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A09" w:rsidRPr="00C77194" w:rsidRDefault="00120A09" w:rsidP="0040119B">
      <w:pPr>
        <w:spacing w:line="276" w:lineRule="auto"/>
        <w:ind w:left="-142" w:right="49"/>
        <w:jc w:val="center"/>
        <w:rPr>
          <w:rFonts w:ascii="Arial" w:eastAsia="Times New Roman" w:hAnsi="Arial" w:cs="Arial"/>
          <w:color w:val="000000"/>
          <w:lang w:val="es-ES" w:eastAsia="es-ES"/>
        </w:rPr>
      </w:pPr>
      <w:r w:rsidRPr="00C77194">
        <w:rPr>
          <w:rFonts w:ascii="Arial" w:eastAsia="Times New Roman" w:hAnsi="Arial" w:cs="Arial"/>
          <w:color w:val="000000"/>
          <w:lang w:val="es-ES" w:eastAsia="es-ES"/>
        </w:rPr>
        <w:t xml:space="preserve">LICITACIÓN PÚBLICA </w:t>
      </w:r>
      <w:r w:rsidR="0078176A">
        <w:rPr>
          <w:rFonts w:ascii="Arial" w:eastAsia="Times New Roman" w:hAnsi="Arial" w:cs="Arial"/>
          <w:color w:val="000000"/>
          <w:lang w:val="es-ES" w:eastAsia="es-ES"/>
        </w:rPr>
        <w:t>NAC</w:t>
      </w:r>
      <w:r w:rsidRPr="00C77194">
        <w:rPr>
          <w:rFonts w:ascii="Arial" w:eastAsia="Times New Roman" w:hAnsi="Arial" w:cs="Arial"/>
          <w:color w:val="000000"/>
          <w:lang w:val="es-ES" w:eastAsia="es-ES"/>
        </w:rPr>
        <w:t xml:space="preserve">IONAL No. </w:t>
      </w:r>
      <w:r w:rsidR="00A027C8" w:rsidRPr="00C77194">
        <w:rPr>
          <w:rFonts w:ascii="Arial" w:eastAsia="Times New Roman" w:hAnsi="Arial" w:cs="Arial"/>
          <w:color w:val="000000"/>
          <w:lang w:val="es-ES" w:eastAsia="es-ES"/>
        </w:rPr>
        <w:t>OM-CESISPE-110-2024</w:t>
      </w:r>
    </w:p>
    <w:p w:rsidR="00120A09" w:rsidRPr="00C77194" w:rsidRDefault="00120A09" w:rsidP="0040119B">
      <w:pPr>
        <w:spacing w:line="276" w:lineRule="auto"/>
        <w:ind w:left="-142" w:right="49"/>
        <w:jc w:val="center"/>
        <w:rPr>
          <w:rFonts w:ascii="Arial" w:eastAsia="Times New Roman" w:hAnsi="Arial" w:cs="Arial"/>
          <w:bCs/>
          <w:iCs/>
          <w:color w:val="000000"/>
          <w:lang w:eastAsia="es-ES"/>
        </w:rPr>
      </w:pPr>
      <w:r w:rsidRPr="00C77194">
        <w:rPr>
          <w:rFonts w:ascii="Arial" w:eastAsia="Times New Roman" w:hAnsi="Arial" w:cs="Arial"/>
          <w:bCs/>
          <w:iCs/>
          <w:color w:val="000000"/>
          <w:lang w:eastAsia="es-ES"/>
        </w:rPr>
        <w:t>"</w:t>
      </w:r>
      <w:r w:rsidR="00A027C8" w:rsidRPr="00C77194">
        <w:rPr>
          <w:rFonts w:ascii="Arial" w:eastAsia="Times New Roman" w:hAnsi="Arial" w:cs="Arial"/>
          <w:bCs/>
          <w:iCs/>
          <w:color w:val="000000"/>
          <w:lang w:eastAsia="es-ES"/>
        </w:rPr>
        <w:t>PÓLIZA DE SEGURO VEHICULAR PARA LA COMISIÓN ESTATAL DEL SISTEMA PENITENCIARIO</w:t>
      </w:r>
      <w:r w:rsidRPr="00C77194">
        <w:rPr>
          <w:rFonts w:ascii="Arial" w:eastAsia="Times New Roman" w:hAnsi="Arial" w:cs="Arial"/>
          <w:bCs/>
          <w:iCs/>
          <w:color w:val="000000"/>
          <w:lang w:eastAsia="es-ES"/>
        </w:rPr>
        <w:t>”</w:t>
      </w:r>
    </w:p>
    <w:p w:rsidR="00120A09" w:rsidRPr="00C77194" w:rsidRDefault="00120A09" w:rsidP="0040119B">
      <w:pPr>
        <w:pStyle w:val="1"/>
        <w:tabs>
          <w:tab w:val="left" w:pos="-142"/>
        </w:tabs>
        <w:spacing w:line="276" w:lineRule="auto"/>
        <w:ind w:left="-142" w:right="49"/>
        <w:jc w:val="both"/>
        <w:rPr>
          <w:rFonts w:ascii="Arial" w:hAnsi="Arial" w:cs="Arial"/>
          <w:b w:val="0"/>
          <w:sz w:val="24"/>
          <w:szCs w:val="24"/>
          <w:lang w:val="es-MX"/>
        </w:rPr>
      </w:pPr>
    </w:p>
    <w:p w:rsidR="00740F2D" w:rsidRPr="00C77194" w:rsidRDefault="00740F2D" w:rsidP="0040119B">
      <w:pPr>
        <w:pStyle w:val="1"/>
        <w:tabs>
          <w:tab w:val="left" w:pos="-142"/>
        </w:tabs>
        <w:spacing w:line="276" w:lineRule="auto"/>
        <w:ind w:left="-142" w:right="49"/>
        <w:jc w:val="both"/>
        <w:rPr>
          <w:rFonts w:ascii="Arial" w:hAnsi="Arial" w:cs="Arial"/>
          <w:b w:val="0"/>
          <w:bCs/>
          <w:iCs/>
          <w:sz w:val="24"/>
          <w:szCs w:val="24"/>
          <w:lang w:val="es-MX"/>
        </w:rPr>
      </w:pPr>
      <w:r w:rsidRPr="00C77194">
        <w:rPr>
          <w:rFonts w:ascii="Arial" w:hAnsi="Arial" w:cs="Arial"/>
          <w:b w:val="0"/>
          <w:sz w:val="24"/>
          <w:szCs w:val="24"/>
        </w:rPr>
        <w:t xml:space="preserve">Acta circunstanciada en la que se hace constar el acto de </w:t>
      </w:r>
      <w:r w:rsidRPr="00C77194">
        <w:rPr>
          <w:rFonts w:ascii="Arial" w:hAnsi="Arial" w:cs="Arial"/>
          <w:b w:val="0"/>
          <w:bCs/>
          <w:sz w:val="24"/>
          <w:szCs w:val="24"/>
        </w:rPr>
        <w:t xml:space="preserve">Junta de Aclaraciones </w:t>
      </w:r>
      <w:r w:rsidRPr="00C77194">
        <w:rPr>
          <w:rFonts w:ascii="Arial" w:hAnsi="Arial" w:cs="Arial"/>
          <w:b w:val="0"/>
          <w:sz w:val="24"/>
          <w:szCs w:val="24"/>
        </w:rPr>
        <w:t>celebrado por el</w:t>
      </w:r>
      <w:r w:rsidR="004F7D15" w:rsidRPr="00C77194">
        <w:rPr>
          <w:rFonts w:ascii="Arial" w:hAnsi="Arial" w:cs="Arial"/>
          <w:b w:val="0"/>
          <w:sz w:val="24"/>
          <w:szCs w:val="24"/>
        </w:rPr>
        <w:t xml:space="preserve"> Comité</w:t>
      </w:r>
      <w:r w:rsidRPr="00C77194">
        <w:rPr>
          <w:rFonts w:ascii="Arial" w:hAnsi="Arial" w:cs="Arial"/>
          <w:b w:val="0"/>
          <w:sz w:val="24"/>
          <w:szCs w:val="24"/>
          <w:lang w:val="es-ES"/>
        </w:rPr>
        <w:t xml:space="preserve"> de Adquisiciones, Arrendamientos y Servicios de</w:t>
      </w:r>
      <w:r w:rsidR="00D80803" w:rsidRPr="00C77194">
        <w:rPr>
          <w:rFonts w:ascii="Arial" w:hAnsi="Arial" w:cs="Arial"/>
          <w:b w:val="0"/>
          <w:sz w:val="24"/>
          <w:szCs w:val="24"/>
          <w:lang w:val="es-ES"/>
        </w:rPr>
        <w:t>l</w:t>
      </w:r>
      <w:r w:rsidRPr="00C77194">
        <w:rPr>
          <w:rFonts w:ascii="Arial" w:hAnsi="Arial" w:cs="Arial"/>
          <w:b w:val="0"/>
          <w:sz w:val="24"/>
          <w:szCs w:val="24"/>
          <w:lang w:val="es-ES"/>
        </w:rPr>
        <w:t xml:space="preserve"> </w:t>
      </w:r>
      <w:r w:rsidR="00D80803" w:rsidRPr="00C77194">
        <w:rPr>
          <w:rFonts w:ascii="Arial" w:hAnsi="Arial" w:cs="Arial"/>
          <w:b w:val="0"/>
          <w:sz w:val="24"/>
          <w:szCs w:val="24"/>
          <w:lang w:val="es-ES"/>
        </w:rPr>
        <w:t xml:space="preserve">Poder Ejecutivo </w:t>
      </w:r>
      <w:r w:rsidRPr="00C77194">
        <w:rPr>
          <w:rFonts w:ascii="Arial" w:hAnsi="Arial" w:cs="Arial"/>
          <w:b w:val="0"/>
          <w:sz w:val="24"/>
          <w:szCs w:val="24"/>
          <w:lang w:val="es-ES"/>
        </w:rPr>
        <w:t>de</w:t>
      </w:r>
      <w:r w:rsidR="00D80803" w:rsidRPr="00C77194">
        <w:rPr>
          <w:rFonts w:ascii="Arial" w:hAnsi="Arial" w:cs="Arial"/>
          <w:b w:val="0"/>
          <w:sz w:val="24"/>
          <w:szCs w:val="24"/>
          <w:lang w:val="es-ES"/>
        </w:rPr>
        <w:t>l</w:t>
      </w:r>
      <w:r w:rsidRPr="00C77194">
        <w:rPr>
          <w:rFonts w:ascii="Arial" w:hAnsi="Arial" w:cs="Arial"/>
          <w:b w:val="0"/>
          <w:sz w:val="24"/>
          <w:szCs w:val="24"/>
          <w:lang w:val="es-ES"/>
        </w:rPr>
        <w:t xml:space="preserve"> Gobierno del Estado </w:t>
      </w:r>
      <w:r w:rsidRPr="00C77194">
        <w:rPr>
          <w:rFonts w:ascii="Arial" w:hAnsi="Arial" w:cs="Arial"/>
          <w:b w:val="0"/>
          <w:sz w:val="24"/>
          <w:szCs w:val="24"/>
        </w:rPr>
        <w:t>de Baja Californ</w:t>
      </w:r>
      <w:r w:rsidR="004F7D15" w:rsidRPr="00C77194">
        <w:rPr>
          <w:rFonts w:ascii="Arial" w:hAnsi="Arial" w:cs="Arial"/>
          <w:b w:val="0"/>
          <w:sz w:val="24"/>
          <w:szCs w:val="24"/>
        </w:rPr>
        <w:t xml:space="preserve">ia, en la Licitación Pública </w:t>
      </w:r>
      <w:r w:rsidR="0078176A">
        <w:rPr>
          <w:rFonts w:ascii="Arial" w:hAnsi="Arial" w:cs="Arial"/>
          <w:b w:val="0"/>
          <w:sz w:val="24"/>
          <w:szCs w:val="24"/>
        </w:rPr>
        <w:t>Nac</w:t>
      </w:r>
      <w:r w:rsidRPr="00C77194">
        <w:rPr>
          <w:rFonts w:ascii="Arial" w:hAnsi="Arial" w:cs="Arial"/>
          <w:b w:val="0"/>
          <w:sz w:val="24"/>
          <w:szCs w:val="24"/>
        </w:rPr>
        <w:t xml:space="preserve">ional Número </w:t>
      </w:r>
      <w:r w:rsidR="00A027C8" w:rsidRPr="00C77194">
        <w:rPr>
          <w:rFonts w:ascii="Arial" w:eastAsia="Times New Roman" w:hAnsi="Arial" w:cs="Arial"/>
          <w:color w:val="000000"/>
          <w:sz w:val="24"/>
          <w:szCs w:val="24"/>
          <w:lang w:val="es-ES" w:eastAsia="es-ES"/>
        </w:rPr>
        <w:t>OM-CESISPE-110-2024</w:t>
      </w:r>
      <w:r w:rsidRPr="00C77194">
        <w:rPr>
          <w:rFonts w:ascii="Arial" w:hAnsi="Arial" w:cs="Arial"/>
          <w:b w:val="0"/>
          <w:sz w:val="24"/>
          <w:szCs w:val="24"/>
        </w:rPr>
        <w:t xml:space="preserve">, correspondiente </w:t>
      </w:r>
      <w:r w:rsidR="00800258" w:rsidRPr="00C77194">
        <w:rPr>
          <w:rFonts w:ascii="Arial" w:hAnsi="Arial" w:cs="Arial"/>
          <w:b w:val="0"/>
          <w:sz w:val="24"/>
          <w:szCs w:val="24"/>
        </w:rPr>
        <w:t>a</w:t>
      </w:r>
      <w:r w:rsidR="00E9253E" w:rsidRPr="00C77194">
        <w:rPr>
          <w:rFonts w:ascii="Arial" w:hAnsi="Arial" w:cs="Arial"/>
          <w:b w:val="0"/>
          <w:sz w:val="24"/>
          <w:szCs w:val="24"/>
        </w:rPr>
        <w:t xml:space="preserve"> </w:t>
      </w:r>
      <w:r w:rsidR="00413479" w:rsidRPr="00C77194">
        <w:rPr>
          <w:rFonts w:ascii="Arial" w:hAnsi="Arial" w:cs="Arial"/>
          <w:b w:val="0"/>
          <w:sz w:val="24"/>
          <w:szCs w:val="24"/>
        </w:rPr>
        <w:t>l</w:t>
      </w:r>
      <w:r w:rsidR="00E9253E" w:rsidRPr="00C77194">
        <w:rPr>
          <w:rFonts w:ascii="Arial" w:hAnsi="Arial" w:cs="Arial"/>
          <w:b w:val="0"/>
          <w:sz w:val="24"/>
          <w:szCs w:val="24"/>
        </w:rPr>
        <w:t>a contratación de</w:t>
      </w:r>
      <w:r w:rsidR="00A027C8" w:rsidRPr="00C77194">
        <w:rPr>
          <w:rFonts w:ascii="Arial" w:hAnsi="Arial" w:cs="Arial"/>
          <w:b w:val="0"/>
          <w:sz w:val="24"/>
          <w:szCs w:val="24"/>
        </w:rPr>
        <w:t xml:space="preserve"> </w:t>
      </w:r>
      <w:r w:rsidR="00E9253E" w:rsidRPr="00C77194">
        <w:rPr>
          <w:rFonts w:ascii="Arial" w:hAnsi="Arial" w:cs="Arial"/>
          <w:b w:val="0"/>
          <w:sz w:val="24"/>
          <w:szCs w:val="24"/>
        </w:rPr>
        <w:t>l</w:t>
      </w:r>
      <w:r w:rsidR="00A027C8" w:rsidRPr="00C77194">
        <w:rPr>
          <w:rFonts w:ascii="Arial" w:hAnsi="Arial" w:cs="Arial"/>
          <w:b w:val="0"/>
          <w:sz w:val="24"/>
          <w:szCs w:val="24"/>
        </w:rPr>
        <w:t>a</w:t>
      </w:r>
      <w:r w:rsidR="00C61E09" w:rsidRPr="00C77194">
        <w:rPr>
          <w:rFonts w:ascii="Arial" w:hAnsi="Arial" w:cs="Arial"/>
          <w:b w:val="0"/>
          <w:bCs/>
          <w:iCs/>
          <w:sz w:val="24"/>
          <w:szCs w:val="24"/>
          <w:lang w:val="es-MX"/>
        </w:rPr>
        <w:t xml:space="preserve"> </w:t>
      </w:r>
      <w:r w:rsidR="00800258" w:rsidRPr="00C77194">
        <w:rPr>
          <w:rFonts w:ascii="Arial" w:hAnsi="Arial" w:cs="Arial"/>
          <w:b w:val="0"/>
          <w:sz w:val="24"/>
          <w:szCs w:val="24"/>
        </w:rPr>
        <w:t>“</w:t>
      </w:r>
      <w:r w:rsidR="00A027C8" w:rsidRPr="00C77194">
        <w:rPr>
          <w:rFonts w:ascii="Arial" w:hAnsi="Arial" w:cs="Arial"/>
          <w:b w:val="0"/>
          <w:sz w:val="24"/>
          <w:szCs w:val="24"/>
        </w:rPr>
        <w:t>PÓLIZA DE SEGURO VEHICULAR PARA LA COMISIÓN ESTATAL DEL SISTEMA PENITENCIARIO</w:t>
      </w:r>
      <w:r w:rsidR="00800258" w:rsidRPr="00C77194">
        <w:rPr>
          <w:rFonts w:ascii="Arial" w:hAnsi="Arial" w:cs="Arial"/>
          <w:b w:val="0"/>
          <w:sz w:val="24"/>
          <w:szCs w:val="24"/>
        </w:rPr>
        <w:t>”</w:t>
      </w:r>
      <w:r w:rsidR="00800258" w:rsidRPr="00C77194">
        <w:rPr>
          <w:rFonts w:ascii="Arial" w:hAnsi="Arial" w:cs="Arial"/>
          <w:b w:val="0"/>
          <w:bCs/>
          <w:iCs/>
          <w:sz w:val="24"/>
          <w:szCs w:val="24"/>
          <w:lang w:val="es-MX"/>
        </w:rPr>
        <w:t>.</w:t>
      </w:r>
    </w:p>
    <w:p w:rsidR="00C61E09" w:rsidRPr="00C77194" w:rsidRDefault="00C61E09" w:rsidP="0040119B">
      <w:pPr>
        <w:pStyle w:val="1"/>
        <w:tabs>
          <w:tab w:val="left" w:pos="0"/>
        </w:tabs>
        <w:spacing w:line="276" w:lineRule="auto"/>
        <w:ind w:left="-142" w:right="49"/>
        <w:jc w:val="both"/>
        <w:rPr>
          <w:rFonts w:ascii="Arial" w:hAnsi="Arial" w:cs="Arial"/>
          <w:b w:val="0"/>
          <w:sz w:val="24"/>
          <w:szCs w:val="24"/>
          <w:lang w:val="es-MX"/>
        </w:rPr>
      </w:pPr>
    </w:p>
    <w:p w:rsidR="008F2031" w:rsidRPr="00C77194" w:rsidRDefault="008F2031" w:rsidP="0040119B">
      <w:pPr>
        <w:pStyle w:val="3"/>
        <w:tabs>
          <w:tab w:val="left" w:pos="-142"/>
        </w:tabs>
        <w:spacing w:line="276" w:lineRule="auto"/>
        <w:ind w:left="-142" w:right="49" w:firstLine="0"/>
        <w:rPr>
          <w:rFonts w:ascii="Arial" w:hAnsi="Arial" w:cs="Arial"/>
          <w:sz w:val="24"/>
          <w:szCs w:val="24"/>
        </w:rPr>
      </w:pPr>
      <w:r w:rsidRPr="00C77194">
        <w:rPr>
          <w:rFonts w:ascii="Arial" w:hAnsi="Arial" w:cs="Arial"/>
          <w:sz w:val="24"/>
          <w:szCs w:val="24"/>
        </w:rPr>
        <w:t xml:space="preserve">En la Ciudad de Mexicali Baja California, siendo las </w:t>
      </w:r>
      <w:r w:rsidR="00DC7997" w:rsidRPr="00C77194">
        <w:rPr>
          <w:rFonts w:ascii="Arial" w:hAnsi="Arial" w:cs="Arial"/>
          <w:sz w:val="24"/>
          <w:szCs w:val="24"/>
        </w:rPr>
        <w:t>1</w:t>
      </w:r>
      <w:r w:rsidR="00A027C8" w:rsidRPr="00C77194">
        <w:rPr>
          <w:rFonts w:ascii="Arial" w:hAnsi="Arial" w:cs="Arial"/>
          <w:sz w:val="24"/>
          <w:szCs w:val="24"/>
        </w:rPr>
        <w:t>2</w:t>
      </w:r>
      <w:r w:rsidRPr="00C77194">
        <w:rPr>
          <w:rFonts w:ascii="Arial" w:hAnsi="Arial" w:cs="Arial"/>
          <w:sz w:val="24"/>
          <w:szCs w:val="24"/>
        </w:rPr>
        <w:t>:</w:t>
      </w:r>
      <w:r w:rsidR="0078176A">
        <w:rPr>
          <w:rFonts w:ascii="Arial" w:hAnsi="Arial" w:cs="Arial"/>
          <w:sz w:val="24"/>
          <w:szCs w:val="24"/>
        </w:rPr>
        <w:t>44</w:t>
      </w:r>
      <w:r w:rsidR="009B3B09" w:rsidRPr="00C77194">
        <w:rPr>
          <w:rFonts w:ascii="Arial" w:hAnsi="Arial" w:cs="Arial"/>
          <w:sz w:val="24"/>
          <w:szCs w:val="24"/>
        </w:rPr>
        <w:t xml:space="preserve"> </w:t>
      </w:r>
      <w:r w:rsidRPr="00C77194">
        <w:rPr>
          <w:rFonts w:ascii="Arial" w:hAnsi="Arial" w:cs="Arial"/>
          <w:sz w:val="24"/>
          <w:szCs w:val="24"/>
        </w:rPr>
        <w:t xml:space="preserve">horas del día </w:t>
      </w:r>
      <w:r w:rsidR="00A027C8" w:rsidRPr="00C77194">
        <w:rPr>
          <w:rFonts w:ascii="Arial" w:hAnsi="Arial" w:cs="Arial"/>
          <w:sz w:val="24"/>
          <w:szCs w:val="24"/>
        </w:rPr>
        <w:t>28</w:t>
      </w:r>
      <w:r w:rsidRPr="00C77194">
        <w:rPr>
          <w:rFonts w:ascii="Arial" w:hAnsi="Arial" w:cs="Arial"/>
          <w:sz w:val="24"/>
          <w:szCs w:val="24"/>
        </w:rPr>
        <w:t xml:space="preserve"> de </w:t>
      </w:r>
      <w:r w:rsidR="00B7197C" w:rsidRPr="00C77194">
        <w:rPr>
          <w:rFonts w:ascii="Arial" w:hAnsi="Arial" w:cs="Arial"/>
          <w:sz w:val="24"/>
          <w:szCs w:val="24"/>
        </w:rPr>
        <w:t>junio</w:t>
      </w:r>
      <w:r w:rsidRPr="00C77194">
        <w:rPr>
          <w:rFonts w:ascii="Arial" w:hAnsi="Arial" w:cs="Arial"/>
          <w:sz w:val="24"/>
          <w:szCs w:val="24"/>
        </w:rPr>
        <w:t xml:space="preserve"> de 202</w:t>
      </w:r>
      <w:r w:rsidR="0048091E" w:rsidRPr="00C77194">
        <w:rPr>
          <w:rFonts w:ascii="Arial" w:hAnsi="Arial" w:cs="Arial"/>
          <w:sz w:val="24"/>
          <w:szCs w:val="24"/>
        </w:rPr>
        <w:t>4</w:t>
      </w:r>
      <w:r w:rsidRPr="00C77194">
        <w:rPr>
          <w:rFonts w:ascii="Arial" w:hAnsi="Arial" w:cs="Arial"/>
          <w:sz w:val="24"/>
          <w:szCs w:val="24"/>
        </w:rPr>
        <w:t xml:space="preserve">, fecha señalada en </w:t>
      </w:r>
      <w:r w:rsidR="00A027C8" w:rsidRPr="00C77194">
        <w:rPr>
          <w:rFonts w:ascii="Arial" w:hAnsi="Arial" w:cs="Arial"/>
          <w:sz w:val="24"/>
          <w:szCs w:val="24"/>
        </w:rPr>
        <w:t xml:space="preserve">el acta circunstanciada de fecha 26 de junio de 2024 </w:t>
      </w:r>
      <w:r w:rsidRPr="00C77194">
        <w:rPr>
          <w:rFonts w:ascii="Arial" w:hAnsi="Arial" w:cs="Arial"/>
          <w:sz w:val="24"/>
          <w:szCs w:val="24"/>
        </w:rPr>
        <w:t>para que tenga verificativo el acto de junta de aclaraciones, en las oficinas que ocupa la sala de juntas de la Dirección de Adquisiciones</w:t>
      </w:r>
      <w:r w:rsidR="00D26647" w:rsidRPr="00C77194">
        <w:rPr>
          <w:rFonts w:ascii="Arial" w:hAnsi="Arial" w:cs="Arial"/>
          <w:sz w:val="24"/>
          <w:szCs w:val="24"/>
        </w:rPr>
        <w:t xml:space="preserve"> </w:t>
      </w:r>
      <w:r w:rsidRPr="00C77194">
        <w:rPr>
          <w:rFonts w:ascii="Arial" w:hAnsi="Arial" w:cs="Arial"/>
          <w:sz w:val="24"/>
          <w:szCs w:val="24"/>
        </w:rPr>
        <w:t xml:space="preserve">de la Oficialía Mayor de Gobierno del Estado de Baja California en el domicilio ubicado en el Tercer piso del edificio del Poder Ejecutivo de Gobierno del Estado, en Calzada Independencia #994, en el Centro Cívico de esta ciudad, se celebra el acto de Junta de Aclaraciones de la licitación precitada; con fundamento en lo dispuesto por los artículos </w:t>
      </w:r>
      <w:r w:rsidRPr="00C77194">
        <w:rPr>
          <w:rFonts w:ascii="Arial" w:hAnsi="Arial" w:cs="Arial"/>
          <w:bCs/>
          <w:sz w:val="24"/>
          <w:szCs w:val="24"/>
        </w:rPr>
        <w:t xml:space="preserve">1 fracción I en relación directa con el 4 fracción </w:t>
      </w:r>
      <w:r w:rsidR="001B073E" w:rsidRPr="00C77194">
        <w:rPr>
          <w:rFonts w:ascii="Arial" w:hAnsi="Arial" w:cs="Arial"/>
          <w:bCs/>
          <w:sz w:val="24"/>
          <w:szCs w:val="24"/>
        </w:rPr>
        <w:t>X</w:t>
      </w:r>
      <w:r w:rsidRPr="00C77194">
        <w:rPr>
          <w:rFonts w:ascii="Arial" w:hAnsi="Arial" w:cs="Arial"/>
          <w:bCs/>
          <w:sz w:val="24"/>
          <w:szCs w:val="24"/>
        </w:rPr>
        <w:t xml:space="preserve">, 21 fracción I, 24 fracción </w:t>
      </w:r>
      <w:r w:rsidR="001B073E" w:rsidRPr="00C77194">
        <w:rPr>
          <w:rFonts w:ascii="Arial" w:hAnsi="Arial" w:cs="Arial"/>
          <w:bCs/>
          <w:sz w:val="24"/>
          <w:szCs w:val="24"/>
        </w:rPr>
        <w:t>I</w:t>
      </w:r>
      <w:r w:rsidR="0078176A">
        <w:rPr>
          <w:rFonts w:ascii="Arial" w:hAnsi="Arial" w:cs="Arial"/>
          <w:bCs/>
          <w:sz w:val="24"/>
          <w:szCs w:val="24"/>
        </w:rPr>
        <w:t>I</w:t>
      </w:r>
      <w:r w:rsidRPr="00C77194">
        <w:rPr>
          <w:rFonts w:ascii="Arial" w:hAnsi="Arial" w:cs="Arial"/>
          <w:bCs/>
          <w:sz w:val="24"/>
          <w:szCs w:val="24"/>
        </w:rPr>
        <w:t xml:space="preserve"> </w:t>
      </w:r>
      <w:r w:rsidRPr="00C77194">
        <w:rPr>
          <w:rFonts w:ascii="Arial" w:hAnsi="Arial" w:cs="Arial"/>
          <w:sz w:val="24"/>
          <w:szCs w:val="24"/>
        </w:rPr>
        <w:t>y 30 de la Ley de Adquisiciones, Arrendamientos y Servicios para el Estado de Baja California (en adelante La Ley de Adquisiciones) y 32 de su Reglamento, de acuerdo a lo asentado en l</w:t>
      </w:r>
      <w:r w:rsidR="006E4CD0" w:rsidRPr="00C77194">
        <w:rPr>
          <w:rFonts w:ascii="Arial" w:hAnsi="Arial" w:cs="Arial"/>
          <w:sz w:val="24"/>
          <w:szCs w:val="24"/>
        </w:rPr>
        <w:t>os</w:t>
      </w:r>
      <w:r w:rsidRPr="00C77194">
        <w:rPr>
          <w:rFonts w:ascii="Arial" w:hAnsi="Arial" w:cs="Arial"/>
          <w:sz w:val="24"/>
          <w:szCs w:val="24"/>
        </w:rPr>
        <w:t xml:space="preserve"> numeral</w:t>
      </w:r>
      <w:r w:rsidR="006E4CD0" w:rsidRPr="00C77194">
        <w:rPr>
          <w:rFonts w:ascii="Arial" w:hAnsi="Arial" w:cs="Arial"/>
          <w:sz w:val="24"/>
          <w:szCs w:val="24"/>
        </w:rPr>
        <w:t>es</w:t>
      </w:r>
      <w:r w:rsidRPr="00C77194">
        <w:rPr>
          <w:rFonts w:ascii="Arial" w:hAnsi="Arial" w:cs="Arial"/>
          <w:sz w:val="24"/>
          <w:szCs w:val="24"/>
        </w:rPr>
        <w:t xml:space="preserve"> </w:t>
      </w:r>
      <w:r w:rsidR="006E4CD0" w:rsidRPr="00C77194">
        <w:rPr>
          <w:rFonts w:ascii="Arial" w:hAnsi="Arial" w:cs="Arial"/>
          <w:sz w:val="24"/>
          <w:szCs w:val="24"/>
        </w:rPr>
        <w:t xml:space="preserve">5 y </w:t>
      </w:r>
      <w:r w:rsidR="00D80803" w:rsidRPr="00C77194">
        <w:rPr>
          <w:rFonts w:ascii="Arial" w:hAnsi="Arial" w:cs="Arial"/>
          <w:sz w:val="24"/>
          <w:szCs w:val="24"/>
        </w:rPr>
        <w:t>8.1</w:t>
      </w:r>
      <w:r w:rsidRPr="00C77194">
        <w:rPr>
          <w:rFonts w:ascii="Arial" w:hAnsi="Arial" w:cs="Arial"/>
          <w:sz w:val="24"/>
          <w:szCs w:val="24"/>
        </w:rPr>
        <w:t xml:space="preserve"> de las bases de licitación, </w:t>
      </w:r>
      <w:r w:rsidR="00D80803" w:rsidRPr="00C77194">
        <w:rPr>
          <w:rFonts w:ascii="Arial" w:hAnsi="Arial" w:cs="Arial"/>
          <w:bCs/>
          <w:sz w:val="24"/>
          <w:szCs w:val="24"/>
        </w:rPr>
        <w:t xml:space="preserve">el C. </w:t>
      </w:r>
      <w:r w:rsidR="006E4CD0" w:rsidRPr="00C77194">
        <w:rPr>
          <w:rFonts w:ascii="Arial" w:hAnsi="Arial" w:cs="Arial"/>
          <w:bCs/>
          <w:sz w:val="24"/>
          <w:szCs w:val="24"/>
        </w:rPr>
        <w:t>Lino Fernando Limón Félix</w:t>
      </w:r>
      <w:r w:rsidRPr="00C77194">
        <w:rPr>
          <w:rFonts w:ascii="Arial" w:hAnsi="Arial" w:cs="Arial"/>
          <w:bCs/>
          <w:sz w:val="24"/>
          <w:szCs w:val="24"/>
        </w:rPr>
        <w:t xml:space="preserve"> Jefe del Departamento de </w:t>
      </w:r>
      <w:r w:rsidR="006E4CD0" w:rsidRPr="00C77194">
        <w:rPr>
          <w:rFonts w:ascii="Arial" w:hAnsi="Arial" w:cs="Arial"/>
          <w:bCs/>
          <w:sz w:val="24"/>
          <w:szCs w:val="24"/>
        </w:rPr>
        <w:t>Invitaciones y Licitaciones</w:t>
      </w:r>
      <w:r w:rsidRPr="00C77194">
        <w:rPr>
          <w:rFonts w:ascii="Arial" w:hAnsi="Arial" w:cs="Arial"/>
          <w:bCs/>
          <w:sz w:val="24"/>
          <w:szCs w:val="24"/>
        </w:rPr>
        <w:t xml:space="preserve"> de la </w:t>
      </w:r>
      <w:r w:rsidR="00D96F7D" w:rsidRPr="00C77194">
        <w:rPr>
          <w:rFonts w:ascii="Arial" w:hAnsi="Arial" w:cs="Arial"/>
          <w:bCs/>
          <w:sz w:val="24"/>
          <w:szCs w:val="24"/>
        </w:rPr>
        <w:t>D</w:t>
      </w:r>
      <w:r w:rsidRPr="00C77194">
        <w:rPr>
          <w:rFonts w:ascii="Arial" w:hAnsi="Arial" w:cs="Arial"/>
          <w:bCs/>
          <w:sz w:val="24"/>
          <w:szCs w:val="24"/>
        </w:rPr>
        <w:t>irección de Adquisiciones</w:t>
      </w:r>
      <w:r w:rsidR="00D26647" w:rsidRPr="00C77194">
        <w:rPr>
          <w:rFonts w:ascii="Arial" w:hAnsi="Arial" w:cs="Arial"/>
          <w:bCs/>
          <w:sz w:val="24"/>
          <w:szCs w:val="24"/>
        </w:rPr>
        <w:t xml:space="preserve"> </w:t>
      </w:r>
      <w:r w:rsidRPr="00C77194">
        <w:rPr>
          <w:rFonts w:ascii="Arial" w:hAnsi="Arial" w:cs="Arial"/>
          <w:bCs/>
          <w:sz w:val="24"/>
          <w:szCs w:val="24"/>
        </w:rPr>
        <w:t xml:space="preserve">de </w:t>
      </w:r>
      <w:r w:rsidR="006F1E91" w:rsidRPr="00C77194">
        <w:rPr>
          <w:rFonts w:ascii="Arial" w:hAnsi="Arial" w:cs="Arial"/>
          <w:bCs/>
          <w:sz w:val="24"/>
          <w:szCs w:val="24"/>
        </w:rPr>
        <w:t xml:space="preserve">la </w:t>
      </w:r>
      <w:r w:rsidRPr="00C77194">
        <w:rPr>
          <w:rFonts w:ascii="Arial" w:hAnsi="Arial" w:cs="Arial"/>
          <w:bCs/>
          <w:sz w:val="24"/>
          <w:szCs w:val="24"/>
        </w:rPr>
        <w:t>Oficialía Mayor de Gobierno, preside el acto, en suplencia del titular de la Oficialía Mayor de Gobierno, según lo dispuesto en el inciso C) del último párrafo del artículo 13 del Reglamento de la Ley de Adquisiciones;</w:t>
      </w:r>
      <w:r w:rsidRPr="00C77194">
        <w:rPr>
          <w:rFonts w:ascii="Arial" w:hAnsi="Arial" w:cs="Arial"/>
          <w:bCs/>
          <w:sz w:val="24"/>
          <w:szCs w:val="24"/>
          <w:lang w:eastAsia="zh-CN"/>
        </w:rPr>
        <w:t xml:space="preserve"> </w:t>
      </w:r>
      <w:r w:rsidRPr="00C77194">
        <w:rPr>
          <w:rFonts w:ascii="Arial" w:hAnsi="Arial" w:cs="Arial"/>
          <w:bCs/>
          <w:sz w:val="24"/>
          <w:szCs w:val="24"/>
        </w:rPr>
        <w:t>previo pase de lista de asistencia verifica que se cuenta con quórum legal por parte de los integrantes del Comité cuyos nombres, cargos y firmas aparecen al calce del presente documento y de los cuales en su caso, se cuenta con oficios de designación, mismos que se encuentran a disposición de los licitantes para su consulta en las oficinas de la Dirección de Adquisiciones</w:t>
      </w:r>
      <w:r w:rsidR="00D26647" w:rsidRPr="00C77194">
        <w:rPr>
          <w:rFonts w:ascii="Arial" w:hAnsi="Arial" w:cs="Arial"/>
          <w:bCs/>
          <w:sz w:val="24"/>
          <w:szCs w:val="24"/>
        </w:rPr>
        <w:t xml:space="preserve"> y Servicios Generales</w:t>
      </w:r>
      <w:r w:rsidRPr="00C77194">
        <w:rPr>
          <w:rFonts w:ascii="Arial" w:hAnsi="Arial" w:cs="Arial"/>
          <w:bCs/>
          <w:sz w:val="24"/>
          <w:szCs w:val="24"/>
        </w:rPr>
        <w:t xml:space="preserve"> de Oficialía Mayor de Gobierno en el domicilio antes citado.</w:t>
      </w:r>
    </w:p>
    <w:p w:rsidR="008F2031" w:rsidRPr="00C77194" w:rsidRDefault="008F2031" w:rsidP="0040119B">
      <w:pPr>
        <w:pStyle w:val="3"/>
        <w:tabs>
          <w:tab w:val="left" w:pos="0"/>
        </w:tabs>
        <w:spacing w:line="276" w:lineRule="auto"/>
        <w:ind w:left="-142" w:right="49" w:firstLine="0"/>
        <w:rPr>
          <w:rFonts w:ascii="Arial" w:hAnsi="Arial" w:cs="Arial"/>
          <w:sz w:val="24"/>
          <w:szCs w:val="24"/>
        </w:rPr>
      </w:pPr>
    </w:p>
    <w:p w:rsidR="00740F2D" w:rsidRPr="00C77194" w:rsidRDefault="008F2031" w:rsidP="0040119B">
      <w:pPr>
        <w:pStyle w:val="3"/>
        <w:tabs>
          <w:tab w:val="left" w:pos="142"/>
        </w:tabs>
        <w:spacing w:line="276" w:lineRule="auto"/>
        <w:ind w:left="-142" w:right="49" w:firstLine="0"/>
        <w:rPr>
          <w:rFonts w:ascii="Arial" w:hAnsi="Arial" w:cs="Arial"/>
          <w:sz w:val="24"/>
          <w:szCs w:val="24"/>
        </w:rPr>
      </w:pPr>
      <w:r w:rsidRPr="00C77194">
        <w:rPr>
          <w:rFonts w:ascii="Arial" w:hAnsi="Arial" w:cs="Arial"/>
          <w:sz w:val="24"/>
          <w:szCs w:val="24"/>
        </w:rPr>
        <w:t>En uso de la voz</w:t>
      </w:r>
      <w:r w:rsidR="00B73023" w:rsidRPr="00C77194">
        <w:rPr>
          <w:rFonts w:ascii="Arial" w:hAnsi="Arial" w:cs="Arial"/>
          <w:bCs/>
          <w:sz w:val="24"/>
          <w:szCs w:val="24"/>
        </w:rPr>
        <w:t xml:space="preserve"> el C. </w:t>
      </w:r>
      <w:r w:rsidR="006E4CD0" w:rsidRPr="00C77194">
        <w:rPr>
          <w:rFonts w:ascii="Arial" w:hAnsi="Arial" w:cs="Arial"/>
          <w:bCs/>
          <w:sz w:val="24"/>
          <w:szCs w:val="24"/>
        </w:rPr>
        <w:t>Lino Fernando Limón Félix</w:t>
      </w:r>
      <w:r w:rsidRPr="00C77194">
        <w:rPr>
          <w:rFonts w:ascii="Arial" w:hAnsi="Arial" w:cs="Arial"/>
          <w:bCs/>
          <w:sz w:val="24"/>
          <w:szCs w:val="24"/>
        </w:rPr>
        <w:t>,</w:t>
      </w:r>
      <w:r w:rsidRPr="00C77194">
        <w:rPr>
          <w:rFonts w:ascii="Arial" w:hAnsi="Arial" w:cs="Arial"/>
          <w:sz w:val="24"/>
          <w:szCs w:val="24"/>
        </w:rPr>
        <w:t xml:space="preserve"> comunicó a l</w:t>
      </w:r>
      <w:r w:rsidR="00D54DF6" w:rsidRPr="00C77194">
        <w:rPr>
          <w:rFonts w:ascii="Arial" w:hAnsi="Arial" w:cs="Arial"/>
          <w:sz w:val="24"/>
          <w:szCs w:val="24"/>
        </w:rPr>
        <w:t>os presentes que se publicó la c</w:t>
      </w:r>
      <w:r w:rsidRPr="00C77194">
        <w:rPr>
          <w:rFonts w:ascii="Arial" w:hAnsi="Arial" w:cs="Arial"/>
          <w:sz w:val="24"/>
          <w:szCs w:val="24"/>
        </w:rPr>
        <w:t xml:space="preserve">onvocatoria número </w:t>
      </w:r>
      <w:r w:rsidR="00A027C8" w:rsidRPr="00C77194">
        <w:rPr>
          <w:rFonts w:ascii="Arial" w:hAnsi="Arial" w:cs="Arial"/>
          <w:sz w:val="24"/>
          <w:szCs w:val="24"/>
        </w:rPr>
        <w:t>OM-CESISPE-110</w:t>
      </w:r>
      <w:r w:rsidR="00D96F7D" w:rsidRPr="00C77194">
        <w:rPr>
          <w:rFonts w:ascii="Arial" w:hAnsi="Arial" w:cs="Arial"/>
          <w:sz w:val="24"/>
          <w:szCs w:val="24"/>
        </w:rPr>
        <w:t>-202</w:t>
      </w:r>
      <w:r w:rsidR="0048091E" w:rsidRPr="00C77194">
        <w:rPr>
          <w:rFonts w:ascii="Arial" w:hAnsi="Arial" w:cs="Arial"/>
          <w:sz w:val="24"/>
          <w:szCs w:val="24"/>
        </w:rPr>
        <w:t>4</w:t>
      </w:r>
      <w:r w:rsidRPr="00C77194">
        <w:rPr>
          <w:rFonts w:ascii="Arial" w:hAnsi="Arial" w:cs="Arial"/>
          <w:sz w:val="24"/>
          <w:szCs w:val="24"/>
        </w:rPr>
        <w:t xml:space="preserve"> en el</w:t>
      </w:r>
      <w:r w:rsidR="00255CB6" w:rsidRPr="00C77194">
        <w:rPr>
          <w:rFonts w:ascii="Arial" w:hAnsi="Arial" w:cs="Arial"/>
          <w:sz w:val="24"/>
          <w:szCs w:val="24"/>
        </w:rPr>
        <w:t xml:space="preserve"> </w:t>
      </w:r>
      <w:r w:rsidR="0078176A">
        <w:rPr>
          <w:rFonts w:ascii="Arial" w:hAnsi="Arial" w:cs="Arial"/>
          <w:sz w:val="24"/>
          <w:szCs w:val="24"/>
        </w:rPr>
        <w:t>Diario oficial de la Federación</w:t>
      </w:r>
      <w:r w:rsidR="00255CB6" w:rsidRPr="00C77194">
        <w:rPr>
          <w:rFonts w:ascii="Arial" w:hAnsi="Arial" w:cs="Arial"/>
          <w:sz w:val="24"/>
          <w:szCs w:val="24"/>
        </w:rPr>
        <w:t xml:space="preserve"> </w:t>
      </w:r>
      <w:r w:rsidR="00845D73" w:rsidRPr="00C77194">
        <w:rPr>
          <w:rFonts w:ascii="Arial" w:hAnsi="Arial" w:cs="Arial"/>
          <w:sz w:val="24"/>
          <w:szCs w:val="24"/>
        </w:rPr>
        <w:t>y en la Plataforma Integral de Adquisiciones de Baja California (PIABC)</w:t>
      </w:r>
      <w:r w:rsidRPr="00C77194">
        <w:rPr>
          <w:rFonts w:ascii="Arial" w:hAnsi="Arial" w:cs="Arial"/>
          <w:sz w:val="24"/>
          <w:szCs w:val="24"/>
        </w:rPr>
        <w:t xml:space="preserve"> el día </w:t>
      </w:r>
      <w:r w:rsidR="00A027C8" w:rsidRPr="00C77194">
        <w:rPr>
          <w:rFonts w:ascii="Arial" w:hAnsi="Arial" w:cs="Arial"/>
          <w:sz w:val="24"/>
          <w:szCs w:val="24"/>
        </w:rPr>
        <w:t>20</w:t>
      </w:r>
      <w:r w:rsidRPr="00C77194">
        <w:rPr>
          <w:rFonts w:ascii="Arial" w:hAnsi="Arial" w:cs="Arial"/>
          <w:sz w:val="24"/>
          <w:szCs w:val="24"/>
        </w:rPr>
        <w:t xml:space="preserve"> de </w:t>
      </w:r>
      <w:r w:rsidR="00A027C8" w:rsidRPr="00C77194">
        <w:rPr>
          <w:rFonts w:ascii="Arial" w:hAnsi="Arial" w:cs="Arial"/>
          <w:sz w:val="24"/>
          <w:szCs w:val="24"/>
        </w:rPr>
        <w:t>junio</w:t>
      </w:r>
      <w:r w:rsidRPr="00C77194">
        <w:rPr>
          <w:rFonts w:ascii="Arial" w:hAnsi="Arial" w:cs="Arial"/>
          <w:sz w:val="24"/>
          <w:szCs w:val="24"/>
        </w:rPr>
        <w:t xml:space="preserve"> de 202</w:t>
      </w:r>
      <w:r w:rsidR="0048091E" w:rsidRPr="00C77194">
        <w:rPr>
          <w:rFonts w:ascii="Arial" w:hAnsi="Arial" w:cs="Arial"/>
          <w:sz w:val="24"/>
          <w:szCs w:val="24"/>
        </w:rPr>
        <w:t>4</w:t>
      </w:r>
      <w:r w:rsidRPr="00C77194">
        <w:rPr>
          <w:rFonts w:ascii="Arial" w:hAnsi="Arial" w:cs="Arial"/>
          <w:sz w:val="24"/>
          <w:szCs w:val="24"/>
        </w:rPr>
        <w:t>, poniéndose a partir de esa fecha a disposición de los interesados las bases que rigen el procedimiento a efecto de que se impusieran de su contenido y en su caso participaran en el procedimiento en términos de lo ordenado por la Ley de Adquisiciones.</w:t>
      </w:r>
    </w:p>
    <w:p w:rsidR="00BC0E4E" w:rsidRPr="00C77194" w:rsidRDefault="00BC0E4E" w:rsidP="0040119B">
      <w:pPr>
        <w:pStyle w:val="3"/>
        <w:tabs>
          <w:tab w:val="left" w:pos="142"/>
        </w:tabs>
        <w:spacing w:line="276" w:lineRule="auto"/>
        <w:ind w:left="-142" w:right="49" w:firstLine="0"/>
        <w:rPr>
          <w:rFonts w:ascii="Arial" w:hAnsi="Arial" w:cs="Arial"/>
          <w:sz w:val="24"/>
          <w:szCs w:val="24"/>
        </w:rPr>
      </w:pPr>
    </w:p>
    <w:p w:rsidR="00B7197C" w:rsidRPr="00C77194" w:rsidRDefault="00B7197C" w:rsidP="0040119B">
      <w:pPr>
        <w:spacing w:line="360" w:lineRule="auto"/>
        <w:ind w:left="-142" w:right="49"/>
        <w:jc w:val="both"/>
        <w:rPr>
          <w:rFonts w:ascii="Arial" w:hAnsi="Arial" w:cs="Arial"/>
        </w:rPr>
      </w:pPr>
      <w:r w:rsidRPr="00C77194">
        <w:rPr>
          <w:rFonts w:ascii="Arial" w:hAnsi="Arial" w:cs="Arial"/>
          <w:lang w:val="es-ES_tradnl"/>
        </w:rPr>
        <w:lastRenderedPageBreak/>
        <w:t>S</w:t>
      </w:r>
      <w:proofErr w:type="spellStart"/>
      <w:r w:rsidRPr="00C77194">
        <w:rPr>
          <w:rFonts w:ascii="Arial" w:hAnsi="Arial" w:cs="Arial"/>
        </w:rPr>
        <w:t>e</w:t>
      </w:r>
      <w:proofErr w:type="spellEnd"/>
      <w:r w:rsidRPr="00C77194">
        <w:rPr>
          <w:rFonts w:ascii="Arial" w:hAnsi="Arial" w:cs="Arial"/>
        </w:rPr>
        <w:t xml:space="preserve"> hace constar que previo a este acto se recibi</w:t>
      </w:r>
      <w:r w:rsidR="00BE73AB" w:rsidRPr="00C77194">
        <w:rPr>
          <w:rFonts w:ascii="Arial" w:hAnsi="Arial" w:cs="Arial"/>
        </w:rPr>
        <w:t>eron</w:t>
      </w:r>
      <w:r w:rsidRPr="00C77194">
        <w:rPr>
          <w:rFonts w:ascii="Arial" w:hAnsi="Arial" w:cs="Arial"/>
        </w:rPr>
        <w:t xml:space="preserve"> </w:t>
      </w:r>
      <w:r w:rsidR="0040119B" w:rsidRPr="00C77194">
        <w:rPr>
          <w:rFonts w:ascii="Arial" w:hAnsi="Arial" w:cs="Arial"/>
        </w:rPr>
        <w:t>3</w:t>
      </w:r>
      <w:r w:rsidRPr="00C77194">
        <w:rPr>
          <w:rFonts w:ascii="Arial" w:hAnsi="Arial" w:cs="Arial"/>
        </w:rPr>
        <w:t xml:space="preserve"> (</w:t>
      </w:r>
      <w:r w:rsidR="0040119B" w:rsidRPr="00C77194">
        <w:rPr>
          <w:rFonts w:ascii="Arial" w:hAnsi="Arial" w:cs="Arial"/>
        </w:rPr>
        <w:t>tres</w:t>
      </w:r>
      <w:r w:rsidRPr="00C77194">
        <w:rPr>
          <w:rFonts w:ascii="Arial" w:hAnsi="Arial" w:cs="Arial"/>
        </w:rPr>
        <w:t>) cuestionarios de los posibles licitantes, por lo que en cumplimiento a lo dispuesto por los artículos 30 de la Ley de Adquisiciones y 32 de su Reglamento, se procede a dar lectura a las respuestas de las preguntas recibidas por parte de la convocante a las bases de licitación, en los siguientes términos:</w:t>
      </w:r>
    </w:p>
    <w:p w:rsidR="00B7197C" w:rsidRPr="00C77194" w:rsidRDefault="00B7197C" w:rsidP="0040119B">
      <w:pPr>
        <w:spacing w:line="360" w:lineRule="auto"/>
        <w:ind w:left="-142" w:right="49"/>
        <w:jc w:val="center"/>
        <w:rPr>
          <w:rFonts w:ascii="Arial" w:hAnsi="Arial" w:cs="Arial"/>
        </w:rPr>
      </w:pPr>
      <w:r w:rsidRPr="00C77194">
        <w:rPr>
          <w:rFonts w:ascii="Arial" w:hAnsi="Arial" w:cs="Arial"/>
        </w:rPr>
        <w:t>Preguntas recibidas en tiempo y forma</w:t>
      </w:r>
    </w:p>
    <w:p w:rsidR="00B7197C" w:rsidRPr="00C77194" w:rsidRDefault="00B7197C" w:rsidP="0040119B">
      <w:pPr>
        <w:ind w:left="-142" w:right="49"/>
        <w:jc w:val="both"/>
        <w:rPr>
          <w:rFonts w:ascii="Arial" w:hAnsi="Arial" w:cs="Arial"/>
          <w:sz w:val="16"/>
          <w:szCs w:val="16"/>
        </w:rPr>
      </w:pPr>
    </w:p>
    <w:p w:rsidR="00B7197C" w:rsidRPr="00C77194" w:rsidRDefault="00B7197C" w:rsidP="0040119B">
      <w:pPr>
        <w:spacing w:line="360" w:lineRule="auto"/>
        <w:ind w:left="-142"/>
        <w:jc w:val="center"/>
        <w:rPr>
          <w:rFonts w:ascii="Arial" w:eastAsia="Calibri" w:hAnsi="Arial" w:cs="Arial"/>
          <w:u w:val="single"/>
        </w:rPr>
      </w:pPr>
      <w:r w:rsidRPr="00C77194">
        <w:rPr>
          <w:rFonts w:ascii="Arial" w:eastAsia="Calibri" w:hAnsi="Arial" w:cs="Arial"/>
          <w:u w:val="single"/>
        </w:rPr>
        <w:t xml:space="preserve">Licitante: </w:t>
      </w:r>
      <w:r w:rsidR="0040119B" w:rsidRPr="00C77194">
        <w:rPr>
          <w:rFonts w:ascii="Arial" w:eastAsia="Calibri" w:hAnsi="Arial" w:cs="Arial"/>
          <w:u w:val="single"/>
        </w:rPr>
        <w:t>SEGUROS INBURSA, S.A., GRUPO FINANCIERO INBURSA</w:t>
      </w:r>
    </w:p>
    <w:p w:rsidR="0040119B" w:rsidRPr="00C77194" w:rsidRDefault="0040119B" w:rsidP="0040119B">
      <w:pPr>
        <w:pStyle w:val="Textoindependiente2"/>
        <w:numPr>
          <w:ilvl w:val="0"/>
          <w:numId w:val="5"/>
        </w:numPr>
        <w:ind w:left="-142"/>
        <w:rPr>
          <w:rFonts w:cs="Arial"/>
          <w:b w:val="0"/>
          <w:szCs w:val="22"/>
        </w:rPr>
      </w:pPr>
      <w:r w:rsidRPr="00C77194">
        <w:rPr>
          <w:rFonts w:cs="Arial"/>
          <w:b w:val="0"/>
          <w:bCs/>
          <w:szCs w:val="22"/>
        </w:rPr>
        <w:t xml:space="preserve">PARTIDA ÚNICA. Se solicita a la Convocante </w:t>
      </w:r>
      <w:r w:rsidRPr="00C77194">
        <w:rPr>
          <w:rFonts w:cs="Arial"/>
          <w:b w:val="0"/>
          <w:szCs w:val="22"/>
        </w:rPr>
        <w:t>proporcionar el archivo en Excel del parque vehicular con la descripción completa de las unidades (marca, tipo, carrocería, transmisión, equipo de fábrica, adaptaciones y equipo especial, etc.). Favor de pronunciarse al respecto.</w:t>
      </w:r>
    </w:p>
    <w:p w:rsidR="0040119B" w:rsidRPr="00C77194" w:rsidRDefault="0040119B" w:rsidP="0040119B">
      <w:pPr>
        <w:pStyle w:val="Prrafodelista"/>
        <w:ind w:left="-142"/>
        <w:jc w:val="both"/>
        <w:rPr>
          <w:rFonts w:ascii="Arial" w:hAnsi="Arial" w:cs="Arial"/>
          <w:b/>
          <w:bCs/>
        </w:rPr>
      </w:pPr>
      <w:r w:rsidRPr="00C77194">
        <w:rPr>
          <w:rFonts w:ascii="Arial" w:hAnsi="Arial" w:cs="Arial"/>
          <w:b/>
          <w:bCs/>
        </w:rPr>
        <w:t>RESPUESTA: El archivo en formato Excel se adjunta al portal de compras gubernamentales (PIABC).</w:t>
      </w:r>
    </w:p>
    <w:p w:rsidR="0040119B" w:rsidRPr="00C77194" w:rsidRDefault="0040119B" w:rsidP="0040119B">
      <w:pPr>
        <w:pStyle w:val="Textoindependiente2"/>
        <w:numPr>
          <w:ilvl w:val="0"/>
          <w:numId w:val="5"/>
        </w:numPr>
        <w:ind w:left="-142"/>
        <w:rPr>
          <w:rFonts w:cs="Arial"/>
          <w:b w:val="0"/>
          <w:szCs w:val="22"/>
        </w:rPr>
      </w:pPr>
      <w:r w:rsidRPr="00C77194">
        <w:rPr>
          <w:rFonts w:cs="Arial"/>
          <w:b w:val="0"/>
          <w:bCs/>
          <w:szCs w:val="22"/>
        </w:rPr>
        <w:t xml:space="preserve">PARTIDA ÚNICA. Se solicita a la Convocante </w:t>
      </w:r>
      <w:r w:rsidRPr="00C77194">
        <w:rPr>
          <w:rFonts w:cs="Arial"/>
          <w:b w:val="0"/>
          <w:szCs w:val="22"/>
        </w:rPr>
        <w:t>indicar condiciones de aseguramiento como son: coberturas, sumas aseguradas, deducibles y condiciones especiales, etc. Favor de pronunciarse al respecto.</w:t>
      </w:r>
    </w:p>
    <w:p w:rsidR="0040119B" w:rsidRPr="00C77194" w:rsidRDefault="0040119B" w:rsidP="0040119B">
      <w:pPr>
        <w:pStyle w:val="Prrafodelista"/>
        <w:ind w:left="-142"/>
        <w:jc w:val="both"/>
        <w:rPr>
          <w:rFonts w:ascii="Arial" w:hAnsi="Arial" w:cs="Arial"/>
          <w:b/>
          <w:bCs/>
        </w:rPr>
      </w:pPr>
      <w:r w:rsidRPr="00C77194">
        <w:rPr>
          <w:rFonts w:ascii="Arial" w:hAnsi="Arial" w:cs="Arial"/>
          <w:b/>
          <w:bCs/>
        </w:rPr>
        <w:t>RESPUESTA: La información se encuentra establecida en el punto 4.1 de las bases de Licitación.</w:t>
      </w:r>
    </w:p>
    <w:p w:rsidR="0040119B" w:rsidRPr="00C77194" w:rsidRDefault="0040119B" w:rsidP="0040119B">
      <w:pPr>
        <w:pStyle w:val="Textoindependiente2"/>
        <w:numPr>
          <w:ilvl w:val="0"/>
          <w:numId w:val="5"/>
        </w:numPr>
        <w:ind w:left="-142"/>
        <w:rPr>
          <w:rFonts w:cs="Arial"/>
          <w:b w:val="0"/>
          <w:szCs w:val="22"/>
        </w:rPr>
      </w:pPr>
      <w:r w:rsidRPr="00C77194">
        <w:rPr>
          <w:rFonts w:cs="Arial"/>
          <w:b w:val="0"/>
          <w:bCs/>
          <w:szCs w:val="22"/>
        </w:rPr>
        <w:t xml:space="preserve">PARTIDA ÚNICA. Se solicita a la Convocante </w:t>
      </w:r>
      <w:r w:rsidRPr="00C77194">
        <w:rPr>
          <w:rFonts w:cs="Arial"/>
          <w:b w:val="0"/>
          <w:szCs w:val="22"/>
        </w:rPr>
        <w:t>proporcionar la siniestralidad de los últimos 3 años o bien de la vigencia que está por terminar, monto total, desglosado por siniestro y fecha de corte. Así como la fecha de corte de la misma. Favor de pronunciarse al respecto.</w:t>
      </w:r>
    </w:p>
    <w:p w:rsidR="0040119B" w:rsidRPr="00C77194" w:rsidRDefault="0040119B" w:rsidP="0040119B">
      <w:pPr>
        <w:pStyle w:val="Prrafodelista"/>
        <w:ind w:left="-142"/>
        <w:jc w:val="both"/>
        <w:rPr>
          <w:rFonts w:ascii="Arial" w:hAnsi="Arial" w:cs="Arial"/>
          <w:b/>
          <w:bCs/>
        </w:rPr>
      </w:pPr>
      <w:r w:rsidRPr="00C77194">
        <w:rPr>
          <w:rFonts w:ascii="Arial" w:hAnsi="Arial" w:cs="Arial"/>
          <w:b/>
          <w:bCs/>
        </w:rPr>
        <w:t>RESPUESTA: No se cuenta con siniestros en los últimos 3 años.</w:t>
      </w:r>
    </w:p>
    <w:p w:rsidR="0040119B" w:rsidRPr="00C77194" w:rsidRDefault="0040119B" w:rsidP="0040119B">
      <w:pPr>
        <w:pStyle w:val="Textoindependiente2"/>
        <w:ind w:left="-142"/>
        <w:rPr>
          <w:rFonts w:cs="Arial"/>
          <w:b w:val="0"/>
          <w:szCs w:val="22"/>
          <w:lang w:val="es-MX"/>
        </w:rPr>
      </w:pPr>
    </w:p>
    <w:p w:rsidR="0040119B" w:rsidRPr="00C77194" w:rsidRDefault="0040119B" w:rsidP="0040119B">
      <w:pPr>
        <w:pStyle w:val="Textoindependiente2"/>
        <w:numPr>
          <w:ilvl w:val="0"/>
          <w:numId w:val="5"/>
        </w:numPr>
        <w:ind w:left="-142"/>
        <w:rPr>
          <w:rFonts w:cs="Arial"/>
          <w:b w:val="0"/>
          <w:bCs/>
        </w:rPr>
      </w:pPr>
      <w:r w:rsidRPr="00C77194">
        <w:rPr>
          <w:rFonts w:cs="Arial"/>
          <w:b w:val="0"/>
          <w:bCs/>
          <w:szCs w:val="22"/>
        </w:rPr>
        <w:t xml:space="preserve">PARTIDA ÚNICA. Se solicita a la Convocante </w:t>
      </w:r>
      <w:r w:rsidRPr="00C77194">
        <w:rPr>
          <w:rFonts w:cs="Arial"/>
          <w:b w:val="0"/>
          <w:szCs w:val="22"/>
        </w:rPr>
        <w:t>indicar el nombre de la compañía aseguradora de la vigencia que está por terminar. Favor de pronunciarse al respecto.</w:t>
      </w:r>
      <w:r w:rsidRPr="00C77194">
        <w:rPr>
          <w:rFonts w:cs="Arial"/>
          <w:b w:val="0"/>
          <w:bCs/>
        </w:rPr>
        <w:t xml:space="preserve"> </w:t>
      </w:r>
    </w:p>
    <w:p w:rsidR="0040119B" w:rsidRPr="00C77194" w:rsidRDefault="0040119B" w:rsidP="0040119B">
      <w:pPr>
        <w:pStyle w:val="Prrafodelista"/>
        <w:ind w:left="-142"/>
        <w:jc w:val="both"/>
        <w:rPr>
          <w:rFonts w:ascii="Arial" w:hAnsi="Arial" w:cs="Arial"/>
          <w:b/>
          <w:bCs/>
        </w:rPr>
      </w:pPr>
      <w:r w:rsidRPr="00C77194">
        <w:rPr>
          <w:rFonts w:ascii="Arial" w:hAnsi="Arial" w:cs="Arial"/>
          <w:b/>
          <w:bCs/>
        </w:rPr>
        <w:t xml:space="preserve">RESPUESTA: La compañía es </w:t>
      </w:r>
      <w:proofErr w:type="spellStart"/>
      <w:r w:rsidRPr="00C77194">
        <w:rPr>
          <w:rFonts w:ascii="Arial" w:hAnsi="Arial" w:cs="Arial"/>
          <w:b/>
          <w:bCs/>
        </w:rPr>
        <w:t>Qualitas</w:t>
      </w:r>
      <w:proofErr w:type="spellEnd"/>
      <w:r w:rsidRPr="00C77194">
        <w:rPr>
          <w:rFonts w:ascii="Arial" w:hAnsi="Arial" w:cs="Arial"/>
          <w:b/>
          <w:bCs/>
        </w:rPr>
        <w:t xml:space="preserve"> Compañía de Seguros.</w:t>
      </w:r>
    </w:p>
    <w:p w:rsidR="0040119B" w:rsidRPr="00C77194" w:rsidRDefault="0040119B" w:rsidP="0040119B">
      <w:pPr>
        <w:pStyle w:val="Textoindependiente2"/>
        <w:numPr>
          <w:ilvl w:val="0"/>
          <w:numId w:val="5"/>
        </w:numPr>
        <w:ind w:left="-142"/>
        <w:rPr>
          <w:rFonts w:cs="Arial"/>
          <w:b w:val="0"/>
          <w:szCs w:val="22"/>
        </w:rPr>
      </w:pPr>
      <w:r w:rsidRPr="00C77194">
        <w:rPr>
          <w:rFonts w:cs="Arial"/>
          <w:b w:val="0"/>
          <w:bCs/>
          <w:szCs w:val="22"/>
        </w:rPr>
        <w:t xml:space="preserve">PARTIDA ÚNICA. Se solicita a la Convocante </w:t>
      </w:r>
      <w:r w:rsidRPr="00C77194">
        <w:rPr>
          <w:rFonts w:cs="Arial"/>
          <w:b w:val="0"/>
          <w:szCs w:val="22"/>
        </w:rPr>
        <w:t>proporcionar el monto pagado de prima neta de la vigencia que está por terminar. Favor de pronunciarse al respecto.</w:t>
      </w:r>
    </w:p>
    <w:p w:rsidR="0040119B" w:rsidRPr="00C77194" w:rsidRDefault="0040119B" w:rsidP="0040119B">
      <w:pPr>
        <w:pStyle w:val="Prrafodelista"/>
        <w:ind w:left="-142"/>
        <w:jc w:val="both"/>
        <w:rPr>
          <w:rFonts w:ascii="Arial" w:hAnsi="Arial" w:cs="Arial"/>
          <w:b/>
          <w:bCs/>
        </w:rPr>
      </w:pPr>
      <w:r w:rsidRPr="00C77194">
        <w:rPr>
          <w:rFonts w:ascii="Arial" w:hAnsi="Arial" w:cs="Arial"/>
          <w:b/>
          <w:bCs/>
        </w:rPr>
        <w:t>RESPUESTA: Del 15/06/2024 al 01/07/2024 Prima: $96,572.11.</w:t>
      </w:r>
    </w:p>
    <w:p w:rsidR="0040119B" w:rsidRPr="00C77194" w:rsidRDefault="0040119B" w:rsidP="0040119B">
      <w:pPr>
        <w:pStyle w:val="3"/>
        <w:tabs>
          <w:tab w:val="left" w:pos="720"/>
          <w:tab w:val="left" w:pos="851"/>
        </w:tabs>
        <w:ind w:left="-142" w:right="465" w:firstLine="0"/>
        <w:rPr>
          <w:rFonts w:ascii="Arial" w:hAnsi="Arial" w:cs="Arial"/>
          <w:bCs/>
          <w:sz w:val="22"/>
          <w:szCs w:val="22"/>
        </w:rPr>
      </w:pPr>
    </w:p>
    <w:p w:rsidR="0040119B" w:rsidRPr="00C77194" w:rsidRDefault="0040119B" w:rsidP="0040119B">
      <w:pPr>
        <w:pStyle w:val="Textoindependiente2"/>
        <w:numPr>
          <w:ilvl w:val="0"/>
          <w:numId w:val="5"/>
        </w:numPr>
        <w:ind w:left="-142"/>
        <w:rPr>
          <w:rFonts w:cs="Arial"/>
          <w:b w:val="0"/>
          <w:szCs w:val="22"/>
        </w:rPr>
      </w:pPr>
      <w:r w:rsidRPr="00C77194">
        <w:rPr>
          <w:rFonts w:cs="Arial"/>
          <w:b w:val="0"/>
          <w:bCs/>
          <w:szCs w:val="22"/>
        </w:rPr>
        <w:t xml:space="preserve">PARTIDA ÚNICA. Se solicita a la Convocante </w:t>
      </w:r>
      <w:r w:rsidRPr="00C77194">
        <w:rPr>
          <w:rFonts w:cs="Arial"/>
          <w:b w:val="0"/>
          <w:szCs w:val="22"/>
        </w:rPr>
        <w:t>sea indicado el número de total de vehículos asegurados de la vigencia que está por terminar. Favor de pronunciarse al respecto.</w:t>
      </w:r>
    </w:p>
    <w:p w:rsidR="0040119B" w:rsidRPr="00C77194" w:rsidRDefault="0040119B" w:rsidP="0040119B">
      <w:pPr>
        <w:pStyle w:val="Prrafodelista"/>
        <w:ind w:left="-142"/>
        <w:jc w:val="both"/>
        <w:rPr>
          <w:rFonts w:ascii="Arial" w:hAnsi="Arial" w:cs="Arial"/>
          <w:b/>
          <w:bCs/>
        </w:rPr>
      </w:pPr>
      <w:r w:rsidRPr="00C77194">
        <w:rPr>
          <w:rFonts w:ascii="Arial" w:hAnsi="Arial" w:cs="Arial"/>
          <w:b/>
          <w:bCs/>
        </w:rPr>
        <w:t>RESPUESTA: El número es de 154 vehículos.</w:t>
      </w:r>
    </w:p>
    <w:p w:rsidR="0040119B" w:rsidRPr="00C77194" w:rsidRDefault="0040119B" w:rsidP="0040119B">
      <w:pPr>
        <w:pStyle w:val="Textoindependiente2"/>
        <w:numPr>
          <w:ilvl w:val="0"/>
          <w:numId w:val="5"/>
        </w:numPr>
        <w:ind w:left="-142"/>
        <w:rPr>
          <w:rFonts w:cs="Arial"/>
          <w:b w:val="0"/>
          <w:szCs w:val="22"/>
        </w:rPr>
      </w:pPr>
      <w:r w:rsidRPr="00C77194">
        <w:rPr>
          <w:rFonts w:cs="Arial"/>
          <w:b w:val="0"/>
          <w:bCs/>
          <w:szCs w:val="22"/>
        </w:rPr>
        <w:t>PARTIDA ÚNICA. Se solicita a la Convocante i</w:t>
      </w:r>
      <w:r w:rsidRPr="00C77194">
        <w:rPr>
          <w:rFonts w:cs="Arial"/>
          <w:b w:val="0"/>
          <w:szCs w:val="22"/>
        </w:rPr>
        <w:t>ndicar el monto presupuestado para esta vigencia y señalar si es prima total (incluyendo IVA) o prima neta (antes de IVA). Favor de pronunciarse al respecto.</w:t>
      </w:r>
    </w:p>
    <w:p w:rsidR="0040119B" w:rsidRPr="00C77194" w:rsidRDefault="0040119B" w:rsidP="0040119B">
      <w:pPr>
        <w:pStyle w:val="Prrafodelista"/>
        <w:ind w:left="-142"/>
        <w:jc w:val="both"/>
        <w:rPr>
          <w:rFonts w:ascii="Arial" w:hAnsi="Arial" w:cs="Arial"/>
          <w:b/>
          <w:bCs/>
        </w:rPr>
      </w:pPr>
      <w:r w:rsidRPr="00C77194">
        <w:rPr>
          <w:rFonts w:ascii="Arial" w:hAnsi="Arial" w:cs="Arial"/>
          <w:b/>
          <w:bCs/>
        </w:rPr>
        <w:t>RESPUESTA: La convocante se reserva el derecho de proporcionar dicha información.</w:t>
      </w:r>
    </w:p>
    <w:p w:rsidR="0040119B" w:rsidRPr="00C77194" w:rsidRDefault="0040119B" w:rsidP="0040119B">
      <w:pPr>
        <w:pStyle w:val="Textoindependiente2"/>
        <w:numPr>
          <w:ilvl w:val="0"/>
          <w:numId w:val="5"/>
        </w:numPr>
        <w:ind w:left="-142"/>
        <w:rPr>
          <w:rFonts w:cs="Arial"/>
          <w:b w:val="0"/>
          <w:szCs w:val="22"/>
        </w:rPr>
      </w:pPr>
      <w:r w:rsidRPr="00C77194">
        <w:rPr>
          <w:rFonts w:cs="Arial"/>
          <w:b w:val="0"/>
          <w:bCs/>
          <w:szCs w:val="22"/>
        </w:rPr>
        <w:t xml:space="preserve">PARTIDA ÚNICA. </w:t>
      </w:r>
      <w:r w:rsidRPr="00C77194">
        <w:rPr>
          <w:rFonts w:cs="Arial"/>
          <w:b w:val="0"/>
          <w:szCs w:val="22"/>
        </w:rPr>
        <w:t>Solicitamos a la convocante confirmar si la adjudicación de las pólizas objeto de este seguro será por partida separada o partida única, de ser ésta última, confirmar si el no participar en alguna de ellas será motivo de descalificación. Favor de pronunciarse al respecto.</w:t>
      </w:r>
    </w:p>
    <w:p w:rsidR="0040119B" w:rsidRPr="00C77194" w:rsidRDefault="0040119B" w:rsidP="0040119B">
      <w:pPr>
        <w:pStyle w:val="Prrafodelista"/>
        <w:ind w:left="-142"/>
        <w:jc w:val="both"/>
        <w:rPr>
          <w:rFonts w:ascii="Arial" w:hAnsi="Arial" w:cs="Arial"/>
          <w:b/>
          <w:bCs/>
        </w:rPr>
      </w:pPr>
      <w:r w:rsidRPr="00C77194">
        <w:rPr>
          <w:rFonts w:ascii="Arial" w:hAnsi="Arial" w:cs="Arial"/>
          <w:b/>
          <w:bCs/>
        </w:rPr>
        <w:lastRenderedPageBreak/>
        <w:t>RESPUESTA: Sera por partida única, es decir es una póliza de seguro que incluye la totalidad del parque vehicular del CESISPE.</w:t>
      </w:r>
    </w:p>
    <w:p w:rsidR="0040119B" w:rsidRPr="00C77194" w:rsidRDefault="0040119B" w:rsidP="0040119B">
      <w:pPr>
        <w:pStyle w:val="Textoindependiente2"/>
        <w:ind w:left="-142"/>
        <w:rPr>
          <w:rFonts w:cs="Arial"/>
          <w:b w:val="0"/>
          <w:szCs w:val="22"/>
        </w:rPr>
      </w:pPr>
    </w:p>
    <w:p w:rsidR="0040119B" w:rsidRPr="00C77194" w:rsidRDefault="0040119B" w:rsidP="0040119B">
      <w:pPr>
        <w:pStyle w:val="Textoindependiente2"/>
        <w:numPr>
          <w:ilvl w:val="0"/>
          <w:numId w:val="5"/>
        </w:numPr>
        <w:ind w:left="-142"/>
        <w:rPr>
          <w:rFonts w:cs="Arial"/>
          <w:b w:val="0"/>
          <w:szCs w:val="22"/>
        </w:rPr>
      </w:pPr>
      <w:r w:rsidRPr="00C77194">
        <w:rPr>
          <w:rFonts w:cs="Arial"/>
          <w:b w:val="0"/>
          <w:bCs/>
          <w:szCs w:val="22"/>
        </w:rPr>
        <w:t xml:space="preserve">PARTIDA ÚNICA. Se solicita a la Convocante </w:t>
      </w:r>
      <w:r w:rsidRPr="00C77194">
        <w:rPr>
          <w:rFonts w:cs="Arial"/>
          <w:b w:val="0"/>
          <w:szCs w:val="22"/>
        </w:rPr>
        <w:t>confirmar cual es la vigencia completa de la póliza. Favor de pronunciarse al respecto.</w:t>
      </w:r>
    </w:p>
    <w:p w:rsidR="0040119B" w:rsidRPr="00C77194" w:rsidRDefault="0040119B" w:rsidP="0040119B">
      <w:pPr>
        <w:pStyle w:val="Prrafodelista"/>
        <w:ind w:left="-142"/>
        <w:jc w:val="both"/>
        <w:rPr>
          <w:rFonts w:ascii="Arial" w:hAnsi="Arial" w:cs="Arial"/>
          <w:b/>
          <w:bCs/>
        </w:rPr>
      </w:pPr>
      <w:r w:rsidRPr="00C77194">
        <w:rPr>
          <w:rFonts w:ascii="Arial" w:hAnsi="Arial" w:cs="Arial"/>
          <w:b/>
          <w:bCs/>
        </w:rPr>
        <w:t>RESPUES</w:t>
      </w:r>
      <w:r w:rsidR="000C226D">
        <w:rPr>
          <w:rFonts w:ascii="Arial" w:hAnsi="Arial" w:cs="Arial"/>
          <w:b/>
          <w:bCs/>
        </w:rPr>
        <w:t>TA: La vigencia es del 10 de jul</w:t>
      </w:r>
      <w:r w:rsidRPr="00C77194">
        <w:rPr>
          <w:rFonts w:ascii="Arial" w:hAnsi="Arial" w:cs="Arial"/>
          <w:b/>
          <w:bCs/>
        </w:rPr>
        <w:t>io del 2024 a las 14 horas hasta el 31 de diciembre del 2024 a las 23 horas con 59 minutos.</w:t>
      </w:r>
    </w:p>
    <w:p w:rsidR="0040119B" w:rsidRPr="00C77194" w:rsidRDefault="0040119B" w:rsidP="0040119B">
      <w:pPr>
        <w:pStyle w:val="Textoindependiente2"/>
        <w:numPr>
          <w:ilvl w:val="0"/>
          <w:numId w:val="5"/>
        </w:numPr>
        <w:ind w:left="-142"/>
        <w:rPr>
          <w:rFonts w:cs="Arial"/>
          <w:b w:val="0"/>
          <w:szCs w:val="22"/>
        </w:rPr>
      </w:pPr>
      <w:r w:rsidRPr="00C77194">
        <w:rPr>
          <w:rFonts w:cs="Arial"/>
          <w:b w:val="0"/>
          <w:bCs/>
          <w:szCs w:val="22"/>
        </w:rPr>
        <w:t xml:space="preserve">PARTIDA ÚNICA. Se solicita a la Convocante </w:t>
      </w:r>
      <w:r w:rsidRPr="00C77194">
        <w:rPr>
          <w:rFonts w:cs="Arial"/>
          <w:b w:val="0"/>
          <w:szCs w:val="22"/>
        </w:rPr>
        <w:t>confirmar la forma de pago. Favor de pronunciarse al respecto.</w:t>
      </w:r>
    </w:p>
    <w:p w:rsidR="0040119B" w:rsidRPr="00C77194" w:rsidRDefault="0040119B" w:rsidP="0040119B">
      <w:pPr>
        <w:pStyle w:val="Prrafodelista"/>
        <w:ind w:left="-142"/>
        <w:jc w:val="both"/>
        <w:rPr>
          <w:rFonts w:ascii="Arial" w:hAnsi="Arial" w:cs="Arial"/>
          <w:b/>
          <w:bCs/>
        </w:rPr>
      </w:pPr>
      <w:r w:rsidRPr="00C77194">
        <w:rPr>
          <w:rFonts w:ascii="Arial" w:hAnsi="Arial" w:cs="Arial"/>
          <w:b/>
          <w:bCs/>
        </w:rPr>
        <w:t xml:space="preserve">RESPUESTA: </w:t>
      </w:r>
      <w:r w:rsidR="00C42E90" w:rsidRPr="00C77194">
        <w:rPr>
          <w:rFonts w:ascii="Arial" w:hAnsi="Arial" w:cs="Arial"/>
          <w:b/>
          <w:bCs/>
        </w:rPr>
        <w:t>La forma de pago será la siguiente:</w:t>
      </w:r>
    </w:p>
    <w:p w:rsidR="00C42E90" w:rsidRPr="00C77194" w:rsidRDefault="00C42E90" w:rsidP="0040119B">
      <w:pPr>
        <w:pStyle w:val="Prrafodelista"/>
        <w:ind w:left="-142"/>
        <w:jc w:val="both"/>
        <w:rPr>
          <w:rFonts w:ascii="Arial" w:hAnsi="Arial" w:cs="Arial"/>
          <w:b/>
          <w:bCs/>
        </w:rPr>
      </w:pPr>
      <w:r w:rsidRPr="00C77194">
        <w:rPr>
          <w:rFonts w:ascii="Arial" w:hAnsi="Arial" w:cs="Arial"/>
          <w:b/>
          <w:bCs/>
        </w:rPr>
        <w:t>El pago de la prima de seguro se realizara a los 30 días naturales, contados a partir de la fecha en que sea recibida LA FACTURA por parte de la contratante, a entera satisfacción del “Órgano solicitante”, la factura en formato PDF y XML., El pago de la factura será efectuado por la administración del CESISPE, vía transferencia electrónica, para lo cual “LA COMPAÑÍA” que resulte beneficiaria con el fallo, deberá proporcionar a “EL ORGANO REQUIRENTE”, los datos correspondientes del Banco donde se hará la transferencia electrónica.</w:t>
      </w:r>
    </w:p>
    <w:p w:rsidR="0040119B" w:rsidRPr="00C77194" w:rsidRDefault="0040119B" w:rsidP="0040119B">
      <w:pPr>
        <w:pStyle w:val="Textoindependiente2"/>
        <w:ind w:left="-142"/>
        <w:rPr>
          <w:rFonts w:cs="Arial"/>
          <w:b w:val="0"/>
          <w:szCs w:val="22"/>
        </w:rPr>
      </w:pPr>
    </w:p>
    <w:p w:rsidR="0040119B" w:rsidRPr="00C77194" w:rsidRDefault="0040119B" w:rsidP="0040119B">
      <w:pPr>
        <w:pStyle w:val="Textoindependiente2"/>
        <w:numPr>
          <w:ilvl w:val="0"/>
          <w:numId w:val="5"/>
        </w:numPr>
        <w:ind w:left="-142"/>
        <w:rPr>
          <w:rFonts w:cs="Arial"/>
          <w:b w:val="0"/>
          <w:szCs w:val="22"/>
        </w:rPr>
      </w:pPr>
      <w:r w:rsidRPr="00C77194">
        <w:rPr>
          <w:rFonts w:cs="Arial"/>
          <w:b w:val="0"/>
          <w:bCs/>
          <w:szCs w:val="22"/>
        </w:rPr>
        <w:t xml:space="preserve">PARTIDA ÚNICA. </w:t>
      </w:r>
      <w:r w:rsidRPr="00C77194">
        <w:rPr>
          <w:rFonts w:cs="Arial"/>
          <w:b w:val="0"/>
          <w:szCs w:val="22"/>
        </w:rPr>
        <w:t>Solicitamos nos informen si dentro del parque vehicular se encuentran unidades con adaptaciones, blindajes o equipo especial (indicar el valor de cada una de ellas). Favor de pronunciarse al respecto.</w:t>
      </w:r>
    </w:p>
    <w:p w:rsidR="00C42E90" w:rsidRPr="00C77194" w:rsidRDefault="00C42E90" w:rsidP="00C42E90">
      <w:pPr>
        <w:pStyle w:val="Textoindependiente2"/>
        <w:ind w:left="-142"/>
        <w:rPr>
          <w:rFonts w:cs="Arial"/>
          <w:szCs w:val="22"/>
        </w:rPr>
      </w:pPr>
      <w:r w:rsidRPr="00C77194">
        <w:rPr>
          <w:rFonts w:cs="Arial"/>
          <w:szCs w:val="22"/>
        </w:rPr>
        <w:t>RESPUESTA: Se filtra la información requerida en el siguiente cuadro:</w:t>
      </w:r>
    </w:p>
    <w:p w:rsidR="0040119B" w:rsidRPr="00C77194" w:rsidRDefault="0040119B" w:rsidP="0040119B">
      <w:pPr>
        <w:pStyle w:val="Textoindependiente2"/>
        <w:ind w:left="-142"/>
        <w:rPr>
          <w:rFonts w:cs="Arial"/>
          <w:b w:val="0"/>
          <w:szCs w:val="22"/>
          <w:highlight w:val="red"/>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1022"/>
        <w:gridCol w:w="509"/>
        <w:gridCol w:w="805"/>
        <w:gridCol w:w="1976"/>
        <w:gridCol w:w="1699"/>
        <w:gridCol w:w="890"/>
        <w:gridCol w:w="344"/>
        <w:gridCol w:w="1185"/>
        <w:gridCol w:w="1149"/>
      </w:tblGrid>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2013</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BFY085A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2013  CON N0. ECON. SSP-771 VAN DE 15 PASAJEROS "C": MOTOR 6.0L COMO MINIMO, V8, POTENCIA 323HP, 4600RPM, TORQUE 3731-PIE @ 4,400 RPM COMO MINIMO, TRANSMISION AUTOMATICA DE SEIS VELOCIDADES, CON SOBRE MARCHA, FRENOS DE DISCO EN LAS CUAT</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1GAZG9FG2D1118149</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2007</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AY0567A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VAN DE CARGA  FORD E-150 XL, MODELO 2007, MOTOR DE 8 CILINDROS, DE 225HP, DE 4.6L, DIRECCIÓN HIDRÁULICA, FRENOS DE DISCO/ABS EN CUATRO RUEDAS, TRANSMISIÓN AUTOMÁTICA,  AIRE ACONDICIONADO, RADIO  AM/FM, CAPACIDAD DE CARGA COMO MÍNIMO DE 1,505</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1FTNE14W17DA10678</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FORD</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ECONOLINE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2009</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BC481A2</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MARCA FORD ECONOLINE E-50 PARA 15 PASAJEROS, TIPO WAGON XL, AÑO 2009, CATALOGO M8G, MOTOR 8 CILINDROS 5.4 LTS., 2 VAL POR CILINDRO, PODER 255 HP @ 4500 RPM, TRANSMISION AUTOMATICA 4 VEL., FRENOS DE DISCO EN LAS CUATRO RUEDAS CON SISTEMA ABS, AIRE ACONDICI</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1FBSS31L79DA55455</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BC476A2</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CARACTERISTICAS TECNICAS DE VEHICULO MARCA Y MODELO CHEVROLET CARGO VAN PAQUETE B TIPO VAN PARA TRASLADO DE INTERNOS MODELO 2011.  MOTOR VORTEC V8  6.0L ACTIVE  FUEL MANAGEMENT, POTENCIA 323 HP, TRANSMISIÓN AUTOMÁTICA DE 6 VELOCIDADES, 2 ASIENTOS DE TELA </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1GCZG9CG5B1182324</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BFY074A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VEHICULO CHEVROLET EXPRESS VAN MODELO 2011 PAQUETE C CON CAPACIDAD PARA 15 PERSONAS.    MOTOR VORTEC 6.0L SFI , V8, POTENCIA 323HP @ 4,600RPM, TORQUE 373LB-PIE @ 4,400 RPM, TRANSMISIÓN AUTOMÁTICA DE SEIS VELOCIDADES CON SOBRE MARCHA, FRENOS DE DISCO EN LA</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1GAZG9FG4B1164949</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BC466A2</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SSP-813 CARGO VAN B, MOTOR 6.0L, POTENCIA 323 HP, TRANSMISION AUTOMATICA DE 6 VELOCIDADES, ASIENTOS DE TELA, AIRE ACONDICIONADO CON CONTROLES MANUALES, RADIO AM/FM ESTEREO, SINTONIA ELECTRONICA CON </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1GCZG9CG4E1139307</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BC464A2</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SSP-814 CARGO VAN B, MOTOR 6.0L, POTENCIA 323 HP, TRANSMISION AUTOMATICA DE 6 VELOCIDADES, ASIENTOS DE TELA, AIRE ACONDICIONADO CON CONTROLES MANUALES, RADIO AM/FM ESTEREO, SINTONIA ELECTRONICA CON </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1GCZG9CG0E1141751</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BC465A2</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SSP-815 CARGO VAN B, MOTOR 6.0L, POTENCIA 323 HP, TRANSMISION AUTOMATICA DE 6 VELOCIDADES, ASIENTOS DE TELA, AIRE ACONDICIONADO CON CONTROLES MANUALES, RADIO AM/FM ESTEREO, SINTONIA ELECTRONICA CON </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1GCZG9CG2E1140374</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BC470A2</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MODELO 2014, CON N0. ECON. SSP-831 8 PASAJEROS "D", MOTOR VORTEC 5.3L SFI, V8, POTENCIA 310HP @ 5,200RPM, TORQUE 334LB-PIE @ 4,500RPM, TRANSMISIÓN AUTOMÁTICA DE CUATRO VELOCIDADES CON SOBREMARCHA, SUSPENSIÓN DELANTERA INDEPENDIENTE DE RESORTE </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1GNSG9F43E1112500</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BC438A2</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CARGO VAN  MARCA CHEVROLET   MODELO 2018  CON N0. ECON SSP-1107   MOTOR 4.3L , V6  POTENCIA 285HP, 5300RPM  TORQUE 305 LIB-PIE @ 3900 RPM COMO MÍNIMO  DIRECCIÓN DE PIÑÓN Y CREMALLERA   SUSPENSIÓN DELANTERA INDEPENDIENTE CON RESORTES HELICOID</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1GCZG9CP4J1336259</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2017</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BC444A2</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VEHICULOS TIPO VAN DE CARGA EQUIPADO COMO PATRULLA   CARGO VAN: MODELO 2017, CON N0. ECON. SSP-1086 MOTOR 6.0L COMO MINIMO, V8, POTENCIA 324HP, 4700RPM, TORQUE 373 LIB-PIE @ 4,400 RPM COMO MINIMO, DIRECCION DE PIÑON Y CREMAYERA, SUSPENSION DELANTERA INDEP</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1GCZG9CG9H1344920</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2017</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BC443A2</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VEHICULOS TIPO VAN DE CARGA EQUIPADO COMO PATRULLA   CARGO VAN: MODELO 2017, CON N0. ECON. SSP-1085  MOTOR 6.0L COMO MINIMO, V8, POTENCIA 324HP, 4700RPM, TORQUE 373 LIB-PIE @ 4,400 RPM COMO MINIMO, DIRECCION DE PIÑON Y CREMAYERA, SUSPENSION DELANTERA INDE</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1GCZG9CG7H1349629</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FORD</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2007</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AY0576A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VAN DE CARGA  FORD E-150 XL, MODELO 2007, MOTOR DE 8 CILINDROS, DE 225HP, DE 4.6L, DIRECCIÓN HIDRÁULICA, FRENOS DE DISCO/ABS EN CUATRO RUEDAS, TRANSMISIÓN AUTOMÁTICA,  AIRE ACONDICIONADO, RADIO  AM/FM, CAPACIDAD DE CARGA COMO MÍNIMO DE 1,505</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1FTNE14WX7DA10677</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BC467A2</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SSP-811 CARGO VAN B, MOTOR 6.0L, POTENCIA 323 HP, TRANSMISION AUTOMATICA DE 6 VELOCIDADES, ASIENTOS DE TELA, AIRE ACONDICIONADO CON CONTROLES MANUALES, RADIO AM/FM ESTEREO, SINTONIA ELECTRONICA CON </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1GCZG9CG4E1140201</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BC472A2</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2014, CON N0. ECON. SSP-828, 8 PASAJEROS "D", MOTOR VORTEC 5.3L SFI, V8, POTENCIA 310HP @ 5,200RPM, TORQUE 334LB-PIE @ 4,500RPM, TRANSMISIÓN AUTOMÁTICA DE CUATRO VELOCIDADES CON SOBREMARCHA, SUSPENSIÓN DELANTERA INDEPENDIENTE DE RESORTE</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1GNSG9F45E1118220</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BC473A2</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2014, CON N0. ECON. SSP-829, 8 PASAJEROS "D", MOTOR VORTEC 5.3L SFI, V8, POTENCIA 310HP @ 5,200RPM, TORQUE 334LB-PIE @ 4,500RPM, TRANSMISIÓN AUTOMÁTICA DE CUATRO VELOCIDADES CON SOBREMARCHA, SUSPENSIÓN DELANTERA INDEPENDIENTE DE RESORTE</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1GNSG9F46E1119246</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SUPER DUTY 2500</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2013</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AY0543A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TIBURÓN. VEHICULO BLINDADO DE F-250 A F-550 4X4 MODELO  2013, CON N0. ECON. SSP-852  TRANSPORTE TACTICO BLINDADO CON CERTIFICACION DE SUS MATERIALES DE ACUERDO NIJ-STANDARD-0108.01.  PARA TRASLADO DE INTERNOS CON MOTOR 6.7 DIESEL 98M V8 300 32 VALVULAS, CA DICHAS </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1FT7W2BT8DEA65297</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NEGRO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blindado para traslado de personas privadas  de la libertad</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BC454A2</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VAN PARA PASAJEROS MARCA CHEVROLET, EXPRESS CARGO VAN, MODELO 2016,SSP-1008  MOTOR 6.0L, V8, POTENCIA 324HP, 4700RPM, TORQUE 373 LIB-PIE @ 4,400 RPM COMO MINIMO, DIRECCIÓN DE PIÑON Y CREMALLERA, SUSPENSIÓN DELANTERA INDEPENDIENTE CON RESORTE HELICOIDALES,</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1GCZG9FG2G1180002</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BC439A2</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CARGO VAN  MARCA CHEVROLET   MODELO 2018  CON N0. ECON SSP-1108   MOTOR 4.3L , V6  POTENCIA 285HP, 5300RPM  TORQUE 305 LIB-PIE @ 3900 RPM COMO MÍNIMO  DIRECCIÓN DE PIÑÓN Y CREMALLERA   SUSPENSIÓN DELANTERA INDEPENDIENTE CON RESORTES HELICOID</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1GCZG9CP4J1336276</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2019</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BC437A2</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CARGO VAN B: MODELO 2019, CON N0. ECON. SSP-1114 MOTOR 4.3L COMO MINIMO, V6, POTENCIA 285HP, 5300RPM, TORQUE 305 LIB-PIE @ 3,900 RPM COMO MINIMO, DIRECCION DE PIÑON Y CREMAYERA, SUSPENSION DELANTERA INDEPENDIENTE CON  RESORTES HELICOIDALES, AMORTIGUADORES</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1GCZG9CPXK1280393</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AY0544A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MARCA: CHEVROLET CARGO VAN MODELO 2011, CON NUM. ECON. SSP-631,  MOTOR VORTEC V8  6.0L COMO MINIMO   ACTOVE FUEL MANAGEMENT, POTENCIA 323 HP, TRANSMISION AUTOMATIC DE 6 VELOCIDADES, 2 ASIENTOS DE TELA  A/C DELANTERO CON CONTROLES MANUALES , RADIO AM FM SI</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1GCZG9CGXB1136357</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BC474A2</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2014, CON N0. ECON. SSP-830, 8 PASAJEROS "D", MOTOR VORTEC 5.3L SFI, V8, POTENCIA 310HP @ 5,200RPM, TORQUE 334LB-PIE @ 4,500RPM, TRANSMISIÓN AUTOMÁTICA DE CUATRO VELOCIDADES CON SOBREMARCHA, SUSPENSIÓN DELANTERA INDEPENDIENTE DE RESORTE</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1GNSG9F49E1118804</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BC455A2</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VAN PARA PASAJEROS MARCA CHEVROLET, EXPRESS CARGO VAN, MODELO 2016, SSP-1009 MOTOR 6.0L, V8, POTENCIA 324HP, 4700RPM, TORQUE 373 LIB-PIE @ 4,400 RPM COMO MINIMO, DIRECCIÓN DE PIÑON Y CREMALLERA, SUSPENSIÓN DELANTERA INDEPENDIENTE CON RESORTE HELICOIDALES,</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1GCZG9FG4G1180762</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BC468A2</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SSP-809 CARGO VAN B, MOTOR 6.0L, POTENCIA 323 HP, TRANSMISION AUTOMATICA DE 6 VELOCIDADES, ASIENTOS DE TELA, AIRE ACONDICIONADO CON CONTROLES MANUALES, RADIO AM/FM ESTEREO, SINTONIA ELECTRONICA CON </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1GCZG9CG7E1141293</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127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BC471A2</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2014, CON N0. ECON. SSP-827,  8 PASAJEROS "D", MOTOR VORTEC 5.3L SFI, V8, POTENCIA 310HP @ 5,200RPM, TORQUE 334LB-PIE @ 4,500RPM, TRANSMISIÓN AUTOMÁTICA DE CUATRO VELOCIDADES CON SOBREMARCHA, SUSPENSIÓN DELANTERA INDEPENDIENTE DE RESORT</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1GNSG9F44E1118824</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91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AX7965A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1GCZG9CP0P1120000</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915"/>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AX7966A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1GCZG9CP2P1115820</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930"/>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AX7967A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1GCZG9CPXP1108887</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930"/>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AX7968A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1GCZG9CP9P1113661</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930"/>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AX7969A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1GCZG9CP7P1113643</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930"/>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AX7970A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1GCZG9CP3P1115776</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930"/>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AX7980A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1GCZG9CP7P1115831</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930"/>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AX7981A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1GCZG9CP7P1119992</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930"/>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AY0582A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1GCZG9CP7P1117661</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930"/>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AY0583A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1GCZG9CP5P1113690</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930"/>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AY0584A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w:t>
            </w:r>
            <w:r w:rsidRPr="00C77194">
              <w:rPr>
                <w:rFonts w:ascii="Arial" w:eastAsia="Times New Roman" w:hAnsi="Arial" w:cs="Arial"/>
                <w:sz w:val="14"/>
                <w:szCs w:val="14"/>
                <w:lang w:eastAsia="es-MX"/>
              </w:rPr>
              <w:lastRenderedPageBreak/>
              <w:t>ABS, RIN DE ACERO 16", BOLSAS DE AIRE, RADIO AM/FM ESTEREO, ENTRADA USB.</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1GCZG9CPXP1115807</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930"/>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AY0585A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1GCZG9CP8P1115269</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930"/>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AY0586A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1GCZG9CP6P1101127</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930"/>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AY0587A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1GCZG9CP2P1113629</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930"/>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AY0435A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1GCZG9CP4P1113681</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930"/>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AY0436A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1GCZG9CP6P1108904</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930"/>
        </w:trPr>
        <w:tc>
          <w:tcPr>
            <w:tcW w:w="911"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AY0460A</w:t>
            </w:r>
          </w:p>
        </w:tc>
        <w:tc>
          <w:tcPr>
            <w:tcW w:w="2788" w:type="dxa"/>
            <w:hideMark/>
          </w:tcPr>
          <w:p w:rsidR="0040119B" w:rsidRPr="00C77194" w:rsidRDefault="0040119B" w:rsidP="00C42E90">
            <w:pPr>
              <w:ind w:left="-19"/>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1GCZG9CP9P1115815</w:t>
            </w:r>
          </w:p>
        </w:tc>
        <w:tc>
          <w:tcPr>
            <w:tcW w:w="793"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40119B" w:rsidRPr="00C77194" w:rsidRDefault="0040119B" w:rsidP="00C42E90">
            <w:pPr>
              <w:ind w:left="-19"/>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40119B" w:rsidRPr="00C77194" w:rsidTr="0078176A">
        <w:trPr>
          <w:trHeight w:val="930"/>
        </w:trPr>
        <w:tc>
          <w:tcPr>
            <w:tcW w:w="911" w:type="dxa"/>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hAnsi="Arial" w:cs="Arial"/>
                <w:sz w:val="14"/>
                <w:szCs w:val="14"/>
              </w:rPr>
              <w:t>CHEVROLET</w:t>
            </w:r>
          </w:p>
        </w:tc>
        <w:tc>
          <w:tcPr>
            <w:tcW w:w="888" w:type="dxa"/>
          </w:tcPr>
          <w:p w:rsidR="0040119B" w:rsidRPr="00C77194" w:rsidRDefault="0040119B" w:rsidP="00C42E90">
            <w:pPr>
              <w:ind w:left="-19"/>
              <w:jc w:val="center"/>
              <w:rPr>
                <w:rFonts w:ascii="Arial" w:eastAsia="Times New Roman" w:hAnsi="Arial" w:cs="Arial"/>
                <w:sz w:val="14"/>
                <w:szCs w:val="14"/>
                <w:lang w:val="en-US" w:eastAsia="es-MX"/>
              </w:rPr>
            </w:pPr>
            <w:r w:rsidRPr="00C77194">
              <w:rPr>
                <w:rFonts w:ascii="Arial" w:hAnsi="Arial" w:cs="Arial"/>
                <w:sz w:val="14"/>
                <w:szCs w:val="14"/>
                <w:lang w:val="en-US"/>
              </w:rPr>
              <w:t xml:space="preserve">TAHOE HIGH </w:t>
            </w:r>
            <w:proofErr w:type="gramStart"/>
            <w:r w:rsidRPr="00C77194">
              <w:rPr>
                <w:rFonts w:ascii="Arial" w:hAnsi="Arial" w:cs="Arial"/>
                <w:sz w:val="14"/>
                <w:szCs w:val="14"/>
                <w:lang w:val="en-US"/>
              </w:rPr>
              <w:t>COUNTRY  PAQ</w:t>
            </w:r>
            <w:proofErr w:type="gramEnd"/>
            <w:r w:rsidRPr="00C77194">
              <w:rPr>
                <w:rFonts w:ascii="Arial" w:hAnsi="Arial" w:cs="Arial"/>
                <w:sz w:val="14"/>
                <w:szCs w:val="14"/>
                <w:lang w:val="en-US"/>
              </w:rPr>
              <w:t>. "G" T/A</w:t>
            </w:r>
          </w:p>
        </w:tc>
        <w:tc>
          <w:tcPr>
            <w:tcW w:w="500" w:type="dxa"/>
            <w:noWrap/>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hAnsi="Arial" w:cs="Arial"/>
                <w:sz w:val="14"/>
                <w:szCs w:val="14"/>
              </w:rPr>
              <w:t>2021</w:t>
            </w:r>
          </w:p>
        </w:tc>
        <w:tc>
          <w:tcPr>
            <w:tcW w:w="760" w:type="dxa"/>
            <w:noWrap/>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hAnsi="Arial" w:cs="Arial"/>
                <w:sz w:val="14"/>
                <w:szCs w:val="14"/>
              </w:rPr>
              <w:t>AYA210A</w:t>
            </w:r>
          </w:p>
        </w:tc>
        <w:tc>
          <w:tcPr>
            <w:tcW w:w="2788" w:type="dxa"/>
          </w:tcPr>
          <w:p w:rsidR="0040119B" w:rsidRPr="00C77194" w:rsidRDefault="0040119B" w:rsidP="00C42E90">
            <w:pPr>
              <w:ind w:left="-19"/>
              <w:rPr>
                <w:rFonts w:ascii="Arial" w:eastAsia="Times New Roman" w:hAnsi="Arial" w:cs="Arial"/>
                <w:sz w:val="14"/>
                <w:szCs w:val="14"/>
                <w:lang w:eastAsia="es-MX"/>
              </w:rPr>
            </w:pPr>
            <w:r w:rsidRPr="00C77194">
              <w:rPr>
                <w:rFonts w:ascii="Arial" w:hAnsi="Arial" w:cs="Arial"/>
                <w:sz w:val="14"/>
                <w:szCs w:val="14"/>
              </w:rPr>
              <w:t xml:space="preserve">CHEVROLET TAHOE SUV G HIGH COUNTRY 2021, COLOR BLANCO PLATINO, INTERIOR PIEL MOCHA, GASOLINA, BOLSAS DE AIRE, QUEMA COCOS, AIRE ACONDICIONADO, RADIO CON INFO ENTRETENIMIENTO, </w:t>
            </w:r>
            <w:r w:rsidRPr="00C77194">
              <w:rPr>
                <w:rFonts w:ascii="Arial" w:hAnsi="Arial" w:cs="Arial"/>
                <w:sz w:val="14"/>
                <w:szCs w:val="14"/>
              </w:rPr>
              <w:lastRenderedPageBreak/>
              <w:t>MOTOR 6.2L, 8 CILINDROS, TRANSMISION AUTOMATICA 10 VEL, RINES DE ALUMINIO 22", DVD, LLANTAS 27550  R22.</w:t>
            </w:r>
          </w:p>
        </w:tc>
        <w:tc>
          <w:tcPr>
            <w:tcW w:w="1511" w:type="dxa"/>
            <w:noWrap/>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hAnsi="Arial" w:cs="Arial"/>
                <w:sz w:val="14"/>
                <w:szCs w:val="14"/>
              </w:rPr>
              <w:lastRenderedPageBreak/>
              <w:t>1GNSK8KLXMR459361</w:t>
            </w:r>
          </w:p>
        </w:tc>
        <w:tc>
          <w:tcPr>
            <w:tcW w:w="793" w:type="dxa"/>
            <w:noWrap/>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hAnsi="Arial" w:cs="Arial"/>
                <w:sz w:val="14"/>
                <w:szCs w:val="14"/>
              </w:rPr>
              <w:t>BLANCO PERLA</w:t>
            </w:r>
          </w:p>
        </w:tc>
        <w:tc>
          <w:tcPr>
            <w:tcW w:w="344" w:type="dxa"/>
            <w:noWrap/>
          </w:tcPr>
          <w:p w:rsidR="0040119B" w:rsidRPr="00C77194" w:rsidRDefault="0040119B" w:rsidP="00C42E90">
            <w:pPr>
              <w:ind w:left="-19"/>
              <w:jc w:val="center"/>
              <w:rPr>
                <w:rFonts w:ascii="Arial" w:eastAsia="Times New Roman" w:hAnsi="Arial" w:cs="Arial"/>
                <w:sz w:val="14"/>
                <w:szCs w:val="14"/>
                <w:lang w:eastAsia="es-MX"/>
              </w:rPr>
            </w:pPr>
            <w:r w:rsidRPr="00C77194">
              <w:rPr>
                <w:rFonts w:ascii="Arial" w:hAnsi="Arial" w:cs="Arial"/>
                <w:sz w:val="14"/>
                <w:szCs w:val="14"/>
              </w:rPr>
              <w:t>8</w:t>
            </w:r>
          </w:p>
        </w:tc>
        <w:tc>
          <w:tcPr>
            <w:tcW w:w="1149" w:type="dxa"/>
          </w:tcPr>
          <w:p w:rsidR="0040119B" w:rsidRPr="00C77194" w:rsidRDefault="0040119B" w:rsidP="00C42E90">
            <w:pPr>
              <w:ind w:left="-19"/>
              <w:rPr>
                <w:rFonts w:ascii="Arial" w:eastAsia="Times New Roman" w:hAnsi="Arial" w:cs="Arial"/>
                <w:sz w:val="16"/>
                <w:szCs w:val="16"/>
                <w:lang w:eastAsia="es-MX"/>
              </w:rPr>
            </w:pPr>
            <w:r w:rsidRPr="00C77194">
              <w:rPr>
                <w:rFonts w:ascii="Arial" w:hAnsi="Arial" w:cs="Arial"/>
                <w:sz w:val="16"/>
                <w:szCs w:val="16"/>
              </w:rPr>
              <w:t xml:space="preserve">traslado de </w:t>
            </w:r>
            <w:proofErr w:type="spellStart"/>
            <w:r w:rsidRPr="00C77194">
              <w:rPr>
                <w:rFonts w:ascii="Arial" w:hAnsi="Arial" w:cs="Arial"/>
                <w:sz w:val="16"/>
                <w:szCs w:val="16"/>
              </w:rPr>
              <w:t>pesonal</w:t>
            </w:r>
            <w:proofErr w:type="spellEnd"/>
            <w:r w:rsidRPr="00C77194">
              <w:rPr>
                <w:rFonts w:ascii="Arial" w:hAnsi="Arial" w:cs="Arial"/>
                <w:sz w:val="16"/>
                <w:szCs w:val="16"/>
              </w:rPr>
              <w:t xml:space="preserve"> administrativo blindado</w:t>
            </w:r>
          </w:p>
        </w:tc>
        <w:tc>
          <w:tcPr>
            <w:tcW w:w="988" w:type="dxa"/>
          </w:tcPr>
          <w:p w:rsidR="0040119B" w:rsidRPr="00C77194" w:rsidRDefault="0040119B" w:rsidP="00C42E90">
            <w:pPr>
              <w:ind w:left="-19"/>
              <w:jc w:val="center"/>
              <w:rPr>
                <w:rFonts w:ascii="Arial" w:eastAsia="Times New Roman" w:hAnsi="Arial" w:cs="Arial"/>
                <w:sz w:val="16"/>
                <w:szCs w:val="16"/>
                <w:lang w:eastAsia="es-MX"/>
              </w:rPr>
            </w:pPr>
            <w:r w:rsidRPr="00C77194">
              <w:rPr>
                <w:rFonts w:ascii="Arial" w:hAnsi="Arial" w:cs="Arial"/>
                <w:sz w:val="16"/>
                <w:szCs w:val="16"/>
              </w:rPr>
              <w:t xml:space="preserve">UNIDAD BLINDADA </w:t>
            </w:r>
          </w:p>
        </w:tc>
      </w:tr>
    </w:tbl>
    <w:p w:rsidR="0040119B" w:rsidRPr="00C77194" w:rsidRDefault="0040119B" w:rsidP="0040119B">
      <w:pPr>
        <w:pStyle w:val="Textoindependiente2"/>
        <w:ind w:left="-142"/>
        <w:rPr>
          <w:rFonts w:cs="Arial"/>
          <w:b w:val="0"/>
          <w:szCs w:val="22"/>
          <w:highlight w:val="red"/>
        </w:rPr>
      </w:pPr>
    </w:p>
    <w:p w:rsidR="0040119B" w:rsidRPr="00C77194" w:rsidRDefault="0040119B" w:rsidP="0040119B">
      <w:pPr>
        <w:pStyle w:val="Textoindependiente2"/>
        <w:ind w:left="-142"/>
        <w:rPr>
          <w:rFonts w:cs="Arial"/>
          <w:b w:val="0"/>
          <w:szCs w:val="22"/>
        </w:rPr>
      </w:pPr>
    </w:p>
    <w:p w:rsidR="0040119B" w:rsidRPr="00C77194" w:rsidRDefault="0040119B" w:rsidP="0040119B">
      <w:pPr>
        <w:pStyle w:val="Textoindependiente2"/>
        <w:numPr>
          <w:ilvl w:val="0"/>
          <w:numId w:val="5"/>
        </w:numPr>
        <w:ind w:left="-142"/>
        <w:rPr>
          <w:rFonts w:cs="Arial"/>
          <w:b w:val="0"/>
          <w:szCs w:val="22"/>
        </w:rPr>
      </w:pPr>
      <w:r w:rsidRPr="00C77194">
        <w:rPr>
          <w:rFonts w:cs="Arial"/>
          <w:b w:val="0"/>
          <w:bCs/>
          <w:szCs w:val="22"/>
        </w:rPr>
        <w:t xml:space="preserve">PARTIDA ÚNICA. Se solicita a la Convocante </w:t>
      </w:r>
      <w:r w:rsidRPr="00C77194">
        <w:rPr>
          <w:rFonts w:cs="Arial"/>
          <w:b w:val="0"/>
          <w:szCs w:val="22"/>
        </w:rPr>
        <w:t>indicar el uso y servicio de las unidades (particular, público federal, ambulancia, grúas, patrullas, transporte de personal, etc.). Favor de pronunciarse al respecto.</w:t>
      </w:r>
    </w:p>
    <w:p w:rsidR="0040119B" w:rsidRPr="00C77194" w:rsidRDefault="00C42E90" w:rsidP="0040119B">
      <w:pPr>
        <w:pStyle w:val="Textoindependiente2"/>
        <w:ind w:left="-142"/>
        <w:rPr>
          <w:rFonts w:cs="Arial"/>
          <w:b w:val="0"/>
          <w:szCs w:val="22"/>
        </w:rPr>
      </w:pPr>
      <w:r w:rsidRPr="00C77194">
        <w:rPr>
          <w:rFonts w:cs="Arial"/>
          <w:szCs w:val="22"/>
        </w:rPr>
        <w:t>RESPUESTA: Se filtra la información requerida en el siguiente cuadro:</w:t>
      </w:r>
    </w:p>
    <w:p w:rsidR="00C42E90" w:rsidRPr="00C77194" w:rsidRDefault="00C42E90" w:rsidP="0040119B">
      <w:pPr>
        <w:pStyle w:val="Textoindependiente2"/>
        <w:ind w:left="-142"/>
        <w:rPr>
          <w:rFonts w:cs="Arial"/>
          <w:b w:val="0"/>
          <w:szCs w:val="22"/>
        </w:rPr>
      </w:pPr>
    </w:p>
    <w:p w:rsidR="00C42E90" w:rsidRPr="00C77194" w:rsidRDefault="00C42E90" w:rsidP="0040119B">
      <w:pPr>
        <w:pStyle w:val="Textoindependiente2"/>
        <w:ind w:left="-142"/>
        <w:rPr>
          <w:rFonts w:cs="Arial"/>
          <w:b w:val="0"/>
          <w:szCs w:val="22"/>
        </w:rPr>
      </w:pPr>
    </w:p>
    <w:tbl>
      <w:tblPr>
        <w:tblW w:w="10683" w:type="dxa"/>
        <w:tblInd w:w="-431" w:type="dxa"/>
        <w:tblCellMar>
          <w:left w:w="70" w:type="dxa"/>
          <w:right w:w="70" w:type="dxa"/>
        </w:tblCellMar>
        <w:tblLook w:val="04A0" w:firstRow="1" w:lastRow="0" w:firstColumn="1" w:lastColumn="0" w:noHBand="0" w:noVBand="1"/>
      </w:tblPr>
      <w:tblGrid>
        <w:gridCol w:w="1261"/>
        <w:gridCol w:w="1051"/>
        <w:gridCol w:w="755"/>
        <w:gridCol w:w="758"/>
        <w:gridCol w:w="2122"/>
        <w:gridCol w:w="1674"/>
        <w:gridCol w:w="1012"/>
        <w:gridCol w:w="910"/>
        <w:gridCol w:w="1140"/>
      </w:tblGrid>
      <w:tr w:rsidR="0040119B" w:rsidRPr="00C77194" w:rsidTr="00C42E90">
        <w:trPr>
          <w:trHeight w:val="810"/>
        </w:trPr>
        <w:tc>
          <w:tcPr>
            <w:tcW w:w="1077" w:type="dxa"/>
            <w:tcBorders>
              <w:top w:val="single" w:sz="4" w:space="0" w:color="auto"/>
              <w:left w:val="single" w:sz="4" w:space="0" w:color="auto"/>
              <w:bottom w:val="single" w:sz="4" w:space="0" w:color="auto"/>
              <w:right w:val="single" w:sz="4" w:space="0" w:color="auto"/>
            </w:tcBorders>
            <w:shd w:val="clear" w:color="000000" w:fill="800000"/>
            <w:vAlign w:val="center"/>
            <w:hideMark/>
          </w:tcPr>
          <w:p w:rsidR="0040119B" w:rsidRPr="00C77194" w:rsidRDefault="0040119B" w:rsidP="00C42E90">
            <w:pPr>
              <w:jc w:val="center"/>
              <w:rPr>
                <w:rFonts w:ascii="Arial" w:eastAsia="Times New Roman" w:hAnsi="Arial" w:cs="Arial"/>
                <w:b/>
                <w:bCs/>
                <w:color w:val="FFFFFF"/>
                <w:sz w:val="14"/>
                <w:szCs w:val="14"/>
                <w:lang w:eastAsia="es-MX"/>
              </w:rPr>
            </w:pPr>
            <w:r w:rsidRPr="00C77194">
              <w:rPr>
                <w:rFonts w:ascii="Arial" w:eastAsia="Times New Roman" w:hAnsi="Arial" w:cs="Arial"/>
                <w:b/>
                <w:bCs/>
                <w:color w:val="FFFFFF"/>
                <w:sz w:val="14"/>
                <w:szCs w:val="14"/>
                <w:lang w:eastAsia="es-MX"/>
              </w:rPr>
              <w:t>MARCA</w:t>
            </w:r>
          </w:p>
        </w:tc>
        <w:tc>
          <w:tcPr>
            <w:tcW w:w="928" w:type="dxa"/>
            <w:tcBorders>
              <w:top w:val="single" w:sz="4" w:space="0" w:color="auto"/>
              <w:left w:val="nil"/>
              <w:bottom w:val="single" w:sz="4" w:space="0" w:color="auto"/>
              <w:right w:val="single" w:sz="4" w:space="0" w:color="auto"/>
            </w:tcBorders>
            <w:shd w:val="clear" w:color="000000" w:fill="800000"/>
            <w:vAlign w:val="center"/>
            <w:hideMark/>
          </w:tcPr>
          <w:p w:rsidR="0040119B" w:rsidRPr="00C77194" w:rsidRDefault="0040119B" w:rsidP="00C42E90">
            <w:pPr>
              <w:jc w:val="center"/>
              <w:rPr>
                <w:rFonts w:ascii="Arial" w:eastAsia="Times New Roman" w:hAnsi="Arial" w:cs="Arial"/>
                <w:b/>
                <w:bCs/>
                <w:color w:val="FFFFFF"/>
                <w:sz w:val="14"/>
                <w:szCs w:val="14"/>
                <w:lang w:eastAsia="es-MX"/>
              </w:rPr>
            </w:pPr>
            <w:r w:rsidRPr="00C77194">
              <w:rPr>
                <w:rFonts w:ascii="Arial" w:eastAsia="Times New Roman" w:hAnsi="Arial" w:cs="Arial"/>
                <w:b/>
                <w:bCs/>
                <w:color w:val="FFFFFF"/>
                <w:sz w:val="14"/>
                <w:szCs w:val="14"/>
                <w:lang w:eastAsia="es-MX"/>
              </w:rPr>
              <w:t>LINEA</w:t>
            </w:r>
          </w:p>
        </w:tc>
        <w:tc>
          <w:tcPr>
            <w:tcW w:w="668" w:type="dxa"/>
            <w:tcBorders>
              <w:top w:val="single" w:sz="4" w:space="0" w:color="auto"/>
              <w:left w:val="nil"/>
              <w:bottom w:val="single" w:sz="4" w:space="0" w:color="auto"/>
              <w:right w:val="single" w:sz="4" w:space="0" w:color="auto"/>
            </w:tcBorders>
            <w:shd w:val="clear" w:color="000000" w:fill="800000"/>
            <w:vAlign w:val="center"/>
            <w:hideMark/>
          </w:tcPr>
          <w:p w:rsidR="0040119B" w:rsidRPr="00C77194" w:rsidRDefault="0040119B" w:rsidP="00C42E90">
            <w:pPr>
              <w:jc w:val="center"/>
              <w:rPr>
                <w:rFonts w:ascii="Arial" w:eastAsia="Times New Roman" w:hAnsi="Arial" w:cs="Arial"/>
                <w:b/>
                <w:bCs/>
                <w:color w:val="FFFFFF"/>
                <w:sz w:val="14"/>
                <w:szCs w:val="14"/>
                <w:lang w:eastAsia="es-MX"/>
              </w:rPr>
            </w:pPr>
            <w:r w:rsidRPr="00C77194">
              <w:rPr>
                <w:rFonts w:ascii="Arial" w:eastAsia="Times New Roman" w:hAnsi="Arial" w:cs="Arial"/>
                <w:b/>
                <w:bCs/>
                <w:color w:val="FFFFFF"/>
                <w:sz w:val="14"/>
                <w:szCs w:val="14"/>
                <w:lang w:eastAsia="es-MX"/>
              </w:rPr>
              <w:t>MODELO</w:t>
            </w:r>
          </w:p>
        </w:tc>
        <w:tc>
          <w:tcPr>
            <w:tcW w:w="758" w:type="dxa"/>
            <w:tcBorders>
              <w:top w:val="single" w:sz="4" w:space="0" w:color="auto"/>
              <w:left w:val="nil"/>
              <w:bottom w:val="single" w:sz="4" w:space="0" w:color="auto"/>
              <w:right w:val="single" w:sz="4" w:space="0" w:color="auto"/>
            </w:tcBorders>
            <w:shd w:val="clear" w:color="000000" w:fill="800000"/>
            <w:vAlign w:val="center"/>
            <w:hideMark/>
          </w:tcPr>
          <w:p w:rsidR="0040119B" w:rsidRPr="00C77194" w:rsidRDefault="0040119B" w:rsidP="00C42E90">
            <w:pPr>
              <w:jc w:val="center"/>
              <w:rPr>
                <w:rFonts w:ascii="Arial" w:eastAsia="Times New Roman" w:hAnsi="Arial" w:cs="Arial"/>
                <w:b/>
                <w:bCs/>
                <w:color w:val="FFFFFF"/>
                <w:sz w:val="14"/>
                <w:szCs w:val="14"/>
                <w:lang w:eastAsia="es-MX"/>
              </w:rPr>
            </w:pPr>
            <w:r w:rsidRPr="00C77194">
              <w:rPr>
                <w:rFonts w:ascii="Arial" w:eastAsia="Times New Roman" w:hAnsi="Arial" w:cs="Arial"/>
                <w:b/>
                <w:bCs/>
                <w:color w:val="FFFFFF"/>
                <w:sz w:val="14"/>
                <w:szCs w:val="14"/>
                <w:lang w:eastAsia="es-MX"/>
              </w:rPr>
              <w:t>PLACAS</w:t>
            </w:r>
          </w:p>
        </w:tc>
        <w:tc>
          <w:tcPr>
            <w:tcW w:w="2810" w:type="dxa"/>
            <w:tcBorders>
              <w:top w:val="single" w:sz="4" w:space="0" w:color="auto"/>
              <w:left w:val="nil"/>
              <w:bottom w:val="single" w:sz="4" w:space="0" w:color="auto"/>
              <w:right w:val="single" w:sz="4" w:space="0" w:color="auto"/>
            </w:tcBorders>
            <w:shd w:val="clear" w:color="000000" w:fill="800000"/>
            <w:vAlign w:val="center"/>
            <w:hideMark/>
          </w:tcPr>
          <w:p w:rsidR="0040119B" w:rsidRPr="00C77194" w:rsidRDefault="0040119B" w:rsidP="00C42E90">
            <w:pPr>
              <w:jc w:val="center"/>
              <w:rPr>
                <w:rFonts w:ascii="Arial" w:eastAsia="Times New Roman" w:hAnsi="Arial" w:cs="Arial"/>
                <w:b/>
                <w:bCs/>
                <w:color w:val="FFFFFF"/>
                <w:sz w:val="14"/>
                <w:szCs w:val="14"/>
                <w:lang w:eastAsia="es-MX"/>
              </w:rPr>
            </w:pPr>
            <w:r w:rsidRPr="00C77194">
              <w:rPr>
                <w:rFonts w:ascii="Arial" w:eastAsia="Times New Roman" w:hAnsi="Arial" w:cs="Arial"/>
                <w:b/>
                <w:bCs/>
                <w:color w:val="FFFFFF"/>
                <w:sz w:val="14"/>
                <w:szCs w:val="14"/>
                <w:lang w:eastAsia="es-MX"/>
              </w:rPr>
              <w:t>ESPECIFICACIÓN</w:t>
            </w:r>
          </w:p>
        </w:tc>
        <w:tc>
          <w:tcPr>
            <w:tcW w:w="1616" w:type="dxa"/>
            <w:tcBorders>
              <w:top w:val="single" w:sz="4" w:space="0" w:color="auto"/>
              <w:left w:val="nil"/>
              <w:bottom w:val="single" w:sz="4" w:space="0" w:color="auto"/>
              <w:right w:val="single" w:sz="4" w:space="0" w:color="auto"/>
            </w:tcBorders>
            <w:shd w:val="clear" w:color="000000" w:fill="800000"/>
            <w:vAlign w:val="center"/>
            <w:hideMark/>
          </w:tcPr>
          <w:p w:rsidR="0040119B" w:rsidRPr="00C77194" w:rsidRDefault="0040119B" w:rsidP="00C42E90">
            <w:pPr>
              <w:jc w:val="center"/>
              <w:rPr>
                <w:rFonts w:ascii="Arial" w:eastAsia="Times New Roman" w:hAnsi="Arial" w:cs="Arial"/>
                <w:b/>
                <w:bCs/>
                <w:color w:val="FFFFFF"/>
                <w:sz w:val="14"/>
                <w:szCs w:val="14"/>
                <w:lang w:eastAsia="es-MX"/>
              </w:rPr>
            </w:pPr>
            <w:r w:rsidRPr="00C77194">
              <w:rPr>
                <w:rFonts w:ascii="Arial" w:eastAsia="Times New Roman" w:hAnsi="Arial" w:cs="Arial"/>
                <w:b/>
                <w:bCs/>
                <w:color w:val="FFFFFF"/>
                <w:sz w:val="14"/>
                <w:szCs w:val="14"/>
                <w:lang w:eastAsia="es-MX"/>
              </w:rPr>
              <w:t>SERIE DEL VEHICULO</w:t>
            </w:r>
          </w:p>
        </w:tc>
        <w:tc>
          <w:tcPr>
            <w:tcW w:w="900" w:type="dxa"/>
            <w:tcBorders>
              <w:top w:val="single" w:sz="4" w:space="0" w:color="auto"/>
              <w:left w:val="nil"/>
              <w:bottom w:val="single" w:sz="4" w:space="0" w:color="auto"/>
              <w:right w:val="single" w:sz="4" w:space="0" w:color="auto"/>
            </w:tcBorders>
            <w:shd w:val="clear" w:color="000000" w:fill="800000"/>
            <w:vAlign w:val="center"/>
            <w:hideMark/>
          </w:tcPr>
          <w:p w:rsidR="0040119B" w:rsidRPr="00C77194" w:rsidRDefault="0040119B" w:rsidP="00C42E90">
            <w:pPr>
              <w:jc w:val="center"/>
              <w:rPr>
                <w:rFonts w:ascii="Arial" w:eastAsia="Times New Roman" w:hAnsi="Arial" w:cs="Arial"/>
                <w:b/>
                <w:bCs/>
                <w:color w:val="FFFFFF"/>
                <w:sz w:val="14"/>
                <w:szCs w:val="14"/>
                <w:lang w:eastAsia="es-MX"/>
              </w:rPr>
            </w:pPr>
            <w:r w:rsidRPr="00C77194">
              <w:rPr>
                <w:rFonts w:ascii="Arial" w:eastAsia="Times New Roman" w:hAnsi="Arial" w:cs="Arial"/>
                <w:b/>
                <w:bCs/>
                <w:color w:val="FFFFFF"/>
                <w:sz w:val="14"/>
                <w:szCs w:val="14"/>
                <w:lang w:eastAsia="es-MX"/>
              </w:rPr>
              <w:t>COLOR</w:t>
            </w:r>
          </w:p>
        </w:tc>
        <w:tc>
          <w:tcPr>
            <w:tcW w:w="769" w:type="dxa"/>
            <w:tcBorders>
              <w:top w:val="single" w:sz="4" w:space="0" w:color="auto"/>
              <w:left w:val="nil"/>
              <w:bottom w:val="single" w:sz="4" w:space="0" w:color="auto"/>
              <w:right w:val="single" w:sz="4" w:space="0" w:color="auto"/>
            </w:tcBorders>
            <w:shd w:val="clear" w:color="000000" w:fill="800000"/>
            <w:vAlign w:val="center"/>
            <w:hideMark/>
          </w:tcPr>
          <w:p w:rsidR="0040119B" w:rsidRPr="00C77194" w:rsidRDefault="0040119B" w:rsidP="00C42E90">
            <w:pPr>
              <w:jc w:val="center"/>
              <w:rPr>
                <w:rFonts w:ascii="Arial" w:eastAsia="Times New Roman" w:hAnsi="Arial" w:cs="Arial"/>
                <w:b/>
                <w:bCs/>
                <w:color w:val="FFFFFF"/>
                <w:sz w:val="14"/>
                <w:szCs w:val="14"/>
                <w:lang w:eastAsia="es-MX"/>
              </w:rPr>
            </w:pPr>
            <w:r w:rsidRPr="00C77194">
              <w:rPr>
                <w:rFonts w:ascii="Arial" w:eastAsia="Times New Roman" w:hAnsi="Arial" w:cs="Arial"/>
                <w:b/>
                <w:bCs/>
                <w:color w:val="FFFFFF"/>
                <w:sz w:val="14"/>
                <w:szCs w:val="14"/>
                <w:lang w:eastAsia="es-MX"/>
              </w:rPr>
              <w:t>CILINDROS</w:t>
            </w:r>
          </w:p>
        </w:tc>
        <w:tc>
          <w:tcPr>
            <w:tcW w:w="1157" w:type="dxa"/>
            <w:tcBorders>
              <w:top w:val="single" w:sz="4" w:space="0" w:color="auto"/>
              <w:left w:val="nil"/>
              <w:bottom w:val="single" w:sz="4" w:space="0" w:color="auto"/>
              <w:right w:val="single" w:sz="4" w:space="0" w:color="auto"/>
            </w:tcBorders>
            <w:shd w:val="clear" w:color="000000" w:fill="800000"/>
            <w:vAlign w:val="center"/>
            <w:hideMark/>
          </w:tcPr>
          <w:p w:rsidR="0040119B" w:rsidRPr="00C77194" w:rsidRDefault="0040119B" w:rsidP="00C42E90">
            <w:pPr>
              <w:jc w:val="center"/>
              <w:rPr>
                <w:rFonts w:ascii="Arial" w:eastAsia="Times New Roman" w:hAnsi="Arial" w:cs="Arial"/>
                <w:b/>
                <w:bCs/>
                <w:color w:val="FFFFFF"/>
                <w:sz w:val="14"/>
                <w:szCs w:val="14"/>
                <w:lang w:eastAsia="es-MX"/>
              </w:rPr>
            </w:pPr>
            <w:r w:rsidRPr="00C77194">
              <w:rPr>
                <w:rFonts w:ascii="Arial" w:eastAsia="Times New Roman" w:hAnsi="Arial" w:cs="Arial"/>
                <w:b/>
                <w:bCs/>
                <w:color w:val="FFFFFF"/>
                <w:sz w:val="14"/>
                <w:szCs w:val="14"/>
                <w:lang w:eastAsia="es-MX"/>
              </w:rPr>
              <w:t>USO</w:t>
            </w:r>
          </w:p>
        </w:tc>
      </w:tr>
      <w:tr w:rsidR="0040119B" w:rsidRPr="00C77194" w:rsidTr="00C42E90">
        <w:trPr>
          <w:trHeight w:val="81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CHEVROLET </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SUBURBAN RST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ASS209A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CHEVROLET SUBURBAN RTS 2021, MOTOR 5.3L, 8 CILINDROS, TRANSMISION AUTOMATICA DE 6 VEL, RINES 22", BLU-RAY, CAMARA DE VISION TRASERA, BOLSAS DE AIRE, AIRE ACONDICIONADO, VESTIDURAS DE PIEL, BLUETOOTH, MYLINK ONSTAR WIFI 4G LTE. </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1GNSK9KD0MR175039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GRIS GRAFITO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81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CHEVROLET </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DOB CAB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AM4351A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CHEVROLET SILVERADO 2500  2021. VEHICULO DOBLE CABINA 4X4  F, MOTOR 6 CILINDROS 4.3 L, TRANSMISION AUTOMATICA, TRACCION 4X4 RIN 17", A/C, CAJA TECNOLOGIA DURABED.</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3GCPY9EH7MG170934</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73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CHEVROLET </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DOB CAB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AM4350A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CHEVROLET SILVERADO 2500  2021. VEHICULO DOBLE CABINA 4X4  F, MOTOR 6 CILINDROS 4.3 L, TRANSMISION AUTOMATICA, TRACCION 4X4 RIN 17", A/C, CAJA TECNOLOGIA DURABED.</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3GCPY9EHXMG163928</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AY0575A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PICK UP MODELO 2015; COLOR BLANCO,  CON N0. ECON. SSP-072  MOTOR 5.3L V8  POTENCIA DE 355 HP 5,600RPM, TORQUE 383LB-PIE @4,100 RPM , TRANSMISIÓN AUTOMÁTICA DE 6 VELOCIDADES, TRACCIÓN 4X2 BOLSAS DE AIRE 2 LATERALES, 2 FRONTALES Y 2 DE CORTINA</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3GCPC9EC5FG401111</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DODGE</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RAM CREW CAB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2019</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BC440A2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MODELO 2019</w:t>
            </w:r>
            <w:proofErr w:type="gramStart"/>
            <w:r w:rsidRPr="00C77194">
              <w:rPr>
                <w:rFonts w:ascii="Arial" w:eastAsia="Times New Roman" w:hAnsi="Arial" w:cs="Arial"/>
                <w:sz w:val="14"/>
                <w:szCs w:val="14"/>
                <w:lang w:eastAsia="es-MX"/>
              </w:rPr>
              <w:t>,CON</w:t>
            </w:r>
            <w:proofErr w:type="gramEnd"/>
            <w:r w:rsidRPr="00C77194">
              <w:rPr>
                <w:rFonts w:ascii="Arial" w:eastAsia="Times New Roman" w:hAnsi="Arial" w:cs="Arial"/>
                <w:sz w:val="14"/>
                <w:szCs w:val="14"/>
                <w:lang w:eastAsia="es-MX"/>
              </w:rPr>
              <w:t xml:space="preserve"> N0. ECO. GG-236 MOTOR 5.7L COMO MINIMO, POTENCIA  395 CF@ 6,00 RPM., TORQUE  410 LB-PIE@ 3,950 RPM COMO MINIMO, TRANSMISION AUTOMATICA 6 VELOCIDADES, TRACCION 4X2 TRASERA, DIRECION ELECTRO-ASISTIDA, AMORTIGUADORES DELANTR</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3C6SRADT2KG673029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TAHOE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2009</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BFY103A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VEHÍCULO TIPO CAMIONETA CHEVROLET TAHOE "A", MODELO 2009, CUATRO PUERTAS, MOTOR 8 CILINDROS, 5.3 LITROS SFI Y SISTEMA AFM (ACTIVE FUEL MANAGENT), POTENCIA 320HP, TRANSMISIÓN AUTOMÁTICA DE 4 VELOCIDADES CON SOBREMARCHA, AIRE ACONDICIONADO, RADIO AM/FM/CD, </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1GNFC13J39R144539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PLATA</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pesonal</w:t>
            </w:r>
            <w:proofErr w:type="spellEnd"/>
            <w:r w:rsidRPr="00C77194">
              <w:rPr>
                <w:rFonts w:ascii="Arial" w:eastAsia="Times New Roman" w:hAnsi="Arial" w:cs="Arial"/>
                <w:sz w:val="16"/>
                <w:szCs w:val="16"/>
                <w:lang w:eastAsia="es-MX"/>
              </w:rPr>
              <w:t xml:space="preserve">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2500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AY0556A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PICK UP MODELO 2015,  MARCA CHEVROLET SILVERADO CC E"; SSP-976 MOTOR 5.3L V8  POTENCIA DE 355 HP 5,600RPM, , TORQUE 383LB-PIE @4,100 RPM,  TRANSMISIÓN AUTOMÁTICA DE 6 VELOCIDADES, UBICACIÓN DE LA PALANCA COLUMNA DE DIRECCIÓN,  TRACCIÓN TRASE</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3GCPC9EC9FG464647</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TAHOE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BFY084A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CAMIONETA SUV  CHEVROLET  MODELO TAHOE "A"  COLOR PLATA  MODELO 2016, NO. ECO. SSP-1046  DESCRIPCIÓN</w:t>
            </w:r>
            <w:proofErr w:type="gramStart"/>
            <w:r w:rsidRPr="00C77194">
              <w:rPr>
                <w:rFonts w:ascii="Arial" w:eastAsia="Times New Roman" w:hAnsi="Arial" w:cs="Arial"/>
                <w:sz w:val="14"/>
                <w:szCs w:val="14"/>
                <w:lang w:eastAsia="es-MX"/>
              </w:rPr>
              <w:t>:  CAPACIDAD</w:t>
            </w:r>
            <w:proofErr w:type="gramEnd"/>
            <w:r w:rsidRPr="00C77194">
              <w:rPr>
                <w:rFonts w:ascii="Arial" w:eastAsia="Times New Roman" w:hAnsi="Arial" w:cs="Arial"/>
                <w:sz w:val="14"/>
                <w:szCs w:val="14"/>
                <w:lang w:eastAsia="es-MX"/>
              </w:rPr>
              <w:t xml:space="preserve"> PARA 8 PASAJEROS  MOTOR ECOTEC V8 5.3L.  POTENCIA DE 335 HP@5,600 RPM  TORQUE 383 LB-PIE@4,100 RPM  DESACTIVACIÓN DE 8 A 4 CILIN</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1GNSC7EC3GR398846</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GRIS</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pesonal</w:t>
            </w:r>
            <w:proofErr w:type="spellEnd"/>
            <w:r w:rsidRPr="00C77194">
              <w:rPr>
                <w:rFonts w:ascii="Arial" w:eastAsia="Times New Roman" w:hAnsi="Arial" w:cs="Arial"/>
                <w:sz w:val="16"/>
                <w:szCs w:val="16"/>
                <w:lang w:eastAsia="es-MX"/>
              </w:rPr>
              <w:t xml:space="preserve">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DODGE</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RAM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AY0527A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RAM 2500 CREW CAB 5.7 DE TRABAJO 4X2, MODELO 2016, MOTOR 5.7 LITROS, V8 HEMI MDS VVT, COLOR BLANCO, TRACCIÓN TRASERA 4X2, POTENCIA 395 CF@5,600 RPM, TORQUE 410 LB-PIE@3,950RPM, TRANSMISIÓN  AUTOMÁTICA DE 6 VELOCIDADES, TANQUE DE COMBUSTIBLE DE 98 LITROS, </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3C6SRADTXGG136979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AY0588A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PICK UP MODELO 2015, MARCA CHEVROLET SILVERADO CC E", SSP-973 MOTOR 5.3L V8  POTENCIA DE 355 HP 5,600RPM, , TORQUE 383LB-PIE @4,100 RPM,  TRANSMISIÓN AUTOMÁTICA DE 6 VELOCIDADES, UBICACIÓN DE LA PALANCA COLUMNA DE DIRECCIÓN,  TRACCIÓN TRASER</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3GCPC9EC6FG465044</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EXPLORER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2017</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BC452A2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br/>
              <w:t>MODELO</w:t>
            </w:r>
            <w:proofErr w:type="gramStart"/>
            <w:r w:rsidRPr="00C77194">
              <w:rPr>
                <w:rFonts w:ascii="Arial" w:eastAsia="Times New Roman" w:hAnsi="Arial" w:cs="Arial"/>
                <w:sz w:val="14"/>
                <w:szCs w:val="14"/>
                <w:lang w:eastAsia="es-MX"/>
              </w:rPr>
              <w:t>:2017</w:t>
            </w:r>
            <w:proofErr w:type="gramEnd"/>
            <w:r w:rsidRPr="00C77194">
              <w:rPr>
                <w:rFonts w:ascii="Arial" w:eastAsia="Times New Roman" w:hAnsi="Arial" w:cs="Arial"/>
                <w:sz w:val="14"/>
                <w:szCs w:val="14"/>
                <w:lang w:eastAsia="es-MX"/>
              </w:rPr>
              <w:t xml:space="preserve"> MARCA: FORD, LINEA: EXPLORER  POLICE INTERCEPTOR, TIPO: VAGONETA COLOR: NEGRO, PUERTAS 4 UNIDAD PARA EL TRANSPORTE DE UNIDADES CANINAS INV-325793. CON N0. ECON. SSP-1088</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1FM5K8AR0HGD08778</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NEGRO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traslado de binomio K9</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ESTACAS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2010</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AY0568A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ESTACAS NISSAN NP 300 TM DH AIRE ACONDICIONADO, MODELO 2010</w:t>
            </w:r>
            <w:proofErr w:type="gramStart"/>
            <w:r w:rsidRPr="00C77194">
              <w:rPr>
                <w:rFonts w:ascii="Arial" w:eastAsia="Times New Roman" w:hAnsi="Arial" w:cs="Arial"/>
                <w:sz w:val="14"/>
                <w:szCs w:val="14"/>
                <w:lang w:eastAsia="es-MX"/>
              </w:rPr>
              <w:t>,CON</w:t>
            </w:r>
            <w:proofErr w:type="gramEnd"/>
            <w:r w:rsidRPr="00C77194">
              <w:rPr>
                <w:rFonts w:ascii="Arial" w:eastAsia="Times New Roman" w:hAnsi="Arial" w:cs="Arial"/>
                <w:sz w:val="14"/>
                <w:szCs w:val="14"/>
                <w:lang w:eastAsia="es-MX"/>
              </w:rPr>
              <w:t xml:space="preserve"> NUM. ECON. SSP-535, MOTOR 4 CILINDROS, DE 2.3L, CON POTENCIA DE 143 HP@5200 RPM, TRANSMISION MANUAL DE 5 VELOCIDADES Y REVERSA, SUSPENSION DELANTERA INDEPENDIENTE DE DOBLE ORQUILLA CON BARRA </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3N6DD25T7AK014702</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mercancia</w:t>
            </w:r>
            <w:proofErr w:type="spellEnd"/>
            <w:r w:rsidRPr="00C77194">
              <w:rPr>
                <w:rFonts w:ascii="Arial" w:eastAsia="Times New Roman" w:hAnsi="Arial" w:cs="Arial"/>
                <w:sz w:val="16"/>
                <w:szCs w:val="16"/>
                <w:lang w:eastAsia="es-MX"/>
              </w:rPr>
              <w:t xml:space="preserve"> y </w:t>
            </w:r>
            <w:proofErr w:type="spellStart"/>
            <w:r w:rsidRPr="00C77194">
              <w:rPr>
                <w:rFonts w:ascii="Arial" w:eastAsia="Times New Roman" w:hAnsi="Arial" w:cs="Arial"/>
                <w:sz w:val="16"/>
                <w:szCs w:val="16"/>
                <w:lang w:eastAsia="es-MX"/>
              </w:rPr>
              <w:t>mensajeria</w:t>
            </w:r>
            <w:proofErr w:type="spellEnd"/>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DODGE</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NITRO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2010</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BFY118A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MARCA DODGE NITRO AT 3.7L V6,  MODELO 2010, 4X2, MOTOR 6 CILINDROS, DE 3.7 LITROS, CON POTENCIA DE 210HP, TRANSMISIÓN AUTOMÁTICA DE 4 VELOCIDADES, FRENOS DE DISCO EN LAS CUATRO RUEDAS CON SISTEMA ANTIBLOQUEO (ABS), RINES DE ALUMINIO DE 17", FAROS DE NIEBL</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1D4PT2GK5AW169232</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PLATA </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BFY085A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2013  CON N0. ECON. SSP-771 VAN DE 15 PASAJEROS "C": MOTOR 6.0L COMO MINIMO, V8, POTENCIA 323HP, 4600RPM, TORQUE 3731-PIE @ 4,400 RPM COMO MINIMO, TRANSMISION AUTOMATICA DE SEIS VELOCIDADES, CON SOBRE MARCHA, FRENOS DE DISCO EN LAS CUAT</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1GAZG9FG2D1118149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AY0523A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TIPO PICK UP, MODELO 2013; MARCA CHEVROLET, MODELO SILVERADO 2500 E</w:t>
            </w:r>
            <w:proofErr w:type="gramStart"/>
            <w:r w:rsidRPr="00C77194">
              <w:rPr>
                <w:rFonts w:ascii="Arial" w:eastAsia="Times New Roman" w:hAnsi="Arial" w:cs="Arial"/>
                <w:sz w:val="14"/>
                <w:szCs w:val="14"/>
                <w:lang w:eastAsia="es-MX"/>
              </w:rPr>
              <w:t>;CON</w:t>
            </w:r>
            <w:proofErr w:type="gramEnd"/>
            <w:r w:rsidRPr="00C77194">
              <w:rPr>
                <w:rFonts w:ascii="Arial" w:eastAsia="Times New Roman" w:hAnsi="Arial" w:cs="Arial"/>
                <w:sz w:val="14"/>
                <w:szCs w:val="14"/>
                <w:lang w:eastAsia="es-MX"/>
              </w:rPr>
              <w:t xml:space="preserve"> N0. ECON. SSP-788, 4X2; DOBLE CABINA; CUATRO PUERTAS; MOTOR 8 CILINDROS; DE 5.3 LITROS; POTENCIA DE 315HP; TRANSMISIÓN AUTOMÁTICA DE 6 VELOCIDADES; AIRE ACONDICIONADO; RADIO AM/FM/CD;</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3GCPC9E09DG239664</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GRIS</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ESTACAS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AY0581A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TIPO ESTACAS MODELO 2016   CON NUMERO ECONOMICO SSP-978  MOTOR 4 CILINDROS 2.4 LTS A GASOLINA 143HP@5,200RPM TORQUE 154 LB-PIE@4,000RPM, COMO MINIMO,  TRANSMISION MANUAL DE 5 VELOCIDADES COMO MINIMO, DIRECCION HIDRAULICA, COLUMNA DE DIRECCION COL</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3N6AD35C1GK815448</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mercancia</w:t>
            </w:r>
            <w:proofErr w:type="spellEnd"/>
            <w:r w:rsidRPr="00C77194">
              <w:rPr>
                <w:rFonts w:ascii="Arial" w:eastAsia="Times New Roman" w:hAnsi="Arial" w:cs="Arial"/>
                <w:sz w:val="16"/>
                <w:szCs w:val="16"/>
                <w:lang w:eastAsia="es-MX"/>
              </w:rPr>
              <w:t xml:space="preserve"> y </w:t>
            </w:r>
            <w:proofErr w:type="spellStart"/>
            <w:r w:rsidRPr="00C77194">
              <w:rPr>
                <w:rFonts w:ascii="Arial" w:eastAsia="Times New Roman" w:hAnsi="Arial" w:cs="Arial"/>
                <w:sz w:val="16"/>
                <w:szCs w:val="16"/>
                <w:lang w:eastAsia="es-MX"/>
              </w:rPr>
              <w:t>mensajeria</w:t>
            </w:r>
            <w:proofErr w:type="spellEnd"/>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MITSUBICHI</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LANCER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BFY132A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SEDÁN 4 PUERTAS, MARCA MITSUBISHI LANCER ES CVT, MODELO 2015, NO. ECO-SSP-981 CABEZAS DE CILINDRO DE ALUMINIO, CAPACIDAD TANQUE DE COMBUSTIBLE 59 LITROS, 4 CILINDROS, MOTOR 2.0 L MIVEC DOHC 16V, POTENCIA 152@6,000, TORQUE 146@4,250, TRANSMIS</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JE3AU26U5FU023834</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PLATA</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BFY126A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VAN DE 15 PASAJEROS, MARCA EXPRESS VANDE 15, PASAJEROS VERSION "C", MODELO </w:t>
            </w:r>
            <w:proofErr w:type="gramStart"/>
            <w:r w:rsidRPr="00C77194">
              <w:rPr>
                <w:rFonts w:ascii="Arial" w:eastAsia="Times New Roman" w:hAnsi="Arial" w:cs="Arial"/>
                <w:sz w:val="14"/>
                <w:szCs w:val="14"/>
                <w:lang w:eastAsia="es-MX"/>
              </w:rPr>
              <w:t>2015 ,</w:t>
            </w:r>
            <w:proofErr w:type="gramEnd"/>
            <w:r w:rsidRPr="00C77194">
              <w:rPr>
                <w:rFonts w:ascii="Arial" w:eastAsia="Times New Roman" w:hAnsi="Arial" w:cs="Arial"/>
                <w:sz w:val="14"/>
                <w:szCs w:val="14"/>
                <w:lang w:eastAsia="es-MX"/>
              </w:rPr>
              <w:t xml:space="preserve"> NO. ECO. SSP-995,  MOTOR 6.0L V8 POTENCIA 323 HP, 4600RPM, TORQUE 3731-PIE@4,400, TRANSMISIÓN AUTOMÁTICA DE SEIS VELOCIDADES CON SOBRE MARCA, FRENOS DE DISCO EN LAS CUATRO R</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1GAZG9FG8G1165044</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DODGE</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 RAM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AY0510A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PCK UP CREW CAB 5.7L 4X2 TRABAJO MODELO 2016, COLOR BLANCO CON N0. ECON. SSP-996</w:t>
            </w:r>
            <w:r w:rsidRPr="00C77194">
              <w:rPr>
                <w:rFonts w:ascii="Arial" w:eastAsia="Times New Roman" w:hAnsi="Arial" w:cs="Arial"/>
                <w:sz w:val="14"/>
                <w:szCs w:val="14"/>
                <w:lang w:eastAsia="es-MX"/>
              </w:rPr>
              <w:br/>
            </w:r>
            <w:r w:rsidRPr="00C77194">
              <w:rPr>
                <w:rFonts w:ascii="Arial" w:eastAsia="Times New Roman" w:hAnsi="Arial" w:cs="Arial"/>
                <w:sz w:val="14"/>
                <w:szCs w:val="14"/>
                <w:lang w:eastAsia="es-MX"/>
              </w:rPr>
              <w:br/>
              <w:t xml:space="preserve"> MOTOR 5.7L V8 HEMI MDS VVT, POTENCIA 395 CF@5,600 RPM, TORQUE 410 LB-PIE@3,950 RPM, TRANSMISIÓN AUTOMÁTICA 6 VELOCIDADES, TRACCIÓN 4X2  TRASERA, SUSPENSIÓN DELANTERA  RESOR</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3C6SRADTXGG219232</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9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SENTRA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2006</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BFY093A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NISSAN SENTRA XE SE, T/A AIRE ACONDICIONADO MODELO 2006, NUMERO ECONOMICO SSP-468,</w:t>
            </w:r>
            <w:r w:rsidRPr="00C77194">
              <w:rPr>
                <w:rFonts w:ascii="Arial" w:eastAsia="Times New Roman" w:hAnsi="Arial" w:cs="Arial"/>
                <w:sz w:val="14"/>
                <w:szCs w:val="14"/>
                <w:lang w:eastAsia="es-MX"/>
              </w:rPr>
              <w:br/>
            </w:r>
            <w:r w:rsidRPr="00C77194">
              <w:rPr>
                <w:rFonts w:ascii="Arial" w:eastAsia="Times New Roman" w:hAnsi="Arial" w:cs="Arial"/>
                <w:sz w:val="14"/>
                <w:szCs w:val="14"/>
                <w:lang w:eastAsia="es-MX"/>
              </w:rPr>
              <w:br/>
            </w:r>
            <w:r w:rsidRPr="00C77194">
              <w:rPr>
                <w:rFonts w:ascii="Arial" w:eastAsia="Times New Roman" w:hAnsi="Arial" w:cs="Arial"/>
                <w:sz w:val="14"/>
                <w:szCs w:val="14"/>
                <w:lang w:eastAsia="es-MX"/>
              </w:rPr>
              <w:br/>
            </w:r>
            <w:r w:rsidRPr="00C77194">
              <w:rPr>
                <w:rFonts w:ascii="Arial" w:eastAsia="Times New Roman" w:hAnsi="Arial" w:cs="Arial"/>
                <w:sz w:val="14"/>
                <w:szCs w:val="14"/>
                <w:lang w:eastAsia="es-MX"/>
              </w:rPr>
              <w:br/>
              <w:t>MOTOR 4 CILINDROS CON 1800 C.C 126 HP Y 16 VALVULAS</w:t>
            </w:r>
            <w:r w:rsidRPr="00C77194">
              <w:rPr>
                <w:rFonts w:ascii="Arial" w:eastAsia="Times New Roman" w:hAnsi="Arial" w:cs="Arial"/>
                <w:sz w:val="14"/>
                <w:szCs w:val="14"/>
                <w:lang w:eastAsia="es-MX"/>
              </w:rPr>
              <w:br/>
            </w:r>
            <w:r w:rsidRPr="00C77194">
              <w:rPr>
                <w:rFonts w:ascii="Arial" w:eastAsia="Times New Roman" w:hAnsi="Arial" w:cs="Arial"/>
                <w:sz w:val="14"/>
                <w:szCs w:val="14"/>
                <w:lang w:eastAsia="es-MX"/>
              </w:rPr>
              <w:br/>
              <w:t>TRANSMISION AUTOMATICA DE 4 VELOCIDADES CON OVER DRIVE</w:t>
            </w:r>
            <w:r w:rsidRPr="00C77194">
              <w:rPr>
                <w:rFonts w:ascii="Arial" w:eastAsia="Times New Roman" w:hAnsi="Arial" w:cs="Arial"/>
                <w:sz w:val="14"/>
                <w:szCs w:val="14"/>
                <w:lang w:eastAsia="es-MX"/>
              </w:rPr>
              <w:br/>
            </w:r>
            <w:r w:rsidRPr="00C77194">
              <w:rPr>
                <w:rFonts w:ascii="Arial" w:eastAsia="Times New Roman" w:hAnsi="Arial" w:cs="Arial"/>
                <w:sz w:val="14"/>
                <w:szCs w:val="14"/>
                <w:lang w:eastAsia="es-MX"/>
              </w:rPr>
              <w:br/>
              <w:t>AIRE ACONDICIONADO</w:t>
            </w:r>
            <w:r w:rsidRPr="00C77194">
              <w:rPr>
                <w:rFonts w:ascii="Arial" w:eastAsia="Times New Roman" w:hAnsi="Arial" w:cs="Arial"/>
                <w:sz w:val="14"/>
                <w:szCs w:val="14"/>
                <w:lang w:eastAsia="es-MX"/>
              </w:rPr>
              <w:br/>
            </w:r>
            <w:r w:rsidRPr="00C77194">
              <w:rPr>
                <w:rFonts w:ascii="Arial" w:eastAsia="Times New Roman" w:hAnsi="Arial" w:cs="Arial"/>
                <w:sz w:val="14"/>
                <w:szCs w:val="14"/>
                <w:lang w:eastAsia="es-MX"/>
              </w:rPr>
              <w:br/>
              <w:t>ALARMA ANTIROBO A CONTROL REMOTO</w:t>
            </w:r>
            <w:r w:rsidRPr="00C77194">
              <w:rPr>
                <w:rFonts w:ascii="Arial" w:eastAsia="Times New Roman" w:hAnsi="Arial" w:cs="Arial"/>
                <w:sz w:val="14"/>
                <w:szCs w:val="14"/>
                <w:lang w:eastAsia="es-MX"/>
              </w:rPr>
              <w:br/>
            </w:r>
            <w:r w:rsidRPr="00C77194">
              <w:rPr>
                <w:rFonts w:ascii="Arial" w:eastAsia="Times New Roman" w:hAnsi="Arial" w:cs="Arial"/>
                <w:sz w:val="14"/>
                <w:szCs w:val="14"/>
                <w:lang w:eastAsia="es-MX"/>
              </w:rPr>
              <w:br/>
              <w:t xml:space="preserve">BARRA </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3N1CB51S56L618756</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GRIS</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TOYOTA</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COROLLA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2019</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BFY125A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TIPO SEDAN, MOTOR 1.8 LTS. MODELO 2018, SSP-1092 4 CILINDROS POTENCIA DE 140 CABALLOS DE FUERZA, TRANSMISION AUTOMATICA, DIRECCION PIÑON Y CREMALLERA CON ASISTENCIA ELECTRICA, AIRE ACONDICIONADO MANUAL, CUATRO PUERTAS, AUDIO AM/FM/CD SENCILLO CON</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5YFBPRHE7KP867168</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PLATA</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TSURU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BFY086A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SEDÁN NISSAN TSURU GS 1.5 TM DH AC 2016, CON NUMERO ECONOMICO SSP-952  MOTOR 4 CILINDROS, 1.6 LITROS, 105 HP, 5,600RPM, TRANSMISIÓN MANUAL DE 5 VELOCIDADES, TORQUE DE 102LBS-PIE@4,000RPM, INTERIORES EN TELA, TAPETES ORIGINALES, 4 PUERTAS, DI</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3N1EB31S7GK313019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TOYOTA</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COROLLA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BJM645A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SEDÁN TOYOTA COROLLA BASE MODELO 2015, CON N0. ECON. SSP-957 MOTOR 1.8 LITROS, 4 CILINDROS A GASOLINA, 16 VALVULAS, POTENCIA DE 132HP@6,000RPM, TORQUE 128 LIB-PIE@4,400 RPM, TRANSMISION AUTOMATICA DE 4 VELOCIDADES CVT, TREN MOTRIZ 2WD, SUSPE</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5YFBURHE7FP298711</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GRIS </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SENTRA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2010</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BFY124A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SEDAN, NISSAN SENTRA CUSTOM CVT, MODELO 2010, CON NUM. ECON. SSP-199.  4 PUERTAS, MOTOR 4 CILINDROS, DE 2.0 LITROS, CON 140 HP @5,100 RPM, TRANSMISIÓN AUTOMÁTICA XTRONIC CON OVERDRIVE, DIRECCION HIDRAULICA, ALARMA CONTRA ROBO, FRENOS DELANTEROS DE DISCO Y</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3N1AB6AD6AL666144</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TSURU GSII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BFY080A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MARCA: NISSAN TSURU GS II MODELO 2011, CON NUM. ECON. SSP-632,  MOTOR 4 CIL 1.6 LTS 105HP@6,000 RPM, TRANSMISIÓN MANUAL DE 5 VELOCIDADES. TACÓMETRO, CALEFACCIÓN, AIRE ACONDICIONADO, DIRECCIÓN HIDRÁULICA, VESTIDURAS EN TELA, VISTAS DE PUERTAS EN TELA, VOLA</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3N1EB31S9BK354390</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TOYOTA</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COROLLA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BFY127A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SEDÁN TOYOTA COROLLA BASE MODELO 2015, CON N0. ECON. SSP-953 MOTOR 1.8 LITROS, 4 CILINDROS A GASOLINA, 16 VALVULAS, POTENCIA DE 132HP@6,000RPM, TORQUE 128 LIB-PIE@4,400 RPM, TRANSMISION AUTOMATICA DE 4 VELOCIDADES CVT, TREN MOTRIZ 2WD, SUSPE</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5YFBURHE4FP318770</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PLATA</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ESCAPE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2009</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BFY116A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TIPO CAMIONETA, ESCAPE XLS V6 MODELO 2009, MOTOR DE 6 CILINDROS, DE 3.0 LITROS, CON PORTENCIA DE 240 HP, TRANSMISION AUTOMATICA DE 6 VELOCIDADES, AIRE ACONDICIONADO, RADIO AM/FM/CD, FRENOS ANTIBLOQUEO ABS, VIDRIOS, SEGUROS Y ESPEJOS ELECTRICOS, BOLSAS DE </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1FMCU02G49KA06327</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BEIGE</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TSURU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BFY096A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MARCA: NISSAN TSURU GS II MODELO 2011 MOTOR 4 CIL 1.6 LTS 105HP@6,000 RPM, TRANSMISIÓN MANUAL DE 5 VELOCIDADES. TACÓMETRO, CALEFACCIÓN, AIRE ACONDICIONADO, DIRECCIÓN HIDRÁULICA, VESTIDURAS EN TELA, VISTAS DE PUERTAS EN </w:t>
            </w:r>
            <w:r w:rsidRPr="00C77194">
              <w:rPr>
                <w:rFonts w:ascii="Arial" w:eastAsia="Times New Roman" w:hAnsi="Arial" w:cs="Arial"/>
                <w:sz w:val="14"/>
                <w:szCs w:val="14"/>
                <w:lang w:eastAsia="es-MX"/>
              </w:rPr>
              <w:lastRenderedPageBreak/>
              <w:t>TELA, VOLANTE DE DIRECCIÓN DE 3 BRAZ</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3N1EB31S6BK337675</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DODGE</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 RAM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2019</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BC441A2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MARCA RAM 2500 CREW MODELO 2019, CON N0. ECON. SSP-1113  MOTOR 5.7L COMO MINIMO, POTENCIA  395 CF@ 6,00 RPM., TORQUE  410 LB-PIE@ 3,950 RPM COMO MINIMO, TRANSMISION AUTOMATICA 6 VELOCIDADES, TRACCION 4X2 TRASERA, DIRECION ELECTRO-ASISTID</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3C6SRADT0KG568814</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AZUL</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SENTRA XE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2004</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AJW6858</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NISSAN SENTRA COLOR BLANCO. NO ECONOMICO SSP-289 </w:t>
            </w:r>
            <w:r w:rsidRPr="00C77194">
              <w:rPr>
                <w:rFonts w:ascii="Arial" w:eastAsia="Times New Roman" w:hAnsi="Arial" w:cs="Arial"/>
                <w:sz w:val="14"/>
                <w:szCs w:val="14"/>
                <w:lang w:eastAsia="es-MX"/>
              </w:rPr>
              <w:br/>
            </w:r>
            <w:r w:rsidRPr="00C77194">
              <w:rPr>
                <w:rFonts w:ascii="Arial" w:eastAsia="Times New Roman" w:hAnsi="Arial" w:cs="Arial"/>
                <w:sz w:val="14"/>
                <w:szCs w:val="14"/>
                <w:lang w:eastAsia="es-MX"/>
              </w:rPr>
              <w:br/>
              <w:t>VEHICULO, MOTOR 4 CILINDROS CON 1.8, 126 H.P. Y 16 VALVULAS, TRANSMISION MANUAL DE 5 VELOCIDADES. AIRE ACONDICIONADO, ALARMA ANTIRROBO A CONTROL REMOTO,  RADIO AM- FM Y CD.</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w:t>
            </w:r>
            <w:r w:rsidRPr="00C77194">
              <w:rPr>
                <w:rFonts w:ascii="Arial" w:eastAsia="Times New Roman" w:hAnsi="Arial" w:cs="Arial"/>
                <w:b/>
                <w:bCs/>
                <w:color w:val="FF0000"/>
                <w:sz w:val="20"/>
                <w:szCs w:val="20"/>
                <w:lang w:eastAsia="es-MX"/>
              </w:rPr>
              <w:t>1</w:t>
            </w:r>
            <w:r w:rsidRPr="00C77194">
              <w:rPr>
                <w:rFonts w:ascii="Arial" w:eastAsia="Times New Roman" w:hAnsi="Arial" w:cs="Arial"/>
                <w:sz w:val="14"/>
                <w:szCs w:val="14"/>
                <w:lang w:eastAsia="es-MX"/>
              </w:rPr>
              <w:t>CB51S34K250872</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2007</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AY0567A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VAN DE CARGA  FORD E-150 XL, MODELO 2007, MOTOR DE 8 CILINDROS, DE 225HP, DE 4.6L, DIRECCIÓN HIDRÁULICA, FRENOS DE DISCO/ABS EN CUATRO RUEDAS, TRANSMISIÓN AUTOMÁTICA,  AIRE ACONDICIONADO, RADIO  AM/FM, CAPACIDAD DE CARGA COMO MÍNIMO DE 1,505</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1FTNE14W17DA10678</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ECONOLINE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2009</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BC481A2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MARCA FORD ECONOLINE E-50 PARA 15 PASAJEROS, TIPO WAGON XL, AÑO 2009, CATALOGO M8G, MOTOR 8 CILINDROS 5.4 LTS., 2 VAL POR CILINDRO, PODER 255 HP @ 4500 RPM, TRANSMISION AUTOMATICA 4 VEL., FRENOS DE DISCO EN LAS CUATRO RUEDAS CON SISTEMA ABS, AIRE ACONDICI</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1FBSS31L79DA55455</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AY0530A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SILVERADO 2500 F, 4X4 MODELO  2011 DOBLE CABINA. CON NUM. ECON. SSP-664.   *MOTOR: VORTEC V8 5.3L SFI FLEX FUEL  *POTENCIA: 315 HP @ 5,200 RPM  *TRANSMISION: AUTOMATICA DE SEIS VELOCIDADES  *SISTEMA: STABILI TRACK, CONTROL ELECTRICO DE ESTABILIDAD  *CAPAC</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3GCPK9E3XBG219949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GRIS</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BC476A2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CARACTERISTICAS TECNICAS DE VEHICULO MARCA Y MODELO CHEVROLET CARGO VAN PAQUETE B TIPO VAN PARA TRASLADO DE INTERNOS MODELO 2011.  MOTOR VORTEC V8  6.0L ACTIVE  FUEL MANAGEMENT, POTENCIA 323 HP, TRANSMISIÓN AUTOMÁTICA DE 6 VELOCIDADES, 2 ASIENTOS DE TELA </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1GCZG9CG5B1182324</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BFY074A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CHEVROLET EXPRESS VAN MODELO 2011 PAQUETE C CON CAPACIDAD PARA 15 PERSONAS.    MOTOR VORTEC 6.0L SFI , V8, POTENCIA 323HP @ 4,600RPM, TORQUE 373LB-PIE @ 4,400 RPM, TRANSMISIÓN AUTOMÁTICA DE SEIS VELOCIDADES CON SOBRE MARCHA, FRENOS DE DISCO EN LA</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1GAZG9FG4B1164949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BC466A2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SSP-813 CARGO VAN B, MOTOR 6.0L, POTENCIA 323 HP, TRANSMISION AUTOMATICA DE 6 VELOCIDADES, ASIENTOS DE TELA, AIRE ACONDICIONADO CON CONTROLES MANUALES, RADIO AM/FM ESTEREO, SINTONIA ELECTRONICA CON </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1GCZG9CG4E1139307</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BC464A2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SSP-814 CARGO VAN B, MOTOR 6.0L, POTENCIA 323 HP, TRANSMISION AUTOMATICA DE 6 VELOCIDADES, ASIENTOS DE TELA, AIRE ACONDICIONADO CON CONTROLES MANUALES, RADIO AM/FM ESTEREO, SINTONIA ELECTRONICA CON </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1GCZG9CG0E1141751</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BC465A2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SSP-815 CARGO VAN B, MOTOR 6.0L, POTENCIA 323 HP, TRANSMISION AUTOMATICA DE 6 VELOCIDADES, ASIENTOS DE TELA, AIRE ACONDICIONADO CON CONTROLES MANUALES, RADIO AM/FM ESTEREO, SINTONIA ELECTRONICA CON </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1GCZG9CG2E1140374</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BC470A2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MODELO 2014, CON N0. ECON. SSP-831 8 PASAJEROS "D", MOTOR VORTEC 5.3L SFI, V8, POTENCIA 310HP @ 5,200RPM, TORQUE 334LB-PIE @ 4,500RPM, TRANSMISIÓN AUTOMÁTICA DE CUATRO VELOCIDADES CON SOBREMARCHA, SUSPENSIÓN DELANTERA </w:t>
            </w:r>
            <w:r w:rsidRPr="00C77194">
              <w:rPr>
                <w:rFonts w:ascii="Arial" w:eastAsia="Times New Roman" w:hAnsi="Arial" w:cs="Arial"/>
                <w:sz w:val="14"/>
                <w:szCs w:val="14"/>
                <w:lang w:eastAsia="es-MX"/>
              </w:rPr>
              <w:lastRenderedPageBreak/>
              <w:t xml:space="preserve">INDEPENDIENTE DE RESORTE </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1GNSG9F43E1112500</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BC457A2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MARCA CHEVROLET SILVERADO 2500 CC E, MODELO 2017,  CON N0. ECON. SSP-1015 MOTOR 5.3L, V8, POTENCIA 355 CF@ 5,600 RPM., TORQUE 383 LB-PIE@ 4,100 RPM COMO MÍNIMO, TRANSMISIÓN AUTOMÁTICA 6 VELOCIDADES, UBICACIÓN DE LA PALANCA COLUMNA DE DIR</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3GCPC9EC1GG382249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BC458A2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MARCA CHEVROLET SILVERADO 2500 CC E, MODELO 2017,  CON N0. ECON. SSP-1016 MOTOR 5.3L, V8, POTENCIA 355 CF@ 5,600 RPM., TORQUE 383 LB-PIE@ 4,100 RPM COMO MÍNIMO, TRANSMISIÓN AUTOMÁTICA 6 VELOCIDADES, UBICACIÓN DE LA PALANCA COLUMNA DE DIR</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3GCPC9EC5GG382237</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BC487A2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MARCA CHEVROLET SILVERADO 2500 CC E, MODELO 2017,  CON N0. ECON. SSP-1017 MOTOR 5.3L, V8, POTENCIA 355 CF@ 5,600 RPM., TORQUE 383 LB-PIE@ 4,100 RPM COMO MÍNIMO, TRANSMISIÓN AUTOMÁTICA 6 VELOCIDADES, UBICACIÓN DE LA PALANCA COLUMNA DE DIR</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3GCPC9EC6GG382165</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BC450A2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PICK UP 4 PUERTAS   MARCA CHEVROLET  MODELO SILVERADO 2018    CON N0. ECON SSP-1106 MOTOR 5.3L, V8  POTENCIA  355 CF@ 5,600 RPM.  TORQUE  383 LB-PIE@ 4,100 RPM MÍNIMO  TRANSMISIÓN AUTOMÁTICA 6 VELOCIDADES  UBICACIÓN DE LA PALANCA EN COLUMNA DE DIRECCIÓN  </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3GCPC9EC6JG571356</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BC438A2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CARGO VAN  MARCA CHEVROLET   MODELO 2018  CON N0. ECON SSP-1107   MOTOR 4.3L , V6  POTENCIA 285HP, 5300RPM  TORQUE 305 LIB-PIE @ 3900 RPM COMO MÍNIMO  DIRECCIÓN DE PIÑÓN Y CREMALLERA   SUSPENSIÓN DELANTERA INDEPENDIENTE CON RESORTES HELICOID</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1GCZG9CP4J1336259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SENTRA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2010</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BFY119A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VEHÍCULO SEDAN, MARCA NISSAN SENTRA CUSTOM CVT MODELO 2010, CON N0. ECON. SSP-562  4 PUERTAS, MOTOR 4 CILINDROS, DE 2.0 LITROS, CON POTENCIA DE 140HP, TRANSMISIÓN AUTOMÁTICA, DIRECCIÓN </w:t>
            </w:r>
            <w:r w:rsidRPr="00C77194">
              <w:rPr>
                <w:rFonts w:ascii="Arial" w:eastAsia="Times New Roman" w:hAnsi="Arial" w:cs="Arial"/>
                <w:sz w:val="14"/>
                <w:szCs w:val="14"/>
                <w:lang w:eastAsia="es-MX"/>
              </w:rPr>
              <w:lastRenderedPageBreak/>
              <w:t>HIDRÁULICA, FRENOS DELANTEROS DE DISCO Y TRASEROS DE DISCO O DE TAMBOR</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3N1AB6AD8AL708233</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SANDSTONE</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AMBULANCIA</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2010</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AY0564A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VAN PARA AMBULANCIA DE URGENCIAS AVANZADAS (TIPO II), NO. ECO. SSP-564 MODELO 2010, MOTOR A GASOLINA, 8 CILINDROS DE 225 HP. TRANSMISIÓN AUTOMÁTICA DE 4 VELOCIDADES CON SOBRE MARCHA PARA TRABAJO PESADO, CON CAPACIDAD DE CARGA DE 1,500 KILOGR</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1FTNE1EW6ADA43617</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traslado de internos a hospitales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ESTACAS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AY0565A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CARACRTERISTICAS TECNICAS VEHICULO DE CARGA TIPO ESTATCAS DE CUATRO CILINDROS MODELO 2011  SSP-680  MOTOR 4 CIL  2.4 LTS  143HP@5,200 RPM, TRANSMISIÓN MANUAL DE 5 VELOCIDADES. AIRE ACONDICIONADO, DIRECCIÓN HIDRÁULICA, SUSPENSIÓN DELANTERA INDEPENDIENTE DE</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3N6DD25T9BK049937</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mercancia</w:t>
            </w:r>
            <w:proofErr w:type="spellEnd"/>
            <w:r w:rsidRPr="00C77194">
              <w:rPr>
                <w:rFonts w:ascii="Arial" w:eastAsia="Times New Roman" w:hAnsi="Arial" w:cs="Arial"/>
                <w:sz w:val="16"/>
                <w:szCs w:val="16"/>
                <w:lang w:eastAsia="es-MX"/>
              </w:rPr>
              <w:t xml:space="preserve"> y </w:t>
            </w:r>
            <w:proofErr w:type="spellStart"/>
            <w:r w:rsidRPr="00C77194">
              <w:rPr>
                <w:rFonts w:ascii="Arial" w:eastAsia="Times New Roman" w:hAnsi="Arial" w:cs="Arial"/>
                <w:sz w:val="16"/>
                <w:szCs w:val="16"/>
                <w:lang w:eastAsia="es-MX"/>
              </w:rPr>
              <w:t>mensajeria</w:t>
            </w:r>
            <w:proofErr w:type="spellEnd"/>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BC469A2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MARCA CHEVROLET MODELO SILVERADO 1500 E, 2014;SSP-821 4X2; DOBLE CABINA; CUATRO PUERTAS; MOTOR 5.3L V8, POTENCIA 355HP, TRANSMISIÓN AUTOMÁTICA DE 6 VELOCIDADES,  DIRECCIÓN HIDRÁULICA O ELÉCTRICA, AIRE CONDICIONADO, ASIENTOS DE BANCA TELA, CRISTALES Y SEGU</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3GCPC9EC9EG107726</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73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ESTACAS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AY0540A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NISSAN ESTACAS MOTOR 4 CILINDROS  MOD. 2003  NO.ECONOMICO SSP - 021. COLOR BLANCO TRANSMISION STANDART. CON NUMN. DE PLACAS AL-06936.</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3N6CD15S13K100958</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mercancia</w:t>
            </w:r>
            <w:proofErr w:type="spellEnd"/>
            <w:r w:rsidRPr="00C77194">
              <w:rPr>
                <w:rFonts w:ascii="Arial" w:eastAsia="Times New Roman" w:hAnsi="Arial" w:cs="Arial"/>
                <w:sz w:val="16"/>
                <w:szCs w:val="16"/>
                <w:lang w:eastAsia="es-MX"/>
              </w:rPr>
              <w:t xml:space="preserve"> y </w:t>
            </w:r>
            <w:proofErr w:type="spellStart"/>
            <w:r w:rsidRPr="00C77194">
              <w:rPr>
                <w:rFonts w:ascii="Arial" w:eastAsia="Times New Roman" w:hAnsi="Arial" w:cs="Arial"/>
                <w:sz w:val="16"/>
                <w:szCs w:val="16"/>
                <w:lang w:eastAsia="es-MX"/>
              </w:rPr>
              <w:t>mensajeria</w:t>
            </w:r>
            <w:proofErr w:type="spellEnd"/>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ECONOLINE 350</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2009</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BC482A2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MARCA FORD ECONOLINE E-50 PARA 15 PASAJEROS, TIPO WAGON XL, AÑO 2009, CATALOGO M8G, MOTOR 8 CILINDROS 5.4 LTS., 2 VAL POR CILINDRO, PODER 255 HP @ 4500 RPM, TRANSMISION AUTOMATICA 4 VEL., FRENOS DE DISCO EN LAS CUATRO RUEDAS CON SISTEMA ABS, AIRE ACONDICI</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1FBSS31L89DA55447</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BLANCA</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traslado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EXPLORER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2010</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BFY121A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FORD EXPLORER, MODELO 2010, TRANSMISION AUTOMATICA DE 5 VELOCIDADES CON SOBRE MARCHA, MOTOR 4.0 LTS.  CON NUM. ECON. SSP-569,V6, FAROS DE NIEBLA  AIRE ACONDICIONADO MANUAL,  RADIO AM/FM/CD, RELOJ MP3, CONTROL TRACCION AVANZADA </w:t>
            </w:r>
            <w:r w:rsidRPr="00C77194">
              <w:rPr>
                <w:rFonts w:ascii="Arial" w:eastAsia="Times New Roman" w:hAnsi="Arial" w:cs="Arial"/>
                <w:sz w:val="14"/>
                <w:szCs w:val="14"/>
                <w:lang w:eastAsia="es-MX"/>
              </w:rPr>
              <w:lastRenderedPageBreak/>
              <w:t xml:space="preserve">ADVANCE TRAC CON CONTROL DE </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1FMEU6DE7AUA84813</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DODGE</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DAKOTA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BC483A2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DODGE DAKOTA SSP-599 CREW CAB 4X2 MODELO 2011, MOTOR 3.7L, V6, POTENCIA 210 HP@5200 RPM, Y TORQUE 235 LB-PIE@4000 RPM, TRANSMISION AUTOMATICA DE CUATRO VELOCIDADES, DIRECCION HIDRAULICA, SUSPENSION DELANTERA TIPO RESORTES Y TRASERA DE MUELLES, TRACCION TR</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1D7RE3GK1BS572192</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ESTACAS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AY0529A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MARCA: NISSAN ESTACAS TM DH A/C MODELO 2011 MOTOR 4 CIL  2.4 LTS  143HP@5,200 RPM, TRANSMISIÓN MANUAL DE 5 VEL. AIRE ACONDICIONADO, DIRECCIÓN HIDRÁULICA, SUSPENSIÓN DELANTERA INDEPENDIENTE DE DOBLE HORQUILLA CON AMORTIGUADORES TELESCÓPICOS, BARRA DE TORSI</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3N6DD25T2BK009800</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mercancia</w:t>
            </w:r>
            <w:proofErr w:type="spellEnd"/>
            <w:r w:rsidRPr="00C77194">
              <w:rPr>
                <w:rFonts w:ascii="Arial" w:eastAsia="Times New Roman" w:hAnsi="Arial" w:cs="Arial"/>
                <w:sz w:val="16"/>
                <w:szCs w:val="16"/>
                <w:lang w:eastAsia="es-MX"/>
              </w:rPr>
              <w:t xml:space="preserve"> y </w:t>
            </w:r>
            <w:proofErr w:type="spellStart"/>
            <w:r w:rsidRPr="00C77194">
              <w:rPr>
                <w:rFonts w:ascii="Arial" w:eastAsia="Times New Roman" w:hAnsi="Arial" w:cs="Arial"/>
                <w:sz w:val="16"/>
                <w:szCs w:val="16"/>
                <w:lang w:eastAsia="es-MX"/>
              </w:rPr>
              <w:t>mensajeria</w:t>
            </w:r>
            <w:proofErr w:type="spellEnd"/>
          </w:p>
        </w:tc>
      </w:tr>
      <w:tr w:rsidR="0040119B" w:rsidRPr="00C77194" w:rsidTr="00C42E90">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DODGE</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RAM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2011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BC477A2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TIPO PICK UP, MARCA: RAM 2500  SLT CREW CAB FLOTILLERO 4X2 5.7L MODELO 2011, CON NUM. ECON. SSP-623 MOTOR DE 5.7L V8 HEMI MDS VCT, DIRECCIÓN HIDRÁULICA, POTENCIA DE 390 CF @ 5,600 RPM, TORQUE 407 LB-PIE@3.950 RPM., TANQUE DE COMBUSTIBLE DE 98 LTS. TRANSMI</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3D7R51CT3BG571958</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SENTRA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BFY123A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SENTRA CUSTOM CVT A/A  MODELO 2011   CON NUM. ECON. SSP-667.  * MOTOR 4 CILINDROS CON 2.0 L, 140 H.P. Y 16 VÁLVULAS.   *TRANSMISIÓN AUTOMATICA CVT  *AIRE ACONDICIONADO  *INTERIORES EN TELA  * BOLSAS DE AIRE FRONTALES P/ CONDUCTOR Y   COPILOTO.  *FRENOS DE</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3N1AB6AD6BL702058</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CAPUCCINO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DODGE</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 RAM 2500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b/>
                <w:bCs/>
                <w:color w:val="FF0000"/>
                <w:sz w:val="20"/>
                <w:szCs w:val="20"/>
                <w:lang w:eastAsia="es-MX"/>
              </w:rPr>
            </w:pPr>
            <w:r w:rsidRPr="00C77194">
              <w:rPr>
                <w:rFonts w:ascii="Arial" w:eastAsia="Times New Roman" w:hAnsi="Arial" w:cs="Arial"/>
                <w:b/>
                <w:bCs/>
                <w:color w:val="FF0000"/>
                <w:sz w:val="20"/>
                <w:szCs w:val="20"/>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BC479A2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TIPO PICK UP, MARCA: RAM 2500  SLT CREW CAB FLOTILLERO 4X2 5.7L MODELO 2011, CON NUM. ECON. SSP-625 MOTOR DE 5.7L V8 HEMI MDS VCT, DIRECCIÓN HIDRÁULICA, POTENCIA DE 390 CF @ 5,600 RPM, TORQUE 407 LB-PIE@3.950 RPM., TANQUE DE COMBUSTIBLE DE 98 LTS. TRANSMI</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3D7R51CT8BG571955</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 xml:space="preserve">INTERNATIONAL     </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TRAVELER</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12ABS73</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SEMIFORANEO INTERESTATAL SSP-818 CON LAS SIGUIENTES CARACTERISTICAS: MARCA: INTERNATIONAL, MODELO: TRAVELER 2014, MOTOR TRASERO DE 6 CILINDROS A DIESEL, CON POTENCIA DE 260 HP@ 2,300RPM, TORQUE 660 LBS@1,400 RPM, DESPLAZAMIENTO DE 7.6 LTS, CAMISAS HUMEDAS</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3HBBMAAR0FL516636</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ESTACAS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AY0539A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NO.ECONOMICO# (SSP-863 )VEHÍCULO TIPO PICK UP DE CARGA  CON PLATAFORMA Y REDILAS  MODELO 2014 COLOR BLANCO    DESCRIPCIÓN:  MOTOR 4 CILINDROS 2.4 LTS, A GASOLINA  POTENCIA DE 143 HP@5,200 RPM  TRANSMISIÓN MANUAL DE 5 VELOCIDADES  DIRECCIÓN HIDRÁULICA  ALF</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3N6DD25T9EK106268</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mercancia</w:t>
            </w:r>
            <w:proofErr w:type="spellEnd"/>
            <w:r w:rsidRPr="00C77194">
              <w:rPr>
                <w:rFonts w:ascii="Arial" w:eastAsia="Times New Roman" w:hAnsi="Arial" w:cs="Arial"/>
                <w:sz w:val="16"/>
                <w:szCs w:val="16"/>
                <w:lang w:eastAsia="es-MX"/>
              </w:rPr>
              <w:t xml:space="preserve"> y </w:t>
            </w:r>
            <w:proofErr w:type="spellStart"/>
            <w:r w:rsidRPr="00C77194">
              <w:rPr>
                <w:rFonts w:ascii="Arial" w:eastAsia="Times New Roman" w:hAnsi="Arial" w:cs="Arial"/>
                <w:sz w:val="16"/>
                <w:szCs w:val="16"/>
                <w:lang w:eastAsia="es-MX"/>
              </w:rPr>
              <w:t>mensajeria</w:t>
            </w:r>
            <w:proofErr w:type="spellEnd"/>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INTERNATIONAL     </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CAMION</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12ABS75</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AUTOBÚS DESCRIPCIÓN: AUTOBÚS MODELO COSMOS POLITAN MOTOR TRASERO DT466 225HP /620LBS. TORQUE. 6VEL. 41 ASIENTOS RECLINABLES EN TELA  NUMERO ECO. SSP-920 CINTURÓN DE TRES PUNTOS SUSPENSIÓN NEUMÁTICA TRASERA, PORTA BULTOS  CORTINAS EN TELA, ILUMINACIÓN CENT</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3HBBMAAR6EL757325</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traslado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DODGE</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AMBULANCIA</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2017</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AY0560A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AMBULANCIA DE TERAPIA INTENSIVA TIPO II EQUIPADA, UNIDAD MARCA RAM PROMASTER 2500, CON N0</w:t>
            </w:r>
            <w:proofErr w:type="gramStart"/>
            <w:r w:rsidRPr="00C77194">
              <w:rPr>
                <w:rFonts w:ascii="Arial" w:eastAsia="Times New Roman" w:hAnsi="Arial" w:cs="Arial"/>
                <w:sz w:val="14"/>
                <w:szCs w:val="14"/>
                <w:lang w:eastAsia="es-MX"/>
              </w:rPr>
              <w:t>,.</w:t>
            </w:r>
            <w:proofErr w:type="gramEnd"/>
            <w:r w:rsidRPr="00C77194">
              <w:rPr>
                <w:rFonts w:ascii="Arial" w:eastAsia="Times New Roman" w:hAnsi="Arial" w:cs="Arial"/>
                <w:sz w:val="14"/>
                <w:szCs w:val="14"/>
                <w:lang w:eastAsia="es-MX"/>
              </w:rPr>
              <w:t xml:space="preserve"> ECON. SSP-1022 11.53M3, MODELO 2017, MOTOR 3.6 L V6 24V VVT, POTENCIA 280 CF @ 6,400 RPM, TORQUE 260 LB-PIE @ 4,175 RPM, DIRECCIÓN HIDRÁULICA, TRACCI</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3C6TRVCG3HE500639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traslado de internos a hospitales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BC448A2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TIPO PICK UP EQUIPADO COMO PATRULLA PICK UP 4 PUERTAS MODELO 2018</w:t>
            </w:r>
            <w:proofErr w:type="gramStart"/>
            <w:r w:rsidRPr="00C77194">
              <w:rPr>
                <w:rFonts w:ascii="Arial" w:eastAsia="Times New Roman" w:hAnsi="Arial" w:cs="Arial"/>
                <w:sz w:val="14"/>
                <w:szCs w:val="14"/>
                <w:lang w:eastAsia="es-MX"/>
              </w:rPr>
              <w:t>,CON</w:t>
            </w:r>
            <w:proofErr w:type="gramEnd"/>
            <w:r w:rsidRPr="00C77194">
              <w:rPr>
                <w:rFonts w:ascii="Arial" w:eastAsia="Times New Roman" w:hAnsi="Arial" w:cs="Arial"/>
                <w:sz w:val="14"/>
                <w:szCs w:val="14"/>
                <w:lang w:eastAsia="es-MX"/>
              </w:rPr>
              <w:t xml:space="preserve"> N0. ECON. SSP-1084  MOTOR 5.3L, V8, POTENCIA  355 CF@ 5,600 RPM., TORQUE 383 LB-PIE@ 4,100 RPM COMO MINIMO, TRANSMISIÓN AUTOMÁTICA 6 VELOLCIDADES, UBICACIÓN DE LA PALANCA COLUM</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3GCPC9EC4JG110995</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2017</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BC444A2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VEHICULOS TIPO VAN DE CARGA EQUIPADO COMO PATRULLA   CARGO VAN: MODELO 2017, CON N0. ECON. SSP-1086 MOTOR 6.0L COMO MINIMO, V8, POTENCIA 324HP, 4700RPM, TORQUE 373 LIB-PIE @ 4,400 RPM COMO MINIMO, DIRECCION DE PIÑON Y CREMAYERA, SUSPENSION DELANTERA INDEP</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1GCZG9CG9H1344920</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EXPLORER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2017</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BC453A2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br/>
              <w:t>MODELO</w:t>
            </w:r>
            <w:proofErr w:type="gramStart"/>
            <w:r w:rsidRPr="00C77194">
              <w:rPr>
                <w:rFonts w:ascii="Arial" w:eastAsia="Times New Roman" w:hAnsi="Arial" w:cs="Arial"/>
                <w:sz w:val="14"/>
                <w:szCs w:val="14"/>
                <w:lang w:eastAsia="es-MX"/>
              </w:rPr>
              <w:t>:2017</w:t>
            </w:r>
            <w:proofErr w:type="gramEnd"/>
            <w:r w:rsidRPr="00C77194">
              <w:rPr>
                <w:rFonts w:ascii="Arial" w:eastAsia="Times New Roman" w:hAnsi="Arial" w:cs="Arial"/>
                <w:sz w:val="14"/>
                <w:szCs w:val="14"/>
                <w:lang w:eastAsia="es-MX"/>
              </w:rPr>
              <w:t xml:space="preserve"> MARCA: FORD, LINEA: EXPLORER POLICE INTERCEPTOR, TIPO: VAGONETA COLOR: NEGRO, PUERTAS 4 UNIDAD PARA EL TRANSPORTE DE UNIDADES CANINAS INV-325794. CON N0. ECON. SSP-1089</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1FM5K8AR2HGD08765</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NEGRO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traslado de binomio K9</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AMBULANCIA</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2011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AY0536A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MARCA: FORD ECONOLINE, TIPO VAN PARA AMBULANCIA DE URGENCIAS AVANZADAS (TIPO II), MODELO 2011, CON NUM. ECON. SSP-621. MOTOR A GASOLINA, 8 CILINDROS DE 225 HP. TRANSMISIÓN AUTOMÁTICA DE 4 VELOCIDADES CON SOBRE MARCHA PARA TRABAJO PESADO, CON CAPACIDAD DE </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1FTNE1EW1BDA43574</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traslado de internos a hospitales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ESTACAS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b/>
                <w:bCs/>
                <w:color w:val="FF0000"/>
                <w:sz w:val="20"/>
                <w:szCs w:val="20"/>
                <w:lang w:eastAsia="es-MX"/>
              </w:rPr>
            </w:pPr>
            <w:r w:rsidRPr="00C77194">
              <w:rPr>
                <w:rFonts w:ascii="Arial" w:eastAsia="Times New Roman" w:hAnsi="Arial" w:cs="Arial"/>
                <w:b/>
                <w:bCs/>
                <w:color w:val="FF0000"/>
                <w:sz w:val="20"/>
                <w:szCs w:val="20"/>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AY0550A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NO.ECONOMICO# (SSP-864) VEHÍCULO TIPO PICK UP DE CARGA  CON PLATAFORMA Y REDILAS  MODELO 2014 COLOR BLANCO    DESCRIPCIÓN:  MOTOR 4 CILINDROS 2.4 LTS, A GASOLINA  POTENCIA DE 143 HP@5,200 RPM  TRANSMISIÓN MANUAL DE 5 VELOCIDADES  DIRECCIÓN HIDRÁULICA  ALF</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3N6DD25T3EK107478</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mercancia</w:t>
            </w:r>
            <w:proofErr w:type="spellEnd"/>
            <w:r w:rsidRPr="00C77194">
              <w:rPr>
                <w:rFonts w:ascii="Arial" w:eastAsia="Times New Roman" w:hAnsi="Arial" w:cs="Arial"/>
                <w:sz w:val="16"/>
                <w:szCs w:val="16"/>
                <w:lang w:eastAsia="es-MX"/>
              </w:rPr>
              <w:t xml:space="preserve"> y </w:t>
            </w:r>
            <w:proofErr w:type="spellStart"/>
            <w:r w:rsidRPr="00C77194">
              <w:rPr>
                <w:rFonts w:ascii="Arial" w:eastAsia="Times New Roman" w:hAnsi="Arial" w:cs="Arial"/>
                <w:sz w:val="16"/>
                <w:szCs w:val="16"/>
                <w:lang w:eastAsia="es-MX"/>
              </w:rPr>
              <w:t>mensajeria</w:t>
            </w:r>
            <w:proofErr w:type="spellEnd"/>
          </w:p>
        </w:tc>
      </w:tr>
      <w:tr w:rsidR="0040119B" w:rsidRPr="00C77194" w:rsidTr="00C42E90">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TOYOTA</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COROLLA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BFY078A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SEDÁN TOYOTA COROLLA BASE MODELO 2015, CON N0. ECON. SSP-954 MOTOR 1.8 LITROS, 4 CILINDROS A GASOLINA, 16 VALVULAS, POTENCIA DE 132HP@6,000RPM, TORQUE 128 LIB-PIE@4,400 RPM, TRANSMISION AUTOMATICA DE 4 VELOCIDADES CVT, TREN MOTRIZ 2WD, SUSPE</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5YFBURHE6FP308452</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GRIS</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TSURU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2017</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BFY110A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NISSAN TSURU GSII MODELO 2017 DE CUATRO PUERTAS MOTOR 4 CILINDROS 1.6 LTS  CON N0. ECON. SSP-1021 105HP@5,600RPM, TORQUE LIB-PIE@RPM 102@4,000 TRANSMISION MANUAL DE 5 VELOCIDADES, INTERIORES EN TELA, AIRE ACONDICIONADO, DIRECCION HIDRAULICA, PIÑO</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3N1EB31S8HK315623</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2500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BC462A2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PICK UP MODELO 2015, MARCA CHEVROLET SILVERADO CC E",SSP-971 MOTOR 5.3L V8  POTENCIA DE 355 HP 5,600RPM, , TORQUE 383LB-PIE @4,100 RPM,  TRANSMISIÓN AUTOMÁTICA DE 6 VELOCIDADES, UBICACIÓN DE LA PALANCA COLUMNA DE DIRECCIÓN,  TRACCIÓN TRASERA</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3GCPC9EC5FG480957</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2500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BC463A2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PICK UP MODELO 2015, MARCA CHEVROLET SILVERADO CC E", SSP-974 MOTOR 5.3L V8  POTENCIA DE 355 HP 5,600RPM, , TORQUE 383LB-PIE @4,100 RPM,  TRANSMISIÓN AUTOMÁTICA DE 6 VELOCIDADES, UBICACIÓN DE LA PALANCA COLUMNA DE DIRECCIÓN,  TRACCIÓN TRASER</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3GCPC9EC8FG465062</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2017</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BC443A2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VEHICULOS TIPO VAN DE CARGA EQUIPADO COMO PATRULLA   CARGO VAN: MODELO 2017, CON N0. ECON. SSP-1085  MOTOR 6.0L COMO MINIMO, V8, POTENCIA 324HP, 4700RPM, TORQUE 373 LIB-PIE @ 4,400 RPM COMO MINIMO, DIRECCION DE PIÑON Y CREMAYERA, SUSPENSION DELANTERA INDE</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1GCZG9CG7H1349629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2007</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AY0576A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VAN DE CARGA  FORD E-150 XL, MODELO 2007, MOTOR DE 8 CILINDROS, DE 225HP, DE 4.6L, DIRECCIÓN HIDRÁULICA, FRENOS DE DISCO/ABS EN CUATRO RUEDAS, TRANSMISIÓN AUTOMÁTICA,  AIRE ACONDICIONADO, RADIO  AM/FM, CAPACIDAD DE CARGA COMO MÍNIMO DE 1,505</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1FTNE14WX7DA10677</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BC467A2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SSP-811 CARGO VAN B, MOTOR 6.0L, POTENCIA 323 HP, TRANSMISION AUTOMATICA DE 6 VELOCIDADES, ASIENTOS DE TELA, AIRE ACONDICIONADO CON CONTROLES MANUALES, RADIO AM/FM ESTEREO, SINTONIA ELECTRONICA CON </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1GCZG9CG4E1140201</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BC472A2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2014, CON N0. ECON. SSP-828, 8 PASAJEROS "D", MOTOR VORTEC 5.3L SFI, V8, POTENCIA 310HP @ 5,200RPM, TORQUE 334LB-PIE @ 4,500RPM, TRANSMISIÓN AUTOMÁTICA DE CUATRO VELOCIDADES CON SOBREMARCHA, SUSPENSIÓN DELANTERA INDEPENDIENTE DE RESORTE</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1GNSG9F45E1118220</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BC473A2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2014, CON N0. ECON. SSP-829, 8 PASAJEROS "D", MOTOR VORTEC 5.3L SFI, V8, POTENCIA 310HP @ 5,200RPM, TORQUE 334LB-PIE @ 4,500RPM, TRANSMISIÓN AUTOMÁTICA DE CUATRO VELOCIDADES CON SOBREMARCHA, SUSPENSIÓN DELANTERA INDEPENDIENTE DE RESORTE</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1GNSG9F46E1119246</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SUPER DUTY 2500</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AY0543A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TIBURÓN. VEHICULO BLINDADO DE F-250 A F-550 4X4 MODELO  2013, CON N0. ECON. SSP-852  TRANSPORTE TACTICO BLINDADO CON CERTIFICACION DE SUS MATERIALES DE ACUERDO NIJ-STANDARD-0108.01.  PARA TRASLADO DE INTERNOS CON MOTOR 6.7 DIESEL 98M V8 300 32 VALVULAS, CA DICHAS </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1FT7W2BT8DEA65297</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NEGRO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blindado para traslado de personas privadas  de la libertad</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BC454A2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VAN PARA PASAJEROS MARCA CHEVROLET, EXPRESS CARGO VAN, MODELO 2016,SSP-1008  MOTOR 6.0L, V8, POTENCIA 324HP, 4700RPM, TORQUE 373 LIB-PIE @ 4,400 RPM COMO MINIMO, DIRECCIÓN DE PIÑON Y CREMALLERA, SUSPENSIÓN DELANTERA INDEPENDIENTE CON RESORTE HELICOIDALES,</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1GCZG9FG2G1180002</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BC456A2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MARCA CHEVROLET SILVERADO 2500 CC E, MODELO 2017,  CON N0. ECON. SSP-1013 MOTOR 5.3L, V8, POTENCIA 355 CF@ 5,600 RPM., TORQUE 383 LB-PIE@ 4,100 RPM COMO MÍNIMO, TRANSMISIÓN AUTOMÁTICA 6 VELOCIDADES, UBICACIÓN DE LA PALANCA COLUMNA DE DIR</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3GCPC9EC0GG382226</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BC459A2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MARCA CHEVROLET SILVERADO 2500 CC E, MODELO 2017,  CON N0. ECON. SSP-1018 MOTOR 5.3L, V8, POTENCIA 355 CF@ 5,600 RPM., TORQUE 383 LB-PIE@ 4,100 RPM COMO MÍNIMO, TRANSMISIÓN AUTOMÁTICA 6 VELOCIDADES, UBICACIÓN DE LA PALANCA COLUMNA DE DIR</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3GCPC9EC6GG382201</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BC446A2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TIPO PICK UP EQUIPADO COMO PATRULLA PICK UP 4 PUERTAS MODELO 2018</w:t>
            </w:r>
            <w:proofErr w:type="gramStart"/>
            <w:r w:rsidRPr="00C77194">
              <w:rPr>
                <w:rFonts w:ascii="Arial" w:eastAsia="Times New Roman" w:hAnsi="Arial" w:cs="Arial"/>
                <w:sz w:val="14"/>
                <w:szCs w:val="14"/>
                <w:lang w:eastAsia="es-MX"/>
              </w:rPr>
              <w:t>,CON</w:t>
            </w:r>
            <w:proofErr w:type="gramEnd"/>
            <w:r w:rsidRPr="00C77194">
              <w:rPr>
                <w:rFonts w:ascii="Arial" w:eastAsia="Times New Roman" w:hAnsi="Arial" w:cs="Arial"/>
                <w:sz w:val="14"/>
                <w:szCs w:val="14"/>
                <w:lang w:eastAsia="es-MX"/>
              </w:rPr>
              <w:t xml:space="preserve"> N0. ECON. SSP-1081  MOTOR 5.3L, V8, POTENCIA  355 CF@ 5,600 RPM., TORQUE 383 LB-PIE@ 4,100 RPM COMO MINIMO, TRANSMISIÓN AUTOMÁTICA 6 VELOLCIDADES, UBICACIÓN DE LA PALANCA COLUM</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3GCPC9EC3JG134740</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BC445A2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TIPO PICK UP EQUIPADO COMO PATRULLA PICK UP 4 PUERTAS MODELO 2018</w:t>
            </w:r>
            <w:proofErr w:type="gramStart"/>
            <w:r w:rsidRPr="00C77194">
              <w:rPr>
                <w:rFonts w:ascii="Arial" w:eastAsia="Times New Roman" w:hAnsi="Arial" w:cs="Arial"/>
                <w:sz w:val="14"/>
                <w:szCs w:val="14"/>
                <w:lang w:eastAsia="es-MX"/>
              </w:rPr>
              <w:t>,CON</w:t>
            </w:r>
            <w:proofErr w:type="gramEnd"/>
            <w:r w:rsidRPr="00C77194">
              <w:rPr>
                <w:rFonts w:ascii="Arial" w:eastAsia="Times New Roman" w:hAnsi="Arial" w:cs="Arial"/>
                <w:sz w:val="14"/>
                <w:szCs w:val="14"/>
                <w:lang w:eastAsia="es-MX"/>
              </w:rPr>
              <w:t xml:space="preserve"> N0. ECON. SSP-1082  MOTOR 5.3L, V8, POTENCIA  355 CF@ 5,600 RPM., TORQUE 383 LB-PIE@ 4,100 RPM COMO MINIMO, TRANSMISIÓN AUTOMÁTICA 6 VELOLCIDADES, UBICACIÓN DE LA PALANCA COLUM</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3GCPC9EC1JG113854</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BC451A2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MARCA CHEVROLET  MODELO SILVERADO 2018  CON N0. ECON SSP-1104  MOTOR 5.3L, V8  POTENCIA  355 CF@ 5,600 RPM.  TORQUE  383 LB-PIE@ 4,100 RPM MÍNIMO  TRANSMISIÓN AUTOMÁTICA 6 VELOCIDADES  UBICACIÓN DE LA PALANCA EN COLUMNA DE DIRECCIÓN  T</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3GCPC9EC6JG572748</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BC449A2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MARCA CHEVROLET  MODELO SILVERADO 2018   CON N0. ECON SSP-1105 MOTOR 5.3L, V8  POTENCIA  355 CF@ 5,600 RPM.  TORQUE  383 LB-PIE@ 4,100 RPM MÍNIMO  TRANSMISIÓN AUTOMÁTICA 6 VELOCIDADES  UBICACIÓN DE LA PALANCA EN COLUMNA DE DIRECCIÓN  T</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3GCPC9EC4JG571016</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BC439A2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CARGO VAN  MARCA CHEVROLET   MODELO 2018  CON N0. ECON SSP-1108   MOTOR 4.3L , V6  POTENCIA 285HP, 5300RPM  TORQUE 305 LIB-PIE @ 3900 RPM COMO MÍNIMO  DIRECCIÓN DE PIÑÓN Y CREMALLERA   SUSPENSIÓN DELANTERA INDEPENDIENTE CON RESORTES HELICOID</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1GCZG9CP4J1336276</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2019</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BC437A2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CARGO VAN B: MODELO 2019, CON N0. ECON. SSP-1114 MOTOR 4.3L COMO MINIMO, V6, POTENCIA 285HP, 5300RPM, TORQUE 305 LIB-PIE @ 3,900 RPM COMO MINIMO, DIRECCION DE PIÑON Y CREMAYERA, SUSPENSION DELANTERA INDEPENDIENTE CON  RESORTES HELICOIDALES, AMORTIGUADORES</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1GCZG9CPXK1280393</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AMBULANCIA</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2010</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AY0563A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VAN PARA AMBULANCIA DE URGENCIAS AVANZADAS (TIPO II), MODELO 2010, NO. ECO.SSP-563 MOTOR A GASOLINA, 8 CILINDROS DE 225 HP. TRANSMISIÓN AUTOMÁTICA DE 4 VELOCIDADES CON SOBRE MARCHA PARA TRABAJO PESADO, CON CAPACIDAD DE CARGA DE 1,500 KILOGRA</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1FTNE1EW6ADA43648</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traslado de internos a hospitales</w:t>
            </w:r>
          </w:p>
        </w:tc>
      </w:tr>
      <w:tr w:rsidR="0040119B" w:rsidRPr="00C77194" w:rsidTr="00C42E90">
        <w:trPr>
          <w:trHeight w:val="145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AY0513A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TIPO PICK UP MARCA: CHEVROLET SILVERADO 2500 MODELO 2011 SSP-598  CABINA EXTENDIDA MOTOR VORTEC V8 5.3L SFI, BLOCK DE ACERO ACTIVE FUEL MANAGEMENT (AFM) ESTE SISTEMA PERMITE CAMBIAR AUTOMÁTICAMENTE AL MODO V4 BAJO CONDICIONES DE CARGA LIGERA LOGRANDO UNA </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1GCRC9E08BZ205432</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GRIS </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DODGE</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RAM</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BC478A2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TIPO PICK UP, MARCA: RAM 2500  SLT CREW CAB FLOTILLERO 4X2 5.7L MODELO 2011, CON NUM. ECON. SSP-624 MOTOR DE 5.7L V8 HEMI MDS VCT, DIRECCIÓN HIDRÁULICA, POTENCIA DE 390 CF @ 5,600 RPM, TORQUE 407 LB-PIE@3.950 RPM., TANQUE DE COMBUSTIBLE DE 98 LTS. TRANSMI</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3D7R51CT6BG571954</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AY0544A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MARCA: CHEVROLET CARGO VAN MODELO 2011, CON NUM. ECON. SSP-631,  MOTOR VORTEC V8  6.0L COMO MINIMO   ACTOVE FUEL MANAGEMENT, POTENCIA 323 HP, TRANSMISION AUTOMATIC DE 6 VELOCIDADES, 2 ASIENTOS DE TELA  A/C DELANTERO CON CONTROLES MANUALES , RADIO AM FM SI</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1GCZG9CGXB1136357</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INTERNATIONAL     </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TRAVELER</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12ABS72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SEMIFORANEO INTERESTATAL SSP-817 CON LAS SIGUIENTES CARACTERISTICAS: MARCA: INTERNATIONAL, MODELO: TRAVELER 2014, MOTOR TRASERO DE 6 CILINDROS A DIESEL, CON POTENCIA DE 260 HP@ 2,300RPM, TORQUE 660 LBS@1,400 RPM, DESPLAZAMIENTO DE 7.6 LTS, CAMISAS HUMEDAS</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3HBBMAAR9FL516635</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INTERNATIONAL     </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TRAVELER</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12ABS74</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SEMIFORANEO INTERESTATAL SSP-819 CON LAS SIGUIENTES CARACTERISTICAS: MARCA: INTERNATIONAL, MODELO: TRAVELER 2014, MOTOR TRASERO DE 6 CILINDROS A DIESEL, CON POTENCIA DE 260 HP@ 2,300RPM, TORQUE 660 LBS@1,400 RPM, DESPLAZAMIENTO DE 7.6 LTS, CAMISAS HUMEDAS</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3HBBMAAR2FL516637</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BC474A2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2014, CON N0. ECON. SSP-830, 8 PASAJEROS "D", MOTOR VORTEC 5.3L SFI, V8, POTENCIA 310HP @ 5,200RPM, TORQUE 334LB-PIE @ 4,500RPM, TRANSMISIÓN AUTOMÁTICA DE CUATRO VELOCIDADES CON SOBREMARCHA, SUSPENSIÓN DELANTERA INDEPENDIENTE DE RESORTE</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1GNSG9F49E1118804</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ESTACAS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AY0580A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TIPO PICKUP, MARCA NISSAN NP300 ESTACAS, MODELO 2016, CON N0. ECON. SSP-977 MOTOR 4 CILINDROS, 2.4 LITROS A GASOLINA, 158HP@6,000RPM, TORQUE 172 LB-PIE@4,000RPM, COMO MÍNIMO, DIRECCIÓN HIDRÁULICA, COLUMNA DE DIRECCIÓN COLAPSABLE, ALFOMBRA AL PISO</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3N6AD35C6GK825800</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mercancia</w:t>
            </w:r>
            <w:proofErr w:type="spellEnd"/>
            <w:r w:rsidRPr="00C77194">
              <w:rPr>
                <w:rFonts w:ascii="Arial" w:eastAsia="Times New Roman" w:hAnsi="Arial" w:cs="Arial"/>
                <w:sz w:val="16"/>
                <w:szCs w:val="16"/>
                <w:lang w:eastAsia="es-MX"/>
              </w:rPr>
              <w:t xml:space="preserve"> y </w:t>
            </w:r>
            <w:proofErr w:type="spellStart"/>
            <w:r w:rsidRPr="00C77194">
              <w:rPr>
                <w:rFonts w:ascii="Arial" w:eastAsia="Times New Roman" w:hAnsi="Arial" w:cs="Arial"/>
                <w:sz w:val="16"/>
                <w:szCs w:val="16"/>
                <w:lang w:eastAsia="es-MX"/>
              </w:rPr>
              <w:t>mensajeria</w:t>
            </w:r>
            <w:proofErr w:type="spellEnd"/>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BC460A2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MARCA CHEVROLET SILVERADO 2500 CC E, MODELO 2017,  CON N0. ECON. SSP-1019 MOTOR 5.3L, V8, POTENCIA 355 CF@ 5,600 RPM., TORQUE 383 LB-PIE@ 4,100 RPM COMO MÍNIMO, TRANSMISIÓN AUTOMÁTICA 6 VELOCIDADES, UBICACIÓN DE LA PALANCA COLUMNA DE DIR</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3GCPC9EC9GG382189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DODGE</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 RAM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2019</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BC442A2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MARCA RAM 2500 CREW MODELO 2019, CON N0. ECON. SSP-1112  MOTOR 5.7L COMO MINIMO, POTENCIA  395 CF@ 6,00 RPM., TORQUE  410 LB-PIE@ 3,950 RPM COMO MINIMO, TRANSMISION AUTOMATICA 6 VELOCIDADES, TRACCION 4X2 TRASERA, DIRECION ELECTRO-ASISTID</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3C6SRADT0KG568845</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TSURU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2008</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BFY114A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NUM. ECON. SSP-604. NISSAN TSURU GS II T/A A/A MODELO 2008, MOTOR 4 CILINDROS 1,600 C.C. CON 105 H.P. Y 16 VALVULAS, TRANSMISION AUTOMATICA 4 VELOCIDADES CON OVERDRIVE, DIRECCION HIDRAULICA, AIRE ACONDICIONADO, RADIO AM FM CD MP3 AUX CON 4 BOCINAS, ALARMA</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3N1EB31S38K334810</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SENTRA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BFY072A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MARCA: NISSAN SENTRA CVT A/A MODELO 2011 MOTOR 4 CILINDROS CON 2.0 140 H.P. Y 16 VÁLVULAS. TRANSMISIÓN AUTOMÁTICA CVT, AIRE ACONDICIONADO, INTERIORES EN TELA,  BOLSAS DE AIRE FRONTALES P/ CONDUCTOR Y COPILOTO,  FRENOS DE DISCO DELANTEROS, FRENOS DE TAMBOR</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3N1AB6AD0BL641029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AVEO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BFY098A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TIPO SEDAN, MODELO 2013; MARCA CHEVROLET; MODELO AVEO M;  CUATRO PUERTAS; MOTOR 4 CILINDROS; DE 1.6 LITROS; POTENCIA DE 103HP; TRANSMISIÓN MANUAL DE 5 VELOCIDADES; AIRE ACONDICIONADO; FRENOS DELANTEROS DE DISCO Y TRASEROS DE TAMBOR; RINES DE ACERO; ALARMA</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3G1TA5AF4DL195953</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TSURU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BFY088A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SEDÁN NISSAN TSURU GS 1.5 TM DH AC 2016, CON NUMERO ECONOMICO SSP-951 MOTOR 4 CILINDROS, 1.6 LITROS, 105 HP, 5,600RPM, TRANSMISIÓN MANUAL DE 5 VELOCIDADES, TORQUE DE 102LBS-PIE@4,000RPM, INTERIORES EN TELA, TAPETES ORIGINALES, 4 PUERTAS, DIR</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3N1EB31S4GK313074</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BC455A2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VAN PARA PASAJEROS MARCA CHEVROLET, EXPRESS CARGO VAN, MODELO 2016, SSP-1009 MOTOR 6.0L, V8, POTENCIA 324HP, 4700RPM, TORQUE 373 LIB-PIE @ 4,400 RPM COMO MINIMO, DIRECCIÓN DE PIÑON Y CREMALLERA, SUSPENSIÓN DELANTERA INDEPENDIENTE CON RESORTE HELICOIDALES,</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1GCZG9FG4G1180762</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SENTRA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2010</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BFY122A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SEDAN, NISSAN SENTRA CUSTOM CVT, MODELO 2010, CON NUM. ECON.  SSP-198, 4 PUERTAS, MOTOR 4 CILINDROS, DE 2.0 LITROS, CON 140 HP @5,100 RPM, TRANSMISIÓN AUTOMÁTICA XTRONIC CON OVERDRIVE, DIRECCION HIDRAULICA, ALARMA CONTRA ROBO, FRENOS DELANTEROS DE DISCO Y</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3N1AB6AD4AL665722</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CHEVY C2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2007</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BFY111A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TIPO SEDAN MARCA: CHEVY C2 3 PUERTAS MODELO 2007 INCLUYE: AIRE ACONDICIONADO , 4 CILINDROS, TRANSMISION MANUAL DE 5 VELOCIDADES, FRENOS DELANTEROS DE DISCO Y TRASEROS DE TAMBOR, DIRECCION HIDRAULICA,", LLANTAS 175/65 R14,  ASIENTO TRASERO ABATIBLE, PISO D</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3G1SF21X57S128857</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GRIS</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 ECONOLINE</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AMBULANCIA</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2008</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AY0520A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NUM. ECON. SSP- 045. VEHICULO TIPO VAN PARA AMBULANCIA "TIPO 2", MODELO 2007, MOTOR A GASOLINA, 8 CILINDROS DE 225 HP COMO MÍNIMO, TRANSMISIÓN AUTOMÁTICA DE 4 VELOCIDADES CON SOBREMARCHA PARA TRABAJO PESADO, DEFENSA DELANTERA Y TRASERA PINTADAS EN COLOR G</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1FTNE14W88DA53299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traslado de internos a hospitales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ESTACAS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AY0569A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CARACRTERISTICAS TECNICAS VEHICULO DE CARGA TIPO ESTATCAS DE CUATRO CILINDROS MODELO 2011 SSP-679  MOTOR 4 CIL  2.4 LTS  143HP@5,200 RPM, TRANSMISIÓN MANUAL DE 5 VELOCIDADES. AIRE ACONDICIONADO, DIRECCIÓN HIDRÁULICA, SUSPENSIÓN DELANTERA INDEPENDIENTE DE </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3N6DD25T</w:t>
            </w:r>
            <w:r w:rsidRPr="00C77194">
              <w:rPr>
                <w:rFonts w:ascii="Arial" w:eastAsia="Times New Roman" w:hAnsi="Arial" w:cs="Arial"/>
                <w:b/>
                <w:bCs/>
                <w:color w:val="FF0000"/>
                <w:sz w:val="20"/>
                <w:szCs w:val="20"/>
                <w:lang w:eastAsia="es-MX"/>
              </w:rPr>
              <w:t>3</w:t>
            </w:r>
            <w:r w:rsidRPr="00C77194">
              <w:rPr>
                <w:rFonts w:ascii="Arial" w:eastAsia="Times New Roman" w:hAnsi="Arial" w:cs="Arial"/>
                <w:sz w:val="14"/>
                <w:szCs w:val="14"/>
                <w:lang w:eastAsia="es-MX"/>
              </w:rPr>
              <w:t>BK049965</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mercancia</w:t>
            </w:r>
            <w:proofErr w:type="spellEnd"/>
            <w:r w:rsidRPr="00C77194">
              <w:rPr>
                <w:rFonts w:ascii="Arial" w:eastAsia="Times New Roman" w:hAnsi="Arial" w:cs="Arial"/>
                <w:sz w:val="16"/>
                <w:szCs w:val="16"/>
                <w:lang w:eastAsia="es-MX"/>
              </w:rPr>
              <w:t xml:space="preserve"> y </w:t>
            </w:r>
            <w:proofErr w:type="spellStart"/>
            <w:r w:rsidRPr="00C77194">
              <w:rPr>
                <w:rFonts w:ascii="Arial" w:eastAsia="Times New Roman" w:hAnsi="Arial" w:cs="Arial"/>
                <w:sz w:val="16"/>
                <w:szCs w:val="16"/>
                <w:lang w:eastAsia="es-MX"/>
              </w:rPr>
              <w:t>mensajeria</w:t>
            </w:r>
            <w:proofErr w:type="spellEnd"/>
          </w:p>
        </w:tc>
      </w:tr>
      <w:tr w:rsidR="0040119B" w:rsidRPr="00C77194" w:rsidTr="00C42E90">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TOYOTA</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COROLLA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BFY101A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SEDÁN TOYOTA COROLLA BASE MODELO 2015, CON N0. ECON. SSP-956 MOTOR 1.8 LITROS, 4 CILINDROS A GASOLINA, 16 VALVULAS, POTENCIA DE 132HP@6,000RPM, TORQUE 128 LIB-PIE@4,400 RPM, TRANSMISION AUTOMATICA DE 4 VELOCIDADES CVT, TREN MOTRIZ 2WD, SUSPE</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5YFBURHE2FP362105</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GRIS </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2500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BC447A2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TIPO PICK UP EQUIPADO COMO PATRULLA PICK UP 4 PUERTAS MODELO 2018, CON N0. ECON. SSP-1083 MOTOR 5.3L, V8, POTENCIA  355 CF@ 5,600 RPM., TORQUE 383 LB-PIE@ 4,100 RPM COMO MINIMO, TRANSMISIÓN AUTOMÁTICA 6 VELOLCIDADES, UBICACIÓN DE LA PALANCA COLUM</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3GCPC9EC3JG140182</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ESTACAS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2008</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AY0541A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 SSP-558 VEHÍCULO PICK UP  NISSAN ESTACAS CON REDILAS, MODELO 2008, MOTOR DE 4 CILINDROS DE  2.4 LTS. DE 143 H.P., 16 VÁLVULAS, SUSPENSIÓN DELANTERA CON AMORTIGUADORES TELESCOPICOS, TRANSMISIÓN MANUAL DE 5 VELOCIDADES, DIRECCIÓN HIDRÁULICA, FRENOS DELANTE</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3N6DD14SX8K007093</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mercancia</w:t>
            </w:r>
            <w:proofErr w:type="spellEnd"/>
            <w:r w:rsidRPr="00C77194">
              <w:rPr>
                <w:rFonts w:ascii="Arial" w:eastAsia="Times New Roman" w:hAnsi="Arial" w:cs="Arial"/>
                <w:sz w:val="16"/>
                <w:szCs w:val="16"/>
                <w:lang w:eastAsia="es-MX"/>
              </w:rPr>
              <w:t xml:space="preserve"> y </w:t>
            </w:r>
            <w:proofErr w:type="spellStart"/>
            <w:r w:rsidRPr="00C77194">
              <w:rPr>
                <w:rFonts w:ascii="Arial" w:eastAsia="Times New Roman" w:hAnsi="Arial" w:cs="Arial"/>
                <w:sz w:val="16"/>
                <w:szCs w:val="16"/>
                <w:lang w:eastAsia="es-MX"/>
              </w:rPr>
              <w:t>mensajeria</w:t>
            </w:r>
            <w:proofErr w:type="spellEnd"/>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SENTRA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2010</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BFY120A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NISSAN SENTRA CUSTOM TA, MODELO 2010, 4 PUERTAS, MOTOR 4 CILINDROS, DE 2.0 LITROS, CON POTENCIA DE 140HP, TRANSMISIÓN AUTOMÁTICA, ALARMA CONTRA ROBO, FRENOS DELANTEROS DE DISCO Y TRASEROS DE DISCO O DE TAMBOR, AIRE ACONDICIONADO, VIDRIOS Y SEGUROS ELÉCTRI</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3N1AB6AD4AL699174</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SENTRA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2008</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BFY115A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NISSAN SENTRA CUSTOM CVT MODELO 2008</w:t>
            </w:r>
            <w:proofErr w:type="gramStart"/>
            <w:r w:rsidRPr="00C77194">
              <w:rPr>
                <w:rFonts w:ascii="Arial" w:eastAsia="Times New Roman" w:hAnsi="Arial" w:cs="Arial"/>
                <w:sz w:val="14"/>
                <w:szCs w:val="14"/>
                <w:lang w:eastAsia="es-MX"/>
              </w:rPr>
              <w:t>,CON</w:t>
            </w:r>
            <w:proofErr w:type="gramEnd"/>
            <w:r w:rsidRPr="00C77194">
              <w:rPr>
                <w:rFonts w:ascii="Arial" w:eastAsia="Times New Roman" w:hAnsi="Arial" w:cs="Arial"/>
                <w:sz w:val="14"/>
                <w:szCs w:val="14"/>
                <w:lang w:eastAsia="es-MX"/>
              </w:rPr>
              <w:t xml:space="preserve"> NUM. ECON. SSP-204,  TIPO SEDAN 4 PUERTAS, MOTOR DE 2.0LTS, 4 CILINDROS, CON 140 H.P.@5,100 RPM DE 16 VALVULAS CON DOBLE AARBOL DE LEVAS, FRENOS DELANTEROS DE DISCO VENTILADOS Y TRASEROS DE TAMBOR, TRANSMISION AUTO</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3N1AB61D58L745654</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BC468A2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SSP-809 CARGO VAN B, MOTOR 6.0L, POTENCIA 323 HP, TRANSMISION AUTOMATICA DE 6 VELOCIDADES, ASIENTOS DE TELA, AIRE ACONDICIONADO CON CONTROLES MANUALES, RADIO AM/FM ESTEREO, SINTONIA ELECTRONICA CON </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1GCZG9CG7E1141293</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BC471A2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2014, CON N0. ECON. SSP-827,  8 PASAJEROS "D", MOTOR VORTEC 5.3L SFI, V8, POTENCIA 310HP @ 5,200RPM, TORQUE 334LB-PIE @ 4,500RPM, TRANSMISIÓN AUTOMÁTICA DE CUATRO VELOCIDADES CON SOBREMARCHA, SUSPENSIÓN DELANTERA INDEPENDIENTE DE RESORT</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1GNSG9F44E1118824</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2500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BC461A2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PICK UP MODELO 2015, MARCA CHEVROLET SILVERADO CC E"SSP-972 MOTOR 5.3L V8  POTENCIA DE 355 HP 5,600RPM, , TORQUE 383LB-PIE @4,100 RPM,  TRANSMISIÓN AUTOMÁTICA DE 6 VELOCIDADES, UBICACIÓN DE LA PALANCA COLUMNA DE DIRECCIÓN,  TRACCIÓN TRASERA,</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3GCPC9EC5FG464676</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TSURU</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2008</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BFY097A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NUM. ECON. SSP-089  NISSAN TSURU GS II T/A A/A MODELO 2008, MOTOR 4 CILINDROS 1,600 C.C. CON 105 H.P. Y 16 VALVULAS, TRANSMISION AUTOMATICA 4 VELOCIDADES CON OVERDRIVE, DIRECCION HIDRAULICA, AIRE ACONDICIONADO, RADIO AM FM CD MP3 AUX CON 4 BOCINAS, ALARMA</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3N1EB31S78K334664</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2009</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BFY100A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MARCA FORD ECONOLINE E-50 PARA 15 PASAJEROS, TIPO WAGON XL, AÑO 2009, CATALOGO M8G, MOTOR 8 CILINDROS 5.4 LTS., 2 VAL POR CILINDRO, PODER 255 HP @ 4500 RPM, TRANSMISION AUTOMATICA 4 VEL., FRENOS DE DISCO EN LAS CUATRO RUEDAS CON SISTEMA ABS, AIRE ACONDICI</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1FBSS31L59DA55471</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traslado de personal administrativo</w:t>
            </w:r>
          </w:p>
        </w:tc>
      </w:tr>
      <w:tr w:rsidR="0040119B" w:rsidRPr="00C77194" w:rsidTr="00C42E90">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val="en-US" w:eastAsia="es-MX"/>
              </w:rPr>
            </w:pPr>
            <w:r w:rsidRPr="00C77194">
              <w:rPr>
                <w:rFonts w:ascii="Arial" w:eastAsia="Times New Roman" w:hAnsi="Arial" w:cs="Arial"/>
                <w:sz w:val="14"/>
                <w:szCs w:val="14"/>
                <w:lang w:val="en-US" w:eastAsia="es-MX"/>
              </w:rPr>
              <w:t xml:space="preserve">TAHOE HIGH </w:t>
            </w:r>
            <w:proofErr w:type="gramStart"/>
            <w:r w:rsidRPr="00C77194">
              <w:rPr>
                <w:rFonts w:ascii="Arial" w:eastAsia="Times New Roman" w:hAnsi="Arial" w:cs="Arial"/>
                <w:sz w:val="14"/>
                <w:szCs w:val="14"/>
                <w:lang w:val="en-US" w:eastAsia="es-MX"/>
              </w:rPr>
              <w:t>COUNTRY  PAQ</w:t>
            </w:r>
            <w:proofErr w:type="gramEnd"/>
            <w:r w:rsidRPr="00C77194">
              <w:rPr>
                <w:rFonts w:ascii="Arial" w:eastAsia="Times New Roman" w:hAnsi="Arial" w:cs="Arial"/>
                <w:sz w:val="14"/>
                <w:szCs w:val="14"/>
                <w:lang w:val="en-US" w:eastAsia="es-MX"/>
              </w:rPr>
              <w:t>. "G" T/A</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2021</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AYA210A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CHEVROLET TAHOE SUV G HIGH COUNTRY 2021, COLOR BLANCO PLATINO, INTERIOR PIEL MOCHA, GASOLINA, BOLSAS DE AIRE, QUEMA COCOS, AIRE ACONDICIONADO, RADIO CON INFO ENTRETENIMIENTO, MOTOR 6.2L, 8 CILINDROS, TRANSMISION AUTOMATICA 10 VEL, RINES DE ALUMINIO 22", DVD, LLANTAS 27550  R22.</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1GNSK8KLXMR459361</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 PERLA</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pesonal</w:t>
            </w:r>
            <w:proofErr w:type="spellEnd"/>
            <w:r w:rsidRPr="00C77194">
              <w:rPr>
                <w:rFonts w:ascii="Arial" w:eastAsia="Times New Roman" w:hAnsi="Arial" w:cs="Arial"/>
                <w:sz w:val="16"/>
                <w:szCs w:val="16"/>
                <w:lang w:eastAsia="es-MX"/>
              </w:rPr>
              <w:t xml:space="preserve"> administrativo blindado</w:t>
            </w:r>
          </w:p>
        </w:tc>
      </w:tr>
      <w:tr w:rsidR="0040119B" w:rsidRPr="00C77194" w:rsidTr="00C42E90">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TRANSIT 250</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2022</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AY4900A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NUEVO , AMBULANCIA TIPO II, EN CHASIS FORD TRANSIT MODELO 2022, MOTOR V6 GASOLINA, 3.5LTS, CON NUMERO DE SERIE 1FTBR1C84NKA26649, CON CAMILLA, CON CARACTERISTICAS Y ESPECIFICACIONES SEGÚN EL CLIENTE DE LA NOM-034-SSA3-2013</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1FTBR1C84NKA26649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ambulancia</w:t>
            </w:r>
          </w:p>
        </w:tc>
      </w:tr>
      <w:tr w:rsidR="0040119B" w:rsidRPr="00C77194" w:rsidTr="00C42E90">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TRANSIT 250</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2022</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AY4799A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NUEVO , AMBULANCIA TIPO II, EN CHASIS FORD TRANSIT MODELO 2022, MOTOR V6 GASOLINA, 3.5LTS, CON NUMERO DE SERIE 1FTBR1C85NKA51138, CON CAMILLA, CON CARACTERISTICAS Y ESPECIFICACIONES SEGÚN EL CLIENTE DE LA NOM-034-SSA3-2013</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1FTBR1C85NKA51138</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ambulancia</w:t>
            </w:r>
          </w:p>
        </w:tc>
      </w:tr>
      <w:tr w:rsidR="0040119B" w:rsidRPr="00C77194" w:rsidTr="00C42E90">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TRANSIT 250</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2022</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AY4798A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NUEVO , AMBULANCIA TIPO II, EN CHASIS FORD TRANSIT MODELO 2022, MOTOR V6 GASOLINA, 3.5LTS, CON NUMERO DE SERIE 1FTBR1C83NKA56788, CON CAMILLA, CON CARACTERISTICAS Y ESPECIFICACIONES SEGÚN EL CLIENTE DE LA NOM-034-SSA3-2013</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1FTBR1C83NKA56788</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ambulancia</w:t>
            </w:r>
          </w:p>
        </w:tc>
      </w:tr>
      <w:tr w:rsidR="0040119B" w:rsidRPr="00C77194" w:rsidTr="00C42E90">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val="en-US" w:eastAsia="es-MX"/>
              </w:rPr>
            </w:pPr>
            <w:r w:rsidRPr="00C77194">
              <w:rPr>
                <w:rFonts w:ascii="Arial" w:eastAsia="Times New Roman" w:hAnsi="Arial" w:cs="Arial"/>
                <w:sz w:val="14"/>
                <w:szCs w:val="14"/>
                <w:lang w:val="en-US" w:eastAsia="es-MX"/>
              </w:rPr>
              <w:t>F-150XL CREW CAB 4X4</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BC559A2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FORD F-150 XL CREW CAB 4X4 5.0 L, MOTOR 5.0 L GASOLINA, TRANSMISION AUTOMATICA, MOTOR V8 FFV, TRANSMISION AUTOMATICA DE 10 VEL, COLOR BLANCO OXFORD, TAPICERIA TELA GRIS.</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1FTFW1E55PFB51023</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val="en-US" w:eastAsia="es-MX"/>
              </w:rPr>
            </w:pPr>
            <w:r w:rsidRPr="00C77194">
              <w:rPr>
                <w:rFonts w:ascii="Arial" w:eastAsia="Times New Roman" w:hAnsi="Arial" w:cs="Arial"/>
                <w:sz w:val="14"/>
                <w:szCs w:val="14"/>
                <w:lang w:val="en-US" w:eastAsia="es-MX"/>
              </w:rPr>
              <w:t>F-150XL CREW CAB 4X2</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BC554A2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FORD F-150 XL CREW CAB 4X2 3.3 L, MOTOR 3.3 L GASOLINA, TRANSMISION AUTOMATICA, MOTOR V6, TRANSMISION AUTOMATICA DE 6 VEL, COLOR BLANCO OXFORD, TAPICERIA TELA GRIS.</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1FTEW1CB0PKD93293</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val="en-US" w:eastAsia="es-MX"/>
              </w:rPr>
            </w:pPr>
            <w:r w:rsidRPr="00C77194">
              <w:rPr>
                <w:rFonts w:ascii="Arial" w:eastAsia="Times New Roman" w:hAnsi="Arial" w:cs="Arial"/>
                <w:sz w:val="14"/>
                <w:szCs w:val="14"/>
                <w:lang w:val="en-US" w:eastAsia="es-MX"/>
              </w:rPr>
              <w:t>F-150XL CREW CAB 4X2</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BC557A2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FORD F-150 XL CREW CAB 4X2 3.3 L, MOTOR 3.3 L GASOLINA, TRANSMISION AUTOMATICA, MOTOR V6, TRANSMISION AUTOMATICA DE 6 VEL, COLOR BLANCO OXFORD, TAPICERIA TELA GRIS.</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1FTEW1CB6PKD93315</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val="en-US" w:eastAsia="es-MX"/>
              </w:rPr>
            </w:pPr>
            <w:r w:rsidRPr="00C77194">
              <w:rPr>
                <w:rFonts w:ascii="Arial" w:eastAsia="Times New Roman" w:hAnsi="Arial" w:cs="Arial"/>
                <w:sz w:val="14"/>
                <w:szCs w:val="14"/>
                <w:lang w:val="en-US" w:eastAsia="es-MX"/>
              </w:rPr>
              <w:t>F-150XL CREW CAB 4X2</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BC555A2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FORD F-150 XL CREW CAB 4X2 3.3 L, MOTOR 3.3 L GASOLINA, TRANSMISION AUTOMATICA, MOTOR V6, TRANSMISION AUTOMATICA DE 6 VEL, COLOR BLANCO OXFORD, TAPICERIA TELA GRIS.</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1FTEW1CB2PKD93375</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val="en-US" w:eastAsia="es-MX"/>
              </w:rPr>
            </w:pPr>
            <w:r w:rsidRPr="00C77194">
              <w:rPr>
                <w:rFonts w:ascii="Arial" w:eastAsia="Times New Roman" w:hAnsi="Arial" w:cs="Arial"/>
                <w:sz w:val="14"/>
                <w:szCs w:val="14"/>
                <w:lang w:val="en-US" w:eastAsia="es-MX"/>
              </w:rPr>
              <w:t>F-150XL CREW CAB 4X2</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BC568A2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FORD F-150 XL CREW CAB 4X2 3.3 L, MOTOR 3.3 L GASOLINA, TRANSMISION AUTOMATICA, MOTOR V6, TRANSMISION AUTOMATICA DE 6 VEL, COLOR BLANCO OXFORD, TAPICERIA TELA GRIS.</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1FTEW1CB4PKD93958</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val="en-US" w:eastAsia="es-MX"/>
              </w:rPr>
            </w:pPr>
            <w:r w:rsidRPr="00C77194">
              <w:rPr>
                <w:rFonts w:ascii="Arial" w:eastAsia="Times New Roman" w:hAnsi="Arial" w:cs="Arial"/>
                <w:sz w:val="14"/>
                <w:szCs w:val="14"/>
                <w:lang w:val="en-US" w:eastAsia="es-MX"/>
              </w:rPr>
              <w:t>F-150XL CREW CAB 4X2</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BC556A2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FORD F-150 XL CREW CAB 4X2 3.3 L, MOTOR 3.3 L GASOLINA, TRANSMISION AUTOMATICA, MOTOR V6, TRANSMISION AUTOMATICA DE 6 VEL, COLOR BLANCO OXFORD, TAPICERIA TELA GRIS.</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1FTEW1CB2PKD94297</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val="en-US" w:eastAsia="es-MX"/>
              </w:rPr>
            </w:pPr>
            <w:r w:rsidRPr="00C77194">
              <w:rPr>
                <w:rFonts w:ascii="Arial" w:eastAsia="Times New Roman" w:hAnsi="Arial" w:cs="Arial"/>
                <w:sz w:val="14"/>
                <w:szCs w:val="14"/>
                <w:lang w:val="en-US" w:eastAsia="es-MX"/>
              </w:rPr>
              <w:t>F-150XL CREW CAB 4X2</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BC558A2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FORD F-150 XL CREW CAB 4X2 3.3 L, MOTOR 3.3 L GASOLINA, TRANSMISION AUTOMATICA, MOTOR V6, TRANSMISION AUTOMATICA DE 6 VEL, COLOR BLANCO OXFORD, TAPICERIA TELA GRIS.</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1FTEW1EB8PKD37129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RAM 1500</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CREW CAB</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BC567A2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PICKUP RAM 1500 CREW CAB 4X2 V8, GASOLINA, TRANSMISION AUTOMATICA 8 VELOCIDADES, MOTOR 5.7L HEMI V8, ASIENTOS DE TELA 40/20/40, ALARMA DE SEGURIDAD, PAQUETE </w:t>
            </w:r>
            <w:r w:rsidRPr="00C77194">
              <w:rPr>
                <w:rFonts w:ascii="Arial" w:eastAsia="Times New Roman" w:hAnsi="Arial" w:cs="Arial"/>
                <w:sz w:val="14"/>
                <w:szCs w:val="14"/>
                <w:lang w:eastAsia="es-MX"/>
              </w:rPr>
              <w:lastRenderedPageBreak/>
              <w:t>“WORK SPECIAL”, LAMPARA EN EL AREA DE DESCARGA.</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3C6SRADT1PG572667</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RAM 1500</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CREW CAB</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BC562A2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PICKUP RAM 1500 CREW CAB 4X2 V8, GASOLINA, TRANSMISION AUTOMATICA 8 VELOCIDADES, MOTOR 5.7L HEMI V8, ASIENTOS DE TELA 40/20/40, ALARMA DE SEGURIDAD, PAQUETE “WORK SPECIAL”, LAMPARA EN EL AREA DE DESCARGA.</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3C6SRADT7PG572673</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RAM 1500</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CREW CAB</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BC563A2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PICKUP RAM 1500 CREW CAB 4X2 V8, GASOLINA, TRANSMISION AUTOMATICA 8 VELOCIDADES, MOTOR 5.7L HEMI V8, ASIENTOS DE TELA 40/20/40, ALARMA DE SEGURIDAD, PAQUETE “WORK SPECIAL”, LAMPARA EN EL AREA DE DESCARGA.</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3C6SRADT0PG572675</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RAM 1500</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CREW CAB</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BC566A2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PICKUP RAM 1500 CREW CAB 4X2 V8, GASOLINA, TRANSMISION AUTOMATICA 8 VELOCIDADES, MOTOR 5.7L HEMI V8, ASIENTOS DE TELA 40/20/40, ALARMA DE SEGURIDAD, PAQUETE “WORK SPECIAL”, LAMPARA EN EL AREA DE DESCARGA.</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3C6SRADT3PG572668</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RAM 1500</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CREW CAB</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BC564A2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PICKUP RAM 1500 CREW CAB 4X2 V8, GASOLINA, TRANSMISION AUTOMATICA 8 VELOCIDADES, MOTOR 5.7L HEMI V8, ASIENTOS DE TELA 40/20/40, ALARMA DE SEGURIDAD, PAQUETE “WORK SPECIAL”, LAMPARA EN EL AREA DE DESCARGA.</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3C6SRADT5PG572669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73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RAM 1500</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CREW CAB</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BC565A2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PICKUP RAM 1500 CREW CAB 4X2 6V, GASOLINA, TRANSMISION AUTOMATICA 8 -SPD AUTO 850RE TRANS (MAKE), MOTOR 3.6L V6 VVT, ASIENTOS DE TELA 40/20/40.</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3C6SRADG0PG535113</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RAM 1500</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CREW CAB</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2022</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BC560A2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PICKUP RAM 1500 CREW CAB 4X2 V8, GASOLINA, TRANSMISION AUTOMATICA 8 VELOCIDADES, MOTOR 5.7L HEMI V8, ASIENTOS DE TELA 40/20/40, ALARMA DE SEGURIDAD, PAQUETE “WORK SPECIAL”, LAMPARA EN EL AREA DE DESCARGA.</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3C6SRADT5NG425636</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r>
      <w:tr w:rsidR="0040119B" w:rsidRPr="00C77194" w:rsidTr="00C42E90">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RAM 1500</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CREW CAB</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2022</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BC561A2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PICKUP RAM 1500 CREW CAB 4X2 V8, GASOLINA, TRANSMISION AUTOMATICA 8 VELOCIDADES, MOTOR 5.7L HEMI V8, ASIENTOS DE TELA 40/20/40, ALARMA DE SEGURIDAD, PAQUETE “WORK SPECIAL”, LAMPARA EN EL AREA DE DESCARGA.</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3C6SRADT5NG425815</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r>
      <w:tr w:rsidR="0040119B" w:rsidRPr="00C77194" w:rsidTr="00C42E90">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JAC</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SUNRAY PASS SMART</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BC611A2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NUEVO MARCA JAC MODELO 2023, SUNRAY PASS SMART TM 17P, COLOR EXTERIOR BLANCO,  TRANSMISION MANUAL, MOTOR DIESEL 4 CILINDROS, 3 PUERTAS, TAPICERIA GRIS IMITACION PIEL.</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LJ166B3D6P1503812</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pesonal</w:t>
            </w:r>
            <w:proofErr w:type="spellEnd"/>
            <w:r w:rsidRPr="00C77194">
              <w:rPr>
                <w:rFonts w:ascii="Arial" w:eastAsia="Times New Roman" w:hAnsi="Arial" w:cs="Arial"/>
                <w:sz w:val="16"/>
                <w:szCs w:val="16"/>
                <w:lang w:eastAsia="es-MX"/>
              </w:rPr>
              <w:t xml:space="preserve"> administrativo</w:t>
            </w:r>
          </w:p>
        </w:tc>
      </w:tr>
      <w:tr w:rsidR="0040119B" w:rsidRPr="00C77194" w:rsidTr="00C42E90">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JAC</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SUNRAY PASS SMART</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BC612A2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NUEVO MARCA JAC MODELO 2023, SUNRAY PASS SMART TM 17P, COLOR EXTERIOR BLANCO,  TRANSMISION MANUAL, MOTOR DIESEL 4 CILINDROS, 3 PUERTAS, TAPICERIA GRIS IMITACION PIEL.</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3GAPE1A9XPM006097</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pesonal</w:t>
            </w:r>
            <w:proofErr w:type="spellEnd"/>
            <w:r w:rsidRPr="00C77194">
              <w:rPr>
                <w:rFonts w:ascii="Arial" w:eastAsia="Times New Roman" w:hAnsi="Arial" w:cs="Arial"/>
                <w:sz w:val="16"/>
                <w:szCs w:val="16"/>
                <w:lang w:eastAsia="es-MX"/>
              </w:rPr>
              <w:t xml:space="preserve"> administrativo</w:t>
            </w:r>
          </w:p>
        </w:tc>
      </w:tr>
      <w:tr w:rsidR="0040119B" w:rsidRPr="00C77194" w:rsidTr="00C42E90">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JAC</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SUNRAY PASS SMART</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2024</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BC613A2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NUEVO MARCA JAC MODELO 2024, SUNRAY PASS SMART TM 17P, COLOR EXTERIOR BLANCO,  TRANSMISION MANUAL, MOTOR DIESEL 4 CILINDROS, 3 PUERTAS, TAPICERIA GRIS IMITACION PIEL.</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3GAPE1A90RM003017</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pesonal</w:t>
            </w:r>
            <w:proofErr w:type="spellEnd"/>
            <w:r w:rsidRPr="00C77194">
              <w:rPr>
                <w:rFonts w:ascii="Arial" w:eastAsia="Times New Roman" w:hAnsi="Arial" w:cs="Arial"/>
                <w:sz w:val="16"/>
                <w:szCs w:val="16"/>
                <w:lang w:eastAsia="es-MX"/>
              </w:rPr>
              <w:t xml:space="preserve"> administrativo</w:t>
            </w:r>
          </w:p>
        </w:tc>
      </w:tr>
      <w:tr w:rsidR="0040119B" w:rsidRPr="00C77194" w:rsidTr="00C42E90">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JAC</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SUNRAY PASS SMART</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2024</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BC614A2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NUEVO MARCA JAC MODELO 2024, SUNRAY PASS SMART TM 17P, COLOR EXTERIOR BLANCO,  TRANSMISION MANUAL, MOTOR DIESEL 4 CILINDROS, 3 PUERTAS, TAPICERIA GRIS IMITACION PIEL.</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3GAPE1A92RM003018</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pesonal</w:t>
            </w:r>
            <w:proofErr w:type="spellEnd"/>
            <w:r w:rsidRPr="00C77194">
              <w:rPr>
                <w:rFonts w:ascii="Arial" w:eastAsia="Times New Roman" w:hAnsi="Arial" w:cs="Arial"/>
                <w:sz w:val="16"/>
                <w:szCs w:val="16"/>
                <w:lang w:eastAsia="es-MX"/>
              </w:rPr>
              <w:t xml:space="preserve"> administrativo</w:t>
            </w:r>
          </w:p>
        </w:tc>
      </w:tr>
      <w:tr w:rsidR="0040119B" w:rsidRPr="00C77194" w:rsidTr="00C42E90">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JAC</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SUNRAY PASS SMART</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2024</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BC615A2</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NUEVO MARCA JAC MODELO 2024, SUNRAY PASS SMART TM 17P, COLOR EXTERIOR BLANCO,  TRANSMISION MANUAL, MOTOR DIESEL 4 CILINDROS, 3 PUERTAS, TAPICERIA GRIS IMITACION PIEL.</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3GAPE1A94RM003019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pesonal</w:t>
            </w:r>
            <w:proofErr w:type="spellEnd"/>
            <w:r w:rsidRPr="00C77194">
              <w:rPr>
                <w:rFonts w:ascii="Arial" w:eastAsia="Times New Roman" w:hAnsi="Arial" w:cs="Arial"/>
                <w:sz w:val="16"/>
                <w:szCs w:val="16"/>
                <w:lang w:eastAsia="es-MX"/>
              </w:rPr>
              <w:t xml:space="preserve"> administrativo</w:t>
            </w:r>
          </w:p>
        </w:tc>
      </w:tr>
      <w:tr w:rsidR="0040119B" w:rsidRPr="00C77194" w:rsidTr="00C42E90">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AX7965A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1GCZG9CP0P1120000</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AX7966A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1GCZG9CP2P1115820</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AX7967A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1GCZG9CPXP1108887</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AX7968A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1GCZG9CP9P1113661</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AX7969A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1GCZG9CP7P1113643</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AX7970A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1GCZG9CP3P1115776</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AX7980A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1GCZG9CP7P1115831</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AX7981A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1GCZG9CP7P1119992</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AY0582A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1GCZG9CP7P1117661</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AY0583A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1GCZG9CP5P1113690</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AY0584A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1GCZG9CPXP1115807</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AY0585A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w:t>
            </w:r>
            <w:r w:rsidRPr="00C77194">
              <w:rPr>
                <w:rFonts w:ascii="Arial" w:eastAsia="Times New Roman" w:hAnsi="Arial" w:cs="Arial"/>
                <w:sz w:val="14"/>
                <w:szCs w:val="14"/>
                <w:lang w:eastAsia="es-MX"/>
              </w:rPr>
              <w:lastRenderedPageBreak/>
              <w:t>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1GCZG9CP8P1115269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AY0586A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1GCZG9CP6P1101127</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AY0587A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1GCZG9CP2P1113629</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AY0435A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1GCZG9CP4P1113681</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AY0436A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1GCZG9CP6P1108904</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r w:rsidR="0040119B" w:rsidRPr="00C77194" w:rsidTr="00C42E90">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AY0460A</w:t>
            </w:r>
          </w:p>
        </w:tc>
        <w:tc>
          <w:tcPr>
            <w:tcW w:w="2810"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1GCZG9CP9P1115815</w:t>
            </w:r>
          </w:p>
        </w:tc>
        <w:tc>
          <w:tcPr>
            <w:tcW w:w="900"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40119B" w:rsidRPr="00C77194" w:rsidRDefault="0040119B" w:rsidP="00C42E90">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40119B" w:rsidRPr="00C77194" w:rsidRDefault="0040119B" w:rsidP="00C42E90">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r>
    </w:tbl>
    <w:p w:rsidR="0040119B" w:rsidRPr="00C77194" w:rsidRDefault="0040119B" w:rsidP="0040119B">
      <w:pPr>
        <w:pStyle w:val="Textoindependiente2"/>
        <w:ind w:left="-142"/>
        <w:rPr>
          <w:rFonts w:cs="Arial"/>
          <w:b w:val="0"/>
          <w:szCs w:val="22"/>
        </w:rPr>
      </w:pPr>
    </w:p>
    <w:p w:rsidR="0040119B" w:rsidRPr="00C77194" w:rsidRDefault="0040119B" w:rsidP="0040119B">
      <w:pPr>
        <w:pStyle w:val="Textoindependiente2"/>
        <w:numPr>
          <w:ilvl w:val="0"/>
          <w:numId w:val="5"/>
        </w:numPr>
        <w:ind w:left="-142"/>
        <w:rPr>
          <w:rFonts w:cs="Arial"/>
          <w:b w:val="0"/>
          <w:szCs w:val="22"/>
        </w:rPr>
      </w:pPr>
      <w:r w:rsidRPr="00C77194">
        <w:rPr>
          <w:rFonts w:cs="Arial"/>
          <w:b w:val="0"/>
          <w:bCs/>
          <w:szCs w:val="22"/>
        </w:rPr>
        <w:t xml:space="preserve">PARTIDA ÚNICA. Se solicita a la Convocante </w:t>
      </w:r>
      <w:r w:rsidRPr="00C77194">
        <w:rPr>
          <w:rFonts w:cs="Arial"/>
          <w:b w:val="0"/>
          <w:szCs w:val="22"/>
        </w:rPr>
        <w:t>confirmar que el número total de vehículos a asegurar son 154. Favor de pronunciarse al respecto.</w:t>
      </w:r>
    </w:p>
    <w:p w:rsidR="0040119B" w:rsidRPr="00C77194" w:rsidRDefault="0040119B" w:rsidP="0040119B">
      <w:pPr>
        <w:pStyle w:val="Prrafodelista"/>
        <w:ind w:left="-142"/>
        <w:jc w:val="both"/>
        <w:rPr>
          <w:rFonts w:ascii="Arial" w:hAnsi="Arial" w:cs="Arial"/>
          <w:b/>
          <w:bCs/>
        </w:rPr>
      </w:pPr>
      <w:r w:rsidRPr="00C77194">
        <w:rPr>
          <w:rFonts w:ascii="Arial" w:hAnsi="Arial" w:cs="Arial"/>
          <w:b/>
          <w:bCs/>
        </w:rPr>
        <w:t>RESPUESTA: Se confirma son 154 vehículos a asegurar.</w:t>
      </w:r>
    </w:p>
    <w:p w:rsidR="0040119B" w:rsidRPr="00C77194" w:rsidRDefault="0040119B" w:rsidP="0040119B">
      <w:pPr>
        <w:pStyle w:val="Textoindependiente2"/>
        <w:numPr>
          <w:ilvl w:val="0"/>
          <w:numId w:val="5"/>
        </w:numPr>
        <w:ind w:left="-142"/>
        <w:rPr>
          <w:rFonts w:cs="Arial"/>
          <w:b w:val="0"/>
          <w:szCs w:val="22"/>
        </w:rPr>
      </w:pPr>
      <w:r w:rsidRPr="00C77194">
        <w:rPr>
          <w:rFonts w:cs="Arial"/>
          <w:b w:val="0"/>
          <w:bCs/>
          <w:szCs w:val="22"/>
        </w:rPr>
        <w:t xml:space="preserve">PARTIDA ÚNICA. Se solicita a la Convocante </w:t>
      </w:r>
      <w:r w:rsidRPr="00C77194">
        <w:rPr>
          <w:rFonts w:cs="Arial"/>
          <w:b w:val="0"/>
          <w:szCs w:val="22"/>
        </w:rPr>
        <w:t>proporcionarnos el acta de la junta de aclaraciones en medio magnético. Favor de pronunciarse al respecto.</w:t>
      </w:r>
    </w:p>
    <w:p w:rsidR="00C42E90" w:rsidRPr="00C77194" w:rsidRDefault="00C42E90" w:rsidP="00C42E90">
      <w:pPr>
        <w:pStyle w:val="Textoindependiente2"/>
        <w:ind w:left="-142"/>
        <w:rPr>
          <w:rFonts w:cs="Arial"/>
          <w:szCs w:val="22"/>
        </w:rPr>
      </w:pPr>
      <w:r w:rsidRPr="00C77194">
        <w:rPr>
          <w:rFonts w:cs="Arial"/>
          <w:szCs w:val="22"/>
        </w:rPr>
        <w:t>RESPUESTA: La información en formato editable será proporcionada en el portal de compras gubernamentales (PIABC).</w:t>
      </w:r>
    </w:p>
    <w:p w:rsidR="0040119B" w:rsidRPr="00C77194" w:rsidRDefault="0040119B" w:rsidP="0040119B">
      <w:pPr>
        <w:ind w:left="-142"/>
        <w:jc w:val="both"/>
        <w:rPr>
          <w:rFonts w:ascii="Arial" w:hAnsi="Arial" w:cs="Arial"/>
          <w:lang w:val="es-ES_tradnl"/>
        </w:rPr>
      </w:pPr>
    </w:p>
    <w:p w:rsidR="00C42E90" w:rsidRPr="00C77194" w:rsidRDefault="0040119B" w:rsidP="00C42E90">
      <w:pPr>
        <w:pStyle w:val="Textoindependiente2"/>
        <w:numPr>
          <w:ilvl w:val="0"/>
          <w:numId w:val="5"/>
        </w:numPr>
        <w:ind w:left="-142"/>
        <w:rPr>
          <w:rFonts w:cs="Arial"/>
          <w:b w:val="0"/>
          <w:szCs w:val="22"/>
        </w:rPr>
      </w:pPr>
      <w:r w:rsidRPr="00C77194">
        <w:rPr>
          <w:rFonts w:cs="Arial"/>
          <w:b w:val="0"/>
          <w:bCs/>
          <w:szCs w:val="22"/>
        </w:rPr>
        <w:t xml:space="preserve">PARTIDA ÚNICA. Se solicita a la Convocante que </w:t>
      </w:r>
      <w:r w:rsidRPr="00C77194">
        <w:rPr>
          <w:rFonts w:cs="Arial"/>
          <w:b w:val="0"/>
          <w:szCs w:val="22"/>
        </w:rPr>
        <w:t>en caso de existir unidades con uso Transporte de personal, favor de confirmar si se desea incluir RC Viajero y con que Suma Asegurada. Favor de pronunciarse al respecto.</w:t>
      </w:r>
    </w:p>
    <w:p w:rsidR="0040119B" w:rsidRPr="00C77194" w:rsidRDefault="0040119B" w:rsidP="00C42E90">
      <w:pPr>
        <w:pStyle w:val="Textoindependiente2"/>
        <w:ind w:left="-142"/>
        <w:rPr>
          <w:rFonts w:cs="Arial"/>
          <w:b w:val="0"/>
          <w:szCs w:val="22"/>
        </w:rPr>
      </w:pPr>
      <w:r w:rsidRPr="00C77194">
        <w:rPr>
          <w:rFonts w:cs="Arial"/>
          <w:bCs/>
        </w:rPr>
        <w:lastRenderedPageBreak/>
        <w:t>RESPUESTA: Se confirma el incluir el RC VIAJERO y con las siguientes sumas aseguradas:</w:t>
      </w:r>
    </w:p>
    <w:p w:rsidR="0040119B" w:rsidRPr="00C77194" w:rsidRDefault="0040119B" w:rsidP="0040119B">
      <w:pPr>
        <w:pStyle w:val="Textoindependiente2"/>
        <w:ind w:left="-142"/>
        <w:jc w:val="center"/>
        <w:rPr>
          <w:rFonts w:cs="Arial"/>
          <w:b w:val="0"/>
          <w:szCs w:val="22"/>
          <w:highlight w:val="red"/>
        </w:rPr>
      </w:pPr>
      <w:r w:rsidRPr="00C77194">
        <w:rPr>
          <w:rFonts w:cs="Arial"/>
          <w:noProof/>
          <w:lang w:val="es-MX" w:eastAsia="es-MX"/>
        </w:rPr>
        <w:drawing>
          <wp:inline distT="0" distB="0" distL="0" distR="0" wp14:anchorId="764B7A16" wp14:editId="4897A743">
            <wp:extent cx="5612130" cy="851535"/>
            <wp:effectExtent l="0" t="0" r="762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851535"/>
                    </a:xfrm>
                    <a:prstGeom prst="rect">
                      <a:avLst/>
                    </a:prstGeom>
                  </pic:spPr>
                </pic:pic>
              </a:graphicData>
            </a:graphic>
          </wp:inline>
        </w:drawing>
      </w:r>
    </w:p>
    <w:p w:rsidR="0040119B" w:rsidRPr="00C77194" w:rsidRDefault="0040119B" w:rsidP="0040119B">
      <w:pPr>
        <w:ind w:left="-142"/>
        <w:jc w:val="both"/>
        <w:rPr>
          <w:rFonts w:ascii="Arial" w:hAnsi="Arial" w:cs="Arial"/>
        </w:rPr>
      </w:pPr>
    </w:p>
    <w:p w:rsidR="00C42E90" w:rsidRPr="00C77194" w:rsidRDefault="0040119B" w:rsidP="00C42E90">
      <w:pPr>
        <w:pStyle w:val="Textoindependiente2"/>
        <w:numPr>
          <w:ilvl w:val="0"/>
          <w:numId w:val="5"/>
        </w:numPr>
        <w:ind w:left="-142"/>
        <w:rPr>
          <w:rFonts w:cs="Arial"/>
          <w:b w:val="0"/>
          <w:szCs w:val="22"/>
        </w:rPr>
      </w:pPr>
      <w:r w:rsidRPr="00C77194">
        <w:rPr>
          <w:rFonts w:cs="Arial"/>
          <w:b w:val="0"/>
          <w:bCs/>
          <w:szCs w:val="22"/>
        </w:rPr>
        <w:t xml:space="preserve">PARTIDA ÚNICA. Se solicita a la Convocante </w:t>
      </w:r>
      <w:r w:rsidRPr="00C77194">
        <w:rPr>
          <w:rFonts w:cs="Arial"/>
          <w:b w:val="0"/>
          <w:szCs w:val="22"/>
        </w:rPr>
        <w:t>de indicar a que unidades se les desea incluir la cobertura de daños por la carga y en su caso por favor detallar que transportan. Favor de pronunciarse al respecto.</w:t>
      </w:r>
    </w:p>
    <w:p w:rsidR="0040119B" w:rsidRPr="00C77194" w:rsidRDefault="0040119B" w:rsidP="00C42E90">
      <w:pPr>
        <w:pStyle w:val="Textoindependiente2"/>
        <w:ind w:left="-142"/>
        <w:rPr>
          <w:rFonts w:cs="Arial"/>
          <w:b w:val="0"/>
          <w:szCs w:val="22"/>
        </w:rPr>
      </w:pPr>
      <w:r w:rsidRPr="00C77194">
        <w:rPr>
          <w:rFonts w:cs="Arial"/>
          <w:bCs/>
        </w:rPr>
        <w:t xml:space="preserve">RESPUESTA: </w:t>
      </w:r>
      <w:r w:rsidR="00C42E90" w:rsidRPr="00C77194">
        <w:rPr>
          <w:rFonts w:cs="Arial"/>
          <w:bCs/>
        </w:rPr>
        <w:t>No se requiere incluir cobertura por daños por carga.</w:t>
      </w:r>
    </w:p>
    <w:p w:rsidR="0040119B" w:rsidRPr="00C77194" w:rsidRDefault="0040119B" w:rsidP="0040119B">
      <w:pPr>
        <w:pStyle w:val="Textoindependiente2"/>
        <w:ind w:left="-142"/>
        <w:rPr>
          <w:rFonts w:cs="Arial"/>
          <w:b w:val="0"/>
          <w:szCs w:val="22"/>
        </w:rPr>
      </w:pPr>
    </w:p>
    <w:p w:rsidR="0040119B" w:rsidRPr="00C77194" w:rsidRDefault="0040119B" w:rsidP="0040119B">
      <w:pPr>
        <w:pStyle w:val="Textoindependiente2"/>
        <w:numPr>
          <w:ilvl w:val="0"/>
          <w:numId w:val="5"/>
        </w:numPr>
        <w:ind w:left="-142"/>
        <w:rPr>
          <w:rFonts w:cs="Arial"/>
          <w:b w:val="0"/>
          <w:szCs w:val="22"/>
        </w:rPr>
      </w:pPr>
      <w:r w:rsidRPr="00C77194">
        <w:rPr>
          <w:rFonts w:cs="Arial"/>
          <w:b w:val="0"/>
          <w:bCs/>
          <w:szCs w:val="22"/>
        </w:rPr>
        <w:t xml:space="preserve">PARTIDA ÚNICA. </w:t>
      </w:r>
      <w:r w:rsidRPr="00C77194">
        <w:rPr>
          <w:rFonts w:cs="Arial"/>
          <w:b w:val="0"/>
          <w:szCs w:val="22"/>
        </w:rPr>
        <w:t>Se solicita amablemente a la convocante confirmar que se entiende que lo no especificado en la presente licitación operará bajo las políticas y condiciones generales del seguro de autos de la aseguradora que resulte adjudicada. Favor de pronunciarse al respecto.</w:t>
      </w:r>
    </w:p>
    <w:p w:rsidR="0040119B" w:rsidRPr="00C77194" w:rsidRDefault="0040119B" w:rsidP="0040119B">
      <w:pPr>
        <w:pStyle w:val="Textoindependiente2"/>
        <w:ind w:left="-142"/>
        <w:rPr>
          <w:rFonts w:cs="Arial"/>
          <w:szCs w:val="22"/>
        </w:rPr>
      </w:pPr>
      <w:r w:rsidRPr="00C77194">
        <w:rPr>
          <w:rFonts w:cs="Arial"/>
          <w:bCs/>
        </w:rPr>
        <w:t>RESPUESTA: Se confirma</w:t>
      </w:r>
      <w:r w:rsidR="00C42E90" w:rsidRPr="00C77194">
        <w:rPr>
          <w:rFonts w:cs="Arial"/>
          <w:bCs/>
        </w:rPr>
        <w:t>.</w:t>
      </w:r>
    </w:p>
    <w:p w:rsidR="0040119B" w:rsidRPr="00C77194" w:rsidRDefault="0040119B" w:rsidP="0040119B">
      <w:pPr>
        <w:pStyle w:val="Prrafodelista"/>
        <w:ind w:left="-142"/>
        <w:jc w:val="both"/>
        <w:rPr>
          <w:rFonts w:ascii="Arial" w:hAnsi="Arial" w:cs="Arial"/>
          <w:iCs/>
        </w:rPr>
      </w:pPr>
    </w:p>
    <w:p w:rsidR="0040119B" w:rsidRPr="00C77194" w:rsidRDefault="0040119B" w:rsidP="0040119B">
      <w:pPr>
        <w:pStyle w:val="Prrafodelista"/>
        <w:numPr>
          <w:ilvl w:val="0"/>
          <w:numId w:val="5"/>
        </w:numPr>
        <w:spacing w:after="0" w:line="240" w:lineRule="auto"/>
        <w:ind w:left="-142"/>
        <w:contextualSpacing w:val="0"/>
        <w:jc w:val="both"/>
        <w:rPr>
          <w:rFonts w:ascii="Arial" w:hAnsi="Arial" w:cs="Arial"/>
          <w:iCs/>
        </w:rPr>
      </w:pPr>
      <w:r w:rsidRPr="00C77194">
        <w:rPr>
          <w:rFonts w:ascii="Arial" w:hAnsi="Arial" w:cs="Arial"/>
          <w:lang w:val="es-ES_tradnl"/>
        </w:rPr>
        <w:t xml:space="preserve">4.4 CONDICIONES DE PRECIO Y PAGO. Se solicita a la Convocante </w:t>
      </w:r>
      <w:r w:rsidRPr="00C77194">
        <w:rPr>
          <w:rFonts w:ascii="Arial" w:hAnsi="Arial" w:cs="Arial"/>
          <w:iCs/>
        </w:rPr>
        <w:t>confirmar que, de acuerdo con las disposiciones fiscales, la factura deberá de expedirse y contener los requisitos fiscales, en términos del artículo 29-A del código fiscal de la federación y anexo 20 de la guía del llenado de los comprobantes fiscales digitales versión 4.0 vigente a partir del año 2022 publicada en el Diario Oficial de la Federación.</w:t>
      </w:r>
      <w:r w:rsidRPr="00C77194">
        <w:rPr>
          <w:rFonts w:ascii="Arial" w:hAnsi="Arial" w:cs="Arial"/>
        </w:rPr>
        <w:t xml:space="preserve"> Favor de pronunciarse al respecto.</w:t>
      </w:r>
    </w:p>
    <w:p w:rsidR="0040119B" w:rsidRPr="00C77194" w:rsidRDefault="0040119B" w:rsidP="0040119B">
      <w:pPr>
        <w:pStyle w:val="Textoindependiente2"/>
        <w:ind w:left="-142"/>
        <w:rPr>
          <w:rFonts w:cs="Arial"/>
          <w:szCs w:val="22"/>
        </w:rPr>
      </w:pPr>
      <w:r w:rsidRPr="00C77194">
        <w:rPr>
          <w:rFonts w:cs="Arial"/>
          <w:bCs/>
        </w:rPr>
        <w:t>RESPUESTA: Se confirma</w:t>
      </w:r>
      <w:r w:rsidR="00C42E90" w:rsidRPr="00C77194">
        <w:rPr>
          <w:rFonts w:cs="Arial"/>
          <w:bCs/>
        </w:rPr>
        <w:t>.</w:t>
      </w:r>
    </w:p>
    <w:p w:rsidR="0040119B" w:rsidRPr="00C77194" w:rsidRDefault="0040119B" w:rsidP="0040119B">
      <w:pPr>
        <w:pStyle w:val="Prrafodelista"/>
        <w:ind w:left="-142"/>
        <w:jc w:val="both"/>
        <w:rPr>
          <w:rFonts w:ascii="Arial" w:hAnsi="Arial" w:cs="Arial"/>
          <w:iCs/>
        </w:rPr>
      </w:pPr>
    </w:p>
    <w:p w:rsidR="0040119B" w:rsidRPr="00C77194" w:rsidRDefault="0040119B" w:rsidP="0040119B">
      <w:pPr>
        <w:pStyle w:val="Prrafodelista"/>
        <w:numPr>
          <w:ilvl w:val="0"/>
          <w:numId w:val="5"/>
        </w:numPr>
        <w:spacing w:after="0" w:line="240" w:lineRule="auto"/>
        <w:ind w:left="-142"/>
        <w:contextualSpacing w:val="0"/>
        <w:jc w:val="both"/>
        <w:rPr>
          <w:rFonts w:ascii="Arial" w:hAnsi="Arial" w:cs="Arial"/>
          <w:iCs/>
        </w:rPr>
      </w:pPr>
      <w:r w:rsidRPr="00C77194">
        <w:rPr>
          <w:rFonts w:ascii="Arial" w:hAnsi="Arial" w:cs="Arial"/>
          <w:lang w:val="es-ES_tradnl"/>
        </w:rPr>
        <w:t xml:space="preserve">4.4 CONDICIONES DE PRECIO Y PAGO. </w:t>
      </w:r>
      <w:r w:rsidRPr="00C77194">
        <w:rPr>
          <w:rFonts w:ascii="Arial" w:hAnsi="Arial" w:cs="Arial"/>
          <w:iCs/>
        </w:rPr>
        <w:t xml:space="preserve">Se solicita amablemente a la convocante confirmar que en caso de resultar adjudicados, el pago de las primas será de acuerdo con las reglas establecidas por  el SAT las cuales señalan que, cuando la prima es </w:t>
      </w:r>
      <w:r w:rsidRPr="00C77194">
        <w:rPr>
          <w:rFonts w:ascii="Arial" w:hAnsi="Arial" w:cs="Arial"/>
          <w:bCs/>
          <w:iCs/>
        </w:rPr>
        <w:t>cobrada en parcialidades (mensual, trimestral, semestral, etc.) o de forma diferida,</w:t>
      </w:r>
      <w:r w:rsidRPr="00C77194">
        <w:rPr>
          <w:rFonts w:ascii="Arial" w:hAnsi="Arial" w:cs="Arial"/>
          <w:iCs/>
        </w:rPr>
        <w:t xml:space="preserve"> es decir, en fecha posterior a la emisión del CFDI </w:t>
      </w:r>
      <w:r w:rsidRPr="00C77194">
        <w:rPr>
          <w:rFonts w:ascii="Arial" w:hAnsi="Arial" w:cs="Arial"/>
          <w:bCs/>
          <w:iCs/>
        </w:rPr>
        <w:t>de tipo Ingreso</w:t>
      </w:r>
      <w:r w:rsidRPr="00C77194">
        <w:rPr>
          <w:rFonts w:ascii="Arial" w:hAnsi="Arial" w:cs="Arial"/>
          <w:iCs/>
        </w:rPr>
        <w:t xml:space="preserve">, de conformidad con la regla 2.7.1.29 </w:t>
      </w:r>
      <w:r w:rsidRPr="00C77194">
        <w:rPr>
          <w:rFonts w:ascii="Arial" w:hAnsi="Arial" w:cs="Arial"/>
          <w:bCs/>
          <w:iCs/>
        </w:rPr>
        <w:t>fracción II,</w:t>
      </w:r>
      <w:r w:rsidRPr="00C77194">
        <w:rPr>
          <w:rFonts w:ascii="Arial" w:hAnsi="Arial" w:cs="Arial"/>
          <w:iCs/>
        </w:rPr>
        <w:t xml:space="preserve"> publicada por el SAT en el Diario Oficial de la Federación, se expide un CFDI de tipo Ingreso por el total de la prima y el CFDI correspondiente a cada parcialidad llamado de tipo Pago (P), se expide por $ 0 pesos lo anterior de conformidad con la regla 2.7.1.32 de la Resolución Miscelánea Fiscal vigente. Por lo que el trámite de cobro se hará únicamente con el aviso de cobro que entregue mi representada, lo anterior de conformidad a las nuevas disposiciones en materia fiscal para efecto de la emisión de los CFDI. Favor de pronunciarse al respecto.</w:t>
      </w:r>
    </w:p>
    <w:p w:rsidR="0040119B" w:rsidRPr="00C77194" w:rsidRDefault="0040119B" w:rsidP="0040119B">
      <w:pPr>
        <w:pStyle w:val="Textoindependiente2"/>
        <w:ind w:left="-142"/>
        <w:rPr>
          <w:rFonts w:cs="Arial"/>
          <w:szCs w:val="22"/>
        </w:rPr>
      </w:pPr>
      <w:r w:rsidRPr="00C77194">
        <w:rPr>
          <w:rFonts w:cs="Arial"/>
          <w:bCs/>
        </w:rPr>
        <w:t>RESPUESTA: El pago será en una sola exhibición por lo que no se requiere parcialidades.</w:t>
      </w:r>
    </w:p>
    <w:p w:rsidR="0040119B" w:rsidRPr="00C77194" w:rsidRDefault="0040119B" w:rsidP="0040119B">
      <w:pPr>
        <w:pStyle w:val="Prrafodelista"/>
        <w:ind w:left="-142"/>
        <w:jc w:val="both"/>
        <w:rPr>
          <w:rFonts w:ascii="Arial" w:hAnsi="Arial" w:cs="Arial"/>
          <w:iCs/>
          <w:lang w:val="es-ES_tradnl"/>
        </w:rPr>
      </w:pPr>
    </w:p>
    <w:p w:rsidR="0040119B" w:rsidRPr="00C77194" w:rsidRDefault="0040119B" w:rsidP="0040119B">
      <w:pPr>
        <w:pStyle w:val="Prrafodelista"/>
        <w:numPr>
          <w:ilvl w:val="0"/>
          <w:numId w:val="5"/>
        </w:numPr>
        <w:spacing w:after="0" w:line="240" w:lineRule="auto"/>
        <w:ind w:left="-142"/>
        <w:contextualSpacing w:val="0"/>
        <w:jc w:val="both"/>
        <w:rPr>
          <w:rFonts w:ascii="Arial" w:hAnsi="Arial" w:cs="Arial"/>
          <w:iCs/>
        </w:rPr>
      </w:pPr>
      <w:r w:rsidRPr="00C77194">
        <w:rPr>
          <w:rFonts w:ascii="Arial" w:hAnsi="Arial" w:cs="Arial"/>
          <w:iCs/>
        </w:rPr>
        <w:t>6.1 SOBRE CONTENIENDO LA PROPUESTA TÉCNICA. INCISO G) CURRICULUM VITAE. Se solicita a la Convocante indicar que se cumple presentando Dos contratos y/o carátulas de póliza, ya sea con dependencias de la administración pública o con la iniciativa privada, en la que se acredite en el que se acredite tener experiencia. Favor de pronunciarse al respecto.</w:t>
      </w:r>
    </w:p>
    <w:p w:rsidR="00C42E90" w:rsidRPr="00C77194" w:rsidRDefault="00C42E90" w:rsidP="00C42E90">
      <w:pPr>
        <w:pStyle w:val="Prrafodelista"/>
        <w:spacing w:after="0" w:line="240" w:lineRule="auto"/>
        <w:ind w:left="-142"/>
        <w:contextualSpacing w:val="0"/>
        <w:jc w:val="both"/>
        <w:rPr>
          <w:rFonts w:ascii="Arial" w:hAnsi="Arial" w:cs="Arial"/>
          <w:b/>
          <w:iCs/>
        </w:rPr>
      </w:pPr>
      <w:r w:rsidRPr="00C77194">
        <w:rPr>
          <w:rFonts w:ascii="Arial" w:hAnsi="Arial" w:cs="Arial"/>
          <w:b/>
          <w:bCs/>
        </w:rPr>
        <w:t xml:space="preserve">RESPUESTA: </w:t>
      </w:r>
      <w:r w:rsidR="00974BAE" w:rsidRPr="00C77194">
        <w:rPr>
          <w:rFonts w:ascii="Arial" w:hAnsi="Arial" w:cs="Arial"/>
          <w:b/>
          <w:bCs/>
        </w:rPr>
        <w:t>Lo requerido en las bases es la presentación de dos contratos completos y debidamente formalizados.</w:t>
      </w:r>
    </w:p>
    <w:p w:rsidR="0040119B" w:rsidRPr="00C77194" w:rsidRDefault="0040119B" w:rsidP="0040119B">
      <w:pPr>
        <w:pStyle w:val="Prrafodelista"/>
        <w:ind w:left="-142"/>
        <w:jc w:val="both"/>
        <w:rPr>
          <w:rFonts w:ascii="Arial" w:hAnsi="Arial" w:cs="Arial"/>
          <w:iCs/>
        </w:rPr>
      </w:pPr>
    </w:p>
    <w:p w:rsidR="0040119B" w:rsidRPr="00C77194" w:rsidRDefault="0040119B" w:rsidP="0040119B">
      <w:pPr>
        <w:pStyle w:val="Prrafodelista"/>
        <w:numPr>
          <w:ilvl w:val="0"/>
          <w:numId w:val="5"/>
        </w:numPr>
        <w:spacing w:after="0" w:line="240" w:lineRule="auto"/>
        <w:ind w:left="-142"/>
        <w:contextualSpacing w:val="0"/>
        <w:jc w:val="both"/>
        <w:rPr>
          <w:rFonts w:ascii="Arial" w:hAnsi="Arial" w:cs="Arial"/>
          <w:iCs/>
        </w:rPr>
      </w:pPr>
      <w:r w:rsidRPr="00C77194">
        <w:rPr>
          <w:rFonts w:ascii="Arial" w:hAnsi="Arial" w:cs="Arial"/>
          <w:iCs/>
        </w:rPr>
        <w:t>6.1 SOBRE CONTENIENDO LA PROPUESTA TÉCNICA. INCISO H) CALIFICACIÓN DE ÍNDICE DE DESEMPEÑO. Se solicita a la Convocante indicar se cumple presentada calificación de IDATU en el período de Enero – Septiembre 2023. Favor de pronunciarse al respecto.</w:t>
      </w:r>
    </w:p>
    <w:p w:rsidR="0040119B" w:rsidRPr="00C77194" w:rsidRDefault="0040119B" w:rsidP="0040119B">
      <w:pPr>
        <w:pStyle w:val="Textoindependiente2"/>
        <w:ind w:left="-142"/>
        <w:rPr>
          <w:rFonts w:cs="Arial"/>
          <w:szCs w:val="22"/>
        </w:rPr>
      </w:pPr>
      <w:r w:rsidRPr="00C77194">
        <w:rPr>
          <w:rFonts w:cs="Arial"/>
          <w:bCs/>
        </w:rPr>
        <w:t>RESPUESTA: Se confirma</w:t>
      </w:r>
      <w:r w:rsidR="00974BAE" w:rsidRPr="00C77194">
        <w:rPr>
          <w:rFonts w:cs="Arial"/>
          <w:bCs/>
        </w:rPr>
        <w:t>.</w:t>
      </w:r>
    </w:p>
    <w:p w:rsidR="0040119B" w:rsidRPr="00C77194" w:rsidRDefault="0040119B" w:rsidP="0040119B">
      <w:pPr>
        <w:ind w:left="-142"/>
        <w:jc w:val="both"/>
        <w:rPr>
          <w:rFonts w:ascii="Arial" w:hAnsi="Arial" w:cs="Arial"/>
          <w:iCs/>
        </w:rPr>
      </w:pPr>
    </w:p>
    <w:p w:rsidR="0040119B" w:rsidRPr="00C77194" w:rsidRDefault="0040119B" w:rsidP="0040119B">
      <w:pPr>
        <w:pStyle w:val="Prrafodelista"/>
        <w:numPr>
          <w:ilvl w:val="0"/>
          <w:numId w:val="5"/>
        </w:numPr>
        <w:spacing w:after="0" w:line="240" w:lineRule="auto"/>
        <w:ind w:left="-142"/>
        <w:contextualSpacing w:val="0"/>
        <w:jc w:val="both"/>
        <w:rPr>
          <w:rFonts w:ascii="Arial" w:hAnsi="Arial" w:cs="Arial"/>
          <w:iCs/>
        </w:rPr>
      </w:pPr>
      <w:r w:rsidRPr="00C77194">
        <w:rPr>
          <w:rFonts w:ascii="Arial" w:hAnsi="Arial" w:cs="Arial"/>
          <w:iCs/>
        </w:rPr>
        <w:lastRenderedPageBreak/>
        <w:t>ANEXOS. ANEXO 1 PROPUESTA TÉCNICA. Se solicita a la Convocante indicar que en cuadro que en la columna que dice “DESCRICPCIÓN DE ESPECIFICACIONES”, se podrá colocar lo siguiente: “Póliza de Seguro Vehicular para la Comisión Estatal del Sistema Penitenciario.” Favor de pronunciarse al respecto.</w:t>
      </w:r>
    </w:p>
    <w:p w:rsidR="0040119B" w:rsidRPr="00C77194" w:rsidRDefault="0040119B" w:rsidP="0040119B">
      <w:pPr>
        <w:pStyle w:val="Textoindependiente2"/>
        <w:ind w:left="-142"/>
        <w:rPr>
          <w:rFonts w:cs="Arial"/>
          <w:szCs w:val="22"/>
        </w:rPr>
      </w:pPr>
      <w:r w:rsidRPr="00C77194">
        <w:rPr>
          <w:rFonts w:cs="Arial"/>
          <w:bCs/>
        </w:rPr>
        <w:t xml:space="preserve">RESPUESTA: </w:t>
      </w:r>
      <w:r w:rsidR="00974BAE" w:rsidRPr="00C77194">
        <w:rPr>
          <w:rFonts w:cs="Arial"/>
          <w:bCs/>
        </w:rPr>
        <w:t>Los anexos proporcionados son de apoyo en la elaboración de las proposiciones, por lo que los licitantes podrán modificarlos a fin de establecer una propuesta clara y concisa de las condiciones de la póliza que se pretende contratar.</w:t>
      </w:r>
    </w:p>
    <w:p w:rsidR="0040119B" w:rsidRPr="00C77194" w:rsidRDefault="0040119B" w:rsidP="0040119B">
      <w:pPr>
        <w:ind w:left="-142"/>
        <w:jc w:val="both"/>
        <w:rPr>
          <w:rFonts w:ascii="Arial" w:hAnsi="Arial" w:cs="Arial"/>
          <w:iCs/>
        </w:rPr>
      </w:pPr>
    </w:p>
    <w:p w:rsidR="0040119B" w:rsidRPr="00C77194" w:rsidRDefault="0040119B" w:rsidP="0040119B">
      <w:pPr>
        <w:pStyle w:val="Prrafodelista"/>
        <w:numPr>
          <w:ilvl w:val="0"/>
          <w:numId w:val="5"/>
        </w:numPr>
        <w:spacing w:after="0" w:line="240" w:lineRule="auto"/>
        <w:ind w:left="-142"/>
        <w:contextualSpacing w:val="0"/>
        <w:jc w:val="both"/>
        <w:rPr>
          <w:rFonts w:ascii="Arial" w:hAnsi="Arial" w:cs="Arial"/>
          <w:iCs/>
        </w:rPr>
      </w:pPr>
      <w:r w:rsidRPr="00C77194">
        <w:rPr>
          <w:rFonts w:ascii="Arial" w:hAnsi="Arial" w:cs="Arial"/>
          <w:iCs/>
        </w:rPr>
        <w:t>ANEXOS. ANEXO 1 PROPUESTA TÉCNICA. Se solicita a la Convocante indicar que en cuadro que en la columna que dice “UNIDAD DE MEDIDA” se podrá colocar lo siguiente: “PÓLIZA” Favor de pronunciarse al respecto.</w:t>
      </w:r>
    </w:p>
    <w:p w:rsidR="0040119B" w:rsidRPr="00C77194" w:rsidRDefault="0040119B" w:rsidP="0040119B">
      <w:pPr>
        <w:pStyle w:val="Textoindependiente2"/>
        <w:ind w:left="-142"/>
        <w:rPr>
          <w:rFonts w:cs="Arial"/>
          <w:szCs w:val="22"/>
        </w:rPr>
      </w:pPr>
      <w:r w:rsidRPr="00C77194">
        <w:rPr>
          <w:rFonts w:cs="Arial"/>
          <w:bCs/>
        </w:rPr>
        <w:t xml:space="preserve">RESPUESTA: </w:t>
      </w:r>
      <w:r w:rsidR="00974BAE" w:rsidRPr="00C77194">
        <w:rPr>
          <w:rFonts w:cs="Arial"/>
          <w:bCs/>
        </w:rPr>
        <w:t>Los anexos proporcionados son de apoyo en la elaboración de las proposiciones, por lo que los licitantes podrán modificarlos a fin de establecer una propuesta clara y concisa de las condiciones de la póliza que se pretende contratar.</w:t>
      </w:r>
    </w:p>
    <w:p w:rsidR="0040119B" w:rsidRPr="00C77194" w:rsidRDefault="0040119B" w:rsidP="0040119B">
      <w:pPr>
        <w:pStyle w:val="Prrafodelista"/>
        <w:ind w:left="-142"/>
        <w:jc w:val="both"/>
        <w:rPr>
          <w:rFonts w:ascii="Arial" w:hAnsi="Arial" w:cs="Arial"/>
          <w:iCs/>
        </w:rPr>
      </w:pPr>
    </w:p>
    <w:p w:rsidR="0040119B" w:rsidRPr="00C77194" w:rsidRDefault="0040119B" w:rsidP="0040119B">
      <w:pPr>
        <w:pStyle w:val="Prrafodelista"/>
        <w:numPr>
          <w:ilvl w:val="0"/>
          <w:numId w:val="5"/>
        </w:numPr>
        <w:spacing w:after="0" w:line="240" w:lineRule="auto"/>
        <w:ind w:left="-142"/>
        <w:contextualSpacing w:val="0"/>
        <w:jc w:val="both"/>
        <w:rPr>
          <w:rFonts w:ascii="Arial" w:hAnsi="Arial" w:cs="Arial"/>
          <w:iCs/>
        </w:rPr>
      </w:pPr>
      <w:r w:rsidRPr="00C77194">
        <w:rPr>
          <w:rFonts w:ascii="Arial" w:hAnsi="Arial" w:cs="Arial"/>
          <w:iCs/>
        </w:rPr>
        <w:t>ANEXOS. ANEXO 1 PROPUESTA TÉCNICA. Se solicita a la Convocante indicar que en cuadro que en la columna que dice “CANTIDAD” se podrá colocar lo siguiente: “1”. Favor de pronunciarse al respecto.</w:t>
      </w:r>
    </w:p>
    <w:p w:rsidR="0040119B" w:rsidRPr="00C77194" w:rsidRDefault="0040119B" w:rsidP="0040119B">
      <w:pPr>
        <w:pStyle w:val="Textoindependiente2"/>
        <w:ind w:left="-142"/>
        <w:rPr>
          <w:rFonts w:cs="Arial"/>
          <w:szCs w:val="22"/>
        </w:rPr>
      </w:pPr>
      <w:r w:rsidRPr="00C77194">
        <w:rPr>
          <w:rFonts w:cs="Arial"/>
          <w:bCs/>
        </w:rPr>
        <w:t xml:space="preserve">RESPUESTA: </w:t>
      </w:r>
      <w:r w:rsidR="00974BAE" w:rsidRPr="00C77194">
        <w:rPr>
          <w:rFonts w:cs="Arial"/>
          <w:bCs/>
        </w:rPr>
        <w:t>Los anexos proporcionados son de apoyo en la elaboración de las proposiciones, por lo que los licitantes podrán modificarlos a fin de establecer una propuesta clara y concisa de las condiciones de la póliza que se pretende contratar.</w:t>
      </w:r>
    </w:p>
    <w:p w:rsidR="0040119B" w:rsidRPr="00C77194" w:rsidRDefault="0040119B" w:rsidP="0040119B">
      <w:pPr>
        <w:pStyle w:val="Prrafodelista"/>
        <w:ind w:left="-142"/>
        <w:jc w:val="both"/>
        <w:rPr>
          <w:rFonts w:ascii="Arial" w:hAnsi="Arial" w:cs="Arial"/>
          <w:iCs/>
        </w:rPr>
      </w:pPr>
    </w:p>
    <w:p w:rsidR="0040119B" w:rsidRPr="00C77194" w:rsidRDefault="0040119B" w:rsidP="0040119B">
      <w:pPr>
        <w:pStyle w:val="Prrafodelista"/>
        <w:numPr>
          <w:ilvl w:val="0"/>
          <w:numId w:val="5"/>
        </w:numPr>
        <w:spacing w:after="0" w:line="240" w:lineRule="auto"/>
        <w:ind w:left="-142"/>
        <w:contextualSpacing w:val="0"/>
        <w:jc w:val="both"/>
        <w:rPr>
          <w:rFonts w:ascii="Arial" w:hAnsi="Arial" w:cs="Arial"/>
          <w:iCs/>
        </w:rPr>
      </w:pPr>
      <w:r w:rsidRPr="00C77194">
        <w:rPr>
          <w:rFonts w:ascii="Arial" w:hAnsi="Arial" w:cs="Arial"/>
          <w:iCs/>
        </w:rPr>
        <w:t>ANEXOS. ANEXO 9. CATÁLOGO DE CONCEPTOS. Se solicita a la Convocante indicar que el cuadro del presente numeral, específicamente en la Columna “CONCEPTO”, se podrá colocar “Póliza de Seguro Vehicular para la Comisión Estatal del Sistema Penitenciario.” Favor de pronunciarse al respecto.</w:t>
      </w:r>
    </w:p>
    <w:p w:rsidR="0040119B" w:rsidRPr="00C77194" w:rsidRDefault="0040119B" w:rsidP="0040119B">
      <w:pPr>
        <w:pStyle w:val="Textoindependiente2"/>
        <w:ind w:left="-142"/>
        <w:rPr>
          <w:rFonts w:cs="Arial"/>
          <w:szCs w:val="22"/>
        </w:rPr>
      </w:pPr>
      <w:r w:rsidRPr="00C77194">
        <w:rPr>
          <w:rFonts w:cs="Arial"/>
          <w:bCs/>
        </w:rPr>
        <w:t>RESPUESTA: Se confirma</w:t>
      </w:r>
      <w:r w:rsidR="00974BAE" w:rsidRPr="00C77194">
        <w:rPr>
          <w:rFonts w:cs="Arial"/>
          <w:bCs/>
        </w:rPr>
        <w:t>.</w:t>
      </w:r>
    </w:p>
    <w:p w:rsidR="0040119B" w:rsidRPr="00C77194" w:rsidRDefault="0040119B" w:rsidP="0040119B">
      <w:pPr>
        <w:ind w:left="-142"/>
        <w:jc w:val="both"/>
        <w:rPr>
          <w:rFonts w:ascii="Arial" w:hAnsi="Arial" w:cs="Arial"/>
          <w:iCs/>
        </w:rPr>
      </w:pPr>
    </w:p>
    <w:p w:rsidR="0040119B" w:rsidRPr="00C77194" w:rsidRDefault="0040119B" w:rsidP="0040119B">
      <w:pPr>
        <w:pStyle w:val="Prrafodelista"/>
        <w:numPr>
          <w:ilvl w:val="0"/>
          <w:numId w:val="5"/>
        </w:numPr>
        <w:spacing w:after="0" w:line="240" w:lineRule="auto"/>
        <w:ind w:left="-142"/>
        <w:contextualSpacing w:val="0"/>
        <w:jc w:val="both"/>
        <w:rPr>
          <w:rFonts w:ascii="Arial" w:hAnsi="Arial" w:cs="Arial"/>
          <w:iCs/>
        </w:rPr>
      </w:pPr>
      <w:r w:rsidRPr="00C77194">
        <w:rPr>
          <w:rFonts w:ascii="Arial" w:hAnsi="Arial" w:cs="Arial"/>
          <w:iCs/>
        </w:rPr>
        <w:t>ANEXOS. ANEXO 9. CATÁLOGO DE CONCEPTOS. Se solicita a la Convocante indicar que el cuadro del presente numeral, específicamente en la Columna “CANTIDAD Y UNIDAD DE MEDIDA”, se podrá colocar “PÓLIZA.” o bien indicar lo que se deberá colocar. Favor de pronunciarse al respecto.</w:t>
      </w:r>
    </w:p>
    <w:p w:rsidR="0040119B" w:rsidRPr="00C77194" w:rsidRDefault="0040119B" w:rsidP="0040119B">
      <w:pPr>
        <w:pStyle w:val="Textoindependiente2"/>
        <w:ind w:left="-142"/>
        <w:rPr>
          <w:rFonts w:cs="Arial"/>
          <w:szCs w:val="22"/>
        </w:rPr>
      </w:pPr>
      <w:r w:rsidRPr="00C77194">
        <w:rPr>
          <w:rFonts w:cs="Arial"/>
          <w:bCs/>
        </w:rPr>
        <w:t>RESPUESTA: Se confirma</w:t>
      </w:r>
      <w:r w:rsidR="00974BAE" w:rsidRPr="00C77194">
        <w:rPr>
          <w:rFonts w:cs="Arial"/>
          <w:bCs/>
        </w:rPr>
        <w:t>.</w:t>
      </w:r>
    </w:p>
    <w:p w:rsidR="0040119B" w:rsidRPr="00C77194" w:rsidRDefault="0040119B" w:rsidP="0040119B">
      <w:pPr>
        <w:pStyle w:val="Prrafodelista"/>
        <w:ind w:left="-142"/>
        <w:jc w:val="both"/>
        <w:rPr>
          <w:rFonts w:ascii="Arial" w:hAnsi="Arial" w:cs="Arial"/>
          <w:iCs/>
        </w:rPr>
      </w:pPr>
    </w:p>
    <w:p w:rsidR="0040119B" w:rsidRPr="00C77194" w:rsidRDefault="0040119B" w:rsidP="0040119B">
      <w:pPr>
        <w:pStyle w:val="Prrafodelista"/>
        <w:numPr>
          <w:ilvl w:val="0"/>
          <w:numId w:val="5"/>
        </w:numPr>
        <w:spacing w:after="0" w:line="240" w:lineRule="auto"/>
        <w:ind w:left="-142"/>
        <w:contextualSpacing w:val="0"/>
        <w:jc w:val="both"/>
        <w:rPr>
          <w:rFonts w:ascii="Arial" w:hAnsi="Arial" w:cs="Arial"/>
          <w:iCs/>
        </w:rPr>
      </w:pPr>
      <w:r w:rsidRPr="00C77194">
        <w:rPr>
          <w:rFonts w:ascii="Arial" w:hAnsi="Arial" w:cs="Arial"/>
          <w:iCs/>
        </w:rPr>
        <w:t>ANEXOS. ANEXO 9. CATÁLOGO DE CONCEPTOS. Se solicita a la Convocante indicar que el cuadro del presente numeral, específicamente en la Columna “PRECIO UNITARIO”, se podrá colocar el importa total de la Póliza antes de I.V.A. Favor de pronunciarse al respecto.</w:t>
      </w:r>
    </w:p>
    <w:p w:rsidR="0040119B" w:rsidRPr="00C77194" w:rsidRDefault="0040119B" w:rsidP="0040119B">
      <w:pPr>
        <w:pStyle w:val="Textoindependiente2"/>
        <w:ind w:left="-142"/>
        <w:rPr>
          <w:rFonts w:cs="Arial"/>
          <w:szCs w:val="22"/>
        </w:rPr>
      </w:pPr>
      <w:r w:rsidRPr="00C77194">
        <w:rPr>
          <w:rFonts w:cs="Arial"/>
          <w:bCs/>
        </w:rPr>
        <w:t>RESPUESTA: Se confirma</w:t>
      </w:r>
      <w:r w:rsidR="00974BAE" w:rsidRPr="00C77194">
        <w:rPr>
          <w:rFonts w:cs="Arial"/>
          <w:bCs/>
        </w:rPr>
        <w:t>.</w:t>
      </w:r>
    </w:p>
    <w:p w:rsidR="0040119B" w:rsidRPr="00C77194" w:rsidRDefault="0040119B" w:rsidP="0040119B">
      <w:pPr>
        <w:ind w:left="-142"/>
        <w:jc w:val="both"/>
        <w:rPr>
          <w:rFonts w:ascii="Arial" w:hAnsi="Arial" w:cs="Arial"/>
          <w:iCs/>
        </w:rPr>
      </w:pPr>
    </w:p>
    <w:p w:rsidR="0040119B" w:rsidRPr="00C77194" w:rsidRDefault="0040119B" w:rsidP="0040119B">
      <w:pPr>
        <w:pStyle w:val="Prrafodelista"/>
        <w:numPr>
          <w:ilvl w:val="0"/>
          <w:numId w:val="5"/>
        </w:numPr>
        <w:spacing w:after="0" w:line="240" w:lineRule="auto"/>
        <w:ind w:left="-142"/>
        <w:contextualSpacing w:val="0"/>
        <w:jc w:val="both"/>
        <w:rPr>
          <w:rFonts w:ascii="Arial" w:hAnsi="Arial" w:cs="Arial"/>
          <w:iCs/>
        </w:rPr>
      </w:pPr>
      <w:r w:rsidRPr="00C77194">
        <w:rPr>
          <w:rFonts w:ascii="Arial" w:hAnsi="Arial" w:cs="Arial"/>
          <w:iCs/>
        </w:rPr>
        <w:t>ANEXOS. ANEXO 9. CATÁLOGO DE CONCEPTOS. Se solicita a la Convocante indicar que el precio por cada unidad únicamente lo entregará el licitante adjudicado. Favor de pronunciarse al respecto.</w:t>
      </w:r>
    </w:p>
    <w:p w:rsidR="0040119B" w:rsidRPr="00C77194" w:rsidRDefault="0040119B" w:rsidP="0040119B">
      <w:pPr>
        <w:pStyle w:val="Textoindependiente2"/>
        <w:ind w:left="-142"/>
        <w:rPr>
          <w:rFonts w:cs="Arial"/>
          <w:szCs w:val="22"/>
        </w:rPr>
      </w:pPr>
      <w:r w:rsidRPr="00C77194">
        <w:rPr>
          <w:rFonts w:cs="Arial"/>
          <w:bCs/>
        </w:rPr>
        <w:t>RESPUESTA: Se confirma</w:t>
      </w:r>
      <w:r w:rsidR="00974BAE" w:rsidRPr="00C77194">
        <w:rPr>
          <w:rFonts w:cs="Arial"/>
          <w:bCs/>
        </w:rPr>
        <w:t>.</w:t>
      </w:r>
    </w:p>
    <w:p w:rsidR="0040119B" w:rsidRPr="00C77194" w:rsidRDefault="0040119B" w:rsidP="0040119B">
      <w:pPr>
        <w:pStyle w:val="Prrafodelista"/>
        <w:ind w:left="-142"/>
        <w:jc w:val="both"/>
        <w:rPr>
          <w:rFonts w:ascii="Arial" w:hAnsi="Arial" w:cs="Arial"/>
          <w:iCs/>
        </w:rPr>
      </w:pPr>
    </w:p>
    <w:p w:rsidR="0040119B" w:rsidRPr="0078176A" w:rsidRDefault="0040119B" w:rsidP="0040119B">
      <w:pPr>
        <w:pStyle w:val="Prrafodelista"/>
        <w:numPr>
          <w:ilvl w:val="0"/>
          <w:numId w:val="5"/>
        </w:numPr>
        <w:spacing w:after="0" w:line="240" w:lineRule="auto"/>
        <w:ind w:left="-142"/>
        <w:contextualSpacing w:val="0"/>
        <w:jc w:val="both"/>
        <w:rPr>
          <w:rFonts w:ascii="Arial" w:hAnsi="Arial" w:cs="Arial"/>
          <w:iCs/>
        </w:rPr>
      </w:pPr>
      <w:r w:rsidRPr="0078176A">
        <w:rPr>
          <w:rFonts w:ascii="Arial" w:hAnsi="Arial" w:cs="Arial"/>
          <w:bCs/>
        </w:rPr>
        <w:t xml:space="preserve">PARTIDA ÚNICA. 2). </w:t>
      </w:r>
      <w:r w:rsidRPr="0078176A">
        <w:rPr>
          <w:rFonts w:ascii="Arial" w:hAnsi="Arial" w:cs="Arial"/>
          <w:u w:val="single"/>
        </w:rPr>
        <w:t xml:space="preserve">COBERTURA DE RESPONSABILIDAD CIVIL EN TERRITORIO NACIONAL PARA LOS VEHÍCULOS: RESPONSABILIDAD CIVIL CRUZADA, </w:t>
      </w:r>
      <w:r w:rsidRPr="0078176A">
        <w:rPr>
          <w:rFonts w:ascii="Arial" w:hAnsi="Arial" w:cs="Arial"/>
          <w:bCs/>
          <w:color w:val="000000"/>
        </w:rPr>
        <w:t xml:space="preserve">LICENCIA DE CONDUCIR (VEHÍCULOS LOCALES): </w:t>
      </w:r>
      <w:r w:rsidRPr="0078176A">
        <w:rPr>
          <w:rFonts w:ascii="Arial" w:hAnsi="Arial" w:cs="Arial"/>
          <w:color w:val="000000"/>
        </w:rPr>
        <w:t xml:space="preserve">Se solicita a la convocante que confirme que cuando el conductor del vehículo carezca de licencia para conducir, entre las causas para determinar la procedencia de la reclamación se considerará el que éste no haya tenido culpa grave en la realización del mismo. </w:t>
      </w:r>
      <w:r w:rsidRPr="0078176A">
        <w:rPr>
          <w:rFonts w:ascii="Arial" w:hAnsi="Arial" w:cs="Arial"/>
          <w:iCs/>
        </w:rPr>
        <w:t>Favor de pronunciarse al respecto.</w:t>
      </w:r>
    </w:p>
    <w:p w:rsidR="0040119B" w:rsidRPr="00C77194" w:rsidRDefault="00974BAE" w:rsidP="0040119B">
      <w:pPr>
        <w:pStyle w:val="Textocomentario"/>
        <w:ind w:left="-142"/>
        <w:jc w:val="both"/>
        <w:rPr>
          <w:rFonts w:ascii="Arial" w:hAnsi="Arial" w:cs="Arial"/>
          <w:b/>
          <w:sz w:val="22"/>
          <w:szCs w:val="22"/>
        </w:rPr>
      </w:pPr>
      <w:r w:rsidRPr="0078176A">
        <w:rPr>
          <w:rFonts w:ascii="Arial" w:hAnsi="Arial" w:cs="Arial"/>
          <w:b/>
          <w:sz w:val="22"/>
          <w:szCs w:val="22"/>
        </w:rPr>
        <w:t>RESPUESTA</w:t>
      </w:r>
      <w:r w:rsidRPr="00C77194">
        <w:rPr>
          <w:rFonts w:ascii="Arial" w:hAnsi="Arial" w:cs="Arial"/>
          <w:b/>
          <w:sz w:val="22"/>
          <w:szCs w:val="22"/>
        </w:rPr>
        <w:t>:</w:t>
      </w:r>
      <w:r w:rsidR="0078176A">
        <w:rPr>
          <w:rFonts w:ascii="Arial" w:hAnsi="Arial" w:cs="Arial"/>
          <w:b/>
          <w:sz w:val="22"/>
          <w:szCs w:val="22"/>
        </w:rPr>
        <w:t xml:space="preserve"> Independientemente que cuente o no con licencia el vehículo deberá estar asegurado.</w:t>
      </w:r>
    </w:p>
    <w:p w:rsidR="0040119B" w:rsidRPr="00C77194" w:rsidRDefault="0040119B" w:rsidP="0040119B">
      <w:pPr>
        <w:pStyle w:val="3"/>
        <w:tabs>
          <w:tab w:val="left" w:pos="720"/>
          <w:tab w:val="left" w:pos="851"/>
        </w:tabs>
        <w:ind w:left="-142" w:right="465" w:firstLine="0"/>
        <w:rPr>
          <w:rFonts w:ascii="Arial" w:hAnsi="Arial" w:cs="Arial"/>
          <w:b/>
          <w:bCs/>
          <w:sz w:val="22"/>
          <w:szCs w:val="22"/>
        </w:rPr>
      </w:pPr>
    </w:p>
    <w:p w:rsidR="0040119B" w:rsidRPr="00C77194" w:rsidRDefault="0040119B" w:rsidP="0040119B">
      <w:pPr>
        <w:pStyle w:val="Prrafodelista"/>
        <w:numPr>
          <w:ilvl w:val="0"/>
          <w:numId w:val="5"/>
        </w:numPr>
        <w:spacing w:after="0" w:line="240" w:lineRule="auto"/>
        <w:ind w:left="-142"/>
        <w:contextualSpacing w:val="0"/>
        <w:jc w:val="both"/>
        <w:rPr>
          <w:rFonts w:ascii="Arial" w:hAnsi="Arial" w:cs="Arial"/>
          <w:iCs/>
        </w:rPr>
      </w:pPr>
      <w:r w:rsidRPr="00C77194">
        <w:rPr>
          <w:rFonts w:ascii="Arial" w:hAnsi="Arial" w:cs="Arial"/>
          <w:bCs/>
        </w:rPr>
        <w:t xml:space="preserve">PARTIDA ÚNICA. 2). </w:t>
      </w:r>
      <w:r w:rsidRPr="00C77194">
        <w:rPr>
          <w:rFonts w:ascii="Arial" w:hAnsi="Arial" w:cs="Arial"/>
          <w:u w:val="single"/>
        </w:rPr>
        <w:t>COBERTURA DE RESPONSABILIDAD CIVIL EN TERRITORIO NACIONAL PARA LOS VEHÍCULOS: RESPONSABILIDAD CIVIL CRUZADA,</w:t>
      </w:r>
      <w:r w:rsidRPr="00C77194">
        <w:rPr>
          <w:rFonts w:ascii="Arial" w:hAnsi="Arial" w:cs="Arial"/>
          <w:bCs/>
          <w:color w:val="000000"/>
        </w:rPr>
        <w:t xml:space="preserve"> USO O ESTANDO BAJO LOS EFECTOS DEL ALCOHOL O DE ALGÚN ESTUPEFACIENTE O SUSTANCIA PSICOTRÓPICA:</w:t>
      </w:r>
      <w:r w:rsidRPr="00C77194">
        <w:rPr>
          <w:rFonts w:ascii="Arial" w:hAnsi="Arial" w:cs="Arial"/>
          <w:color w:val="000000"/>
        </w:rPr>
        <w:t xml:space="preserve"> Se solicita a la convocante que confirme que cuando el conductor del vehículo se vea involucrado en algún siniestro, entre las causas de improcedencia de la reclamación podrá incluirse que el siniestro haya sido causado por culpa grave del conductor por el uso o estando bajo los efectos del alcohol o de algún estupefaciente o sustancia psicotrópica no prescritos por un médico, o utilizadas en forma distinta a dicha prescripción. </w:t>
      </w:r>
      <w:r w:rsidRPr="00C77194">
        <w:rPr>
          <w:rFonts w:ascii="Arial" w:hAnsi="Arial" w:cs="Arial"/>
          <w:iCs/>
        </w:rPr>
        <w:t>Favor de pronunciarse al respecto.</w:t>
      </w:r>
    </w:p>
    <w:p w:rsidR="0040119B" w:rsidRPr="00C77194" w:rsidRDefault="0040119B" w:rsidP="0040119B">
      <w:pPr>
        <w:pStyle w:val="Textoindependiente2"/>
        <w:ind w:left="-142"/>
        <w:rPr>
          <w:rFonts w:cs="Arial"/>
          <w:szCs w:val="22"/>
        </w:rPr>
      </w:pPr>
      <w:r w:rsidRPr="00C77194">
        <w:rPr>
          <w:rFonts w:cs="Arial"/>
          <w:bCs/>
        </w:rPr>
        <w:t>RESPUESTA: Se confirma</w:t>
      </w:r>
      <w:r w:rsidR="00974BAE" w:rsidRPr="00C77194">
        <w:rPr>
          <w:rFonts w:cs="Arial"/>
          <w:bCs/>
        </w:rPr>
        <w:t>.</w:t>
      </w:r>
    </w:p>
    <w:p w:rsidR="0040119B" w:rsidRPr="00C77194" w:rsidRDefault="0040119B" w:rsidP="0040119B">
      <w:pPr>
        <w:ind w:left="-142"/>
        <w:jc w:val="both"/>
        <w:rPr>
          <w:rFonts w:ascii="Arial" w:hAnsi="Arial" w:cs="Arial"/>
          <w:iCs/>
        </w:rPr>
      </w:pPr>
    </w:p>
    <w:p w:rsidR="0040119B" w:rsidRPr="00C77194" w:rsidRDefault="0040119B" w:rsidP="0040119B">
      <w:pPr>
        <w:pStyle w:val="Textocomentario"/>
        <w:widowControl/>
        <w:numPr>
          <w:ilvl w:val="0"/>
          <w:numId w:val="5"/>
        </w:numPr>
        <w:ind w:left="-142"/>
        <w:jc w:val="both"/>
        <w:rPr>
          <w:rFonts w:ascii="Arial" w:hAnsi="Arial" w:cs="Arial"/>
          <w:sz w:val="22"/>
          <w:szCs w:val="22"/>
        </w:rPr>
      </w:pPr>
      <w:r w:rsidRPr="00C77194">
        <w:rPr>
          <w:rFonts w:ascii="Arial" w:hAnsi="Arial" w:cs="Arial"/>
          <w:sz w:val="22"/>
          <w:szCs w:val="22"/>
        </w:rPr>
        <w:t xml:space="preserve">4.3 VIGENCIA, PLAZO Y CONDICIONES DE ENTREGA DE LA PÓLIZA: </w:t>
      </w:r>
      <w:r w:rsidRPr="00C77194">
        <w:rPr>
          <w:rFonts w:ascii="Arial" w:hAnsi="Arial" w:cs="Arial"/>
          <w:color w:val="000000"/>
          <w:sz w:val="22"/>
          <w:szCs w:val="22"/>
        </w:rPr>
        <w:t xml:space="preserve">Se solicita a la convocante confirmar que la vigencia correcta es como sigue: De la fecha de emisión del fallo al 31 de Diciembre de 2024. </w:t>
      </w:r>
      <w:r w:rsidRPr="00C77194">
        <w:rPr>
          <w:rFonts w:ascii="Arial" w:hAnsi="Arial" w:cs="Arial"/>
          <w:iCs/>
          <w:sz w:val="22"/>
          <w:szCs w:val="22"/>
        </w:rPr>
        <w:t>Favor de pronunciarse al respecto.</w:t>
      </w:r>
    </w:p>
    <w:p w:rsidR="0040119B" w:rsidRPr="00C77194" w:rsidRDefault="0040119B" w:rsidP="0040119B">
      <w:pPr>
        <w:pStyle w:val="Textoindependiente2"/>
        <w:ind w:left="-142"/>
        <w:rPr>
          <w:rFonts w:cs="Arial"/>
          <w:szCs w:val="22"/>
        </w:rPr>
      </w:pPr>
      <w:r w:rsidRPr="00C77194">
        <w:rPr>
          <w:rFonts w:cs="Arial"/>
          <w:bCs/>
        </w:rPr>
        <w:t xml:space="preserve">RESPUESTA: </w:t>
      </w:r>
      <w:r w:rsidR="000C226D">
        <w:rPr>
          <w:rFonts w:cs="Arial"/>
          <w:bCs/>
        </w:rPr>
        <w:t>La vigencia es del 10 de jul</w:t>
      </w:r>
      <w:r w:rsidR="00974BAE" w:rsidRPr="00C77194">
        <w:rPr>
          <w:rFonts w:cs="Arial"/>
          <w:bCs/>
        </w:rPr>
        <w:t>io del 2024 a las 14 horas hasta el 31 de diciembre del 2024 a las 23 horas con 59 minutos.</w:t>
      </w:r>
    </w:p>
    <w:p w:rsidR="0040119B" w:rsidRPr="00C77194" w:rsidRDefault="0040119B" w:rsidP="0040119B">
      <w:pPr>
        <w:pStyle w:val="Textocomentario"/>
        <w:ind w:left="-142"/>
        <w:jc w:val="both"/>
        <w:rPr>
          <w:rFonts w:ascii="Arial" w:hAnsi="Arial" w:cs="Arial"/>
          <w:sz w:val="22"/>
          <w:szCs w:val="22"/>
        </w:rPr>
      </w:pPr>
    </w:p>
    <w:p w:rsidR="0040119B" w:rsidRPr="00C77194" w:rsidRDefault="0040119B" w:rsidP="0040119B">
      <w:pPr>
        <w:pStyle w:val="Prrafodelista"/>
        <w:numPr>
          <w:ilvl w:val="0"/>
          <w:numId w:val="5"/>
        </w:numPr>
        <w:spacing w:after="0" w:line="240" w:lineRule="auto"/>
        <w:ind w:left="-142"/>
        <w:contextualSpacing w:val="0"/>
        <w:jc w:val="both"/>
        <w:rPr>
          <w:rFonts w:ascii="Arial" w:hAnsi="Arial" w:cs="Arial"/>
          <w:iCs/>
        </w:rPr>
      </w:pPr>
      <w:r w:rsidRPr="00C77194">
        <w:rPr>
          <w:rFonts w:ascii="Arial" w:hAnsi="Arial" w:cs="Arial"/>
          <w:iCs/>
        </w:rPr>
        <w:t xml:space="preserve">4.4 CONDICIONES DE PRECIO Y PAGO. </w:t>
      </w:r>
      <w:r w:rsidRPr="00C77194">
        <w:rPr>
          <w:rFonts w:ascii="Arial" w:hAnsi="Arial" w:cs="Arial"/>
        </w:rPr>
        <w:t>Se solicita a la convocante establecer que el pago de la prima básica anual se realizará conforme a lo previsto en el capítulo III denominado “La Prima” del Título Primero de la Ley sobre el Contrato de Seguro, y a más tardar dentro de los</w:t>
      </w:r>
      <w:r w:rsidRPr="00C77194">
        <w:rPr>
          <w:rFonts w:ascii="Arial" w:hAnsi="Arial" w:cs="Arial"/>
          <w:color w:val="000000"/>
        </w:rPr>
        <w:t xml:space="preserve"> veinte días naturales siguientes al día en que se entregue la factura respectiva. </w:t>
      </w:r>
      <w:r w:rsidRPr="00C77194">
        <w:rPr>
          <w:rFonts w:ascii="Arial" w:hAnsi="Arial" w:cs="Arial"/>
          <w:iCs/>
        </w:rPr>
        <w:t>Favor de pronunciarse al respecto.</w:t>
      </w:r>
    </w:p>
    <w:p w:rsidR="0040119B" w:rsidRPr="00C77194" w:rsidRDefault="0040119B" w:rsidP="0040119B">
      <w:pPr>
        <w:pStyle w:val="Textoindependiente2"/>
        <w:ind w:left="-142"/>
        <w:rPr>
          <w:rFonts w:cs="Arial"/>
          <w:szCs w:val="22"/>
        </w:rPr>
      </w:pPr>
      <w:r w:rsidRPr="00C77194">
        <w:rPr>
          <w:rFonts w:cs="Arial"/>
          <w:bCs/>
        </w:rPr>
        <w:t>RESPUESTA: El pago de la póliza se realizará a los 30 días naturales, contados a partir de la recepción de la factura por parte de la CESISPE.</w:t>
      </w:r>
    </w:p>
    <w:p w:rsidR="0040119B" w:rsidRPr="00C77194" w:rsidRDefault="0040119B" w:rsidP="0040119B">
      <w:pPr>
        <w:pStyle w:val="Prrafodelista"/>
        <w:ind w:left="-142"/>
        <w:jc w:val="both"/>
        <w:rPr>
          <w:rFonts w:ascii="Arial" w:hAnsi="Arial" w:cs="Arial"/>
          <w:iCs/>
        </w:rPr>
      </w:pPr>
    </w:p>
    <w:p w:rsidR="0040119B" w:rsidRPr="00C77194" w:rsidRDefault="0040119B" w:rsidP="0040119B">
      <w:pPr>
        <w:pStyle w:val="Textocomentario"/>
        <w:widowControl/>
        <w:numPr>
          <w:ilvl w:val="0"/>
          <w:numId w:val="5"/>
        </w:numPr>
        <w:ind w:left="-142"/>
        <w:jc w:val="both"/>
        <w:rPr>
          <w:rFonts w:ascii="Arial" w:hAnsi="Arial" w:cs="Arial"/>
          <w:sz w:val="22"/>
          <w:szCs w:val="22"/>
        </w:rPr>
      </w:pPr>
      <w:r w:rsidRPr="00C77194">
        <w:rPr>
          <w:rFonts w:ascii="Arial" w:hAnsi="Arial" w:cs="Arial"/>
          <w:iCs/>
          <w:sz w:val="22"/>
          <w:szCs w:val="22"/>
        </w:rPr>
        <w:t xml:space="preserve">6.1 SOBRE CONTENIENDO LA PROPUESTA TÉCNICA. INCISO G) CURRICULUM VITAE. </w:t>
      </w:r>
      <w:r w:rsidRPr="00C77194">
        <w:rPr>
          <w:rFonts w:ascii="Arial" w:hAnsi="Arial" w:cs="Arial"/>
          <w:color w:val="000000"/>
          <w:sz w:val="22"/>
          <w:szCs w:val="22"/>
        </w:rPr>
        <w:t xml:space="preserve">Solicitamos a la convocante eliminar el requisito de presentar la relación de los principales clientes, en razón de que la falta de este requisito no afecta la solvencia de la institución y de considerarlo indispensable para evaluar la proposición constituiría en </w:t>
      </w:r>
      <w:proofErr w:type="spellStart"/>
      <w:r w:rsidRPr="00C77194">
        <w:rPr>
          <w:rFonts w:ascii="Arial" w:hAnsi="Arial" w:cs="Arial"/>
          <w:color w:val="000000"/>
          <w:sz w:val="22"/>
          <w:szCs w:val="22"/>
        </w:rPr>
        <w:t>si</w:t>
      </w:r>
      <w:proofErr w:type="spellEnd"/>
      <w:r w:rsidRPr="00C77194">
        <w:rPr>
          <w:rFonts w:ascii="Arial" w:hAnsi="Arial" w:cs="Arial"/>
          <w:color w:val="000000"/>
          <w:sz w:val="22"/>
          <w:szCs w:val="22"/>
        </w:rPr>
        <w:t xml:space="preserve"> mismo un requisito que pudiera estar dirigido a favorecer a determinado licitante o licitantes, en términos de lo dispuesto por la fracción IV del artículo 39 y del último párrafo del artículo 40, ambos del Reglamento de la Ley de Adquisiciones, Arrendamientos y Servicios del Sector Público, además, como es de su conocimiento, la información que manejan las instituciones de seguros es de carácter confidencial, por lo que en caso de querer o requerir alguna información respecto a la experiencia de alguna institución consideramos que ésta puede ser requerida a la Comisión Nacional de Seguros y Fianzas y a la Comisión Nacional para la Protección y Defensa de los Usuarios de Servicios Financieros.</w:t>
      </w:r>
    </w:p>
    <w:p w:rsidR="0040119B" w:rsidRPr="00C77194" w:rsidRDefault="00974BAE" w:rsidP="0040119B">
      <w:pPr>
        <w:pStyle w:val="Textocomentario"/>
        <w:ind w:left="-142"/>
        <w:jc w:val="both"/>
        <w:rPr>
          <w:rFonts w:ascii="Arial" w:hAnsi="Arial" w:cs="Arial"/>
          <w:b/>
          <w:bCs/>
        </w:rPr>
      </w:pPr>
      <w:r w:rsidRPr="00C77194">
        <w:rPr>
          <w:rFonts w:ascii="Arial" w:hAnsi="Arial" w:cs="Arial"/>
          <w:b/>
          <w:bCs/>
        </w:rPr>
        <w:t>RESPUESTA:</w:t>
      </w:r>
      <w:r w:rsidR="009C341D" w:rsidRPr="00C77194">
        <w:rPr>
          <w:rFonts w:ascii="Arial" w:hAnsi="Arial" w:cs="Arial"/>
          <w:b/>
          <w:bCs/>
        </w:rPr>
        <w:t xml:space="preserve"> No se acepta su propuesta, los licitantes participantes deberán de apegarse a lo requerido en el inciso G del numeral 6.1 de las bases de licitación.</w:t>
      </w:r>
    </w:p>
    <w:p w:rsidR="00974BAE" w:rsidRPr="00C77194" w:rsidRDefault="00974BAE" w:rsidP="0040119B">
      <w:pPr>
        <w:pStyle w:val="Textocomentario"/>
        <w:ind w:left="-142"/>
        <w:jc w:val="both"/>
        <w:rPr>
          <w:rFonts w:ascii="Arial" w:hAnsi="Arial" w:cs="Arial"/>
          <w:sz w:val="22"/>
          <w:szCs w:val="22"/>
        </w:rPr>
      </w:pPr>
    </w:p>
    <w:p w:rsidR="0040119B" w:rsidRPr="00C77194" w:rsidRDefault="0040119B" w:rsidP="0040119B">
      <w:pPr>
        <w:pStyle w:val="Textocomentario"/>
        <w:widowControl/>
        <w:numPr>
          <w:ilvl w:val="0"/>
          <w:numId w:val="5"/>
        </w:numPr>
        <w:ind w:left="-142"/>
        <w:jc w:val="both"/>
        <w:rPr>
          <w:rFonts w:ascii="Arial" w:hAnsi="Arial" w:cs="Arial"/>
          <w:sz w:val="22"/>
          <w:szCs w:val="22"/>
        </w:rPr>
      </w:pPr>
      <w:r w:rsidRPr="00C77194">
        <w:rPr>
          <w:rFonts w:ascii="Arial" w:hAnsi="Arial" w:cs="Arial"/>
          <w:iCs/>
          <w:sz w:val="22"/>
          <w:szCs w:val="22"/>
        </w:rPr>
        <w:t xml:space="preserve">6.1 SOBRE CONTENIENDO LA PROPUESTA TÉCNICA. INCISO G) CURRICULUM VITAE. </w:t>
      </w:r>
      <w:r w:rsidRPr="00C77194">
        <w:rPr>
          <w:rFonts w:ascii="Arial" w:hAnsi="Arial" w:cs="Arial"/>
          <w:color w:val="000000"/>
          <w:sz w:val="22"/>
          <w:szCs w:val="22"/>
        </w:rPr>
        <w:t xml:space="preserve">En caso de que la anterior solicitud no sea aceptada, se solicita a la convocante confirme que mi mandante puede presentar copia de los escritos emitidos por </w:t>
      </w:r>
      <w:proofErr w:type="spellStart"/>
      <w:r w:rsidRPr="00C77194">
        <w:rPr>
          <w:rFonts w:ascii="Arial" w:hAnsi="Arial" w:cs="Arial"/>
          <w:color w:val="000000"/>
          <w:sz w:val="22"/>
          <w:szCs w:val="22"/>
        </w:rPr>
        <w:t>Fitch</w:t>
      </w:r>
      <w:proofErr w:type="spellEnd"/>
      <w:r w:rsidRPr="00C77194">
        <w:rPr>
          <w:rFonts w:ascii="Arial" w:hAnsi="Arial" w:cs="Arial"/>
          <w:color w:val="000000"/>
          <w:sz w:val="22"/>
          <w:szCs w:val="22"/>
        </w:rPr>
        <w:t xml:space="preserve"> México, S.A. de C.V. (</w:t>
      </w:r>
      <w:proofErr w:type="spellStart"/>
      <w:r w:rsidRPr="00C77194">
        <w:rPr>
          <w:rFonts w:ascii="Arial" w:hAnsi="Arial" w:cs="Arial"/>
          <w:color w:val="000000"/>
          <w:sz w:val="22"/>
          <w:szCs w:val="22"/>
        </w:rPr>
        <w:t>Fitch</w:t>
      </w:r>
      <w:proofErr w:type="spellEnd"/>
      <w:r w:rsidRPr="00C77194">
        <w:rPr>
          <w:rFonts w:ascii="Arial" w:hAnsi="Arial" w:cs="Arial"/>
          <w:color w:val="000000"/>
          <w:sz w:val="22"/>
          <w:szCs w:val="22"/>
        </w:rPr>
        <w:t xml:space="preserve"> Ratings) y Standard &amp; </w:t>
      </w:r>
      <w:proofErr w:type="spellStart"/>
      <w:r w:rsidRPr="00C77194">
        <w:rPr>
          <w:rFonts w:ascii="Arial" w:hAnsi="Arial" w:cs="Arial"/>
          <w:color w:val="000000"/>
          <w:sz w:val="22"/>
          <w:szCs w:val="22"/>
        </w:rPr>
        <w:t>Poor’s</w:t>
      </w:r>
      <w:proofErr w:type="spellEnd"/>
      <w:r w:rsidRPr="00C77194">
        <w:rPr>
          <w:rFonts w:ascii="Arial" w:hAnsi="Arial" w:cs="Arial"/>
          <w:color w:val="000000"/>
          <w:sz w:val="22"/>
          <w:szCs w:val="22"/>
        </w:rPr>
        <w:t xml:space="preserve"> (México), en donde se hace constar que dichas calificadoras han otorgado a mi poderdante las calificaciones “AAA(</w:t>
      </w:r>
      <w:proofErr w:type="spellStart"/>
      <w:r w:rsidRPr="00C77194">
        <w:rPr>
          <w:rFonts w:ascii="Arial" w:hAnsi="Arial" w:cs="Arial"/>
          <w:color w:val="000000"/>
          <w:sz w:val="22"/>
          <w:szCs w:val="22"/>
        </w:rPr>
        <w:t>mex</w:t>
      </w:r>
      <w:proofErr w:type="spellEnd"/>
      <w:r w:rsidRPr="00C77194">
        <w:rPr>
          <w:rFonts w:ascii="Arial" w:hAnsi="Arial" w:cs="Arial"/>
          <w:color w:val="000000"/>
          <w:sz w:val="22"/>
          <w:szCs w:val="22"/>
        </w:rPr>
        <w:t>)” y “</w:t>
      </w:r>
      <w:proofErr w:type="spellStart"/>
      <w:r w:rsidRPr="00C77194">
        <w:rPr>
          <w:rFonts w:ascii="Arial" w:hAnsi="Arial" w:cs="Arial"/>
          <w:color w:val="000000"/>
          <w:sz w:val="22"/>
          <w:szCs w:val="22"/>
        </w:rPr>
        <w:t>mxAAA</w:t>
      </w:r>
      <w:proofErr w:type="spellEnd"/>
      <w:r w:rsidRPr="00C77194">
        <w:rPr>
          <w:rFonts w:ascii="Arial" w:hAnsi="Arial" w:cs="Arial"/>
          <w:color w:val="000000"/>
          <w:sz w:val="22"/>
          <w:szCs w:val="22"/>
        </w:rPr>
        <w:t>”, respectivamente, lo cual significa que respecto a la primera calificación tiene la más alta fortaleza financiera para el cumplimiento de pólizas y otras obligaciones contractuales, es decir, es excepcionalmente fuerte, y por lo que hace a la segunda, significa que sobre la base de comparación relativa con otras aseguradoras mexicanas, tiene características financieras extremadamente fuertes.</w:t>
      </w:r>
    </w:p>
    <w:p w:rsidR="0040119B" w:rsidRPr="00C77194" w:rsidRDefault="009C341D" w:rsidP="0040119B">
      <w:pPr>
        <w:pStyle w:val="Textocomentario"/>
        <w:ind w:left="-142"/>
        <w:jc w:val="both"/>
        <w:rPr>
          <w:rFonts w:ascii="Arial" w:hAnsi="Arial" w:cs="Arial"/>
          <w:b/>
          <w:bCs/>
        </w:rPr>
      </w:pPr>
      <w:r w:rsidRPr="00C77194">
        <w:rPr>
          <w:rFonts w:ascii="Arial" w:hAnsi="Arial" w:cs="Arial"/>
          <w:b/>
          <w:bCs/>
        </w:rPr>
        <w:t xml:space="preserve">RESPUESTA: No se acepta su propuesta, los licitantes participantes deberán de apegarse a lo requerido en </w:t>
      </w:r>
      <w:r w:rsidRPr="00C77194">
        <w:rPr>
          <w:rFonts w:ascii="Arial" w:hAnsi="Arial" w:cs="Arial"/>
          <w:b/>
          <w:bCs/>
        </w:rPr>
        <w:lastRenderedPageBreak/>
        <w:t>el inciso G del numeral 6.1 de las bases de licitación.</w:t>
      </w:r>
    </w:p>
    <w:p w:rsidR="009C341D" w:rsidRPr="00C77194" w:rsidRDefault="009C341D" w:rsidP="0040119B">
      <w:pPr>
        <w:pStyle w:val="Textocomentario"/>
        <w:ind w:left="-142"/>
        <w:jc w:val="both"/>
        <w:rPr>
          <w:rFonts w:ascii="Arial" w:hAnsi="Arial" w:cs="Arial"/>
          <w:sz w:val="22"/>
          <w:szCs w:val="22"/>
        </w:rPr>
      </w:pPr>
    </w:p>
    <w:p w:rsidR="0040119B" w:rsidRPr="00C77194" w:rsidRDefault="0040119B" w:rsidP="0040119B">
      <w:pPr>
        <w:pStyle w:val="Textocomentario"/>
        <w:widowControl/>
        <w:numPr>
          <w:ilvl w:val="0"/>
          <w:numId w:val="5"/>
        </w:numPr>
        <w:ind w:left="-142"/>
        <w:jc w:val="both"/>
        <w:rPr>
          <w:rFonts w:ascii="Arial" w:hAnsi="Arial" w:cs="Arial"/>
          <w:iCs/>
          <w:sz w:val="22"/>
          <w:szCs w:val="22"/>
        </w:rPr>
      </w:pPr>
      <w:r w:rsidRPr="00C77194">
        <w:rPr>
          <w:rFonts w:ascii="Arial" w:hAnsi="Arial" w:cs="Arial"/>
          <w:iCs/>
          <w:sz w:val="22"/>
          <w:szCs w:val="22"/>
        </w:rPr>
        <w:t xml:space="preserve">6.1 SOBRE CONTENIENDO LA PROPUESTA TÉCNICA. INCISO G) CURRICULUM VITAE. </w:t>
      </w:r>
      <w:r w:rsidRPr="00C77194">
        <w:rPr>
          <w:rFonts w:ascii="Arial" w:hAnsi="Arial" w:cs="Arial"/>
          <w:color w:val="000000"/>
          <w:sz w:val="22"/>
          <w:szCs w:val="22"/>
        </w:rPr>
        <w:t xml:space="preserve">En caso de que la solicitud anterior no sea aceptada, se solicita a la Convocante que la información proporcionada se considere como información confidencial en términos del artículo 116 de la Ley General de Transparencia y Acceso a la Información Pública, en relación con el artículo 113 de la Ley Federal de Transparencia y Acceso a la Información Pública, por lo que no existe consentimiento ni expreso ni tácito de parte de mi representada para su divulgación. </w:t>
      </w:r>
      <w:r w:rsidRPr="00C77194">
        <w:rPr>
          <w:rFonts w:ascii="Arial" w:hAnsi="Arial" w:cs="Arial"/>
          <w:iCs/>
          <w:sz w:val="22"/>
          <w:szCs w:val="22"/>
        </w:rPr>
        <w:t>Favor de pronunciarse al respecto.</w:t>
      </w:r>
    </w:p>
    <w:p w:rsidR="009C341D" w:rsidRPr="00C77194" w:rsidRDefault="009C341D" w:rsidP="009C341D">
      <w:pPr>
        <w:pStyle w:val="Textocomentario"/>
        <w:widowControl/>
        <w:ind w:left="-142"/>
        <w:jc w:val="both"/>
        <w:rPr>
          <w:rFonts w:ascii="Arial" w:hAnsi="Arial" w:cs="Arial"/>
          <w:iCs/>
          <w:sz w:val="22"/>
          <w:szCs w:val="22"/>
        </w:rPr>
      </w:pPr>
      <w:r w:rsidRPr="00C77194">
        <w:rPr>
          <w:rFonts w:ascii="Arial" w:hAnsi="Arial" w:cs="Arial"/>
          <w:b/>
          <w:bCs/>
        </w:rPr>
        <w:t>RESPUESTA: No se acepta su propuesta, los licitantes participantes deberán de apegarse a lo requerido en el inciso G del numeral 6.1 de las bases de licitación.</w:t>
      </w:r>
    </w:p>
    <w:p w:rsidR="0040119B" w:rsidRPr="00C77194" w:rsidRDefault="0040119B" w:rsidP="0040119B">
      <w:pPr>
        <w:pStyle w:val="Textocomentario"/>
        <w:ind w:left="-142"/>
        <w:jc w:val="both"/>
        <w:rPr>
          <w:rFonts w:ascii="Arial" w:hAnsi="Arial" w:cs="Arial"/>
          <w:sz w:val="22"/>
          <w:szCs w:val="22"/>
        </w:rPr>
      </w:pPr>
    </w:p>
    <w:p w:rsidR="0040119B" w:rsidRPr="00C77194" w:rsidRDefault="0040119B" w:rsidP="0040119B">
      <w:pPr>
        <w:pStyle w:val="Textocomentario"/>
        <w:widowControl/>
        <w:numPr>
          <w:ilvl w:val="0"/>
          <w:numId w:val="5"/>
        </w:numPr>
        <w:ind w:left="-142"/>
        <w:jc w:val="both"/>
        <w:rPr>
          <w:rFonts w:ascii="Arial" w:hAnsi="Arial" w:cs="Arial"/>
          <w:sz w:val="22"/>
          <w:szCs w:val="22"/>
        </w:rPr>
      </w:pPr>
      <w:r w:rsidRPr="00C77194">
        <w:rPr>
          <w:rFonts w:ascii="Arial" w:hAnsi="Arial" w:cs="Arial"/>
          <w:sz w:val="22"/>
          <w:szCs w:val="22"/>
        </w:rPr>
        <w:t xml:space="preserve">14.- FIRMA DEL CONTRATO. </w:t>
      </w:r>
      <w:r w:rsidRPr="00C77194">
        <w:rPr>
          <w:rFonts w:ascii="Arial" w:hAnsi="Arial" w:cs="Arial"/>
          <w:color w:val="000000"/>
          <w:sz w:val="22"/>
          <w:szCs w:val="22"/>
        </w:rPr>
        <w:t>Se solicita a la convocante eliminar de las bases la obligación de firmar el contrato, en razón de que la póliza de seguro es el contrato, ya que los artículos 19 y 20 de la Ley sobre el Contrato del Seguro, establecen que el contrato de seguro se hará constar por escrito, para lo cual las aseguradoras deberán entregar al contratante del seguro una “póliza” en la que consten los derechos y obligaciones de las partes, aunado a lo anterior, el artículo 21 del mismo ordenamiento establece que, el contrato de seguro se perfecciona desde el momento en que el proponente tuviere conocimiento de la aceptación de la oferta , y no puede sujetarse a la condición suspensiva de la entrega de la póliza o de cualquier otro documento, por lo que en virtud de que los derechos y obligaciones de las partes aparecerán en estas bases, junta de aclaraciones, propuesta técnica y económica del licitante ganador, tales documentos harán las veces de la póliza y el contrato se perfeccionará desde el momento en que el licitante ganador tenga conocimiento del fallo, que es el momento que es aceptada la propuesta.</w:t>
      </w:r>
    </w:p>
    <w:p w:rsidR="0040119B" w:rsidRPr="00C77194" w:rsidRDefault="0040119B" w:rsidP="0040119B">
      <w:pPr>
        <w:pStyle w:val="Textocomentario"/>
        <w:ind w:left="-142"/>
        <w:jc w:val="both"/>
        <w:rPr>
          <w:rFonts w:ascii="Arial" w:hAnsi="Arial" w:cs="Arial"/>
          <w:iCs/>
          <w:sz w:val="22"/>
          <w:szCs w:val="22"/>
        </w:rPr>
      </w:pPr>
      <w:r w:rsidRPr="00C77194">
        <w:rPr>
          <w:rFonts w:ascii="Arial" w:hAnsi="Arial" w:cs="Arial"/>
          <w:color w:val="000000"/>
          <w:sz w:val="22"/>
          <w:szCs w:val="22"/>
        </w:rPr>
        <w:t xml:space="preserve">Asimismo el artículo 1807 del Código Civil Federal, establece que el contrato se formaliza en el momento en que el proponente reciba la aceptación (fallo), estando ligado por su oferta (oferta técnica y económica). </w:t>
      </w:r>
      <w:r w:rsidRPr="00C77194">
        <w:rPr>
          <w:rFonts w:ascii="Arial" w:hAnsi="Arial" w:cs="Arial"/>
          <w:iCs/>
          <w:sz w:val="22"/>
          <w:szCs w:val="22"/>
        </w:rPr>
        <w:t>Favor de pronunciarse al respecto.</w:t>
      </w:r>
    </w:p>
    <w:p w:rsidR="009C341D" w:rsidRPr="00C77194" w:rsidRDefault="009C341D" w:rsidP="0040119B">
      <w:pPr>
        <w:pStyle w:val="Textocomentario"/>
        <w:ind w:left="-142"/>
        <w:jc w:val="both"/>
        <w:rPr>
          <w:rFonts w:ascii="Arial" w:hAnsi="Arial" w:cs="Arial"/>
          <w:iCs/>
          <w:sz w:val="22"/>
          <w:szCs w:val="22"/>
        </w:rPr>
      </w:pPr>
      <w:r w:rsidRPr="00C77194">
        <w:rPr>
          <w:rFonts w:ascii="Arial" w:hAnsi="Arial" w:cs="Arial"/>
          <w:b/>
          <w:bCs/>
        </w:rPr>
        <w:t>RESPUESTA: No se acepta su propuesta, los licitantes participantes deberán de apegarse a lo requerido en el numeral 14 de las bases de licitación.</w:t>
      </w:r>
    </w:p>
    <w:p w:rsidR="0040119B" w:rsidRPr="00C77194" w:rsidRDefault="0040119B" w:rsidP="0040119B">
      <w:pPr>
        <w:pStyle w:val="Textocomentario"/>
        <w:ind w:left="-142"/>
        <w:jc w:val="both"/>
        <w:rPr>
          <w:rFonts w:ascii="Arial" w:hAnsi="Arial" w:cs="Arial"/>
          <w:sz w:val="22"/>
          <w:szCs w:val="22"/>
        </w:rPr>
      </w:pPr>
    </w:p>
    <w:p w:rsidR="0040119B" w:rsidRPr="00C77194" w:rsidRDefault="0040119B" w:rsidP="0040119B">
      <w:pPr>
        <w:pStyle w:val="Textocomentario"/>
        <w:widowControl/>
        <w:numPr>
          <w:ilvl w:val="0"/>
          <w:numId w:val="5"/>
        </w:numPr>
        <w:ind w:left="-142"/>
        <w:jc w:val="both"/>
        <w:rPr>
          <w:rFonts w:ascii="Arial" w:hAnsi="Arial" w:cs="Arial"/>
          <w:sz w:val="22"/>
          <w:szCs w:val="22"/>
        </w:rPr>
      </w:pPr>
      <w:r w:rsidRPr="00C77194">
        <w:rPr>
          <w:rFonts w:ascii="Arial" w:hAnsi="Arial" w:cs="Arial"/>
          <w:sz w:val="22"/>
          <w:szCs w:val="22"/>
        </w:rPr>
        <w:t xml:space="preserve">15.- GARANTÍAS QUE DEBEN CONSTITUIRSE. </w:t>
      </w:r>
      <w:r w:rsidRPr="00C77194">
        <w:rPr>
          <w:rFonts w:ascii="Arial" w:hAnsi="Arial" w:cs="Arial"/>
          <w:color w:val="000000"/>
          <w:sz w:val="22"/>
          <w:szCs w:val="22"/>
        </w:rPr>
        <w:t>Se solicita a la convocante que se elimine esta obligación y, por ende, todo lo relativo a ésta, ya que de conformidad con el artículo 15 de la Ley de Instituciones de Seguros y de Fianzas, en tanto las instituciones de seguros no sean puestas en liquidación o declaradas en quiebra, las mismas se considerarán de acreditada solvencia y no estarán obligadas por tanto, a constituir depósitos o fianzas legales, salvo tratándose de responsabilidades que puedan derivar de juicios laborales, de amparo o por créditos fiscales.</w:t>
      </w:r>
    </w:p>
    <w:p w:rsidR="0040119B" w:rsidRPr="00C77194" w:rsidRDefault="0040119B" w:rsidP="0040119B">
      <w:pPr>
        <w:pStyle w:val="Textocomentario"/>
        <w:ind w:left="-142"/>
        <w:jc w:val="both"/>
        <w:rPr>
          <w:rFonts w:ascii="Arial" w:hAnsi="Arial" w:cs="Arial"/>
          <w:sz w:val="22"/>
          <w:szCs w:val="22"/>
        </w:rPr>
      </w:pPr>
      <w:r w:rsidRPr="00C77194">
        <w:rPr>
          <w:rFonts w:ascii="Arial" w:hAnsi="Arial" w:cs="Arial"/>
          <w:color w:val="000000"/>
          <w:sz w:val="22"/>
          <w:szCs w:val="22"/>
        </w:rPr>
        <w:t>Asimismo, la fracción VI del artículo 294 del citado ordenamiento, prohíbe a las instituciones de seguros otorgar avales, fianzas o cauciones. De igual forma, la fracción IV del artículo en comento, también prohíbe así como dar en garantía sus propiedades, o dar en prenda títulos o valores de su cartera, entre otras cosas.</w:t>
      </w:r>
      <w:r w:rsidRPr="00C77194">
        <w:rPr>
          <w:rFonts w:ascii="Arial" w:hAnsi="Arial" w:cs="Arial"/>
          <w:iCs/>
          <w:sz w:val="22"/>
          <w:szCs w:val="22"/>
        </w:rPr>
        <w:t xml:space="preserve"> Favor de pronunciarse al respecto.</w:t>
      </w:r>
    </w:p>
    <w:p w:rsidR="0040119B" w:rsidRPr="00C77194" w:rsidRDefault="009C341D" w:rsidP="0040119B">
      <w:pPr>
        <w:pStyle w:val="Textocomentario"/>
        <w:ind w:left="-142"/>
        <w:jc w:val="both"/>
        <w:rPr>
          <w:rFonts w:ascii="Arial" w:hAnsi="Arial" w:cs="Arial"/>
          <w:sz w:val="22"/>
          <w:szCs w:val="22"/>
        </w:rPr>
      </w:pPr>
      <w:r w:rsidRPr="00C77194">
        <w:rPr>
          <w:rFonts w:ascii="Arial" w:hAnsi="Arial" w:cs="Arial"/>
          <w:b/>
          <w:bCs/>
        </w:rPr>
        <w:t>RESPUESTA: Los licitantes participantes deberán de apegarse a lo requerido en el numeral 15 de las bases de licitación.</w:t>
      </w:r>
    </w:p>
    <w:p w:rsidR="0040119B" w:rsidRPr="00C77194" w:rsidRDefault="0040119B" w:rsidP="0040119B">
      <w:pPr>
        <w:pStyle w:val="Textocomentario"/>
        <w:ind w:left="-142"/>
        <w:jc w:val="both"/>
        <w:rPr>
          <w:rFonts w:ascii="Arial" w:hAnsi="Arial" w:cs="Arial"/>
          <w:sz w:val="22"/>
          <w:szCs w:val="22"/>
        </w:rPr>
      </w:pPr>
    </w:p>
    <w:p w:rsidR="0040119B" w:rsidRPr="00C77194" w:rsidRDefault="0040119B" w:rsidP="0040119B">
      <w:pPr>
        <w:pStyle w:val="Textocomentario"/>
        <w:widowControl/>
        <w:numPr>
          <w:ilvl w:val="0"/>
          <w:numId w:val="5"/>
        </w:numPr>
        <w:ind w:left="-142"/>
        <w:jc w:val="both"/>
        <w:rPr>
          <w:rFonts w:ascii="Arial" w:hAnsi="Arial" w:cs="Arial"/>
          <w:sz w:val="22"/>
          <w:szCs w:val="22"/>
        </w:rPr>
      </w:pPr>
      <w:r w:rsidRPr="00C77194">
        <w:rPr>
          <w:rFonts w:ascii="Arial" w:hAnsi="Arial" w:cs="Arial"/>
          <w:iCs/>
          <w:sz w:val="22"/>
          <w:szCs w:val="22"/>
        </w:rPr>
        <w:t xml:space="preserve">16.- PENAS CONVENCIONALES. </w:t>
      </w:r>
      <w:r w:rsidRPr="00C77194">
        <w:rPr>
          <w:rFonts w:ascii="Arial" w:hAnsi="Arial" w:cs="Arial"/>
          <w:color w:val="000000"/>
          <w:sz w:val="22"/>
          <w:szCs w:val="22"/>
        </w:rPr>
        <w:t xml:space="preserve">Se solicita a la convocante señalar como pena convencional por incumplimiento lo establecido en el art. 276 de la Ley de Instituciones de Seguros y de Fianzas, ya que dicho precepto legal es de observancia obligatoria para las instituciones de seguros. </w:t>
      </w:r>
      <w:r w:rsidRPr="00C77194">
        <w:rPr>
          <w:rFonts w:ascii="Arial" w:hAnsi="Arial" w:cs="Arial"/>
          <w:iCs/>
          <w:sz w:val="22"/>
          <w:szCs w:val="22"/>
        </w:rPr>
        <w:t>Favor de pronunciarse al respecto.</w:t>
      </w:r>
    </w:p>
    <w:p w:rsidR="0040119B" w:rsidRPr="00C77194" w:rsidRDefault="0040119B" w:rsidP="0040119B">
      <w:pPr>
        <w:pStyle w:val="Textoindependiente2"/>
        <w:ind w:left="-142"/>
        <w:rPr>
          <w:rFonts w:cs="Arial"/>
          <w:szCs w:val="22"/>
        </w:rPr>
      </w:pPr>
      <w:r w:rsidRPr="00C77194">
        <w:rPr>
          <w:rFonts w:cs="Arial"/>
          <w:bCs/>
        </w:rPr>
        <w:t>RESPUESTA: Se confirma</w:t>
      </w:r>
      <w:r w:rsidR="009C341D" w:rsidRPr="00C77194">
        <w:rPr>
          <w:rFonts w:cs="Arial"/>
          <w:bCs/>
        </w:rPr>
        <w:t>.</w:t>
      </w:r>
    </w:p>
    <w:p w:rsidR="0040119B" w:rsidRPr="00C77194" w:rsidRDefault="0040119B" w:rsidP="0040119B">
      <w:pPr>
        <w:pStyle w:val="Textocomentario"/>
        <w:ind w:left="-142"/>
        <w:jc w:val="both"/>
        <w:rPr>
          <w:rFonts w:ascii="Arial" w:hAnsi="Arial" w:cs="Arial"/>
          <w:sz w:val="22"/>
          <w:szCs w:val="22"/>
        </w:rPr>
      </w:pPr>
    </w:p>
    <w:p w:rsidR="0040119B" w:rsidRPr="00C77194" w:rsidRDefault="0040119B" w:rsidP="0040119B">
      <w:pPr>
        <w:pStyle w:val="Prrafodelista"/>
        <w:numPr>
          <w:ilvl w:val="0"/>
          <w:numId w:val="5"/>
        </w:numPr>
        <w:spacing w:after="0" w:line="240" w:lineRule="auto"/>
        <w:ind w:left="-142"/>
        <w:contextualSpacing w:val="0"/>
        <w:jc w:val="both"/>
        <w:rPr>
          <w:rFonts w:ascii="Arial" w:eastAsia="MS Mincho" w:hAnsi="Arial" w:cs="Arial"/>
          <w:lang w:val="es-ES_tradnl"/>
        </w:rPr>
      </w:pPr>
      <w:r w:rsidRPr="00C77194">
        <w:rPr>
          <w:rFonts w:ascii="Arial" w:eastAsia="MS Mincho" w:hAnsi="Arial" w:cs="Arial"/>
          <w:lang w:val="es-ES_tradnl"/>
        </w:rPr>
        <w:lastRenderedPageBreak/>
        <w:t xml:space="preserve">GENERAL- ESCRITOS. Se solicita a la Convocante confirmar si los escritos serán dirigidos al </w:t>
      </w:r>
      <w:r w:rsidRPr="00C77194">
        <w:rPr>
          <w:rFonts w:ascii="Arial" w:hAnsi="Arial" w:cs="Arial"/>
        </w:rPr>
        <w:t xml:space="preserve">Comité de Adquisiciones, Arrendamientos y Servicios del Poder Ejecutivo del Gobierno del Estado de Baja California. </w:t>
      </w:r>
      <w:r w:rsidRPr="00C77194">
        <w:rPr>
          <w:rFonts w:ascii="Arial" w:hAnsi="Arial" w:cs="Arial"/>
          <w:iCs/>
        </w:rPr>
        <w:t>Favor de pronunciarse al respecto.</w:t>
      </w:r>
    </w:p>
    <w:p w:rsidR="0040119B" w:rsidRPr="00C77194" w:rsidRDefault="0040119B" w:rsidP="0040119B">
      <w:pPr>
        <w:pStyle w:val="Textoindependiente2"/>
        <w:ind w:left="-142"/>
        <w:rPr>
          <w:rFonts w:cs="Arial"/>
          <w:szCs w:val="22"/>
        </w:rPr>
      </w:pPr>
      <w:r w:rsidRPr="00C77194">
        <w:rPr>
          <w:rFonts w:cs="Arial"/>
          <w:bCs/>
        </w:rPr>
        <w:t>RESPUESTA: Se confirma</w:t>
      </w:r>
      <w:r w:rsidR="009C341D" w:rsidRPr="00C77194">
        <w:rPr>
          <w:rFonts w:cs="Arial"/>
          <w:bCs/>
        </w:rPr>
        <w:t>.</w:t>
      </w:r>
    </w:p>
    <w:p w:rsidR="0040119B" w:rsidRPr="00C77194" w:rsidRDefault="0040119B" w:rsidP="0040119B">
      <w:pPr>
        <w:pStyle w:val="Prrafodelista"/>
        <w:ind w:left="-142"/>
        <w:jc w:val="both"/>
        <w:rPr>
          <w:rFonts w:ascii="Arial" w:eastAsia="MS Mincho" w:hAnsi="Arial" w:cs="Arial"/>
          <w:lang w:val="es-ES_tradnl"/>
        </w:rPr>
      </w:pPr>
    </w:p>
    <w:p w:rsidR="00F34646" w:rsidRPr="00C77194" w:rsidRDefault="0040119B" w:rsidP="009C341D">
      <w:pPr>
        <w:pStyle w:val="Prrafodelista"/>
        <w:numPr>
          <w:ilvl w:val="0"/>
          <w:numId w:val="5"/>
        </w:numPr>
        <w:spacing w:after="0" w:line="240" w:lineRule="auto"/>
        <w:ind w:left="-142"/>
        <w:contextualSpacing w:val="0"/>
        <w:jc w:val="both"/>
        <w:rPr>
          <w:rFonts w:ascii="Arial" w:hAnsi="Arial" w:cs="Arial"/>
          <w:lang w:val="es-ES"/>
        </w:rPr>
      </w:pPr>
      <w:r w:rsidRPr="00C77194">
        <w:rPr>
          <w:rFonts w:ascii="Arial" w:hAnsi="Arial" w:cs="Arial"/>
          <w:iCs/>
        </w:rPr>
        <w:t xml:space="preserve">GENERAL. </w:t>
      </w:r>
      <w:r w:rsidRPr="00C77194">
        <w:rPr>
          <w:rFonts w:ascii="Arial" w:hAnsi="Arial" w:cs="Arial"/>
        </w:rPr>
        <w:t>GENERAL. Se solicita a la Convocante indicar que se autoriza presentar CARTA PODER firmada por el representante legal en donde indique a la persona que puede realizar la presentación de la Propuesta Técnica y Económica, anexando copia simple de la identificación del representante legal, así como copia simple de la identificación de la persona que asistirá. Favor de pronunciarse al respecto.</w:t>
      </w:r>
    </w:p>
    <w:p w:rsidR="002261A8" w:rsidRPr="00C77194" w:rsidRDefault="009C341D" w:rsidP="009C341D">
      <w:pPr>
        <w:pStyle w:val="Textoindependiente2"/>
        <w:ind w:left="-142"/>
        <w:rPr>
          <w:rFonts w:cs="Arial"/>
          <w:bCs/>
        </w:rPr>
      </w:pPr>
      <w:r w:rsidRPr="00C77194">
        <w:rPr>
          <w:rFonts w:cs="Arial"/>
          <w:bCs/>
        </w:rPr>
        <w:t>RESPUESTA: Se acepta su propuesta.</w:t>
      </w:r>
    </w:p>
    <w:p w:rsidR="009C341D" w:rsidRPr="00C77194" w:rsidRDefault="009C341D" w:rsidP="009C341D">
      <w:pPr>
        <w:pStyle w:val="Textoindependiente2"/>
        <w:ind w:left="-142"/>
        <w:rPr>
          <w:rFonts w:cs="Arial"/>
          <w:bCs/>
        </w:rPr>
      </w:pPr>
    </w:p>
    <w:p w:rsidR="009C341D" w:rsidRPr="00C77194" w:rsidRDefault="009C341D" w:rsidP="009C341D">
      <w:pPr>
        <w:pStyle w:val="Textoindependiente2"/>
        <w:ind w:left="-142"/>
        <w:jc w:val="center"/>
        <w:rPr>
          <w:rFonts w:eastAsia="Calibri" w:cs="Arial"/>
          <w:u w:val="single"/>
        </w:rPr>
      </w:pPr>
      <w:r w:rsidRPr="00C77194">
        <w:rPr>
          <w:rFonts w:eastAsia="Calibri" w:cs="Arial"/>
          <w:u w:val="single"/>
        </w:rPr>
        <w:t>Licitante: HDI SEGUROS, S.A. DE C.V. (CUESTIONARIO 1)</w:t>
      </w:r>
    </w:p>
    <w:p w:rsidR="009C341D" w:rsidRPr="00C77194" w:rsidRDefault="009C341D" w:rsidP="009C341D">
      <w:pPr>
        <w:pStyle w:val="Textoindependiente2"/>
        <w:ind w:left="-142"/>
        <w:jc w:val="center"/>
        <w:rPr>
          <w:rFonts w:eastAsia="Calibri" w:cs="Arial"/>
          <w:u w:val="single"/>
        </w:rPr>
      </w:pPr>
    </w:p>
    <w:p w:rsidR="009C341D" w:rsidRPr="00C77194" w:rsidRDefault="009C341D" w:rsidP="009C341D">
      <w:pPr>
        <w:jc w:val="both"/>
        <w:rPr>
          <w:rFonts w:ascii="Arial" w:hAnsi="Arial" w:cs="Arial"/>
          <w:sz w:val="20"/>
          <w:szCs w:val="20"/>
        </w:rPr>
      </w:pPr>
    </w:p>
    <w:p w:rsidR="009C341D" w:rsidRPr="00C77194" w:rsidRDefault="009C341D" w:rsidP="009C341D">
      <w:pPr>
        <w:pStyle w:val="Prrafodelista"/>
        <w:numPr>
          <w:ilvl w:val="0"/>
          <w:numId w:val="6"/>
        </w:numPr>
        <w:spacing w:after="0" w:line="240" w:lineRule="auto"/>
        <w:ind w:left="0"/>
        <w:jc w:val="both"/>
        <w:rPr>
          <w:rFonts w:ascii="Arial" w:hAnsi="Arial" w:cs="Arial"/>
          <w:sz w:val="20"/>
          <w:szCs w:val="20"/>
        </w:rPr>
      </w:pPr>
      <w:r w:rsidRPr="00C77194">
        <w:rPr>
          <w:rFonts w:ascii="Arial" w:hAnsi="Arial" w:cs="Arial"/>
          <w:sz w:val="20"/>
          <w:szCs w:val="20"/>
        </w:rPr>
        <w:t>Referencia de carácter general favor de confirmar que es correcta nuestra apreciación al considerar dirigir nuestros escritos y anexos a:</w:t>
      </w:r>
    </w:p>
    <w:p w:rsidR="009C341D" w:rsidRPr="00C77194" w:rsidRDefault="009C341D" w:rsidP="009C341D">
      <w:pPr>
        <w:jc w:val="both"/>
        <w:rPr>
          <w:rFonts w:ascii="Arial" w:hAnsi="Arial" w:cs="Arial"/>
          <w:sz w:val="20"/>
          <w:szCs w:val="20"/>
        </w:rPr>
      </w:pPr>
      <w:r w:rsidRPr="00C77194">
        <w:rPr>
          <w:rFonts w:ascii="Arial" w:hAnsi="Arial" w:cs="Arial"/>
          <w:sz w:val="20"/>
          <w:szCs w:val="20"/>
        </w:rPr>
        <w:t xml:space="preserve">Comité de Adquisiciones, Arrendamientos </w:t>
      </w:r>
    </w:p>
    <w:p w:rsidR="009C341D" w:rsidRPr="00C77194" w:rsidRDefault="009C341D" w:rsidP="009C341D">
      <w:pPr>
        <w:jc w:val="both"/>
        <w:rPr>
          <w:rFonts w:ascii="Arial" w:hAnsi="Arial" w:cs="Arial"/>
          <w:sz w:val="20"/>
          <w:szCs w:val="20"/>
        </w:rPr>
      </w:pPr>
      <w:proofErr w:type="gramStart"/>
      <w:r w:rsidRPr="00C77194">
        <w:rPr>
          <w:rFonts w:ascii="Arial" w:hAnsi="Arial" w:cs="Arial"/>
          <w:sz w:val="20"/>
          <w:szCs w:val="20"/>
        </w:rPr>
        <w:t>y</w:t>
      </w:r>
      <w:proofErr w:type="gramEnd"/>
      <w:r w:rsidRPr="00C77194">
        <w:rPr>
          <w:rFonts w:ascii="Arial" w:hAnsi="Arial" w:cs="Arial"/>
          <w:sz w:val="20"/>
          <w:szCs w:val="20"/>
        </w:rPr>
        <w:t xml:space="preserve"> Servicios del Poder Ejecutivo del Gobierno </w:t>
      </w:r>
    </w:p>
    <w:p w:rsidR="009C341D" w:rsidRPr="00C77194" w:rsidRDefault="009C341D" w:rsidP="009C341D">
      <w:pPr>
        <w:jc w:val="both"/>
        <w:rPr>
          <w:rFonts w:ascii="Arial" w:hAnsi="Arial" w:cs="Arial"/>
          <w:sz w:val="20"/>
          <w:szCs w:val="20"/>
        </w:rPr>
      </w:pPr>
      <w:proofErr w:type="gramStart"/>
      <w:r w:rsidRPr="00C77194">
        <w:rPr>
          <w:rFonts w:ascii="Arial" w:hAnsi="Arial" w:cs="Arial"/>
          <w:sz w:val="20"/>
          <w:szCs w:val="20"/>
        </w:rPr>
        <w:t>del</w:t>
      </w:r>
      <w:proofErr w:type="gramEnd"/>
      <w:r w:rsidRPr="00C77194">
        <w:rPr>
          <w:rFonts w:ascii="Arial" w:hAnsi="Arial" w:cs="Arial"/>
          <w:sz w:val="20"/>
          <w:szCs w:val="20"/>
        </w:rPr>
        <w:t xml:space="preserve"> Estado de Baja California</w:t>
      </w:r>
    </w:p>
    <w:p w:rsidR="009C341D" w:rsidRPr="00C77194" w:rsidRDefault="009C341D" w:rsidP="009C341D">
      <w:pPr>
        <w:jc w:val="both"/>
        <w:rPr>
          <w:rFonts w:ascii="Arial" w:hAnsi="Arial" w:cs="Arial"/>
          <w:sz w:val="20"/>
          <w:szCs w:val="20"/>
        </w:rPr>
      </w:pPr>
      <w:r w:rsidRPr="00C77194">
        <w:rPr>
          <w:rFonts w:ascii="Arial" w:hAnsi="Arial" w:cs="Arial"/>
          <w:sz w:val="20"/>
          <w:szCs w:val="20"/>
        </w:rPr>
        <w:t>PRESENTE.</w:t>
      </w:r>
    </w:p>
    <w:p w:rsidR="009C341D" w:rsidRPr="00C77194" w:rsidRDefault="009C341D" w:rsidP="009C341D">
      <w:pPr>
        <w:jc w:val="both"/>
        <w:rPr>
          <w:rFonts w:ascii="Arial" w:hAnsi="Arial" w:cs="Arial"/>
          <w:sz w:val="14"/>
          <w:szCs w:val="14"/>
        </w:rPr>
      </w:pPr>
    </w:p>
    <w:p w:rsidR="009C341D" w:rsidRPr="00C77194" w:rsidRDefault="009C341D" w:rsidP="009C341D">
      <w:pPr>
        <w:jc w:val="both"/>
        <w:rPr>
          <w:rFonts w:ascii="Arial" w:hAnsi="Arial" w:cs="Arial"/>
          <w:sz w:val="20"/>
          <w:szCs w:val="20"/>
        </w:rPr>
      </w:pPr>
      <w:r w:rsidRPr="00C77194">
        <w:rPr>
          <w:rFonts w:ascii="Arial" w:hAnsi="Arial" w:cs="Arial"/>
          <w:sz w:val="20"/>
          <w:szCs w:val="20"/>
        </w:rPr>
        <w:t xml:space="preserve">Asimismo, ratificar que la licitación </w:t>
      </w:r>
      <w:r w:rsidRPr="00C77194">
        <w:rPr>
          <w:rFonts w:ascii="Arial" w:hAnsi="Arial" w:cs="Arial"/>
          <w:bCs/>
          <w:sz w:val="20"/>
          <w:szCs w:val="20"/>
          <w:lang w:val="es-ES"/>
        </w:rPr>
        <w:t>Pública Nacional</w:t>
      </w:r>
      <w:r w:rsidRPr="00C77194">
        <w:rPr>
          <w:rFonts w:ascii="Arial" w:hAnsi="Arial" w:cs="Arial"/>
          <w:sz w:val="20"/>
          <w:szCs w:val="20"/>
        </w:rPr>
        <w:t xml:space="preserve"> que nos ocupa es la Número </w:t>
      </w:r>
      <w:r w:rsidRPr="00C77194">
        <w:rPr>
          <w:rFonts w:ascii="Arial" w:hAnsi="Arial" w:cs="Arial"/>
          <w:bCs/>
          <w:sz w:val="20"/>
          <w:szCs w:val="20"/>
          <w:lang w:val="es-ES"/>
        </w:rPr>
        <w:t xml:space="preserve">OM-CESISPE-110-2024 </w:t>
      </w:r>
      <w:r w:rsidRPr="00C77194">
        <w:rPr>
          <w:rFonts w:ascii="Arial" w:hAnsi="Arial" w:cs="Arial"/>
          <w:sz w:val="20"/>
          <w:szCs w:val="20"/>
        </w:rPr>
        <w:t xml:space="preserve">que tiene por objeto la </w:t>
      </w:r>
      <w:r w:rsidRPr="00C77194">
        <w:rPr>
          <w:rFonts w:ascii="Arial" w:hAnsi="Arial" w:cs="Arial"/>
          <w:bCs/>
          <w:sz w:val="20"/>
          <w:szCs w:val="20"/>
          <w:lang w:val="es-ES"/>
        </w:rPr>
        <w:t>La contratación de la “Póliza de seguro vehicular para la Comisión Estatal del Sistema Penitenciario”</w:t>
      </w:r>
    </w:p>
    <w:p w:rsidR="009C341D" w:rsidRPr="00C77194" w:rsidRDefault="009C341D" w:rsidP="009C341D">
      <w:pPr>
        <w:rPr>
          <w:rFonts w:ascii="Arial" w:hAnsi="Arial" w:cs="Arial"/>
          <w:sz w:val="20"/>
          <w:szCs w:val="20"/>
        </w:rPr>
      </w:pPr>
      <w:r w:rsidRPr="00C77194">
        <w:rPr>
          <w:rFonts w:ascii="Arial" w:hAnsi="Arial" w:cs="Arial"/>
          <w:sz w:val="20"/>
          <w:szCs w:val="20"/>
        </w:rPr>
        <w:t>Favor de pronunciarse al respecto.</w:t>
      </w:r>
    </w:p>
    <w:p w:rsidR="009C341D" w:rsidRPr="00C77194" w:rsidRDefault="009C341D" w:rsidP="009C341D">
      <w:pPr>
        <w:rPr>
          <w:rFonts w:ascii="Arial" w:hAnsi="Arial" w:cs="Arial"/>
          <w:b/>
          <w:sz w:val="20"/>
          <w:szCs w:val="20"/>
        </w:rPr>
      </w:pPr>
      <w:r w:rsidRPr="00C77194">
        <w:rPr>
          <w:rFonts w:ascii="Arial" w:hAnsi="Arial" w:cs="Arial"/>
          <w:b/>
          <w:sz w:val="20"/>
          <w:szCs w:val="20"/>
        </w:rPr>
        <w:t>RESPUESTA: Es correcta su apreciación.</w:t>
      </w:r>
    </w:p>
    <w:p w:rsidR="009C341D" w:rsidRPr="00C77194" w:rsidRDefault="009C341D" w:rsidP="009C341D">
      <w:pPr>
        <w:rPr>
          <w:rFonts w:ascii="Arial" w:hAnsi="Arial" w:cs="Arial"/>
          <w:sz w:val="20"/>
          <w:szCs w:val="20"/>
        </w:rPr>
      </w:pPr>
    </w:p>
    <w:p w:rsidR="009C341D" w:rsidRPr="00C77194" w:rsidRDefault="009C341D" w:rsidP="009C341D">
      <w:pPr>
        <w:pStyle w:val="Prrafodelista"/>
        <w:numPr>
          <w:ilvl w:val="0"/>
          <w:numId w:val="6"/>
        </w:numPr>
        <w:spacing w:after="0" w:line="240" w:lineRule="auto"/>
        <w:ind w:left="0"/>
        <w:jc w:val="both"/>
        <w:rPr>
          <w:rFonts w:ascii="Arial" w:hAnsi="Arial" w:cs="Arial"/>
          <w:sz w:val="20"/>
          <w:szCs w:val="20"/>
        </w:rPr>
      </w:pPr>
      <w:r w:rsidRPr="00C77194">
        <w:rPr>
          <w:rFonts w:ascii="Arial" w:hAnsi="Arial" w:cs="Arial"/>
          <w:sz w:val="20"/>
          <w:szCs w:val="20"/>
        </w:rPr>
        <w:t xml:space="preserve">Referencia de carácter general se solicita amablemente a la convocante que con la finalidad de evitar errores en la transcripción de nuestras propuestas nos proporcione el resultado de junta de aclaraciones en formato editable (Word). </w:t>
      </w:r>
      <w:hyperlink r:id="rId9" w:history="1">
        <w:r w:rsidRPr="00C77194">
          <w:rPr>
            <w:rStyle w:val="Hipervnculo"/>
            <w:rFonts w:ascii="Arial" w:hAnsi="Arial" w:cs="Arial"/>
            <w:sz w:val="20"/>
            <w:szCs w:val="20"/>
          </w:rPr>
          <w:t>a  alfonso.navarro@hdi.com.mx</w:t>
        </w:r>
      </w:hyperlink>
      <w:r w:rsidRPr="00C77194">
        <w:rPr>
          <w:rFonts w:ascii="Arial" w:hAnsi="Arial" w:cs="Arial"/>
          <w:sz w:val="20"/>
          <w:szCs w:val="20"/>
        </w:rPr>
        <w:t xml:space="preserve"> favor de pronunciarse al respecto.</w:t>
      </w:r>
    </w:p>
    <w:p w:rsidR="006B31A8" w:rsidRPr="00C77194" w:rsidRDefault="006B31A8" w:rsidP="006B31A8">
      <w:pPr>
        <w:pStyle w:val="Prrafodelista"/>
        <w:spacing w:after="0" w:line="240" w:lineRule="auto"/>
        <w:ind w:left="0"/>
        <w:jc w:val="both"/>
        <w:rPr>
          <w:rFonts w:ascii="Arial" w:hAnsi="Arial" w:cs="Arial"/>
          <w:b/>
          <w:sz w:val="20"/>
          <w:szCs w:val="20"/>
        </w:rPr>
      </w:pPr>
      <w:r w:rsidRPr="00C77194">
        <w:rPr>
          <w:rFonts w:ascii="Arial" w:hAnsi="Arial" w:cs="Arial"/>
          <w:b/>
          <w:sz w:val="20"/>
          <w:szCs w:val="20"/>
        </w:rPr>
        <w:t>RESPUESTA: La información en formato editable será proporcionado en el portal de compras gubernamentales (PIABC).</w:t>
      </w:r>
    </w:p>
    <w:p w:rsidR="009C341D" w:rsidRPr="00C77194" w:rsidRDefault="009C341D" w:rsidP="009C341D">
      <w:pPr>
        <w:pStyle w:val="Prrafodelista"/>
        <w:ind w:left="0"/>
        <w:jc w:val="both"/>
        <w:rPr>
          <w:rFonts w:ascii="Arial" w:hAnsi="Arial" w:cs="Arial"/>
          <w:sz w:val="20"/>
          <w:szCs w:val="20"/>
        </w:rPr>
      </w:pPr>
    </w:p>
    <w:p w:rsidR="009C341D" w:rsidRPr="00C77194" w:rsidRDefault="009C341D" w:rsidP="009C341D">
      <w:pPr>
        <w:pStyle w:val="Prrafodelista"/>
        <w:numPr>
          <w:ilvl w:val="0"/>
          <w:numId w:val="6"/>
        </w:numPr>
        <w:spacing w:after="0" w:line="240" w:lineRule="auto"/>
        <w:ind w:left="0"/>
        <w:jc w:val="both"/>
        <w:rPr>
          <w:rFonts w:ascii="Arial" w:hAnsi="Arial" w:cs="Arial"/>
          <w:sz w:val="20"/>
          <w:szCs w:val="20"/>
        </w:rPr>
      </w:pPr>
      <w:r w:rsidRPr="00C77194">
        <w:rPr>
          <w:rFonts w:ascii="Arial" w:hAnsi="Arial" w:cs="Arial"/>
          <w:sz w:val="20"/>
          <w:szCs w:val="20"/>
        </w:rPr>
        <w:t>Referencia numeral 8.2 ACTO DE PRESENTACIÓN Y APERTURA DE PROPOSICIONES Favor de confirmar que nuestras propuestas podrán ser entregadas por un tercero el que habrá de acreditarse con carta poder simple firmada por nuestro representante legal quien firma nuestra proposición agregando copia de identificación oficial de quien otorga y recibe el poder. Favor de pronunciarse al respecto.</w:t>
      </w:r>
    </w:p>
    <w:p w:rsidR="006B31A8" w:rsidRPr="00C77194" w:rsidRDefault="006B31A8" w:rsidP="006B31A8">
      <w:pPr>
        <w:pStyle w:val="Prrafodelista"/>
        <w:spacing w:after="0" w:line="240" w:lineRule="auto"/>
        <w:ind w:left="0"/>
        <w:jc w:val="both"/>
        <w:rPr>
          <w:rFonts w:ascii="Arial" w:hAnsi="Arial" w:cs="Arial"/>
          <w:b/>
          <w:sz w:val="20"/>
          <w:szCs w:val="20"/>
        </w:rPr>
      </w:pPr>
      <w:r w:rsidRPr="00C77194">
        <w:rPr>
          <w:rFonts w:ascii="Arial" w:hAnsi="Arial" w:cs="Arial"/>
          <w:b/>
          <w:sz w:val="20"/>
          <w:szCs w:val="20"/>
        </w:rPr>
        <w:t>RESPUESTA: Se acepta su propuesta.</w:t>
      </w:r>
    </w:p>
    <w:p w:rsidR="009C341D" w:rsidRPr="00C77194" w:rsidRDefault="009C341D" w:rsidP="009C341D">
      <w:pPr>
        <w:pStyle w:val="Prrafodelista"/>
        <w:ind w:left="0"/>
        <w:jc w:val="both"/>
        <w:rPr>
          <w:rFonts w:ascii="Arial" w:hAnsi="Arial" w:cs="Arial"/>
          <w:sz w:val="20"/>
          <w:szCs w:val="20"/>
        </w:rPr>
      </w:pPr>
    </w:p>
    <w:p w:rsidR="009C341D" w:rsidRPr="00C77194" w:rsidRDefault="009C341D" w:rsidP="009C341D">
      <w:pPr>
        <w:pStyle w:val="Prrafodelista"/>
        <w:numPr>
          <w:ilvl w:val="0"/>
          <w:numId w:val="6"/>
        </w:numPr>
        <w:spacing w:after="0" w:line="240" w:lineRule="auto"/>
        <w:ind w:left="0"/>
        <w:jc w:val="both"/>
        <w:rPr>
          <w:rFonts w:ascii="Arial" w:hAnsi="Arial" w:cs="Arial"/>
          <w:sz w:val="20"/>
          <w:szCs w:val="20"/>
        </w:rPr>
      </w:pPr>
      <w:r w:rsidRPr="00C77194">
        <w:rPr>
          <w:rFonts w:ascii="Arial" w:hAnsi="Arial" w:cs="Arial"/>
          <w:sz w:val="20"/>
          <w:szCs w:val="20"/>
        </w:rPr>
        <w:t>Referencia de carácter general Solicitamos amablemente a la convocante nos proporcione el reporte de siniestralidad de la póliza en concurso en sus últimas 3 vigencias o en su caso de la que está por concluir incluyendo (número. de siniestro, bien afectado, cobertura (s) afectada (s), fecha de ocurrencia, lugar de ocurrencia, fecha de reclamo, monto reclamado y monto pagado) indicándose el periodo que se reporta. Favor de pronunciarse al respecto.</w:t>
      </w:r>
    </w:p>
    <w:p w:rsidR="009C341D" w:rsidRPr="00C77194" w:rsidRDefault="009C341D" w:rsidP="009C341D">
      <w:pPr>
        <w:pStyle w:val="Prrafodelista"/>
        <w:ind w:left="0"/>
        <w:jc w:val="both"/>
        <w:rPr>
          <w:rFonts w:ascii="Arial" w:hAnsi="Arial" w:cs="Arial"/>
          <w:b/>
          <w:bCs/>
          <w:sz w:val="20"/>
          <w:szCs w:val="20"/>
        </w:rPr>
      </w:pPr>
      <w:r w:rsidRPr="00C77194">
        <w:rPr>
          <w:rFonts w:ascii="Arial" w:hAnsi="Arial" w:cs="Arial"/>
          <w:b/>
          <w:bCs/>
          <w:sz w:val="20"/>
          <w:szCs w:val="20"/>
        </w:rPr>
        <w:t>RESPUESTA: No se cuenta con reportes de siniestros anteriores</w:t>
      </w:r>
    </w:p>
    <w:p w:rsidR="009C341D" w:rsidRPr="00C77194" w:rsidRDefault="009C341D" w:rsidP="009C341D">
      <w:pPr>
        <w:pStyle w:val="Prrafodelista"/>
        <w:ind w:left="0"/>
        <w:jc w:val="both"/>
        <w:rPr>
          <w:rFonts w:ascii="Arial" w:hAnsi="Arial" w:cs="Arial"/>
          <w:sz w:val="20"/>
          <w:szCs w:val="20"/>
        </w:rPr>
      </w:pPr>
    </w:p>
    <w:p w:rsidR="009C341D" w:rsidRPr="00C77194" w:rsidRDefault="009C341D" w:rsidP="009C341D">
      <w:pPr>
        <w:pStyle w:val="Prrafodelista"/>
        <w:numPr>
          <w:ilvl w:val="0"/>
          <w:numId w:val="6"/>
        </w:numPr>
        <w:spacing w:after="0" w:line="240" w:lineRule="auto"/>
        <w:ind w:left="0"/>
        <w:jc w:val="both"/>
        <w:rPr>
          <w:rFonts w:ascii="Arial" w:hAnsi="Arial" w:cs="Arial"/>
          <w:sz w:val="20"/>
          <w:szCs w:val="20"/>
        </w:rPr>
      </w:pPr>
      <w:r w:rsidRPr="00C77194">
        <w:rPr>
          <w:rFonts w:ascii="Arial" w:hAnsi="Arial" w:cs="Arial"/>
          <w:sz w:val="20"/>
          <w:szCs w:val="20"/>
        </w:rPr>
        <w:t xml:space="preserve">Referencia de carácter general </w:t>
      </w:r>
      <w:r w:rsidRPr="00C77194">
        <w:rPr>
          <w:rFonts w:ascii="Arial" w:hAnsi="Arial" w:cs="Arial"/>
          <w:bCs/>
          <w:sz w:val="20"/>
          <w:szCs w:val="20"/>
        </w:rPr>
        <w:t xml:space="preserve">Se Solicita Atentamente a la convocante proporcionar de la póliza en concurso las 3 </w:t>
      </w:r>
      <w:r w:rsidR="0078176A" w:rsidRPr="00C77194">
        <w:rPr>
          <w:rFonts w:ascii="Arial" w:hAnsi="Arial" w:cs="Arial"/>
          <w:bCs/>
          <w:sz w:val="20"/>
          <w:szCs w:val="20"/>
        </w:rPr>
        <w:t>últimas</w:t>
      </w:r>
      <w:r w:rsidRPr="00C77194">
        <w:rPr>
          <w:rFonts w:ascii="Arial" w:hAnsi="Arial" w:cs="Arial"/>
          <w:bCs/>
          <w:sz w:val="20"/>
          <w:szCs w:val="20"/>
        </w:rPr>
        <w:t xml:space="preserve"> primas Netas Adjudicadas que incluya Fechas de inicio y termino de las mismas. Favor de pronunciarse al respecto.</w:t>
      </w:r>
    </w:p>
    <w:p w:rsidR="009C341D" w:rsidRPr="00C77194" w:rsidRDefault="009C341D" w:rsidP="009C341D">
      <w:pPr>
        <w:pStyle w:val="Prrafodelista"/>
        <w:ind w:left="0"/>
        <w:jc w:val="both"/>
        <w:rPr>
          <w:rFonts w:ascii="Arial" w:hAnsi="Arial" w:cs="Arial"/>
          <w:b/>
          <w:bCs/>
          <w:sz w:val="20"/>
          <w:szCs w:val="20"/>
        </w:rPr>
      </w:pPr>
      <w:r w:rsidRPr="00C77194">
        <w:rPr>
          <w:rFonts w:ascii="Arial" w:hAnsi="Arial" w:cs="Arial"/>
          <w:b/>
          <w:bCs/>
          <w:sz w:val="20"/>
          <w:szCs w:val="20"/>
        </w:rPr>
        <w:t>RESPUESTA:</w:t>
      </w:r>
      <w:r w:rsidR="006B31A8" w:rsidRPr="00C77194">
        <w:rPr>
          <w:rFonts w:ascii="Arial" w:hAnsi="Arial" w:cs="Arial"/>
          <w:b/>
          <w:bCs/>
          <w:sz w:val="20"/>
          <w:szCs w:val="20"/>
        </w:rPr>
        <w:t xml:space="preserve"> La convocante se reserva el derecho de proporcionar dicha información.</w:t>
      </w:r>
    </w:p>
    <w:p w:rsidR="006B31A8" w:rsidRPr="00C77194" w:rsidRDefault="006B31A8" w:rsidP="009C341D">
      <w:pPr>
        <w:pStyle w:val="Prrafodelista"/>
        <w:ind w:left="0"/>
        <w:jc w:val="both"/>
        <w:rPr>
          <w:rFonts w:ascii="Arial" w:hAnsi="Arial" w:cs="Arial"/>
          <w:b/>
          <w:bCs/>
          <w:sz w:val="20"/>
          <w:szCs w:val="20"/>
        </w:rPr>
      </w:pPr>
    </w:p>
    <w:p w:rsidR="009C341D" w:rsidRPr="00C77194" w:rsidRDefault="009C341D" w:rsidP="009C341D">
      <w:pPr>
        <w:pStyle w:val="Prrafodelista"/>
        <w:numPr>
          <w:ilvl w:val="0"/>
          <w:numId w:val="6"/>
        </w:numPr>
        <w:spacing w:after="0" w:line="240" w:lineRule="auto"/>
        <w:ind w:left="0"/>
        <w:jc w:val="both"/>
        <w:rPr>
          <w:rFonts w:ascii="Arial" w:hAnsi="Arial" w:cs="Arial"/>
          <w:sz w:val="20"/>
          <w:szCs w:val="20"/>
        </w:rPr>
      </w:pPr>
      <w:r w:rsidRPr="00C77194">
        <w:rPr>
          <w:rFonts w:ascii="Arial" w:hAnsi="Arial" w:cs="Arial"/>
          <w:sz w:val="20"/>
          <w:szCs w:val="20"/>
        </w:rPr>
        <w:lastRenderedPageBreak/>
        <w:t>Referencia numeral 4.3 VIGENCIA, PLAZO Y CONDICIONES DE ENTREGA DE LA PÓLIZA. Al respecto favor de precisar la vigencia de la póliza objeto de la licitación que nos ocupa indicando la fecha y hora de inicio, así como la fecha y hora de terminación</w:t>
      </w:r>
    </w:p>
    <w:p w:rsidR="009C341D" w:rsidRPr="00C77194" w:rsidRDefault="009C341D" w:rsidP="009C341D">
      <w:pPr>
        <w:pStyle w:val="Prrafodelista"/>
        <w:ind w:left="0"/>
        <w:jc w:val="both"/>
        <w:rPr>
          <w:rFonts w:ascii="Arial" w:hAnsi="Arial" w:cs="Arial"/>
          <w:b/>
          <w:bCs/>
          <w:sz w:val="20"/>
          <w:szCs w:val="20"/>
        </w:rPr>
      </w:pPr>
      <w:r w:rsidRPr="00C77194">
        <w:rPr>
          <w:rFonts w:ascii="Arial" w:hAnsi="Arial" w:cs="Arial"/>
          <w:b/>
          <w:bCs/>
          <w:sz w:val="20"/>
          <w:szCs w:val="20"/>
        </w:rPr>
        <w:t xml:space="preserve">RESPUESTA: </w:t>
      </w:r>
      <w:r w:rsidR="006B31A8" w:rsidRPr="00C77194">
        <w:rPr>
          <w:rFonts w:ascii="Arial" w:hAnsi="Arial" w:cs="Arial"/>
          <w:b/>
          <w:bCs/>
          <w:sz w:val="20"/>
          <w:szCs w:val="20"/>
        </w:rPr>
        <w:t xml:space="preserve">La vigencia es de </w:t>
      </w:r>
      <w:r w:rsidR="000C226D">
        <w:rPr>
          <w:rFonts w:ascii="Arial" w:hAnsi="Arial" w:cs="Arial"/>
          <w:b/>
          <w:bCs/>
          <w:sz w:val="20"/>
          <w:szCs w:val="20"/>
        </w:rPr>
        <w:t>10 de jul</w:t>
      </w:r>
      <w:r w:rsidRPr="00C77194">
        <w:rPr>
          <w:rFonts w:ascii="Arial" w:hAnsi="Arial" w:cs="Arial"/>
          <w:b/>
          <w:bCs/>
          <w:sz w:val="20"/>
          <w:szCs w:val="20"/>
        </w:rPr>
        <w:t>io del 2024 a las 14 horas hasta el 31 de diciembre del 2024 a las 23 horas con 59 minutos.</w:t>
      </w:r>
    </w:p>
    <w:p w:rsidR="009C341D" w:rsidRPr="00C77194" w:rsidRDefault="009C341D" w:rsidP="009C341D">
      <w:pPr>
        <w:jc w:val="both"/>
        <w:rPr>
          <w:rFonts w:ascii="Arial" w:hAnsi="Arial" w:cs="Arial"/>
          <w:sz w:val="20"/>
          <w:szCs w:val="20"/>
        </w:rPr>
      </w:pPr>
    </w:p>
    <w:p w:rsidR="009C341D" w:rsidRPr="00C77194" w:rsidRDefault="009C341D" w:rsidP="009C341D">
      <w:pPr>
        <w:pStyle w:val="Prrafodelista"/>
        <w:numPr>
          <w:ilvl w:val="0"/>
          <w:numId w:val="6"/>
        </w:numPr>
        <w:spacing w:after="0" w:line="240" w:lineRule="auto"/>
        <w:ind w:left="0"/>
        <w:jc w:val="both"/>
        <w:rPr>
          <w:rFonts w:ascii="Arial" w:hAnsi="Arial" w:cs="Arial"/>
          <w:sz w:val="20"/>
          <w:szCs w:val="20"/>
        </w:rPr>
      </w:pPr>
      <w:r w:rsidRPr="00C77194">
        <w:rPr>
          <w:rFonts w:ascii="Arial" w:hAnsi="Arial" w:cs="Arial"/>
          <w:sz w:val="20"/>
          <w:szCs w:val="20"/>
        </w:rPr>
        <w:t>Referencia numeral 4.4 CONDICIONES DE PRECIO Y PAGO. Favor de ratificar las Condiciones de pago que se aplicarán para las pólizas en concurso.</w:t>
      </w:r>
    </w:p>
    <w:p w:rsidR="009C341D" w:rsidRPr="00C77194" w:rsidRDefault="009C341D" w:rsidP="009C341D">
      <w:pPr>
        <w:pStyle w:val="Prrafodelista"/>
        <w:ind w:left="0"/>
        <w:jc w:val="both"/>
        <w:rPr>
          <w:rFonts w:ascii="Arial" w:hAnsi="Arial" w:cs="Arial"/>
          <w:b/>
          <w:bCs/>
          <w:sz w:val="20"/>
          <w:szCs w:val="20"/>
        </w:rPr>
      </w:pPr>
      <w:r w:rsidRPr="00C77194">
        <w:rPr>
          <w:rFonts w:ascii="Arial" w:hAnsi="Arial" w:cs="Arial"/>
          <w:b/>
          <w:bCs/>
          <w:sz w:val="20"/>
          <w:szCs w:val="20"/>
        </w:rPr>
        <w:t>RESPUESTA: Se ratifica las condiciones de pago establecidas en el punto 4.4 de las bases de licitación.</w:t>
      </w:r>
    </w:p>
    <w:p w:rsidR="006B31A8" w:rsidRPr="00C77194" w:rsidRDefault="006B31A8" w:rsidP="009C341D">
      <w:pPr>
        <w:pStyle w:val="Prrafodelista"/>
        <w:ind w:left="0"/>
        <w:jc w:val="both"/>
        <w:rPr>
          <w:rFonts w:ascii="Arial" w:hAnsi="Arial" w:cs="Arial"/>
          <w:b/>
          <w:bCs/>
          <w:sz w:val="20"/>
          <w:szCs w:val="20"/>
        </w:rPr>
      </w:pPr>
    </w:p>
    <w:p w:rsidR="009C341D" w:rsidRPr="00C77194" w:rsidRDefault="009C341D" w:rsidP="009C341D">
      <w:pPr>
        <w:pStyle w:val="Prrafodelista"/>
        <w:numPr>
          <w:ilvl w:val="0"/>
          <w:numId w:val="6"/>
        </w:numPr>
        <w:spacing w:after="0" w:line="240" w:lineRule="auto"/>
        <w:ind w:left="0"/>
        <w:jc w:val="both"/>
        <w:rPr>
          <w:rFonts w:ascii="Arial" w:hAnsi="Arial" w:cs="Arial"/>
          <w:sz w:val="20"/>
          <w:szCs w:val="20"/>
        </w:rPr>
      </w:pPr>
      <w:r w:rsidRPr="00C77194">
        <w:rPr>
          <w:rFonts w:ascii="Arial" w:hAnsi="Arial" w:cs="Arial"/>
          <w:sz w:val="20"/>
          <w:szCs w:val="20"/>
        </w:rPr>
        <w:t>Referencia numeral 4.4 CONDICIONES DE PRECIO Y PAGO Favor de confirmar que en caso de no llevarse al cabo lo estipulado en estas bases, con respecto al plazo y forma de pago, quedarán las pólizas canceladas sin perjuicio a la aseguradora adjudicada y que los siniestros ocurridos en ese lapso no podrán ser reclamados.</w:t>
      </w:r>
    </w:p>
    <w:p w:rsidR="009C341D" w:rsidRPr="00C77194" w:rsidRDefault="009C341D" w:rsidP="009C341D">
      <w:pPr>
        <w:pStyle w:val="Prrafodelista"/>
        <w:ind w:left="0"/>
        <w:jc w:val="both"/>
        <w:rPr>
          <w:rFonts w:ascii="Arial" w:hAnsi="Arial" w:cs="Arial"/>
          <w:b/>
          <w:bCs/>
          <w:sz w:val="20"/>
          <w:szCs w:val="20"/>
        </w:rPr>
      </w:pPr>
      <w:r w:rsidRPr="00C77194">
        <w:rPr>
          <w:rFonts w:ascii="Arial" w:hAnsi="Arial" w:cs="Arial"/>
          <w:b/>
          <w:bCs/>
          <w:sz w:val="20"/>
          <w:szCs w:val="20"/>
        </w:rPr>
        <w:t xml:space="preserve">RESPUESTA: </w:t>
      </w:r>
      <w:r w:rsidR="000C226D">
        <w:rPr>
          <w:rFonts w:ascii="Arial" w:hAnsi="Arial" w:cs="Arial"/>
          <w:b/>
          <w:bCs/>
          <w:sz w:val="20"/>
          <w:szCs w:val="20"/>
        </w:rPr>
        <w:t>No se acepta su propuesta</w:t>
      </w:r>
      <w:r w:rsidRPr="00C77194">
        <w:rPr>
          <w:rFonts w:ascii="Arial" w:hAnsi="Arial" w:cs="Arial"/>
          <w:b/>
          <w:bCs/>
          <w:sz w:val="20"/>
          <w:szCs w:val="20"/>
        </w:rPr>
        <w:t>.</w:t>
      </w:r>
    </w:p>
    <w:p w:rsidR="009C341D" w:rsidRPr="00C77194" w:rsidRDefault="009C341D" w:rsidP="009C341D">
      <w:pPr>
        <w:pStyle w:val="Prrafodelista"/>
        <w:ind w:left="0"/>
        <w:rPr>
          <w:rFonts w:ascii="Arial" w:hAnsi="Arial" w:cs="Arial"/>
          <w:sz w:val="20"/>
          <w:szCs w:val="20"/>
          <w:highlight w:val="yellow"/>
        </w:rPr>
      </w:pPr>
    </w:p>
    <w:p w:rsidR="009C341D" w:rsidRPr="00C77194" w:rsidRDefault="009C341D" w:rsidP="009C341D">
      <w:pPr>
        <w:pStyle w:val="Prrafodelista"/>
        <w:numPr>
          <w:ilvl w:val="0"/>
          <w:numId w:val="6"/>
        </w:numPr>
        <w:spacing w:after="0" w:line="240" w:lineRule="auto"/>
        <w:ind w:left="0"/>
        <w:jc w:val="both"/>
        <w:rPr>
          <w:rFonts w:ascii="Arial" w:hAnsi="Arial" w:cs="Arial"/>
          <w:sz w:val="20"/>
          <w:szCs w:val="20"/>
        </w:rPr>
      </w:pPr>
      <w:r w:rsidRPr="00C77194">
        <w:rPr>
          <w:rFonts w:ascii="Arial" w:hAnsi="Arial" w:cs="Arial"/>
          <w:sz w:val="20"/>
          <w:szCs w:val="20"/>
        </w:rPr>
        <w:t>Referencia numeral 4.1 “ESPECIFICACIONES TECNICAS”.  Al respecto Se solicita a la convocante confirmar que quedaran excluidos los siniestros originados por vandalismo y daños causados por proyectiles de arma de fuego. Favor de pronunciarse al respecto.</w:t>
      </w:r>
    </w:p>
    <w:p w:rsidR="009C341D" w:rsidRPr="00C77194" w:rsidRDefault="009C341D" w:rsidP="009C341D">
      <w:pPr>
        <w:pStyle w:val="Prrafodelista"/>
        <w:ind w:left="0"/>
        <w:jc w:val="both"/>
        <w:rPr>
          <w:rFonts w:ascii="Arial" w:hAnsi="Arial" w:cs="Arial"/>
          <w:b/>
          <w:bCs/>
          <w:sz w:val="20"/>
          <w:szCs w:val="20"/>
        </w:rPr>
      </w:pPr>
      <w:r w:rsidRPr="00C77194">
        <w:rPr>
          <w:rFonts w:ascii="Arial" w:hAnsi="Arial" w:cs="Arial"/>
          <w:b/>
          <w:bCs/>
          <w:sz w:val="20"/>
          <w:szCs w:val="20"/>
        </w:rPr>
        <w:t>RESPUESTA: Deberán ser contemplados los siniestros originados por vandalismos y daños causados por proyectiles de armas de fuego.</w:t>
      </w:r>
    </w:p>
    <w:p w:rsidR="009C341D" w:rsidRPr="00C77194" w:rsidRDefault="009C341D" w:rsidP="009C341D">
      <w:pPr>
        <w:rPr>
          <w:rFonts w:ascii="Arial" w:hAnsi="Arial" w:cs="Arial"/>
          <w:sz w:val="20"/>
          <w:szCs w:val="20"/>
        </w:rPr>
      </w:pPr>
    </w:p>
    <w:p w:rsidR="009C341D" w:rsidRPr="00C77194" w:rsidRDefault="009C341D" w:rsidP="009C341D">
      <w:pPr>
        <w:pStyle w:val="Prrafodelista"/>
        <w:numPr>
          <w:ilvl w:val="0"/>
          <w:numId w:val="6"/>
        </w:numPr>
        <w:spacing w:after="0" w:line="240" w:lineRule="auto"/>
        <w:ind w:left="0"/>
        <w:jc w:val="both"/>
        <w:rPr>
          <w:rFonts w:ascii="Arial" w:hAnsi="Arial" w:cs="Arial"/>
          <w:sz w:val="20"/>
          <w:szCs w:val="20"/>
        </w:rPr>
      </w:pPr>
      <w:r w:rsidRPr="00C77194">
        <w:rPr>
          <w:rFonts w:ascii="Arial" w:hAnsi="Arial" w:cs="Arial"/>
          <w:sz w:val="20"/>
          <w:szCs w:val="20"/>
        </w:rPr>
        <w:t>Referencia numeral 4.1 “ESPECIFICACIONES TECNICAS”. Solicitamos a la convocante que en caso de siniestros para hacer efectivo el reclamo ya sea por Robo total o Daños Materiales será necesario presentar acta ante el ministerio público en la que se haga constar la acreditación de preexistencia del bien y en su caso proporcionar toda la información que la aseguradora requiera. Favor de pronunciarse al respecto.</w:t>
      </w:r>
    </w:p>
    <w:p w:rsidR="009C341D" w:rsidRPr="00C77194" w:rsidRDefault="009C341D" w:rsidP="009C341D">
      <w:pPr>
        <w:jc w:val="both"/>
        <w:rPr>
          <w:rFonts w:ascii="Arial" w:hAnsi="Arial" w:cs="Arial"/>
          <w:b/>
          <w:bCs/>
          <w:sz w:val="20"/>
          <w:szCs w:val="20"/>
        </w:rPr>
      </w:pPr>
      <w:r w:rsidRPr="00C77194">
        <w:rPr>
          <w:rFonts w:ascii="Arial" w:hAnsi="Arial" w:cs="Arial"/>
          <w:b/>
          <w:bCs/>
          <w:sz w:val="20"/>
          <w:szCs w:val="20"/>
        </w:rPr>
        <w:t>RESPUESTA: Se confirma.</w:t>
      </w:r>
    </w:p>
    <w:p w:rsidR="009C341D" w:rsidRPr="00C77194" w:rsidRDefault="009C341D" w:rsidP="009C341D">
      <w:pPr>
        <w:jc w:val="both"/>
        <w:rPr>
          <w:rFonts w:ascii="Arial" w:hAnsi="Arial" w:cs="Arial"/>
          <w:sz w:val="20"/>
          <w:szCs w:val="20"/>
        </w:rPr>
      </w:pPr>
    </w:p>
    <w:p w:rsidR="009C341D" w:rsidRPr="00C77194" w:rsidRDefault="009C341D" w:rsidP="009C341D">
      <w:pPr>
        <w:pStyle w:val="Prrafodelista"/>
        <w:numPr>
          <w:ilvl w:val="0"/>
          <w:numId w:val="6"/>
        </w:numPr>
        <w:spacing w:after="0" w:line="240" w:lineRule="auto"/>
        <w:ind w:left="0"/>
        <w:jc w:val="both"/>
        <w:rPr>
          <w:rFonts w:ascii="Arial" w:hAnsi="Arial" w:cs="Arial"/>
          <w:sz w:val="20"/>
          <w:szCs w:val="20"/>
        </w:rPr>
      </w:pPr>
      <w:r w:rsidRPr="00C77194">
        <w:rPr>
          <w:rFonts w:ascii="Arial" w:hAnsi="Arial" w:cs="Arial"/>
          <w:sz w:val="20"/>
          <w:szCs w:val="20"/>
        </w:rPr>
        <w:t>Referencia numeral 4.1 “ESPECIFICACIONES TECNICAS”. Solicitamos a la convocante confirmar que se podrá adjuntar a nuestra propuesta técnica las condiciones generales que tenemos registradas ante la CNSF en el ramo de seguro vehicular además de agregar la cláusula de prelación que tiene por alcance lo siguiente:</w:t>
      </w:r>
    </w:p>
    <w:p w:rsidR="009C341D" w:rsidRPr="00C77194" w:rsidRDefault="009C341D" w:rsidP="009C341D">
      <w:pPr>
        <w:pStyle w:val="Prrafodelista"/>
        <w:ind w:left="0"/>
        <w:jc w:val="both"/>
        <w:rPr>
          <w:rFonts w:ascii="Arial" w:hAnsi="Arial" w:cs="Arial"/>
          <w:sz w:val="20"/>
          <w:szCs w:val="20"/>
        </w:rPr>
      </w:pPr>
      <w:r w:rsidRPr="00C77194">
        <w:rPr>
          <w:rFonts w:ascii="Arial" w:hAnsi="Arial" w:cs="Arial"/>
          <w:sz w:val="20"/>
          <w:szCs w:val="20"/>
        </w:rPr>
        <w:t>“CLÁUSULA DE PRELACIÓN”: LOS TÉRMINOS Y CONDICIONES PARTICULARES Y GENERALES PRESENTADOS EN ESTAS BASES, ANEXOS TÉCNICOS Y JUNTA DE ACLARACIONES, PREVALECERÁN SOBRE LAS CONDICIONES GENERALES CON QUE OPERA LA ASEGURADORA PARTICIPANTE.</w:t>
      </w:r>
    </w:p>
    <w:p w:rsidR="009C341D" w:rsidRPr="00C77194" w:rsidRDefault="006B31A8" w:rsidP="009C341D">
      <w:pPr>
        <w:pStyle w:val="Prrafodelista"/>
        <w:ind w:left="0"/>
        <w:jc w:val="both"/>
        <w:rPr>
          <w:rFonts w:ascii="Arial" w:hAnsi="Arial" w:cs="Arial"/>
          <w:b/>
          <w:bCs/>
          <w:sz w:val="20"/>
          <w:szCs w:val="20"/>
        </w:rPr>
      </w:pPr>
      <w:r w:rsidRPr="00C77194">
        <w:rPr>
          <w:rFonts w:ascii="Arial" w:hAnsi="Arial" w:cs="Arial"/>
          <w:b/>
          <w:bCs/>
          <w:sz w:val="20"/>
          <w:szCs w:val="20"/>
        </w:rPr>
        <w:t>R</w:t>
      </w:r>
      <w:r w:rsidR="009C341D" w:rsidRPr="00C77194">
        <w:rPr>
          <w:rFonts w:ascii="Arial" w:hAnsi="Arial" w:cs="Arial"/>
          <w:b/>
          <w:bCs/>
          <w:sz w:val="20"/>
          <w:szCs w:val="20"/>
        </w:rPr>
        <w:t>ESPUESTA: Se confirma.</w:t>
      </w:r>
    </w:p>
    <w:p w:rsidR="009C341D" w:rsidRPr="00C77194" w:rsidRDefault="009C341D" w:rsidP="009C341D">
      <w:pPr>
        <w:jc w:val="both"/>
        <w:rPr>
          <w:rFonts w:ascii="Arial" w:hAnsi="Arial" w:cs="Arial"/>
          <w:sz w:val="20"/>
          <w:szCs w:val="20"/>
        </w:rPr>
      </w:pPr>
    </w:p>
    <w:p w:rsidR="009C341D" w:rsidRPr="00C77194" w:rsidRDefault="009C341D" w:rsidP="009C341D">
      <w:pPr>
        <w:pStyle w:val="Prrafodelista"/>
        <w:numPr>
          <w:ilvl w:val="0"/>
          <w:numId w:val="6"/>
        </w:numPr>
        <w:spacing w:after="0" w:line="240" w:lineRule="auto"/>
        <w:ind w:left="0"/>
        <w:jc w:val="both"/>
        <w:rPr>
          <w:rFonts w:ascii="Arial" w:hAnsi="Arial" w:cs="Arial"/>
          <w:sz w:val="20"/>
          <w:szCs w:val="20"/>
        </w:rPr>
      </w:pPr>
      <w:r w:rsidRPr="00C77194">
        <w:rPr>
          <w:rFonts w:ascii="Arial" w:hAnsi="Arial" w:cs="Arial"/>
          <w:sz w:val="20"/>
          <w:szCs w:val="20"/>
        </w:rPr>
        <w:t>Referencia numeral 4.1 “ESPECIFICACIONES TECNICAS”. se solicita a la convocante confirme que para las unidades que cuentan con adaptaciones y/o equipo especial, se podrá efectuar una depreciación del 10% por año o en su caso favor de indicar el porcentaje de depreciación a considerar. Favor de pronunciarse al respecto.</w:t>
      </w:r>
    </w:p>
    <w:p w:rsidR="009C341D" w:rsidRPr="00C77194" w:rsidRDefault="009C341D" w:rsidP="009C341D">
      <w:pPr>
        <w:pStyle w:val="Prrafodelista"/>
        <w:ind w:left="0"/>
        <w:jc w:val="both"/>
        <w:rPr>
          <w:rFonts w:ascii="Arial" w:hAnsi="Arial" w:cs="Arial"/>
          <w:sz w:val="20"/>
          <w:szCs w:val="20"/>
        </w:rPr>
      </w:pPr>
      <w:r w:rsidRPr="00C77194">
        <w:rPr>
          <w:rFonts w:ascii="Arial" w:hAnsi="Arial" w:cs="Arial"/>
          <w:b/>
          <w:bCs/>
          <w:sz w:val="20"/>
          <w:szCs w:val="20"/>
        </w:rPr>
        <w:t>R</w:t>
      </w:r>
      <w:r w:rsidR="006B31A8" w:rsidRPr="00C77194">
        <w:rPr>
          <w:rFonts w:ascii="Arial" w:hAnsi="Arial" w:cs="Arial"/>
          <w:b/>
          <w:bCs/>
          <w:sz w:val="20"/>
          <w:szCs w:val="20"/>
        </w:rPr>
        <w:t>ESPUESTA</w:t>
      </w:r>
      <w:r w:rsidRPr="00C77194">
        <w:rPr>
          <w:rFonts w:ascii="Arial" w:hAnsi="Arial" w:cs="Arial"/>
          <w:b/>
          <w:bCs/>
          <w:sz w:val="20"/>
          <w:szCs w:val="20"/>
        </w:rPr>
        <w:t>: S</w:t>
      </w:r>
      <w:r w:rsidR="006B31A8" w:rsidRPr="00C77194">
        <w:rPr>
          <w:rFonts w:ascii="Arial" w:hAnsi="Arial" w:cs="Arial"/>
          <w:b/>
          <w:bCs/>
          <w:sz w:val="20"/>
          <w:szCs w:val="20"/>
        </w:rPr>
        <w:t>e confirma.</w:t>
      </w:r>
    </w:p>
    <w:p w:rsidR="009C341D" w:rsidRPr="00C77194" w:rsidRDefault="009C341D" w:rsidP="009C341D">
      <w:pPr>
        <w:jc w:val="both"/>
        <w:rPr>
          <w:rFonts w:ascii="Arial" w:hAnsi="Arial" w:cs="Arial"/>
          <w:sz w:val="20"/>
          <w:szCs w:val="20"/>
        </w:rPr>
      </w:pPr>
    </w:p>
    <w:p w:rsidR="009C341D" w:rsidRPr="00C77194" w:rsidRDefault="009C341D" w:rsidP="009C341D">
      <w:pPr>
        <w:pStyle w:val="Prrafodelista"/>
        <w:numPr>
          <w:ilvl w:val="0"/>
          <w:numId w:val="6"/>
        </w:numPr>
        <w:spacing w:after="0" w:line="240" w:lineRule="auto"/>
        <w:ind w:left="0"/>
        <w:jc w:val="both"/>
        <w:rPr>
          <w:rFonts w:ascii="Arial" w:hAnsi="Arial" w:cs="Arial"/>
          <w:sz w:val="20"/>
          <w:szCs w:val="20"/>
        </w:rPr>
      </w:pPr>
      <w:r w:rsidRPr="00C77194">
        <w:rPr>
          <w:rFonts w:ascii="Arial" w:hAnsi="Arial" w:cs="Arial"/>
          <w:sz w:val="20"/>
          <w:szCs w:val="20"/>
        </w:rPr>
        <w:t>Referencia numeral 4.1 ESPECIFICACIONES TECNICAS.” LISTADO DE VEHÍCULOS”. Solicitamos amablemente a la convocante Favor de ratificar en número arábigo el total de unidades a considerar en cobertura amplia y cuantas, en responsabilidad civil, así como el gran total a dar cobertura en el seguro objeto de la licitación que nos ocupa</w:t>
      </w:r>
      <w:r w:rsidR="000C226D">
        <w:rPr>
          <w:rFonts w:ascii="Arial" w:hAnsi="Arial" w:cs="Arial"/>
          <w:sz w:val="20"/>
          <w:szCs w:val="20"/>
        </w:rPr>
        <w:t>.</w:t>
      </w:r>
    </w:p>
    <w:p w:rsidR="009C341D" w:rsidRPr="00C77194" w:rsidRDefault="009C341D" w:rsidP="009C341D">
      <w:pPr>
        <w:pStyle w:val="Prrafodelista"/>
        <w:ind w:left="0"/>
        <w:jc w:val="both"/>
        <w:rPr>
          <w:rFonts w:ascii="Arial" w:hAnsi="Arial" w:cs="Arial"/>
          <w:b/>
          <w:bCs/>
          <w:sz w:val="20"/>
          <w:szCs w:val="20"/>
        </w:rPr>
      </w:pPr>
      <w:r w:rsidRPr="00C77194">
        <w:rPr>
          <w:rFonts w:ascii="Arial" w:hAnsi="Arial" w:cs="Arial"/>
          <w:b/>
          <w:bCs/>
          <w:sz w:val="20"/>
          <w:szCs w:val="20"/>
        </w:rPr>
        <w:t>RESPUESTA: Con cobertura amplia son 134 vehículos y 20 vehículos con responsabilidad civil, dando un total de 154 vehículos.</w:t>
      </w:r>
    </w:p>
    <w:p w:rsidR="009C341D" w:rsidRPr="00C77194" w:rsidRDefault="009C341D" w:rsidP="009C341D">
      <w:pPr>
        <w:pStyle w:val="Prrafodelista"/>
        <w:ind w:left="0"/>
        <w:jc w:val="both"/>
        <w:rPr>
          <w:rFonts w:ascii="Arial" w:hAnsi="Arial" w:cs="Arial"/>
          <w:sz w:val="20"/>
          <w:szCs w:val="20"/>
        </w:rPr>
      </w:pPr>
    </w:p>
    <w:p w:rsidR="009C341D" w:rsidRPr="00C77194" w:rsidRDefault="009C341D" w:rsidP="009C341D">
      <w:pPr>
        <w:pStyle w:val="Prrafodelista"/>
        <w:numPr>
          <w:ilvl w:val="0"/>
          <w:numId w:val="6"/>
        </w:numPr>
        <w:spacing w:after="0" w:line="240" w:lineRule="auto"/>
        <w:ind w:left="0"/>
        <w:jc w:val="both"/>
        <w:rPr>
          <w:rFonts w:ascii="Arial" w:hAnsi="Arial" w:cs="Arial"/>
          <w:sz w:val="20"/>
          <w:szCs w:val="20"/>
        </w:rPr>
      </w:pPr>
      <w:r w:rsidRPr="00C77194">
        <w:rPr>
          <w:rFonts w:ascii="Arial" w:hAnsi="Arial" w:cs="Arial"/>
          <w:sz w:val="20"/>
          <w:szCs w:val="20"/>
        </w:rPr>
        <w:t>Referencia numeral 4.1 ESPECIFICACIONES TECNICAS.” LISTADO DE VEHÍCULOS”. Favor de confirmar que cualquier adaptación o equipo instalado NO declarado en la descripción de cada unidad entregada a la aseguradora adjudicada, no estará amparado en caso de siniestro. Favor pronunciarse al respecto.</w:t>
      </w:r>
    </w:p>
    <w:p w:rsidR="006B31A8" w:rsidRPr="00C77194" w:rsidRDefault="006B31A8" w:rsidP="006B31A8">
      <w:pPr>
        <w:pStyle w:val="Prrafodelista"/>
        <w:spacing w:after="0" w:line="240" w:lineRule="auto"/>
        <w:ind w:left="0"/>
        <w:jc w:val="both"/>
        <w:rPr>
          <w:rFonts w:ascii="Arial" w:hAnsi="Arial" w:cs="Arial"/>
          <w:b/>
          <w:sz w:val="20"/>
          <w:szCs w:val="20"/>
        </w:rPr>
      </w:pPr>
      <w:r w:rsidRPr="00C77194">
        <w:rPr>
          <w:rFonts w:ascii="Arial" w:hAnsi="Arial" w:cs="Arial"/>
          <w:b/>
          <w:sz w:val="20"/>
          <w:szCs w:val="20"/>
        </w:rPr>
        <w:t>RESPUESTA: Se filtra la información requerida en el siguiente cuadro:</w:t>
      </w:r>
    </w:p>
    <w:p w:rsidR="009C341D" w:rsidRPr="00C77194" w:rsidRDefault="009C341D" w:rsidP="009C341D">
      <w:pPr>
        <w:jc w:val="both"/>
        <w:rPr>
          <w:rFonts w:ascii="Arial" w:hAnsi="Arial" w:cs="Arial"/>
          <w:sz w:val="20"/>
          <w:szCs w:val="20"/>
          <w:highlight w:val="red"/>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041"/>
        <w:gridCol w:w="528"/>
        <w:gridCol w:w="824"/>
        <w:gridCol w:w="1824"/>
        <w:gridCol w:w="1718"/>
        <w:gridCol w:w="909"/>
        <w:gridCol w:w="344"/>
        <w:gridCol w:w="1204"/>
        <w:gridCol w:w="1168"/>
      </w:tblGrid>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2013</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BFY085A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2013  CON N0. ECON. SSP-771 VAN DE 15 PASAJEROS "C": MOTOR 6.0L COMO MINIMO, V8, POTENCIA 323HP, 4600RPM, TORQUE 3731-PIE @ 4,400 RPM COMO MINIMO, TRANSMISION AUTOMATICA DE SEIS VELOCIDADES, CON SOBRE MARCHA, FRENOS DE DISCO EN LAS CUAT</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1GAZG9FG2D1118149</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2007</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AY0567A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VAN DE CARGA  FORD E-150 XL, MODELO 2007, MOTOR DE 8 CILINDROS, DE 225HP, DE 4.6L, DIRECCIÓN HIDRÁULICA, FRENOS DE DISCO/ABS EN CUATRO RUEDAS, TRANSMISIÓN AUTOMÁTICA,  AIRE ACONDICIONADO, RADIO  AM/FM, CAPACIDAD DE CARGA COMO MÍNIMO DE 1,505</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1FTNE14W17DA10678</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ECONOLINE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2009</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BC481A2</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MARCA FORD ECONOLINE E-50 PARA 15 PASAJEROS, TIPO WAGON XL, AÑO 2009, CATALOGO M8G, MOTOR 8 CILINDROS 5.4 LTS., 2 VAL POR CILINDRO, PODER 255 HP @ 4500 RPM, TRANSMISION AUTOMATICA 4 VEL., FRENOS DE DISCO EN LAS CUATRO RUEDAS CON SISTEMA ABS, AIRE ACONDICI</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1FBSS31L79DA55455</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BC476A2</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CARACTERISTICAS TECNICAS DE VEHICULO MARCA Y MODELO CHEVROLET CARGO VAN PAQUETE B TIPO VAN PARA TRASLADO DE INTERNOS MODELO 2011.  MOTOR VORTEC V8  6.0L ACTIVE  FUEL MANAGEMENT, POTENCIA 323 HP, TRANSMISIÓN AUTOMÁTICA DE 6 VELOCIDADES, 2 ASIENTOS DE TELA </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1GCZG9CG5B1182324</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BFY074A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CHEVROLET EXPRESS VAN MODELO 2011 PAQUETE C CON CAPACIDAD PARA 15 PERSONAS.    MOTOR VORTEC 6.0L SFI , V8, POTENCIA 323HP @ 4,600RPM, TORQUE 373LB-PIE @ 4,400 RPM, TRANSMISIÓN AUTOMÁTICA DE SEIS VELOCIDADES CON SOBRE MARCHA, FRENOS DE DISCO EN LA</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1GAZG9FG4B1164949</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BC466A2</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SSP-813 CARGO VAN B, MOTOR 6.0L, POTENCIA 323 HP, TRANSMISION AUTOMATICA DE 6 VELOCIDADES, ASIENTOS DE TELA, AIRE ACONDICIONADO CON CONTROLES MANUALES, RADIO AM/FM ESTEREO, SINTONIA ELECTRONICA CON </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1GCZG9CG4E1139307</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BC464A2</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SSP-814 CARGO VAN B, MOTOR 6.0L, POTENCIA 323 HP, TRANSMISION AUTOMATICA DE 6 VELOCIDADES, ASIENTOS DE TELA, AIRE ACONDICIONADO CON CONTROLES MANUALES, RADIO AM/FM ESTEREO, SINTONIA ELECTRONICA CON </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1GCZG9CG0E1141751</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BC465A2</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SSP-815 CARGO VAN B, MOTOR 6.0L, POTENCIA 323 HP, TRANSMISION AUTOMATICA DE 6 VELOCIDADES, ASIENTOS DE TELA, AIRE ACONDICIONADO CON CONTROLES MANUALES, RADIO AM/FM ESTEREO, SINTONIA ELECTRONICA CON </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1GCZG9CG2E1140374</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BC470A2</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MODELO 2014, CON N0. ECON. SSP-831 8 PASAJEROS "D", MOTOR VORTEC 5.3L SFI, V8, POTENCIA 310HP @ 5,200RPM, TORQUE 334LB-PIE @ 4,500RPM, TRANSMISIÓN AUTOMÁTICA DE CUATRO </w:t>
            </w:r>
            <w:r w:rsidRPr="00C77194">
              <w:rPr>
                <w:rFonts w:ascii="Arial" w:eastAsia="Times New Roman" w:hAnsi="Arial" w:cs="Arial"/>
                <w:sz w:val="14"/>
                <w:szCs w:val="14"/>
                <w:lang w:eastAsia="es-MX"/>
              </w:rPr>
              <w:lastRenderedPageBreak/>
              <w:t xml:space="preserve">VELOCIDADES CON SOBREMARCHA, SUSPENSIÓN DELANTERA INDEPENDIENTE DE RESORTE </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1GNSG9F43E1112500</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BC438A2</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CARGO VAN  MARCA CHEVROLET   MODELO 2018  CON N0. ECON SSP-1107   MOTOR 4.3L , V6  POTENCIA 285HP, 5300RPM  TORQUE 305 LIB-PIE @ 3900 RPM COMO MÍNIMO  DIRECCIÓN DE PIÑÓN Y CREMALLERA   SUSPENSIÓN DELANTERA INDEPENDIENTE CON RESORTES HELICOID</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1GCZG9CP4J1336259</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2017</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BC444A2</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VEHICULOS TIPO VAN DE CARGA EQUIPADO COMO PATRULLA   CARGO VAN: MODELO 2017, CON N0. ECON. SSP-1086 MOTOR 6.0L COMO MINIMO, V8, POTENCIA 324HP, 4700RPM, TORQUE 373 LIB-PIE @ 4,400 RPM COMO MINIMO, DIRECCION DE PIÑON Y CREMAYERA, SUSPENSION DELANTERA INDEP</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1GCZG9CG9H1344920</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2017</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BC443A2</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VEHICULOS TIPO VAN DE CARGA EQUIPADO COMO PATRULLA   CARGO VAN: MODELO 2017, CON N0. ECON. SSP-1085  MOTOR 6.0L COMO MINIMO, V8, POTENCIA 324HP, 4700RPM, TORQUE 373 LIB-PIE @ 4,400 RPM COMO MINIMO, DIRECCION DE PIÑON Y CREMAYERA, SUSPENSION DELANTERA INDE</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1GCZG9CG7H1349629</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2007</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AY0576A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VAN DE CARGA  FORD E-150 XL, MODELO 2007, MOTOR DE 8 CILINDROS, DE 225HP, DE 4.6L, DIRECCIÓN HIDRÁULICA, FRENOS DE DISCO/ABS EN CUATRO RUEDAS, TRANSMISIÓN AUTOMÁTICA,  AIRE ACONDICIONADO, RADIO  AM/FM, CAPACIDAD DE CARGA COMO MÍNIMO DE 1,505</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1FTNE14WX7DA10677</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BC467A2</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SSP-811 CARGO VAN B, MOTOR 6.0L, POTENCIA 323 HP, TRANSMISION AUTOMATICA DE 6 VELOCIDADES, ASIENTOS DE TELA, AIRE ACONDICIONADO CON CONTROLES MANUALES, RADIO AM/FM ESTEREO, SINTONIA ELECTRONICA CON </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1GCZG9CG4E1140201</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BC472A2</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2014, CON N0. ECON. SSP-828, 8 PASAJEROS "D", MOTOR VORTEC 5.3L SFI, V8, POTENCIA 310HP @ 5,200RPM, TORQUE 334LB-PIE @ 4,500RPM, TRANSMISIÓN AUTOMÁTICA DE CUATRO VELOCIDADES CON SOBREMARCHA, SUSPENSIÓN DELANTERA INDEPENDIENTE DE RESORTE</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1GNSG9F45E1118220</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BC473A2</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2014, CON N0. ECON. SSP-829, 8 PASAJEROS "D", MOTOR VORTEC 5.3L SFI, V8, POTENCIA 310HP @ 5,200RPM, TORQUE 334LB-PIE @ 4,500RPM, TRANSMISIÓN AUTOMÁTICA DE CUATRO VELOCIDADES CON SOBREMARCHA, SUSPENSIÓN DELANTERA INDEPENDIENTE DE RESORTE</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1GNSG9F46E1119246</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SUPER DUTY 2500</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2013</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AY0543A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TIBURÓN. VEHICULO BLINDADO DE F-250 A F-550 4X4 MODELO  2013, CON N0. ECON. SSP-852  TRANSPORTE TACTICO BLINDADO CON CERTIFICACION DE SUS MATERIALES DE ACUERDO NIJ-STANDARD-0108.01.  PARA TRASLADO DE INTERNOS CON MOTOR 6.7 DIESEL 98M V8 300 32 VALVULAS, CA DICHAS </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1FT7W2BT8DEA65297</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NEGRO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blindado para traslado de personas privadas  de la libertad</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BC454A2</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VAN PARA PASAJEROS MARCA CHEVROLET, EXPRESS CARGO VAN, MODELO 2016,SSP-1008  MOTOR 6.0L, V8, POTENCIA 324HP, 4700RPM, TORQUE 373 LIB-PIE @ 4,400 RPM COMO MINIMO, </w:t>
            </w:r>
            <w:r w:rsidRPr="00C77194">
              <w:rPr>
                <w:rFonts w:ascii="Arial" w:eastAsia="Times New Roman" w:hAnsi="Arial" w:cs="Arial"/>
                <w:sz w:val="14"/>
                <w:szCs w:val="14"/>
                <w:lang w:eastAsia="es-MX"/>
              </w:rPr>
              <w:lastRenderedPageBreak/>
              <w:t>DIRECCIÓN DE PIÑON Y CREMALLERA, SUSPENSIÓN DELANTERA INDEPENDIENTE CON RESORTE HELICOIDALES,</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1GCZG9FG2G1180002</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BC439A2</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CARGO VAN  MARCA CHEVROLET   MODELO 2018  CON N0. ECON SSP-1108   MOTOR 4.3L , V6  POTENCIA 285HP, 5300RPM  TORQUE 305 LIB-PIE @ 3900 RPM COMO MÍNIMO  DIRECCIÓN DE PIÑÓN Y CREMALLERA   SUSPENSIÓN DELANTERA INDEPENDIENTE CON RESORTES HELICOID</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1GCZG9CP4J1336276</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2019</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BC437A2</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CARGO VAN B: MODELO 2019, CON N0. ECON. SSP-1114 MOTOR 4.3L COMO MINIMO, V6, POTENCIA 285HP, 5300RPM, TORQUE 305 LIB-PIE @ 3,900 RPM COMO MINIMO, DIRECCION DE PIÑON Y CREMAYERA, SUSPENSION DELANTERA INDEPENDIENTE CON  RESORTES HELICOIDALES, AMORTIGUADORES</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1GCZG9CPXK1280393</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AY0544A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MARCA: CHEVROLET CARGO VAN MODELO 2011, CON NUM. ECON. SSP-631,  MOTOR VORTEC V8  6.0L COMO MINIMO   ACTOVE FUEL MANAGEMENT, POTENCIA 323 HP, TRANSMISION AUTOMATIC DE 6 VELOCIDADES, 2 ASIENTOS DE TELA  A/C DELANTERO CON CONTROLES MANUALES , RADIO AM FM SI</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1GCZG9CGXB1136357</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BC474A2</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2014, CON N0. ECON. SSP-830, 8 PASAJEROS "D", MOTOR VORTEC 5.3L SFI, V8, POTENCIA 310HP @ 5,200RPM, TORQUE 334LB-PIE @ 4,500RPM, TRANSMISIÓN AUTOMÁTICA DE CUATRO VELOCIDADES CON SOBREMARCHA, SUSPENSIÓN DELANTERA INDEPENDIENTE DE RESORTE</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1GNSG9F49E1118804</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BC455A2</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VAN PARA PASAJEROS MARCA CHEVROLET, EXPRESS CARGO VAN, MODELO 2016, SSP-1009 MOTOR 6.0L, V8, POTENCIA 324HP, 4700RPM, TORQUE 373 LIB-PIE @ 4,400 RPM COMO MINIMO, DIRECCIÓN DE PIÑON Y CREMALLERA, SUSPENSIÓN DELANTERA INDEPENDIENTE CON RESORTE HELICOIDALES,</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1GCZG9FG4G1180762</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BC468A2</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SSP-809 CARGO VAN B, MOTOR 6.0L, POTENCIA 323 HP, TRANSMISION AUTOMATICA DE 6 VELOCIDADES, ASIENTOS DE TELA, AIRE ACONDICIONADO CON CONTROLES MANUALES, RADIO AM/FM ESTEREO, SINTONIA ELECTRONICA CON </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1GCZG9CG7E1141293</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BC471A2</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2014, CON N0. ECON. SSP-827,  8 PASAJEROS "D", MOTOR VORTEC 5.3L SFI, V8, POTENCIA 310HP @ 5,200RPM, TORQUE 334LB-PIE @ 4,500RPM, TRANSMISIÓN AUTOMÁTICA DE CUATRO VELOCIDADES CON SOBREMARCHA, SUSPENSIÓN DELANTERA INDEPENDIENTE DE RESORT</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1GNSG9F44E1118824</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1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AX7965A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1GCZG9CP0P1120000</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15"/>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AX7966A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1GCZG9CP2P1115820</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AX7967A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1GCZG9CPXP1108887</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AX7968A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1GCZG9CP9P1113661</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AX7969A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1GCZG9CP7P1113643</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AX7970A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1GCZG9CP3P1115776</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AX7980A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1GCZG9CP7P1115831</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AX7981A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w:t>
            </w:r>
            <w:r w:rsidRPr="00C77194">
              <w:rPr>
                <w:rFonts w:ascii="Arial" w:eastAsia="Times New Roman" w:hAnsi="Arial" w:cs="Arial"/>
                <w:sz w:val="14"/>
                <w:szCs w:val="14"/>
                <w:lang w:eastAsia="es-MX"/>
              </w:rPr>
              <w:lastRenderedPageBreak/>
              <w:t>ESTEREO, ENTRADA USB.</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1GCZG9CP7P1119992</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AY0582A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1GCZG9CP7P1117661</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AY0583A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1GCZG9CP5P1113690</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AY0584A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1GCZG9CPXP1115807</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AY0585A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1GCZG9CP8P1115269</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AY0586A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1GCZG9CP6P1101127</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AY0587A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1GCZG9CP2P1113629</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AY0435A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1GCZG9CP4P1113681</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AY0436A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1GCZG9CP6P1108904</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910"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97" w:type="dxa"/>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AY0460A</w:t>
            </w:r>
          </w:p>
        </w:tc>
        <w:tc>
          <w:tcPr>
            <w:tcW w:w="2688" w:type="dxa"/>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26"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1GCZG9CP9P1115815</w:t>
            </w:r>
          </w:p>
        </w:tc>
        <w:tc>
          <w:tcPr>
            <w:tcW w:w="811"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88" w:type="dxa"/>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08" w:type="dxa"/>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910" w:type="dxa"/>
          </w:tcPr>
          <w:p w:rsidR="009C341D" w:rsidRPr="00C77194" w:rsidRDefault="009C341D" w:rsidP="009C341D">
            <w:pPr>
              <w:jc w:val="center"/>
              <w:rPr>
                <w:rFonts w:ascii="Arial" w:eastAsia="Times New Roman" w:hAnsi="Arial" w:cs="Arial"/>
                <w:sz w:val="14"/>
                <w:szCs w:val="14"/>
                <w:lang w:eastAsia="es-MX"/>
              </w:rPr>
            </w:pPr>
            <w:r w:rsidRPr="00C77194">
              <w:rPr>
                <w:rFonts w:ascii="Arial" w:hAnsi="Arial" w:cs="Arial"/>
                <w:sz w:val="14"/>
                <w:szCs w:val="14"/>
              </w:rPr>
              <w:t>CHEVROLET</w:t>
            </w:r>
          </w:p>
        </w:tc>
        <w:tc>
          <w:tcPr>
            <w:tcW w:w="897" w:type="dxa"/>
          </w:tcPr>
          <w:p w:rsidR="009C341D" w:rsidRPr="00C77194" w:rsidRDefault="009C341D" w:rsidP="009C341D">
            <w:pPr>
              <w:jc w:val="center"/>
              <w:rPr>
                <w:rFonts w:ascii="Arial" w:eastAsia="Times New Roman" w:hAnsi="Arial" w:cs="Arial"/>
                <w:sz w:val="14"/>
                <w:szCs w:val="14"/>
                <w:lang w:val="en-US" w:eastAsia="es-MX"/>
              </w:rPr>
            </w:pPr>
            <w:r w:rsidRPr="00C77194">
              <w:rPr>
                <w:rFonts w:ascii="Arial" w:hAnsi="Arial" w:cs="Arial"/>
                <w:sz w:val="14"/>
                <w:szCs w:val="14"/>
                <w:lang w:val="en-US"/>
              </w:rPr>
              <w:t xml:space="preserve">TAHOE HIGH </w:t>
            </w:r>
            <w:proofErr w:type="gramStart"/>
            <w:r w:rsidRPr="00C77194">
              <w:rPr>
                <w:rFonts w:ascii="Arial" w:hAnsi="Arial" w:cs="Arial"/>
                <w:sz w:val="14"/>
                <w:szCs w:val="14"/>
                <w:lang w:val="en-US"/>
              </w:rPr>
              <w:t>COUNTRY  PAQ</w:t>
            </w:r>
            <w:proofErr w:type="gramEnd"/>
            <w:r w:rsidRPr="00C77194">
              <w:rPr>
                <w:rFonts w:ascii="Arial" w:hAnsi="Arial" w:cs="Arial"/>
                <w:sz w:val="14"/>
                <w:szCs w:val="14"/>
                <w:lang w:val="en-US"/>
              </w:rPr>
              <w:t>. "G" T/A</w:t>
            </w:r>
          </w:p>
        </w:tc>
        <w:tc>
          <w:tcPr>
            <w:tcW w:w="500" w:type="dxa"/>
            <w:noWrap/>
          </w:tcPr>
          <w:p w:rsidR="009C341D" w:rsidRPr="00C77194" w:rsidRDefault="009C341D" w:rsidP="009C341D">
            <w:pPr>
              <w:jc w:val="center"/>
              <w:rPr>
                <w:rFonts w:ascii="Arial" w:eastAsia="Times New Roman" w:hAnsi="Arial" w:cs="Arial"/>
                <w:sz w:val="14"/>
                <w:szCs w:val="14"/>
                <w:lang w:eastAsia="es-MX"/>
              </w:rPr>
            </w:pPr>
            <w:r w:rsidRPr="00C77194">
              <w:rPr>
                <w:rFonts w:ascii="Arial" w:hAnsi="Arial" w:cs="Arial"/>
                <w:sz w:val="14"/>
                <w:szCs w:val="14"/>
              </w:rPr>
              <w:t>2021</w:t>
            </w:r>
          </w:p>
        </w:tc>
        <w:tc>
          <w:tcPr>
            <w:tcW w:w="760" w:type="dxa"/>
            <w:noWrap/>
          </w:tcPr>
          <w:p w:rsidR="009C341D" w:rsidRPr="00C77194" w:rsidRDefault="009C341D" w:rsidP="009C341D">
            <w:pPr>
              <w:jc w:val="center"/>
              <w:rPr>
                <w:rFonts w:ascii="Arial" w:eastAsia="Times New Roman" w:hAnsi="Arial" w:cs="Arial"/>
                <w:sz w:val="14"/>
                <w:szCs w:val="14"/>
                <w:lang w:eastAsia="es-MX"/>
              </w:rPr>
            </w:pPr>
            <w:r w:rsidRPr="00C77194">
              <w:rPr>
                <w:rFonts w:ascii="Arial" w:hAnsi="Arial" w:cs="Arial"/>
                <w:sz w:val="14"/>
                <w:szCs w:val="14"/>
              </w:rPr>
              <w:t>AYA210A</w:t>
            </w:r>
          </w:p>
        </w:tc>
        <w:tc>
          <w:tcPr>
            <w:tcW w:w="2688" w:type="dxa"/>
          </w:tcPr>
          <w:p w:rsidR="009C341D" w:rsidRPr="00C77194" w:rsidRDefault="009C341D" w:rsidP="009C341D">
            <w:pPr>
              <w:rPr>
                <w:rFonts w:ascii="Arial" w:eastAsia="Times New Roman" w:hAnsi="Arial" w:cs="Arial"/>
                <w:sz w:val="14"/>
                <w:szCs w:val="14"/>
                <w:lang w:eastAsia="es-MX"/>
              </w:rPr>
            </w:pPr>
            <w:r w:rsidRPr="00C77194">
              <w:rPr>
                <w:rFonts w:ascii="Arial" w:hAnsi="Arial" w:cs="Arial"/>
                <w:sz w:val="14"/>
                <w:szCs w:val="14"/>
              </w:rPr>
              <w:t>CHEVROLET TAHOE SUV G HIGH COUNTRY 2021, COLOR BLANCO PLATINO, INTERIOR PIEL MOCHA, GASOLINA, BOLSAS DE AIRE, QUEMA COCOS, AIRE ACONDICIONADO, RADIO CON INFO ENTRETENIMIENTO, MOTOR 6.2L, 8 CILINDROS, TRANSMISION AUTOMATICA 10 VEL, RINES DE ALUMINIO 22", DVD, LLANTAS 27550  R22.</w:t>
            </w:r>
          </w:p>
        </w:tc>
        <w:tc>
          <w:tcPr>
            <w:tcW w:w="1526" w:type="dxa"/>
            <w:noWrap/>
          </w:tcPr>
          <w:p w:rsidR="009C341D" w:rsidRPr="00C77194" w:rsidRDefault="009C341D" w:rsidP="009C341D">
            <w:pPr>
              <w:jc w:val="center"/>
              <w:rPr>
                <w:rFonts w:ascii="Arial" w:eastAsia="Times New Roman" w:hAnsi="Arial" w:cs="Arial"/>
                <w:sz w:val="14"/>
                <w:szCs w:val="14"/>
                <w:lang w:eastAsia="es-MX"/>
              </w:rPr>
            </w:pPr>
            <w:r w:rsidRPr="00C77194">
              <w:rPr>
                <w:rFonts w:ascii="Arial" w:hAnsi="Arial" w:cs="Arial"/>
                <w:sz w:val="14"/>
                <w:szCs w:val="14"/>
              </w:rPr>
              <w:t>1GNSK8KLXMR459361</w:t>
            </w:r>
          </w:p>
        </w:tc>
        <w:tc>
          <w:tcPr>
            <w:tcW w:w="811" w:type="dxa"/>
            <w:noWrap/>
          </w:tcPr>
          <w:p w:rsidR="009C341D" w:rsidRPr="00C77194" w:rsidRDefault="009C341D" w:rsidP="009C341D">
            <w:pPr>
              <w:jc w:val="center"/>
              <w:rPr>
                <w:rFonts w:ascii="Arial" w:eastAsia="Times New Roman" w:hAnsi="Arial" w:cs="Arial"/>
                <w:sz w:val="14"/>
                <w:szCs w:val="14"/>
                <w:lang w:eastAsia="es-MX"/>
              </w:rPr>
            </w:pPr>
            <w:r w:rsidRPr="00C77194">
              <w:rPr>
                <w:rFonts w:ascii="Arial" w:hAnsi="Arial" w:cs="Arial"/>
                <w:sz w:val="14"/>
                <w:szCs w:val="14"/>
              </w:rPr>
              <w:t>BLANCO PERLA</w:t>
            </w:r>
          </w:p>
        </w:tc>
        <w:tc>
          <w:tcPr>
            <w:tcW w:w="344" w:type="dxa"/>
            <w:noWrap/>
          </w:tcPr>
          <w:p w:rsidR="009C341D" w:rsidRPr="00C77194" w:rsidRDefault="009C341D" w:rsidP="009C341D">
            <w:pPr>
              <w:jc w:val="center"/>
              <w:rPr>
                <w:rFonts w:ascii="Arial" w:eastAsia="Times New Roman" w:hAnsi="Arial" w:cs="Arial"/>
                <w:sz w:val="14"/>
                <w:szCs w:val="14"/>
                <w:lang w:eastAsia="es-MX"/>
              </w:rPr>
            </w:pPr>
            <w:r w:rsidRPr="00C77194">
              <w:rPr>
                <w:rFonts w:ascii="Arial" w:hAnsi="Arial" w:cs="Arial"/>
                <w:sz w:val="14"/>
                <w:szCs w:val="14"/>
              </w:rPr>
              <w:t>8</w:t>
            </w:r>
          </w:p>
        </w:tc>
        <w:tc>
          <w:tcPr>
            <w:tcW w:w="1188" w:type="dxa"/>
          </w:tcPr>
          <w:p w:rsidR="009C341D" w:rsidRPr="00C77194" w:rsidRDefault="009C341D" w:rsidP="009C341D">
            <w:pPr>
              <w:rPr>
                <w:rFonts w:ascii="Arial" w:eastAsia="Times New Roman" w:hAnsi="Arial" w:cs="Arial"/>
                <w:sz w:val="16"/>
                <w:szCs w:val="16"/>
                <w:lang w:eastAsia="es-MX"/>
              </w:rPr>
            </w:pPr>
            <w:r w:rsidRPr="00C77194">
              <w:rPr>
                <w:rFonts w:ascii="Arial" w:hAnsi="Arial" w:cs="Arial"/>
                <w:sz w:val="16"/>
                <w:szCs w:val="16"/>
              </w:rPr>
              <w:t xml:space="preserve">traslado de </w:t>
            </w:r>
            <w:proofErr w:type="spellStart"/>
            <w:r w:rsidRPr="00C77194">
              <w:rPr>
                <w:rFonts w:ascii="Arial" w:hAnsi="Arial" w:cs="Arial"/>
                <w:sz w:val="16"/>
                <w:szCs w:val="16"/>
              </w:rPr>
              <w:t>pesonal</w:t>
            </w:r>
            <w:proofErr w:type="spellEnd"/>
            <w:r w:rsidRPr="00C77194">
              <w:rPr>
                <w:rFonts w:ascii="Arial" w:hAnsi="Arial" w:cs="Arial"/>
                <w:sz w:val="16"/>
                <w:szCs w:val="16"/>
              </w:rPr>
              <w:t xml:space="preserve"> administrativo blindado</w:t>
            </w:r>
          </w:p>
        </w:tc>
        <w:tc>
          <w:tcPr>
            <w:tcW w:w="1008" w:type="dxa"/>
          </w:tcPr>
          <w:p w:rsidR="009C341D" w:rsidRPr="00C77194" w:rsidRDefault="009C341D" w:rsidP="009C341D">
            <w:pPr>
              <w:jc w:val="center"/>
              <w:rPr>
                <w:rFonts w:ascii="Arial" w:eastAsia="Times New Roman" w:hAnsi="Arial" w:cs="Arial"/>
                <w:sz w:val="16"/>
                <w:szCs w:val="16"/>
                <w:lang w:eastAsia="es-MX"/>
              </w:rPr>
            </w:pPr>
            <w:r w:rsidRPr="00C77194">
              <w:rPr>
                <w:rFonts w:ascii="Arial" w:hAnsi="Arial" w:cs="Arial"/>
                <w:sz w:val="16"/>
                <w:szCs w:val="16"/>
              </w:rPr>
              <w:t xml:space="preserve">UNIDAD BLINDADA </w:t>
            </w:r>
          </w:p>
        </w:tc>
      </w:tr>
    </w:tbl>
    <w:p w:rsidR="009C341D" w:rsidRPr="00C77194" w:rsidRDefault="009C341D" w:rsidP="009C341D">
      <w:pPr>
        <w:jc w:val="both"/>
        <w:rPr>
          <w:rFonts w:ascii="Arial" w:hAnsi="Arial" w:cs="Arial"/>
          <w:sz w:val="20"/>
          <w:szCs w:val="20"/>
          <w:highlight w:val="red"/>
        </w:rPr>
      </w:pPr>
    </w:p>
    <w:p w:rsidR="009C341D" w:rsidRPr="00C77194" w:rsidRDefault="009C341D" w:rsidP="009C341D">
      <w:pPr>
        <w:pStyle w:val="Prrafodelista"/>
        <w:rPr>
          <w:rFonts w:ascii="Arial" w:hAnsi="Arial" w:cs="Arial"/>
          <w:sz w:val="20"/>
          <w:szCs w:val="20"/>
        </w:rPr>
      </w:pPr>
    </w:p>
    <w:p w:rsidR="009C341D" w:rsidRPr="00C77194" w:rsidRDefault="009C341D" w:rsidP="006B31A8">
      <w:pPr>
        <w:pStyle w:val="Prrafodelista"/>
        <w:numPr>
          <w:ilvl w:val="0"/>
          <w:numId w:val="6"/>
        </w:numPr>
        <w:spacing w:after="0" w:line="240" w:lineRule="auto"/>
        <w:ind w:left="-142"/>
        <w:jc w:val="both"/>
        <w:rPr>
          <w:rFonts w:ascii="Arial" w:hAnsi="Arial" w:cs="Arial"/>
          <w:sz w:val="20"/>
          <w:szCs w:val="20"/>
        </w:rPr>
      </w:pPr>
      <w:r w:rsidRPr="00C77194">
        <w:rPr>
          <w:rFonts w:ascii="Arial" w:hAnsi="Arial" w:cs="Arial"/>
          <w:sz w:val="20"/>
          <w:szCs w:val="20"/>
        </w:rPr>
        <w:t>Referencia numeral 4.1 ESPECIFICACIONES TECNICAS.” LISTADO DE VEHÍCULOS”. Al respecto favor de indicar el USO de cada una de las unidades (personal, carga, ambulancias, Grúas, emergencia, trasporte de personal etc.).</w:t>
      </w:r>
    </w:p>
    <w:p w:rsidR="006B31A8" w:rsidRPr="00C77194" w:rsidRDefault="006B31A8" w:rsidP="006B31A8">
      <w:pPr>
        <w:pStyle w:val="Prrafodelista"/>
        <w:spacing w:after="0" w:line="240" w:lineRule="auto"/>
        <w:ind w:left="-142"/>
        <w:jc w:val="both"/>
        <w:rPr>
          <w:rFonts w:ascii="Arial" w:hAnsi="Arial" w:cs="Arial"/>
          <w:sz w:val="20"/>
          <w:szCs w:val="20"/>
        </w:rPr>
      </w:pPr>
      <w:r w:rsidRPr="00C77194">
        <w:rPr>
          <w:rFonts w:ascii="Arial" w:hAnsi="Arial" w:cs="Arial"/>
          <w:b/>
          <w:sz w:val="20"/>
          <w:szCs w:val="20"/>
        </w:rPr>
        <w:lastRenderedPageBreak/>
        <w:t>RESPUESTA: Se filtra la información requerida en el siguiente cuadro:</w:t>
      </w:r>
    </w:p>
    <w:p w:rsidR="009C341D" w:rsidRPr="00C77194" w:rsidRDefault="009C341D" w:rsidP="009C341D">
      <w:pPr>
        <w:rPr>
          <w:rFonts w:ascii="Arial" w:hAnsi="Arial" w:cs="Arial"/>
          <w:sz w:val="20"/>
          <w:szCs w:val="20"/>
        </w:rPr>
      </w:pPr>
    </w:p>
    <w:tbl>
      <w:tblPr>
        <w:tblW w:w="11780" w:type="dxa"/>
        <w:tblInd w:w="-856" w:type="dxa"/>
        <w:tblCellMar>
          <w:left w:w="70" w:type="dxa"/>
          <w:right w:w="70" w:type="dxa"/>
        </w:tblCellMar>
        <w:tblLook w:val="04A0" w:firstRow="1" w:lastRow="0" w:firstColumn="1" w:lastColumn="0" w:noHBand="0" w:noVBand="1"/>
      </w:tblPr>
      <w:tblGrid>
        <w:gridCol w:w="1261"/>
        <w:gridCol w:w="1051"/>
        <w:gridCol w:w="755"/>
        <w:gridCol w:w="758"/>
        <w:gridCol w:w="2125"/>
        <w:gridCol w:w="1674"/>
        <w:gridCol w:w="1012"/>
        <w:gridCol w:w="910"/>
        <w:gridCol w:w="1140"/>
        <w:gridCol w:w="1094"/>
      </w:tblGrid>
      <w:tr w:rsidR="009C341D" w:rsidRPr="00C77194" w:rsidTr="006B31A8">
        <w:trPr>
          <w:trHeight w:val="810"/>
        </w:trPr>
        <w:tc>
          <w:tcPr>
            <w:tcW w:w="1077" w:type="dxa"/>
            <w:tcBorders>
              <w:top w:val="single" w:sz="4" w:space="0" w:color="auto"/>
              <w:left w:val="single" w:sz="4" w:space="0" w:color="auto"/>
              <w:bottom w:val="single" w:sz="4" w:space="0" w:color="auto"/>
              <w:right w:val="single" w:sz="4" w:space="0" w:color="auto"/>
            </w:tcBorders>
            <w:shd w:val="clear" w:color="000000" w:fill="800000"/>
            <w:vAlign w:val="center"/>
            <w:hideMark/>
          </w:tcPr>
          <w:p w:rsidR="009C341D" w:rsidRPr="00C77194" w:rsidRDefault="009C341D" w:rsidP="009C341D">
            <w:pPr>
              <w:jc w:val="center"/>
              <w:rPr>
                <w:rFonts w:ascii="Arial" w:eastAsia="Times New Roman" w:hAnsi="Arial" w:cs="Arial"/>
                <w:b/>
                <w:bCs/>
                <w:color w:val="FFFFFF"/>
                <w:sz w:val="14"/>
                <w:szCs w:val="14"/>
                <w:lang w:eastAsia="es-MX"/>
              </w:rPr>
            </w:pPr>
            <w:r w:rsidRPr="00C77194">
              <w:rPr>
                <w:rFonts w:ascii="Arial" w:eastAsia="Times New Roman" w:hAnsi="Arial" w:cs="Arial"/>
                <w:b/>
                <w:bCs/>
                <w:color w:val="FFFFFF"/>
                <w:sz w:val="14"/>
                <w:szCs w:val="14"/>
                <w:lang w:eastAsia="es-MX"/>
              </w:rPr>
              <w:t>MARCA</w:t>
            </w:r>
          </w:p>
        </w:tc>
        <w:tc>
          <w:tcPr>
            <w:tcW w:w="928" w:type="dxa"/>
            <w:tcBorders>
              <w:top w:val="single" w:sz="4" w:space="0" w:color="auto"/>
              <w:left w:val="nil"/>
              <w:bottom w:val="single" w:sz="4" w:space="0" w:color="auto"/>
              <w:right w:val="single" w:sz="4" w:space="0" w:color="auto"/>
            </w:tcBorders>
            <w:shd w:val="clear" w:color="000000" w:fill="800000"/>
            <w:vAlign w:val="center"/>
            <w:hideMark/>
          </w:tcPr>
          <w:p w:rsidR="009C341D" w:rsidRPr="00C77194" w:rsidRDefault="009C341D" w:rsidP="009C341D">
            <w:pPr>
              <w:jc w:val="center"/>
              <w:rPr>
                <w:rFonts w:ascii="Arial" w:eastAsia="Times New Roman" w:hAnsi="Arial" w:cs="Arial"/>
                <w:b/>
                <w:bCs/>
                <w:color w:val="FFFFFF"/>
                <w:sz w:val="14"/>
                <w:szCs w:val="14"/>
                <w:lang w:eastAsia="es-MX"/>
              </w:rPr>
            </w:pPr>
            <w:r w:rsidRPr="00C77194">
              <w:rPr>
                <w:rFonts w:ascii="Arial" w:eastAsia="Times New Roman" w:hAnsi="Arial" w:cs="Arial"/>
                <w:b/>
                <w:bCs/>
                <w:color w:val="FFFFFF"/>
                <w:sz w:val="14"/>
                <w:szCs w:val="14"/>
                <w:lang w:eastAsia="es-MX"/>
              </w:rPr>
              <w:t>LINEA</w:t>
            </w:r>
          </w:p>
        </w:tc>
        <w:tc>
          <w:tcPr>
            <w:tcW w:w="668" w:type="dxa"/>
            <w:tcBorders>
              <w:top w:val="single" w:sz="4" w:space="0" w:color="auto"/>
              <w:left w:val="nil"/>
              <w:bottom w:val="single" w:sz="4" w:space="0" w:color="auto"/>
              <w:right w:val="single" w:sz="4" w:space="0" w:color="auto"/>
            </w:tcBorders>
            <w:shd w:val="clear" w:color="000000" w:fill="800000"/>
            <w:vAlign w:val="center"/>
            <w:hideMark/>
          </w:tcPr>
          <w:p w:rsidR="009C341D" w:rsidRPr="00C77194" w:rsidRDefault="009C341D" w:rsidP="009C341D">
            <w:pPr>
              <w:jc w:val="center"/>
              <w:rPr>
                <w:rFonts w:ascii="Arial" w:eastAsia="Times New Roman" w:hAnsi="Arial" w:cs="Arial"/>
                <w:b/>
                <w:bCs/>
                <w:color w:val="FFFFFF"/>
                <w:sz w:val="14"/>
                <w:szCs w:val="14"/>
                <w:lang w:eastAsia="es-MX"/>
              </w:rPr>
            </w:pPr>
            <w:r w:rsidRPr="00C77194">
              <w:rPr>
                <w:rFonts w:ascii="Arial" w:eastAsia="Times New Roman" w:hAnsi="Arial" w:cs="Arial"/>
                <w:b/>
                <w:bCs/>
                <w:color w:val="FFFFFF"/>
                <w:sz w:val="14"/>
                <w:szCs w:val="14"/>
                <w:lang w:eastAsia="es-MX"/>
              </w:rPr>
              <w:t>MODELO</w:t>
            </w:r>
          </w:p>
        </w:tc>
        <w:tc>
          <w:tcPr>
            <w:tcW w:w="758" w:type="dxa"/>
            <w:tcBorders>
              <w:top w:val="single" w:sz="4" w:space="0" w:color="auto"/>
              <w:left w:val="nil"/>
              <w:bottom w:val="single" w:sz="4" w:space="0" w:color="auto"/>
              <w:right w:val="single" w:sz="4" w:space="0" w:color="auto"/>
            </w:tcBorders>
            <w:shd w:val="clear" w:color="000000" w:fill="800000"/>
            <w:vAlign w:val="center"/>
            <w:hideMark/>
          </w:tcPr>
          <w:p w:rsidR="009C341D" w:rsidRPr="00C77194" w:rsidRDefault="009C341D" w:rsidP="009C341D">
            <w:pPr>
              <w:jc w:val="center"/>
              <w:rPr>
                <w:rFonts w:ascii="Arial" w:eastAsia="Times New Roman" w:hAnsi="Arial" w:cs="Arial"/>
                <w:b/>
                <w:bCs/>
                <w:color w:val="FFFFFF"/>
                <w:sz w:val="14"/>
                <w:szCs w:val="14"/>
                <w:lang w:eastAsia="es-MX"/>
              </w:rPr>
            </w:pPr>
            <w:r w:rsidRPr="00C77194">
              <w:rPr>
                <w:rFonts w:ascii="Arial" w:eastAsia="Times New Roman" w:hAnsi="Arial" w:cs="Arial"/>
                <w:b/>
                <w:bCs/>
                <w:color w:val="FFFFFF"/>
                <w:sz w:val="14"/>
                <w:szCs w:val="14"/>
                <w:lang w:eastAsia="es-MX"/>
              </w:rPr>
              <w:t>PLACAS</w:t>
            </w:r>
          </w:p>
        </w:tc>
        <w:tc>
          <w:tcPr>
            <w:tcW w:w="2810" w:type="dxa"/>
            <w:tcBorders>
              <w:top w:val="single" w:sz="4" w:space="0" w:color="auto"/>
              <w:left w:val="nil"/>
              <w:bottom w:val="single" w:sz="4" w:space="0" w:color="auto"/>
              <w:right w:val="single" w:sz="4" w:space="0" w:color="auto"/>
            </w:tcBorders>
            <w:shd w:val="clear" w:color="000000" w:fill="800000"/>
            <w:vAlign w:val="center"/>
            <w:hideMark/>
          </w:tcPr>
          <w:p w:rsidR="009C341D" w:rsidRPr="00C77194" w:rsidRDefault="009C341D" w:rsidP="009C341D">
            <w:pPr>
              <w:jc w:val="center"/>
              <w:rPr>
                <w:rFonts w:ascii="Arial" w:eastAsia="Times New Roman" w:hAnsi="Arial" w:cs="Arial"/>
                <w:b/>
                <w:bCs/>
                <w:color w:val="FFFFFF"/>
                <w:sz w:val="14"/>
                <w:szCs w:val="14"/>
                <w:lang w:eastAsia="es-MX"/>
              </w:rPr>
            </w:pPr>
            <w:r w:rsidRPr="00C77194">
              <w:rPr>
                <w:rFonts w:ascii="Arial" w:eastAsia="Times New Roman" w:hAnsi="Arial" w:cs="Arial"/>
                <w:b/>
                <w:bCs/>
                <w:color w:val="FFFFFF"/>
                <w:sz w:val="14"/>
                <w:szCs w:val="14"/>
                <w:lang w:eastAsia="es-MX"/>
              </w:rPr>
              <w:t>ESPECIFICACIÓN</w:t>
            </w:r>
          </w:p>
        </w:tc>
        <w:tc>
          <w:tcPr>
            <w:tcW w:w="1616" w:type="dxa"/>
            <w:tcBorders>
              <w:top w:val="single" w:sz="4" w:space="0" w:color="auto"/>
              <w:left w:val="nil"/>
              <w:bottom w:val="single" w:sz="4" w:space="0" w:color="auto"/>
              <w:right w:val="single" w:sz="4" w:space="0" w:color="auto"/>
            </w:tcBorders>
            <w:shd w:val="clear" w:color="000000" w:fill="800000"/>
            <w:vAlign w:val="center"/>
            <w:hideMark/>
          </w:tcPr>
          <w:p w:rsidR="009C341D" w:rsidRPr="00C77194" w:rsidRDefault="009C341D" w:rsidP="009C341D">
            <w:pPr>
              <w:jc w:val="center"/>
              <w:rPr>
                <w:rFonts w:ascii="Arial" w:eastAsia="Times New Roman" w:hAnsi="Arial" w:cs="Arial"/>
                <w:b/>
                <w:bCs/>
                <w:color w:val="FFFFFF"/>
                <w:sz w:val="14"/>
                <w:szCs w:val="14"/>
                <w:lang w:eastAsia="es-MX"/>
              </w:rPr>
            </w:pPr>
            <w:r w:rsidRPr="00C77194">
              <w:rPr>
                <w:rFonts w:ascii="Arial" w:eastAsia="Times New Roman" w:hAnsi="Arial" w:cs="Arial"/>
                <w:b/>
                <w:bCs/>
                <w:color w:val="FFFFFF"/>
                <w:sz w:val="14"/>
                <w:szCs w:val="14"/>
                <w:lang w:eastAsia="es-MX"/>
              </w:rPr>
              <w:t>SERIE DEL VEHICULO</w:t>
            </w:r>
          </w:p>
        </w:tc>
        <w:tc>
          <w:tcPr>
            <w:tcW w:w="900" w:type="dxa"/>
            <w:tcBorders>
              <w:top w:val="single" w:sz="4" w:space="0" w:color="auto"/>
              <w:left w:val="nil"/>
              <w:bottom w:val="single" w:sz="4" w:space="0" w:color="auto"/>
              <w:right w:val="single" w:sz="4" w:space="0" w:color="auto"/>
            </w:tcBorders>
            <w:shd w:val="clear" w:color="000000" w:fill="800000"/>
            <w:vAlign w:val="center"/>
            <w:hideMark/>
          </w:tcPr>
          <w:p w:rsidR="009C341D" w:rsidRPr="00C77194" w:rsidRDefault="009C341D" w:rsidP="009C341D">
            <w:pPr>
              <w:jc w:val="center"/>
              <w:rPr>
                <w:rFonts w:ascii="Arial" w:eastAsia="Times New Roman" w:hAnsi="Arial" w:cs="Arial"/>
                <w:b/>
                <w:bCs/>
                <w:color w:val="FFFFFF"/>
                <w:sz w:val="14"/>
                <w:szCs w:val="14"/>
                <w:lang w:eastAsia="es-MX"/>
              </w:rPr>
            </w:pPr>
            <w:r w:rsidRPr="00C77194">
              <w:rPr>
                <w:rFonts w:ascii="Arial" w:eastAsia="Times New Roman" w:hAnsi="Arial" w:cs="Arial"/>
                <w:b/>
                <w:bCs/>
                <w:color w:val="FFFFFF"/>
                <w:sz w:val="14"/>
                <w:szCs w:val="14"/>
                <w:lang w:eastAsia="es-MX"/>
              </w:rPr>
              <w:t>COLOR</w:t>
            </w:r>
          </w:p>
        </w:tc>
        <w:tc>
          <w:tcPr>
            <w:tcW w:w="769" w:type="dxa"/>
            <w:tcBorders>
              <w:top w:val="single" w:sz="4" w:space="0" w:color="auto"/>
              <w:left w:val="nil"/>
              <w:bottom w:val="single" w:sz="4" w:space="0" w:color="auto"/>
              <w:right w:val="single" w:sz="4" w:space="0" w:color="auto"/>
            </w:tcBorders>
            <w:shd w:val="clear" w:color="000000" w:fill="800000"/>
            <w:vAlign w:val="center"/>
            <w:hideMark/>
          </w:tcPr>
          <w:p w:rsidR="009C341D" w:rsidRPr="00C77194" w:rsidRDefault="009C341D" w:rsidP="009C341D">
            <w:pPr>
              <w:jc w:val="center"/>
              <w:rPr>
                <w:rFonts w:ascii="Arial" w:eastAsia="Times New Roman" w:hAnsi="Arial" w:cs="Arial"/>
                <w:b/>
                <w:bCs/>
                <w:color w:val="FFFFFF"/>
                <w:sz w:val="14"/>
                <w:szCs w:val="14"/>
                <w:lang w:eastAsia="es-MX"/>
              </w:rPr>
            </w:pPr>
            <w:r w:rsidRPr="00C77194">
              <w:rPr>
                <w:rFonts w:ascii="Arial" w:eastAsia="Times New Roman" w:hAnsi="Arial" w:cs="Arial"/>
                <w:b/>
                <w:bCs/>
                <w:color w:val="FFFFFF"/>
                <w:sz w:val="14"/>
                <w:szCs w:val="14"/>
                <w:lang w:eastAsia="es-MX"/>
              </w:rPr>
              <w:t>CILINDROS</w:t>
            </w:r>
          </w:p>
        </w:tc>
        <w:tc>
          <w:tcPr>
            <w:tcW w:w="1157" w:type="dxa"/>
            <w:tcBorders>
              <w:top w:val="single" w:sz="4" w:space="0" w:color="auto"/>
              <w:left w:val="nil"/>
              <w:bottom w:val="single" w:sz="4" w:space="0" w:color="auto"/>
              <w:right w:val="single" w:sz="4" w:space="0" w:color="auto"/>
            </w:tcBorders>
            <w:shd w:val="clear" w:color="000000" w:fill="800000"/>
            <w:vAlign w:val="center"/>
            <w:hideMark/>
          </w:tcPr>
          <w:p w:rsidR="009C341D" w:rsidRPr="00C77194" w:rsidRDefault="009C341D" w:rsidP="009C341D">
            <w:pPr>
              <w:jc w:val="center"/>
              <w:rPr>
                <w:rFonts w:ascii="Arial" w:eastAsia="Times New Roman" w:hAnsi="Arial" w:cs="Arial"/>
                <w:b/>
                <w:bCs/>
                <w:color w:val="FFFFFF"/>
                <w:sz w:val="14"/>
                <w:szCs w:val="14"/>
                <w:lang w:eastAsia="es-MX"/>
              </w:rPr>
            </w:pPr>
            <w:r w:rsidRPr="00C77194">
              <w:rPr>
                <w:rFonts w:ascii="Arial" w:eastAsia="Times New Roman" w:hAnsi="Arial" w:cs="Arial"/>
                <w:b/>
                <w:bCs/>
                <w:color w:val="FFFFFF"/>
                <w:sz w:val="14"/>
                <w:szCs w:val="14"/>
                <w:lang w:eastAsia="es-MX"/>
              </w:rPr>
              <w:t>USO</w:t>
            </w:r>
          </w:p>
        </w:tc>
        <w:tc>
          <w:tcPr>
            <w:tcW w:w="1097" w:type="dxa"/>
            <w:tcBorders>
              <w:top w:val="single" w:sz="4" w:space="0" w:color="auto"/>
              <w:left w:val="nil"/>
              <w:bottom w:val="single" w:sz="4" w:space="0" w:color="auto"/>
              <w:right w:val="single" w:sz="4" w:space="0" w:color="auto"/>
            </w:tcBorders>
            <w:shd w:val="clear" w:color="000000" w:fill="800000"/>
            <w:vAlign w:val="center"/>
            <w:hideMark/>
          </w:tcPr>
          <w:p w:rsidR="009C341D" w:rsidRPr="00C77194" w:rsidRDefault="009C341D" w:rsidP="009C341D">
            <w:pPr>
              <w:jc w:val="center"/>
              <w:rPr>
                <w:rFonts w:ascii="Arial" w:eastAsia="Times New Roman" w:hAnsi="Arial" w:cs="Arial"/>
                <w:b/>
                <w:bCs/>
                <w:color w:val="FFFFFF"/>
                <w:sz w:val="14"/>
                <w:szCs w:val="14"/>
                <w:lang w:eastAsia="es-MX"/>
              </w:rPr>
            </w:pPr>
            <w:r w:rsidRPr="00C77194">
              <w:rPr>
                <w:rFonts w:ascii="Arial" w:eastAsia="Times New Roman" w:hAnsi="Arial" w:cs="Arial"/>
                <w:b/>
                <w:bCs/>
                <w:color w:val="FFFFFF"/>
                <w:sz w:val="14"/>
                <w:szCs w:val="14"/>
                <w:lang w:eastAsia="es-MX"/>
              </w:rPr>
              <w:t>EQUIPO ESPECIAL</w:t>
            </w:r>
          </w:p>
        </w:tc>
      </w:tr>
      <w:tr w:rsidR="009C341D" w:rsidRPr="00C77194" w:rsidTr="006B31A8">
        <w:trPr>
          <w:trHeight w:val="81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CHEVROLET </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SUBURBAN RST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ASS209A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CHEVROLET SUBURBAN RTS 2021, MOTOR 5.3L, 8 CILINDROS, TRANSMISION AUTOMATICA DE 6 VEL, RINES 22", BLU-RAY, CAMARA DE VISION TRASERA, BOLSAS DE AIRE, AIRE ACONDICIONADO, VESTIDURAS DE PIEL, BLUETOOTH, MYLINK ONSTAR WIFI 4G LTE. </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1GNSK9KD0MR175039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GRIS GRAFITO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81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CHEVROLET </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DOB CAB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AM4351A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CHEVROLET SILVERADO 2500  2021. VEHICULO DOBLE CABINA 4X4  F, MOTOR 6 CILINDROS 4.3 L, TRANSMISION AUTOMATICA, TRACCION 4X4 RIN 17", A/C, CAJA TECNOLOGIA DURABED.</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3GCPY9EH7MG170934</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73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CHEVROLET </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DOB CAB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AM4350A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CHEVROLET SILVERADO 2500  2021. VEHICULO DOBLE CABINA 4X4  F, MOTOR 6 CILINDROS 4.3 L, TRANSMISION AUTOMATICA, TRACCION 4X4 RIN 17", A/C, CAJA TECNOLOGIA DURABED.</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3GCPY9EHXMG163928</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AY0575A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PICK UP MODELO 2015; COLOR BLANCO,  CON N0. ECON. SSP-072  MOTOR 5.3L V8  POTENCIA DE 355 HP 5,600RPM, TORQUE 383LB-PIE @4,100 RPM , TRANSMISIÓN AUTOMÁTICA DE 6 VELOCIDADES, TRACCIÓN 4X2 BOLSAS DE AIRE 2 LATERALES, 2 FRONTALES Y 2 DE CORTINA</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3GCPC9EC5FG401111</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DODGE</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RAM CREW CAB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2019</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BC440A2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MODELO 2019</w:t>
            </w:r>
            <w:proofErr w:type="gramStart"/>
            <w:r w:rsidRPr="00C77194">
              <w:rPr>
                <w:rFonts w:ascii="Arial" w:eastAsia="Times New Roman" w:hAnsi="Arial" w:cs="Arial"/>
                <w:sz w:val="14"/>
                <w:szCs w:val="14"/>
                <w:lang w:eastAsia="es-MX"/>
              </w:rPr>
              <w:t>,CON</w:t>
            </w:r>
            <w:proofErr w:type="gramEnd"/>
            <w:r w:rsidRPr="00C77194">
              <w:rPr>
                <w:rFonts w:ascii="Arial" w:eastAsia="Times New Roman" w:hAnsi="Arial" w:cs="Arial"/>
                <w:sz w:val="14"/>
                <w:szCs w:val="14"/>
                <w:lang w:eastAsia="es-MX"/>
              </w:rPr>
              <w:t xml:space="preserve"> N0. ECO. GG-236 MOTOR 5.7L COMO MINIMO, POTENCIA  395 CF@ 6,00 RPM., TORQUE  410 LB-PIE@ 3,950 RPM COMO MINIMO, TRANSMISION AUTOMATICA 6 VELOCIDADES, TRACCION 4X2 TRASERA, DIRECION ELECTRO-ASISTIDA, AMORTIGUADORES DELANTR</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3C6SRADT2KG673029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TAHOE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2009</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BFY103A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VEHÍCULO TIPO CAMIONETA CHEVROLET TAHOE "A", MODELO 2009, CUATRO PUERTAS, MOTOR 8 CILINDROS, 5.3 LITROS SFI Y SISTEMA AFM (ACTIVE FUEL MANAGENT), POTENCIA 320HP, TRANSMISIÓN AUTOMÁTICA DE 4 VELOCIDADES CON SOBREMARCHA, AIRE ACONDICIONADO, RADIO AM/FM/CD, </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1GNFC13J39R144539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PLATA</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pesonal</w:t>
            </w:r>
            <w:proofErr w:type="spellEnd"/>
            <w:r w:rsidRPr="00C77194">
              <w:rPr>
                <w:rFonts w:ascii="Arial" w:eastAsia="Times New Roman" w:hAnsi="Arial" w:cs="Arial"/>
                <w:sz w:val="16"/>
                <w:szCs w:val="16"/>
                <w:lang w:eastAsia="es-MX"/>
              </w:rPr>
              <w:t xml:space="preserve">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2500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AY0556A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PICK UP MODELO 2015,  MARCA CHEVROLET SILVERADO CC E"; SSP-976 MOTOR 5.3L V8  POTENCIA DE 355 HP 5,600RPM, , TORQUE 383LB-PIE @4,100 RPM,  TRANSMISIÓN AUTOMÁTICA DE 6 VELOCIDADES, UBICACIÓN DE LA PALANCA COLUMNA DE DIRECCIÓN,  TRACCIÓN TRASE</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3GCPC9EC9FG464647</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TAHOE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BFY084A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CAMIONETA SUV  CHEVROLET  MODELO TAHOE "A"  COLOR PLATA  MODELO 2016, NO. ECO. SSP-1046  DESCRIPCIÓN</w:t>
            </w:r>
            <w:proofErr w:type="gramStart"/>
            <w:r w:rsidRPr="00C77194">
              <w:rPr>
                <w:rFonts w:ascii="Arial" w:eastAsia="Times New Roman" w:hAnsi="Arial" w:cs="Arial"/>
                <w:sz w:val="14"/>
                <w:szCs w:val="14"/>
                <w:lang w:eastAsia="es-MX"/>
              </w:rPr>
              <w:t>:  CAPACIDAD</w:t>
            </w:r>
            <w:proofErr w:type="gramEnd"/>
            <w:r w:rsidRPr="00C77194">
              <w:rPr>
                <w:rFonts w:ascii="Arial" w:eastAsia="Times New Roman" w:hAnsi="Arial" w:cs="Arial"/>
                <w:sz w:val="14"/>
                <w:szCs w:val="14"/>
                <w:lang w:eastAsia="es-MX"/>
              </w:rPr>
              <w:t xml:space="preserve"> PARA 8 PASAJEROS  MOTOR ECOTEC V8 5.3L.  POTENCIA DE 335 HP@5,600 RPM  TORQUE 383 LB-PIE@4,100 RPM  DESACTIVACIÓN DE 8 A 4 CILIN</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1GNSC7EC3GR398846</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GRIS</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pesonal</w:t>
            </w:r>
            <w:proofErr w:type="spellEnd"/>
            <w:r w:rsidRPr="00C77194">
              <w:rPr>
                <w:rFonts w:ascii="Arial" w:eastAsia="Times New Roman" w:hAnsi="Arial" w:cs="Arial"/>
                <w:sz w:val="16"/>
                <w:szCs w:val="16"/>
                <w:lang w:eastAsia="es-MX"/>
              </w:rPr>
              <w:t xml:space="preserve">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DODGE</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RAM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AY0527A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RAM 2500 CREW CAB 5.7 DE TRABAJO 4X2, MODELO 2016, MOTOR 5.7 LITROS, V8 HEMI MDS VVT, COLOR BLANCO, TRACCIÓN TRASERA 4X2, POTENCIA 395 CF@5,600 RPM, TORQUE 410 LB-PIE@3,950RPM, TRANSMISIÓN  AUTOMÁTICA DE 6 VELOCIDADES, TANQUE DE COMBUSTIBLE DE 98 LITROS, </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3C6SRADTXGG136979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AY0588A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PICK UP MODELO 2015, MARCA CHEVROLET SILVERADO CC E", SSP-973 MOTOR 5.3L V8  POTENCIA DE 355 HP 5,600RPM, , TORQUE 383LB-PIE @4,100 RPM,  TRANSMISIÓN AUTOMÁTICA DE 6 VELOCIDADES, UBICACIÓN DE LA PALANCA COLUMNA DE DIRECCIÓN,  TRACCIÓN TRASER</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3GCPC9EC6FG465044</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EXPLORER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2017</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BC452A2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br/>
              <w:t>MODELO:</w:t>
            </w:r>
            <w:r w:rsidR="006B31A8" w:rsidRPr="00C77194">
              <w:rPr>
                <w:rFonts w:ascii="Arial" w:eastAsia="Times New Roman" w:hAnsi="Arial" w:cs="Arial"/>
                <w:sz w:val="14"/>
                <w:szCs w:val="14"/>
                <w:lang w:eastAsia="es-MX"/>
              </w:rPr>
              <w:t xml:space="preserve"> </w:t>
            </w:r>
            <w:r w:rsidRPr="00C77194">
              <w:rPr>
                <w:rFonts w:ascii="Arial" w:eastAsia="Times New Roman" w:hAnsi="Arial" w:cs="Arial"/>
                <w:sz w:val="14"/>
                <w:szCs w:val="14"/>
                <w:lang w:eastAsia="es-MX"/>
              </w:rPr>
              <w:t>2017 MARCA: FORD, LINEA: EXPLORER  POLICE INTERCEPTOR, TIPO: VAGONETA COLOR: NEGRO, PUERTAS 4 UNIDAD PARA EL TRANSPORTE DE UNIDADES CANINAS INV-325793. CON N0. ECON. SSP-1088</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1FM5K8AR0HGD08778</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NEGRO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traslado de binomio K9</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ESTACAS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2010</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AY0568A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ESTACAS NISSAN NP 300 TM DH AIRE ACONDICIONADO, MODELO 2010,</w:t>
            </w:r>
            <w:r w:rsidR="006B31A8" w:rsidRPr="00C77194">
              <w:rPr>
                <w:rFonts w:ascii="Arial" w:eastAsia="Times New Roman" w:hAnsi="Arial" w:cs="Arial"/>
                <w:sz w:val="14"/>
                <w:szCs w:val="14"/>
                <w:lang w:eastAsia="es-MX"/>
              </w:rPr>
              <w:t xml:space="preserve"> </w:t>
            </w:r>
            <w:r w:rsidRPr="00C77194">
              <w:rPr>
                <w:rFonts w:ascii="Arial" w:eastAsia="Times New Roman" w:hAnsi="Arial" w:cs="Arial"/>
                <w:sz w:val="14"/>
                <w:szCs w:val="14"/>
                <w:lang w:eastAsia="es-MX"/>
              </w:rPr>
              <w:t xml:space="preserve">CON NUM. ECON. SSP-535, MOTOR 4 CILINDROS, DE 2.3L, CON POTENCIA DE 143 HP@5200 RPM, TRANSMISION MANUAL DE 5 VELOCIDADES Y REVERSA, SUSPENSION DELANTERA INDEPENDIENTE DE DOBLE ORQUILLA CON BARRA </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3N6DD25T7AK014702</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mercancia</w:t>
            </w:r>
            <w:proofErr w:type="spellEnd"/>
            <w:r w:rsidRPr="00C77194">
              <w:rPr>
                <w:rFonts w:ascii="Arial" w:eastAsia="Times New Roman" w:hAnsi="Arial" w:cs="Arial"/>
                <w:sz w:val="16"/>
                <w:szCs w:val="16"/>
                <w:lang w:eastAsia="es-MX"/>
              </w:rPr>
              <w:t xml:space="preserve"> y </w:t>
            </w:r>
            <w:proofErr w:type="spellStart"/>
            <w:r w:rsidRPr="00C77194">
              <w:rPr>
                <w:rFonts w:ascii="Arial" w:eastAsia="Times New Roman" w:hAnsi="Arial" w:cs="Arial"/>
                <w:sz w:val="16"/>
                <w:szCs w:val="16"/>
                <w:lang w:eastAsia="es-MX"/>
              </w:rPr>
              <w:t>mensajeria</w:t>
            </w:r>
            <w:proofErr w:type="spellEnd"/>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DODGE</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NITRO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2010</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BFY118A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MARCA DODGE NITRO AT 3.7L V6,  MODELO 2010, 4X2, MOTOR 6 CILINDROS, DE 3.7 LITROS, CON POTENCIA DE 210HP, TRANSMISIÓN AUTOMÁTICA DE 4 VELOCIDADES, FRENOS DE DISCO EN LAS CUATRO RUEDAS CON SISTEMA ANTIBLOQUEO (ABS), RINES DE ALUMINIO DE 17", FAROS DE NIEBL</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1D4PT2GK5AW169232</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PLATA </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BFY085A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2013  CON N0. ECON. SSP-771 VAN DE 15 PASAJEROS "C": MOTOR 6.0L COMO MINIMO, V8, POTENCIA 323HP, 4600RPM, TORQUE 3731-PIE @ 4,400 RPM COMO MINIMO, TRANSMISION AUTOMATICA DE SEIS VELOCIDADES, CON SOBRE MARCHA, FRENOS DE DISCO EN LAS CUAT</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1GAZG9FG2D1118149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AY0523A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TIPO PICK UP, MODELO 2013; MARCA CHEVROLET, MODELO SILVERADO 2500 E</w:t>
            </w:r>
            <w:proofErr w:type="gramStart"/>
            <w:r w:rsidRPr="00C77194">
              <w:rPr>
                <w:rFonts w:ascii="Arial" w:eastAsia="Times New Roman" w:hAnsi="Arial" w:cs="Arial"/>
                <w:sz w:val="14"/>
                <w:szCs w:val="14"/>
                <w:lang w:eastAsia="es-MX"/>
              </w:rPr>
              <w:t>;CON</w:t>
            </w:r>
            <w:proofErr w:type="gramEnd"/>
            <w:r w:rsidRPr="00C77194">
              <w:rPr>
                <w:rFonts w:ascii="Arial" w:eastAsia="Times New Roman" w:hAnsi="Arial" w:cs="Arial"/>
                <w:sz w:val="14"/>
                <w:szCs w:val="14"/>
                <w:lang w:eastAsia="es-MX"/>
              </w:rPr>
              <w:t xml:space="preserve"> N0. ECON. SSP-788, 4X2; DOBLE CABINA; CUATRO PUERTAS; MOTOR 8 CILINDROS; DE 5.3 LITROS; POTENCIA DE 315HP; TRANSMISIÓN AUTOMÁTICA DE 6 VELOCIDADES; AIRE ACONDICIONADO; RADIO AM/FM/CD;</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3GCPC9E09DG239664</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GRIS</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ESTACAS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AY0581A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TIPO ESTACAS MODELO 2016   CON NUMERO ECONOMICO SSP-978  MOTOR 4 CILINDROS 2.4 LTS A GASOLINA 143HP@5,200RPM TORQUE 154 LB-PIE@4,000RPM, COMO MINIMO,  TRANSMISION MANUAL DE 5 VELOCIDADES COMO MINIMO, DIRECCION HIDRAULICA, COLUMNA DE DIRECCION COL</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3N6AD35C1GK815448</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mercancia</w:t>
            </w:r>
            <w:proofErr w:type="spellEnd"/>
            <w:r w:rsidRPr="00C77194">
              <w:rPr>
                <w:rFonts w:ascii="Arial" w:eastAsia="Times New Roman" w:hAnsi="Arial" w:cs="Arial"/>
                <w:sz w:val="16"/>
                <w:szCs w:val="16"/>
                <w:lang w:eastAsia="es-MX"/>
              </w:rPr>
              <w:t xml:space="preserve"> y </w:t>
            </w:r>
            <w:proofErr w:type="spellStart"/>
            <w:r w:rsidRPr="00C77194">
              <w:rPr>
                <w:rFonts w:ascii="Arial" w:eastAsia="Times New Roman" w:hAnsi="Arial" w:cs="Arial"/>
                <w:sz w:val="16"/>
                <w:szCs w:val="16"/>
                <w:lang w:eastAsia="es-MX"/>
              </w:rPr>
              <w:t>mensajeria</w:t>
            </w:r>
            <w:proofErr w:type="spellEnd"/>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MITSUBICHI</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LANCER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BFY132A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SEDÁN 4 PUERTAS, MARCA MITSUBISHI LANCER ES CVT, MODELO 2015, NO. ECO-SSP-981 CABEZAS DE CILINDRO DE ALUMINIO, CAPACIDAD TANQUE DE COMBUSTIBLE 59 LITROS, 4 CILINDROS, MOTOR 2.0 L MIVEC DOHC 16V, POTENCIA 152@6,000, TORQUE 146@4,250, TRANSMIS</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JE3AU26U5FU023834</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PLATA</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BFY126A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VAN DE 15 PASAJEROS, MARCA EXPRESS VANDE 15, PASAJEROS VERSION "C", MODELO </w:t>
            </w:r>
            <w:proofErr w:type="gramStart"/>
            <w:r w:rsidRPr="00C77194">
              <w:rPr>
                <w:rFonts w:ascii="Arial" w:eastAsia="Times New Roman" w:hAnsi="Arial" w:cs="Arial"/>
                <w:sz w:val="14"/>
                <w:szCs w:val="14"/>
                <w:lang w:eastAsia="es-MX"/>
              </w:rPr>
              <w:t>2015 ,</w:t>
            </w:r>
            <w:proofErr w:type="gramEnd"/>
            <w:r w:rsidRPr="00C77194">
              <w:rPr>
                <w:rFonts w:ascii="Arial" w:eastAsia="Times New Roman" w:hAnsi="Arial" w:cs="Arial"/>
                <w:sz w:val="14"/>
                <w:szCs w:val="14"/>
                <w:lang w:eastAsia="es-MX"/>
              </w:rPr>
              <w:t xml:space="preserve"> NO. ECO. SSP-995,  MOTOR 6.0L V8 POTENCIA 323 HP, 4600RPM, TORQUE 3731-PIE@4,400, TRANSMISIÓN AUTOMÁTICA DE SEIS VELOCIDADES CON SOBRE MARCA, FRENOS DE DISCO EN LAS CUATRO R</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1GAZG9FG8G1165044</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DODGE</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 RAM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AY0510A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PCK UP CREW CAB 5.7L 4X2 TRABAJO MODELO 2016, COLOR BLANCO CON N0. ECON. SSP-996</w:t>
            </w:r>
            <w:r w:rsidRPr="00C77194">
              <w:rPr>
                <w:rFonts w:ascii="Arial" w:eastAsia="Times New Roman" w:hAnsi="Arial" w:cs="Arial"/>
                <w:sz w:val="14"/>
                <w:szCs w:val="14"/>
                <w:lang w:eastAsia="es-MX"/>
              </w:rPr>
              <w:br/>
            </w:r>
            <w:r w:rsidRPr="00C77194">
              <w:rPr>
                <w:rFonts w:ascii="Arial" w:eastAsia="Times New Roman" w:hAnsi="Arial" w:cs="Arial"/>
                <w:sz w:val="14"/>
                <w:szCs w:val="14"/>
                <w:lang w:eastAsia="es-MX"/>
              </w:rPr>
              <w:br/>
              <w:t xml:space="preserve"> MOTOR 5.7L V8 HEMI MDS VVT, POTENCIA 395 CF@5,600 RPM, TORQUE 410 LB-PIE@3,950 RPM, TRANSMISIÓN AUTOMÁTICA 6 VELOCIDADES, TRACCIÓN 4X2  TRASERA, SUSPENSIÓN DELANTERA  RESOR</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3C6SRADTXGG219232</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9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SENTRA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2006</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BFY093A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NISSAN SENTRA XE SE, T/A AIRE ACONDICIONADO MODELO 2006, NUMERO ECONOMICO SSP-468,</w:t>
            </w:r>
            <w:r w:rsidRPr="00C77194">
              <w:rPr>
                <w:rFonts w:ascii="Arial" w:eastAsia="Times New Roman" w:hAnsi="Arial" w:cs="Arial"/>
                <w:sz w:val="14"/>
                <w:szCs w:val="14"/>
                <w:lang w:eastAsia="es-MX"/>
              </w:rPr>
              <w:br/>
            </w:r>
            <w:r w:rsidRPr="00C77194">
              <w:rPr>
                <w:rFonts w:ascii="Arial" w:eastAsia="Times New Roman" w:hAnsi="Arial" w:cs="Arial"/>
                <w:sz w:val="14"/>
                <w:szCs w:val="14"/>
                <w:lang w:eastAsia="es-MX"/>
              </w:rPr>
              <w:br/>
            </w:r>
            <w:r w:rsidRPr="00C77194">
              <w:rPr>
                <w:rFonts w:ascii="Arial" w:eastAsia="Times New Roman" w:hAnsi="Arial" w:cs="Arial"/>
                <w:sz w:val="14"/>
                <w:szCs w:val="14"/>
                <w:lang w:eastAsia="es-MX"/>
              </w:rPr>
              <w:br/>
            </w:r>
            <w:r w:rsidRPr="00C77194">
              <w:rPr>
                <w:rFonts w:ascii="Arial" w:eastAsia="Times New Roman" w:hAnsi="Arial" w:cs="Arial"/>
                <w:sz w:val="14"/>
                <w:szCs w:val="14"/>
                <w:lang w:eastAsia="es-MX"/>
              </w:rPr>
              <w:br/>
              <w:t>MOTOR 4 CILINDROS CON 1800 C.C 126 HP Y 16 VALVULAS</w:t>
            </w:r>
            <w:r w:rsidRPr="00C77194">
              <w:rPr>
                <w:rFonts w:ascii="Arial" w:eastAsia="Times New Roman" w:hAnsi="Arial" w:cs="Arial"/>
                <w:sz w:val="14"/>
                <w:szCs w:val="14"/>
                <w:lang w:eastAsia="es-MX"/>
              </w:rPr>
              <w:br/>
            </w:r>
            <w:r w:rsidRPr="00C77194">
              <w:rPr>
                <w:rFonts w:ascii="Arial" w:eastAsia="Times New Roman" w:hAnsi="Arial" w:cs="Arial"/>
                <w:sz w:val="14"/>
                <w:szCs w:val="14"/>
                <w:lang w:eastAsia="es-MX"/>
              </w:rPr>
              <w:br/>
              <w:t>TRANSMISION AUTOMATICA DE 4 VELOCIDADES CON OVER DRIVE</w:t>
            </w:r>
            <w:r w:rsidRPr="00C77194">
              <w:rPr>
                <w:rFonts w:ascii="Arial" w:eastAsia="Times New Roman" w:hAnsi="Arial" w:cs="Arial"/>
                <w:sz w:val="14"/>
                <w:szCs w:val="14"/>
                <w:lang w:eastAsia="es-MX"/>
              </w:rPr>
              <w:br/>
            </w:r>
            <w:r w:rsidRPr="00C77194">
              <w:rPr>
                <w:rFonts w:ascii="Arial" w:eastAsia="Times New Roman" w:hAnsi="Arial" w:cs="Arial"/>
                <w:sz w:val="14"/>
                <w:szCs w:val="14"/>
                <w:lang w:eastAsia="es-MX"/>
              </w:rPr>
              <w:br/>
              <w:t>AIRE ACONDICIONADO</w:t>
            </w:r>
            <w:r w:rsidRPr="00C77194">
              <w:rPr>
                <w:rFonts w:ascii="Arial" w:eastAsia="Times New Roman" w:hAnsi="Arial" w:cs="Arial"/>
                <w:sz w:val="14"/>
                <w:szCs w:val="14"/>
                <w:lang w:eastAsia="es-MX"/>
              </w:rPr>
              <w:br/>
            </w:r>
            <w:r w:rsidRPr="00C77194">
              <w:rPr>
                <w:rFonts w:ascii="Arial" w:eastAsia="Times New Roman" w:hAnsi="Arial" w:cs="Arial"/>
                <w:sz w:val="14"/>
                <w:szCs w:val="14"/>
                <w:lang w:eastAsia="es-MX"/>
              </w:rPr>
              <w:br/>
              <w:t>ALARMA ANTIROBO A CONTROL REMOTO</w:t>
            </w:r>
            <w:r w:rsidRPr="00C77194">
              <w:rPr>
                <w:rFonts w:ascii="Arial" w:eastAsia="Times New Roman" w:hAnsi="Arial" w:cs="Arial"/>
                <w:sz w:val="14"/>
                <w:szCs w:val="14"/>
                <w:lang w:eastAsia="es-MX"/>
              </w:rPr>
              <w:br/>
            </w:r>
            <w:r w:rsidRPr="00C77194">
              <w:rPr>
                <w:rFonts w:ascii="Arial" w:eastAsia="Times New Roman" w:hAnsi="Arial" w:cs="Arial"/>
                <w:sz w:val="14"/>
                <w:szCs w:val="14"/>
                <w:lang w:eastAsia="es-MX"/>
              </w:rPr>
              <w:br/>
              <w:t xml:space="preserve">BARRA </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3N1CB51S56L618756</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GRIS</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TOYOTA</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COROLLA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2019</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BFY125A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TIPO SEDAN, MOTOR 1.8 LTS. MODELO 2018, SSP-1092 4 CILINDROS POTENCIA DE 140 CABALLOS DE FUERZA, TRANSMISION AUTOMATICA, DIRECCION PIÑON Y CREMALLERA CON ASISTENCIA ELECTRICA, AIRE ACONDICIONADO MANUAL, CUATRO PUERTAS, AUDIO AM/FM/CD SENCILLO CON</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5YFBPRHE7KP867168</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PLATA</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TSURU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BFY086A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SEDÁN NISSAN TSURU GS 1.5 TM DH AC 2016, CON NUMERO ECONOMICO SSP-952  MOTOR 4 CILINDROS, 1.6 LITROS, 105 HP, 5,600RPM, TRANSMISIÓN MANUAL DE 5 VELOCIDADES, TORQUE DE 102LBS-PIE@4,000RPM, INTERIORES EN TELA, TAPETES ORIGINALES, 4 PUERTAS, DI</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3N1EB31S7GK313019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TOYOTA</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COROLLA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BJM645A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SEDÁN TOYOTA COROLLA BASE MODELO 2015, CON N0. ECON. SSP-957 MOTOR 1.8 LITROS, 4 CILINDROS A GASOLINA, 16 VALVULAS, POTENCIA DE 132HP@6,000RPM, TORQUE 128 LIB-PIE@4,400 RPM, TRANSMISION AUTOMATICA DE 4 VELOCIDADES CVT, TREN MOTRIZ 2WD, SUSPE</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5YFBURHE7FP298711</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GRIS </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SENTRA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2010</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BFY124A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SEDAN, NISSAN SENTRA CUSTOM CVT, MODELO 2010, CON NUM. ECON. SSP-199.  4 PUERTAS, MOTOR 4 CILINDROS, DE 2.0 LITROS, CON 140 HP @5,100 RPM, TRANSMISIÓN AUTOMÁTICA XTRONIC CON OVERDRIVE, DIRECCION HIDRAULICA, ALARMA CONTRA ROBO, FRENOS DELANTEROS DE DISCO Y</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3N1AB6AD6AL666144</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TSURU GSII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BFY080A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MARCA: NISSAN TSURU GS II MODELO 2011, CON NUM. ECON. SSP-632,  MOTOR 4 CIL 1.6 LTS 105HP@6,000 RPM, TRANSMISIÓN MANUAL DE 5 VELOCIDADES. TACÓMETRO, CALEFACCIÓN, AIRE ACONDICIONADO, DIRECCIÓN HIDRÁULICA, VESTIDURAS EN TELA, VISTAS DE PUERTAS EN TELA, VOLA</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3N1EB31S9BK354390</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TOYOTA</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COROLLA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BFY127A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SEDÁN TOYOTA COROLLA BASE MODELO 2015, CON N0. ECON. SSP-953 MOTOR 1.8 LITROS, 4 CILINDROS A GASOLINA, 16 VALVULAS, POTENCIA DE 132HP@6,000RPM, TORQUE 128 LIB-PIE@4,400 RPM, TRANSMISION AUTOMATICA DE 4 VELOCIDADES CVT, TREN MOTRIZ 2WD, SUSPE</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5YFBURHE4FP318770</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PLATA</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ESCAPE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2009</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BFY116A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TIPO CAMIONETA, ESCAPE XLS V6 MODELO 2009, MOTOR DE 6 CILINDROS, DE 3.0 LITROS, CON PORTENCIA DE 240 HP, TRANSMISION AUTOMATICA DE 6 VELOCIDADES, AIRE ACONDICIONADO, RADIO AM/FM/CD, FRENOS ANTIBLOQUEO ABS, VIDRIOS, SEGUROS Y ESPEJOS ELECTRICOS, BOLSAS DE </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1FMCU02G49KA06327</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BEIGE</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TSURU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BFY096A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MARCA: NISSAN TSURU GS II MODELO 2011 MOTOR 4 CIL 1.6 LTS 105HP@6,000 RPM, TRANSMISIÓN MANUAL DE 5 VELOCIDADES. TACÓMETRO, CALEFACCIÓN, AIRE ACONDICIONADO, DIRECCIÓN HIDRÁULICA, VESTIDURAS EN TELA, VISTAS DE PUERTAS EN TELA, VOLANTE DE DIRECCIÓN DE 3 BRAZ</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3N1EB31S6BK337675</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DODGE</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 RAM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2019</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BC441A2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MARCA RAM 2500 CREW MODELO 2019, CON N0. ECON. SSP-1113  MOTOR 5.7L COMO MINIMO, POTENCIA  395 CF@ 6,00 RPM., TORQUE  410 LB-PIE@ 3,950 RPM COMO MINIMO, TRANSMISION AUTOMATICA 6 VELOCIDADES, TRACCION 4X2 TRASERA, DIRECION ELECTRO-ASISTID</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3C6SRADT0KG568814</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AZUL</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SENTRA XE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2004</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AJW6858</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NISSAN SENTRA COLOR BLANCO. NO ECONOMICO SSP-289 </w:t>
            </w:r>
            <w:r w:rsidRPr="00C77194">
              <w:rPr>
                <w:rFonts w:ascii="Arial" w:eastAsia="Times New Roman" w:hAnsi="Arial" w:cs="Arial"/>
                <w:sz w:val="14"/>
                <w:szCs w:val="14"/>
                <w:lang w:eastAsia="es-MX"/>
              </w:rPr>
              <w:br/>
            </w:r>
            <w:r w:rsidRPr="00C77194">
              <w:rPr>
                <w:rFonts w:ascii="Arial" w:eastAsia="Times New Roman" w:hAnsi="Arial" w:cs="Arial"/>
                <w:sz w:val="14"/>
                <w:szCs w:val="14"/>
                <w:lang w:eastAsia="es-MX"/>
              </w:rPr>
              <w:br/>
              <w:t>VEHICULO, MOTOR 4 CILINDROS CON 1.8, 126 H.P. Y 16 VALVULAS, TRANSMISION MANUAL DE 5 VELOCIDADES. AIRE ACONDICIONADO, ALARMA ANTIRROBO A CONTROL REMOTO,  RADIO AM- FM Y CD.</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w:t>
            </w:r>
            <w:r w:rsidRPr="00C77194">
              <w:rPr>
                <w:rFonts w:ascii="Arial" w:eastAsia="Times New Roman" w:hAnsi="Arial" w:cs="Arial"/>
                <w:b/>
                <w:bCs/>
                <w:color w:val="FF0000"/>
                <w:sz w:val="20"/>
                <w:szCs w:val="20"/>
                <w:lang w:eastAsia="es-MX"/>
              </w:rPr>
              <w:t>1</w:t>
            </w:r>
            <w:r w:rsidRPr="00C77194">
              <w:rPr>
                <w:rFonts w:ascii="Arial" w:eastAsia="Times New Roman" w:hAnsi="Arial" w:cs="Arial"/>
                <w:sz w:val="14"/>
                <w:szCs w:val="14"/>
                <w:lang w:eastAsia="es-MX"/>
              </w:rPr>
              <w:t>CB51S34K250872</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2007</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AY0567A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VAN DE CARGA  FORD E-150 XL, MODELO 2007, MOTOR DE 8 CILINDROS, DE 225HP, DE 4.6L, DIRECCIÓN HIDRÁULICA, FRENOS DE DISCO/ABS EN CUATRO RUEDAS, TRANSMISIÓN AUTOMÁTICA,  AIRE ACONDICIONADO, RADIO  AM/FM, CAPACIDAD DE CARGA COMO MÍNIMO DE 1,505</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1FTNE14W17DA10678</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ECONOLINE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2009</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BC481A2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MARCA FORD ECONOLINE E-50 PARA 15 PASAJEROS, TIPO WAGON XL, AÑO 2009, CATALOGO M8G, MOTOR 8 CILINDROS 5.4 LTS., 2 VAL POR CILINDRO, PODER 255 HP @ 4500 RPM, TRANSMISION AUTOMATICA 4 VEL., FRENOS DE DISCO EN LAS CUATRO RUEDAS CON SISTEMA ABS, AIRE ACONDICI</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1FBSS31L79DA55455</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AY0530A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SILVERADO 2500 F, 4X4 MODELO  2011 DOBLE CABINA. CON NUM. ECON. SSP-664.   *MOTOR: VORTEC V8 5.3L SFI FLEX FUEL  *POTENCIA: 315 HP @ 5,200 RPM  *TRANSMISION: AUTOMATICA DE SEIS VELOCIDADES  *SISTEMA: STABILI TRACK, CONTROL ELECTRICO DE ESTABILIDAD  *CAPAC</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3GCPK9E3XBG219949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GRIS</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BC476A2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CARACTERISTICAS TECNICAS DE VEHICULO MARCA Y MODELO CHEVROLET CARGO VAN PAQUETE B TIPO VAN PARA TRASLADO DE INTERNOS MODELO 2011.  MOTOR VORTEC V8  6.0L ACTIVE  FUEL MANAGEMENT, POTENCIA 323 HP, TRANSMISIÓN AUTOMÁTICA DE 6 VELOCIDADES, 2 ASIENTOS DE TELA </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1GCZG9CG5B1182324</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BFY074A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CHEVROLET EXPRESS VAN MODELO 2011 PAQUETE C CON CAPACIDAD PARA 15 PERSONAS.    MOTOR VORTEC 6.0L SFI , V8, POTENCIA 323HP @ 4,600RPM, TORQUE 373LB-PIE @ 4,400 RPM, TRANSMISIÓN AUTOMÁTICA DE SEIS VELOCIDADES CON SOBRE MARCHA, FRENOS DE DISCO EN LA</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1GAZG9FG4B1164949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BC466A2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SSP-813 CARGO VAN B, MOTOR 6.0L, POTENCIA 323 HP, TRANSMISION AUTOMATICA DE 6 VELOCIDADES, ASIENTOS DE TELA, AIRE ACONDICIONADO CON CONTROLES MANUALES, RADIO AM/FM ESTEREO, SINTONIA ELECTRONICA CON </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1GCZG9CG4E1139307</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BC464A2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SSP-814 CARGO VAN B, MOTOR 6.0L, POTENCIA 323 HP, TRANSMISION AUTOMATICA DE 6 VELOCIDADES, ASIENTOS DE TELA, AIRE ACONDICIONADO CON CONTROLES MANUALES, RADIO AM/FM ESTEREO, SINTONIA ELECTRONICA CON </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1GCZG9CG0E1141751</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BC465A2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SSP-815 CARGO VAN B, MOTOR 6.0L, POTENCIA 323 HP, TRANSMISION AUTOMATICA DE 6 VELOCIDADES, ASIENTOS DE TELA, AIRE ACONDICIONADO CON CONTROLES MANUALES, RADIO AM/FM ESTEREO, SINTONIA ELECTRONICA CON </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1GCZG9CG2E1140374</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BC470A2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MODELO 2014, CON N0. ECON. SSP-831 8 PASAJEROS "D", MOTOR VORTEC 5.3L SFI, V8, POTENCIA 310HP @ 5,200RPM, TORQUE 334LB-PIE @ 4,500RPM, TRANSMISIÓN AUTOMÁTICA DE CUATRO VELOCIDADES CON SOBREMARCHA, SUSPENSIÓN DELANTERA INDEPENDIENTE DE RESORTE </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1GNSG9F43E1112500</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BC457A2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MARCA CHEVROLET SILVERADO 2500 CC E, MODELO 2017,  CON N0. ECON. SSP-1015 MOTOR 5.3L, V8, POTENCIA 355 CF@ 5,600 RPM., TORQUE 383 LB-PIE@ 4,100 RPM COMO MÍNIMO, TRANSMISIÓN AUTOMÁTICA 6 VELOCIDADES, UBICACIÓN DE LA PALANCA COLUMNA DE DIR</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3GCPC9EC1GG382249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BC458A2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MARCA CHEVROLET SILVERADO 2500 CC E, MODELO 2017,  CON N0. ECON. SSP-1016 MOTOR 5.3L, V8, POTENCIA 355 CF@ 5,600 RPM., TORQUE 383 LB-PIE@ 4,100 RPM COMO MÍNIMO, TRANSMISIÓN AUTOMÁTICA 6 VELOCIDADES, UBICACIÓN DE LA PALANCA COLUMNA DE DIR</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3GCPC9EC5GG382237</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BC487A2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MARCA CHEVROLET SILVERADO 2500 CC E, MODELO 2017,  CON N0. ECON. SSP-1017 MOTOR 5.3L, V8, POTENCIA 355 CF@ 5,600 RPM., TORQUE 383 LB-PIE@ 4,100 RPM COMO MÍNIMO, TRANSMISIÓN AUTOMÁTICA 6 VELOCIDADES, UBICACIÓN DE LA PALANCA COLUMNA DE DIR</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3GCPC9EC6GG382165</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BC450A2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PICK UP 4 PUERTAS   MARCA CHEVROLET  MODELO SILVERADO 2018    CON N0. ECON SSP-1106 MOTOR 5.3L, V8  POTENCIA  355 CF@ 5,600 RPM.  TORQUE  383 LB-PIE@ 4,100 RPM MÍNIMO  TRANSMISIÓN AUTOMÁTICA 6 VELOCIDADES  UBICACIÓN DE LA PALANCA EN COLUMNA DE DIRECCIÓN  </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3GCPC9EC6JG571356</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BC438A2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CARGO VAN  MARCA CHEVROLET   MODELO 2018  CON N0. ECON SSP-1107   MOTOR 4.3L , V6  POTENCIA 285HP, 5300RPM  TORQUE 305 LIB-PIE @ 3900 RPM COMO MÍNIMO  DIRECCIÓN DE PIÑÓN Y CREMALLERA   SUSPENSIÓN DELANTERA INDEPENDIENTE CON RESORTES HELICOID</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1GCZG9CP4J1336259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SENTRA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2010</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BFY119A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SEDAN, MARCA NISSAN SENTRA CUSTOM CVT MODELO 2010, CON N0. ECON. SSP-562  4 PUERTAS, MOTOR 4 CILINDROS, DE 2.0 LITROS, CON POTENCIA DE 140HP, TRANSMISIÓN AUTOMÁTICA, DIRECCIÓN HIDRÁULICA, FRENOS DELANTEROS DE DISCO Y TRASEROS DE DISCO O DE TAMBOR</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3N1AB6AD8AL708233</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SANDSTONE</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AMBULANCIA</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2010</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AY0564A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VAN PARA AMBULANCIA DE URGENCIAS AVANZADAS (TIPO II), NO. ECO. SSP-564 MODELO 2010, MOTOR A GASOLINA, 8 CILINDROS DE 225 HP. TRANSMISIÓN AUTOMÁTICA DE 4 VELOCIDADES CON SOBRE MARCHA PARA TRABAJO PESADO, CON CAPACIDAD DE CARGA DE 1,500 KILOGR</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1FTNE1EW6ADA43617</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traslado de internos a hospitales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ESTACAS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AY0565A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CARACRTERISTICAS TECNICAS VEHICULO DE CARGA TIPO ESTATCAS DE CUATRO CILINDROS MODELO 2011  SSP-680  MOTOR 4 CIL  2.4 LTS  143HP@5,200 RPM, TRANSMISIÓN MANUAL DE 5 VELOCIDADES. AIRE ACONDICIONADO, DIRECCIÓN HIDRÁULICA, SUSPENSIÓN DELANTERA INDEPENDIENTE DE</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3N6DD25T9BK049937</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mercancia</w:t>
            </w:r>
            <w:proofErr w:type="spellEnd"/>
            <w:r w:rsidRPr="00C77194">
              <w:rPr>
                <w:rFonts w:ascii="Arial" w:eastAsia="Times New Roman" w:hAnsi="Arial" w:cs="Arial"/>
                <w:sz w:val="16"/>
                <w:szCs w:val="16"/>
                <w:lang w:eastAsia="es-MX"/>
              </w:rPr>
              <w:t xml:space="preserve"> y </w:t>
            </w:r>
            <w:proofErr w:type="spellStart"/>
            <w:r w:rsidRPr="00C77194">
              <w:rPr>
                <w:rFonts w:ascii="Arial" w:eastAsia="Times New Roman" w:hAnsi="Arial" w:cs="Arial"/>
                <w:sz w:val="16"/>
                <w:szCs w:val="16"/>
                <w:lang w:eastAsia="es-MX"/>
              </w:rPr>
              <w:t>mensajeria</w:t>
            </w:r>
            <w:proofErr w:type="spellEnd"/>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BC469A2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MARCA CHEVROLET MODELO SILVERADO 1500 E, 2014;SSP-821 4X2; DOBLE CABINA; CUATRO PUERTAS; MOTOR 5.3L V8, POTENCIA 355HP, TRANSMISIÓN AUTOMÁTICA DE 6 VELOCIDADES,  DIRECCIÓN HIDRÁULICA O ELÉCTRICA, AIRE CONDICIONADO, ASIENTOS DE BANCA TELA, CRISTALES Y SEGU</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3GCPC9EC9EG107726</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73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ESTACAS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AY0540A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NISSAN ESTACAS MOTOR 4 CILINDROS  MOD. 2003  NO.ECONOMICO SSP - 021. COLOR BLANCO TRANSMISION STANDART. CON NUMN. DE PLACAS AL-06936.</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3N6CD15S13K100958</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mercancia</w:t>
            </w:r>
            <w:proofErr w:type="spellEnd"/>
            <w:r w:rsidRPr="00C77194">
              <w:rPr>
                <w:rFonts w:ascii="Arial" w:eastAsia="Times New Roman" w:hAnsi="Arial" w:cs="Arial"/>
                <w:sz w:val="16"/>
                <w:szCs w:val="16"/>
                <w:lang w:eastAsia="es-MX"/>
              </w:rPr>
              <w:t xml:space="preserve"> y </w:t>
            </w:r>
            <w:proofErr w:type="spellStart"/>
            <w:r w:rsidRPr="00C77194">
              <w:rPr>
                <w:rFonts w:ascii="Arial" w:eastAsia="Times New Roman" w:hAnsi="Arial" w:cs="Arial"/>
                <w:sz w:val="16"/>
                <w:szCs w:val="16"/>
                <w:lang w:eastAsia="es-MX"/>
              </w:rPr>
              <w:t>mensajeria</w:t>
            </w:r>
            <w:proofErr w:type="spellEnd"/>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ECONOLINE 350</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2009</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BC482A2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MARCA FORD ECONOLINE E-50 PARA 15 PASAJEROS, TIPO WAGON XL, AÑO 2009, CATALOGO M8G, MOTOR 8 CILINDROS 5.4 LTS., 2 VAL POR CILINDRO, PODER 255 HP @ 4500 RPM, TRANSMISION AUTOMATICA 4 VEL., FRENOS DE DISCO EN LAS CUATRO RUEDAS CON SISTEMA ABS, AIRE ACONDICI</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1FBSS31L89DA55447</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BLANCA</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traslado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EXPLORER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2010</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BFY121A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FORD EXPLORER, MODELO 2010, TRANSMISION AUTOMATICA DE 5 VELOCIDADES CON SOBRE MARCHA, MOTOR 4.0 LTS.  CON NUM. ECON. SSP-569,V6, FAROS DE NIEBLA  AIRE ACONDICIONADO MANUAL,  RADIO AM/FM/CD, RELOJ MP3, CONTROL TRACCION AVANZADA ADVANCE TRAC CON CONTROL DE </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1FMEU6DE7AUA84813</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DODGE</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DAKOTA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BC483A2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DODGE DAKOTA SSP-599 CREW CAB 4X2 MODELO 2011, MOTOR 3.7L, V6, POTENCIA 210 HP@5200 RPM, Y TORQUE 235 LB-PIE@4000 RPM, TRANSMISION AUTOMATICA DE CUATRO VELOCIDADES, DIRECCION HIDRAULICA, SUSPENSION DELANTERA TIPO RESORTES Y TRASERA DE MUELLES, TRACCION TR</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1D7RE3GK1BS572192</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ESTACAS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AY0529A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MARCA: NISSAN ESTACAS TM DH A/C MODELO 2011 MOTOR 4 CIL  2.4 LTS  143HP@5,200 RPM, TRANSMISIÓN MANUAL DE 5 VEL. AIRE ACONDICIONADO, DIRECCIÓN HIDRÁULICA, SUSPENSIÓN DELANTERA INDEPENDIENTE DE DOBLE HORQUILLA CON AMORTIGUADORES TELESCÓPICOS, BARRA DE TORSI</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3N6DD25T2BK009800</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mercancia</w:t>
            </w:r>
            <w:proofErr w:type="spellEnd"/>
            <w:r w:rsidRPr="00C77194">
              <w:rPr>
                <w:rFonts w:ascii="Arial" w:eastAsia="Times New Roman" w:hAnsi="Arial" w:cs="Arial"/>
                <w:sz w:val="16"/>
                <w:szCs w:val="16"/>
                <w:lang w:eastAsia="es-MX"/>
              </w:rPr>
              <w:t xml:space="preserve"> y </w:t>
            </w:r>
            <w:proofErr w:type="spellStart"/>
            <w:r w:rsidRPr="00C77194">
              <w:rPr>
                <w:rFonts w:ascii="Arial" w:eastAsia="Times New Roman" w:hAnsi="Arial" w:cs="Arial"/>
                <w:sz w:val="16"/>
                <w:szCs w:val="16"/>
                <w:lang w:eastAsia="es-MX"/>
              </w:rPr>
              <w:t>mensajeria</w:t>
            </w:r>
            <w:proofErr w:type="spellEnd"/>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DODGE</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RAM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2011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BC477A2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TIPO PICK UP, MARCA: RAM 2500  SLT CREW CAB FLOTILLERO 4X2 5.7L MODELO 2011, CON NUM. ECON. SSP-623 MOTOR DE 5.7L V8 HEMI MDS VCT, DIRECCIÓN HIDRÁULICA, </w:t>
            </w:r>
            <w:r w:rsidRPr="00C77194">
              <w:rPr>
                <w:rFonts w:ascii="Arial" w:eastAsia="Times New Roman" w:hAnsi="Arial" w:cs="Arial"/>
                <w:sz w:val="14"/>
                <w:szCs w:val="14"/>
                <w:lang w:eastAsia="es-MX"/>
              </w:rPr>
              <w:lastRenderedPageBreak/>
              <w:t>POTENCIA DE 390 CF @ 5,600 RPM, TORQUE 407 LB-PIE@3.950 RPM., TANQUE DE COMBUSTIBLE DE 98 LTS. TRANSMI</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3D7R51CT3BG571958</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SENTRA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BFY123A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SENTRA CUSTOM CVT A/A  MODELO 2011   CON NUM. ECON. SSP-667.  * MOTOR 4 CILINDROS CON 2.0 L, 140 H.P. Y 16 VÁLVULAS.   *TRANSMISIÓN AUTOMATICA CVT  *AIRE ACONDICIONADO  *INTERIORES EN TELA  * BOLSAS DE AIRE FRONTALES P/ CONDUCTOR Y   COPILOTO.  *FRENOS DE</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3N1AB6AD6BL702058</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CAPUCCINO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DODGE</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 RAM 2500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b/>
                <w:bCs/>
                <w:color w:val="FF0000"/>
                <w:sz w:val="20"/>
                <w:szCs w:val="20"/>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BC479A2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TIPO PICK UP, MARCA: RAM 2500  SLT CREW CAB FLOTILLERO 4X2 5.7L MODELO 2011, CON NUM. ECON. SSP-625 MOTOR DE 5.7L V8 HEMI MDS VCT, DIRECCIÓN HIDRÁULICA, POTENCIA DE 390 CF @ 5,600 RPM, TORQUE 407 LB-PIE@3.950 RPM., TANQUE DE COMBUSTIBLE DE 98 LTS. TRANSMI</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3D7R51CT8BG571955</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INTERNATIONAL     </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TRAVELER</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12ABS73</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SEMIFORANEO INTERESTATAL SSP-818 CON LAS SIGUIENTES CARACTERISTICAS: MARCA: INTERNATIONAL, MODELO: TRAVELER 2014, MOTOR TRASERO DE 6 CILINDROS A DIESEL, CON POTENCIA DE 260 HP@ 2,300RPM, TORQUE 660 LBS@1,400 RPM, DESPLAZAMIENTO DE 7.6 LTS, CAMISAS HUMEDAS</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3HBBMAAR0FL516636</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ESTACAS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AY0539A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NO.ECONOMICO# (SSP-863 )VEHÍCULO TIPO PICK UP DE CARGA  CON PLATAFORMA Y REDILAS  MODELO 2014 COLOR BLANCO    DESCRIPCIÓN:  MOTOR 4 CILINDROS 2.4 LTS, A GASOLINA  POTENCIA DE 143 HP@5,200 RPM  TRANSMISIÓN MANUAL DE 5 VELOCIDADES  DIRECCIÓN HIDRÁULICA  ALF</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3N6DD25T9EK106268</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mercancia</w:t>
            </w:r>
            <w:proofErr w:type="spellEnd"/>
            <w:r w:rsidRPr="00C77194">
              <w:rPr>
                <w:rFonts w:ascii="Arial" w:eastAsia="Times New Roman" w:hAnsi="Arial" w:cs="Arial"/>
                <w:sz w:val="16"/>
                <w:szCs w:val="16"/>
                <w:lang w:eastAsia="es-MX"/>
              </w:rPr>
              <w:t xml:space="preserve"> y </w:t>
            </w:r>
            <w:proofErr w:type="spellStart"/>
            <w:r w:rsidRPr="00C77194">
              <w:rPr>
                <w:rFonts w:ascii="Arial" w:eastAsia="Times New Roman" w:hAnsi="Arial" w:cs="Arial"/>
                <w:sz w:val="16"/>
                <w:szCs w:val="16"/>
                <w:lang w:eastAsia="es-MX"/>
              </w:rPr>
              <w:t>mensajeria</w:t>
            </w:r>
            <w:proofErr w:type="spellEnd"/>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INTERNATIONAL     </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CAMION</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12ABS75</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AUTOBÚS DESCRIPCIÓN: AUTOBÚS MODELO COSMOS POLITAN MOTOR TRASERO DT466 225HP /620LBS. TORQUE. 6VEL. 41 ASIENTOS RECLINABLES EN TELA  NUMERO ECO. SSP-920 CINTURÓN DE TRES PUNTOS SUSPENSIÓN NEUMÁTICA TRASERA, PORTA BULTOS  CORTINAS EN TELA, ILUMINACIÓN CENT</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3HBBMAAR6EL757325</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traslado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DODGE</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AMBULANCIA</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2017</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AY0560A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AMBULANCIA DE TERAPIA INTENSIVA TIPO II EQUIPADA, UNIDAD MARCA RAM PROMASTER 2500, CON N0</w:t>
            </w:r>
            <w:proofErr w:type="gramStart"/>
            <w:r w:rsidRPr="00C77194">
              <w:rPr>
                <w:rFonts w:ascii="Arial" w:eastAsia="Times New Roman" w:hAnsi="Arial" w:cs="Arial"/>
                <w:sz w:val="14"/>
                <w:szCs w:val="14"/>
                <w:lang w:eastAsia="es-MX"/>
              </w:rPr>
              <w:t>,.</w:t>
            </w:r>
            <w:proofErr w:type="gramEnd"/>
            <w:r w:rsidRPr="00C77194">
              <w:rPr>
                <w:rFonts w:ascii="Arial" w:eastAsia="Times New Roman" w:hAnsi="Arial" w:cs="Arial"/>
                <w:sz w:val="14"/>
                <w:szCs w:val="14"/>
                <w:lang w:eastAsia="es-MX"/>
              </w:rPr>
              <w:t xml:space="preserve"> ECON. SSP-1022 11.53M3, MODELO 2017, MOTOR 3.6 L V6 24V VVT, POTENCIA 280 CF @ 6,400 </w:t>
            </w:r>
            <w:r w:rsidRPr="00C77194">
              <w:rPr>
                <w:rFonts w:ascii="Arial" w:eastAsia="Times New Roman" w:hAnsi="Arial" w:cs="Arial"/>
                <w:sz w:val="14"/>
                <w:szCs w:val="14"/>
                <w:lang w:eastAsia="es-MX"/>
              </w:rPr>
              <w:lastRenderedPageBreak/>
              <w:t>RPM, TORQUE 260 LB-PIE @ 4,175 RPM, DIRECCIÓN HIDRÁULICA, TRACCI</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3C6TRVCG3HE500639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traslado de internos a hospitales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BC448A2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TIPO PICK UP EQUIPADO COMO PATRULLA PICK UP 4 PUERTAS MODELO 2018</w:t>
            </w:r>
            <w:proofErr w:type="gramStart"/>
            <w:r w:rsidRPr="00C77194">
              <w:rPr>
                <w:rFonts w:ascii="Arial" w:eastAsia="Times New Roman" w:hAnsi="Arial" w:cs="Arial"/>
                <w:sz w:val="14"/>
                <w:szCs w:val="14"/>
                <w:lang w:eastAsia="es-MX"/>
              </w:rPr>
              <w:t>,CON</w:t>
            </w:r>
            <w:proofErr w:type="gramEnd"/>
            <w:r w:rsidRPr="00C77194">
              <w:rPr>
                <w:rFonts w:ascii="Arial" w:eastAsia="Times New Roman" w:hAnsi="Arial" w:cs="Arial"/>
                <w:sz w:val="14"/>
                <w:szCs w:val="14"/>
                <w:lang w:eastAsia="es-MX"/>
              </w:rPr>
              <w:t xml:space="preserve"> N0. ECON. SSP-1084  MOTOR 5.3L, V8, POTENCIA  355 CF@ 5,600 RPM., TORQUE 383 LB-PIE@ 4,100 RPM COMO MINIMO, TRANSMISIÓN AUTOMÁTICA 6 VELOLCIDADES, UBICACIÓN DE LA PALANCA COLUM</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3GCPC9EC4JG110995</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2017</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BC444A2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VEHICULOS TIPO VAN DE CARGA EQUIPADO COMO PATRULLA   CARGO VAN: MODELO 2017, CON N0. ECON. SSP-1086 MOTOR 6.0L COMO MINIMO, V8, POTENCIA 324HP, 4700RPM, TORQUE 373 LIB-PIE @ 4,400 RPM COMO MINIMO, DIRECCION DE PIÑON Y CREMAYERA, SUSPENSION DELANTERA INDEP</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1GCZG9CG9H1344920</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EXPLORER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2017</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BC453A2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br/>
              <w:t>MODELO</w:t>
            </w:r>
            <w:proofErr w:type="gramStart"/>
            <w:r w:rsidRPr="00C77194">
              <w:rPr>
                <w:rFonts w:ascii="Arial" w:eastAsia="Times New Roman" w:hAnsi="Arial" w:cs="Arial"/>
                <w:sz w:val="14"/>
                <w:szCs w:val="14"/>
                <w:lang w:eastAsia="es-MX"/>
              </w:rPr>
              <w:t>:2017</w:t>
            </w:r>
            <w:proofErr w:type="gramEnd"/>
            <w:r w:rsidRPr="00C77194">
              <w:rPr>
                <w:rFonts w:ascii="Arial" w:eastAsia="Times New Roman" w:hAnsi="Arial" w:cs="Arial"/>
                <w:sz w:val="14"/>
                <w:szCs w:val="14"/>
                <w:lang w:eastAsia="es-MX"/>
              </w:rPr>
              <w:t xml:space="preserve"> MARCA: FORD, LINEA: EXPLORER POLICE INTERCEPTOR, TIPO: VAGONETA COLOR: NEGRO, PUERTAS 4 UNIDAD PARA EL TRANSPORTE DE UNIDADES CANINAS INV-325794. CON N0. ECON. SSP-1089</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1FM5K8AR2HGD08765</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NEGRO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traslado de binomio K9</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AMBULANCIA</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2011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AY0536A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MARCA: FORD ECONOLINE, TIPO VAN PARA AMBULANCIA DE URGENCIAS AVANZADAS (TIPO II), MODELO 2011, CON NUM. ECON. SSP-621. MOTOR A GASOLINA, 8 CILINDROS DE 225 HP. TRANSMISIÓN AUTOMÁTICA DE 4 VELOCIDADES CON SOBRE MARCHA PARA TRABAJO PESADO, CON CAPACIDAD DE </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1FTNE1EW1BDA43574</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traslado de internos a hospitales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ESTACAS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b/>
                <w:bCs/>
                <w:color w:val="FF0000"/>
                <w:sz w:val="20"/>
                <w:szCs w:val="20"/>
                <w:lang w:eastAsia="es-MX"/>
              </w:rPr>
            </w:pPr>
            <w:r w:rsidRPr="00C77194">
              <w:rPr>
                <w:rFonts w:ascii="Arial" w:eastAsia="Times New Roman" w:hAnsi="Arial" w:cs="Arial"/>
                <w:b/>
                <w:bCs/>
                <w:color w:val="FF0000"/>
                <w:sz w:val="20"/>
                <w:szCs w:val="20"/>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AY0550A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NO.ECONOMICO# (SSP-864) VEHÍCULO TIPO PICK UP DE CARGA  CON PLATAFORMA Y REDILAS  MODELO 2014 COLOR BLANCO    DESCRIPCIÓN:  MOTOR 4 CILINDROS 2.4 LTS, A GASOLINA  POTENCIA DE 143 HP@5,200 RPM  TRANSMISIÓN MANUAL DE 5 VELOCIDADES  DIRECCIÓN HIDRÁULICA  ALF</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3N6DD25T3EK107478</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mercancia</w:t>
            </w:r>
            <w:proofErr w:type="spellEnd"/>
            <w:r w:rsidRPr="00C77194">
              <w:rPr>
                <w:rFonts w:ascii="Arial" w:eastAsia="Times New Roman" w:hAnsi="Arial" w:cs="Arial"/>
                <w:sz w:val="16"/>
                <w:szCs w:val="16"/>
                <w:lang w:eastAsia="es-MX"/>
              </w:rPr>
              <w:t xml:space="preserve"> y </w:t>
            </w:r>
            <w:proofErr w:type="spellStart"/>
            <w:r w:rsidRPr="00C77194">
              <w:rPr>
                <w:rFonts w:ascii="Arial" w:eastAsia="Times New Roman" w:hAnsi="Arial" w:cs="Arial"/>
                <w:sz w:val="16"/>
                <w:szCs w:val="16"/>
                <w:lang w:eastAsia="es-MX"/>
              </w:rPr>
              <w:t>mensajeria</w:t>
            </w:r>
            <w:proofErr w:type="spellEnd"/>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TOYOTA</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COROLLA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BFY078A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VEHÍCULO TIPO SEDÁN TOYOTA COROLLA BASE MODELO 2015, CON N0. ECON. SSP-954 MOTOR 1.8 LITROS, 4 CILINDROS A GASOLINA, 16 VALVULAS, POTENCIA DE 132HP@6,000RPM, TORQUE </w:t>
            </w:r>
            <w:r w:rsidRPr="00C77194">
              <w:rPr>
                <w:rFonts w:ascii="Arial" w:eastAsia="Times New Roman" w:hAnsi="Arial" w:cs="Arial"/>
                <w:sz w:val="14"/>
                <w:szCs w:val="14"/>
                <w:lang w:eastAsia="es-MX"/>
              </w:rPr>
              <w:lastRenderedPageBreak/>
              <w:t>128 LIB-PIE@4,400 RPM, TRANSMISION AUTOMATICA DE 4 VELOCIDADES CVT, TREN MOTRIZ 2WD, SUSPE</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5YFBURHE6FP308452</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GRIS</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TSURU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2017</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BFY110A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NISSAN TSURU GSII MODELO 2017 DE CUATRO PUERTAS MOTOR 4 CILINDROS 1.6 LTS  CON N0. ECON. SSP-1021 105HP@5,600RPM, TORQUE LIB-PIE@RPM 102@4,000 TRANSMISION MANUAL DE 5 VELOCIDADES, INTERIORES EN TELA, AIRE ACONDICIONADO, DIRECCION HIDRAULICA, PIÑO</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3N1EB31S8HK315623</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2500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BC462A2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PICK UP MODELO 2015, MARCA CHEVROLET SILVERADO CC E",SSP-971 MOTOR 5.3L V8  POTENCIA DE 355 HP 5,600RPM, , TORQUE 383LB-PIE @4,100 RPM,  TRANSMISIÓN AUTOMÁTICA DE 6 VELOCIDADES, UBICACIÓN DE LA PALANCA COLUMNA DE DIRECCIÓN,  TRACCIÓN TRASERA</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3GCPC9EC5FG480957</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2500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BC463A2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PICK UP MODELO 2015, MARCA CHEVROLET SILVERADO CC E", SSP-974 MOTOR 5.3L V8  POTENCIA DE 355 HP 5,600RPM, , TORQUE 383LB-PIE @4,100 RPM,  TRANSMISIÓN AUTOMÁTICA DE 6 VELOCIDADES, UBICACIÓN DE LA PALANCA COLUMNA DE DIRECCIÓN,  TRACCIÓN TRASER</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3GCPC9EC8FG465062</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2017</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BC443A2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VEHICULOS TIPO VAN DE CARGA EQUIPADO COMO PATRULLA   CARGO VAN: MODELO 2017, CON N0. ECON. SSP-1085  MOTOR 6.0L COMO MINIMO, V8, POTENCIA 324HP, 4700RPM, TORQUE 373 LIB-PIE @ 4,400 RPM COMO MINIMO, DIRECCION DE PIÑON Y CREMAYERA, SUSPENSION DELANTERA INDE</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1GCZG9CG7H1349629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2007</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AY0576A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VAN DE CARGA  FORD E-150 XL, MODELO 2007, MOTOR DE 8 CILINDROS, DE 225HP, DE 4.6L, DIRECCIÓN HIDRÁULICA, FRENOS DE DISCO/ABS EN CUATRO RUEDAS, TRANSMISIÓN AUTOMÁTICA,  AIRE ACONDICIONADO, RADIO  AM/FM, CAPACIDAD DE CARGA COMO MÍNIMO DE 1,505</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1FTNE14WX7DA10677</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BC467A2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SSP-811 CARGO VAN B, MOTOR 6.0L, POTENCIA 323 HP, TRANSMISION AUTOMATICA DE 6 VELOCIDADES, ASIENTOS DE TELA, AIRE ACONDICIONADO CON CONTROLES MANUALES, RADIO AM/FM ESTEREO, SINTONIA ELECTRONICA CON </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1GCZG9CG4E1140201</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BC472A2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2014, CON N0. ECON. SSP-828, 8 PASAJEROS "D", MOTOR VORTEC 5.3L SFI, V8, POTENCIA 310HP @ 5,200RPM, TORQUE 334LB-PIE @ 4,500RPM, TRANSMISIÓN AUTOMÁTICA DE CUATRO VELOCIDADES CON SOBREMARCHA, SUSPENSIÓN DELANTERA INDEPENDIENTE DE RESORTE</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1GNSG9F45E1118220</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BC473A2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2014, CON N0. ECON. SSP-829, 8 PASAJEROS "D", MOTOR VORTEC 5.3L SFI, V8, POTENCIA 310HP @ 5,200RPM, TORQUE 334LB-PIE @ 4,500RPM, TRANSMISIÓN AUTOMÁTICA DE CUATRO VELOCIDADES CON SOBREMARCHA, SUSPENSIÓN DELANTERA INDEPENDIENTE DE RESORTE</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1GNSG9F46E1119246</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SUPER DUTY 2500</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AY0543A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TIBURÓN. VEHICULO BLINDADO DE F-250 A F-550 4X4 MODELO  2013, CON N0. ECON. SSP-852  TRANSPORTE TACTICO BLINDADO CON CERTIFICACION DE SUS MATERIALES DE ACUERDO NIJ-STANDARD-0108.01.  PARA TRASLADO DE INTERNOS CON MOTOR 6.7 DIESEL 98M V8 300 32 VALVULAS, CA DICHAS </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1FT7W2BT8DEA65297</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NEGRO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blindado para traslado de personas privadas  de la libertad</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BC454A2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VAN PARA PASAJEROS MARCA CHEVROLET, EXPRESS CARGO VAN, MODELO 2016,SSP-1008  MOTOR 6.0L, V8, POTENCIA 324HP, 4700RPM, TORQUE 373 LIB-PIE @ 4,400 RPM COMO MINIMO, DIRECCIÓN DE PIÑON Y CREMALLERA, SUSPENSIÓN DELANTERA INDEPENDIENTE CON RESORTE HELICOIDALES,</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1GCZG9FG2G1180002</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BC456A2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MARCA CHEVROLET SILVERADO 2500 CC E, MODELO 2017,  CON N0. ECON. SSP-1013 MOTOR 5.3L, V8, POTENCIA 355 CF@ 5,600 RPM., TORQUE 383 LB-PIE@ 4,100 RPM COMO MÍNIMO, TRANSMISIÓN AUTOMÁTICA 6 VELOCIDADES, UBICACIÓN DE LA PALANCA COLUMNA DE DIR</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3GCPC9EC0GG382226</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BC459A2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MARCA CHEVROLET SILVERADO 2500 CC E, MODELO 2017,  CON N0. ECON. SSP-1018 MOTOR 5.3L, V8, POTENCIA 355 CF@ 5,600 RPM., TORQUE 383 LB-PIE@ 4,100 RPM COMO MÍNIMO, TRANSMISIÓN AUTOMÁTICA 6 VELOCIDADES, UBICACIÓN DE LA PALANCA COLUMNA DE DIR</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3GCPC9EC6GG382201</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BC446A2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TIPO PICK UP EQUIPADO COMO PATRULLA PICK UP 4 PUERTAS MODELO 2018</w:t>
            </w:r>
            <w:proofErr w:type="gramStart"/>
            <w:r w:rsidRPr="00C77194">
              <w:rPr>
                <w:rFonts w:ascii="Arial" w:eastAsia="Times New Roman" w:hAnsi="Arial" w:cs="Arial"/>
                <w:sz w:val="14"/>
                <w:szCs w:val="14"/>
                <w:lang w:eastAsia="es-MX"/>
              </w:rPr>
              <w:t>,CON</w:t>
            </w:r>
            <w:proofErr w:type="gramEnd"/>
            <w:r w:rsidRPr="00C77194">
              <w:rPr>
                <w:rFonts w:ascii="Arial" w:eastAsia="Times New Roman" w:hAnsi="Arial" w:cs="Arial"/>
                <w:sz w:val="14"/>
                <w:szCs w:val="14"/>
                <w:lang w:eastAsia="es-MX"/>
              </w:rPr>
              <w:t xml:space="preserve"> N0. ECON. SSP-1081  MOTOR 5.3L, V8, POTENCIA  355 CF@ 5,600 RPM., TORQUE 383 LB-PIE@ 4,100 RPM COMO MINIMO, TRANSMISIÓN AUTOMÁTICA 6 VELOLCIDADES, UBICACIÓN DE LA PALANCA COLUM</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3GCPC9EC3JG134740</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BC445A2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TIPO PICK UP EQUIPADO COMO PATRULLA PICK UP 4 PUERTAS MODELO 2018</w:t>
            </w:r>
            <w:proofErr w:type="gramStart"/>
            <w:r w:rsidRPr="00C77194">
              <w:rPr>
                <w:rFonts w:ascii="Arial" w:eastAsia="Times New Roman" w:hAnsi="Arial" w:cs="Arial"/>
                <w:sz w:val="14"/>
                <w:szCs w:val="14"/>
                <w:lang w:eastAsia="es-MX"/>
              </w:rPr>
              <w:t>,CON</w:t>
            </w:r>
            <w:proofErr w:type="gramEnd"/>
            <w:r w:rsidRPr="00C77194">
              <w:rPr>
                <w:rFonts w:ascii="Arial" w:eastAsia="Times New Roman" w:hAnsi="Arial" w:cs="Arial"/>
                <w:sz w:val="14"/>
                <w:szCs w:val="14"/>
                <w:lang w:eastAsia="es-MX"/>
              </w:rPr>
              <w:t xml:space="preserve"> N0. ECON. SSP-1082  MOTOR 5.3L, V8, POTENCIA  355 CF@ 5,600 RPM., TORQUE 383 LB-PIE@ 4,100 RPM COMO MINIMO, TRANSMISIÓN AUTOMÁTICA 6 VELOLCIDADES, UBICACIÓN DE LA PALANCA COLUM</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3GCPC9EC1JG113854</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BC451A2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MARCA CHEVROLET  MODELO SILVERADO 2018  CON N0. ECON SSP-1104  MOTOR 5.3L, V8  POTENCIA  355 CF@ 5,600 RPM.  TORQUE  383 LB-PIE@ 4,100 RPM MÍNIMO  TRANSMISIÓN AUTOMÁTICA 6 VELOCIDADES  UBICACIÓN DE LA PALANCA EN COLUMNA DE DIRECCIÓN  T</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3GCPC9EC6JG572748</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BC449A2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MARCA CHEVROLET  MODELO SILVERADO 2018   CON N0. ECON SSP-1105 MOTOR 5.3L, V8  POTENCIA  355 CF@ 5,600 RPM.  TORQUE  383 LB-PIE@ 4,100 RPM MÍNIMO  TRANSMISIÓN AUTOMÁTICA 6 VELOCIDADES  UBICACIÓN DE LA PALANCA EN COLUMNA DE DIRECCIÓN  T</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3GCPC9EC4JG571016</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BC439A2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CARGO VAN  MARCA CHEVROLET   MODELO 2018  CON N0. ECON SSP-1108   MOTOR 4.3L , V6  POTENCIA 285HP, 5300RPM  TORQUE 305 LIB-PIE @ 3900 RPM COMO MÍNIMO  DIRECCIÓN DE PIÑÓN Y CREMALLERA   SUSPENSIÓN DELANTERA INDEPENDIENTE CON RESORTES HELICOID</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1GCZG9CP4J1336276</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2019</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BC437A2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CARGO VAN B: MODELO 2019, CON N0. ECON. SSP-1114 MOTOR 4.3L COMO MINIMO, V6, POTENCIA 285HP, 5300RPM, TORQUE 305 LIB-PIE @ 3,900 RPM COMO MINIMO, DIRECCION DE PIÑON Y CREMAYERA, SUSPENSION DELANTERA INDEPENDIENTE CON  RESORTES HELICOIDALES, AMORTIGUADORES</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1GCZG9CPXK1280393</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AMBULANCIA</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2010</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AY0563A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VAN PARA AMBULANCIA DE URGENCIAS AVANZADAS (TIPO II), MODELO 2010, NO. ECO.SSP-563 MOTOR A GASOLINA, 8 CILINDROS DE 225 HP. TRANSMISIÓN AUTOMÁTICA DE 4 VELOCIDADES CON SOBRE MARCHA PARA TRABAJO PESADO, CON CAPACIDAD DE CARGA DE 1,500 KILOGRA</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1FTNE1EW6ADA43648</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traslado de internos a hospitales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45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AY0513A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TIPO PICK UP MARCA: CHEVROLET SILVERADO 2500 MODELO 2011 SSP-598  CABINA EXTENDIDA MOTOR VORTEC V8 5.3L SFI, BLOCK DE ACERO ACTIVE FUEL MANAGEMENT (AFM) ESTE SISTEMA PERMITE CAMBIAR AUTOMÁTICAMENTE AL MODO V4 BAJO CONDICIONES DE CARGA LIGERA LOGRANDO UNA </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1GCRC9E08BZ205432</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GRIS </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DODGE</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RAM</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BC478A2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TIPO PICK UP, MARCA: RAM 2500  SLT CREW CAB FLOTILLERO 4X2 5.7L MODELO 2011, CON NUM. ECON. SSP-624 MOTOR DE 5.7L V8 HEMI MDS VCT, DIRECCIÓN HIDRÁULICA, POTENCIA DE 390 CF @ 5,600 RPM, TORQUE 407 LB-PIE@3.950 RPM., TANQUE DE COMBUSTIBLE DE 98 LTS. TRANSMI</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3D7R51CT6BG571954</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AY0544A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MARCA: CHEVROLET CARGO VAN MODELO 2011, CON NUM. ECON. SSP-631,  MOTOR VORTEC V8  6.0L COMO MINIMO   ACTOVE FUEL MANAGEMENT, POTENCIA 323 HP, TRANSMISION AUTOMATIC DE 6 VELOCIDADES, 2 ASIENTOS DE TELA  A/C DELANTERO CON CONTROLES MANUALES , RADIO AM FM SI</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1GCZG9CGXB1136357</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INTERNATIONAL     </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TRAVELER</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12ABS72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SEMIFORANEO INTERESTATAL SSP-817 CON LAS SIGUIENTES CARACTERISTICAS: MARCA: INTERNATIONAL, MODELO: TRAVELER 2014, MOTOR TRASERO DE 6 CILINDROS A DIESEL, CON POTENCIA DE 260 HP@ 2,300RPM, TORQUE 660 LBS@1,400 RPM, DESPLAZAMIENTO DE 7.6 LTS, CAMISAS HUMEDAS</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3HBBMAAR9FL516635</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 xml:space="preserve">INTERNATIONAL     </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TRAVELER</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12ABS74</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SEMIFORANEO INTERESTATAL SSP-819 CON LAS SIGUIENTES CARACTERISTICAS: MARCA: INTERNATIONAL, MODELO: TRAVELER 2014, MOTOR TRASERO DE 6 CILINDROS A DIESEL, CON POTENCIA DE 260 HP@ 2,300RPM, TORQUE 660 LBS@1,400 RPM, DESPLAZAMIENTO DE 7.6 LTS, CAMISAS HUMEDAS</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3HBBMAAR2FL516637</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BC474A2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2014, CON N0. ECON. SSP-830, 8 PASAJEROS "D", MOTOR VORTEC 5.3L SFI, V8, POTENCIA 310HP @ 5,200RPM, TORQUE 334LB-PIE @ 4,500RPM, TRANSMISIÓN AUTOMÁTICA DE CUATRO VELOCIDADES CON SOBREMARCHA, SUSPENSIÓN DELANTERA INDEPENDIENTE DE RESORTE</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1GNSG9F49E1118804</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ESTACAS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AY0580A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TIPO PICKUP, MARCA NISSAN NP300 ESTACAS, MODELO 2016, CON N0. ECON. SSP-977 MOTOR 4 CILINDROS, 2.4 LITROS A GASOLINA, 158HP@6,000RPM, TORQUE 172 LB-PIE@4,000RPM, COMO MÍNIMO, DIRECCIÓN HIDRÁULICA, COLUMNA DE DIRECCIÓN COLAPSABLE, ALFOMBRA AL PISO</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3N6AD35C6GK825800</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mercancia</w:t>
            </w:r>
            <w:proofErr w:type="spellEnd"/>
            <w:r w:rsidRPr="00C77194">
              <w:rPr>
                <w:rFonts w:ascii="Arial" w:eastAsia="Times New Roman" w:hAnsi="Arial" w:cs="Arial"/>
                <w:sz w:val="16"/>
                <w:szCs w:val="16"/>
                <w:lang w:eastAsia="es-MX"/>
              </w:rPr>
              <w:t xml:space="preserve"> y </w:t>
            </w:r>
            <w:proofErr w:type="spellStart"/>
            <w:r w:rsidRPr="00C77194">
              <w:rPr>
                <w:rFonts w:ascii="Arial" w:eastAsia="Times New Roman" w:hAnsi="Arial" w:cs="Arial"/>
                <w:sz w:val="16"/>
                <w:szCs w:val="16"/>
                <w:lang w:eastAsia="es-MX"/>
              </w:rPr>
              <w:t>mensajeria</w:t>
            </w:r>
            <w:proofErr w:type="spellEnd"/>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BC460A2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MARCA CHEVROLET SILVERADO 2500 CC E, MODELO 2017,  CON N0. ECON. SSP-1019 MOTOR 5.3L, V8, POTENCIA 355 CF@ 5,600 RPM., TORQUE 383 LB-PIE@ 4,100 RPM COMO MÍNIMO, TRANSMISIÓN AUTOMÁTICA 6 VELOCIDADES, UBICACIÓN DE LA PALANCA COLUMNA DE DIR</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3GCPC9EC9GG382189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DODGE</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 RAM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2019</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BC442A2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PICK UP 4 PUERTAS MARCA RAM 2500 CREW MODELO 2019, CON N0. ECON. SSP-1112  MOTOR 5.7L COMO MINIMO, POTENCIA  395 CF@ 6,00 RPM., TORQUE  410 LB-PIE@ 3,950 RPM COMO MINIMO, TRANSMISION AUTOMATICA 6 VELOCIDADES, TRACCION 4X2 TRASERA, DIRECION ELECTRO-ASISTID</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3C6SRADT0KG568845</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TSURU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2008</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BFY114A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NUM. ECON. SSP-604. NISSAN TSURU GS II T/A A/A MODELO 2008, MOTOR 4 CILINDROS 1,600 C.C. CON 105 H.P. Y 16 VALVULAS, TRANSMISION AUTOMATICA 4 VELOCIDADES CON OVERDRIVE, DIRECCION HIDRAULICA, AIRE ACONDICIONADO, RADIO AM FM CD MP3 AUX CON 4 BOCINAS, ALARMA</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3N1EB31S38K334810</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SENTRA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BFY072A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MARCA: NISSAN SENTRA CVT A/A MODELO 2011 MOTOR 4 CILINDROS CON 2.0 140 H.P. Y 16 VÁLVULAS. TRANSMISIÓN AUTOMÁTICA CVT, AIRE ACONDICIONADO, INTERIORES EN TELA,  BOLSAS DE AIRE FRONTALES P/ CONDUCTOR Y COPILOTO,  FRENOS DE DISCO DELANTEROS, FRENOS DE TAMBOR</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3N1AB6AD0BL641029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AVEO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BFY098A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TIPO SEDAN, MODELO 2013; MARCA CHEVROLET; MODELO AVEO M;  CUATRO PUERTAS; MOTOR 4 CILINDROS; DE 1.6 LITROS; POTENCIA DE 103HP; TRANSMISIÓN MANUAL DE 5 VELOCIDADES; AIRE ACONDICIONADO; FRENOS DELANTEROS DE DISCO Y TRASEROS DE TAMBOR; RINES DE ACERO; ALARMA</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3G1TA5AF4DL195953</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TSURU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BFY088A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SEDÁN NISSAN TSURU GS 1.5 TM DH AC 2016, CON NUMERO ECONOMICO SSP-951 MOTOR 4 CILINDROS, 1.6 LITROS, 105 HP, 5,600RPM, TRANSMISIÓN MANUAL DE 5 VELOCIDADES, TORQUE DE 102LBS-PIE@4,000RPM, INTERIORES EN TELA, TAPETES ORIGINALES, 4 PUERTAS, DIR</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3N1EB31S4GK313074</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BC455A2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VAN PARA PASAJEROS MARCA CHEVROLET, EXPRESS CARGO VAN, MODELO 2016, SSP-1009 MOTOR 6.0L, V8, POTENCIA 324HP, 4700RPM, TORQUE 373 LIB-PIE @ 4,400 RPM COMO MINIMO, DIRECCIÓN DE PIÑON Y CREMALLERA, SUSPENSIÓN DELANTERA INDEPENDIENTE CON RESORTE HELICOIDALES,</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1GCZG9FG4G1180762</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SENTRA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2010</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BFY122A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SEDAN, NISSAN SENTRA CUSTOM CVT, MODELO 2010, CON NUM. ECON.  SSP-198, 4 PUERTAS, MOTOR 4 CILINDROS, DE 2.0 LITROS, CON 140 HP @5,100 RPM, TRANSMISIÓN AUTOMÁTICA XTRONIC CON OVERDRIVE, DIRECCION HIDRAULICA, ALARMA CONTRA ROBO, FRENOS DELANTEROS DE DISCO Y</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3N1AB6AD4AL665722</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CHEVY C2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2007</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BFY111A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TIPO SEDAN MARCA: CHEVY C2 3 PUERTAS MODELO 2007 INCLUYE: AIRE ACONDICIONADO , 4 CILINDROS, TRANSMISION MANUAL DE 5 VELOCIDADES, FRENOS DELANTEROS DE DISCO Y TRASEROS DE TAMBOR, DIRECCION HIDRAULICA,", LLANTAS 175/65 R14,  ASIENTO TRASERO ABATIBLE, PISO D</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3G1SF21X57S128857</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GRIS</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FORD ECONOLINE</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AMBULANCIA</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2008</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AY0520A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NUM. ECON. SSP- 045. VEHICULO TIPO VAN PARA AMBULANCIA "TIPO 2", MODELO 2007, MOTOR A GASOLINA, 8 CILINDROS DE 225 HP COMO MÍNIMO, TRANSMISIÓN AUTOMÁTICA DE 4 VELOCIDADES CON SOBREMARCHA PARA TRABAJO PESADO, DEFENSA DELANTERA Y TRASERA PINTADAS EN COLOR G</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1FTNE14W88DA53299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traslado de internos a hospitales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ESTACAS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AY0569A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CARACRTERISTICAS TECNICAS VEHICULO DE CARGA TIPO ESTATCAS DE CUATRO CILINDROS MODELO 2011 SSP-679  MOTOR 4 CIL  2.4 LTS  143HP@5,200 RPM, TRANSMISIÓN MANUAL DE 5 VELOCIDADES. AIRE ACONDICIONADO, DIRECCIÓN HIDRÁULICA, SUSPENSIÓN DELANTERA INDEPENDIENTE DE </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3N6DD25T</w:t>
            </w:r>
            <w:r w:rsidRPr="00C77194">
              <w:rPr>
                <w:rFonts w:ascii="Arial" w:eastAsia="Times New Roman" w:hAnsi="Arial" w:cs="Arial"/>
                <w:b/>
                <w:bCs/>
                <w:color w:val="FF0000"/>
                <w:sz w:val="20"/>
                <w:szCs w:val="20"/>
                <w:lang w:eastAsia="es-MX"/>
              </w:rPr>
              <w:t>3</w:t>
            </w:r>
            <w:r w:rsidRPr="00C77194">
              <w:rPr>
                <w:rFonts w:ascii="Arial" w:eastAsia="Times New Roman" w:hAnsi="Arial" w:cs="Arial"/>
                <w:sz w:val="14"/>
                <w:szCs w:val="14"/>
                <w:lang w:eastAsia="es-MX"/>
              </w:rPr>
              <w:t>BK049965</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mercancia</w:t>
            </w:r>
            <w:proofErr w:type="spellEnd"/>
            <w:r w:rsidRPr="00C77194">
              <w:rPr>
                <w:rFonts w:ascii="Arial" w:eastAsia="Times New Roman" w:hAnsi="Arial" w:cs="Arial"/>
                <w:sz w:val="16"/>
                <w:szCs w:val="16"/>
                <w:lang w:eastAsia="es-MX"/>
              </w:rPr>
              <w:t xml:space="preserve"> y </w:t>
            </w:r>
            <w:proofErr w:type="spellStart"/>
            <w:r w:rsidRPr="00C77194">
              <w:rPr>
                <w:rFonts w:ascii="Arial" w:eastAsia="Times New Roman" w:hAnsi="Arial" w:cs="Arial"/>
                <w:sz w:val="16"/>
                <w:szCs w:val="16"/>
                <w:lang w:eastAsia="es-MX"/>
              </w:rPr>
              <w:t>mensajeria</w:t>
            </w:r>
            <w:proofErr w:type="spellEnd"/>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TOYOTA</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COROLLA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BFY101A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SEDÁN TOYOTA COROLLA BASE MODELO 2015, CON N0. ECON. SSP-956 MOTOR 1.8 LITROS, 4 CILINDROS A GASOLINA, 16 VALVULAS, POTENCIA DE 132HP@6,000RPM, TORQUE 128 LIB-PIE@4,400 RPM, TRANSMISION AUTOMATICA DE 4 VELOCIDADES CVT, TREN MOTRIZ 2WD, SUSPE</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5YFBURHE2FP362105</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GRIS </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2500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BC447A2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TIPO PICK UP EQUIPADO COMO PATRULLA PICK UP 4 PUERTAS MODELO 2018, CON N0. ECON. SSP-1083 MOTOR 5.3L, V8, POTENCIA  355 CF@ 5,600 RPM., TORQUE 383 LB-PIE@ 4,100 RPM COMO MINIMO, TRANSMISIÓN AUTOMÁTICA 6 VELOLCIDADES, UBICACIÓN DE LA PALANCA COLUM</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3GCPC9EC3JG140182</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ESTACAS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2008</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AY0541A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 SSP-558 VEHÍCULO PICK UP  NISSAN ESTACAS CON REDILAS, MODELO 2008, MOTOR DE 4 CILINDROS DE  2.4 LTS. DE 143 H.P., 16 VÁLVULAS, SUSPENSIÓN DELANTERA CON AMORTIGUADORES TELESCOPICOS, TRANSMISIÓN MANUAL DE 5 VELOCIDADES, DIRECCIÓN HIDRÁULICA, FRENOS DELANTE</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3N6DD14SX8K007093</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mercancia</w:t>
            </w:r>
            <w:proofErr w:type="spellEnd"/>
            <w:r w:rsidRPr="00C77194">
              <w:rPr>
                <w:rFonts w:ascii="Arial" w:eastAsia="Times New Roman" w:hAnsi="Arial" w:cs="Arial"/>
                <w:sz w:val="16"/>
                <w:szCs w:val="16"/>
                <w:lang w:eastAsia="es-MX"/>
              </w:rPr>
              <w:t xml:space="preserve"> y </w:t>
            </w:r>
            <w:proofErr w:type="spellStart"/>
            <w:r w:rsidRPr="00C77194">
              <w:rPr>
                <w:rFonts w:ascii="Arial" w:eastAsia="Times New Roman" w:hAnsi="Arial" w:cs="Arial"/>
                <w:sz w:val="16"/>
                <w:szCs w:val="16"/>
                <w:lang w:eastAsia="es-MX"/>
              </w:rPr>
              <w:t>mensajeria</w:t>
            </w:r>
            <w:proofErr w:type="spellEnd"/>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SENTRA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2010</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BFY120A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NISSAN SENTRA CUSTOM TA, MODELO 2010, 4 PUERTAS, MOTOR 4 CILINDROS, DE 2.0 LITROS, CON POTENCIA DE 140HP, TRANSMISIÓN AUTOMÁTICA, ALARMA CONTRA ROBO, FRENOS DELANTEROS DE DISCO Y TRASEROS DE DISCO O DE TAMBOR, AIRE ACONDICIONADO, VIDRIOS Y SEGUROS ELÉCTRI</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3N1AB6AD4AL699174</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SENTRA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2008</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BFY115A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NISSAN SENTRA CUSTOM CVT MODELO 2008</w:t>
            </w:r>
            <w:proofErr w:type="gramStart"/>
            <w:r w:rsidRPr="00C77194">
              <w:rPr>
                <w:rFonts w:ascii="Arial" w:eastAsia="Times New Roman" w:hAnsi="Arial" w:cs="Arial"/>
                <w:sz w:val="14"/>
                <w:szCs w:val="14"/>
                <w:lang w:eastAsia="es-MX"/>
              </w:rPr>
              <w:t>,CON</w:t>
            </w:r>
            <w:proofErr w:type="gramEnd"/>
            <w:r w:rsidRPr="00C77194">
              <w:rPr>
                <w:rFonts w:ascii="Arial" w:eastAsia="Times New Roman" w:hAnsi="Arial" w:cs="Arial"/>
                <w:sz w:val="14"/>
                <w:szCs w:val="14"/>
                <w:lang w:eastAsia="es-MX"/>
              </w:rPr>
              <w:t xml:space="preserve"> NUM. ECON. SSP-204,  TIPO SEDAN 4 PUERTAS, MOTOR DE 2.0LTS, 4 CILINDROS, CON 140 H.P.@5,100 RPM DE 16 VALVULAS CON DOBLE AARBOL DE LEVAS, FRENOS DELANTEROS DE DISCO VENTILADOS Y TRASEROS DE TAMBOR, TRANSMISION AUTO</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3N1AB61D58L745654</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BC468A2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SSP-809 CARGO VAN B, MOTOR 6.0L, POTENCIA 323 HP, TRANSMISION AUTOMATICA DE 6 VELOCIDADES, ASIENTOS DE TELA, AIRE ACONDICIONADO CON CONTROLES MANUALES, RADIO AM/FM ESTEREO, SINTONIA ELECTRONICA CON </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1GCZG9CG7E1141293</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BC471A2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2014, CON N0. ECON. SSP-827,  8 PASAJEROS "D", MOTOR VORTEC 5.3L SFI, V8, POTENCIA 310HP @ 5,200RPM, TORQUE 334LB-PIE @ 4,500RPM, TRANSMISIÓN AUTOMÁTICA DE CUATRO VELOCIDADES CON SOBREMARCHA, SUSPENSIÓN DELANTERA INDEPENDIENTE DE RESORT</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1GNSG9F44E1118824</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SILVERADO 2500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2015</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BC461A2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PICK UP MODELO 2015, MARCA CHEVROLET SILVERADO CC E"SSP-972 MOTOR 5.3L V8  POTENCIA DE 355 HP 5,600RPM, , TORQUE 383LB-PIE @4,100 RPM,  TRANSMISIÓN AUTOMÁTICA DE 6 VELOCIDADES, UBICACIÓN DE LA PALANCA COLUMNA DE DIRECCIÓN,  TRACCIÓN TRASERA,</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3GCPC9EC5FG464676</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NISSAN</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TSURU</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2008</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BFY097A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NUM. ECON. SSP-089  NISSAN TSURU GS II T/A A/A MODELO 2008, MOTOR 4 CILINDROS 1,600 C.C. CON 105 H.P. Y 16 VALVULAS, TRANSMISION AUTOMATICA 4 VELOCIDADES CON OVERDRIVE, DIRECCION HIDRAULICA, AIRE ACONDICIONADO, RADIO AM FM CD MP3 AUX CON 4 BOCINAS, ALARMA</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3N1EB31S78K334664</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2009</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BFY100A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MARCA FORD ECONOLINE E-50 PARA 15 PASAJEROS, TIPO WAGON XL, AÑO 2009, CATALOGO M8G, MOTOR 8 CILINDROS 5.4 LTS., 2 VAL POR CILINDRO, PODER 255 HP @ 4500 RPM, TRANSMISION AUTOMATICA 4 VEL., FRENOS DE DISCO EN LAS CUATRO RUEDAS CON SISTEMA ABS, AIRE ACONDICI</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1FBSS31L59DA55471</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traslado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27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val="en-US" w:eastAsia="es-MX"/>
              </w:rPr>
            </w:pPr>
            <w:r w:rsidRPr="00C77194">
              <w:rPr>
                <w:rFonts w:ascii="Arial" w:eastAsia="Times New Roman" w:hAnsi="Arial" w:cs="Arial"/>
                <w:sz w:val="14"/>
                <w:szCs w:val="14"/>
                <w:lang w:val="en-US" w:eastAsia="es-MX"/>
              </w:rPr>
              <w:t xml:space="preserve">TAHOE HIGH </w:t>
            </w:r>
            <w:proofErr w:type="gramStart"/>
            <w:r w:rsidRPr="00C77194">
              <w:rPr>
                <w:rFonts w:ascii="Arial" w:eastAsia="Times New Roman" w:hAnsi="Arial" w:cs="Arial"/>
                <w:sz w:val="14"/>
                <w:szCs w:val="14"/>
                <w:lang w:val="en-US" w:eastAsia="es-MX"/>
              </w:rPr>
              <w:t>COUNTRY  PAQ</w:t>
            </w:r>
            <w:proofErr w:type="gramEnd"/>
            <w:r w:rsidRPr="00C77194">
              <w:rPr>
                <w:rFonts w:ascii="Arial" w:eastAsia="Times New Roman" w:hAnsi="Arial" w:cs="Arial"/>
                <w:sz w:val="14"/>
                <w:szCs w:val="14"/>
                <w:lang w:val="en-US" w:eastAsia="es-MX"/>
              </w:rPr>
              <w:t>. "G" T/A</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2021</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AYA210A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CHEVROLET TAHOE SUV G HIGH COUNTRY 2021, COLOR BLANCO PLATINO, INTERIOR PIEL MOCHA, GASOLINA, BOLSAS DE AIRE, QUEMA COCOS, AIRE ACONDICIONADO, RADIO CON INFO ENTRETENIMIENTO, MOTOR 6.2L, 8 CILINDROS, TRANSMISION AUTOMATICA 10 VEL, RINES DE ALUMINIO 22", DVD, LLANTAS 27550  R22.</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1GNSK8KLXMR459361</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 PERLA</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pesonal</w:t>
            </w:r>
            <w:proofErr w:type="spellEnd"/>
            <w:r w:rsidRPr="00C77194">
              <w:rPr>
                <w:rFonts w:ascii="Arial" w:eastAsia="Times New Roman" w:hAnsi="Arial" w:cs="Arial"/>
                <w:sz w:val="16"/>
                <w:szCs w:val="16"/>
                <w:lang w:eastAsia="es-MX"/>
              </w:rPr>
              <w:t xml:space="preserve"> administrativo blindado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UNIDAD BLINDADA </w:t>
            </w:r>
          </w:p>
        </w:tc>
      </w:tr>
      <w:tr w:rsidR="009C341D" w:rsidRPr="00C77194" w:rsidTr="006B31A8">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TRANSIT 250</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2022</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AY4900A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NUEVO , AMBULANCIA TIPO II, EN CHASIS FORD TRANSIT MODELO 2022, MOTOR V6 GASOLINA, 3.5LTS, CON NUMERO DE SERIE 1FTBR1C84NKA26649, CON CAMILLA, CON CARACTERISTICAS Y ESPECIFICACIONES SEGÚN EL CLIENTE DE LA NOM-034-SSA3-2013</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1FTBR1C84NKA26649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ambulancia</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TRANSIT 250</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2022</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AY4799A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NUEVO , AMBULANCIA TIPO II, EN CHASIS FORD TRANSIT MODELO 2022, MOTOR V6 GASOLINA, 3.5LTS, CON NUMERO DE SERIE 1FTBR1C85NKA51138, CON CAMILLA, CON CARACTERISTICAS Y ESPECIFICACIONES SEGÚN EL CLIENTE DE LA NOM-034-SSA3-2013</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1FTBR1C85NKA51138</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ambulancia</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TRANSIT 250</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2022</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AY4798A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NUEVO , AMBULANCIA TIPO II, EN CHASIS FORD TRANSIT MODELO 2022, MOTOR V6 GASOLINA, 3.5LTS, CON NUMERO DE SERIE 1FTBR1C83NKA56788, CON CAMILLA, CON CARACTERISTICAS Y ESPECIFICACIONES SEGÚN EL CLIENTE DE LA NOM-034-SSA3-2013</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1FTBR1C83NKA56788</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ambulancia</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val="en-US" w:eastAsia="es-MX"/>
              </w:rPr>
            </w:pPr>
            <w:r w:rsidRPr="00C77194">
              <w:rPr>
                <w:rFonts w:ascii="Arial" w:eastAsia="Times New Roman" w:hAnsi="Arial" w:cs="Arial"/>
                <w:sz w:val="14"/>
                <w:szCs w:val="14"/>
                <w:lang w:val="en-US" w:eastAsia="es-MX"/>
              </w:rPr>
              <w:t>F-150XL CREW CAB 4X4</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BC559A2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FORD F-150 XL CREW CAB 4X4 5.0 L, MOTOR 5.0 L GASOLINA, TRANSMISION AUTOMATICA, MOTOR V8 FFV, TRANSMISION AUTOMATICA DE 10 VEL, COLOR BLANCO OXFORD, TAPICERIA TELA GRIS.</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1FTFW1E55PFB51023</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val="en-US" w:eastAsia="es-MX"/>
              </w:rPr>
            </w:pPr>
            <w:r w:rsidRPr="00C77194">
              <w:rPr>
                <w:rFonts w:ascii="Arial" w:eastAsia="Times New Roman" w:hAnsi="Arial" w:cs="Arial"/>
                <w:sz w:val="14"/>
                <w:szCs w:val="14"/>
                <w:lang w:val="en-US" w:eastAsia="es-MX"/>
              </w:rPr>
              <w:t>F-150XL CREW CAB 4X2</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BC554A2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FORD F-150 XL CREW CAB 4X2 3.3 L, MOTOR 3.3 L GASOLINA, TRANSMISION AUTOMATICA, MOTOR V6, TRANSMISION AUTOMATICA DE 6 VEL, COLOR BLANCO OXFORD, TAPICERIA TELA GRIS.</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1FTEW1CB0PKD93293</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val="en-US" w:eastAsia="es-MX"/>
              </w:rPr>
            </w:pPr>
            <w:r w:rsidRPr="00C77194">
              <w:rPr>
                <w:rFonts w:ascii="Arial" w:eastAsia="Times New Roman" w:hAnsi="Arial" w:cs="Arial"/>
                <w:sz w:val="14"/>
                <w:szCs w:val="14"/>
                <w:lang w:val="en-US" w:eastAsia="es-MX"/>
              </w:rPr>
              <w:t>F-150XL CREW CAB 4X2</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BC557A2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FORD F-150 XL CREW CAB 4X2 3.3 L, MOTOR 3.3 L GASOLINA, TRANSMISION AUTOMATICA, MOTOR V6, TRANSMISION AUTOMATICA DE 6 VEL, COLOR BLANCO OXFORD, TAPICERIA TELA GRIS.</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1FTEW1CB6PKD93315</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val="en-US" w:eastAsia="es-MX"/>
              </w:rPr>
            </w:pPr>
            <w:r w:rsidRPr="00C77194">
              <w:rPr>
                <w:rFonts w:ascii="Arial" w:eastAsia="Times New Roman" w:hAnsi="Arial" w:cs="Arial"/>
                <w:sz w:val="14"/>
                <w:szCs w:val="14"/>
                <w:lang w:val="en-US" w:eastAsia="es-MX"/>
              </w:rPr>
              <w:t>F-150XL CREW CAB 4X2</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BC555A2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FORD F-150 XL CREW CAB 4X2 3.3 L, MOTOR 3.3 L GASOLINA, TRANSMISION AUTOMATICA, MOTOR V6, TRANSMISION AUTOMATICA DE 6 VEL, COLOR BLANCO OXFORD, TAPICERIA TELA GRIS.</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1FTEW1CB2PKD93375</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val="en-US" w:eastAsia="es-MX"/>
              </w:rPr>
            </w:pPr>
            <w:r w:rsidRPr="00C77194">
              <w:rPr>
                <w:rFonts w:ascii="Arial" w:eastAsia="Times New Roman" w:hAnsi="Arial" w:cs="Arial"/>
                <w:sz w:val="14"/>
                <w:szCs w:val="14"/>
                <w:lang w:val="en-US" w:eastAsia="es-MX"/>
              </w:rPr>
              <w:t>F-150XL CREW CAB 4X2</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BC568A2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FORD F-150 XL CREW CAB 4X2 3.3 L, MOTOR 3.3 L GASOLINA, TRANSMISION AUTOMATICA, MOTOR V6, TRANSMISION AUTOMATICA DE 6 VEL, COLOR BLANCO OXFORD, TAPICERIA TELA GRIS.</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1FTEW1CB4PKD93958</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val="en-US" w:eastAsia="es-MX"/>
              </w:rPr>
            </w:pPr>
            <w:r w:rsidRPr="00C77194">
              <w:rPr>
                <w:rFonts w:ascii="Arial" w:eastAsia="Times New Roman" w:hAnsi="Arial" w:cs="Arial"/>
                <w:sz w:val="14"/>
                <w:szCs w:val="14"/>
                <w:lang w:val="en-US" w:eastAsia="es-MX"/>
              </w:rPr>
              <w:t>F-150XL CREW CAB 4X2</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BC556A2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FORD F-150 XL CREW CAB 4X2 3.3 L, MOTOR 3.3 L GASOLINA, TRANSMISION AUTOMATICA, MOTOR V6, TRANSMISION AUTOMATICA DE 6 VEL, COLOR BLANCO OXFORD, TAPICERIA TELA GRIS.</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1FTEW1CB2PKD94297</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val="en-US" w:eastAsia="es-MX"/>
              </w:rPr>
            </w:pPr>
            <w:r w:rsidRPr="00C77194">
              <w:rPr>
                <w:rFonts w:ascii="Arial" w:eastAsia="Times New Roman" w:hAnsi="Arial" w:cs="Arial"/>
                <w:sz w:val="14"/>
                <w:szCs w:val="14"/>
                <w:lang w:val="en-US" w:eastAsia="es-MX"/>
              </w:rPr>
              <w:t>F-150XL CREW CAB 4X2</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BC558A2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FORD F-150 XL CREW CAB 4X2 3.3 L, MOTOR 3.3 L GASOLINA, TRANSMISION AUTOMATICA, MOTOR V6, TRANSMISION AUTOMATICA DE 6 VEL, COLOR BLANCO OXFORD, TAPICERIA TELA GRIS.</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1FTEW1EB8PKD37129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RAM 1500</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CREW CAB</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BC567A2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PICKUP RAM 1500 CREW CAB 4X2 V8, GASOLINA, TRANSMISION AUTOMATICA 8 VELOCIDADES, MOTOR 5.7L HEMI V8, ASIENTOS DE TELA 40/20/40, ALARMA DE SEGURIDAD, PAQUETE “WORK SPECIAL”, LAMPARA EN EL AREA DE DESCARGA.</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3C6SRADT1PG572667</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RAM 1500</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CREW CAB</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BC562A2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PICKUP RAM 1500 CREW CAB 4X2 V8, GASOLINA, TRANSMISION AUTOMATICA 8 VELOCIDADES, MOTOR 5.7L HEMI V8, ASIENTOS DE TELA 40/20/40, ALARMA DE SEGURIDAD, PAQUETE “WORK SPECIAL”, LAMPARA EN EL AREA DE DESCARGA.</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3C6SRADT7PG572673</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RAM 1500</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CREW CAB</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BC563A2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PICKUP RAM 1500 CREW CAB 4X2 V8, GASOLINA, TRANSMISION AUTOMATICA 8 VELOCIDADES, MOTOR 5.7L HEMI V8, ASIENTOS DE TELA 40/20/40, ALARMA DE SEGURIDAD, PAQUETE “WORK SPECIAL”, LAMPARA EN EL AREA DE DESCARGA.</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3C6SRADT0PG572675</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RAM 1500</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CREW CAB</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BC566A2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PICKUP RAM 1500 CREW CAB 4X2 V8, GASOLINA, TRANSMISION AUTOMATICA 8 VELOCIDADES, MOTOR 5.7L HEMI V8, ASIENTOS DE TELA 40/20/40, ALARMA DE SEGURIDAD, PAQUETE “WORK SPECIAL”, LAMPARA EN EL AREA DE DESCARGA.</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3C6SRADT3PG572668</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RAM 1500</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CREW CAB</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BC564A2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PICKUP RAM 1500 CREW CAB 4X2 V8, GASOLINA, TRANSMISION AUTOMATICA 8 VELOCIDADES, MOTOR 5.7L HEMI V8, ASIENTOS DE TELA 40/20/40, ALARMA DE SEGURIDAD, PAQUETE </w:t>
            </w:r>
            <w:r w:rsidRPr="00C77194">
              <w:rPr>
                <w:rFonts w:ascii="Arial" w:eastAsia="Times New Roman" w:hAnsi="Arial" w:cs="Arial"/>
                <w:sz w:val="14"/>
                <w:szCs w:val="14"/>
                <w:lang w:eastAsia="es-MX"/>
              </w:rPr>
              <w:lastRenderedPageBreak/>
              <w:t>“WORK SPECIAL”, LAMPARA EN EL AREA DE DESCARGA.</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3C6SRADT5PG572669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73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RAM 1500</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CREW CAB</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BC565A2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PICKUP RAM 1500 CREW CAB 4X2 6V, GASOLINA, TRANSMISION AUTOMATICA 8 -SPD AUTO 850RE TRANS (MAKE), MOTOR 3.6L V6 VVT, ASIENTOS DE TELA 40/20/40.</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3C6SRADG0PG535113</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RAM 1500</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CREW CAB</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2022</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BC560A2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PICKUP RAM 1500 CREW CAB 4X2 V8, GASOLINA, TRANSMISION AUTOMATICA 8 VELOCIDADES, MOTOR 5.7L HEMI V8, ASIENTOS DE TELA 40/20/40, ALARMA DE SEGURIDAD, PAQUETE “WORK SPECIAL”, LAMPARA EN EL AREA DE DESCARGA.</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3C6SRADT5NG425636</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escoltar otras unidades</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109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RAM 1500</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CREW CAB</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2022</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BC561A2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PICKUP RAM 1500 CREW CAB 4X2 V8, GASOLINA, TRANSMISION AUTOMATICA 8 VELOCIDADES, MOTOR 5.7L HEMI V8, ASIENTOS DE TELA 40/20/40, ALARMA DE SEGURIDAD, PAQUETE “WORK SPECIAL”, LAMPARA EN EL AREA DE DESCARGA.</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3C6SRADT5NG425815</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uso de personal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JAC</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SUNRAY PASS SMART</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BC611A2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NUEVO MARCA JAC MODELO 2023, SUNRAY PASS SMART TM 17P, COLOR EXTERIOR BLANCO,  TRANSMISION MANUAL, MOTOR DIESEL 4 CILINDROS, 3 PUERTAS, TAPICERIA GRIS IMITACION PIEL.</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LJ166B3D6P1503812</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pesonal</w:t>
            </w:r>
            <w:proofErr w:type="spellEnd"/>
            <w:r w:rsidRPr="00C77194">
              <w:rPr>
                <w:rFonts w:ascii="Arial" w:eastAsia="Times New Roman" w:hAnsi="Arial" w:cs="Arial"/>
                <w:sz w:val="16"/>
                <w:szCs w:val="16"/>
                <w:lang w:eastAsia="es-MX"/>
              </w:rPr>
              <w:t xml:space="preserve">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JAC</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SUNRAY PASS SMART</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BC612A2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NUEVO MARCA JAC MODELO 2023, SUNRAY PASS SMART TM 17P, COLOR EXTERIOR BLANCO,  TRANSMISION MANUAL, MOTOR DIESEL 4 CILINDROS, 3 PUERTAS, TAPICERIA GRIS IMITACION PIEL.</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3GAPE1A9XPM006097</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pesonal</w:t>
            </w:r>
            <w:proofErr w:type="spellEnd"/>
            <w:r w:rsidRPr="00C77194">
              <w:rPr>
                <w:rFonts w:ascii="Arial" w:eastAsia="Times New Roman" w:hAnsi="Arial" w:cs="Arial"/>
                <w:sz w:val="16"/>
                <w:szCs w:val="16"/>
                <w:lang w:eastAsia="es-MX"/>
              </w:rPr>
              <w:t xml:space="preserve">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JAC</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SUNRAY PASS SMART</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2024</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BC613A2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NUEVO MARCA JAC MODELO 2024, SUNRAY PASS SMART TM 17P, COLOR EXTERIOR BLANCO,  TRANSMISION MANUAL, MOTOR DIESEL 4 CILINDROS, 3 PUERTAS, TAPICERIA GRIS IMITACION PIEL.</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3GAPE1A90RM003017</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pesonal</w:t>
            </w:r>
            <w:proofErr w:type="spellEnd"/>
            <w:r w:rsidRPr="00C77194">
              <w:rPr>
                <w:rFonts w:ascii="Arial" w:eastAsia="Times New Roman" w:hAnsi="Arial" w:cs="Arial"/>
                <w:sz w:val="16"/>
                <w:szCs w:val="16"/>
                <w:lang w:eastAsia="es-MX"/>
              </w:rPr>
              <w:t xml:space="preserve">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JAC</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SUNRAY PASS SMART</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2024</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BC614A2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NUEVO MARCA JAC MODELO 2024, SUNRAY PASS SMART TM 17P, COLOR EXTERIOR BLANCO,  TRANSMISION MANUAL, MOTOR DIESEL 4 CILINDROS, 3 PUERTAS, TAPICERIA GRIS IMITACION PIEL.</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3GAPE1A92RM003018</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pesonal</w:t>
            </w:r>
            <w:proofErr w:type="spellEnd"/>
            <w:r w:rsidRPr="00C77194">
              <w:rPr>
                <w:rFonts w:ascii="Arial" w:eastAsia="Times New Roman" w:hAnsi="Arial" w:cs="Arial"/>
                <w:sz w:val="16"/>
                <w:szCs w:val="16"/>
                <w:lang w:eastAsia="es-MX"/>
              </w:rPr>
              <w:t xml:space="preserve">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JAC</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SUNRAY PASS SMART</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2024</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BC615A2</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NUEVO MARCA JAC MODELO 2024, SUNRAY PASS SMART TM 17P, COLOR EXTERIOR BLANCO,  TRANSMISION MANUAL, MOTOR DIESEL 4 CILINDROS, 3 PUERTAS, TAPICERIA GRIS IMITACION PIEL.</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3GAPE1A94RM003019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4</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w:t>
            </w:r>
            <w:proofErr w:type="spellStart"/>
            <w:r w:rsidRPr="00C77194">
              <w:rPr>
                <w:rFonts w:ascii="Arial" w:eastAsia="Times New Roman" w:hAnsi="Arial" w:cs="Arial"/>
                <w:sz w:val="16"/>
                <w:szCs w:val="16"/>
                <w:lang w:eastAsia="es-MX"/>
              </w:rPr>
              <w:t>pesonal</w:t>
            </w:r>
            <w:proofErr w:type="spellEnd"/>
            <w:r w:rsidRPr="00C77194">
              <w:rPr>
                <w:rFonts w:ascii="Arial" w:eastAsia="Times New Roman" w:hAnsi="Arial" w:cs="Arial"/>
                <w:sz w:val="16"/>
                <w:szCs w:val="16"/>
                <w:lang w:eastAsia="es-MX"/>
              </w:rPr>
              <w:t xml:space="preserve"> administrativo</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N/A</w:t>
            </w:r>
          </w:p>
        </w:tc>
      </w:tr>
      <w:tr w:rsidR="009C341D" w:rsidRPr="00C77194" w:rsidTr="006B31A8">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AX7965A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1GCZG9CP0P1120000</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15"/>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AX7966A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1GCZG9CP2P1115820</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AX7967A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1GCZG9CPXP1108887</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AX7968A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1GCZG9CP9P1113661</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AX7969A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1GCZG9CP7P1113643</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AX7970A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1GCZG9CP3P1115776</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AX7980A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1GCZG9CP7P1115831</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AX7981A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w:t>
            </w:r>
            <w:r w:rsidRPr="00C77194">
              <w:rPr>
                <w:rFonts w:ascii="Arial" w:eastAsia="Times New Roman" w:hAnsi="Arial" w:cs="Arial"/>
                <w:sz w:val="14"/>
                <w:szCs w:val="14"/>
                <w:lang w:eastAsia="es-MX"/>
              </w:rPr>
              <w:lastRenderedPageBreak/>
              <w:t>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1GCZG9CP7P1119992</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AY0582A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1GCZG9CP7P1117661</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AY0583A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1GCZG9CP5P1113690</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AY0584A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1GCZG9CPXP1115807</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AY0585A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1GCZG9CP8P1115269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AY0586A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1GCZG9CP6P1101127</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AY0587A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1GCZG9CP2P1113629</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AY0435A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1GCZG9CP4P1113681</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AY0436A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1GCZG9CP6P1108904</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9C341D" w:rsidRPr="00C77194" w:rsidTr="006B31A8">
        <w:trPr>
          <w:trHeight w:val="93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928"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66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58"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AY0460A</w:t>
            </w:r>
          </w:p>
        </w:tc>
        <w:tc>
          <w:tcPr>
            <w:tcW w:w="2810"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616"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1GCZG9CP9P1115815</w:t>
            </w:r>
          </w:p>
        </w:tc>
        <w:tc>
          <w:tcPr>
            <w:tcW w:w="900"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769" w:type="dxa"/>
            <w:tcBorders>
              <w:top w:val="nil"/>
              <w:left w:val="nil"/>
              <w:bottom w:val="single" w:sz="4" w:space="0" w:color="auto"/>
              <w:right w:val="single" w:sz="4" w:space="0" w:color="auto"/>
            </w:tcBorders>
            <w:shd w:val="clear" w:color="auto" w:fill="auto"/>
            <w:noWrap/>
            <w:vAlign w:val="center"/>
            <w:hideMark/>
          </w:tcPr>
          <w:p w:rsidR="009C341D" w:rsidRPr="00C77194" w:rsidRDefault="009C341D" w:rsidP="009C341D">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57" w:type="dxa"/>
            <w:tcBorders>
              <w:top w:val="nil"/>
              <w:left w:val="nil"/>
              <w:bottom w:val="single" w:sz="4" w:space="0" w:color="auto"/>
              <w:right w:val="single" w:sz="4" w:space="0" w:color="auto"/>
            </w:tcBorders>
            <w:shd w:val="clear" w:color="auto" w:fill="auto"/>
            <w:vAlign w:val="bottom"/>
            <w:hideMark/>
          </w:tcPr>
          <w:p w:rsidR="009C341D" w:rsidRPr="00C77194" w:rsidRDefault="009C341D" w:rsidP="009C341D">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1097" w:type="dxa"/>
            <w:tcBorders>
              <w:top w:val="nil"/>
              <w:left w:val="nil"/>
              <w:bottom w:val="single" w:sz="4" w:space="0" w:color="auto"/>
              <w:right w:val="single" w:sz="4" w:space="0" w:color="auto"/>
            </w:tcBorders>
            <w:shd w:val="clear" w:color="auto" w:fill="auto"/>
            <w:vAlign w:val="center"/>
            <w:hideMark/>
          </w:tcPr>
          <w:p w:rsidR="009C341D" w:rsidRPr="00C77194" w:rsidRDefault="009C341D" w:rsidP="009C341D">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bl>
    <w:p w:rsidR="009C341D" w:rsidRPr="00C77194" w:rsidRDefault="009C341D" w:rsidP="009C341D">
      <w:pPr>
        <w:rPr>
          <w:rFonts w:ascii="Arial" w:hAnsi="Arial" w:cs="Arial"/>
          <w:sz w:val="20"/>
          <w:szCs w:val="20"/>
        </w:rPr>
      </w:pPr>
    </w:p>
    <w:p w:rsidR="009C341D" w:rsidRPr="00C77194" w:rsidRDefault="009C341D" w:rsidP="006B31A8">
      <w:pPr>
        <w:pStyle w:val="Prrafodelista"/>
        <w:numPr>
          <w:ilvl w:val="0"/>
          <w:numId w:val="6"/>
        </w:numPr>
        <w:spacing w:after="0" w:line="240" w:lineRule="auto"/>
        <w:ind w:left="0"/>
        <w:jc w:val="both"/>
        <w:rPr>
          <w:rFonts w:ascii="Arial" w:hAnsi="Arial" w:cs="Arial"/>
          <w:sz w:val="20"/>
          <w:szCs w:val="20"/>
        </w:rPr>
      </w:pPr>
      <w:r w:rsidRPr="00C77194">
        <w:rPr>
          <w:rFonts w:ascii="Arial" w:hAnsi="Arial" w:cs="Arial"/>
          <w:sz w:val="20"/>
          <w:szCs w:val="20"/>
        </w:rPr>
        <w:t>Referencia numeral 6.1.-SOBRE CONTENIENDO LA PROPUESTA TÉCNICA inciso b Anexo 2 Manifestación de Facultades. Agradecemos a la Convocante confirmar que la presentación en la propuesta de este formato será sin documentación probatoria ya que solo la presentará el licitante adjudicado. Favor de pronunciarse al respecto.</w:t>
      </w:r>
    </w:p>
    <w:p w:rsidR="009C341D" w:rsidRPr="00C77194" w:rsidRDefault="009C341D" w:rsidP="006B31A8">
      <w:pPr>
        <w:pStyle w:val="Prrafodelista"/>
        <w:ind w:left="0"/>
        <w:jc w:val="both"/>
        <w:rPr>
          <w:rFonts w:ascii="Arial" w:hAnsi="Arial" w:cs="Arial"/>
          <w:b/>
          <w:bCs/>
          <w:sz w:val="20"/>
          <w:szCs w:val="20"/>
        </w:rPr>
      </w:pPr>
      <w:r w:rsidRPr="00C77194">
        <w:rPr>
          <w:rFonts w:ascii="Arial" w:hAnsi="Arial" w:cs="Arial"/>
          <w:b/>
          <w:bCs/>
          <w:sz w:val="20"/>
          <w:szCs w:val="20"/>
        </w:rPr>
        <w:t xml:space="preserve">RESPUESTA: </w:t>
      </w:r>
      <w:r w:rsidR="00C77194" w:rsidRPr="00C77194">
        <w:rPr>
          <w:rFonts w:ascii="Arial" w:hAnsi="Arial" w:cs="Arial"/>
          <w:b/>
          <w:bCs/>
          <w:sz w:val="20"/>
          <w:szCs w:val="20"/>
        </w:rPr>
        <w:t>Es correcta su apreciación.</w:t>
      </w:r>
    </w:p>
    <w:p w:rsidR="009C341D" w:rsidRPr="00C77194" w:rsidRDefault="009C341D" w:rsidP="006B31A8">
      <w:pPr>
        <w:pStyle w:val="Prrafodelista"/>
        <w:ind w:left="0"/>
        <w:jc w:val="both"/>
        <w:rPr>
          <w:rFonts w:ascii="Arial" w:hAnsi="Arial" w:cs="Arial"/>
          <w:sz w:val="20"/>
          <w:szCs w:val="20"/>
        </w:rPr>
      </w:pPr>
    </w:p>
    <w:p w:rsidR="009C341D" w:rsidRPr="00C77194" w:rsidRDefault="009C341D" w:rsidP="006B31A8">
      <w:pPr>
        <w:pStyle w:val="Prrafodelista"/>
        <w:numPr>
          <w:ilvl w:val="0"/>
          <w:numId w:val="6"/>
        </w:numPr>
        <w:spacing w:after="0" w:line="240" w:lineRule="auto"/>
        <w:ind w:left="0"/>
        <w:jc w:val="both"/>
        <w:rPr>
          <w:rFonts w:ascii="Arial" w:hAnsi="Arial" w:cs="Arial"/>
          <w:sz w:val="20"/>
          <w:szCs w:val="20"/>
        </w:rPr>
      </w:pPr>
      <w:r w:rsidRPr="00C77194">
        <w:rPr>
          <w:rFonts w:ascii="Arial" w:hAnsi="Arial" w:cs="Arial"/>
          <w:sz w:val="20"/>
          <w:szCs w:val="20"/>
        </w:rPr>
        <w:t>Referencia numeral 6.1.-SOBRE CONTENIENDO LA PROPUESTA TÉCNICA inciso h) Se solicita a la convocante, confirme que el periodo requerido corresponde de Enero - Septiembre 2023 que compete al último publicado por la CONDUSEF Favor de pronunciarse al respecto.</w:t>
      </w:r>
    </w:p>
    <w:p w:rsidR="009C341D" w:rsidRPr="00C77194" w:rsidRDefault="009C341D" w:rsidP="006B31A8">
      <w:pPr>
        <w:pStyle w:val="Prrafodelista"/>
        <w:ind w:left="0"/>
        <w:jc w:val="both"/>
        <w:rPr>
          <w:rFonts w:ascii="Arial" w:hAnsi="Arial" w:cs="Arial"/>
          <w:b/>
          <w:bCs/>
          <w:sz w:val="20"/>
          <w:szCs w:val="20"/>
        </w:rPr>
      </w:pPr>
      <w:r w:rsidRPr="00C77194">
        <w:rPr>
          <w:rFonts w:ascii="Arial" w:hAnsi="Arial" w:cs="Arial"/>
          <w:b/>
          <w:bCs/>
          <w:sz w:val="20"/>
          <w:szCs w:val="20"/>
        </w:rPr>
        <w:t>RESPUESTA: Es correct</w:t>
      </w:r>
      <w:r w:rsidR="00C77194" w:rsidRPr="00C77194">
        <w:rPr>
          <w:rFonts w:ascii="Arial" w:hAnsi="Arial" w:cs="Arial"/>
          <w:b/>
          <w:bCs/>
          <w:sz w:val="20"/>
          <w:szCs w:val="20"/>
        </w:rPr>
        <w:t>a su apreciación.</w:t>
      </w:r>
    </w:p>
    <w:p w:rsidR="00C77194" w:rsidRPr="00C77194" w:rsidRDefault="00C77194" w:rsidP="006B31A8">
      <w:pPr>
        <w:pStyle w:val="Prrafodelista"/>
        <w:ind w:left="0"/>
        <w:jc w:val="both"/>
        <w:rPr>
          <w:rFonts w:ascii="Arial" w:hAnsi="Arial" w:cs="Arial"/>
          <w:b/>
          <w:bCs/>
          <w:sz w:val="20"/>
          <w:szCs w:val="20"/>
        </w:rPr>
      </w:pPr>
    </w:p>
    <w:p w:rsidR="009C341D" w:rsidRPr="00C77194" w:rsidRDefault="009C341D" w:rsidP="006B31A8">
      <w:pPr>
        <w:pStyle w:val="Prrafodelista"/>
        <w:numPr>
          <w:ilvl w:val="0"/>
          <w:numId w:val="6"/>
        </w:numPr>
        <w:spacing w:after="0" w:line="240" w:lineRule="auto"/>
        <w:ind w:left="0"/>
        <w:jc w:val="both"/>
        <w:rPr>
          <w:rFonts w:ascii="Arial" w:hAnsi="Arial" w:cs="Arial"/>
          <w:sz w:val="20"/>
          <w:szCs w:val="20"/>
        </w:rPr>
      </w:pPr>
      <w:r w:rsidRPr="00C77194">
        <w:rPr>
          <w:rFonts w:ascii="Arial" w:hAnsi="Arial" w:cs="Arial"/>
          <w:sz w:val="20"/>
          <w:szCs w:val="20"/>
        </w:rPr>
        <w:t>Referencia numeral 6.2.- SOBRE CONTENIENDO LA PROPUESTA ECONÓMICA Anexo 9 y 10. Al respecto favor de confirmar que el licitante adjudicado será quien en su caso deberá presentar el desglose de prima por vehículo por lo que será suficiente con presentar el anexo 9 y 10 como nuestra propuesta económica. Favor de pronunciarse al respecto.</w:t>
      </w:r>
    </w:p>
    <w:p w:rsidR="009C341D" w:rsidRPr="00C77194" w:rsidRDefault="009C341D" w:rsidP="006B31A8">
      <w:pPr>
        <w:pStyle w:val="Prrafodelista"/>
        <w:ind w:left="0"/>
        <w:jc w:val="both"/>
        <w:rPr>
          <w:rFonts w:ascii="Arial" w:hAnsi="Arial" w:cs="Arial"/>
          <w:b/>
          <w:bCs/>
          <w:sz w:val="20"/>
          <w:szCs w:val="20"/>
        </w:rPr>
      </w:pPr>
      <w:r w:rsidRPr="00C77194">
        <w:rPr>
          <w:rFonts w:ascii="Arial" w:hAnsi="Arial" w:cs="Arial"/>
          <w:b/>
          <w:bCs/>
          <w:sz w:val="20"/>
          <w:szCs w:val="20"/>
        </w:rPr>
        <w:t>RESPUESTA: Es correcto el licitante adjudicado será quien en su caso deberá presentar el desglose de prima por vehículo.</w:t>
      </w:r>
    </w:p>
    <w:p w:rsidR="009C341D" w:rsidRPr="00C77194" w:rsidRDefault="009C341D" w:rsidP="006B31A8">
      <w:pPr>
        <w:jc w:val="both"/>
        <w:rPr>
          <w:rFonts w:ascii="Arial" w:hAnsi="Arial" w:cs="Arial"/>
          <w:sz w:val="20"/>
          <w:szCs w:val="20"/>
        </w:rPr>
      </w:pPr>
    </w:p>
    <w:p w:rsidR="009C341D" w:rsidRPr="00C77194" w:rsidRDefault="009C341D" w:rsidP="006B31A8">
      <w:pPr>
        <w:pStyle w:val="Prrafodelista"/>
        <w:numPr>
          <w:ilvl w:val="0"/>
          <w:numId w:val="6"/>
        </w:numPr>
        <w:spacing w:after="0" w:line="240" w:lineRule="auto"/>
        <w:ind w:left="0"/>
        <w:jc w:val="both"/>
        <w:rPr>
          <w:rFonts w:ascii="Arial" w:hAnsi="Arial" w:cs="Arial"/>
          <w:sz w:val="20"/>
          <w:szCs w:val="20"/>
        </w:rPr>
      </w:pPr>
      <w:r w:rsidRPr="00C77194">
        <w:rPr>
          <w:rFonts w:ascii="Arial" w:hAnsi="Arial" w:cs="Arial"/>
          <w:sz w:val="20"/>
          <w:szCs w:val="20"/>
        </w:rPr>
        <w:t xml:space="preserve">Referencia Anexo Catálogo de Conceptos, solicitamos a la convocante ratifique que los conceptos a </w:t>
      </w:r>
      <w:proofErr w:type="spellStart"/>
      <w:r w:rsidRPr="00C77194">
        <w:rPr>
          <w:rFonts w:ascii="Arial" w:hAnsi="Arial" w:cs="Arial"/>
          <w:sz w:val="20"/>
          <w:szCs w:val="20"/>
        </w:rPr>
        <w:t>requisitar</w:t>
      </w:r>
      <w:proofErr w:type="spellEnd"/>
      <w:r w:rsidRPr="00C77194">
        <w:rPr>
          <w:rFonts w:ascii="Arial" w:hAnsi="Arial" w:cs="Arial"/>
          <w:sz w:val="20"/>
          <w:szCs w:val="20"/>
        </w:rPr>
        <w:t xml:space="preserve"> en el anexo en cuestión ocupan lo siguiente</w:t>
      </w:r>
    </w:p>
    <w:p w:rsidR="009C341D" w:rsidRPr="00C77194" w:rsidRDefault="009C341D" w:rsidP="006B31A8">
      <w:pPr>
        <w:pStyle w:val="Prrafodelista"/>
        <w:numPr>
          <w:ilvl w:val="0"/>
          <w:numId w:val="15"/>
        </w:numPr>
        <w:spacing w:after="0" w:line="240" w:lineRule="auto"/>
        <w:ind w:left="0"/>
        <w:jc w:val="both"/>
        <w:rPr>
          <w:rFonts w:ascii="Arial" w:hAnsi="Arial" w:cs="Arial"/>
          <w:sz w:val="20"/>
          <w:szCs w:val="20"/>
        </w:rPr>
      </w:pPr>
      <w:r w:rsidRPr="00C77194">
        <w:rPr>
          <w:rFonts w:ascii="Arial" w:hAnsi="Arial" w:cs="Arial"/>
          <w:sz w:val="20"/>
          <w:szCs w:val="20"/>
        </w:rPr>
        <w:t>Partida: única</w:t>
      </w:r>
    </w:p>
    <w:p w:rsidR="009C341D" w:rsidRPr="00C77194" w:rsidRDefault="009C341D" w:rsidP="006B31A8">
      <w:pPr>
        <w:pStyle w:val="Prrafodelista"/>
        <w:numPr>
          <w:ilvl w:val="0"/>
          <w:numId w:val="15"/>
        </w:numPr>
        <w:spacing w:after="0" w:line="240" w:lineRule="auto"/>
        <w:ind w:left="0"/>
        <w:jc w:val="both"/>
        <w:rPr>
          <w:rFonts w:ascii="Arial" w:hAnsi="Arial" w:cs="Arial"/>
          <w:sz w:val="20"/>
          <w:szCs w:val="20"/>
        </w:rPr>
      </w:pPr>
      <w:r w:rsidRPr="00C77194">
        <w:rPr>
          <w:rFonts w:ascii="Arial" w:hAnsi="Arial" w:cs="Arial"/>
          <w:sz w:val="20"/>
          <w:szCs w:val="20"/>
        </w:rPr>
        <w:t>Concepto: Póliza de seguro vehicular para la Comisión Estatal del Sistema Penitenciario</w:t>
      </w:r>
    </w:p>
    <w:p w:rsidR="009C341D" w:rsidRPr="00C77194" w:rsidRDefault="009C341D" w:rsidP="006B31A8">
      <w:pPr>
        <w:pStyle w:val="Prrafodelista"/>
        <w:numPr>
          <w:ilvl w:val="0"/>
          <w:numId w:val="15"/>
        </w:numPr>
        <w:spacing w:after="0" w:line="240" w:lineRule="auto"/>
        <w:ind w:left="0"/>
        <w:jc w:val="both"/>
        <w:rPr>
          <w:rFonts w:ascii="Arial" w:hAnsi="Arial" w:cs="Arial"/>
          <w:sz w:val="20"/>
          <w:szCs w:val="20"/>
        </w:rPr>
      </w:pPr>
      <w:r w:rsidRPr="00C77194">
        <w:rPr>
          <w:rFonts w:ascii="Arial" w:hAnsi="Arial" w:cs="Arial"/>
          <w:sz w:val="20"/>
          <w:szCs w:val="20"/>
        </w:rPr>
        <w:t>Cantidad: 1 y Unidad de medida: póliza</w:t>
      </w:r>
    </w:p>
    <w:p w:rsidR="009C341D" w:rsidRPr="00C77194" w:rsidRDefault="009C341D" w:rsidP="006B31A8">
      <w:pPr>
        <w:pStyle w:val="Prrafodelista"/>
        <w:numPr>
          <w:ilvl w:val="0"/>
          <w:numId w:val="15"/>
        </w:numPr>
        <w:spacing w:after="0" w:line="240" w:lineRule="auto"/>
        <w:ind w:left="0"/>
        <w:jc w:val="both"/>
        <w:rPr>
          <w:rFonts w:ascii="Arial" w:hAnsi="Arial" w:cs="Arial"/>
          <w:sz w:val="20"/>
          <w:szCs w:val="20"/>
        </w:rPr>
      </w:pPr>
      <w:r w:rsidRPr="00C77194">
        <w:rPr>
          <w:rFonts w:ascii="Arial" w:hAnsi="Arial" w:cs="Arial"/>
          <w:sz w:val="20"/>
          <w:szCs w:val="20"/>
        </w:rPr>
        <w:t>Precio unitario:  prima total de la póliza antes de I.V.A y por el periodo total de la vigencia</w:t>
      </w:r>
    </w:p>
    <w:p w:rsidR="009C341D" w:rsidRPr="00C77194" w:rsidRDefault="009C341D" w:rsidP="006B31A8">
      <w:pPr>
        <w:pStyle w:val="Prrafodelista"/>
        <w:numPr>
          <w:ilvl w:val="0"/>
          <w:numId w:val="15"/>
        </w:numPr>
        <w:spacing w:after="0" w:line="240" w:lineRule="auto"/>
        <w:ind w:left="0"/>
        <w:jc w:val="both"/>
        <w:rPr>
          <w:rFonts w:ascii="Arial" w:hAnsi="Arial" w:cs="Arial"/>
          <w:sz w:val="20"/>
          <w:szCs w:val="20"/>
        </w:rPr>
      </w:pPr>
      <w:r w:rsidRPr="00C77194">
        <w:rPr>
          <w:rFonts w:ascii="Arial" w:hAnsi="Arial" w:cs="Arial"/>
          <w:sz w:val="20"/>
          <w:szCs w:val="20"/>
        </w:rPr>
        <w:t>Importe: prima total por partida antes de I.V.A y por el periodo de la vigencia.</w:t>
      </w:r>
    </w:p>
    <w:p w:rsidR="009C341D" w:rsidRPr="00C77194" w:rsidRDefault="009C341D" w:rsidP="006B31A8">
      <w:pPr>
        <w:pStyle w:val="Prrafodelista"/>
        <w:numPr>
          <w:ilvl w:val="0"/>
          <w:numId w:val="15"/>
        </w:numPr>
        <w:spacing w:after="0" w:line="240" w:lineRule="auto"/>
        <w:ind w:left="0"/>
        <w:jc w:val="both"/>
        <w:rPr>
          <w:rFonts w:ascii="Arial" w:hAnsi="Arial" w:cs="Arial"/>
          <w:sz w:val="20"/>
          <w:szCs w:val="20"/>
        </w:rPr>
      </w:pPr>
      <w:r w:rsidRPr="00C77194">
        <w:rPr>
          <w:rFonts w:ascii="Arial" w:hAnsi="Arial" w:cs="Arial"/>
          <w:sz w:val="20"/>
          <w:szCs w:val="20"/>
        </w:rPr>
        <w:t>Condiciones de precio y pago: De acuerdo a lo señalado en el numeral 4.4 de bases de licitación.</w:t>
      </w:r>
    </w:p>
    <w:p w:rsidR="009C341D" w:rsidRPr="00C77194" w:rsidRDefault="009C341D" w:rsidP="006B31A8">
      <w:pPr>
        <w:pStyle w:val="Prrafodelista"/>
        <w:ind w:left="0"/>
        <w:jc w:val="both"/>
        <w:rPr>
          <w:rFonts w:ascii="Arial" w:hAnsi="Arial" w:cs="Arial"/>
          <w:sz w:val="20"/>
          <w:szCs w:val="20"/>
        </w:rPr>
      </w:pPr>
      <w:r w:rsidRPr="00C77194">
        <w:rPr>
          <w:rFonts w:ascii="Arial" w:hAnsi="Arial" w:cs="Arial"/>
          <w:sz w:val="20"/>
          <w:szCs w:val="20"/>
        </w:rPr>
        <w:t xml:space="preserve">En caso contrario Favor de señalar que deberá indicarse. </w:t>
      </w:r>
    </w:p>
    <w:p w:rsidR="009C341D" w:rsidRPr="00C77194" w:rsidRDefault="009C341D" w:rsidP="006B31A8">
      <w:pPr>
        <w:pStyle w:val="Prrafodelista"/>
        <w:ind w:left="0"/>
        <w:jc w:val="both"/>
        <w:rPr>
          <w:rFonts w:ascii="Arial" w:hAnsi="Arial" w:cs="Arial"/>
          <w:sz w:val="20"/>
          <w:szCs w:val="20"/>
        </w:rPr>
      </w:pPr>
      <w:r w:rsidRPr="00C77194">
        <w:rPr>
          <w:rFonts w:ascii="Arial" w:hAnsi="Arial" w:cs="Arial"/>
          <w:sz w:val="20"/>
          <w:szCs w:val="20"/>
        </w:rPr>
        <w:t>Favor de pronunciarse al respecto.</w:t>
      </w:r>
    </w:p>
    <w:p w:rsidR="009C341D" w:rsidRPr="00C77194" w:rsidRDefault="009C341D" w:rsidP="006B31A8">
      <w:pPr>
        <w:pStyle w:val="Prrafodelista"/>
        <w:ind w:left="0"/>
        <w:jc w:val="both"/>
        <w:rPr>
          <w:rFonts w:ascii="Arial" w:hAnsi="Arial" w:cs="Arial"/>
          <w:b/>
          <w:bCs/>
          <w:sz w:val="20"/>
          <w:szCs w:val="20"/>
        </w:rPr>
      </w:pPr>
      <w:r w:rsidRPr="00C77194">
        <w:rPr>
          <w:rFonts w:ascii="Arial" w:hAnsi="Arial" w:cs="Arial"/>
          <w:b/>
          <w:bCs/>
          <w:sz w:val="20"/>
          <w:szCs w:val="20"/>
        </w:rPr>
        <w:t>RESPUESTA: Es correcto los conceptos deberá ser llenados de la manera descrita con anterioridad</w:t>
      </w:r>
      <w:r w:rsidR="00C77194" w:rsidRPr="00C77194">
        <w:rPr>
          <w:rFonts w:ascii="Arial" w:hAnsi="Arial" w:cs="Arial"/>
          <w:b/>
          <w:bCs/>
          <w:sz w:val="20"/>
          <w:szCs w:val="20"/>
        </w:rPr>
        <w:t>.</w:t>
      </w:r>
    </w:p>
    <w:p w:rsidR="009C341D" w:rsidRPr="00C77194" w:rsidRDefault="009C341D" w:rsidP="006B31A8">
      <w:pPr>
        <w:rPr>
          <w:rFonts w:ascii="Arial" w:hAnsi="Arial" w:cs="Arial"/>
          <w:sz w:val="20"/>
          <w:szCs w:val="20"/>
        </w:rPr>
      </w:pPr>
    </w:p>
    <w:p w:rsidR="009C341D" w:rsidRPr="00C77194" w:rsidRDefault="009C341D" w:rsidP="006B31A8">
      <w:pPr>
        <w:pStyle w:val="Prrafodelista"/>
        <w:numPr>
          <w:ilvl w:val="0"/>
          <w:numId w:val="6"/>
        </w:numPr>
        <w:spacing w:after="0" w:line="240" w:lineRule="auto"/>
        <w:ind w:left="0"/>
        <w:jc w:val="both"/>
        <w:rPr>
          <w:rFonts w:ascii="Arial" w:hAnsi="Arial" w:cs="Arial"/>
          <w:sz w:val="20"/>
          <w:szCs w:val="20"/>
        </w:rPr>
      </w:pPr>
      <w:r w:rsidRPr="00C77194">
        <w:rPr>
          <w:rFonts w:ascii="Arial" w:hAnsi="Arial" w:cs="Arial"/>
          <w:sz w:val="20"/>
          <w:szCs w:val="20"/>
          <w:lang w:val="es-ES_tradnl"/>
        </w:rPr>
        <w:t xml:space="preserve">Referencia numeral </w:t>
      </w:r>
      <w:r w:rsidRPr="00C77194">
        <w:rPr>
          <w:rFonts w:ascii="Arial" w:hAnsi="Arial" w:cs="Arial"/>
          <w:sz w:val="20"/>
          <w:szCs w:val="20"/>
        </w:rPr>
        <w:t xml:space="preserve">14. FIRMA DEL CONTRATO Al respecto solicitamos a la convocante nos confirme que para dar cumplimiento al Artículo 492 de la Ley de Instituciones de Seguros y Fianzas, se proporcionará al licitante adjudicado previo a la firma de contrato como mínimo la siguiente información solicitud con datos generales, nombramiento o poder del representante legal, comprobante de domicilio, cédula de identificación fiscal, </w:t>
      </w:r>
      <w:r w:rsidRPr="00C77194">
        <w:rPr>
          <w:rFonts w:ascii="Arial" w:hAnsi="Arial" w:cs="Arial"/>
          <w:sz w:val="20"/>
          <w:szCs w:val="20"/>
        </w:rPr>
        <w:lastRenderedPageBreak/>
        <w:t>Acta constitutiva y/o testimonio que acredite su existencia ante el registro público. Favor de pronunciarse al respecto</w:t>
      </w:r>
    </w:p>
    <w:p w:rsidR="009C341D" w:rsidRPr="00C77194" w:rsidRDefault="009C341D" w:rsidP="006B31A8">
      <w:pPr>
        <w:pStyle w:val="Prrafodelista"/>
        <w:ind w:left="0"/>
        <w:jc w:val="both"/>
        <w:rPr>
          <w:rFonts w:ascii="Arial" w:hAnsi="Arial" w:cs="Arial"/>
          <w:sz w:val="20"/>
          <w:szCs w:val="20"/>
        </w:rPr>
      </w:pPr>
      <w:r w:rsidRPr="00C77194">
        <w:rPr>
          <w:rFonts w:ascii="Arial" w:hAnsi="Arial" w:cs="Arial"/>
          <w:b/>
          <w:bCs/>
          <w:sz w:val="20"/>
          <w:szCs w:val="20"/>
        </w:rPr>
        <w:t>RESPUESTA: Es correcto</w:t>
      </w:r>
      <w:r w:rsidR="000C226D">
        <w:rPr>
          <w:rFonts w:ascii="Arial" w:hAnsi="Arial" w:cs="Arial"/>
          <w:b/>
          <w:bCs/>
          <w:sz w:val="20"/>
          <w:szCs w:val="20"/>
        </w:rPr>
        <w:t>, se proporcionará</w:t>
      </w:r>
      <w:r w:rsidRPr="00C77194">
        <w:rPr>
          <w:rFonts w:ascii="Arial" w:hAnsi="Arial" w:cs="Arial"/>
          <w:b/>
          <w:bCs/>
          <w:sz w:val="20"/>
          <w:szCs w:val="20"/>
        </w:rPr>
        <w:t xml:space="preserve"> al licitante adjudicado la información antes mencionada.</w:t>
      </w:r>
    </w:p>
    <w:p w:rsidR="009C341D" w:rsidRPr="00C77194" w:rsidRDefault="009C341D" w:rsidP="009C341D">
      <w:pPr>
        <w:pStyle w:val="Textoindependiente2"/>
        <w:ind w:left="-142"/>
        <w:jc w:val="center"/>
        <w:rPr>
          <w:rFonts w:eastAsia="Calibri" w:cs="Arial"/>
          <w:u w:val="single"/>
          <w:lang w:val="es-MX"/>
        </w:rPr>
      </w:pPr>
    </w:p>
    <w:p w:rsidR="009C341D" w:rsidRPr="00C77194" w:rsidRDefault="00C77194" w:rsidP="009C341D">
      <w:pPr>
        <w:pStyle w:val="Textoindependiente2"/>
        <w:ind w:left="-142"/>
        <w:jc w:val="center"/>
        <w:rPr>
          <w:rFonts w:eastAsia="Calibri" w:cs="Arial"/>
          <w:u w:val="single"/>
        </w:rPr>
      </w:pPr>
      <w:r w:rsidRPr="00C77194">
        <w:rPr>
          <w:rFonts w:eastAsia="Calibri" w:cs="Arial"/>
          <w:u w:val="single"/>
        </w:rPr>
        <w:t>Licitante: HDI SEGUROS, S.A. DE C.V. (CUESTIONARIO 2)</w:t>
      </w:r>
    </w:p>
    <w:p w:rsidR="00C77194" w:rsidRPr="00C77194" w:rsidRDefault="00C77194" w:rsidP="009C341D">
      <w:pPr>
        <w:pStyle w:val="Textoindependiente2"/>
        <w:ind w:left="-142"/>
        <w:jc w:val="center"/>
        <w:rPr>
          <w:rFonts w:eastAsia="Calibri" w:cs="Arial"/>
          <w:u w:val="single"/>
        </w:rPr>
      </w:pPr>
    </w:p>
    <w:p w:rsidR="00C77194" w:rsidRPr="00C77194" w:rsidRDefault="00C77194" w:rsidP="00C77194">
      <w:pPr>
        <w:pStyle w:val="paragraph"/>
        <w:spacing w:before="0" w:beforeAutospacing="0" w:after="0" w:afterAutospacing="0"/>
        <w:jc w:val="both"/>
        <w:textAlignment w:val="baseline"/>
        <w:rPr>
          <w:rStyle w:val="eop"/>
          <w:rFonts w:ascii="Arial" w:hAnsi="Arial" w:cs="Arial"/>
          <w:sz w:val="22"/>
          <w:szCs w:val="22"/>
        </w:rPr>
      </w:pPr>
      <w:r w:rsidRPr="00C77194">
        <w:rPr>
          <w:rStyle w:val="normaltextrun"/>
          <w:rFonts w:ascii="Arial" w:hAnsi="Arial" w:cs="Arial"/>
          <w:bCs/>
          <w:sz w:val="22"/>
          <w:szCs w:val="22"/>
          <w:lang w:val="es-ES"/>
        </w:rPr>
        <w:t>1.-</w:t>
      </w:r>
      <w:r w:rsidRPr="00C77194">
        <w:rPr>
          <w:rStyle w:val="normaltextrun"/>
          <w:rFonts w:ascii="Arial" w:hAnsi="Arial" w:cs="Arial"/>
          <w:sz w:val="22"/>
          <w:szCs w:val="22"/>
          <w:lang w:val="es-ES"/>
        </w:rPr>
        <w:t xml:space="preserve"> Se Solicita Atentamente a la convocante confirmar la vigencia del servicio. Favor de Pronunciarse al respecto. </w:t>
      </w:r>
      <w:r w:rsidRPr="00C77194">
        <w:rPr>
          <w:rStyle w:val="eop"/>
          <w:rFonts w:ascii="Arial" w:hAnsi="Arial" w:cs="Arial"/>
          <w:sz w:val="22"/>
          <w:szCs w:val="22"/>
        </w:rPr>
        <w:t> </w:t>
      </w:r>
    </w:p>
    <w:p w:rsidR="00C77194" w:rsidRDefault="00C77194" w:rsidP="00C77194">
      <w:pPr>
        <w:jc w:val="both"/>
        <w:rPr>
          <w:rFonts w:ascii="Arial" w:hAnsi="Arial" w:cs="Arial"/>
          <w:b/>
          <w:bCs/>
          <w:sz w:val="20"/>
          <w:szCs w:val="20"/>
        </w:rPr>
      </w:pPr>
      <w:r w:rsidRPr="00C77194">
        <w:rPr>
          <w:rFonts w:ascii="Arial" w:hAnsi="Arial" w:cs="Arial"/>
          <w:b/>
          <w:bCs/>
          <w:sz w:val="20"/>
          <w:szCs w:val="20"/>
        </w:rPr>
        <w:t xml:space="preserve">RESPUESTA: </w:t>
      </w:r>
      <w:r>
        <w:rPr>
          <w:rFonts w:ascii="Arial" w:hAnsi="Arial" w:cs="Arial"/>
          <w:b/>
          <w:bCs/>
          <w:sz w:val="20"/>
          <w:szCs w:val="20"/>
        </w:rPr>
        <w:t xml:space="preserve">La vigencia es del </w:t>
      </w:r>
      <w:r w:rsidR="000C226D">
        <w:rPr>
          <w:rFonts w:ascii="Arial" w:hAnsi="Arial" w:cs="Arial"/>
          <w:b/>
          <w:bCs/>
          <w:sz w:val="20"/>
          <w:szCs w:val="20"/>
        </w:rPr>
        <w:t>10 de jul</w:t>
      </w:r>
      <w:r w:rsidRPr="00C77194">
        <w:rPr>
          <w:rFonts w:ascii="Arial" w:hAnsi="Arial" w:cs="Arial"/>
          <w:b/>
          <w:bCs/>
          <w:sz w:val="20"/>
          <w:szCs w:val="20"/>
        </w:rPr>
        <w:t>io del 2024 a las 14 horas hasta el 31 de diciembre del 2024 a las 23 horas con 59 minutos.</w:t>
      </w:r>
    </w:p>
    <w:p w:rsidR="00C77194" w:rsidRPr="00C77194" w:rsidRDefault="00C77194" w:rsidP="00C77194">
      <w:pPr>
        <w:jc w:val="both"/>
        <w:rPr>
          <w:rFonts w:ascii="Arial" w:hAnsi="Arial" w:cs="Arial"/>
          <w:b/>
          <w:bCs/>
          <w:sz w:val="20"/>
          <w:szCs w:val="20"/>
        </w:rPr>
      </w:pPr>
    </w:p>
    <w:p w:rsidR="00C77194" w:rsidRPr="00C77194" w:rsidRDefault="00C77194" w:rsidP="00C77194">
      <w:pPr>
        <w:pStyle w:val="paragraph"/>
        <w:spacing w:before="0" w:beforeAutospacing="0" w:after="0" w:afterAutospacing="0"/>
        <w:jc w:val="both"/>
        <w:textAlignment w:val="baseline"/>
        <w:rPr>
          <w:rFonts w:ascii="Arial" w:hAnsi="Arial" w:cs="Arial"/>
          <w:sz w:val="18"/>
          <w:szCs w:val="18"/>
        </w:rPr>
      </w:pPr>
      <w:r w:rsidRPr="00C77194">
        <w:rPr>
          <w:rStyle w:val="normaltextrun"/>
          <w:rFonts w:ascii="Arial" w:hAnsi="Arial" w:cs="Arial"/>
          <w:bCs/>
          <w:sz w:val="22"/>
          <w:szCs w:val="22"/>
          <w:lang w:val="es-ES"/>
        </w:rPr>
        <w:t>2.</w:t>
      </w:r>
      <w:r w:rsidRPr="00C77194">
        <w:rPr>
          <w:rStyle w:val="normaltextrun"/>
          <w:rFonts w:ascii="Arial" w:hAnsi="Arial" w:cs="Arial"/>
          <w:sz w:val="22"/>
          <w:szCs w:val="22"/>
          <w:lang w:val="es-ES"/>
        </w:rPr>
        <w:t>- Se Solicita Atentamente a la convocante confirmar que la forma de pago será de contado. Favor de pronunciarse al respecto. </w:t>
      </w:r>
      <w:r w:rsidRPr="00C77194">
        <w:rPr>
          <w:rStyle w:val="eop"/>
          <w:rFonts w:ascii="Arial" w:hAnsi="Arial" w:cs="Arial"/>
          <w:sz w:val="22"/>
          <w:szCs w:val="22"/>
        </w:rPr>
        <w:t> </w:t>
      </w:r>
    </w:p>
    <w:p w:rsidR="00C77194" w:rsidRDefault="00C77194" w:rsidP="00C77194">
      <w:pPr>
        <w:pStyle w:val="paragraph"/>
        <w:spacing w:before="0" w:beforeAutospacing="0" w:after="0" w:afterAutospacing="0"/>
        <w:jc w:val="both"/>
        <w:textAlignment w:val="baseline"/>
        <w:rPr>
          <w:rFonts w:ascii="Arial" w:hAnsi="Arial" w:cs="Arial"/>
          <w:b/>
          <w:bCs/>
          <w:sz w:val="20"/>
          <w:szCs w:val="20"/>
        </w:rPr>
      </w:pPr>
      <w:r w:rsidRPr="00C77194">
        <w:rPr>
          <w:rFonts w:ascii="Arial" w:hAnsi="Arial" w:cs="Arial"/>
          <w:b/>
          <w:bCs/>
          <w:sz w:val="20"/>
          <w:szCs w:val="20"/>
        </w:rPr>
        <w:t>RESPUESTA: Es correcto el pago será al contado</w:t>
      </w:r>
      <w:r>
        <w:rPr>
          <w:rFonts w:ascii="Arial" w:hAnsi="Arial" w:cs="Arial"/>
          <w:b/>
          <w:bCs/>
          <w:sz w:val="20"/>
          <w:szCs w:val="20"/>
        </w:rPr>
        <w:t xml:space="preserve"> en el plazo estipulado en la forma de pago descrito en l</w:t>
      </w:r>
      <w:r w:rsidR="007F0795">
        <w:rPr>
          <w:rFonts w:ascii="Arial" w:hAnsi="Arial" w:cs="Arial"/>
          <w:b/>
          <w:bCs/>
          <w:sz w:val="20"/>
          <w:szCs w:val="20"/>
        </w:rPr>
        <w:t>as bases de licitación</w:t>
      </w:r>
      <w:r>
        <w:rPr>
          <w:rFonts w:ascii="Arial" w:hAnsi="Arial" w:cs="Arial"/>
          <w:b/>
          <w:bCs/>
          <w:sz w:val="20"/>
          <w:szCs w:val="20"/>
        </w:rPr>
        <w:t>.</w:t>
      </w:r>
    </w:p>
    <w:p w:rsidR="00C77194" w:rsidRPr="00C77194" w:rsidRDefault="00C77194" w:rsidP="00C77194">
      <w:pPr>
        <w:pStyle w:val="paragraph"/>
        <w:spacing w:before="0" w:beforeAutospacing="0" w:after="0" w:afterAutospacing="0"/>
        <w:jc w:val="both"/>
        <w:textAlignment w:val="baseline"/>
        <w:rPr>
          <w:rFonts w:ascii="Arial" w:hAnsi="Arial" w:cs="Arial"/>
          <w:b/>
          <w:bCs/>
          <w:sz w:val="20"/>
          <w:szCs w:val="20"/>
        </w:rPr>
      </w:pPr>
    </w:p>
    <w:p w:rsidR="00C77194" w:rsidRPr="00C77194" w:rsidRDefault="00C77194" w:rsidP="00C77194">
      <w:pPr>
        <w:pStyle w:val="paragraph"/>
        <w:spacing w:before="0" w:beforeAutospacing="0" w:after="0" w:afterAutospacing="0"/>
        <w:jc w:val="both"/>
        <w:textAlignment w:val="baseline"/>
        <w:rPr>
          <w:rStyle w:val="eop"/>
          <w:rFonts w:ascii="Arial" w:hAnsi="Arial" w:cs="Arial"/>
          <w:sz w:val="22"/>
          <w:szCs w:val="22"/>
        </w:rPr>
      </w:pPr>
      <w:r w:rsidRPr="00C77194">
        <w:rPr>
          <w:rStyle w:val="normaltextrun"/>
          <w:rFonts w:ascii="Arial" w:hAnsi="Arial" w:cs="Arial"/>
          <w:bCs/>
          <w:sz w:val="22"/>
          <w:szCs w:val="22"/>
          <w:lang w:val="es-ES"/>
        </w:rPr>
        <w:t>3.</w:t>
      </w:r>
      <w:r w:rsidRPr="00C77194">
        <w:rPr>
          <w:rStyle w:val="normaltextrun"/>
          <w:rFonts w:ascii="Arial" w:hAnsi="Arial" w:cs="Arial"/>
          <w:sz w:val="22"/>
          <w:szCs w:val="22"/>
          <w:lang w:val="es-ES"/>
        </w:rPr>
        <w:t>- Se Solicita Atentamente a la convocante confirmar el número de unidades a licitar correspondiente a la parte de Automóviles. Favor de pronunciarse al respecto.</w:t>
      </w:r>
      <w:r w:rsidRPr="00C77194">
        <w:rPr>
          <w:rStyle w:val="eop"/>
          <w:rFonts w:ascii="Arial" w:hAnsi="Arial" w:cs="Arial"/>
          <w:sz w:val="22"/>
          <w:szCs w:val="22"/>
        </w:rPr>
        <w:t> </w:t>
      </w:r>
    </w:p>
    <w:p w:rsidR="00C77194" w:rsidRPr="00C77194" w:rsidRDefault="00C77194" w:rsidP="00C77194">
      <w:pPr>
        <w:jc w:val="both"/>
        <w:rPr>
          <w:rFonts w:ascii="Arial" w:hAnsi="Arial" w:cs="Arial"/>
          <w:b/>
          <w:bCs/>
          <w:sz w:val="20"/>
          <w:szCs w:val="20"/>
        </w:rPr>
      </w:pPr>
      <w:r w:rsidRPr="00C77194">
        <w:rPr>
          <w:rFonts w:ascii="Arial" w:hAnsi="Arial" w:cs="Arial"/>
          <w:b/>
          <w:bCs/>
          <w:sz w:val="20"/>
          <w:szCs w:val="20"/>
        </w:rPr>
        <w:t>RESPUESTA: El total de vehículos es de 154</w:t>
      </w:r>
      <w:r w:rsidR="007F0795">
        <w:rPr>
          <w:rFonts w:ascii="Arial" w:hAnsi="Arial" w:cs="Arial"/>
          <w:b/>
          <w:bCs/>
          <w:sz w:val="20"/>
          <w:szCs w:val="20"/>
        </w:rPr>
        <w:t>.</w:t>
      </w:r>
    </w:p>
    <w:p w:rsidR="007F0795" w:rsidRDefault="007F0795" w:rsidP="00C77194">
      <w:pPr>
        <w:pStyle w:val="paragraph"/>
        <w:spacing w:before="0" w:beforeAutospacing="0" w:after="0" w:afterAutospacing="0"/>
        <w:jc w:val="both"/>
        <w:textAlignment w:val="baseline"/>
        <w:rPr>
          <w:rStyle w:val="normaltextrun"/>
          <w:rFonts w:ascii="Arial" w:hAnsi="Arial" w:cs="Arial"/>
          <w:bCs/>
          <w:sz w:val="22"/>
          <w:szCs w:val="22"/>
        </w:rPr>
      </w:pPr>
    </w:p>
    <w:p w:rsidR="00C77194" w:rsidRPr="00C77194" w:rsidRDefault="00C77194" w:rsidP="00C77194">
      <w:pPr>
        <w:pStyle w:val="paragraph"/>
        <w:spacing w:before="0" w:beforeAutospacing="0" w:after="0" w:afterAutospacing="0"/>
        <w:jc w:val="both"/>
        <w:textAlignment w:val="baseline"/>
        <w:rPr>
          <w:rStyle w:val="eop"/>
          <w:rFonts w:ascii="Arial" w:hAnsi="Arial" w:cs="Arial"/>
          <w:sz w:val="22"/>
          <w:szCs w:val="22"/>
        </w:rPr>
      </w:pPr>
      <w:r w:rsidRPr="00C77194">
        <w:rPr>
          <w:rStyle w:val="normaltextrun"/>
          <w:rFonts w:ascii="Arial" w:hAnsi="Arial" w:cs="Arial"/>
          <w:bCs/>
          <w:sz w:val="22"/>
          <w:szCs w:val="22"/>
          <w:lang w:val="es-ES"/>
        </w:rPr>
        <w:t>4.</w:t>
      </w:r>
      <w:r w:rsidRPr="00C77194">
        <w:rPr>
          <w:rStyle w:val="normaltextrun"/>
          <w:rFonts w:ascii="Arial" w:hAnsi="Arial" w:cs="Arial"/>
          <w:sz w:val="22"/>
          <w:szCs w:val="22"/>
          <w:lang w:val="es-ES"/>
        </w:rPr>
        <w:t>- Se Solicita Atentamente a la convocante confirmar que la cobertura de Gastos Médicos a ocupantes será para personas que viajen dentro de la cabina o cubículos destinados para pasajeros y con un límite de personas o pasajeros estipulados en la tarjeta de circulación. Favor de Pronunciarse al respecto. </w:t>
      </w:r>
      <w:r w:rsidRPr="00C77194">
        <w:rPr>
          <w:rStyle w:val="eop"/>
          <w:rFonts w:ascii="Arial" w:hAnsi="Arial" w:cs="Arial"/>
          <w:sz w:val="22"/>
          <w:szCs w:val="22"/>
        </w:rPr>
        <w:t> </w:t>
      </w:r>
    </w:p>
    <w:p w:rsidR="00C77194" w:rsidRPr="00C77194" w:rsidRDefault="000C226D" w:rsidP="00C77194">
      <w:pPr>
        <w:jc w:val="both"/>
        <w:rPr>
          <w:rFonts w:ascii="Arial" w:hAnsi="Arial" w:cs="Arial"/>
          <w:b/>
          <w:bCs/>
          <w:sz w:val="20"/>
          <w:szCs w:val="20"/>
        </w:rPr>
      </w:pPr>
      <w:r>
        <w:rPr>
          <w:rFonts w:ascii="Arial" w:hAnsi="Arial" w:cs="Arial"/>
          <w:b/>
          <w:bCs/>
          <w:sz w:val="20"/>
          <w:szCs w:val="20"/>
        </w:rPr>
        <w:t>RESPUESTA: Es correcta su apreciación</w:t>
      </w:r>
      <w:r w:rsidR="00C77194" w:rsidRPr="00C77194">
        <w:rPr>
          <w:rFonts w:ascii="Arial" w:hAnsi="Arial" w:cs="Arial"/>
          <w:b/>
          <w:bCs/>
          <w:sz w:val="20"/>
          <w:szCs w:val="20"/>
        </w:rPr>
        <w:t>.</w:t>
      </w:r>
    </w:p>
    <w:p w:rsidR="007F0795" w:rsidRDefault="007F0795" w:rsidP="00C77194">
      <w:pPr>
        <w:pStyle w:val="paragraph"/>
        <w:spacing w:before="0" w:beforeAutospacing="0" w:after="0" w:afterAutospacing="0"/>
        <w:jc w:val="both"/>
        <w:textAlignment w:val="baseline"/>
        <w:rPr>
          <w:rStyle w:val="normaltextrun"/>
          <w:rFonts w:ascii="Arial" w:hAnsi="Arial" w:cs="Arial"/>
          <w:bCs/>
          <w:sz w:val="22"/>
          <w:szCs w:val="22"/>
        </w:rPr>
      </w:pPr>
    </w:p>
    <w:p w:rsidR="00C77194" w:rsidRPr="00C77194" w:rsidRDefault="00C77194" w:rsidP="00C77194">
      <w:pPr>
        <w:pStyle w:val="paragraph"/>
        <w:spacing w:before="0" w:beforeAutospacing="0" w:after="0" w:afterAutospacing="0"/>
        <w:jc w:val="both"/>
        <w:textAlignment w:val="baseline"/>
        <w:rPr>
          <w:rFonts w:ascii="Arial" w:hAnsi="Arial" w:cs="Arial"/>
          <w:sz w:val="18"/>
          <w:szCs w:val="18"/>
        </w:rPr>
      </w:pPr>
      <w:r w:rsidRPr="00C77194">
        <w:rPr>
          <w:rStyle w:val="normaltextrun"/>
          <w:rFonts w:ascii="Arial" w:hAnsi="Arial" w:cs="Arial"/>
          <w:bCs/>
          <w:sz w:val="22"/>
          <w:szCs w:val="22"/>
        </w:rPr>
        <w:t>5</w:t>
      </w:r>
      <w:r w:rsidRPr="00C77194">
        <w:rPr>
          <w:rStyle w:val="normaltextrun"/>
          <w:rFonts w:ascii="Arial" w:hAnsi="Arial" w:cs="Arial"/>
          <w:bCs/>
          <w:sz w:val="22"/>
          <w:szCs w:val="22"/>
          <w:lang w:val="es-ES"/>
        </w:rPr>
        <w:t>.</w:t>
      </w:r>
      <w:r w:rsidRPr="00C77194">
        <w:rPr>
          <w:rStyle w:val="normaltextrun"/>
          <w:rFonts w:ascii="Arial" w:hAnsi="Arial" w:cs="Arial"/>
          <w:sz w:val="22"/>
          <w:szCs w:val="22"/>
          <w:lang w:val="es-ES"/>
        </w:rPr>
        <w:t>- Se Solicita Atentamente a la convocante confirmar que, para la cobertura solicitada, Adaptaciones y Equipo Especial, será necesario nos proporcionen el listado de vehículos que tiene adaptaciones indicando el tipo, así como la Carga. Favor de pronunciarse al respecto. </w:t>
      </w:r>
      <w:r w:rsidRPr="00C77194">
        <w:rPr>
          <w:rStyle w:val="eop"/>
          <w:rFonts w:ascii="Arial" w:hAnsi="Arial" w:cs="Arial"/>
          <w:sz w:val="22"/>
          <w:szCs w:val="22"/>
        </w:rPr>
        <w:t> </w:t>
      </w:r>
    </w:p>
    <w:p w:rsidR="00C77194" w:rsidRPr="007F0795" w:rsidRDefault="00C77194" w:rsidP="00C77194">
      <w:pPr>
        <w:pStyle w:val="paragraph"/>
        <w:spacing w:before="0" w:beforeAutospacing="0" w:after="0" w:afterAutospacing="0"/>
        <w:jc w:val="both"/>
        <w:textAlignment w:val="baseline"/>
        <w:rPr>
          <w:rStyle w:val="eop"/>
          <w:rFonts w:ascii="Arial" w:hAnsi="Arial" w:cs="Arial"/>
          <w:b/>
          <w:bCs/>
          <w:sz w:val="20"/>
        </w:rPr>
      </w:pPr>
      <w:r w:rsidRPr="007F0795">
        <w:rPr>
          <w:rStyle w:val="eop"/>
          <w:rFonts w:ascii="Arial" w:hAnsi="Arial" w:cs="Arial"/>
          <w:b/>
          <w:bCs/>
          <w:sz w:val="20"/>
        </w:rPr>
        <w:t xml:space="preserve">Respuesta: Se anexa información requerida, unidades con JAULA INTERIOR DE SEGURIDAD PARA TRASLADO DE PERSONAS PRIVADAS DE LA LIBERTAD y Unidad Blindada. </w:t>
      </w:r>
    </w:p>
    <w:p w:rsidR="00C77194" w:rsidRPr="00C77194" w:rsidRDefault="00C77194" w:rsidP="00C77194">
      <w:pPr>
        <w:pStyle w:val="paragraph"/>
        <w:spacing w:before="0" w:beforeAutospacing="0" w:after="0" w:afterAutospacing="0"/>
        <w:jc w:val="both"/>
        <w:textAlignment w:val="baseline"/>
        <w:rPr>
          <w:rStyle w:val="eop"/>
          <w:rFonts w:ascii="Arial" w:hAnsi="Arial" w:cs="Arial"/>
          <w:sz w:val="22"/>
          <w:szCs w:val="22"/>
        </w:rPr>
      </w:pPr>
    </w:p>
    <w:tbl>
      <w:tblPr>
        <w:tblStyle w:val="Tablaconcuadrcula"/>
        <w:tblW w:w="10632" w:type="dxa"/>
        <w:tblInd w:w="-572" w:type="dxa"/>
        <w:tblLook w:val="04A0" w:firstRow="1" w:lastRow="0" w:firstColumn="1" w:lastColumn="0" w:noHBand="0" w:noVBand="1"/>
      </w:tblPr>
      <w:tblGrid>
        <w:gridCol w:w="1072"/>
        <w:gridCol w:w="1041"/>
        <w:gridCol w:w="528"/>
        <w:gridCol w:w="824"/>
        <w:gridCol w:w="1824"/>
        <w:gridCol w:w="1718"/>
        <w:gridCol w:w="909"/>
        <w:gridCol w:w="344"/>
        <w:gridCol w:w="1204"/>
        <w:gridCol w:w="1168"/>
      </w:tblGrid>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2013</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BFY085A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2013  CON N0. ECON. SSP-771 VAN DE 15 PASAJEROS "C": MOTOR 6.0L COMO MINIMO, V8, POTENCIA 323HP, 4600RPM, TORQUE 3731-PIE @ 4,400 RPM COMO MINIMO, TRANSMISION AUTOMATICA DE SEIS VELOCIDADES, CON SOBRE MARCHA, FRENOS DE DISCO EN LAS CUAT</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1GAZG9FG2D1118149</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2007</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AY0567A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VEHÍCULO TIPO VAN DE CARGA  FORD E-150 XL, MODELO 2007, MOTOR DE 8 CILINDROS, DE 225HP, DE 4.6L, DIRECCIÓN HIDRÁULICA, FRENOS DE DISCO/ABS EN CUATRO RUEDAS, TRANSMISIÓN AUTOMÁTICA,  AIRE ACONDICIONADO, RADIO  AM/FM, </w:t>
            </w:r>
            <w:r w:rsidRPr="00C77194">
              <w:rPr>
                <w:rFonts w:ascii="Arial" w:eastAsia="Times New Roman" w:hAnsi="Arial" w:cs="Arial"/>
                <w:sz w:val="14"/>
                <w:szCs w:val="14"/>
                <w:lang w:eastAsia="es-MX"/>
              </w:rPr>
              <w:lastRenderedPageBreak/>
              <w:t>CAPACIDAD DE CARGA COMO MÍNIMO DE 1,505</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1FTNE14W17DA10678</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FORD</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ECONOLINE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2009</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BC481A2</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MARCA FORD ECONOLINE E-50 PARA 15 PASAJEROS, TIPO WAGON XL, AÑO 2009, CATALOGO M8G, MOTOR 8 CILINDROS 5.4 LTS., 2 VAL POR CILINDRO, PODER 255 HP @ 4500 RPM, TRANSMISION AUTOMATICA 4 VEL., FRENOS DE DISCO EN LAS CUATRO RUEDAS CON SISTEMA ABS, AIRE ACONDICI</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1FBSS31L79DA55455</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BC476A2</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CARACTERISTICAS TECNICAS DE VEHICULO MARCA Y MODELO CHEVROLET CARGO VAN PAQUETE B TIPO VAN PARA TRASLADO DE INTERNOS MODELO 2011.  MOTOR VORTEC V8  6.0L ACTIVE  FUEL MANAGEMENT, POTENCIA 323 HP, TRANSMISIÓN AUTOMÁTICA DE 6 VELOCIDADES, 2 ASIENTOS DE TELA </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1GCZG9CG5B1182324</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BFY074A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 CHEVROLET EXPRESS VAN MODELO 2011 PAQUETE C CON CAPACIDAD PARA 15 PERSONAS.    MOTOR VORTEC 6.0L SFI , V8, POTENCIA 323HP @ 4,600RPM, TORQUE 373LB-PIE @ 4,400 RPM, TRANSMISIÓN AUTOMÁTICA DE SEIS VELOCIDADES CON SOBRE MARCHA, FRENOS DE DISCO EN LA</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1GAZG9FG4B1164949</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BC466A2</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SSP-813 CARGO VAN B, MOTOR 6.0L, POTENCIA 323 HP, TRANSMISION AUTOMATICA DE 6 VELOCIDADES, ASIENTOS DE TELA, AIRE ACONDICIONADO CON CONTROLES MANUALES, RADIO AM/FM ESTEREO, SINTONIA ELECTRONICA CON </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1GCZG9CG4E1139307</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BC464A2</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SSP-814 CARGO VAN B, MOTOR 6.0L, POTENCIA 323 HP, TRANSMISION AUTOMATICA DE 6 VELOCIDADES, ASIENTOS DE TELA, AIRE ACONDICIONADO CON CONTROLES MANUALES, RADIO AM/FM ESTEREO, SINTONIA ELECTRONICA CON </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1GCZG9CG0E1141751</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BC465A2</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SSP-815 CARGO VAN B, MOTOR 6.0L, POTENCIA 323 HP, TRANSMISION AUTOMATICA DE 6 VELOCIDADES, ASIENTOS DE TELA, AIRE ACONDICIONADO CON CONTROLES MANUALES, RADIO AM/FM ESTEREO, SINTONIA ELECTRONICA CON </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1GCZG9CG2E1140374</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BC470A2</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MODELO 2014, CON N0. ECON. SSP-831 8 PASAJEROS "D", MOTOR VORTEC 5.3L SFI, V8, POTENCIA 310HP @ 5,200RPM, TORQUE 334LB-PIE @ 4,500RPM, TRANSMISIÓN AUTOMÁTICA DE CUATRO VELOCIDADES CON SOBREMARCHA, SUSPENSIÓN DELANTERA INDEPENDIENTE DE RESORTE </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1GNSG9F43E1112500</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BC438A2</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CARGO VAN  MARCA CHEVROLET   MODELO 2018  CON N0. ECON SSP-1107   MOTOR 4.3L , V6  POTENCIA 285HP, 5300RPM  TORQUE 305 LIB-PIE @ 3900 RPM COMO MÍNIMO  DIRECCIÓN DE PIÑÓN Y CREMALLERA   SUSPENSIÓN DELANTERA INDEPENDIENTE CON RESORTES HELICOID</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1GCZG9CP4J1336259</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2017</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BC444A2</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VEHICULOS TIPO VAN DE CARGA EQUIPADO COMO PATRULLA   CARGO VAN: MODELO 2017, CON N0. ECON. SSP-1086 MOTOR 6.0L COMO MINIMO, V8, POTENCIA 324HP, 4700RPM, TORQUE 373 LIB-PIE @ 4,400 RPM COMO MINIMO, </w:t>
            </w:r>
            <w:r w:rsidRPr="00C77194">
              <w:rPr>
                <w:rFonts w:ascii="Arial" w:eastAsia="Times New Roman" w:hAnsi="Arial" w:cs="Arial"/>
                <w:sz w:val="14"/>
                <w:szCs w:val="14"/>
                <w:lang w:eastAsia="es-MX"/>
              </w:rPr>
              <w:lastRenderedPageBreak/>
              <w:t>DIRECCION DE PIÑON Y CREMAYERA, SUSPENSION DELANTERA INDEP</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1GCZG9CG9H1344920</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2017</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BC443A2</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VEHICULOS TIPO VAN DE CARGA EQUIPADO COMO PATRULLA   CARGO VAN: MODELO 2017, CON N0. ECON. SSP-1085  MOTOR 6.0L COMO MINIMO, V8, POTENCIA 324HP, 4700RPM, TORQUE 373 LIB-PIE @ 4,400 RPM COMO MINIMO, DIRECCION DE PIÑON Y CREMAYERA, SUSPENSION DELANTERA INDE</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1GCZG9CG7H1349629</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2007</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AY0576A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VAN DE CARGA  FORD E-150 XL, MODELO 2007, MOTOR DE 8 CILINDROS, DE 225HP, DE 4.6L, DIRECCIÓN HIDRÁULICA, FRENOS DE DISCO/ABS EN CUATRO RUEDAS, TRANSMISIÓN AUTOMÁTICA,  AIRE ACONDICIONADO, RADIO  AM/FM, CAPACIDAD DE CARGA COMO MÍNIMO DE 1,505</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1FTNE14WX7DA10677</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BLANCO </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BC467A2</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SSP-811 CARGO VAN B, MOTOR 6.0L, POTENCIA 323 HP, TRANSMISION AUTOMATICA DE 6 VELOCIDADES, ASIENTOS DE TELA, AIRE ACONDICIONADO CON CONTROLES MANUALES, RADIO AM/FM ESTEREO, SINTONIA ELECTRONICA CON </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1GCZG9CG4E1140201</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BC472A2</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2014, CON N0. ECON. SSP-828, 8 PASAJEROS "D", MOTOR VORTEC 5.3L SFI, V8, POTENCIA 310HP @ 5,200RPM, TORQUE 334LB-PIE @ 4,500RPM, TRANSMISIÓN AUTOMÁTICA DE CUATRO VELOCIDADES CON SOBREMARCHA, SUSPENSIÓN DELANTERA INDEPENDIENTE DE RESORTE</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1GNSG9F45E1118220</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BC473A2</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2014, CON N0. ECON. SSP-829, 8 PASAJEROS "D", MOTOR VORTEC 5.3L SFI, V8, POTENCIA 310HP @ 5,200RPM, TORQUE 334LB-PIE @ 4,500RPM, TRANSMISIÓN AUTOMÁTICA DE CUATRO VELOCIDADES CON SOBREMARCHA, SUSPENSIÓN DELANTERA INDEPENDIENTE DE RESORTE</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1GNSG9F46E1119246</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FORD</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SUPER DUTY 2500</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2013</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AY0543A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TIBURÓN. VEHICULO BLINDADO DE F-250 A F-550 4X4 MODELO  2013, CON N0. ECON. SSP-852  TRANSPORTE TACTICO BLINDADO CON CERTIFICACION DE SUS MATERIALES DE ACUERDO NIJ-STANDARD-0108.01.  PARA TRASLADO DE INTERNOS CON MOTOR 6.7 DIESEL 98M V8 300 32 VALVULAS, CA DICHAS </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1FT7W2BT8DEA65297</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NEGRO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blindado para traslado de personas privadas  de la libertad</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BC454A2</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VAN PARA PASAJEROS MARCA CHEVROLET, EXPRESS CARGO VAN, MODELO 2016,SSP-1008  MOTOR 6.0L, V8, POTENCIA 324HP, 4700RPM, TORQUE 373 LIB-PIE @ 4,400 RPM COMO MINIMO, DIRECCIÓN DE PIÑON Y CREMALLERA, SUSPENSIÓN DELANTERA INDEPENDIENTE CON RESORTE HELICOIDALES,</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1GCZG9FG2G1180002</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2018</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BC439A2</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VEHÍCULO TIPO CARGO VAN  MARCA CHEVROLET   MODELO 2018  CON N0. ECON SSP-1108   MOTOR 4.3L , V6  POTENCIA 285HP, 5300RPM  TORQUE 305 LIB-PIE @ 3900 RPM COMO MÍNIMO  DIRECCIÓN DE PIÑÓN Y CREMALLERA   SUSPENSIÓN DELANTERA INDEPENDIENTE CON RESORTES HELICOID</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1GCZG9CP4J1336276</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2019</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BC437A2</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B: MODELO 2019, CON N0. ECON. SSP-1114 MOTOR 4.3L COMO MINIMO, V6, POTENCIA 285HP, 5300RPM, TORQUE 305 LIB-PIE @ 3,900 RPM COMO MINIMO, DIRECCION DE PIÑON Y CREMAYERA, SUSPENSION </w:t>
            </w:r>
            <w:r w:rsidRPr="00C77194">
              <w:rPr>
                <w:rFonts w:ascii="Arial" w:eastAsia="Times New Roman" w:hAnsi="Arial" w:cs="Arial"/>
                <w:sz w:val="14"/>
                <w:szCs w:val="14"/>
                <w:lang w:eastAsia="es-MX"/>
              </w:rPr>
              <w:lastRenderedPageBreak/>
              <w:t>DELANTERA INDEPENDIENTE CON  RESORTES HELICOIDALES, AMORTIGUADORES</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1GCZG9CPXK1280393</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2011</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AY0544A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MARCA: CHEVROLET CARGO VAN MODELO 2011, CON NUM. ECON. SSP-631,  MOTOR VORTEC V8  6.0L COMO MINIMO   ACTOVE FUEL MANAGEMENT, POTENCIA 323 HP, TRANSMISION AUTOMATIC DE 6 VELOCIDADES, 2 ASIENTOS DE TELA  A/C DELANTERO CON CONTROLES MANUALES , RADIO AM FM SI</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1GCZG9CGXB1136357</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BC474A2</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2014, CON N0. ECON. SSP-830, 8 PASAJEROS "D", MOTOR VORTEC 5.3L SFI, V8, POTENCIA 310HP @ 5,200RPM, TORQUE 334LB-PIE @ 4,500RPM, TRANSMISIÓN AUTOMÁTICA DE CUATRO VELOCIDADES CON SOBREMARCHA, SUSPENSIÓN DELANTERA INDEPENDIENTE DE RESORTE</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1GNSG9F49E1118804</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2016</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BC455A2</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VAN PARA PASAJEROS MARCA CHEVROLET, EXPRESS CARGO VAN, MODELO 2016, SSP-1009 MOTOR 6.0L, V8, POTENCIA 324HP, 4700RPM, TORQUE 373 LIB-PIE @ 4,400 RPM COMO MINIMO, DIRECCIÓN DE PIÑON Y CREMALLERA, SUSPENSIÓN DELANTERA INDEPENDIENTE CON RESORTE HELICOIDALES,</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1GCZG9FG4G1180762</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BC468A2</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MODELO 2014, MARCA CHEVROLET, MODELO EXPRESS SSP-809 CARGO VAN B, MOTOR 6.0L, POTENCIA 323 HP, TRANSMISION AUTOMATICA DE 6 VELOCIDADES, ASIENTOS DE TELA, AIRE ACONDICIONADO CON CONTROLES MANUALES, RADIO AM/FM ESTEREO, SINTONIA ELECTRONICA CON </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1GCZG9CG7E1141293</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127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CARGO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2014</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BC471A2</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EXPRESS VAN MODELO 2014, CON N0. ECON. SSP-827,  8 PASAJEROS "D", MOTOR VORTEC 5.3L SFI, V8, POTENCIA 310HP @ 5,200RPM, TORQUE 334LB-PIE @ 4,500RPM, TRANSMISIÓN AUTOMÁTICA DE CUATRO VELOCIDADES CON SOBREMARCHA, SUSPENSIÓN DELANTERA INDEPENDIENTE DE RESORT</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1GNSG9F44E1118824</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BALIZADO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8</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91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AX7965A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1GCZG9CP0P1120000</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915"/>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AX7966A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1GCZG9CP2P1115820</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930"/>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AX7967A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1GCZG9CPXP1108887</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930"/>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AX7968A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1GCZG9CP9P1113661</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930"/>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AX7969A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w:t>
            </w:r>
            <w:r w:rsidRPr="00C77194">
              <w:rPr>
                <w:rFonts w:ascii="Arial" w:eastAsia="Times New Roman" w:hAnsi="Arial" w:cs="Arial"/>
                <w:sz w:val="14"/>
                <w:szCs w:val="14"/>
                <w:lang w:eastAsia="es-MX"/>
              </w:rPr>
              <w:lastRenderedPageBreak/>
              <w:t>AUTOMATICA, AIRE ACONDICIONADO, RENOS ABS, RIN DE ACERO 16", BOLSAS DE AIRE, RADIO AM/FM ESTEREO, ENTRADA USB.</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1GCZG9CP7P1113643</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930"/>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AX7970A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1GCZG9CP3P1115776</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930"/>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AX7980A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1GCZG9CP7P1115831</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930"/>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AX7981A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1GCZG9CP7P1119992</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930"/>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AY0582A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1GCZG9CP7P1117661</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930"/>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AY0583A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1GCZG9CP5P1113690</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930"/>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AY0584A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1GCZG9CPXP1115807</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930"/>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AY0585A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1GCZG9CP8P1115269</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930"/>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AY0586A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1GCZG9CP6P1101127</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930"/>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AY0587A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1GCZG9CP2P1113629</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930"/>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AY0435A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1GCZG9CP4P1113681</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930"/>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AY0436A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w:t>
            </w:r>
            <w:r w:rsidRPr="00C77194">
              <w:rPr>
                <w:rFonts w:ascii="Arial" w:eastAsia="Times New Roman" w:hAnsi="Arial" w:cs="Arial"/>
                <w:sz w:val="14"/>
                <w:szCs w:val="14"/>
                <w:lang w:eastAsia="es-MX"/>
              </w:rPr>
              <w:lastRenderedPageBreak/>
              <w:t>ESTEREO, ENTRADA USB.</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1GCZG9CP6P1108904</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930"/>
        </w:trPr>
        <w:tc>
          <w:tcPr>
            <w:tcW w:w="911"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lastRenderedPageBreak/>
              <w:t>CHEVROLET</w:t>
            </w:r>
          </w:p>
        </w:tc>
        <w:tc>
          <w:tcPr>
            <w:tcW w:w="888" w:type="dxa"/>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EXPRESS VAN    </w:t>
            </w:r>
          </w:p>
        </w:tc>
        <w:tc>
          <w:tcPr>
            <w:tcW w:w="50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2023</w:t>
            </w:r>
          </w:p>
        </w:tc>
        <w:tc>
          <w:tcPr>
            <w:tcW w:w="760"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AY0460A</w:t>
            </w:r>
          </w:p>
        </w:tc>
        <w:tc>
          <w:tcPr>
            <w:tcW w:w="2788" w:type="dxa"/>
            <w:hideMark/>
          </w:tcPr>
          <w:p w:rsidR="00C77194" w:rsidRPr="00C77194" w:rsidRDefault="00C77194" w:rsidP="00C77194">
            <w:pPr>
              <w:rPr>
                <w:rFonts w:ascii="Arial" w:eastAsia="Times New Roman" w:hAnsi="Arial" w:cs="Arial"/>
                <w:sz w:val="14"/>
                <w:szCs w:val="14"/>
                <w:lang w:eastAsia="es-MX"/>
              </w:rPr>
            </w:pPr>
            <w:r w:rsidRPr="00C77194">
              <w:rPr>
                <w:rFonts w:ascii="Arial" w:eastAsia="Times New Roman" w:hAnsi="Arial" w:cs="Arial"/>
                <w:sz w:val="14"/>
                <w:szCs w:val="14"/>
                <w:lang w:eastAsia="es-MX"/>
              </w:rPr>
              <w:t xml:space="preserve">VEHICULO </w:t>
            </w:r>
            <w:proofErr w:type="gramStart"/>
            <w:r w:rsidRPr="00C77194">
              <w:rPr>
                <w:rFonts w:ascii="Arial" w:eastAsia="Times New Roman" w:hAnsi="Arial" w:cs="Arial"/>
                <w:sz w:val="14"/>
                <w:szCs w:val="14"/>
                <w:lang w:eastAsia="es-MX"/>
              </w:rPr>
              <w:t>NUEVO ,</w:t>
            </w:r>
            <w:proofErr w:type="gramEnd"/>
            <w:r w:rsidRPr="00C77194">
              <w:rPr>
                <w:rFonts w:ascii="Arial" w:eastAsia="Times New Roman" w:hAnsi="Arial" w:cs="Arial"/>
                <w:sz w:val="14"/>
                <w:szCs w:val="14"/>
                <w:lang w:eastAsia="es-MX"/>
              </w:rPr>
              <w:t xml:space="preserve"> CHEVROLET EXPRESSO VAN BLANCO, MOTOR V6 4.3 L SIDI, TRANSMISION AUTOMATICA, AIRE ACONDICIONADO, RENOS ABS, RIN DE ACERO 16", BOLSAS DE AIRE, RADIO AM/FM ESTEREO, ENTRADA USB.</w:t>
            </w:r>
          </w:p>
        </w:tc>
        <w:tc>
          <w:tcPr>
            <w:tcW w:w="1511"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1GCZG9CP9P1115815</w:t>
            </w:r>
          </w:p>
        </w:tc>
        <w:tc>
          <w:tcPr>
            <w:tcW w:w="793"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BLANCO</w:t>
            </w:r>
          </w:p>
        </w:tc>
        <w:tc>
          <w:tcPr>
            <w:tcW w:w="344" w:type="dxa"/>
            <w:noWrap/>
            <w:hideMark/>
          </w:tcPr>
          <w:p w:rsidR="00C77194" w:rsidRPr="00C77194" w:rsidRDefault="00C77194" w:rsidP="00C77194">
            <w:pPr>
              <w:jc w:val="center"/>
              <w:rPr>
                <w:rFonts w:ascii="Arial" w:eastAsia="Times New Roman" w:hAnsi="Arial" w:cs="Arial"/>
                <w:sz w:val="14"/>
                <w:szCs w:val="14"/>
                <w:lang w:eastAsia="es-MX"/>
              </w:rPr>
            </w:pPr>
            <w:r w:rsidRPr="00C77194">
              <w:rPr>
                <w:rFonts w:ascii="Arial" w:eastAsia="Times New Roman" w:hAnsi="Arial" w:cs="Arial"/>
                <w:sz w:val="14"/>
                <w:szCs w:val="14"/>
                <w:lang w:eastAsia="es-MX"/>
              </w:rPr>
              <w:t>6</w:t>
            </w:r>
          </w:p>
        </w:tc>
        <w:tc>
          <w:tcPr>
            <w:tcW w:w="1149" w:type="dxa"/>
            <w:hideMark/>
          </w:tcPr>
          <w:p w:rsidR="00C77194" w:rsidRPr="00C77194" w:rsidRDefault="00C77194" w:rsidP="00C77194">
            <w:pPr>
              <w:rPr>
                <w:rFonts w:ascii="Arial" w:eastAsia="Times New Roman" w:hAnsi="Arial" w:cs="Arial"/>
                <w:sz w:val="16"/>
                <w:szCs w:val="16"/>
                <w:lang w:eastAsia="es-MX"/>
              </w:rPr>
            </w:pPr>
            <w:r w:rsidRPr="00C77194">
              <w:rPr>
                <w:rFonts w:ascii="Arial" w:eastAsia="Times New Roman" w:hAnsi="Arial" w:cs="Arial"/>
                <w:sz w:val="16"/>
                <w:szCs w:val="16"/>
                <w:lang w:eastAsia="es-MX"/>
              </w:rPr>
              <w:t xml:space="preserve">traslado de personas privadas de la libertad </w:t>
            </w:r>
          </w:p>
        </w:tc>
        <w:tc>
          <w:tcPr>
            <w:tcW w:w="988" w:type="dxa"/>
            <w:hideMark/>
          </w:tcPr>
          <w:p w:rsidR="00C77194" w:rsidRPr="00C77194" w:rsidRDefault="00C77194" w:rsidP="00C77194">
            <w:pPr>
              <w:jc w:val="center"/>
              <w:rPr>
                <w:rFonts w:ascii="Arial" w:eastAsia="Times New Roman" w:hAnsi="Arial" w:cs="Arial"/>
                <w:sz w:val="16"/>
                <w:szCs w:val="16"/>
                <w:lang w:eastAsia="es-MX"/>
              </w:rPr>
            </w:pPr>
            <w:r w:rsidRPr="00C77194">
              <w:rPr>
                <w:rFonts w:ascii="Arial" w:eastAsia="Times New Roman" w:hAnsi="Arial" w:cs="Arial"/>
                <w:sz w:val="16"/>
                <w:szCs w:val="16"/>
                <w:lang w:eastAsia="es-MX"/>
              </w:rPr>
              <w:t>JAULA DE SEGURIDAD</w:t>
            </w:r>
          </w:p>
        </w:tc>
      </w:tr>
      <w:tr w:rsidR="00C77194" w:rsidRPr="00C77194" w:rsidTr="00C77194">
        <w:trPr>
          <w:trHeight w:val="930"/>
        </w:trPr>
        <w:tc>
          <w:tcPr>
            <w:tcW w:w="911" w:type="dxa"/>
          </w:tcPr>
          <w:p w:rsidR="00C77194" w:rsidRPr="00C77194" w:rsidRDefault="00C77194" w:rsidP="00C77194">
            <w:pPr>
              <w:jc w:val="center"/>
              <w:rPr>
                <w:rFonts w:ascii="Arial" w:eastAsia="Times New Roman" w:hAnsi="Arial" w:cs="Arial"/>
                <w:sz w:val="14"/>
                <w:szCs w:val="14"/>
                <w:lang w:eastAsia="es-MX"/>
              </w:rPr>
            </w:pPr>
            <w:r w:rsidRPr="00C77194">
              <w:rPr>
                <w:rFonts w:ascii="Arial" w:hAnsi="Arial" w:cs="Arial"/>
                <w:sz w:val="14"/>
                <w:szCs w:val="14"/>
              </w:rPr>
              <w:t>CHEVROLET</w:t>
            </w:r>
          </w:p>
        </w:tc>
        <w:tc>
          <w:tcPr>
            <w:tcW w:w="888" w:type="dxa"/>
          </w:tcPr>
          <w:p w:rsidR="00C77194" w:rsidRPr="00C77194" w:rsidRDefault="00C77194" w:rsidP="00C77194">
            <w:pPr>
              <w:jc w:val="center"/>
              <w:rPr>
                <w:rFonts w:ascii="Arial" w:eastAsia="Times New Roman" w:hAnsi="Arial" w:cs="Arial"/>
                <w:sz w:val="14"/>
                <w:szCs w:val="14"/>
                <w:lang w:val="en-US" w:eastAsia="es-MX"/>
              </w:rPr>
            </w:pPr>
            <w:r w:rsidRPr="00C77194">
              <w:rPr>
                <w:rFonts w:ascii="Arial" w:hAnsi="Arial" w:cs="Arial"/>
                <w:sz w:val="14"/>
                <w:szCs w:val="14"/>
                <w:lang w:val="en-US"/>
              </w:rPr>
              <w:t xml:space="preserve">TAHOE HIGH </w:t>
            </w:r>
            <w:proofErr w:type="gramStart"/>
            <w:r w:rsidRPr="00C77194">
              <w:rPr>
                <w:rFonts w:ascii="Arial" w:hAnsi="Arial" w:cs="Arial"/>
                <w:sz w:val="14"/>
                <w:szCs w:val="14"/>
                <w:lang w:val="en-US"/>
              </w:rPr>
              <w:t>COUNTRY  PAQ</w:t>
            </w:r>
            <w:proofErr w:type="gramEnd"/>
            <w:r w:rsidRPr="00C77194">
              <w:rPr>
                <w:rFonts w:ascii="Arial" w:hAnsi="Arial" w:cs="Arial"/>
                <w:sz w:val="14"/>
                <w:szCs w:val="14"/>
                <w:lang w:val="en-US"/>
              </w:rPr>
              <w:t>. "G" T/A</w:t>
            </w:r>
          </w:p>
        </w:tc>
        <w:tc>
          <w:tcPr>
            <w:tcW w:w="500" w:type="dxa"/>
            <w:noWrap/>
          </w:tcPr>
          <w:p w:rsidR="00C77194" w:rsidRPr="00C77194" w:rsidRDefault="00C77194" w:rsidP="00C77194">
            <w:pPr>
              <w:jc w:val="center"/>
              <w:rPr>
                <w:rFonts w:ascii="Arial" w:eastAsia="Times New Roman" w:hAnsi="Arial" w:cs="Arial"/>
                <w:sz w:val="14"/>
                <w:szCs w:val="14"/>
                <w:lang w:eastAsia="es-MX"/>
              </w:rPr>
            </w:pPr>
            <w:r w:rsidRPr="00C77194">
              <w:rPr>
                <w:rFonts w:ascii="Arial" w:hAnsi="Arial" w:cs="Arial"/>
                <w:sz w:val="14"/>
                <w:szCs w:val="14"/>
              </w:rPr>
              <w:t>2021</w:t>
            </w:r>
          </w:p>
        </w:tc>
        <w:tc>
          <w:tcPr>
            <w:tcW w:w="760" w:type="dxa"/>
            <w:noWrap/>
          </w:tcPr>
          <w:p w:rsidR="00C77194" w:rsidRPr="00C77194" w:rsidRDefault="00C77194" w:rsidP="00C77194">
            <w:pPr>
              <w:jc w:val="center"/>
              <w:rPr>
                <w:rFonts w:ascii="Arial" w:eastAsia="Times New Roman" w:hAnsi="Arial" w:cs="Arial"/>
                <w:sz w:val="14"/>
                <w:szCs w:val="14"/>
                <w:lang w:eastAsia="es-MX"/>
              </w:rPr>
            </w:pPr>
            <w:r w:rsidRPr="00C77194">
              <w:rPr>
                <w:rFonts w:ascii="Arial" w:hAnsi="Arial" w:cs="Arial"/>
                <w:sz w:val="14"/>
                <w:szCs w:val="14"/>
              </w:rPr>
              <w:t>AYA210A</w:t>
            </w:r>
          </w:p>
        </w:tc>
        <w:tc>
          <w:tcPr>
            <w:tcW w:w="2788" w:type="dxa"/>
          </w:tcPr>
          <w:p w:rsidR="00C77194" w:rsidRPr="00C77194" w:rsidRDefault="00C77194" w:rsidP="00C77194">
            <w:pPr>
              <w:rPr>
                <w:rFonts w:ascii="Arial" w:eastAsia="Times New Roman" w:hAnsi="Arial" w:cs="Arial"/>
                <w:sz w:val="14"/>
                <w:szCs w:val="14"/>
                <w:lang w:eastAsia="es-MX"/>
              </w:rPr>
            </w:pPr>
            <w:r w:rsidRPr="00C77194">
              <w:rPr>
                <w:rFonts w:ascii="Arial" w:hAnsi="Arial" w:cs="Arial"/>
                <w:sz w:val="14"/>
                <w:szCs w:val="14"/>
              </w:rPr>
              <w:t>CHEVROLET TAHOE SUV G HIGH COUNTRY 2021, COLOR BLANCO PLATINO, INTERIOR PIEL MOCHA, GASOLINA, BOLSAS DE AIRE, QUEMA COCOS, AIRE ACONDICIONADO, RADIO CON INFO ENTRETENIMIENTO, MOTOR 6.2L, 8 CILINDROS, TRANSMISION AUTOMATICA 10 VEL, RINES DE ALUMINIO 22", DVD, LLANTAS 27550  R22.</w:t>
            </w:r>
          </w:p>
        </w:tc>
        <w:tc>
          <w:tcPr>
            <w:tcW w:w="1511" w:type="dxa"/>
            <w:noWrap/>
          </w:tcPr>
          <w:p w:rsidR="00C77194" w:rsidRPr="00C77194" w:rsidRDefault="00C77194" w:rsidP="00C77194">
            <w:pPr>
              <w:jc w:val="center"/>
              <w:rPr>
                <w:rFonts w:ascii="Arial" w:eastAsia="Times New Roman" w:hAnsi="Arial" w:cs="Arial"/>
                <w:sz w:val="14"/>
                <w:szCs w:val="14"/>
                <w:lang w:eastAsia="es-MX"/>
              </w:rPr>
            </w:pPr>
            <w:r w:rsidRPr="00C77194">
              <w:rPr>
                <w:rFonts w:ascii="Arial" w:hAnsi="Arial" w:cs="Arial"/>
                <w:sz w:val="14"/>
                <w:szCs w:val="14"/>
              </w:rPr>
              <w:t>1GNSK8KLXMR459361</w:t>
            </w:r>
          </w:p>
        </w:tc>
        <w:tc>
          <w:tcPr>
            <w:tcW w:w="793" w:type="dxa"/>
            <w:noWrap/>
          </w:tcPr>
          <w:p w:rsidR="00C77194" w:rsidRPr="00C77194" w:rsidRDefault="00C77194" w:rsidP="00C77194">
            <w:pPr>
              <w:jc w:val="center"/>
              <w:rPr>
                <w:rFonts w:ascii="Arial" w:eastAsia="Times New Roman" w:hAnsi="Arial" w:cs="Arial"/>
                <w:sz w:val="14"/>
                <w:szCs w:val="14"/>
                <w:lang w:eastAsia="es-MX"/>
              </w:rPr>
            </w:pPr>
            <w:r w:rsidRPr="00C77194">
              <w:rPr>
                <w:rFonts w:ascii="Arial" w:hAnsi="Arial" w:cs="Arial"/>
                <w:sz w:val="14"/>
                <w:szCs w:val="14"/>
              </w:rPr>
              <w:t>BLANCO PERLA</w:t>
            </w:r>
          </w:p>
        </w:tc>
        <w:tc>
          <w:tcPr>
            <w:tcW w:w="344" w:type="dxa"/>
            <w:noWrap/>
          </w:tcPr>
          <w:p w:rsidR="00C77194" w:rsidRPr="00C77194" w:rsidRDefault="00C77194" w:rsidP="00C77194">
            <w:pPr>
              <w:jc w:val="center"/>
              <w:rPr>
                <w:rFonts w:ascii="Arial" w:eastAsia="Times New Roman" w:hAnsi="Arial" w:cs="Arial"/>
                <w:sz w:val="14"/>
                <w:szCs w:val="14"/>
                <w:lang w:eastAsia="es-MX"/>
              </w:rPr>
            </w:pPr>
            <w:r w:rsidRPr="00C77194">
              <w:rPr>
                <w:rFonts w:ascii="Arial" w:hAnsi="Arial" w:cs="Arial"/>
                <w:sz w:val="14"/>
                <w:szCs w:val="14"/>
              </w:rPr>
              <w:t>8</w:t>
            </w:r>
          </w:p>
        </w:tc>
        <w:tc>
          <w:tcPr>
            <w:tcW w:w="1149" w:type="dxa"/>
          </w:tcPr>
          <w:p w:rsidR="00C77194" w:rsidRPr="00C77194" w:rsidRDefault="00C77194" w:rsidP="00C77194">
            <w:pPr>
              <w:rPr>
                <w:rFonts w:ascii="Arial" w:eastAsia="Times New Roman" w:hAnsi="Arial" w:cs="Arial"/>
                <w:sz w:val="16"/>
                <w:szCs w:val="16"/>
                <w:lang w:eastAsia="es-MX"/>
              </w:rPr>
            </w:pPr>
            <w:r w:rsidRPr="00C77194">
              <w:rPr>
                <w:rFonts w:ascii="Arial" w:hAnsi="Arial" w:cs="Arial"/>
                <w:sz w:val="16"/>
                <w:szCs w:val="16"/>
              </w:rPr>
              <w:t xml:space="preserve">traslado de </w:t>
            </w:r>
            <w:proofErr w:type="spellStart"/>
            <w:r w:rsidRPr="00C77194">
              <w:rPr>
                <w:rFonts w:ascii="Arial" w:hAnsi="Arial" w:cs="Arial"/>
                <w:sz w:val="16"/>
                <w:szCs w:val="16"/>
              </w:rPr>
              <w:t>pesonal</w:t>
            </w:r>
            <w:proofErr w:type="spellEnd"/>
            <w:r w:rsidRPr="00C77194">
              <w:rPr>
                <w:rFonts w:ascii="Arial" w:hAnsi="Arial" w:cs="Arial"/>
                <w:sz w:val="16"/>
                <w:szCs w:val="16"/>
              </w:rPr>
              <w:t xml:space="preserve"> administrativo blindado</w:t>
            </w:r>
          </w:p>
        </w:tc>
        <w:tc>
          <w:tcPr>
            <w:tcW w:w="988" w:type="dxa"/>
          </w:tcPr>
          <w:p w:rsidR="00C77194" w:rsidRPr="00C77194" w:rsidRDefault="00C77194" w:rsidP="00C77194">
            <w:pPr>
              <w:jc w:val="center"/>
              <w:rPr>
                <w:rFonts w:ascii="Arial" w:eastAsia="Times New Roman" w:hAnsi="Arial" w:cs="Arial"/>
                <w:sz w:val="16"/>
                <w:szCs w:val="16"/>
                <w:lang w:eastAsia="es-MX"/>
              </w:rPr>
            </w:pPr>
            <w:r w:rsidRPr="00C77194">
              <w:rPr>
                <w:rFonts w:ascii="Arial" w:hAnsi="Arial" w:cs="Arial"/>
                <w:sz w:val="16"/>
                <w:szCs w:val="16"/>
              </w:rPr>
              <w:t xml:space="preserve">UNIDAD BLINDADA </w:t>
            </w:r>
          </w:p>
        </w:tc>
      </w:tr>
    </w:tbl>
    <w:p w:rsidR="00C77194" w:rsidRPr="00C77194" w:rsidRDefault="00C77194" w:rsidP="00C77194">
      <w:pPr>
        <w:pStyle w:val="paragraph"/>
        <w:spacing w:before="0" w:beforeAutospacing="0" w:after="0" w:afterAutospacing="0"/>
        <w:jc w:val="both"/>
        <w:textAlignment w:val="baseline"/>
        <w:rPr>
          <w:rStyle w:val="eop"/>
          <w:rFonts w:ascii="Arial" w:hAnsi="Arial" w:cs="Arial"/>
          <w:sz w:val="22"/>
          <w:szCs w:val="22"/>
        </w:rPr>
      </w:pPr>
    </w:p>
    <w:p w:rsidR="00C77194" w:rsidRPr="00C77194" w:rsidRDefault="00C77194" w:rsidP="00C77194">
      <w:pPr>
        <w:pStyle w:val="paragraph"/>
        <w:spacing w:before="0" w:beforeAutospacing="0" w:after="0" w:afterAutospacing="0"/>
        <w:jc w:val="both"/>
        <w:textAlignment w:val="baseline"/>
        <w:rPr>
          <w:rStyle w:val="eop"/>
          <w:rFonts w:ascii="Arial" w:hAnsi="Arial" w:cs="Arial"/>
          <w:sz w:val="22"/>
          <w:szCs w:val="22"/>
        </w:rPr>
      </w:pPr>
      <w:r w:rsidRPr="00C77194">
        <w:rPr>
          <w:rStyle w:val="normaltextrun"/>
          <w:rFonts w:ascii="Arial" w:hAnsi="Arial" w:cs="Arial"/>
          <w:bCs/>
          <w:sz w:val="22"/>
          <w:szCs w:val="22"/>
          <w:lang w:val="es-ES"/>
        </w:rPr>
        <w:t>6.</w:t>
      </w:r>
      <w:r w:rsidRPr="00C77194">
        <w:rPr>
          <w:rStyle w:val="normaltextrun"/>
          <w:rFonts w:ascii="Arial" w:hAnsi="Arial" w:cs="Arial"/>
          <w:sz w:val="22"/>
          <w:szCs w:val="22"/>
          <w:lang w:val="es-ES"/>
        </w:rPr>
        <w:t>- Se Solicita Atentamente a la convocante confirmar que para la cobertura de “ASISTENCIA VIAL”, En caso de requerir consumibles como Gasolina, Refacciones, Duplicado de llaves, etc., Sera con cargo a la convocante, Favor de pronunciarse al respecto. </w:t>
      </w:r>
      <w:r w:rsidRPr="00C77194">
        <w:rPr>
          <w:rStyle w:val="eop"/>
          <w:rFonts w:ascii="Arial" w:hAnsi="Arial" w:cs="Arial"/>
          <w:sz w:val="22"/>
          <w:szCs w:val="22"/>
        </w:rPr>
        <w:t> </w:t>
      </w:r>
    </w:p>
    <w:p w:rsidR="00C77194" w:rsidRPr="00C77194" w:rsidRDefault="00C77194" w:rsidP="00C77194">
      <w:pPr>
        <w:jc w:val="both"/>
        <w:rPr>
          <w:rFonts w:ascii="Arial" w:hAnsi="Arial" w:cs="Arial"/>
          <w:b/>
          <w:bCs/>
          <w:sz w:val="20"/>
          <w:szCs w:val="20"/>
        </w:rPr>
      </w:pPr>
      <w:r w:rsidRPr="00C77194">
        <w:rPr>
          <w:rFonts w:ascii="Arial" w:hAnsi="Arial" w:cs="Arial"/>
          <w:b/>
          <w:bCs/>
          <w:sz w:val="20"/>
          <w:szCs w:val="20"/>
        </w:rPr>
        <w:t>RESPUESTA: Se confirma.</w:t>
      </w:r>
    </w:p>
    <w:p w:rsidR="007F0795" w:rsidRDefault="007F0795" w:rsidP="00C77194">
      <w:pPr>
        <w:pStyle w:val="paragraph"/>
        <w:spacing w:before="0" w:beforeAutospacing="0" w:after="0" w:afterAutospacing="0"/>
        <w:jc w:val="both"/>
        <w:textAlignment w:val="baseline"/>
        <w:rPr>
          <w:rStyle w:val="normaltextrun"/>
          <w:rFonts w:ascii="Arial" w:hAnsi="Arial" w:cs="Arial"/>
          <w:bCs/>
          <w:sz w:val="22"/>
          <w:szCs w:val="22"/>
          <w:lang w:val="es-ES"/>
        </w:rPr>
      </w:pPr>
    </w:p>
    <w:p w:rsidR="00C77194" w:rsidRPr="00C77194" w:rsidRDefault="00C77194" w:rsidP="00C77194">
      <w:pPr>
        <w:pStyle w:val="paragraph"/>
        <w:spacing w:before="0" w:beforeAutospacing="0" w:after="0" w:afterAutospacing="0"/>
        <w:jc w:val="both"/>
        <w:textAlignment w:val="baseline"/>
        <w:rPr>
          <w:rStyle w:val="eop"/>
          <w:rFonts w:ascii="Arial" w:hAnsi="Arial" w:cs="Arial"/>
          <w:sz w:val="22"/>
          <w:szCs w:val="22"/>
        </w:rPr>
      </w:pPr>
      <w:r w:rsidRPr="00C77194">
        <w:rPr>
          <w:rStyle w:val="normaltextrun"/>
          <w:rFonts w:ascii="Arial" w:hAnsi="Arial" w:cs="Arial"/>
          <w:bCs/>
          <w:sz w:val="22"/>
          <w:szCs w:val="22"/>
          <w:lang w:val="es-ES"/>
        </w:rPr>
        <w:t>7.</w:t>
      </w:r>
      <w:r w:rsidRPr="00C77194">
        <w:rPr>
          <w:rStyle w:val="normaltextrun"/>
          <w:rFonts w:ascii="Arial" w:hAnsi="Arial" w:cs="Arial"/>
          <w:sz w:val="22"/>
          <w:szCs w:val="22"/>
          <w:lang w:val="es-ES"/>
        </w:rPr>
        <w:t>- Se Solicita Atentamente a la convocante confirmar que las pérdidas Parciales o daños que sufra la unidad debe ser derivado de un robo total y deben rebasar el porcentaje de deducible % de la cobertura de Robo Total. Favor de pronunciarse al respecto. </w:t>
      </w:r>
      <w:r w:rsidRPr="00C77194">
        <w:rPr>
          <w:rStyle w:val="eop"/>
          <w:rFonts w:ascii="Arial" w:hAnsi="Arial" w:cs="Arial"/>
          <w:sz w:val="22"/>
          <w:szCs w:val="22"/>
        </w:rPr>
        <w:t> </w:t>
      </w:r>
    </w:p>
    <w:p w:rsidR="00C77194" w:rsidRPr="00C77194" w:rsidRDefault="00C77194" w:rsidP="00C77194">
      <w:pPr>
        <w:jc w:val="both"/>
        <w:rPr>
          <w:rFonts w:ascii="Arial" w:hAnsi="Arial" w:cs="Arial"/>
          <w:b/>
          <w:bCs/>
          <w:sz w:val="20"/>
          <w:szCs w:val="20"/>
        </w:rPr>
      </w:pPr>
      <w:r w:rsidRPr="00C77194">
        <w:rPr>
          <w:rFonts w:ascii="Arial" w:hAnsi="Arial" w:cs="Arial"/>
          <w:b/>
          <w:bCs/>
          <w:sz w:val="20"/>
          <w:szCs w:val="20"/>
        </w:rPr>
        <w:t>RESPUESTA: Se confirma.</w:t>
      </w:r>
    </w:p>
    <w:p w:rsidR="007F0795" w:rsidRDefault="007F0795" w:rsidP="00C77194">
      <w:pPr>
        <w:pStyle w:val="paragraph"/>
        <w:spacing w:before="0" w:beforeAutospacing="0" w:after="0" w:afterAutospacing="0"/>
        <w:jc w:val="both"/>
        <w:textAlignment w:val="baseline"/>
        <w:rPr>
          <w:rStyle w:val="normaltextrun"/>
          <w:rFonts w:ascii="Arial" w:hAnsi="Arial" w:cs="Arial"/>
          <w:bCs/>
          <w:sz w:val="22"/>
          <w:szCs w:val="22"/>
          <w:lang w:val="es-ES"/>
        </w:rPr>
      </w:pPr>
    </w:p>
    <w:p w:rsidR="00C77194" w:rsidRPr="00C77194" w:rsidRDefault="00C77194" w:rsidP="00C77194">
      <w:pPr>
        <w:pStyle w:val="paragraph"/>
        <w:spacing w:before="0" w:beforeAutospacing="0" w:after="0" w:afterAutospacing="0"/>
        <w:jc w:val="both"/>
        <w:textAlignment w:val="baseline"/>
        <w:rPr>
          <w:rFonts w:ascii="Arial" w:hAnsi="Arial" w:cs="Arial"/>
          <w:sz w:val="22"/>
          <w:szCs w:val="22"/>
        </w:rPr>
      </w:pPr>
      <w:r w:rsidRPr="00C77194">
        <w:rPr>
          <w:rStyle w:val="normaltextrun"/>
          <w:rFonts w:ascii="Arial" w:hAnsi="Arial" w:cs="Arial"/>
          <w:bCs/>
          <w:sz w:val="22"/>
          <w:szCs w:val="22"/>
          <w:lang w:val="es-ES"/>
        </w:rPr>
        <w:t>8.</w:t>
      </w:r>
      <w:r w:rsidRPr="00C77194">
        <w:rPr>
          <w:rStyle w:val="normaltextrun"/>
          <w:rFonts w:ascii="Arial" w:hAnsi="Arial" w:cs="Arial"/>
          <w:sz w:val="22"/>
          <w:szCs w:val="22"/>
          <w:lang w:val="es-ES"/>
        </w:rPr>
        <w:t>- Se Solicita Atentamente a la convocante confirmar que para el caso de requerir grúa por asistencia vial (NO DERIVADO DE SINIESTRO) Solo aplicará para unidades Menores A 3.5 Toneladas. Favor de pronunciarse al respecto. </w:t>
      </w:r>
      <w:r w:rsidRPr="00C77194">
        <w:rPr>
          <w:rStyle w:val="eop"/>
          <w:rFonts w:ascii="Arial" w:hAnsi="Arial" w:cs="Arial"/>
          <w:sz w:val="22"/>
          <w:szCs w:val="22"/>
        </w:rPr>
        <w:t> </w:t>
      </w:r>
    </w:p>
    <w:p w:rsidR="00C77194" w:rsidRPr="00C77194" w:rsidRDefault="00C77194" w:rsidP="00C77194">
      <w:pPr>
        <w:jc w:val="both"/>
        <w:rPr>
          <w:rFonts w:ascii="Arial" w:hAnsi="Arial" w:cs="Arial"/>
          <w:b/>
          <w:bCs/>
          <w:sz w:val="20"/>
          <w:szCs w:val="20"/>
        </w:rPr>
      </w:pPr>
      <w:r w:rsidRPr="00C77194">
        <w:rPr>
          <w:rFonts w:ascii="Arial" w:hAnsi="Arial" w:cs="Arial"/>
          <w:b/>
          <w:bCs/>
          <w:sz w:val="20"/>
          <w:szCs w:val="20"/>
        </w:rPr>
        <w:t>RESPUESTA: Se confirma.</w:t>
      </w:r>
    </w:p>
    <w:p w:rsidR="007F0795" w:rsidRDefault="007F0795" w:rsidP="00C77194">
      <w:pPr>
        <w:pStyle w:val="paragraph"/>
        <w:spacing w:before="0" w:beforeAutospacing="0" w:after="0" w:afterAutospacing="0"/>
        <w:jc w:val="both"/>
        <w:textAlignment w:val="baseline"/>
        <w:rPr>
          <w:rStyle w:val="normaltextrun"/>
          <w:rFonts w:ascii="Arial" w:hAnsi="Arial" w:cs="Arial"/>
          <w:bCs/>
          <w:sz w:val="22"/>
          <w:szCs w:val="22"/>
        </w:rPr>
      </w:pPr>
    </w:p>
    <w:p w:rsidR="00C77194" w:rsidRPr="00C77194" w:rsidRDefault="00C77194" w:rsidP="00C77194">
      <w:pPr>
        <w:pStyle w:val="paragraph"/>
        <w:spacing w:before="0" w:beforeAutospacing="0" w:after="0" w:afterAutospacing="0"/>
        <w:jc w:val="both"/>
        <w:textAlignment w:val="baseline"/>
        <w:rPr>
          <w:rFonts w:ascii="Arial" w:hAnsi="Arial" w:cs="Arial"/>
          <w:sz w:val="18"/>
          <w:szCs w:val="18"/>
        </w:rPr>
      </w:pPr>
      <w:r w:rsidRPr="00C77194">
        <w:rPr>
          <w:rStyle w:val="normaltextrun"/>
          <w:rFonts w:ascii="Arial" w:hAnsi="Arial" w:cs="Arial"/>
          <w:bCs/>
          <w:sz w:val="22"/>
          <w:szCs w:val="22"/>
        </w:rPr>
        <w:t>9</w:t>
      </w:r>
      <w:r w:rsidRPr="00C77194">
        <w:rPr>
          <w:rStyle w:val="normaltextrun"/>
          <w:rFonts w:ascii="Arial" w:hAnsi="Arial" w:cs="Arial"/>
          <w:sz w:val="22"/>
          <w:szCs w:val="22"/>
          <w:lang w:val="es-ES"/>
        </w:rPr>
        <w:t>.-En caso de una respuesta negativa al cuestionamiento anterior, Favor de confirmar que para poder otorgar la cobertura de Asistencia Vial a unidades mayores a 3.5 toneladas, estas NO deberán tener carga y siempre debe permanecer una persona responsable de dicha unidad. Favor de pronunciarse al respecto.</w:t>
      </w:r>
      <w:r w:rsidRPr="00C77194">
        <w:rPr>
          <w:rStyle w:val="eop"/>
          <w:rFonts w:ascii="Arial" w:hAnsi="Arial" w:cs="Arial"/>
          <w:sz w:val="22"/>
          <w:szCs w:val="22"/>
        </w:rPr>
        <w:t> </w:t>
      </w:r>
    </w:p>
    <w:p w:rsidR="00C77194" w:rsidRPr="00C77194" w:rsidRDefault="00C77194" w:rsidP="00C77194">
      <w:pPr>
        <w:jc w:val="both"/>
        <w:rPr>
          <w:rFonts w:ascii="Arial" w:hAnsi="Arial" w:cs="Arial"/>
          <w:b/>
          <w:bCs/>
          <w:sz w:val="20"/>
          <w:szCs w:val="20"/>
        </w:rPr>
      </w:pPr>
      <w:r w:rsidRPr="00C77194">
        <w:rPr>
          <w:rFonts w:ascii="Arial" w:hAnsi="Arial" w:cs="Arial"/>
          <w:b/>
          <w:bCs/>
          <w:sz w:val="20"/>
          <w:szCs w:val="20"/>
        </w:rPr>
        <w:t>RESPUESTA: Se confirma.</w:t>
      </w:r>
    </w:p>
    <w:p w:rsidR="007F0795" w:rsidRDefault="007F0795" w:rsidP="00C77194">
      <w:pPr>
        <w:pStyle w:val="paragraph"/>
        <w:spacing w:before="0" w:beforeAutospacing="0" w:after="0" w:afterAutospacing="0"/>
        <w:jc w:val="both"/>
        <w:textAlignment w:val="baseline"/>
        <w:rPr>
          <w:rStyle w:val="normaltextrun"/>
          <w:rFonts w:ascii="Arial" w:hAnsi="Arial" w:cs="Arial"/>
          <w:bCs/>
          <w:sz w:val="22"/>
          <w:szCs w:val="22"/>
          <w:lang w:val="es-ES"/>
        </w:rPr>
      </w:pPr>
    </w:p>
    <w:p w:rsidR="00C77194" w:rsidRPr="00C77194" w:rsidRDefault="00C77194" w:rsidP="00C77194">
      <w:pPr>
        <w:pStyle w:val="paragraph"/>
        <w:spacing w:before="0" w:beforeAutospacing="0" w:after="0" w:afterAutospacing="0"/>
        <w:jc w:val="both"/>
        <w:textAlignment w:val="baseline"/>
        <w:rPr>
          <w:rStyle w:val="eop"/>
          <w:rFonts w:ascii="Arial" w:hAnsi="Arial" w:cs="Arial"/>
          <w:sz w:val="22"/>
          <w:szCs w:val="22"/>
        </w:rPr>
      </w:pPr>
      <w:r w:rsidRPr="00C77194">
        <w:rPr>
          <w:rStyle w:val="normaltextrun"/>
          <w:rFonts w:ascii="Arial" w:hAnsi="Arial" w:cs="Arial"/>
          <w:bCs/>
          <w:sz w:val="22"/>
          <w:szCs w:val="22"/>
          <w:lang w:val="es-ES"/>
        </w:rPr>
        <w:t>10.</w:t>
      </w:r>
      <w:r w:rsidRPr="00C77194">
        <w:rPr>
          <w:rStyle w:val="normaltextrun"/>
          <w:rFonts w:ascii="Arial" w:hAnsi="Arial" w:cs="Arial"/>
          <w:sz w:val="22"/>
          <w:szCs w:val="22"/>
          <w:lang w:val="es-ES"/>
        </w:rPr>
        <w:t xml:space="preserve">-Se Solicita Atentamente a la convocante proporcionar las 3 </w:t>
      </w:r>
      <w:r w:rsidR="006F0232" w:rsidRPr="00C77194">
        <w:rPr>
          <w:rStyle w:val="normaltextrun"/>
          <w:rFonts w:ascii="Arial" w:hAnsi="Arial" w:cs="Arial"/>
          <w:sz w:val="22"/>
          <w:szCs w:val="22"/>
          <w:lang w:val="es-ES"/>
        </w:rPr>
        <w:t>últimas</w:t>
      </w:r>
      <w:r w:rsidRPr="00C77194">
        <w:rPr>
          <w:rStyle w:val="normaltextrun"/>
          <w:rFonts w:ascii="Arial" w:hAnsi="Arial" w:cs="Arial"/>
          <w:sz w:val="22"/>
          <w:szCs w:val="22"/>
          <w:lang w:val="es-ES"/>
        </w:rPr>
        <w:t xml:space="preserve"> primas Netas Adjudicadas antes de </w:t>
      </w:r>
      <w:r w:rsidR="006F0232" w:rsidRPr="00C77194">
        <w:rPr>
          <w:rStyle w:val="normaltextrun"/>
          <w:rFonts w:ascii="Arial" w:hAnsi="Arial" w:cs="Arial"/>
          <w:sz w:val="22"/>
          <w:szCs w:val="22"/>
          <w:lang w:val="es-ES"/>
        </w:rPr>
        <w:t>IVA</w:t>
      </w:r>
      <w:r w:rsidRPr="00C77194">
        <w:rPr>
          <w:rStyle w:val="normaltextrun"/>
          <w:rFonts w:ascii="Arial" w:hAnsi="Arial" w:cs="Arial"/>
          <w:sz w:val="22"/>
          <w:szCs w:val="22"/>
          <w:lang w:val="es-ES"/>
        </w:rPr>
        <w:t>% que incluya vigencias fecha de inicio y termino de las mismas. Favor de pronunciarse al respecto. </w:t>
      </w:r>
      <w:r w:rsidRPr="00C77194">
        <w:rPr>
          <w:rStyle w:val="eop"/>
          <w:rFonts w:ascii="Arial" w:hAnsi="Arial" w:cs="Arial"/>
          <w:sz w:val="22"/>
          <w:szCs w:val="22"/>
        </w:rPr>
        <w:t> </w:t>
      </w:r>
    </w:p>
    <w:p w:rsidR="00C77194" w:rsidRPr="00C77194" w:rsidRDefault="00C77194" w:rsidP="00C77194">
      <w:pPr>
        <w:jc w:val="both"/>
        <w:rPr>
          <w:rFonts w:ascii="Arial" w:hAnsi="Arial" w:cs="Arial"/>
          <w:b/>
          <w:bCs/>
          <w:sz w:val="20"/>
          <w:szCs w:val="20"/>
        </w:rPr>
      </w:pPr>
      <w:r w:rsidRPr="00C77194">
        <w:rPr>
          <w:rFonts w:ascii="Arial" w:hAnsi="Arial" w:cs="Arial"/>
          <w:b/>
          <w:bCs/>
          <w:sz w:val="20"/>
          <w:szCs w:val="20"/>
        </w:rPr>
        <w:t xml:space="preserve">RESPUESTA: </w:t>
      </w:r>
      <w:r w:rsidR="007F0795">
        <w:rPr>
          <w:rFonts w:ascii="Arial" w:hAnsi="Arial" w:cs="Arial"/>
          <w:b/>
          <w:bCs/>
          <w:sz w:val="20"/>
          <w:szCs w:val="20"/>
        </w:rPr>
        <w:t>La convocante se reserva el derecho de proporcionar dicha información.</w:t>
      </w:r>
    </w:p>
    <w:p w:rsidR="00C77194" w:rsidRPr="00C77194" w:rsidRDefault="00C77194" w:rsidP="00C77194">
      <w:pPr>
        <w:pStyle w:val="paragraph"/>
        <w:spacing w:before="0" w:beforeAutospacing="0" w:after="0" w:afterAutospacing="0"/>
        <w:jc w:val="both"/>
        <w:textAlignment w:val="baseline"/>
        <w:rPr>
          <w:rFonts w:ascii="Arial" w:hAnsi="Arial" w:cs="Arial"/>
          <w:sz w:val="18"/>
          <w:szCs w:val="18"/>
        </w:rPr>
      </w:pPr>
      <w:r w:rsidRPr="00C77194">
        <w:rPr>
          <w:rStyle w:val="eop"/>
          <w:rFonts w:ascii="Arial" w:hAnsi="Arial" w:cs="Arial"/>
          <w:sz w:val="22"/>
          <w:szCs w:val="22"/>
        </w:rPr>
        <w:lastRenderedPageBreak/>
        <w:t> </w:t>
      </w:r>
    </w:p>
    <w:p w:rsidR="00C77194" w:rsidRPr="00C77194" w:rsidRDefault="00C77194" w:rsidP="00C77194">
      <w:pPr>
        <w:pStyle w:val="paragraph"/>
        <w:spacing w:before="0" w:beforeAutospacing="0" w:after="0" w:afterAutospacing="0"/>
        <w:jc w:val="both"/>
        <w:textAlignment w:val="baseline"/>
        <w:rPr>
          <w:rStyle w:val="eop"/>
          <w:rFonts w:ascii="Arial" w:hAnsi="Arial" w:cs="Arial"/>
          <w:sz w:val="22"/>
          <w:szCs w:val="22"/>
        </w:rPr>
      </w:pPr>
      <w:r w:rsidRPr="00C77194">
        <w:rPr>
          <w:rStyle w:val="normaltextrun"/>
          <w:rFonts w:ascii="Arial" w:hAnsi="Arial" w:cs="Arial"/>
          <w:bCs/>
          <w:sz w:val="22"/>
          <w:szCs w:val="22"/>
          <w:lang w:val="es-ES"/>
        </w:rPr>
        <w:t>11.</w:t>
      </w:r>
      <w:r w:rsidRPr="00C77194">
        <w:rPr>
          <w:rStyle w:val="normaltextrun"/>
          <w:rFonts w:ascii="Arial" w:hAnsi="Arial" w:cs="Arial"/>
          <w:sz w:val="22"/>
          <w:szCs w:val="22"/>
          <w:lang w:val="es-ES"/>
        </w:rPr>
        <w:t>-Se Solicita Atentamente a la convocante proporcionar el reporte de siniestralidad de por lo menos las ultimas de 3 vigencias. Favor de pronunciarse al respecto. </w:t>
      </w:r>
      <w:r w:rsidRPr="00C77194">
        <w:rPr>
          <w:rStyle w:val="eop"/>
          <w:rFonts w:ascii="Arial" w:hAnsi="Arial" w:cs="Arial"/>
          <w:sz w:val="22"/>
          <w:szCs w:val="22"/>
        </w:rPr>
        <w:t> </w:t>
      </w:r>
    </w:p>
    <w:p w:rsidR="00C77194" w:rsidRPr="00C77194" w:rsidRDefault="00C77194" w:rsidP="00C77194">
      <w:pPr>
        <w:jc w:val="both"/>
        <w:rPr>
          <w:rFonts w:ascii="Arial" w:hAnsi="Arial" w:cs="Arial"/>
          <w:b/>
          <w:bCs/>
          <w:sz w:val="20"/>
          <w:szCs w:val="20"/>
        </w:rPr>
      </w:pPr>
      <w:r w:rsidRPr="00C77194">
        <w:rPr>
          <w:rFonts w:ascii="Arial" w:hAnsi="Arial" w:cs="Arial"/>
          <w:b/>
          <w:bCs/>
          <w:sz w:val="20"/>
          <w:szCs w:val="20"/>
        </w:rPr>
        <w:t>RESPUESTA: No se cuenta con reporte de siniestros anteriores.</w:t>
      </w:r>
    </w:p>
    <w:p w:rsidR="007F0795" w:rsidRDefault="007F0795" w:rsidP="00C77194">
      <w:pPr>
        <w:pStyle w:val="paragraph"/>
        <w:spacing w:before="0" w:beforeAutospacing="0" w:after="0" w:afterAutospacing="0"/>
        <w:jc w:val="both"/>
        <w:textAlignment w:val="baseline"/>
        <w:rPr>
          <w:rStyle w:val="normaltextrun"/>
          <w:rFonts w:ascii="Arial" w:hAnsi="Arial" w:cs="Arial"/>
          <w:bCs/>
          <w:sz w:val="22"/>
          <w:szCs w:val="22"/>
        </w:rPr>
      </w:pPr>
    </w:p>
    <w:p w:rsidR="00C77194" w:rsidRPr="00C77194" w:rsidRDefault="00C77194" w:rsidP="00C77194">
      <w:pPr>
        <w:pStyle w:val="paragraph"/>
        <w:spacing w:before="0" w:beforeAutospacing="0" w:after="0" w:afterAutospacing="0"/>
        <w:jc w:val="both"/>
        <w:textAlignment w:val="baseline"/>
        <w:rPr>
          <w:rStyle w:val="eop"/>
          <w:rFonts w:ascii="Arial" w:hAnsi="Arial" w:cs="Arial"/>
        </w:rPr>
      </w:pPr>
      <w:r w:rsidRPr="00C77194">
        <w:rPr>
          <w:rStyle w:val="normaltextrun"/>
          <w:rFonts w:ascii="Arial" w:hAnsi="Arial" w:cs="Arial"/>
          <w:bCs/>
          <w:sz w:val="22"/>
          <w:szCs w:val="22"/>
          <w:lang w:val="es-ES"/>
        </w:rPr>
        <w:t>12</w:t>
      </w:r>
      <w:r w:rsidRPr="00C77194">
        <w:rPr>
          <w:rStyle w:val="normaltextrun"/>
          <w:rFonts w:ascii="Arial" w:hAnsi="Arial" w:cs="Arial"/>
          <w:sz w:val="22"/>
          <w:szCs w:val="22"/>
          <w:lang w:val="es-ES"/>
        </w:rPr>
        <w:t xml:space="preserve">.-Se Solicita Atentamente a la convocante confirmar </w:t>
      </w:r>
      <w:r w:rsidRPr="00C77194">
        <w:rPr>
          <w:rStyle w:val="normaltextrun"/>
          <w:rFonts w:ascii="Arial" w:hAnsi="Arial" w:cs="Arial"/>
          <w:lang w:val="es-ES"/>
        </w:rPr>
        <w:t>que, para todas aquellas condiciones no establecidas o especificadas en las bases, anexos, especificaciones técnicas y/o junta de aclaraciones, operaran de acuerdo condiciones generales de la compañía. Favor de pronunciarse al respecto. Favor de pronunciarse al respecto</w:t>
      </w:r>
      <w:r w:rsidRPr="00C77194">
        <w:rPr>
          <w:rStyle w:val="eop"/>
          <w:rFonts w:ascii="Arial" w:hAnsi="Arial" w:cs="Arial"/>
        </w:rPr>
        <w:t> </w:t>
      </w:r>
    </w:p>
    <w:p w:rsidR="00C77194" w:rsidRPr="007F0795" w:rsidRDefault="007F0795" w:rsidP="006F0232">
      <w:pPr>
        <w:pStyle w:val="Textoindependiente2"/>
        <w:ind w:left="-142" w:firstLine="142"/>
        <w:rPr>
          <w:rFonts w:eastAsia="Calibri" w:cs="Arial"/>
          <w:u w:val="single"/>
        </w:rPr>
      </w:pPr>
      <w:r>
        <w:rPr>
          <w:rStyle w:val="eop"/>
          <w:rFonts w:cs="Arial"/>
          <w:bCs/>
        </w:rPr>
        <w:t>Respuesta: Es correcta su apreciación</w:t>
      </w:r>
      <w:r w:rsidR="00C77194" w:rsidRPr="007F0795">
        <w:rPr>
          <w:rStyle w:val="eop"/>
          <w:rFonts w:cs="Arial"/>
          <w:bCs/>
        </w:rPr>
        <w:t>.</w:t>
      </w:r>
    </w:p>
    <w:p w:rsidR="009C341D" w:rsidRPr="00C77194" w:rsidRDefault="009C341D" w:rsidP="009C341D">
      <w:pPr>
        <w:pStyle w:val="Textoindependiente2"/>
        <w:ind w:left="-142"/>
        <w:jc w:val="center"/>
        <w:rPr>
          <w:rFonts w:cs="Arial"/>
          <w:bCs/>
        </w:rPr>
      </w:pPr>
    </w:p>
    <w:p w:rsidR="00AE16C9" w:rsidRPr="00C77194" w:rsidRDefault="00AE16C9" w:rsidP="0040119B">
      <w:pPr>
        <w:autoSpaceDE w:val="0"/>
        <w:autoSpaceDN w:val="0"/>
        <w:adjustRightInd w:val="0"/>
        <w:spacing w:line="276" w:lineRule="auto"/>
        <w:ind w:left="-142" w:right="49"/>
        <w:jc w:val="both"/>
        <w:rPr>
          <w:rFonts w:ascii="Arial" w:eastAsia="MS Mincho" w:hAnsi="Arial" w:cs="Arial"/>
          <w:lang w:val="es-ES_tradnl" w:eastAsia="en-US"/>
        </w:rPr>
      </w:pPr>
      <w:r w:rsidRPr="006F0232">
        <w:rPr>
          <w:rFonts w:ascii="Arial" w:eastAsia="MS Mincho" w:hAnsi="Arial" w:cs="Arial"/>
          <w:lang w:val="es-ES_tradnl" w:eastAsia="en-US"/>
        </w:rPr>
        <w:t>A continuación se concede el uso de la voz a</w:t>
      </w:r>
      <w:r w:rsidR="006F0232" w:rsidRPr="006F0232">
        <w:rPr>
          <w:rFonts w:ascii="Arial" w:eastAsia="MS Mincho" w:hAnsi="Arial" w:cs="Arial"/>
          <w:lang w:val="es-ES_tradnl" w:eastAsia="en-US"/>
        </w:rPr>
        <w:t xml:space="preserve"> </w:t>
      </w:r>
      <w:r w:rsidRPr="006F0232">
        <w:rPr>
          <w:rFonts w:ascii="Arial" w:eastAsia="MS Mincho" w:hAnsi="Arial" w:cs="Arial"/>
          <w:lang w:val="es-ES_tradnl" w:eastAsia="en-US"/>
        </w:rPr>
        <w:t>l</w:t>
      </w:r>
      <w:r w:rsidR="006F0232" w:rsidRPr="006F0232">
        <w:rPr>
          <w:rFonts w:ascii="Arial" w:eastAsia="MS Mincho" w:hAnsi="Arial" w:cs="Arial"/>
          <w:lang w:val="es-ES_tradnl" w:eastAsia="en-US"/>
        </w:rPr>
        <w:t>os</w:t>
      </w:r>
      <w:r w:rsidRPr="006F0232">
        <w:rPr>
          <w:rFonts w:ascii="Arial" w:eastAsia="MS Mincho" w:hAnsi="Arial" w:cs="Arial"/>
          <w:lang w:val="es-ES_tradnl" w:eastAsia="en-US"/>
        </w:rPr>
        <w:t xml:space="preserve"> licitante</w:t>
      </w:r>
      <w:r w:rsidR="006F0232" w:rsidRPr="006F0232">
        <w:rPr>
          <w:rFonts w:ascii="Arial" w:eastAsia="MS Mincho" w:hAnsi="Arial" w:cs="Arial"/>
          <w:lang w:val="es-ES_tradnl" w:eastAsia="en-US"/>
        </w:rPr>
        <w:t>s</w:t>
      </w:r>
      <w:r w:rsidRPr="006F0232">
        <w:rPr>
          <w:rFonts w:ascii="Arial" w:eastAsia="MS Mincho" w:hAnsi="Arial" w:cs="Arial"/>
          <w:lang w:val="es-ES_tradnl" w:eastAsia="en-US"/>
        </w:rPr>
        <w:t xml:space="preserve"> presente</w:t>
      </w:r>
      <w:r w:rsidR="006F0232" w:rsidRPr="006F0232">
        <w:rPr>
          <w:rFonts w:ascii="Arial" w:eastAsia="MS Mincho" w:hAnsi="Arial" w:cs="Arial"/>
          <w:lang w:val="es-ES_tradnl" w:eastAsia="en-US"/>
        </w:rPr>
        <w:t>s</w:t>
      </w:r>
      <w:r w:rsidRPr="006F0232">
        <w:rPr>
          <w:rFonts w:ascii="Arial" w:eastAsia="MS Mincho" w:hAnsi="Arial" w:cs="Arial"/>
          <w:lang w:val="es-ES_tradnl" w:eastAsia="en-US"/>
        </w:rPr>
        <w:t xml:space="preserve"> a efecto de que formule los cuestionamientos que considere pertinentes sobre el contenido de las bases de licitación, para lo cual respondi</w:t>
      </w:r>
      <w:r w:rsidR="006F0232" w:rsidRPr="006F0232">
        <w:rPr>
          <w:rFonts w:ascii="Arial" w:eastAsia="MS Mincho" w:hAnsi="Arial" w:cs="Arial"/>
          <w:lang w:val="es-ES_tradnl" w:eastAsia="en-US"/>
        </w:rPr>
        <w:t>eron</w:t>
      </w:r>
      <w:r w:rsidRPr="006F0232">
        <w:rPr>
          <w:rFonts w:ascii="Arial" w:eastAsia="MS Mincho" w:hAnsi="Arial" w:cs="Arial"/>
          <w:lang w:val="es-ES_tradnl" w:eastAsia="en-US"/>
        </w:rPr>
        <w:t xml:space="preserve"> no tener cuestionamientos adicionales.</w:t>
      </w:r>
    </w:p>
    <w:p w:rsidR="00DC7997" w:rsidRPr="00C77194" w:rsidRDefault="00DC7997" w:rsidP="0040119B">
      <w:pPr>
        <w:autoSpaceDE w:val="0"/>
        <w:autoSpaceDN w:val="0"/>
        <w:adjustRightInd w:val="0"/>
        <w:spacing w:line="276" w:lineRule="auto"/>
        <w:ind w:left="-142" w:right="49"/>
        <w:jc w:val="both"/>
        <w:rPr>
          <w:rFonts w:ascii="Arial" w:eastAsia="MS Mincho" w:hAnsi="Arial" w:cs="Arial"/>
          <w:lang w:val="es-ES_tradnl" w:eastAsia="en-US"/>
        </w:rPr>
      </w:pPr>
    </w:p>
    <w:p w:rsidR="00DC7997" w:rsidRPr="00C77194" w:rsidRDefault="00DC7997" w:rsidP="0040119B">
      <w:pPr>
        <w:autoSpaceDE w:val="0"/>
        <w:autoSpaceDN w:val="0"/>
        <w:adjustRightInd w:val="0"/>
        <w:spacing w:line="276" w:lineRule="auto"/>
        <w:ind w:left="-142" w:right="49"/>
        <w:jc w:val="both"/>
        <w:rPr>
          <w:rFonts w:ascii="Arial" w:eastAsia="MS Mincho" w:hAnsi="Arial" w:cs="Arial"/>
          <w:lang w:val="es-ES_tradnl" w:eastAsia="en-US"/>
        </w:rPr>
      </w:pPr>
      <w:r w:rsidRPr="00C77194">
        <w:rPr>
          <w:rFonts w:ascii="Arial" w:eastAsia="MS Mincho" w:hAnsi="Arial" w:cs="Arial"/>
          <w:lang w:val="es-ES_tradnl" w:eastAsia="en-US"/>
        </w:rPr>
        <w:t xml:space="preserve">Se cita a los presentes a esta misma sala de juntas de la Dirección de Adquisiciones a las </w:t>
      </w:r>
      <w:r w:rsidR="004D7D56" w:rsidRPr="00C77194">
        <w:rPr>
          <w:rFonts w:ascii="Arial" w:eastAsia="MS Mincho" w:hAnsi="Arial" w:cs="Arial"/>
          <w:lang w:val="es-ES_tradnl" w:eastAsia="en-US"/>
        </w:rPr>
        <w:t>1</w:t>
      </w:r>
      <w:r w:rsidR="007F0795">
        <w:rPr>
          <w:rFonts w:ascii="Arial" w:eastAsia="MS Mincho" w:hAnsi="Arial" w:cs="Arial"/>
          <w:lang w:val="es-ES_tradnl" w:eastAsia="en-US"/>
        </w:rPr>
        <w:t>0</w:t>
      </w:r>
      <w:r w:rsidRPr="00C77194">
        <w:rPr>
          <w:rFonts w:ascii="Arial" w:eastAsia="MS Mincho" w:hAnsi="Arial" w:cs="Arial"/>
          <w:lang w:val="es-ES_tradnl" w:eastAsia="en-US"/>
        </w:rPr>
        <w:t>:</w:t>
      </w:r>
      <w:r w:rsidR="007F0795">
        <w:rPr>
          <w:rFonts w:ascii="Arial" w:eastAsia="MS Mincho" w:hAnsi="Arial" w:cs="Arial"/>
          <w:lang w:val="es-ES_tradnl" w:eastAsia="en-US"/>
        </w:rPr>
        <w:t>00</w:t>
      </w:r>
      <w:r w:rsidRPr="00C77194">
        <w:rPr>
          <w:rFonts w:ascii="Arial" w:eastAsia="MS Mincho" w:hAnsi="Arial" w:cs="Arial"/>
          <w:lang w:val="es-ES_tradnl" w:eastAsia="en-US"/>
        </w:rPr>
        <w:t xml:space="preserve"> horas del día </w:t>
      </w:r>
      <w:r w:rsidR="007F0795">
        <w:rPr>
          <w:rFonts w:ascii="Arial" w:eastAsia="MS Mincho" w:hAnsi="Arial" w:cs="Arial"/>
          <w:lang w:val="es-ES_tradnl" w:eastAsia="en-US"/>
        </w:rPr>
        <w:t>04</w:t>
      </w:r>
      <w:r w:rsidRPr="00C77194">
        <w:rPr>
          <w:rFonts w:ascii="Arial" w:eastAsia="MS Mincho" w:hAnsi="Arial" w:cs="Arial"/>
          <w:lang w:val="es-ES_tradnl" w:eastAsia="en-US"/>
        </w:rPr>
        <w:t xml:space="preserve"> de </w:t>
      </w:r>
      <w:r w:rsidR="004D7D56" w:rsidRPr="00C77194">
        <w:rPr>
          <w:rFonts w:ascii="Arial" w:eastAsia="MS Mincho" w:hAnsi="Arial" w:cs="Arial"/>
          <w:lang w:val="es-ES_tradnl" w:eastAsia="en-US"/>
        </w:rPr>
        <w:t>ju</w:t>
      </w:r>
      <w:r w:rsidR="007F0795">
        <w:rPr>
          <w:rFonts w:ascii="Arial" w:eastAsia="MS Mincho" w:hAnsi="Arial" w:cs="Arial"/>
          <w:lang w:val="es-ES_tradnl" w:eastAsia="en-US"/>
        </w:rPr>
        <w:t>l</w:t>
      </w:r>
      <w:r w:rsidR="004D7D56" w:rsidRPr="00C77194">
        <w:rPr>
          <w:rFonts w:ascii="Arial" w:eastAsia="MS Mincho" w:hAnsi="Arial" w:cs="Arial"/>
          <w:lang w:val="es-ES_tradnl" w:eastAsia="en-US"/>
        </w:rPr>
        <w:t>io</w:t>
      </w:r>
      <w:r w:rsidRPr="00C77194">
        <w:rPr>
          <w:rFonts w:ascii="Arial" w:eastAsia="MS Mincho" w:hAnsi="Arial" w:cs="Arial"/>
          <w:lang w:val="es-ES_tradnl" w:eastAsia="en-US"/>
        </w:rPr>
        <w:t xml:space="preserve"> de 2024, para llevar a cabo el acto de presentación y apertura de proposiciones primera etapa del presente procedimiento de contratación, por lo que se cita a este acto a los integrantes del Comité, y que sirva la presente como notificación a los licitantes participantes.</w:t>
      </w:r>
    </w:p>
    <w:p w:rsidR="00DC7997" w:rsidRPr="00C77194" w:rsidRDefault="00DC7997" w:rsidP="0040119B">
      <w:pPr>
        <w:autoSpaceDE w:val="0"/>
        <w:autoSpaceDN w:val="0"/>
        <w:adjustRightInd w:val="0"/>
        <w:spacing w:line="276" w:lineRule="auto"/>
        <w:ind w:left="-142" w:right="49"/>
        <w:jc w:val="both"/>
        <w:rPr>
          <w:rFonts w:ascii="Arial" w:eastAsia="MS Mincho" w:hAnsi="Arial" w:cs="Arial"/>
          <w:lang w:val="es-ES_tradnl" w:eastAsia="en-US"/>
        </w:rPr>
      </w:pPr>
    </w:p>
    <w:p w:rsidR="00DC7997" w:rsidRPr="00C77194" w:rsidRDefault="00DC7997" w:rsidP="0040119B">
      <w:pPr>
        <w:autoSpaceDE w:val="0"/>
        <w:autoSpaceDN w:val="0"/>
        <w:adjustRightInd w:val="0"/>
        <w:spacing w:line="276" w:lineRule="auto"/>
        <w:ind w:left="-142" w:right="49"/>
        <w:jc w:val="both"/>
        <w:rPr>
          <w:rFonts w:ascii="Arial" w:eastAsia="MS Mincho" w:hAnsi="Arial" w:cs="Arial"/>
          <w:lang w:val="es-ES_tradnl" w:eastAsia="en-US"/>
        </w:rPr>
      </w:pPr>
      <w:r w:rsidRPr="00C77194">
        <w:rPr>
          <w:rFonts w:ascii="Arial" w:eastAsia="MS Mincho" w:hAnsi="Arial" w:cs="Arial"/>
          <w:lang w:val="es-ES_tradnl" w:eastAsia="en-US"/>
        </w:rPr>
        <w:t>Se hace saber a los licitantes que el presente acto puede ser impugnado en términos de las disposiciones del artículo 66 de la Ley de Adquisiciones ante la Secretaría de la Honestidad y la Función Pública.</w:t>
      </w:r>
    </w:p>
    <w:p w:rsidR="00DC7997" w:rsidRPr="00C77194" w:rsidRDefault="00DC7997" w:rsidP="0040119B">
      <w:pPr>
        <w:autoSpaceDE w:val="0"/>
        <w:autoSpaceDN w:val="0"/>
        <w:adjustRightInd w:val="0"/>
        <w:spacing w:line="276" w:lineRule="auto"/>
        <w:ind w:left="-142" w:right="49"/>
        <w:jc w:val="both"/>
        <w:rPr>
          <w:rFonts w:ascii="Arial" w:eastAsia="MS Mincho" w:hAnsi="Arial" w:cs="Arial"/>
          <w:lang w:val="es-ES_tradnl" w:eastAsia="en-US"/>
        </w:rPr>
      </w:pPr>
    </w:p>
    <w:p w:rsidR="00DC7997" w:rsidRPr="00C77194" w:rsidRDefault="00DC7997" w:rsidP="0040119B">
      <w:pPr>
        <w:tabs>
          <w:tab w:val="left" w:pos="6804"/>
        </w:tabs>
        <w:spacing w:line="276" w:lineRule="auto"/>
        <w:ind w:left="-142" w:right="49"/>
        <w:jc w:val="both"/>
        <w:rPr>
          <w:rFonts w:ascii="Arial" w:eastAsia="MS Mincho" w:hAnsi="Arial" w:cs="Arial"/>
          <w:lang w:val="es-ES_tradnl" w:eastAsia="en-US"/>
        </w:rPr>
      </w:pPr>
      <w:r w:rsidRPr="00C77194">
        <w:rPr>
          <w:rFonts w:ascii="Arial" w:eastAsia="MS Mincho" w:hAnsi="Arial" w:cs="Arial"/>
          <w:lang w:val="es-ES_tradnl" w:eastAsia="en-US"/>
        </w:rPr>
        <w:t>No habiendo nada más que hacer constar s</w:t>
      </w:r>
      <w:r w:rsidR="005A152A" w:rsidRPr="00C77194">
        <w:rPr>
          <w:rFonts w:ascii="Arial" w:eastAsia="MS Mincho" w:hAnsi="Arial" w:cs="Arial"/>
          <w:lang w:val="es-ES_tradnl" w:eastAsia="en-US"/>
        </w:rPr>
        <w:t xml:space="preserve">e cierra la presente a las </w:t>
      </w:r>
      <w:r w:rsidR="004D7D56" w:rsidRPr="00C77194">
        <w:rPr>
          <w:rFonts w:ascii="Arial" w:eastAsia="MS Mincho" w:hAnsi="Arial" w:cs="Arial"/>
          <w:lang w:val="es-ES_tradnl" w:eastAsia="en-US"/>
        </w:rPr>
        <w:t>1</w:t>
      </w:r>
      <w:r w:rsidR="006F0232">
        <w:rPr>
          <w:rFonts w:ascii="Arial" w:eastAsia="MS Mincho" w:hAnsi="Arial" w:cs="Arial"/>
          <w:lang w:val="es-ES_tradnl" w:eastAsia="en-US"/>
        </w:rPr>
        <w:t>3</w:t>
      </w:r>
      <w:r w:rsidR="005A152A" w:rsidRPr="00C77194">
        <w:rPr>
          <w:rFonts w:ascii="Arial" w:eastAsia="MS Mincho" w:hAnsi="Arial" w:cs="Arial"/>
          <w:lang w:val="es-ES_tradnl" w:eastAsia="en-US"/>
        </w:rPr>
        <w:t>:</w:t>
      </w:r>
      <w:r w:rsidR="006F0232">
        <w:rPr>
          <w:rFonts w:ascii="Arial" w:eastAsia="MS Mincho" w:hAnsi="Arial" w:cs="Arial"/>
          <w:lang w:val="es-ES_tradnl" w:eastAsia="en-US"/>
        </w:rPr>
        <w:t>04</w:t>
      </w:r>
      <w:r w:rsidRPr="00C77194">
        <w:rPr>
          <w:rFonts w:ascii="Arial" w:eastAsia="MS Mincho" w:hAnsi="Arial" w:cs="Arial"/>
          <w:lang w:val="es-ES_tradnl" w:eastAsia="en-US"/>
        </w:rPr>
        <w:t xml:space="preserve"> horas de la fecha de su inicio firmando para constancia los que en ella intervinieron.</w:t>
      </w:r>
    </w:p>
    <w:p w:rsidR="00DC7997" w:rsidRPr="00C77194" w:rsidRDefault="00DC7997" w:rsidP="0040119B">
      <w:pPr>
        <w:spacing w:line="276" w:lineRule="auto"/>
        <w:ind w:left="-142" w:right="49"/>
        <w:jc w:val="both"/>
        <w:rPr>
          <w:rFonts w:ascii="Arial" w:eastAsia="MS Mincho" w:hAnsi="Arial" w:cs="Arial"/>
          <w:lang w:val="es-ES_tradnl" w:eastAsia="en-US"/>
        </w:rPr>
      </w:pPr>
    </w:p>
    <w:p w:rsidR="00DC7997" w:rsidRPr="00C77194" w:rsidRDefault="00DC7997" w:rsidP="0040119B">
      <w:pPr>
        <w:spacing w:line="276" w:lineRule="auto"/>
        <w:ind w:left="-142" w:right="49"/>
        <w:jc w:val="both"/>
        <w:rPr>
          <w:rFonts w:ascii="Arial" w:eastAsia="MS Mincho" w:hAnsi="Arial" w:cs="Arial"/>
          <w:lang w:val="es-ES_tradnl" w:eastAsia="en-US"/>
        </w:rPr>
      </w:pPr>
      <w:r w:rsidRPr="00C77194">
        <w:rPr>
          <w:rFonts w:ascii="Arial" w:eastAsia="MS Mincho" w:hAnsi="Arial" w:cs="Arial"/>
          <w:lang w:val="es-ES_tradnl" w:eastAsia="en-US"/>
        </w:rPr>
        <w:t>Notifíquese en términos de lo ordenado por el artículo 30 de la Ley de Adquisiciones para que se surtan los efectos legales que le son inherentes.</w:t>
      </w:r>
    </w:p>
    <w:p w:rsidR="00C30E74" w:rsidRPr="00C77194" w:rsidRDefault="00C30E74" w:rsidP="0040119B">
      <w:pPr>
        <w:spacing w:line="276" w:lineRule="auto"/>
        <w:ind w:left="-142" w:right="49"/>
        <w:jc w:val="center"/>
        <w:rPr>
          <w:rFonts w:ascii="Arial" w:hAnsi="Arial" w:cs="Arial"/>
          <w:bCs/>
        </w:rPr>
      </w:pPr>
    </w:p>
    <w:p w:rsidR="00FB3C08" w:rsidRPr="00C77194" w:rsidRDefault="000544C8" w:rsidP="0040119B">
      <w:pPr>
        <w:spacing w:line="276" w:lineRule="auto"/>
        <w:ind w:left="-142" w:right="49"/>
        <w:jc w:val="center"/>
        <w:rPr>
          <w:rFonts w:ascii="Arial" w:hAnsi="Arial" w:cs="Arial"/>
          <w:bCs/>
        </w:rPr>
      </w:pPr>
      <w:r w:rsidRPr="00C77194">
        <w:rPr>
          <w:rFonts w:ascii="Arial" w:hAnsi="Arial" w:cs="Arial"/>
          <w:bCs/>
        </w:rPr>
        <w:t>COMITÉ DE ADQUISICIONES, ARRENDAMIENTOS Y SERVICIOS DE</w:t>
      </w:r>
      <w:r w:rsidR="009F7715" w:rsidRPr="00C77194">
        <w:rPr>
          <w:rFonts w:ascii="Arial" w:hAnsi="Arial" w:cs="Arial"/>
          <w:bCs/>
        </w:rPr>
        <w:t>L PODER EJECUTIVO</w:t>
      </w:r>
      <w:r w:rsidRPr="00C77194">
        <w:rPr>
          <w:rFonts w:ascii="Arial" w:hAnsi="Arial" w:cs="Arial"/>
          <w:bCs/>
        </w:rPr>
        <w:t xml:space="preserve"> DE</w:t>
      </w:r>
      <w:r w:rsidR="009F7715" w:rsidRPr="00C77194">
        <w:rPr>
          <w:rFonts w:ascii="Arial" w:hAnsi="Arial" w:cs="Arial"/>
          <w:bCs/>
        </w:rPr>
        <w:t>L</w:t>
      </w:r>
      <w:r w:rsidRPr="00C77194">
        <w:rPr>
          <w:rFonts w:ascii="Arial" w:hAnsi="Arial" w:cs="Arial"/>
          <w:bCs/>
        </w:rPr>
        <w:t xml:space="preserve"> GOBIERNO DEL ESTADO DE BAJA CALIFORNIA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848"/>
      </w:tblGrid>
      <w:tr w:rsidR="007136A1" w:rsidRPr="00C77194" w:rsidTr="006F0232">
        <w:trPr>
          <w:trHeight w:val="476"/>
          <w:jc w:val="center"/>
        </w:trPr>
        <w:tc>
          <w:tcPr>
            <w:tcW w:w="4786" w:type="dxa"/>
            <w:tcBorders>
              <w:top w:val="single" w:sz="4" w:space="0" w:color="auto"/>
              <w:left w:val="single" w:sz="4" w:space="0" w:color="auto"/>
              <w:bottom w:val="single" w:sz="4" w:space="0" w:color="auto"/>
              <w:right w:val="single" w:sz="4" w:space="0" w:color="auto"/>
            </w:tcBorders>
          </w:tcPr>
          <w:p w:rsidR="007136A1" w:rsidRPr="00C77194" w:rsidRDefault="007136A1" w:rsidP="0040119B">
            <w:pPr>
              <w:spacing w:line="276" w:lineRule="auto"/>
              <w:ind w:left="-142" w:right="49"/>
              <w:jc w:val="center"/>
              <w:rPr>
                <w:rFonts w:ascii="Arial" w:hAnsi="Arial" w:cs="Arial"/>
                <w:sz w:val="16"/>
                <w:szCs w:val="16"/>
              </w:rPr>
            </w:pPr>
            <w:r w:rsidRPr="00C77194">
              <w:rPr>
                <w:rFonts w:ascii="Arial" w:hAnsi="Arial" w:cs="Arial"/>
                <w:sz w:val="16"/>
                <w:szCs w:val="16"/>
              </w:rPr>
              <w:t>PRESIDENTE</w:t>
            </w:r>
          </w:p>
          <w:p w:rsidR="007136A1" w:rsidRPr="00C77194" w:rsidRDefault="007136A1" w:rsidP="0040119B">
            <w:pPr>
              <w:spacing w:line="276" w:lineRule="auto"/>
              <w:ind w:left="-142" w:right="49"/>
              <w:jc w:val="both"/>
              <w:rPr>
                <w:rFonts w:ascii="Arial" w:hAnsi="Arial" w:cs="Arial"/>
                <w:sz w:val="16"/>
                <w:szCs w:val="16"/>
              </w:rPr>
            </w:pPr>
          </w:p>
          <w:p w:rsidR="007136A1" w:rsidRPr="00C77194" w:rsidRDefault="007136A1" w:rsidP="0040119B">
            <w:pPr>
              <w:spacing w:line="276" w:lineRule="auto"/>
              <w:ind w:left="-142" w:right="49"/>
              <w:jc w:val="center"/>
              <w:rPr>
                <w:rFonts w:ascii="Arial" w:hAnsi="Arial" w:cs="Arial"/>
                <w:b/>
                <w:color w:val="000000"/>
                <w:sz w:val="16"/>
                <w:szCs w:val="16"/>
              </w:rPr>
            </w:pPr>
          </w:p>
          <w:p w:rsidR="007136A1" w:rsidRPr="00C77194" w:rsidRDefault="007136A1" w:rsidP="0040119B">
            <w:pPr>
              <w:spacing w:line="276" w:lineRule="auto"/>
              <w:ind w:left="-142" w:right="49"/>
              <w:jc w:val="center"/>
              <w:rPr>
                <w:rFonts w:ascii="Arial" w:hAnsi="Arial" w:cs="Arial"/>
                <w:b/>
                <w:sz w:val="16"/>
                <w:szCs w:val="16"/>
              </w:rPr>
            </w:pPr>
            <w:r w:rsidRPr="00C77194">
              <w:rPr>
                <w:rFonts w:ascii="Arial" w:hAnsi="Arial" w:cs="Arial"/>
                <w:b/>
                <w:color w:val="000000"/>
                <w:sz w:val="16"/>
                <w:szCs w:val="16"/>
              </w:rPr>
              <w:t>C. LINO FERNANDO LIMÓN F</w:t>
            </w:r>
            <w:bookmarkStart w:id="0" w:name="_GoBack"/>
            <w:bookmarkEnd w:id="0"/>
            <w:r w:rsidRPr="00C77194">
              <w:rPr>
                <w:rFonts w:ascii="Arial" w:hAnsi="Arial" w:cs="Arial"/>
                <w:b/>
                <w:color w:val="000000"/>
                <w:sz w:val="16"/>
                <w:szCs w:val="16"/>
              </w:rPr>
              <w:t>ÉLIX</w:t>
            </w:r>
          </w:p>
          <w:p w:rsidR="007136A1" w:rsidRPr="00C77194" w:rsidRDefault="007136A1" w:rsidP="0040119B">
            <w:pPr>
              <w:spacing w:line="276" w:lineRule="auto"/>
              <w:ind w:left="-142" w:right="49"/>
              <w:jc w:val="center"/>
              <w:rPr>
                <w:rFonts w:ascii="Arial" w:hAnsi="Arial" w:cs="Arial"/>
                <w:color w:val="000000"/>
                <w:sz w:val="16"/>
                <w:szCs w:val="16"/>
              </w:rPr>
            </w:pPr>
            <w:r w:rsidRPr="00C77194">
              <w:rPr>
                <w:rFonts w:ascii="Arial" w:hAnsi="Arial" w:cs="Arial"/>
                <w:color w:val="000000"/>
                <w:sz w:val="16"/>
                <w:szCs w:val="16"/>
              </w:rPr>
              <w:t>JEFE DEL DEPARTAMENTO DE INVITACIONES Y LICITACIONES DE LA DIRECCIÓN DE ADQUISICIONES DE LA OFICIALÍA MAYOR DEL GOBIERNO DEL ESTADO EN SUPLENCIA DEL OFICIAL MAYOR</w:t>
            </w:r>
          </w:p>
          <w:p w:rsidR="007136A1" w:rsidRPr="00C77194" w:rsidRDefault="007136A1" w:rsidP="0040119B">
            <w:pPr>
              <w:spacing w:line="276" w:lineRule="auto"/>
              <w:ind w:left="-142" w:right="49"/>
              <w:jc w:val="center"/>
              <w:rPr>
                <w:rFonts w:ascii="Arial" w:hAnsi="Arial" w:cs="Arial"/>
                <w:color w:val="000000"/>
                <w:sz w:val="16"/>
                <w:szCs w:val="16"/>
              </w:rPr>
            </w:pPr>
            <w:r w:rsidRPr="00C77194">
              <w:rPr>
                <w:rFonts w:ascii="Arial" w:hAnsi="Arial" w:cs="Arial"/>
                <w:color w:val="000000"/>
                <w:sz w:val="16"/>
                <w:szCs w:val="16"/>
              </w:rPr>
              <w:t xml:space="preserve">SEGÚN LO DISPUESTO EN EL INCISO C) DEL ÚLTIMO PÁRRAFO DEL ARTÍCULO 13 DE REGLAMENTO DE LA LEY </w:t>
            </w:r>
            <w:r w:rsidRPr="00C77194">
              <w:rPr>
                <w:rFonts w:ascii="Arial" w:hAnsi="Arial" w:cs="Arial"/>
                <w:color w:val="000000"/>
                <w:sz w:val="16"/>
                <w:szCs w:val="16"/>
              </w:rPr>
              <w:lastRenderedPageBreak/>
              <w:t>DE ADQUISICIONES, ARRENDAMIENTOS Y SERVICIOS PARA EL ESTADO DE BAJA CALIFORNIA</w:t>
            </w:r>
          </w:p>
        </w:tc>
        <w:tc>
          <w:tcPr>
            <w:tcW w:w="4848" w:type="dxa"/>
            <w:tcBorders>
              <w:top w:val="single" w:sz="4" w:space="0" w:color="auto"/>
              <w:left w:val="single" w:sz="4" w:space="0" w:color="auto"/>
              <w:bottom w:val="single" w:sz="4" w:space="0" w:color="auto"/>
              <w:right w:val="single" w:sz="4" w:space="0" w:color="auto"/>
            </w:tcBorders>
          </w:tcPr>
          <w:p w:rsidR="007136A1" w:rsidRPr="00C77194" w:rsidRDefault="007136A1" w:rsidP="006F0232">
            <w:pPr>
              <w:spacing w:line="276" w:lineRule="auto"/>
              <w:ind w:right="49"/>
              <w:jc w:val="center"/>
              <w:rPr>
                <w:rFonts w:ascii="Arial" w:hAnsi="Arial" w:cs="Arial"/>
                <w:sz w:val="16"/>
                <w:szCs w:val="16"/>
              </w:rPr>
            </w:pPr>
            <w:r w:rsidRPr="00C77194">
              <w:rPr>
                <w:rFonts w:ascii="Arial" w:hAnsi="Arial" w:cs="Arial"/>
                <w:sz w:val="16"/>
                <w:szCs w:val="16"/>
              </w:rPr>
              <w:lastRenderedPageBreak/>
              <w:t xml:space="preserve">VOCAL </w:t>
            </w:r>
          </w:p>
          <w:p w:rsidR="007136A1" w:rsidRPr="00C77194" w:rsidRDefault="007136A1" w:rsidP="006F0232">
            <w:pPr>
              <w:spacing w:line="276" w:lineRule="auto"/>
              <w:ind w:right="49"/>
              <w:jc w:val="center"/>
              <w:rPr>
                <w:rFonts w:ascii="Arial" w:hAnsi="Arial" w:cs="Arial"/>
                <w:sz w:val="16"/>
                <w:szCs w:val="16"/>
              </w:rPr>
            </w:pPr>
            <w:r w:rsidRPr="00C77194">
              <w:rPr>
                <w:rFonts w:ascii="Arial" w:hAnsi="Arial" w:cs="Arial"/>
                <w:sz w:val="16"/>
                <w:szCs w:val="16"/>
              </w:rPr>
              <w:t>AREA REQUIRENTE</w:t>
            </w:r>
          </w:p>
          <w:p w:rsidR="007136A1" w:rsidRPr="00C77194" w:rsidRDefault="007136A1" w:rsidP="006F0232">
            <w:pPr>
              <w:spacing w:line="276" w:lineRule="auto"/>
              <w:ind w:right="49"/>
              <w:jc w:val="both"/>
              <w:rPr>
                <w:rFonts w:ascii="Arial" w:hAnsi="Arial" w:cs="Arial"/>
                <w:sz w:val="16"/>
                <w:szCs w:val="16"/>
              </w:rPr>
            </w:pPr>
          </w:p>
          <w:p w:rsidR="007136A1" w:rsidRPr="00C77194" w:rsidRDefault="006F0232" w:rsidP="006F0232">
            <w:pPr>
              <w:spacing w:line="276" w:lineRule="auto"/>
              <w:ind w:right="49"/>
              <w:jc w:val="center"/>
              <w:rPr>
                <w:rFonts w:ascii="Arial" w:hAnsi="Arial" w:cs="Arial"/>
                <w:b/>
                <w:color w:val="000000"/>
                <w:sz w:val="16"/>
                <w:szCs w:val="16"/>
              </w:rPr>
            </w:pPr>
            <w:r>
              <w:rPr>
                <w:rFonts w:ascii="Arial" w:hAnsi="Arial" w:cs="Arial"/>
                <w:b/>
                <w:color w:val="000000"/>
                <w:sz w:val="16"/>
                <w:szCs w:val="16"/>
              </w:rPr>
              <w:t>C. OMAR RODRIGUEZ AGUIRRE</w:t>
            </w:r>
          </w:p>
          <w:p w:rsidR="007136A1" w:rsidRPr="00C77194" w:rsidRDefault="007136A1" w:rsidP="006F0232">
            <w:pPr>
              <w:spacing w:line="276" w:lineRule="auto"/>
              <w:ind w:right="49"/>
              <w:jc w:val="center"/>
              <w:rPr>
                <w:rFonts w:ascii="Arial" w:hAnsi="Arial" w:cs="Arial"/>
                <w:sz w:val="16"/>
                <w:szCs w:val="16"/>
              </w:rPr>
            </w:pPr>
            <w:r w:rsidRPr="00C77194">
              <w:rPr>
                <w:rFonts w:ascii="Arial" w:hAnsi="Arial" w:cs="Arial"/>
                <w:color w:val="000000"/>
                <w:sz w:val="16"/>
                <w:szCs w:val="16"/>
              </w:rPr>
              <w:t xml:space="preserve">EN SUPLENCIA DEL TITULAR DE LA </w:t>
            </w:r>
            <w:r w:rsidR="006F0232">
              <w:rPr>
                <w:rFonts w:ascii="Arial" w:hAnsi="Arial" w:cs="Arial"/>
                <w:color w:val="000000"/>
                <w:sz w:val="16"/>
                <w:szCs w:val="16"/>
              </w:rPr>
              <w:t>CESISPE</w:t>
            </w:r>
            <w:r w:rsidRPr="00C77194">
              <w:rPr>
                <w:rFonts w:ascii="Arial" w:hAnsi="Arial" w:cs="Arial"/>
                <w:color w:val="000000"/>
                <w:sz w:val="16"/>
                <w:szCs w:val="16"/>
              </w:rPr>
              <w:t xml:space="preserve"> DEL ESTADO SEGÚN LO DISPUESTO EN EL INCISO D) DE LA FRACCIÓN I DEL ARTÍCULO 13 DE REGLAMENTO DE LA LEY DE ADQUISICIONES, ARRENDAMIENTOS Y SERVICIOS PARA EL ESTADO DE BAJA CALIFORNIA</w:t>
            </w:r>
          </w:p>
        </w:tc>
      </w:tr>
      <w:tr w:rsidR="007136A1" w:rsidRPr="00C77194" w:rsidTr="0040119B">
        <w:trPr>
          <w:trHeight w:val="2005"/>
          <w:jc w:val="center"/>
        </w:trPr>
        <w:tc>
          <w:tcPr>
            <w:tcW w:w="4786" w:type="dxa"/>
            <w:tcBorders>
              <w:top w:val="single" w:sz="4" w:space="0" w:color="auto"/>
              <w:left w:val="single" w:sz="4" w:space="0" w:color="auto"/>
              <w:bottom w:val="single" w:sz="4" w:space="0" w:color="auto"/>
              <w:right w:val="single" w:sz="4" w:space="0" w:color="auto"/>
            </w:tcBorders>
          </w:tcPr>
          <w:p w:rsidR="007136A1" w:rsidRPr="00C77194" w:rsidRDefault="007136A1" w:rsidP="0040119B">
            <w:pPr>
              <w:spacing w:line="276" w:lineRule="auto"/>
              <w:ind w:left="-142" w:right="49"/>
              <w:jc w:val="center"/>
              <w:rPr>
                <w:rFonts w:ascii="Arial" w:hAnsi="Arial" w:cs="Arial"/>
                <w:sz w:val="16"/>
                <w:szCs w:val="16"/>
              </w:rPr>
            </w:pPr>
            <w:r w:rsidRPr="00C77194">
              <w:rPr>
                <w:rFonts w:ascii="Arial" w:hAnsi="Arial" w:cs="Arial"/>
                <w:sz w:val="16"/>
                <w:szCs w:val="16"/>
              </w:rPr>
              <w:lastRenderedPageBreak/>
              <w:t>VOCAL</w:t>
            </w:r>
          </w:p>
          <w:p w:rsidR="007136A1" w:rsidRPr="00C77194" w:rsidRDefault="007136A1" w:rsidP="0040119B">
            <w:pPr>
              <w:spacing w:line="276" w:lineRule="auto"/>
              <w:ind w:left="-142" w:right="49"/>
              <w:jc w:val="both"/>
              <w:rPr>
                <w:rFonts w:ascii="Arial" w:hAnsi="Arial" w:cs="Arial"/>
                <w:sz w:val="16"/>
                <w:szCs w:val="16"/>
              </w:rPr>
            </w:pPr>
          </w:p>
          <w:p w:rsidR="007136A1" w:rsidRPr="00C77194" w:rsidRDefault="007136A1" w:rsidP="0040119B">
            <w:pPr>
              <w:pStyle w:val="Sinespaciado"/>
              <w:spacing w:line="276" w:lineRule="auto"/>
              <w:ind w:left="-142" w:right="49"/>
              <w:jc w:val="center"/>
              <w:rPr>
                <w:rFonts w:ascii="Arial" w:hAnsi="Arial" w:cs="Arial"/>
                <w:b/>
                <w:sz w:val="16"/>
                <w:szCs w:val="16"/>
              </w:rPr>
            </w:pPr>
            <w:r w:rsidRPr="00C77194">
              <w:rPr>
                <w:rFonts w:ascii="Arial" w:hAnsi="Arial" w:cs="Arial"/>
                <w:b/>
                <w:sz w:val="16"/>
                <w:szCs w:val="16"/>
              </w:rPr>
              <w:t xml:space="preserve">C. CARLOS FIGUEROA ABOYTIA </w:t>
            </w:r>
          </w:p>
          <w:p w:rsidR="007136A1" w:rsidRPr="00C77194" w:rsidRDefault="007136A1" w:rsidP="0040119B">
            <w:pPr>
              <w:pStyle w:val="Sinespaciado"/>
              <w:spacing w:line="276" w:lineRule="auto"/>
              <w:ind w:left="-142" w:right="49"/>
              <w:jc w:val="center"/>
              <w:rPr>
                <w:rFonts w:ascii="Arial" w:hAnsi="Arial" w:cs="Arial"/>
                <w:sz w:val="16"/>
                <w:szCs w:val="16"/>
              </w:rPr>
            </w:pPr>
            <w:r w:rsidRPr="00C77194">
              <w:rPr>
                <w:rFonts w:ascii="Arial" w:hAnsi="Arial" w:cs="Arial"/>
                <w:sz w:val="16"/>
                <w:szCs w:val="16"/>
              </w:rPr>
              <w:t>AUXILIAR DE SERVICIOS ADSCRITO A LA OFICIALÍA MAYOR EN SUPLENCIA DEL TITULAR DE LA DIRECCIÓN DE ADMINISTRACIÓN, TRANSPARENCIA Y SERVICIOS GENERALES DE LA OFICÍALIA MAYOR DE GOBIERNO</w:t>
            </w:r>
          </w:p>
          <w:p w:rsidR="007136A1" w:rsidRPr="00C77194" w:rsidRDefault="007136A1" w:rsidP="0040119B">
            <w:pPr>
              <w:spacing w:line="276" w:lineRule="auto"/>
              <w:ind w:left="-142" w:right="49"/>
              <w:jc w:val="center"/>
              <w:rPr>
                <w:rFonts w:ascii="Arial" w:hAnsi="Arial" w:cs="Arial"/>
                <w:color w:val="000000"/>
                <w:sz w:val="16"/>
                <w:szCs w:val="16"/>
              </w:rPr>
            </w:pPr>
            <w:r w:rsidRPr="00C77194">
              <w:rPr>
                <w:rFonts w:ascii="Arial" w:hAnsi="Arial" w:cs="Arial"/>
                <w:color w:val="000000"/>
                <w:sz w:val="16"/>
                <w:szCs w:val="16"/>
              </w:rPr>
              <w:t xml:space="preserve">SEGÚN LO DISPUESTO EN EL INCISO E) DE LA FRACCIÓN I DEL ARTÍCULO 13 DE REGLAMENTO DE LA LEY DE ADQUISICIONES, ARRENDAMIENTOS Y SERVICIOS PARA EL ESTADO DE BAJA CALIFORNIA </w:t>
            </w:r>
          </w:p>
        </w:tc>
        <w:tc>
          <w:tcPr>
            <w:tcW w:w="4848" w:type="dxa"/>
            <w:tcBorders>
              <w:top w:val="single" w:sz="4" w:space="0" w:color="auto"/>
              <w:left w:val="single" w:sz="4" w:space="0" w:color="auto"/>
              <w:bottom w:val="single" w:sz="4" w:space="0" w:color="auto"/>
              <w:right w:val="single" w:sz="4" w:space="0" w:color="auto"/>
            </w:tcBorders>
          </w:tcPr>
          <w:p w:rsidR="007136A1" w:rsidRPr="00C77194" w:rsidRDefault="007136A1" w:rsidP="006F0232">
            <w:pPr>
              <w:spacing w:line="276" w:lineRule="auto"/>
              <w:ind w:right="49"/>
              <w:jc w:val="center"/>
              <w:rPr>
                <w:rFonts w:ascii="Arial" w:hAnsi="Arial" w:cs="Arial"/>
                <w:sz w:val="16"/>
                <w:szCs w:val="16"/>
              </w:rPr>
            </w:pPr>
            <w:r w:rsidRPr="00C77194">
              <w:rPr>
                <w:rFonts w:ascii="Arial" w:hAnsi="Arial" w:cs="Arial"/>
                <w:sz w:val="16"/>
                <w:szCs w:val="16"/>
              </w:rPr>
              <w:t>VOCAL</w:t>
            </w:r>
          </w:p>
          <w:p w:rsidR="007136A1" w:rsidRPr="00C77194" w:rsidRDefault="007136A1" w:rsidP="006F0232">
            <w:pPr>
              <w:spacing w:line="276" w:lineRule="auto"/>
              <w:ind w:right="49"/>
              <w:jc w:val="both"/>
              <w:rPr>
                <w:rFonts w:ascii="Arial" w:hAnsi="Arial" w:cs="Arial"/>
                <w:sz w:val="16"/>
                <w:szCs w:val="16"/>
              </w:rPr>
            </w:pPr>
          </w:p>
          <w:p w:rsidR="007136A1" w:rsidRPr="00C77194" w:rsidRDefault="007136A1" w:rsidP="006F0232">
            <w:pPr>
              <w:pStyle w:val="Sinespaciado"/>
              <w:spacing w:line="276" w:lineRule="auto"/>
              <w:ind w:right="49"/>
              <w:jc w:val="center"/>
              <w:rPr>
                <w:rFonts w:ascii="Arial" w:hAnsi="Arial" w:cs="Arial"/>
                <w:b/>
                <w:sz w:val="16"/>
                <w:szCs w:val="16"/>
              </w:rPr>
            </w:pPr>
            <w:r w:rsidRPr="00C77194">
              <w:rPr>
                <w:rFonts w:ascii="Arial" w:hAnsi="Arial" w:cs="Arial"/>
                <w:b/>
                <w:sz w:val="16"/>
                <w:szCs w:val="16"/>
              </w:rPr>
              <w:t xml:space="preserve">C. </w:t>
            </w:r>
            <w:r w:rsidR="006F0232">
              <w:rPr>
                <w:rFonts w:ascii="Arial" w:hAnsi="Arial" w:cs="Arial"/>
                <w:b/>
                <w:sz w:val="16"/>
                <w:szCs w:val="16"/>
              </w:rPr>
              <w:t>NATALY NUÑEZ VALENCIA</w:t>
            </w:r>
            <w:r w:rsidRPr="00C77194">
              <w:rPr>
                <w:rFonts w:ascii="Arial" w:hAnsi="Arial" w:cs="Arial"/>
                <w:b/>
                <w:sz w:val="16"/>
                <w:szCs w:val="16"/>
              </w:rPr>
              <w:t xml:space="preserve">  </w:t>
            </w:r>
          </w:p>
          <w:p w:rsidR="007136A1" w:rsidRPr="00C77194" w:rsidRDefault="006F0232" w:rsidP="006F0232">
            <w:pPr>
              <w:pStyle w:val="Sinespaciado"/>
              <w:spacing w:line="276" w:lineRule="auto"/>
              <w:ind w:right="49"/>
              <w:jc w:val="center"/>
              <w:rPr>
                <w:rFonts w:ascii="Arial" w:hAnsi="Arial" w:cs="Arial"/>
                <w:sz w:val="16"/>
                <w:szCs w:val="16"/>
              </w:rPr>
            </w:pPr>
            <w:r>
              <w:rPr>
                <w:rFonts w:ascii="Arial" w:hAnsi="Arial" w:cs="Arial"/>
                <w:sz w:val="16"/>
                <w:szCs w:val="16"/>
              </w:rPr>
              <w:t>ANALISTA</w:t>
            </w:r>
            <w:r w:rsidR="007136A1" w:rsidRPr="00C77194">
              <w:rPr>
                <w:rFonts w:ascii="Arial" w:hAnsi="Arial" w:cs="Arial"/>
                <w:sz w:val="16"/>
                <w:szCs w:val="16"/>
              </w:rPr>
              <w:t xml:space="preserve"> DE PROYECTOS EN SUPLENCIA DEL TITULAR DE LA SECRETARÍA DE HACIENDA</w:t>
            </w:r>
          </w:p>
          <w:p w:rsidR="007136A1" w:rsidRPr="00C77194" w:rsidRDefault="007136A1" w:rsidP="006F0232">
            <w:pPr>
              <w:spacing w:line="276" w:lineRule="auto"/>
              <w:ind w:right="49"/>
              <w:jc w:val="center"/>
              <w:rPr>
                <w:rFonts w:ascii="Arial" w:hAnsi="Arial" w:cs="Arial"/>
                <w:sz w:val="16"/>
                <w:szCs w:val="16"/>
              </w:rPr>
            </w:pPr>
            <w:r w:rsidRPr="00C77194">
              <w:rPr>
                <w:rFonts w:ascii="Arial" w:hAnsi="Arial" w:cs="Arial"/>
                <w:color w:val="000000"/>
                <w:sz w:val="16"/>
                <w:szCs w:val="16"/>
              </w:rPr>
              <w:t xml:space="preserve">SEGÚN LO DISPUESTO EN EL INCISO C) DE LA FRACCIÓN I DEL ARTÍCULO 13 DE REGLAMENTO DE LA LEY DE ADQUISICIONES, ARRENDAMIENTOS Y SERVICIOS PARA EL ESTADO DE BAJA CALIFORNIA </w:t>
            </w:r>
          </w:p>
        </w:tc>
      </w:tr>
      <w:tr w:rsidR="007136A1" w:rsidRPr="00C77194" w:rsidTr="0040119B">
        <w:trPr>
          <w:trHeight w:val="912"/>
          <w:jc w:val="center"/>
        </w:trPr>
        <w:tc>
          <w:tcPr>
            <w:tcW w:w="4786" w:type="dxa"/>
            <w:tcBorders>
              <w:top w:val="single" w:sz="4" w:space="0" w:color="auto"/>
              <w:left w:val="single" w:sz="4" w:space="0" w:color="auto"/>
              <w:bottom w:val="single" w:sz="4" w:space="0" w:color="auto"/>
              <w:right w:val="single" w:sz="4" w:space="0" w:color="auto"/>
            </w:tcBorders>
          </w:tcPr>
          <w:p w:rsidR="007136A1" w:rsidRPr="00C77194" w:rsidRDefault="007136A1" w:rsidP="0040119B">
            <w:pPr>
              <w:spacing w:line="276" w:lineRule="auto"/>
              <w:ind w:left="-142" w:right="49"/>
              <w:jc w:val="center"/>
              <w:rPr>
                <w:rFonts w:ascii="Arial" w:hAnsi="Arial" w:cs="Arial"/>
                <w:sz w:val="16"/>
                <w:szCs w:val="16"/>
              </w:rPr>
            </w:pPr>
          </w:p>
          <w:p w:rsidR="007136A1" w:rsidRPr="00C77194" w:rsidRDefault="007136A1" w:rsidP="0040119B">
            <w:pPr>
              <w:spacing w:line="276" w:lineRule="auto"/>
              <w:ind w:left="-142" w:right="49"/>
              <w:jc w:val="center"/>
              <w:rPr>
                <w:rFonts w:ascii="Arial" w:hAnsi="Arial" w:cs="Arial"/>
                <w:sz w:val="16"/>
                <w:szCs w:val="16"/>
              </w:rPr>
            </w:pPr>
            <w:r w:rsidRPr="00C77194">
              <w:rPr>
                <w:rFonts w:ascii="Arial" w:hAnsi="Arial" w:cs="Arial"/>
                <w:sz w:val="16"/>
                <w:szCs w:val="16"/>
              </w:rPr>
              <w:t>CONTRALORIA</w:t>
            </w:r>
          </w:p>
          <w:p w:rsidR="007136A1" w:rsidRPr="00C77194" w:rsidRDefault="007136A1" w:rsidP="0040119B">
            <w:pPr>
              <w:spacing w:line="276" w:lineRule="auto"/>
              <w:ind w:left="-142" w:right="49"/>
              <w:jc w:val="center"/>
              <w:rPr>
                <w:rFonts w:ascii="Arial" w:hAnsi="Arial" w:cs="Arial"/>
                <w:sz w:val="16"/>
                <w:szCs w:val="16"/>
              </w:rPr>
            </w:pPr>
          </w:p>
          <w:p w:rsidR="007136A1" w:rsidRPr="00C77194" w:rsidRDefault="007136A1" w:rsidP="0040119B">
            <w:pPr>
              <w:spacing w:line="276" w:lineRule="auto"/>
              <w:ind w:left="-142" w:right="49"/>
              <w:jc w:val="center"/>
              <w:rPr>
                <w:rFonts w:ascii="Arial" w:hAnsi="Arial" w:cs="Arial"/>
                <w:b/>
                <w:sz w:val="16"/>
                <w:szCs w:val="16"/>
              </w:rPr>
            </w:pPr>
            <w:r w:rsidRPr="00C77194">
              <w:rPr>
                <w:rFonts w:ascii="Arial" w:hAnsi="Arial" w:cs="Arial"/>
                <w:b/>
                <w:sz w:val="16"/>
                <w:szCs w:val="16"/>
              </w:rPr>
              <w:t xml:space="preserve">C. </w:t>
            </w:r>
            <w:r w:rsidR="006F0232">
              <w:rPr>
                <w:rFonts w:ascii="Arial" w:hAnsi="Arial" w:cs="Arial"/>
                <w:b/>
                <w:sz w:val="16"/>
                <w:szCs w:val="16"/>
              </w:rPr>
              <w:t>ROBERTO CARLOS MACIAS MACIEL</w:t>
            </w:r>
          </w:p>
          <w:p w:rsidR="007136A1" w:rsidRPr="00C77194" w:rsidRDefault="007136A1" w:rsidP="0040119B">
            <w:pPr>
              <w:spacing w:line="276" w:lineRule="auto"/>
              <w:ind w:left="-142" w:right="49"/>
              <w:jc w:val="center"/>
              <w:rPr>
                <w:rFonts w:ascii="Arial" w:hAnsi="Arial" w:cs="Arial"/>
                <w:sz w:val="16"/>
                <w:szCs w:val="16"/>
              </w:rPr>
            </w:pPr>
            <w:r w:rsidRPr="00C77194">
              <w:rPr>
                <w:rFonts w:ascii="Arial" w:hAnsi="Arial" w:cs="Arial"/>
                <w:sz w:val="16"/>
                <w:szCs w:val="16"/>
              </w:rPr>
              <w:t>EN SUPLENCIA DEL TITULAR DE LA SECRETARÍA DE LA HONESTIDAD Y LA FUNCIÓN PÚBLICA</w:t>
            </w:r>
          </w:p>
          <w:p w:rsidR="007136A1" w:rsidRPr="00C77194" w:rsidRDefault="007136A1" w:rsidP="0040119B">
            <w:pPr>
              <w:pStyle w:val="Sinespaciado"/>
              <w:spacing w:line="276" w:lineRule="auto"/>
              <w:ind w:left="-142" w:right="49"/>
              <w:jc w:val="center"/>
              <w:rPr>
                <w:rFonts w:ascii="Arial" w:hAnsi="Arial" w:cs="Arial"/>
                <w:b/>
                <w:sz w:val="16"/>
                <w:szCs w:val="16"/>
              </w:rPr>
            </w:pPr>
            <w:r w:rsidRPr="00C77194">
              <w:rPr>
                <w:rFonts w:ascii="Arial" w:hAnsi="Arial" w:cs="Arial"/>
                <w:color w:val="000000"/>
                <w:sz w:val="16"/>
                <w:szCs w:val="16"/>
              </w:rPr>
              <w:t xml:space="preserve"> </w:t>
            </w:r>
            <w:r w:rsidRPr="00C77194">
              <w:rPr>
                <w:rFonts w:ascii="Arial" w:hAnsi="Arial" w:cs="Arial"/>
                <w:sz w:val="16"/>
                <w:szCs w:val="16"/>
              </w:rPr>
              <w:t>SEGÚN LO DISPUESTO EN EL INCISO A) DE LA FRACCIÓN I, APARTADO DE LOS INTEGRANTES CON DERECHO A VOZ UNICAMENTE, DEL ARTÍCULO 13 DE REGLAMENTO DE LA LEY DE ADQUISICIONES, ARRENDAMIENTOS Y SERVICIOS PARA EL ESTADO DE BAJA CALIFORNIA</w:t>
            </w:r>
          </w:p>
          <w:p w:rsidR="007136A1" w:rsidRPr="00C77194" w:rsidRDefault="007136A1" w:rsidP="0040119B">
            <w:pPr>
              <w:spacing w:line="276" w:lineRule="auto"/>
              <w:ind w:left="-142" w:right="49"/>
              <w:rPr>
                <w:rFonts w:ascii="Arial" w:hAnsi="Arial" w:cs="Arial"/>
                <w:sz w:val="16"/>
                <w:szCs w:val="16"/>
              </w:rPr>
            </w:pPr>
          </w:p>
        </w:tc>
        <w:tc>
          <w:tcPr>
            <w:tcW w:w="4848" w:type="dxa"/>
            <w:tcBorders>
              <w:top w:val="single" w:sz="4" w:space="0" w:color="auto"/>
              <w:left w:val="single" w:sz="4" w:space="0" w:color="auto"/>
              <w:bottom w:val="single" w:sz="4" w:space="0" w:color="auto"/>
              <w:right w:val="single" w:sz="4" w:space="0" w:color="auto"/>
            </w:tcBorders>
          </w:tcPr>
          <w:p w:rsidR="007136A1" w:rsidRPr="00C77194" w:rsidRDefault="007136A1" w:rsidP="0040119B">
            <w:pPr>
              <w:spacing w:line="276" w:lineRule="auto"/>
              <w:ind w:left="-142" w:right="49"/>
              <w:jc w:val="center"/>
              <w:rPr>
                <w:rFonts w:ascii="Arial" w:hAnsi="Arial" w:cs="Arial"/>
                <w:sz w:val="16"/>
                <w:szCs w:val="16"/>
              </w:rPr>
            </w:pPr>
          </w:p>
          <w:p w:rsidR="007136A1" w:rsidRPr="00C77194" w:rsidRDefault="007136A1" w:rsidP="006F0232">
            <w:pPr>
              <w:spacing w:line="276" w:lineRule="auto"/>
              <w:ind w:right="49"/>
              <w:jc w:val="center"/>
              <w:rPr>
                <w:rFonts w:ascii="Arial" w:hAnsi="Arial" w:cs="Arial"/>
                <w:sz w:val="16"/>
                <w:szCs w:val="16"/>
              </w:rPr>
            </w:pPr>
            <w:r w:rsidRPr="00C77194">
              <w:rPr>
                <w:rFonts w:ascii="Arial" w:hAnsi="Arial" w:cs="Arial"/>
                <w:sz w:val="16"/>
                <w:szCs w:val="16"/>
              </w:rPr>
              <w:t>NORMATIVIDAD</w:t>
            </w:r>
          </w:p>
          <w:p w:rsidR="007136A1" w:rsidRPr="00C77194" w:rsidRDefault="007136A1" w:rsidP="006F0232">
            <w:pPr>
              <w:spacing w:line="276" w:lineRule="auto"/>
              <w:ind w:right="49"/>
              <w:jc w:val="center"/>
              <w:rPr>
                <w:rFonts w:ascii="Arial" w:hAnsi="Arial" w:cs="Arial"/>
                <w:sz w:val="16"/>
                <w:szCs w:val="16"/>
              </w:rPr>
            </w:pPr>
          </w:p>
          <w:p w:rsidR="007136A1" w:rsidRPr="00C77194" w:rsidRDefault="007136A1" w:rsidP="006F0232">
            <w:pPr>
              <w:spacing w:line="276" w:lineRule="auto"/>
              <w:ind w:right="49"/>
              <w:jc w:val="center"/>
              <w:rPr>
                <w:rFonts w:ascii="Arial" w:hAnsi="Arial" w:cs="Arial"/>
                <w:b/>
                <w:sz w:val="16"/>
                <w:szCs w:val="16"/>
              </w:rPr>
            </w:pPr>
            <w:r w:rsidRPr="00C77194">
              <w:rPr>
                <w:rFonts w:ascii="Arial" w:hAnsi="Arial" w:cs="Arial"/>
                <w:b/>
                <w:sz w:val="16"/>
                <w:szCs w:val="16"/>
              </w:rPr>
              <w:t xml:space="preserve">C. </w:t>
            </w:r>
            <w:r w:rsidR="006F0232">
              <w:rPr>
                <w:rFonts w:ascii="Arial" w:hAnsi="Arial" w:cs="Arial"/>
                <w:b/>
                <w:sz w:val="16"/>
                <w:szCs w:val="16"/>
              </w:rPr>
              <w:t>LUIS ANGEL VALENZUELA MUÑOZ</w:t>
            </w:r>
          </w:p>
          <w:p w:rsidR="007136A1" w:rsidRPr="00C77194" w:rsidRDefault="007136A1" w:rsidP="006F0232">
            <w:pPr>
              <w:spacing w:line="276" w:lineRule="auto"/>
              <w:ind w:right="49"/>
              <w:jc w:val="center"/>
              <w:rPr>
                <w:rFonts w:ascii="Arial" w:hAnsi="Arial" w:cs="Arial"/>
                <w:sz w:val="16"/>
                <w:szCs w:val="16"/>
              </w:rPr>
            </w:pPr>
            <w:r w:rsidRPr="00C77194">
              <w:rPr>
                <w:rFonts w:ascii="Arial" w:hAnsi="Arial" w:cs="Arial"/>
                <w:sz w:val="16"/>
                <w:szCs w:val="16"/>
              </w:rPr>
              <w:t>ANALISTA JURIDICO EN REPRESENTACIÓN DEL TITULAR DE LA DIRECCIÓN DE NORMATIVIDAD Y POLITICAS ADMINISTRATIVAS</w:t>
            </w:r>
          </w:p>
          <w:p w:rsidR="007136A1" w:rsidRPr="00C77194" w:rsidRDefault="007136A1" w:rsidP="006F0232">
            <w:pPr>
              <w:spacing w:line="276" w:lineRule="auto"/>
              <w:ind w:right="49"/>
              <w:jc w:val="center"/>
              <w:rPr>
                <w:rFonts w:ascii="Arial" w:hAnsi="Arial" w:cs="Arial"/>
                <w:sz w:val="16"/>
                <w:szCs w:val="16"/>
              </w:rPr>
            </w:pPr>
            <w:r w:rsidRPr="00C77194">
              <w:rPr>
                <w:rFonts w:ascii="Arial" w:hAnsi="Arial" w:cs="Arial"/>
                <w:sz w:val="16"/>
                <w:szCs w:val="16"/>
              </w:rPr>
              <w:t xml:space="preserve"> SEGÚN LO DISPUESTO EN EL INCISO B) DE LA FRACCIÓN I, APARTADO DE LOS INTEGRANTES CON DERECHO A VOZ UNICAMENTE, DEL ARTÍCULO 13 DE REGLAMENTO DE LA LEY DE ADQUISICIONES, ARRENDAMIENTOS Y SERVICIOS PARA EL ESTADO DE BAJA CALIFORNIA</w:t>
            </w:r>
          </w:p>
        </w:tc>
      </w:tr>
    </w:tbl>
    <w:p w:rsidR="009F7715" w:rsidRPr="00C77194" w:rsidRDefault="009F7715" w:rsidP="0040119B">
      <w:pPr>
        <w:spacing w:line="276" w:lineRule="auto"/>
        <w:ind w:left="-142" w:right="49"/>
        <w:rPr>
          <w:rFonts w:ascii="Arial" w:hAnsi="Arial" w:cs="Arial"/>
          <w:sz w:val="16"/>
          <w:szCs w:val="16"/>
        </w:rPr>
      </w:pPr>
    </w:p>
    <w:p w:rsidR="009C0E8D" w:rsidRPr="00C77194" w:rsidRDefault="009C0E8D" w:rsidP="0040119B">
      <w:pPr>
        <w:spacing w:line="276" w:lineRule="auto"/>
        <w:ind w:left="-142" w:right="49"/>
        <w:rPr>
          <w:rFonts w:ascii="Arial" w:hAnsi="Arial" w:cs="Arial"/>
          <w:sz w:val="16"/>
          <w:szCs w:val="16"/>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0"/>
        <w:gridCol w:w="3602"/>
        <w:gridCol w:w="2596"/>
      </w:tblGrid>
      <w:tr w:rsidR="00AE16C9" w:rsidRPr="00413F4D" w:rsidTr="0078176A">
        <w:trPr>
          <w:trHeight w:val="828"/>
          <w:jc w:val="center"/>
        </w:trPr>
        <w:tc>
          <w:tcPr>
            <w:tcW w:w="3510" w:type="dxa"/>
            <w:tcBorders>
              <w:top w:val="double" w:sz="4" w:space="0" w:color="auto"/>
              <w:left w:val="double" w:sz="4" w:space="0" w:color="auto"/>
              <w:bottom w:val="double" w:sz="4" w:space="0" w:color="auto"/>
              <w:right w:val="double" w:sz="4" w:space="0" w:color="auto"/>
            </w:tcBorders>
            <w:shd w:val="clear" w:color="auto" w:fill="C0C0C0"/>
            <w:vAlign w:val="center"/>
            <w:hideMark/>
          </w:tcPr>
          <w:p w:rsidR="00AE16C9" w:rsidRPr="00413F4D" w:rsidRDefault="00AE16C9" w:rsidP="0078176A">
            <w:pPr>
              <w:spacing w:line="360" w:lineRule="auto"/>
              <w:ind w:left="-142" w:right="49"/>
              <w:jc w:val="center"/>
              <w:rPr>
                <w:rFonts w:ascii="Montserrat" w:eastAsia="Yu Gothic" w:hAnsi="Montserrat" w:cs="Arial"/>
                <w:sz w:val="16"/>
                <w:szCs w:val="16"/>
                <w:lang w:eastAsia="en-US"/>
              </w:rPr>
            </w:pPr>
            <w:r w:rsidRPr="00413F4D">
              <w:rPr>
                <w:rFonts w:ascii="Montserrat" w:eastAsia="Yu Gothic" w:hAnsi="Montserrat" w:cs="Arial"/>
                <w:sz w:val="16"/>
                <w:szCs w:val="16"/>
                <w:lang w:eastAsia="en-US"/>
              </w:rPr>
              <w:t>LICITANTE (EMPRESA)</w:t>
            </w:r>
          </w:p>
        </w:tc>
        <w:tc>
          <w:tcPr>
            <w:tcW w:w="3602" w:type="dxa"/>
            <w:tcBorders>
              <w:top w:val="double" w:sz="4" w:space="0" w:color="auto"/>
              <w:left w:val="double" w:sz="4" w:space="0" w:color="auto"/>
              <w:bottom w:val="double" w:sz="4" w:space="0" w:color="auto"/>
              <w:right w:val="double" w:sz="4" w:space="0" w:color="auto"/>
            </w:tcBorders>
            <w:shd w:val="clear" w:color="auto" w:fill="C0C0C0"/>
            <w:vAlign w:val="center"/>
            <w:hideMark/>
          </w:tcPr>
          <w:p w:rsidR="00AE16C9" w:rsidRPr="00413F4D" w:rsidRDefault="00AE16C9" w:rsidP="0078176A">
            <w:pPr>
              <w:spacing w:line="360" w:lineRule="auto"/>
              <w:ind w:left="-142" w:right="49"/>
              <w:jc w:val="center"/>
              <w:rPr>
                <w:rFonts w:ascii="Montserrat" w:eastAsia="Yu Gothic" w:hAnsi="Montserrat" w:cs="Arial"/>
                <w:sz w:val="16"/>
                <w:szCs w:val="16"/>
                <w:lang w:eastAsia="en-US"/>
              </w:rPr>
            </w:pPr>
            <w:r w:rsidRPr="00413F4D">
              <w:rPr>
                <w:rFonts w:ascii="Montserrat" w:eastAsia="Yu Gothic" w:hAnsi="Montserrat" w:cs="Arial"/>
                <w:sz w:val="16"/>
                <w:szCs w:val="16"/>
                <w:lang w:eastAsia="en-US"/>
              </w:rPr>
              <w:t>NOMBRE DEL REPRESENTANTE</w:t>
            </w:r>
          </w:p>
        </w:tc>
        <w:tc>
          <w:tcPr>
            <w:tcW w:w="2596" w:type="dxa"/>
            <w:tcBorders>
              <w:top w:val="double" w:sz="4" w:space="0" w:color="auto"/>
              <w:left w:val="double" w:sz="4" w:space="0" w:color="auto"/>
              <w:bottom w:val="double" w:sz="4" w:space="0" w:color="auto"/>
              <w:right w:val="double" w:sz="4" w:space="0" w:color="auto"/>
            </w:tcBorders>
            <w:shd w:val="clear" w:color="auto" w:fill="C0C0C0"/>
            <w:vAlign w:val="center"/>
            <w:hideMark/>
          </w:tcPr>
          <w:p w:rsidR="00AE16C9" w:rsidRPr="00413F4D" w:rsidRDefault="00AE16C9" w:rsidP="0078176A">
            <w:pPr>
              <w:spacing w:line="360" w:lineRule="auto"/>
              <w:ind w:left="-142" w:right="49"/>
              <w:jc w:val="center"/>
              <w:rPr>
                <w:rFonts w:ascii="Montserrat" w:eastAsia="Yu Gothic" w:hAnsi="Montserrat" w:cs="Arial"/>
                <w:sz w:val="16"/>
                <w:szCs w:val="16"/>
                <w:lang w:eastAsia="en-US"/>
              </w:rPr>
            </w:pPr>
            <w:r w:rsidRPr="00413F4D">
              <w:rPr>
                <w:rFonts w:ascii="Montserrat" w:eastAsia="Yu Gothic" w:hAnsi="Montserrat" w:cs="Arial"/>
                <w:sz w:val="16"/>
                <w:szCs w:val="16"/>
                <w:lang w:eastAsia="en-US"/>
              </w:rPr>
              <w:t>FIRMA</w:t>
            </w:r>
          </w:p>
        </w:tc>
      </w:tr>
      <w:tr w:rsidR="00AE16C9" w:rsidRPr="00413F4D" w:rsidTr="0078176A">
        <w:trPr>
          <w:trHeight w:val="828"/>
          <w:jc w:val="center"/>
        </w:trPr>
        <w:tc>
          <w:tcPr>
            <w:tcW w:w="3510" w:type="dxa"/>
            <w:tcBorders>
              <w:top w:val="double" w:sz="4" w:space="0" w:color="auto"/>
              <w:left w:val="double" w:sz="4" w:space="0" w:color="auto"/>
              <w:bottom w:val="double" w:sz="4" w:space="0" w:color="auto"/>
              <w:right w:val="double" w:sz="4" w:space="0" w:color="auto"/>
            </w:tcBorders>
          </w:tcPr>
          <w:p w:rsidR="00AE16C9" w:rsidRPr="00413F4D" w:rsidRDefault="00AE16C9" w:rsidP="0078176A">
            <w:pPr>
              <w:autoSpaceDE w:val="0"/>
              <w:autoSpaceDN w:val="0"/>
              <w:adjustRightInd w:val="0"/>
              <w:spacing w:line="256" w:lineRule="auto"/>
              <w:ind w:left="-142" w:right="49"/>
              <w:jc w:val="center"/>
              <w:rPr>
                <w:rFonts w:ascii="Montserrat" w:eastAsia="Yu Gothic" w:hAnsi="Montserrat" w:cs="Arial"/>
                <w:sz w:val="16"/>
                <w:szCs w:val="16"/>
                <w:lang w:eastAsia="en-US"/>
              </w:rPr>
            </w:pPr>
          </w:p>
          <w:p w:rsidR="00AE16C9" w:rsidRPr="00413F4D" w:rsidRDefault="00AE16C9" w:rsidP="0078176A">
            <w:pPr>
              <w:autoSpaceDE w:val="0"/>
              <w:autoSpaceDN w:val="0"/>
              <w:adjustRightInd w:val="0"/>
              <w:spacing w:line="256" w:lineRule="auto"/>
              <w:ind w:left="-142" w:right="49"/>
              <w:rPr>
                <w:rFonts w:ascii="Montserrat" w:eastAsia="Yu Gothic" w:hAnsi="Montserrat" w:cs="Arial"/>
                <w:sz w:val="16"/>
                <w:szCs w:val="16"/>
                <w:lang w:eastAsia="en-US"/>
              </w:rPr>
            </w:pPr>
          </w:p>
        </w:tc>
        <w:tc>
          <w:tcPr>
            <w:tcW w:w="3602" w:type="dxa"/>
            <w:tcBorders>
              <w:top w:val="double" w:sz="4" w:space="0" w:color="auto"/>
              <w:left w:val="double" w:sz="4" w:space="0" w:color="auto"/>
              <w:bottom w:val="double" w:sz="4" w:space="0" w:color="auto"/>
              <w:right w:val="double" w:sz="4" w:space="0" w:color="auto"/>
            </w:tcBorders>
          </w:tcPr>
          <w:p w:rsidR="00AE16C9" w:rsidRPr="00413F4D" w:rsidRDefault="00AE16C9" w:rsidP="0078176A">
            <w:pPr>
              <w:spacing w:line="360" w:lineRule="auto"/>
              <w:ind w:left="-142" w:right="49"/>
              <w:jc w:val="center"/>
              <w:rPr>
                <w:rFonts w:ascii="Montserrat" w:eastAsia="Yu Gothic" w:hAnsi="Montserrat" w:cs="Arial"/>
                <w:sz w:val="16"/>
                <w:szCs w:val="16"/>
                <w:lang w:eastAsia="en-US"/>
              </w:rPr>
            </w:pPr>
          </w:p>
        </w:tc>
        <w:tc>
          <w:tcPr>
            <w:tcW w:w="2596" w:type="dxa"/>
            <w:tcBorders>
              <w:top w:val="double" w:sz="4" w:space="0" w:color="auto"/>
              <w:left w:val="double" w:sz="4" w:space="0" w:color="auto"/>
              <w:bottom w:val="double" w:sz="4" w:space="0" w:color="auto"/>
              <w:right w:val="double" w:sz="4" w:space="0" w:color="auto"/>
            </w:tcBorders>
          </w:tcPr>
          <w:p w:rsidR="00AE16C9" w:rsidRPr="00413F4D" w:rsidRDefault="00AE16C9" w:rsidP="0078176A">
            <w:pPr>
              <w:spacing w:line="360" w:lineRule="auto"/>
              <w:ind w:left="-142" w:right="49"/>
              <w:jc w:val="center"/>
              <w:rPr>
                <w:rFonts w:ascii="Montserrat" w:eastAsia="Yu Gothic" w:hAnsi="Montserrat" w:cs="Arial"/>
                <w:sz w:val="16"/>
                <w:szCs w:val="16"/>
                <w:lang w:eastAsia="en-US"/>
              </w:rPr>
            </w:pPr>
          </w:p>
        </w:tc>
      </w:tr>
      <w:tr w:rsidR="00AE16C9" w:rsidRPr="00413F4D" w:rsidTr="0078176A">
        <w:trPr>
          <w:trHeight w:val="828"/>
          <w:jc w:val="center"/>
        </w:trPr>
        <w:tc>
          <w:tcPr>
            <w:tcW w:w="3510" w:type="dxa"/>
            <w:tcBorders>
              <w:top w:val="double" w:sz="4" w:space="0" w:color="auto"/>
              <w:left w:val="double" w:sz="4" w:space="0" w:color="auto"/>
              <w:bottom w:val="double" w:sz="4" w:space="0" w:color="auto"/>
              <w:right w:val="double" w:sz="4" w:space="0" w:color="auto"/>
            </w:tcBorders>
          </w:tcPr>
          <w:p w:rsidR="00AE16C9" w:rsidRPr="00413F4D" w:rsidRDefault="00AE16C9" w:rsidP="0078176A">
            <w:pPr>
              <w:autoSpaceDE w:val="0"/>
              <w:autoSpaceDN w:val="0"/>
              <w:adjustRightInd w:val="0"/>
              <w:spacing w:line="256" w:lineRule="auto"/>
              <w:ind w:left="-142" w:right="49"/>
              <w:jc w:val="center"/>
              <w:rPr>
                <w:rFonts w:ascii="Montserrat" w:eastAsia="Yu Gothic" w:hAnsi="Montserrat" w:cs="Arial"/>
                <w:sz w:val="16"/>
                <w:szCs w:val="16"/>
                <w:lang w:eastAsia="en-US"/>
              </w:rPr>
            </w:pPr>
          </w:p>
        </w:tc>
        <w:tc>
          <w:tcPr>
            <w:tcW w:w="3602" w:type="dxa"/>
            <w:tcBorders>
              <w:top w:val="double" w:sz="4" w:space="0" w:color="auto"/>
              <w:left w:val="double" w:sz="4" w:space="0" w:color="auto"/>
              <w:bottom w:val="double" w:sz="4" w:space="0" w:color="auto"/>
              <w:right w:val="double" w:sz="4" w:space="0" w:color="auto"/>
            </w:tcBorders>
          </w:tcPr>
          <w:p w:rsidR="00AE16C9" w:rsidRPr="00413F4D" w:rsidRDefault="00AE16C9" w:rsidP="0078176A">
            <w:pPr>
              <w:spacing w:line="360" w:lineRule="auto"/>
              <w:ind w:left="-142" w:right="49"/>
              <w:jc w:val="center"/>
              <w:rPr>
                <w:rFonts w:ascii="Montserrat" w:eastAsia="Yu Gothic" w:hAnsi="Montserrat" w:cs="Arial"/>
                <w:sz w:val="16"/>
                <w:szCs w:val="16"/>
                <w:lang w:eastAsia="en-US"/>
              </w:rPr>
            </w:pPr>
          </w:p>
        </w:tc>
        <w:tc>
          <w:tcPr>
            <w:tcW w:w="2596" w:type="dxa"/>
            <w:tcBorders>
              <w:top w:val="double" w:sz="4" w:space="0" w:color="auto"/>
              <w:left w:val="double" w:sz="4" w:space="0" w:color="auto"/>
              <w:bottom w:val="double" w:sz="4" w:space="0" w:color="auto"/>
              <w:right w:val="double" w:sz="4" w:space="0" w:color="auto"/>
            </w:tcBorders>
          </w:tcPr>
          <w:p w:rsidR="00AE16C9" w:rsidRPr="00413F4D" w:rsidRDefault="00AE16C9" w:rsidP="0078176A">
            <w:pPr>
              <w:spacing w:line="360" w:lineRule="auto"/>
              <w:ind w:left="-142" w:right="49"/>
              <w:jc w:val="center"/>
              <w:rPr>
                <w:rFonts w:ascii="Montserrat" w:eastAsia="Yu Gothic" w:hAnsi="Montserrat" w:cs="Arial"/>
                <w:sz w:val="16"/>
                <w:szCs w:val="16"/>
                <w:lang w:eastAsia="en-US"/>
              </w:rPr>
            </w:pPr>
          </w:p>
        </w:tc>
      </w:tr>
      <w:tr w:rsidR="00AE16C9" w:rsidRPr="00413F4D" w:rsidTr="0078176A">
        <w:trPr>
          <w:trHeight w:val="828"/>
          <w:jc w:val="center"/>
        </w:trPr>
        <w:tc>
          <w:tcPr>
            <w:tcW w:w="3510" w:type="dxa"/>
            <w:tcBorders>
              <w:top w:val="double" w:sz="4" w:space="0" w:color="auto"/>
              <w:left w:val="double" w:sz="4" w:space="0" w:color="auto"/>
              <w:bottom w:val="double" w:sz="4" w:space="0" w:color="auto"/>
              <w:right w:val="double" w:sz="4" w:space="0" w:color="auto"/>
            </w:tcBorders>
          </w:tcPr>
          <w:p w:rsidR="00AE16C9" w:rsidRPr="00413F4D" w:rsidRDefault="00AE16C9" w:rsidP="0078176A">
            <w:pPr>
              <w:autoSpaceDE w:val="0"/>
              <w:autoSpaceDN w:val="0"/>
              <w:adjustRightInd w:val="0"/>
              <w:spacing w:line="256" w:lineRule="auto"/>
              <w:ind w:left="-142" w:right="49"/>
              <w:jc w:val="center"/>
              <w:rPr>
                <w:rFonts w:ascii="Montserrat" w:eastAsia="Yu Gothic" w:hAnsi="Montserrat" w:cs="Arial"/>
                <w:sz w:val="16"/>
                <w:szCs w:val="16"/>
                <w:lang w:eastAsia="en-US"/>
              </w:rPr>
            </w:pPr>
          </w:p>
        </w:tc>
        <w:tc>
          <w:tcPr>
            <w:tcW w:w="3602" w:type="dxa"/>
            <w:tcBorders>
              <w:top w:val="double" w:sz="4" w:space="0" w:color="auto"/>
              <w:left w:val="double" w:sz="4" w:space="0" w:color="auto"/>
              <w:bottom w:val="double" w:sz="4" w:space="0" w:color="auto"/>
              <w:right w:val="double" w:sz="4" w:space="0" w:color="auto"/>
            </w:tcBorders>
          </w:tcPr>
          <w:p w:rsidR="00AE16C9" w:rsidRPr="00413F4D" w:rsidRDefault="00AE16C9" w:rsidP="0078176A">
            <w:pPr>
              <w:spacing w:line="360" w:lineRule="auto"/>
              <w:ind w:left="-142" w:right="49"/>
              <w:jc w:val="center"/>
              <w:rPr>
                <w:rFonts w:ascii="Montserrat" w:eastAsia="Yu Gothic" w:hAnsi="Montserrat" w:cs="Arial"/>
                <w:sz w:val="16"/>
                <w:szCs w:val="16"/>
                <w:lang w:eastAsia="en-US"/>
              </w:rPr>
            </w:pPr>
          </w:p>
        </w:tc>
        <w:tc>
          <w:tcPr>
            <w:tcW w:w="2596" w:type="dxa"/>
            <w:tcBorders>
              <w:top w:val="double" w:sz="4" w:space="0" w:color="auto"/>
              <w:left w:val="double" w:sz="4" w:space="0" w:color="auto"/>
              <w:bottom w:val="double" w:sz="4" w:space="0" w:color="auto"/>
              <w:right w:val="double" w:sz="4" w:space="0" w:color="auto"/>
            </w:tcBorders>
          </w:tcPr>
          <w:p w:rsidR="00AE16C9" w:rsidRPr="00413F4D" w:rsidRDefault="00AE16C9" w:rsidP="0078176A">
            <w:pPr>
              <w:spacing w:line="360" w:lineRule="auto"/>
              <w:ind w:left="-142" w:right="49"/>
              <w:jc w:val="center"/>
              <w:rPr>
                <w:rFonts w:ascii="Montserrat" w:eastAsia="Yu Gothic" w:hAnsi="Montserrat" w:cs="Arial"/>
                <w:sz w:val="16"/>
                <w:szCs w:val="16"/>
                <w:lang w:eastAsia="en-US"/>
              </w:rPr>
            </w:pPr>
          </w:p>
        </w:tc>
      </w:tr>
      <w:tr w:rsidR="00AE16C9" w:rsidRPr="00413F4D" w:rsidTr="0078176A">
        <w:trPr>
          <w:trHeight w:val="828"/>
          <w:jc w:val="center"/>
        </w:trPr>
        <w:tc>
          <w:tcPr>
            <w:tcW w:w="3510" w:type="dxa"/>
            <w:tcBorders>
              <w:top w:val="double" w:sz="4" w:space="0" w:color="auto"/>
              <w:left w:val="double" w:sz="4" w:space="0" w:color="auto"/>
              <w:bottom w:val="double" w:sz="4" w:space="0" w:color="auto"/>
              <w:right w:val="double" w:sz="4" w:space="0" w:color="auto"/>
            </w:tcBorders>
          </w:tcPr>
          <w:p w:rsidR="00AE16C9" w:rsidRPr="00413F4D" w:rsidRDefault="00AE16C9" w:rsidP="0078176A">
            <w:pPr>
              <w:autoSpaceDE w:val="0"/>
              <w:autoSpaceDN w:val="0"/>
              <w:adjustRightInd w:val="0"/>
              <w:spacing w:line="256" w:lineRule="auto"/>
              <w:ind w:left="-142" w:right="49"/>
              <w:jc w:val="center"/>
              <w:rPr>
                <w:rFonts w:ascii="Montserrat" w:eastAsia="Yu Gothic" w:hAnsi="Montserrat" w:cs="Arial"/>
                <w:sz w:val="16"/>
                <w:szCs w:val="16"/>
                <w:lang w:eastAsia="en-US"/>
              </w:rPr>
            </w:pPr>
          </w:p>
        </w:tc>
        <w:tc>
          <w:tcPr>
            <w:tcW w:w="3602" w:type="dxa"/>
            <w:tcBorders>
              <w:top w:val="double" w:sz="4" w:space="0" w:color="auto"/>
              <w:left w:val="double" w:sz="4" w:space="0" w:color="auto"/>
              <w:bottom w:val="double" w:sz="4" w:space="0" w:color="auto"/>
              <w:right w:val="double" w:sz="4" w:space="0" w:color="auto"/>
            </w:tcBorders>
          </w:tcPr>
          <w:p w:rsidR="00AE16C9" w:rsidRPr="00413F4D" w:rsidRDefault="00AE16C9" w:rsidP="0078176A">
            <w:pPr>
              <w:spacing w:line="360" w:lineRule="auto"/>
              <w:ind w:left="-142" w:right="49"/>
              <w:jc w:val="center"/>
              <w:rPr>
                <w:rFonts w:ascii="Montserrat" w:eastAsia="Yu Gothic" w:hAnsi="Montserrat" w:cs="Arial"/>
                <w:sz w:val="16"/>
                <w:szCs w:val="16"/>
                <w:lang w:eastAsia="en-US"/>
              </w:rPr>
            </w:pPr>
          </w:p>
        </w:tc>
        <w:tc>
          <w:tcPr>
            <w:tcW w:w="2596" w:type="dxa"/>
            <w:tcBorders>
              <w:top w:val="double" w:sz="4" w:space="0" w:color="auto"/>
              <w:left w:val="double" w:sz="4" w:space="0" w:color="auto"/>
              <w:bottom w:val="double" w:sz="4" w:space="0" w:color="auto"/>
              <w:right w:val="double" w:sz="4" w:space="0" w:color="auto"/>
            </w:tcBorders>
          </w:tcPr>
          <w:p w:rsidR="00AE16C9" w:rsidRPr="00413F4D" w:rsidRDefault="00AE16C9" w:rsidP="0078176A">
            <w:pPr>
              <w:spacing w:line="360" w:lineRule="auto"/>
              <w:ind w:left="-142" w:right="49"/>
              <w:jc w:val="center"/>
              <w:rPr>
                <w:rFonts w:ascii="Montserrat" w:eastAsia="Yu Gothic" w:hAnsi="Montserrat" w:cs="Arial"/>
                <w:sz w:val="16"/>
                <w:szCs w:val="16"/>
                <w:lang w:eastAsia="en-US"/>
              </w:rPr>
            </w:pPr>
          </w:p>
        </w:tc>
      </w:tr>
    </w:tbl>
    <w:p w:rsidR="009B3B09" w:rsidRPr="00C77194" w:rsidRDefault="009B3B09" w:rsidP="00AE16C9">
      <w:pPr>
        <w:ind w:left="-142"/>
        <w:jc w:val="both"/>
        <w:rPr>
          <w:rFonts w:ascii="Arial" w:hAnsi="Arial" w:cs="Arial"/>
          <w:sz w:val="16"/>
          <w:szCs w:val="16"/>
        </w:rPr>
      </w:pPr>
    </w:p>
    <w:sectPr w:rsidR="009B3B09" w:rsidRPr="00C77194" w:rsidSect="005E1390">
      <w:headerReference w:type="default" r:id="rId10"/>
      <w:footerReference w:type="even" r:id="rId11"/>
      <w:footerReference w:type="default" r:id="rId12"/>
      <w:pgSz w:w="12240" w:h="15840" w:code="1"/>
      <w:pgMar w:top="1418" w:right="1043" w:bottom="1418" w:left="1134" w:header="709" w:footer="709" w:gutter="0"/>
      <w:paperSrc w:first="258" w:other="2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76A" w:rsidRDefault="0078176A" w:rsidP="00740F2D">
      <w:r>
        <w:separator/>
      </w:r>
    </w:p>
  </w:endnote>
  <w:endnote w:type="continuationSeparator" w:id="0">
    <w:p w:rsidR="0078176A" w:rsidRDefault="0078176A" w:rsidP="0074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Montserrat">
    <w:altName w:val="Times New Roman"/>
    <w:panose1 w:val="00000500000000000000"/>
    <w:charset w:val="00"/>
    <w:family w:val="auto"/>
    <w:pitch w:val="variable"/>
    <w:sig w:usb0="2000020F" w:usb1="00000003" w:usb2="00000000" w:usb3="00000000" w:csb0="00000197"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76A" w:rsidRDefault="0078176A" w:rsidP="004134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8176A" w:rsidRDefault="0078176A" w:rsidP="0041347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76A" w:rsidRDefault="0078176A" w:rsidP="004134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F0232">
      <w:rPr>
        <w:rStyle w:val="Nmerodepgina"/>
        <w:noProof/>
      </w:rPr>
      <w:t>85</w:t>
    </w:r>
    <w:r>
      <w:rPr>
        <w:rStyle w:val="Nmerodepgina"/>
      </w:rPr>
      <w:fldChar w:fldCharType="end"/>
    </w:r>
  </w:p>
  <w:p w:rsidR="0078176A" w:rsidRPr="00113CC4" w:rsidRDefault="0078176A" w:rsidP="003E7462">
    <w:pPr>
      <w:pStyle w:val="1"/>
      <w:jc w:val="center"/>
      <w:rPr>
        <w:rFonts w:ascii="Tahoma" w:hAnsi="Tahoma" w:cs="Tahoma"/>
        <w:b w:val="0"/>
        <w:bCs/>
        <w:i/>
        <w:iCs/>
        <w:sz w:val="18"/>
        <w:szCs w:val="18"/>
        <w:lang w:val="es-MX"/>
      </w:rPr>
    </w:pPr>
    <w:r w:rsidRPr="00113CC4">
      <w:rPr>
        <w:rFonts w:ascii="Tahoma" w:hAnsi="Tahoma" w:cs="Tahoma"/>
        <w:b w:val="0"/>
        <w:bCs/>
        <w:i/>
        <w:iCs/>
        <w:noProof/>
        <w:sz w:val="18"/>
        <w:szCs w:val="18"/>
        <w:lang w:val="es-MX" w:eastAsia="es-MX"/>
      </w:rPr>
      <mc:AlternateContent>
        <mc:Choice Requires="wps">
          <w:drawing>
            <wp:anchor distT="0" distB="0" distL="114300" distR="114300" simplePos="0" relativeHeight="251657728" behindDoc="0" locked="0" layoutInCell="1" allowOverlap="1" wp14:anchorId="6F1D08F3" wp14:editId="47ED485D">
              <wp:simplePos x="0" y="0"/>
              <wp:positionH relativeFrom="column">
                <wp:posOffset>-260772</wp:posOffset>
              </wp:positionH>
              <wp:positionV relativeFrom="paragraph">
                <wp:posOffset>-77470</wp:posOffset>
              </wp:positionV>
              <wp:extent cx="6786421" cy="26428"/>
              <wp:effectExtent l="0" t="19050" r="52705" b="5016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6421" cy="26428"/>
                      </a:xfrm>
                      <a:prstGeom prst="line">
                        <a:avLst/>
                      </a:prstGeom>
                      <a:noFill/>
                      <a:ln w="57150" cmpd="thinThick">
                        <a:solidFill>
                          <a:srgbClr val="B859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D2B1E" id="Conector recto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6.1pt" to="513.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" strokecolor="#b85946" strokeweight="4.5pt">
              <v:stroke linestyle="thinThick"/>
            </v:line>
          </w:pict>
        </mc:Fallback>
      </mc:AlternateContent>
    </w:r>
    <w:r>
      <w:rPr>
        <w:rFonts w:ascii="Tahoma" w:hAnsi="Tahoma" w:cs="Tahoma"/>
        <w:b w:val="0"/>
        <w:bCs/>
        <w:i/>
        <w:iCs/>
        <w:sz w:val="18"/>
        <w:szCs w:val="18"/>
      </w:rPr>
      <w:t>Acto de junta de Aclaraciones de la</w:t>
    </w:r>
    <w:r w:rsidRPr="00113CC4">
      <w:rPr>
        <w:rFonts w:ascii="Tahoma" w:hAnsi="Tahoma" w:cs="Tahoma"/>
        <w:b w:val="0"/>
        <w:bCs/>
        <w:i/>
        <w:iCs/>
        <w:sz w:val="18"/>
        <w:szCs w:val="18"/>
      </w:rPr>
      <w:t xml:space="preserve"> Licitación Pública</w:t>
    </w:r>
    <w:r>
      <w:rPr>
        <w:rFonts w:ascii="Tahoma" w:hAnsi="Tahoma" w:cs="Tahoma"/>
        <w:b w:val="0"/>
        <w:bCs/>
        <w:i/>
        <w:iCs/>
        <w:sz w:val="18"/>
        <w:szCs w:val="18"/>
      </w:rPr>
      <w:t xml:space="preserve"> Nacional OM-CESISPE-110-2024</w:t>
    </w:r>
  </w:p>
  <w:p w:rsidR="0078176A" w:rsidRDefault="007817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76A" w:rsidRDefault="0078176A" w:rsidP="00740F2D">
      <w:r>
        <w:separator/>
      </w:r>
    </w:p>
  </w:footnote>
  <w:footnote w:type="continuationSeparator" w:id="0">
    <w:p w:rsidR="0078176A" w:rsidRDefault="0078176A" w:rsidP="00740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76A" w:rsidRPr="00120A09" w:rsidRDefault="0078176A" w:rsidP="00413479">
    <w:pPr>
      <w:jc w:val="center"/>
      <w:rPr>
        <w:rFonts w:ascii="Arial" w:eastAsia="Times New Roman" w:hAnsi="Arial" w:cs="Arial"/>
        <w:bCs/>
        <w:sz w:val="20"/>
        <w:szCs w:val="20"/>
        <w:lang w:val="es-ES" w:eastAsia="es-ES"/>
      </w:rPr>
    </w:pPr>
    <w:r w:rsidRPr="005618EA">
      <w:rPr>
        <w:rFonts w:ascii="Montserrat" w:hAnsi="Montserrat" w:cs="Arial"/>
        <w:i/>
        <w:iCs/>
        <w:noProof/>
        <w:sz w:val="36"/>
        <w:szCs w:val="36"/>
        <w:lang w:eastAsia="es-MX"/>
      </w:rPr>
      <w:drawing>
        <wp:anchor distT="0" distB="0" distL="114300" distR="114300" simplePos="0" relativeHeight="251659776" behindDoc="0" locked="0" layoutInCell="1" allowOverlap="1" wp14:anchorId="542BAE3D" wp14:editId="2AC84CF4">
          <wp:simplePos x="0" y="0"/>
          <wp:positionH relativeFrom="column">
            <wp:posOffset>-2034</wp:posOffset>
          </wp:positionH>
          <wp:positionV relativeFrom="paragraph">
            <wp:posOffset>-141041</wp:posOffset>
          </wp:positionV>
          <wp:extent cx="1009767" cy="631551"/>
          <wp:effectExtent l="0" t="0" r="0" b="0"/>
          <wp:wrapNone/>
          <wp:docPr id="3" name="Imagen 3" descr="LOGO GOB EDO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GOB EDO 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431" cy="63884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A09">
      <w:rPr>
        <w:rFonts w:ascii="Arial" w:eastAsia="Times New Roman" w:hAnsi="Arial" w:cs="Arial"/>
        <w:bCs/>
        <w:sz w:val="20"/>
        <w:szCs w:val="20"/>
        <w:lang w:val="es-ES" w:eastAsia="es-ES"/>
      </w:rPr>
      <w:t>GOBIERNO DEL ESTADO DE BAJA CALIFORNIA</w:t>
    </w:r>
  </w:p>
  <w:p w:rsidR="0078176A" w:rsidRDefault="0078176A" w:rsidP="00D80803">
    <w:pPr>
      <w:jc w:val="center"/>
      <w:rPr>
        <w:rFonts w:ascii="Arial" w:eastAsia="Times New Roman" w:hAnsi="Arial" w:cs="Arial"/>
        <w:bCs/>
        <w:sz w:val="20"/>
        <w:szCs w:val="20"/>
        <w:lang w:val="es-ES" w:eastAsia="es-ES"/>
      </w:rPr>
    </w:pPr>
    <w:r w:rsidRPr="00120A09">
      <w:rPr>
        <w:rFonts w:ascii="Arial" w:eastAsia="Times New Roman" w:hAnsi="Arial" w:cs="Arial"/>
        <w:bCs/>
        <w:sz w:val="20"/>
        <w:szCs w:val="20"/>
        <w:lang w:val="es-ES" w:eastAsia="es-ES"/>
      </w:rPr>
      <w:t xml:space="preserve">COMITÉ DE ADQUISICIONES, ARRENDAMIENTOS Y SERVICIOS </w:t>
    </w:r>
  </w:p>
  <w:p w:rsidR="0078176A" w:rsidRDefault="0078176A" w:rsidP="00D80803">
    <w:pPr>
      <w:jc w:val="center"/>
      <w:rPr>
        <w:rFonts w:ascii="Arial" w:eastAsia="Times New Roman" w:hAnsi="Arial" w:cs="Arial"/>
        <w:bCs/>
        <w:sz w:val="20"/>
        <w:szCs w:val="20"/>
        <w:lang w:val="es-ES" w:eastAsia="es-ES"/>
      </w:rPr>
    </w:pPr>
    <w:r w:rsidRPr="00120A09">
      <w:rPr>
        <w:rFonts w:ascii="Arial" w:eastAsia="Times New Roman" w:hAnsi="Arial" w:cs="Arial"/>
        <w:bCs/>
        <w:sz w:val="20"/>
        <w:szCs w:val="20"/>
        <w:lang w:val="es-ES" w:eastAsia="es-ES"/>
      </w:rPr>
      <w:t>DE</w:t>
    </w:r>
    <w:r>
      <w:rPr>
        <w:rFonts w:ascii="Arial" w:eastAsia="Times New Roman" w:hAnsi="Arial" w:cs="Arial"/>
        <w:bCs/>
        <w:sz w:val="20"/>
        <w:szCs w:val="20"/>
        <w:lang w:val="es-ES" w:eastAsia="es-ES"/>
      </w:rPr>
      <w:t>L</w:t>
    </w:r>
    <w:r w:rsidRPr="00120A09">
      <w:rPr>
        <w:rFonts w:ascii="Arial" w:eastAsia="Times New Roman" w:hAnsi="Arial" w:cs="Arial"/>
        <w:bCs/>
        <w:sz w:val="20"/>
        <w:szCs w:val="20"/>
        <w:lang w:val="es-ES" w:eastAsia="es-ES"/>
      </w:rPr>
      <w:t xml:space="preserve"> </w:t>
    </w:r>
    <w:r>
      <w:rPr>
        <w:rFonts w:ascii="Arial" w:eastAsia="Times New Roman" w:hAnsi="Arial" w:cs="Arial"/>
        <w:bCs/>
        <w:sz w:val="20"/>
        <w:szCs w:val="20"/>
        <w:lang w:val="es-ES" w:eastAsia="es-ES"/>
      </w:rPr>
      <w:t>PODER EJECUTIVO</w:t>
    </w:r>
    <w:r w:rsidRPr="00120A09">
      <w:rPr>
        <w:rFonts w:ascii="Arial" w:eastAsia="Times New Roman" w:hAnsi="Arial" w:cs="Arial"/>
        <w:bCs/>
        <w:sz w:val="20"/>
        <w:szCs w:val="20"/>
        <w:lang w:val="es-ES" w:eastAsia="es-ES"/>
      </w:rPr>
      <w:t xml:space="preserve"> DE</w:t>
    </w:r>
    <w:r>
      <w:rPr>
        <w:rFonts w:ascii="Arial" w:eastAsia="Times New Roman" w:hAnsi="Arial" w:cs="Arial"/>
        <w:bCs/>
        <w:sz w:val="20"/>
        <w:szCs w:val="20"/>
        <w:lang w:val="es-ES" w:eastAsia="es-ES"/>
      </w:rPr>
      <w:t>L</w:t>
    </w:r>
    <w:r w:rsidRPr="00120A09">
      <w:rPr>
        <w:rFonts w:ascii="Arial" w:eastAsia="Times New Roman" w:hAnsi="Arial" w:cs="Arial"/>
        <w:bCs/>
        <w:sz w:val="20"/>
        <w:szCs w:val="20"/>
        <w:lang w:val="es-ES" w:eastAsia="es-ES"/>
      </w:rPr>
      <w:t xml:space="preserve"> GOBIERNO </w:t>
    </w:r>
  </w:p>
  <w:p w:rsidR="0078176A" w:rsidRPr="00120A09" w:rsidRDefault="0078176A" w:rsidP="00D80803">
    <w:pPr>
      <w:jc w:val="center"/>
      <w:rPr>
        <w:rFonts w:ascii="Arial" w:eastAsia="Times New Roman" w:hAnsi="Arial" w:cs="Arial"/>
        <w:bCs/>
        <w:sz w:val="20"/>
        <w:szCs w:val="20"/>
        <w:lang w:val="es-ES" w:eastAsia="es-ES"/>
      </w:rPr>
    </w:pPr>
    <w:r w:rsidRPr="00120A09">
      <w:rPr>
        <w:rFonts w:ascii="Arial" w:eastAsia="Times New Roman" w:hAnsi="Arial" w:cs="Arial"/>
        <w:bCs/>
        <w:sz w:val="20"/>
        <w:szCs w:val="20"/>
        <w:lang w:val="es-ES" w:eastAsia="es-ES"/>
      </w:rPr>
      <w:t>DEL ESTADO DE BAJA CALIFORNIA</w:t>
    </w:r>
  </w:p>
  <w:p w:rsidR="0078176A" w:rsidRPr="00A824F5" w:rsidRDefault="0078176A" w:rsidP="00413479">
    <w:pPr>
      <w:pStyle w:val="Encabezado"/>
      <w:rPr>
        <w:rFonts w:ascii="Arial" w:hAnsi="Arial" w:cs="Arial"/>
        <w:sz w:val="18"/>
      </w:rPr>
    </w:pPr>
    <w:r w:rsidRPr="00A824F5">
      <w:rPr>
        <w:rFonts w:ascii="Arial" w:hAnsi="Arial" w:cs="Arial"/>
        <w:noProof/>
        <w:sz w:val="18"/>
        <w:lang w:val="es-MX" w:eastAsia="es-MX"/>
      </w:rPr>
      <mc:AlternateContent>
        <mc:Choice Requires="wps">
          <w:drawing>
            <wp:anchor distT="0" distB="0" distL="114300" distR="114300" simplePos="0" relativeHeight="251655680" behindDoc="0" locked="0" layoutInCell="1" allowOverlap="1" wp14:anchorId="4A03A620" wp14:editId="0908F664">
              <wp:simplePos x="0" y="0"/>
              <wp:positionH relativeFrom="column">
                <wp:posOffset>-223307</wp:posOffset>
              </wp:positionH>
              <wp:positionV relativeFrom="paragraph">
                <wp:posOffset>86995</wp:posOffset>
              </wp:positionV>
              <wp:extent cx="6749033" cy="26428"/>
              <wp:effectExtent l="0" t="19050" r="52070" b="5016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9033" cy="26428"/>
                      </a:xfrm>
                      <a:prstGeom prst="line">
                        <a:avLst/>
                      </a:prstGeom>
                      <a:noFill/>
                      <a:ln w="57150" cmpd="thickThin">
                        <a:solidFill>
                          <a:srgbClr val="B859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4AC27" id="Conector recto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6.85pt" to="513.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" strokecolor="#b85946" strokeweight="4.5pt">
              <v:stroke linestyle="thickThin"/>
            </v:line>
          </w:pict>
        </mc:Fallback>
      </mc:AlternateContent>
    </w:r>
  </w:p>
  <w:p w:rsidR="0078176A" w:rsidRPr="00C26DA5" w:rsidRDefault="0078176A" w:rsidP="004134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A159C"/>
    <w:multiLevelType w:val="hybridMultilevel"/>
    <w:tmpl w:val="3AFC2166"/>
    <w:lvl w:ilvl="0" w:tplc="A6D26480">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6243F86"/>
    <w:multiLevelType w:val="hybridMultilevel"/>
    <w:tmpl w:val="F8D6D642"/>
    <w:lvl w:ilvl="0" w:tplc="353496EE">
      <w:start w:val="1"/>
      <w:numFmt w:val="decimal"/>
      <w:lvlText w:val="%1."/>
      <w:lvlJc w:val="left"/>
      <w:pPr>
        <w:ind w:left="1070" w:hanging="360"/>
      </w:pPr>
      <w:rPr>
        <w:b w:val="0"/>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nsid w:val="1126042F"/>
    <w:multiLevelType w:val="hybridMultilevel"/>
    <w:tmpl w:val="498AB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AC2FBF"/>
    <w:multiLevelType w:val="hybridMultilevel"/>
    <w:tmpl w:val="C0E836E2"/>
    <w:lvl w:ilvl="0" w:tplc="FFFFFFF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23830806"/>
    <w:multiLevelType w:val="hybridMultilevel"/>
    <w:tmpl w:val="DCE4D3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282C58FF"/>
    <w:multiLevelType w:val="hybridMultilevel"/>
    <w:tmpl w:val="EE06F7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523C8F"/>
    <w:multiLevelType w:val="hybridMultilevel"/>
    <w:tmpl w:val="E5404AC2"/>
    <w:lvl w:ilvl="0" w:tplc="080A0001">
      <w:start w:val="1"/>
      <w:numFmt w:val="bullet"/>
      <w:lvlText w:val=""/>
      <w:lvlJc w:val="left"/>
      <w:pPr>
        <w:ind w:left="218" w:hanging="360"/>
      </w:pPr>
      <w:rPr>
        <w:rFonts w:ascii="Symbol" w:hAnsi="Symbol" w:hint="default"/>
        <w:sz w:val="24"/>
      </w:rPr>
    </w:lvl>
    <w:lvl w:ilvl="1" w:tplc="080A0003" w:tentative="1">
      <w:start w:val="1"/>
      <w:numFmt w:val="bullet"/>
      <w:lvlText w:val="o"/>
      <w:lvlJc w:val="left"/>
      <w:pPr>
        <w:ind w:left="938" w:hanging="360"/>
      </w:pPr>
      <w:rPr>
        <w:rFonts w:ascii="Courier New" w:hAnsi="Courier New" w:cs="Courier New" w:hint="default"/>
      </w:rPr>
    </w:lvl>
    <w:lvl w:ilvl="2" w:tplc="080A0005" w:tentative="1">
      <w:start w:val="1"/>
      <w:numFmt w:val="bullet"/>
      <w:lvlText w:val=""/>
      <w:lvlJc w:val="left"/>
      <w:pPr>
        <w:ind w:left="1658" w:hanging="360"/>
      </w:pPr>
      <w:rPr>
        <w:rFonts w:ascii="Wingdings" w:hAnsi="Wingdings" w:hint="default"/>
      </w:rPr>
    </w:lvl>
    <w:lvl w:ilvl="3" w:tplc="080A0001" w:tentative="1">
      <w:start w:val="1"/>
      <w:numFmt w:val="bullet"/>
      <w:lvlText w:val=""/>
      <w:lvlJc w:val="left"/>
      <w:pPr>
        <w:ind w:left="2378" w:hanging="360"/>
      </w:pPr>
      <w:rPr>
        <w:rFonts w:ascii="Symbol" w:hAnsi="Symbol" w:hint="default"/>
      </w:rPr>
    </w:lvl>
    <w:lvl w:ilvl="4" w:tplc="080A0003" w:tentative="1">
      <w:start w:val="1"/>
      <w:numFmt w:val="bullet"/>
      <w:lvlText w:val="o"/>
      <w:lvlJc w:val="left"/>
      <w:pPr>
        <w:ind w:left="3098" w:hanging="360"/>
      </w:pPr>
      <w:rPr>
        <w:rFonts w:ascii="Courier New" w:hAnsi="Courier New" w:cs="Courier New" w:hint="default"/>
      </w:rPr>
    </w:lvl>
    <w:lvl w:ilvl="5" w:tplc="080A0005" w:tentative="1">
      <w:start w:val="1"/>
      <w:numFmt w:val="bullet"/>
      <w:lvlText w:val=""/>
      <w:lvlJc w:val="left"/>
      <w:pPr>
        <w:ind w:left="3818" w:hanging="360"/>
      </w:pPr>
      <w:rPr>
        <w:rFonts w:ascii="Wingdings" w:hAnsi="Wingdings" w:hint="default"/>
      </w:rPr>
    </w:lvl>
    <w:lvl w:ilvl="6" w:tplc="080A0001" w:tentative="1">
      <w:start w:val="1"/>
      <w:numFmt w:val="bullet"/>
      <w:lvlText w:val=""/>
      <w:lvlJc w:val="left"/>
      <w:pPr>
        <w:ind w:left="4538" w:hanging="360"/>
      </w:pPr>
      <w:rPr>
        <w:rFonts w:ascii="Symbol" w:hAnsi="Symbol" w:hint="default"/>
      </w:rPr>
    </w:lvl>
    <w:lvl w:ilvl="7" w:tplc="080A0003" w:tentative="1">
      <w:start w:val="1"/>
      <w:numFmt w:val="bullet"/>
      <w:lvlText w:val="o"/>
      <w:lvlJc w:val="left"/>
      <w:pPr>
        <w:ind w:left="5258" w:hanging="360"/>
      </w:pPr>
      <w:rPr>
        <w:rFonts w:ascii="Courier New" w:hAnsi="Courier New" w:cs="Courier New" w:hint="default"/>
      </w:rPr>
    </w:lvl>
    <w:lvl w:ilvl="8" w:tplc="080A0005" w:tentative="1">
      <w:start w:val="1"/>
      <w:numFmt w:val="bullet"/>
      <w:lvlText w:val=""/>
      <w:lvlJc w:val="left"/>
      <w:pPr>
        <w:ind w:left="5978" w:hanging="360"/>
      </w:pPr>
      <w:rPr>
        <w:rFonts w:ascii="Wingdings" w:hAnsi="Wingdings" w:hint="default"/>
      </w:rPr>
    </w:lvl>
  </w:abstractNum>
  <w:abstractNum w:abstractNumId="7">
    <w:nsid w:val="2F697E43"/>
    <w:multiLevelType w:val="hybridMultilevel"/>
    <w:tmpl w:val="9CC22410"/>
    <w:lvl w:ilvl="0" w:tplc="080A0001">
      <w:start w:val="1"/>
      <w:numFmt w:val="bullet"/>
      <w:lvlText w:val=""/>
      <w:lvlJc w:val="left"/>
      <w:pPr>
        <w:ind w:left="720" w:hanging="360"/>
      </w:pPr>
      <w:rPr>
        <w:rFonts w:ascii="Symbol" w:hAnsi="Symbol" w:hint="default"/>
      </w:rPr>
    </w:lvl>
    <w:lvl w:ilvl="1" w:tplc="DD5A6694">
      <w:numFmt w:val="bullet"/>
      <w:lvlText w:val="•"/>
      <w:lvlJc w:val="left"/>
      <w:pPr>
        <w:ind w:left="1440" w:hanging="360"/>
      </w:pPr>
      <w:rPr>
        <w:rFonts w:ascii="Calibri" w:eastAsia="MS Mincho"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2C39E8"/>
    <w:multiLevelType w:val="hybridMultilevel"/>
    <w:tmpl w:val="F5C064C0"/>
    <w:lvl w:ilvl="0" w:tplc="080A000F">
      <w:start w:val="1"/>
      <w:numFmt w:val="decimal"/>
      <w:lvlText w:val="%1."/>
      <w:lvlJc w:val="left"/>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70275EF"/>
    <w:multiLevelType w:val="hybridMultilevel"/>
    <w:tmpl w:val="4CF00B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99D2F32"/>
    <w:multiLevelType w:val="hybridMultilevel"/>
    <w:tmpl w:val="38F6C0C0"/>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E8A0B98"/>
    <w:multiLevelType w:val="hybridMultilevel"/>
    <w:tmpl w:val="D5104554"/>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BE465F3"/>
    <w:multiLevelType w:val="hybridMultilevel"/>
    <w:tmpl w:val="CAA807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2C07964"/>
    <w:multiLevelType w:val="hybridMultilevel"/>
    <w:tmpl w:val="127C6C06"/>
    <w:lvl w:ilvl="0" w:tplc="FFFFFFFF">
      <w:start w:val="1"/>
      <w:numFmt w:val="decimal"/>
      <w:lvlText w:val="%1."/>
      <w:lvlJc w:val="left"/>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4">
    <w:nsid w:val="78E71409"/>
    <w:multiLevelType w:val="hybridMultilevel"/>
    <w:tmpl w:val="ECEE2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12"/>
  </w:num>
  <w:num w:numId="5">
    <w:abstractNumId w:val="9"/>
  </w:num>
  <w:num w:numId="6">
    <w:abstractNumId w:val="8"/>
  </w:num>
  <w:num w:numId="7">
    <w:abstractNumId w:val="14"/>
  </w:num>
  <w:num w:numId="8">
    <w:abstractNumId w:val="1"/>
  </w:num>
  <w:num w:numId="9">
    <w:abstractNumId w:val="11"/>
  </w:num>
  <w:num w:numId="10">
    <w:abstractNumId w:val="13"/>
  </w:num>
  <w:num w:numId="11">
    <w:abstractNumId w:val="10"/>
  </w:num>
  <w:num w:numId="12">
    <w:abstractNumId w:val="3"/>
  </w:num>
  <w:num w:numId="13">
    <w:abstractNumId w:val="5"/>
  </w:num>
  <w:num w:numId="14">
    <w:abstractNumId w:val="2"/>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F2D"/>
    <w:rsid w:val="000119E3"/>
    <w:rsid w:val="00015F9D"/>
    <w:rsid w:val="00027609"/>
    <w:rsid w:val="00033B98"/>
    <w:rsid w:val="00041B13"/>
    <w:rsid w:val="000517EC"/>
    <w:rsid w:val="000544C8"/>
    <w:rsid w:val="00073E75"/>
    <w:rsid w:val="00077115"/>
    <w:rsid w:val="00082594"/>
    <w:rsid w:val="00096D1C"/>
    <w:rsid w:val="000B3428"/>
    <w:rsid w:val="000C226D"/>
    <w:rsid w:val="000E0394"/>
    <w:rsid w:val="000E2ED6"/>
    <w:rsid w:val="000E3084"/>
    <w:rsid w:val="000E56D5"/>
    <w:rsid w:val="000E5D0C"/>
    <w:rsid w:val="00114AFD"/>
    <w:rsid w:val="00120A09"/>
    <w:rsid w:val="001432DD"/>
    <w:rsid w:val="0014395C"/>
    <w:rsid w:val="00143FA5"/>
    <w:rsid w:val="001515E0"/>
    <w:rsid w:val="0017412C"/>
    <w:rsid w:val="001B073E"/>
    <w:rsid w:val="001C4A7F"/>
    <w:rsid w:val="001C5E3B"/>
    <w:rsid w:val="001D2265"/>
    <w:rsid w:val="002142A5"/>
    <w:rsid w:val="002234AB"/>
    <w:rsid w:val="002261A8"/>
    <w:rsid w:val="002516D3"/>
    <w:rsid w:val="00255CB6"/>
    <w:rsid w:val="002650CA"/>
    <w:rsid w:val="00281545"/>
    <w:rsid w:val="0028497C"/>
    <w:rsid w:val="002871B3"/>
    <w:rsid w:val="002871B5"/>
    <w:rsid w:val="00294B5C"/>
    <w:rsid w:val="002B59CF"/>
    <w:rsid w:val="002D35ED"/>
    <w:rsid w:val="002D3A81"/>
    <w:rsid w:val="002D6BD8"/>
    <w:rsid w:val="002E7C01"/>
    <w:rsid w:val="002F64A7"/>
    <w:rsid w:val="00312907"/>
    <w:rsid w:val="0032165A"/>
    <w:rsid w:val="00324A04"/>
    <w:rsid w:val="003266F9"/>
    <w:rsid w:val="003315E4"/>
    <w:rsid w:val="00373432"/>
    <w:rsid w:val="00375C6D"/>
    <w:rsid w:val="00382F9D"/>
    <w:rsid w:val="003923D0"/>
    <w:rsid w:val="00392BD9"/>
    <w:rsid w:val="003946E5"/>
    <w:rsid w:val="00396755"/>
    <w:rsid w:val="003A34CA"/>
    <w:rsid w:val="003B242A"/>
    <w:rsid w:val="003B49ED"/>
    <w:rsid w:val="003C5971"/>
    <w:rsid w:val="003E7462"/>
    <w:rsid w:val="003F145C"/>
    <w:rsid w:val="003F4BFE"/>
    <w:rsid w:val="0040119B"/>
    <w:rsid w:val="00413479"/>
    <w:rsid w:val="00413F4D"/>
    <w:rsid w:val="004315F6"/>
    <w:rsid w:val="00442EF7"/>
    <w:rsid w:val="004508F2"/>
    <w:rsid w:val="004516B9"/>
    <w:rsid w:val="00464B4D"/>
    <w:rsid w:val="00477600"/>
    <w:rsid w:val="0048091E"/>
    <w:rsid w:val="00486E69"/>
    <w:rsid w:val="00487E6D"/>
    <w:rsid w:val="00496D43"/>
    <w:rsid w:val="004A155D"/>
    <w:rsid w:val="004A2A9F"/>
    <w:rsid w:val="004A6061"/>
    <w:rsid w:val="004A77FC"/>
    <w:rsid w:val="004B571D"/>
    <w:rsid w:val="004B5996"/>
    <w:rsid w:val="004D7D56"/>
    <w:rsid w:val="004F38FC"/>
    <w:rsid w:val="004F6010"/>
    <w:rsid w:val="004F7D15"/>
    <w:rsid w:val="00513EC5"/>
    <w:rsid w:val="0052625E"/>
    <w:rsid w:val="00536E46"/>
    <w:rsid w:val="0054094B"/>
    <w:rsid w:val="00556A49"/>
    <w:rsid w:val="00565B83"/>
    <w:rsid w:val="00574ABB"/>
    <w:rsid w:val="0058576F"/>
    <w:rsid w:val="005916E8"/>
    <w:rsid w:val="00595C47"/>
    <w:rsid w:val="005A1039"/>
    <w:rsid w:val="005A152A"/>
    <w:rsid w:val="005C3351"/>
    <w:rsid w:val="005D020E"/>
    <w:rsid w:val="005E1383"/>
    <w:rsid w:val="005E1390"/>
    <w:rsid w:val="005E3022"/>
    <w:rsid w:val="005F09AE"/>
    <w:rsid w:val="00600540"/>
    <w:rsid w:val="006018F4"/>
    <w:rsid w:val="00626B57"/>
    <w:rsid w:val="0063068A"/>
    <w:rsid w:val="0063249E"/>
    <w:rsid w:val="00644F08"/>
    <w:rsid w:val="006727B4"/>
    <w:rsid w:val="00683BFA"/>
    <w:rsid w:val="006A4CF1"/>
    <w:rsid w:val="006B31A8"/>
    <w:rsid w:val="006B5844"/>
    <w:rsid w:val="006C041C"/>
    <w:rsid w:val="006C7435"/>
    <w:rsid w:val="006D1CD3"/>
    <w:rsid w:val="006D5E53"/>
    <w:rsid w:val="006E0251"/>
    <w:rsid w:val="006E4CD0"/>
    <w:rsid w:val="006F0232"/>
    <w:rsid w:val="006F1E91"/>
    <w:rsid w:val="006F41A5"/>
    <w:rsid w:val="0070042C"/>
    <w:rsid w:val="00700525"/>
    <w:rsid w:val="00702012"/>
    <w:rsid w:val="007136A1"/>
    <w:rsid w:val="00713B11"/>
    <w:rsid w:val="00740F2D"/>
    <w:rsid w:val="00741CC3"/>
    <w:rsid w:val="007555EB"/>
    <w:rsid w:val="00765AEA"/>
    <w:rsid w:val="00766C0D"/>
    <w:rsid w:val="007671B5"/>
    <w:rsid w:val="00774737"/>
    <w:rsid w:val="007754C0"/>
    <w:rsid w:val="0078176A"/>
    <w:rsid w:val="00790338"/>
    <w:rsid w:val="007A32A1"/>
    <w:rsid w:val="007A3E39"/>
    <w:rsid w:val="007B0106"/>
    <w:rsid w:val="007B02F5"/>
    <w:rsid w:val="007B4D04"/>
    <w:rsid w:val="007C3072"/>
    <w:rsid w:val="007D4B93"/>
    <w:rsid w:val="007F0795"/>
    <w:rsid w:val="00800258"/>
    <w:rsid w:val="008002D1"/>
    <w:rsid w:val="00811A5C"/>
    <w:rsid w:val="00835E0D"/>
    <w:rsid w:val="00840985"/>
    <w:rsid w:val="00845D73"/>
    <w:rsid w:val="00847935"/>
    <w:rsid w:val="00847B1D"/>
    <w:rsid w:val="00852940"/>
    <w:rsid w:val="00854792"/>
    <w:rsid w:val="00864739"/>
    <w:rsid w:val="00873265"/>
    <w:rsid w:val="00881AD4"/>
    <w:rsid w:val="008A098B"/>
    <w:rsid w:val="008A1207"/>
    <w:rsid w:val="008D33B9"/>
    <w:rsid w:val="008E64EB"/>
    <w:rsid w:val="008F2031"/>
    <w:rsid w:val="008F3243"/>
    <w:rsid w:val="008F3BDC"/>
    <w:rsid w:val="00900F5D"/>
    <w:rsid w:val="00903A22"/>
    <w:rsid w:val="009122C5"/>
    <w:rsid w:val="00913AAC"/>
    <w:rsid w:val="00924D64"/>
    <w:rsid w:val="00933415"/>
    <w:rsid w:val="009409BA"/>
    <w:rsid w:val="009421B2"/>
    <w:rsid w:val="00945077"/>
    <w:rsid w:val="00955096"/>
    <w:rsid w:val="00955E7F"/>
    <w:rsid w:val="00973DDF"/>
    <w:rsid w:val="00974BAE"/>
    <w:rsid w:val="00987B70"/>
    <w:rsid w:val="00992C80"/>
    <w:rsid w:val="009A1476"/>
    <w:rsid w:val="009A4EC8"/>
    <w:rsid w:val="009B3B09"/>
    <w:rsid w:val="009C072B"/>
    <w:rsid w:val="009C0E8D"/>
    <w:rsid w:val="009C28D6"/>
    <w:rsid w:val="009C341D"/>
    <w:rsid w:val="009D0FDB"/>
    <w:rsid w:val="009D4BCD"/>
    <w:rsid w:val="009E0D23"/>
    <w:rsid w:val="009F7715"/>
    <w:rsid w:val="00A027C8"/>
    <w:rsid w:val="00A10A29"/>
    <w:rsid w:val="00A25F24"/>
    <w:rsid w:val="00A420CB"/>
    <w:rsid w:val="00A43E9F"/>
    <w:rsid w:val="00A4415C"/>
    <w:rsid w:val="00A63CE9"/>
    <w:rsid w:val="00A80907"/>
    <w:rsid w:val="00A824F5"/>
    <w:rsid w:val="00A84583"/>
    <w:rsid w:val="00A94FF7"/>
    <w:rsid w:val="00AA689B"/>
    <w:rsid w:val="00AB7D26"/>
    <w:rsid w:val="00AC31A6"/>
    <w:rsid w:val="00AD1613"/>
    <w:rsid w:val="00AD52FD"/>
    <w:rsid w:val="00AE16C9"/>
    <w:rsid w:val="00AF1F5B"/>
    <w:rsid w:val="00AF59FA"/>
    <w:rsid w:val="00B05DA1"/>
    <w:rsid w:val="00B6121E"/>
    <w:rsid w:val="00B7197C"/>
    <w:rsid w:val="00B73023"/>
    <w:rsid w:val="00B9082A"/>
    <w:rsid w:val="00BA6B08"/>
    <w:rsid w:val="00BC0E4E"/>
    <w:rsid w:val="00BC1CEB"/>
    <w:rsid w:val="00BD36FB"/>
    <w:rsid w:val="00BD7784"/>
    <w:rsid w:val="00BE1C12"/>
    <w:rsid w:val="00BE337C"/>
    <w:rsid w:val="00BE404C"/>
    <w:rsid w:val="00BE63D3"/>
    <w:rsid w:val="00BE73AB"/>
    <w:rsid w:val="00BF123F"/>
    <w:rsid w:val="00BF2DA0"/>
    <w:rsid w:val="00C25660"/>
    <w:rsid w:val="00C30E74"/>
    <w:rsid w:val="00C359AD"/>
    <w:rsid w:val="00C368CA"/>
    <w:rsid w:val="00C42E90"/>
    <w:rsid w:val="00C51B77"/>
    <w:rsid w:val="00C61E09"/>
    <w:rsid w:val="00C65AAC"/>
    <w:rsid w:val="00C77194"/>
    <w:rsid w:val="00C915A6"/>
    <w:rsid w:val="00C96608"/>
    <w:rsid w:val="00CB48BA"/>
    <w:rsid w:val="00CC6DB7"/>
    <w:rsid w:val="00CC6DF9"/>
    <w:rsid w:val="00CD4850"/>
    <w:rsid w:val="00CE3E0B"/>
    <w:rsid w:val="00CE7CAC"/>
    <w:rsid w:val="00CF3EA5"/>
    <w:rsid w:val="00D124EB"/>
    <w:rsid w:val="00D26647"/>
    <w:rsid w:val="00D54DF6"/>
    <w:rsid w:val="00D57D25"/>
    <w:rsid w:val="00D80803"/>
    <w:rsid w:val="00D8725D"/>
    <w:rsid w:val="00D9472B"/>
    <w:rsid w:val="00D96F7D"/>
    <w:rsid w:val="00DA0CC4"/>
    <w:rsid w:val="00DA0FA9"/>
    <w:rsid w:val="00DA5231"/>
    <w:rsid w:val="00DA54D4"/>
    <w:rsid w:val="00DC50DF"/>
    <w:rsid w:val="00DC7997"/>
    <w:rsid w:val="00DF7317"/>
    <w:rsid w:val="00E07EB8"/>
    <w:rsid w:val="00E10252"/>
    <w:rsid w:val="00E13823"/>
    <w:rsid w:val="00E31FE8"/>
    <w:rsid w:val="00E34534"/>
    <w:rsid w:val="00E51675"/>
    <w:rsid w:val="00E545D2"/>
    <w:rsid w:val="00E60EB0"/>
    <w:rsid w:val="00E6785C"/>
    <w:rsid w:val="00E7453A"/>
    <w:rsid w:val="00E82077"/>
    <w:rsid w:val="00E85A8F"/>
    <w:rsid w:val="00E9253E"/>
    <w:rsid w:val="00E9507C"/>
    <w:rsid w:val="00EA08C3"/>
    <w:rsid w:val="00EB243D"/>
    <w:rsid w:val="00EB650A"/>
    <w:rsid w:val="00EE6E63"/>
    <w:rsid w:val="00EF6F58"/>
    <w:rsid w:val="00F03159"/>
    <w:rsid w:val="00F0446B"/>
    <w:rsid w:val="00F21952"/>
    <w:rsid w:val="00F34646"/>
    <w:rsid w:val="00F3536A"/>
    <w:rsid w:val="00F36842"/>
    <w:rsid w:val="00F80466"/>
    <w:rsid w:val="00F9234E"/>
    <w:rsid w:val="00FB3C08"/>
    <w:rsid w:val="00FB5F16"/>
    <w:rsid w:val="00FC1184"/>
    <w:rsid w:val="00FC55D5"/>
    <w:rsid w:val="00FE4566"/>
    <w:rsid w:val="00FF72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8338852-A19D-4EB0-BA64-F9C3C1DE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2D"/>
    <w:pPr>
      <w:spacing w:after="0" w:line="240" w:lineRule="auto"/>
    </w:pPr>
    <w:rPr>
      <w:rFonts w:ascii="Times New Roman" w:eastAsia="SimSun" w:hAnsi="Times New Roman" w:cs="Times New Roman"/>
      <w:sz w:val="24"/>
      <w:szCs w:val="24"/>
      <w:lang w:eastAsia="zh-CN"/>
    </w:rPr>
  </w:style>
  <w:style w:type="paragraph" w:styleId="Ttulo1">
    <w:name w:val="heading 1"/>
    <w:basedOn w:val="Normal"/>
    <w:next w:val="Normal"/>
    <w:link w:val="Ttulo1Car"/>
    <w:qFormat/>
    <w:rsid w:val="003A34CA"/>
    <w:pPr>
      <w:keepNext/>
      <w:outlineLvl w:val="0"/>
    </w:pPr>
    <w:rPr>
      <w:rFonts w:eastAsia="Times New Roman"/>
      <w:b/>
      <w:sz w:val="20"/>
      <w:szCs w:val="20"/>
      <w:lang w:eastAsia="es-ES"/>
    </w:rPr>
  </w:style>
  <w:style w:type="paragraph" w:styleId="Ttulo2">
    <w:name w:val="heading 2"/>
    <w:basedOn w:val="Normal"/>
    <w:next w:val="Normal"/>
    <w:link w:val="Ttulo2Car"/>
    <w:qFormat/>
    <w:rsid w:val="003A34CA"/>
    <w:pPr>
      <w:keepNext/>
      <w:jc w:val="both"/>
      <w:outlineLvl w:val="1"/>
    </w:pPr>
    <w:rPr>
      <w:rFonts w:ascii="Arial" w:eastAsia="Times New Roman" w:hAnsi="Arial"/>
      <w:b/>
      <w:sz w:val="22"/>
      <w:szCs w:val="20"/>
      <w:lang w:val="es-ES_tradnl" w:eastAsia="es-ES"/>
    </w:rPr>
  </w:style>
  <w:style w:type="paragraph" w:styleId="Ttulo3">
    <w:name w:val="heading 3"/>
    <w:basedOn w:val="Normal"/>
    <w:next w:val="Normal"/>
    <w:link w:val="Ttulo3Car"/>
    <w:qFormat/>
    <w:rsid w:val="003A34CA"/>
    <w:pPr>
      <w:keepNext/>
      <w:widowControl w:val="0"/>
      <w:jc w:val="center"/>
      <w:outlineLvl w:val="2"/>
    </w:pPr>
    <w:rPr>
      <w:rFonts w:ascii="Arial" w:eastAsia="Times New Roman" w:hAnsi="Arial"/>
      <w:b/>
      <w:sz w:val="19"/>
      <w:szCs w:val="20"/>
      <w:u w:val="single"/>
      <w:lang w:val="es-ES_tradnl" w:eastAsia="es-ES"/>
    </w:rPr>
  </w:style>
  <w:style w:type="paragraph" w:styleId="Ttulo4">
    <w:name w:val="heading 4"/>
    <w:basedOn w:val="Normal"/>
    <w:next w:val="Normal"/>
    <w:link w:val="Ttulo4Car"/>
    <w:qFormat/>
    <w:rsid w:val="003A34CA"/>
    <w:pPr>
      <w:keepNext/>
      <w:ind w:left="709" w:hanging="709"/>
      <w:jc w:val="center"/>
      <w:outlineLvl w:val="3"/>
    </w:pPr>
    <w:rPr>
      <w:rFonts w:ascii="Arial" w:eastAsia="Times New Roman" w:hAnsi="Arial"/>
      <w:b/>
      <w:sz w:val="22"/>
      <w:szCs w:val="20"/>
      <w:lang w:val="es-ES" w:eastAsia="es-ES"/>
    </w:rPr>
  </w:style>
  <w:style w:type="paragraph" w:styleId="Ttulo5">
    <w:name w:val="heading 5"/>
    <w:basedOn w:val="Normal"/>
    <w:next w:val="Normal"/>
    <w:link w:val="Ttulo5Car"/>
    <w:qFormat/>
    <w:rsid w:val="003A34CA"/>
    <w:pPr>
      <w:keepNext/>
      <w:ind w:left="851" w:hanging="851"/>
      <w:jc w:val="both"/>
      <w:outlineLvl w:val="4"/>
    </w:pPr>
    <w:rPr>
      <w:rFonts w:ascii="Arial" w:eastAsia="Times New Roman" w:hAnsi="Arial"/>
      <w:b/>
      <w:sz w:val="22"/>
      <w:szCs w:val="20"/>
      <w:lang w:val="es-ES" w:eastAsia="es-ES"/>
    </w:rPr>
  </w:style>
  <w:style w:type="paragraph" w:styleId="Ttulo8">
    <w:name w:val="heading 8"/>
    <w:basedOn w:val="Normal"/>
    <w:next w:val="Normal"/>
    <w:link w:val="Ttulo8Car"/>
    <w:qFormat/>
    <w:rsid w:val="003A34CA"/>
    <w:pPr>
      <w:keepNext/>
      <w:outlineLvl w:val="7"/>
    </w:pPr>
    <w:rPr>
      <w:rFonts w:ascii="Arial" w:eastAsia="Times New Roman" w:hAnsi="Arial"/>
      <w:b/>
      <w:sz w:val="18"/>
      <w:szCs w:val="20"/>
      <w:lang w:val="es-ES_tradnl" w:eastAsia="es-ES"/>
    </w:rPr>
  </w:style>
  <w:style w:type="paragraph" w:styleId="Ttulo9">
    <w:name w:val="heading 9"/>
    <w:basedOn w:val="Normal"/>
    <w:next w:val="Normal"/>
    <w:link w:val="Ttulo9Car"/>
    <w:qFormat/>
    <w:rsid w:val="003A34CA"/>
    <w:pPr>
      <w:keepNext/>
      <w:jc w:val="center"/>
      <w:outlineLvl w:val="8"/>
    </w:pPr>
    <w:rPr>
      <w:rFonts w:ascii="Arial" w:eastAsia="Times New Roman" w:hAnsi="Arial"/>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A34CA"/>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3A34CA"/>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3A34CA"/>
    <w:rPr>
      <w:rFonts w:ascii="Arial" w:eastAsia="Times New Roman" w:hAnsi="Arial" w:cs="Times New Roman"/>
      <w:b/>
      <w:sz w:val="19"/>
      <w:szCs w:val="20"/>
      <w:u w:val="single"/>
      <w:lang w:val="es-ES_tradnl" w:eastAsia="es-ES"/>
    </w:rPr>
  </w:style>
  <w:style w:type="character" w:customStyle="1" w:styleId="Ttulo4Car">
    <w:name w:val="Título 4 Car"/>
    <w:basedOn w:val="Fuentedeprrafopredeter"/>
    <w:link w:val="Ttulo4"/>
    <w:rsid w:val="003A34CA"/>
    <w:rPr>
      <w:rFonts w:ascii="Arial" w:eastAsia="Times New Roman" w:hAnsi="Arial" w:cs="Times New Roman"/>
      <w:b/>
      <w:szCs w:val="20"/>
      <w:lang w:val="es-ES" w:eastAsia="es-ES"/>
    </w:rPr>
  </w:style>
  <w:style w:type="character" w:customStyle="1" w:styleId="Ttulo5Car">
    <w:name w:val="Título 5 Car"/>
    <w:basedOn w:val="Fuentedeprrafopredeter"/>
    <w:link w:val="Ttulo5"/>
    <w:rsid w:val="003A34CA"/>
    <w:rPr>
      <w:rFonts w:ascii="Arial" w:eastAsia="Times New Roman" w:hAnsi="Arial" w:cs="Times New Roman"/>
      <w:b/>
      <w:szCs w:val="20"/>
      <w:lang w:val="es-ES" w:eastAsia="es-ES"/>
    </w:rPr>
  </w:style>
  <w:style w:type="character" w:customStyle="1" w:styleId="Ttulo8Car">
    <w:name w:val="Título 8 Car"/>
    <w:basedOn w:val="Fuentedeprrafopredeter"/>
    <w:link w:val="Ttulo8"/>
    <w:rsid w:val="003A34CA"/>
    <w:rPr>
      <w:rFonts w:ascii="Arial" w:eastAsia="Times New Roman" w:hAnsi="Arial" w:cs="Times New Roman"/>
      <w:b/>
      <w:sz w:val="18"/>
      <w:szCs w:val="20"/>
      <w:lang w:val="es-ES_tradnl" w:eastAsia="es-ES"/>
    </w:rPr>
  </w:style>
  <w:style w:type="character" w:customStyle="1" w:styleId="Ttulo9Car">
    <w:name w:val="Título 9 Car"/>
    <w:basedOn w:val="Fuentedeprrafopredeter"/>
    <w:link w:val="Ttulo9"/>
    <w:rsid w:val="003A34CA"/>
    <w:rPr>
      <w:rFonts w:ascii="Arial" w:eastAsia="Times New Roman" w:hAnsi="Arial" w:cs="Times New Roman"/>
      <w:b/>
      <w:sz w:val="20"/>
      <w:szCs w:val="20"/>
      <w:lang w:val="es-ES_tradnl" w:eastAsia="es-ES"/>
    </w:rPr>
  </w:style>
  <w:style w:type="paragraph" w:styleId="Encabezado">
    <w:name w:val="header"/>
    <w:basedOn w:val="Normal"/>
    <w:link w:val="EncabezadoCar"/>
    <w:uiPriority w:val="99"/>
    <w:rsid w:val="00740F2D"/>
    <w:pPr>
      <w:tabs>
        <w:tab w:val="center" w:pos="4320"/>
        <w:tab w:val="right" w:pos="8640"/>
      </w:tabs>
    </w:pPr>
    <w:rPr>
      <w:rFonts w:eastAsia="MS Mincho"/>
      <w:sz w:val="20"/>
      <w:szCs w:val="20"/>
      <w:lang w:val="es-ES_tradnl" w:eastAsia="en-US"/>
    </w:rPr>
  </w:style>
  <w:style w:type="character" w:customStyle="1" w:styleId="EncabezadoCar">
    <w:name w:val="Encabezado Car"/>
    <w:basedOn w:val="Fuentedeprrafopredeter"/>
    <w:link w:val="Encabezado"/>
    <w:uiPriority w:val="99"/>
    <w:rsid w:val="00740F2D"/>
    <w:rPr>
      <w:rFonts w:ascii="Times New Roman" w:eastAsia="MS Mincho" w:hAnsi="Times New Roman" w:cs="Times New Roman"/>
      <w:sz w:val="20"/>
      <w:szCs w:val="20"/>
      <w:lang w:val="es-ES_tradnl"/>
    </w:rPr>
  </w:style>
  <w:style w:type="paragraph" w:customStyle="1" w:styleId="4">
    <w:name w:val="4"/>
    <w:basedOn w:val="Normal"/>
    <w:next w:val="Puesto"/>
    <w:link w:val="TtuloCar"/>
    <w:qFormat/>
    <w:rsid w:val="00740F2D"/>
    <w:pPr>
      <w:jc w:val="center"/>
    </w:pPr>
    <w:rPr>
      <w:rFonts w:asciiTheme="minorHAnsi" w:eastAsia="MS Mincho" w:hAnsiTheme="minorHAnsi" w:cstheme="minorBidi"/>
      <w:b/>
      <w:sz w:val="36"/>
      <w:szCs w:val="22"/>
      <w:lang w:val="es-ES_tradnl" w:eastAsia="en-US"/>
    </w:rPr>
  </w:style>
  <w:style w:type="paragraph" w:styleId="Puesto">
    <w:name w:val="Title"/>
    <w:basedOn w:val="Normal"/>
    <w:next w:val="Normal"/>
    <w:link w:val="PuestoCar"/>
    <w:qFormat/>
    <w:rsid w:val="00740F2D"/>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740F2D"/>
    <w:rPr>
      <w:rFonts w:asciiTheme="majorHAnsi" w:eastAsiaTheme="majorEastAsia" w:hAnsiTheme="majorHAnsi" w:cstheme="majorBidi"/>
      <w:spacing w:val="-10"/>
      <w:kern w:val="28"/>
      <w:sz w:val="56"/>
      <w:szCs w:val="56"/>
      <w:lang w:eastAsia="zh-CN"/>
    </w:rPr>
  </w:style>
  <w:style w:type="character" w:customStyle="1" w:styleId="TtuloCar">
    <w:name w:val="Título Car"/>
    <w:link w:val="4"/>
    <w:rsid w:val="00740F2D"/>
    <w:rPr>
      <w:rFonts w:eastAsia="MS Mincho"/>
      <w:b/>
      <w:sz w:val="36"/>
      <w:lang w:val="es-ES_tradnl" w:eastAsia="en-US"/>
    </w:rPr>
  </w:style>
  <w:style w:type="paragraph" w:styleId="Piedepgina">
    <w:name w:val="footer"/>
    <w:basedOn w:val="Normal"/>
    <w:link w:val="PiedepginaCar"/>
    <w:uiPriority w:val="99"/>
    <w:rsid w:val="00740F2D"/>
    <w:pPr>
      <w:tabs>
        <w:tab w:val="center" w:pos="4419"/>
        <w:tab w:val="right" w:pos="8838"/>
      </w:tabs>
    </w:pPr>
  </w:style>
  <w:style w:type="character" w:customStyle="1" w:styleId="PiedepginaCar">
    <w:name w:val="Pie de página Car"/>
    <w:basedOn w:val="Fuentedeprrafopredeter"/>
    <w:link w:val="Piedepgina"/>
    <w:uiPriority w:val="99"/>
    <w:rsid w:val="00740F2D"/>
    <w:rPr>
      <w:rFonts w:ascii="Times New Roman" w:eastAsia="SimSun" w:hAnsi="Times New Roman" w:cs="Times New Roman"/>
      <w:sz w:val="24"/>
      <w:szCs w:val="24"/>
      <w:lang w:eastAsia="zh-CN"/>
    </w:rPr>
  </w:style>
  <w:style w:type="paragraph" w:customStyle="1" w:styleId="1">
    <w:name w:val="1"/>
    <w:basedOn w:val="Normal"/>
    <w:link w:val="1Char"/>
    <w:rsid w:val="00740F2D"/>
    <w:rPr>
      <w:rFonts w:ascii="AvantGarde" w:eastAsia="MS Mincho" w:hAnsi="AvantGarde"/>
      <w:b/>
      <w:sz w:val="20"/>
      <w:szCs w:val="20"/>
      <w:lang w:val="es-ES_tradnl" w:eastAsia="en-US"/>
    </w:rPr>
  </w:style>
  <w:style w:type="character" w:customStyle="1" w:styleId="1Char">
    <w:name w:val="1 Char"/>
    <w:link w:val="1"/>
    <w:rsid w:val="0040119B"/>
    <w:rPr>
      <w:rFonts w:ascii="AvantGarde" w:eastAsia="MS Mincho" w:hAnsi="AvantGarde" w:cs="Times New Roman"/>
      <w:b/>
      <w:sz w:val="20"/>
      <w:szCs w:val="20"/>
      <w:lang w:val="es-ES_tradnl"/>
    </w:rPr>
  </w:style>
  <w:style w:type="character" w:styleId="Nmerodepgina">
    <w:name w:val="page number"/>
    <w:basedOn w:val="Fuentedeprrafopredeter"/>
    <w:rsid w:val="00740F2D"/>
  </w:style>
  <w:style w:type="paragraph" w:customStyle="1" w:styleId="3">
    <w:name w:val="3"/>
    <w:basedOn w:val="Normal"/>
    <w:qFormat/>
    <w:rsid w:val="00740F2D"/>
    <w:pPr>
      <w:ind w:left="1440" w:hanging="288"/>
      <w:jc w:val="both"/>
    </w:pPr>
    <w:rPr>
      <w:rFonts w:ascii="AvantGarde" w:eastAsia="MS Mincho" w:hAnsi="AvantGarde"/>
      <w:sz w:val="20"/>
      <w:szCs w:val="20"/>
      <w:lang w:val="es-ES_tradnl" w:eastAsia="en-US"/>
    </w:rPr>
  </w:style>
  <w:style w:type="paragraph" w:customStyle="1" w:styleId="ecxmsonormal">
    <w:name w:val="ecxmsonormal"/>
    <w:basedOn w:val="Normal"/>
    <w:rsid w:val="00740F2D"/>
    <w:pPr>
      <w:spacing w:before="100" w:beforeAutospacing="1" w:after="100" w:afterAutospacing="1"/>
    </w:pPr>
  </w:style>
  <w:style w:type="paragraph" w:customStyle="1" w:styleId="Default">
    <w:name w:val="Default"/>
    <w:rsid w:val="00740F2D"/>
    <w:pPr>
      <w:autoSpaceDE w:val="0"/>
      <w:autoSpaceDN w:val="0"/>
      <w:adjustRightInd w:val="0"/>
      <w:spacing w:after="0" w:line="240" w:lineRule="auto"/>
    </w:pPr>
    <w:rPr>
      <w:rFonts w:ascii="Arial" w:eastAsia="SimSun" w:hAnsi="Arial" w:cs="Arial"/>
      <w:color w:val="000000"/>
      <w:sz w:val="24"/>
      <w:szCs w:val="24"/>
      <w:lang w:eastAsia="es-MX"/>
    </w:rPr>
  </w:style>
  <w:style w:type="paragraph" w:styleId="Textodeglobo">
    <w:name w:val="Balloon Text"/>
    <w:basedOn w:val="Normal"/>
    <w:link w:val="TextodegloboCar"/>
    <w:uiPriority w:val="99"/>
    <w:semiHidden/>
    <w:unhideWhenUsed/>
    <w:rsid w:val="00413479"/>
    <w:rPr>
      <w:rFonts w:ascii="Tahoma" w:hAnsi="Tahoma" w:cs="Tahoma"/>
      <w:sz w:val="16"/>
      <w:szCs w:val="16"/>
    </w:rPr>
  </w:style>
  <w:style w:type="character" w:customStyle="1" w:styleId="TextodegloboCar">
    <w:name w:val="Texto de globo Car"/>
    <w:basedOn w:val="Fuentedeprrafopredeter"/>
    <w:link w:val="Textodeglobo"/>
    <w:uiPriority w:val="99"/>
    <w:semiHidden/>
    <w:rsid w:val="00413479"/>
    <w:rPr>
      <w:rFonts w:ascii="Tahoma" w:eastAsia="SimSun" w:hAnsi="Tahoma" w:cs="Tahoma"/>
      <w:sz w:val="16"/>
      <w:szCs w:val="16"/>
      <w:lang w:eastAsia="zh-CN"/>
    </w:rPr>
  </w:style>
  <w:style w:type="table" w:styleId="Tablaconcuadrcula">
    <w:name w:val="Table Grid"/>
    <w:basedOn w:val="Tablanormal"/>
    <w:uiPriority w:val="39"/>
    <w:rsid w:val="00E34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vistosa - Énfasis 11"/>
    <w:basedOn w:val="Normal"/>
    <w:link w:val="PrrafodelistaCar"/>
    <w:uiPriority w:val="34"/>
    <w:qFormat/>
    <w:rsid w:val="008F203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a vistosa - Énfasis 11 Car"/>
    <w:link w:val="Prrafodelista"/>
    <w:uiPriority w:val="34"/>
    <w:locked/>
    <w:rsid w:val="0040119B"/>
  </w:style>
  <w:style w:type="paragraph" w:styleId="Sinespaciado">
    <w:name w:val="No Spacing"/>
    <w:link w:val="SinespaciadoCar"/>
    <w:uiPriority w:val="1"/>
    <w:qFormat/>
    <w:rsid w:val="009F7715"/>
    <w:pPr>
      <w:spacing w:after="0" w:line="240" w:lineRule="auto"/>
    </w:pPr>
  </w:style>
  <w:style w:type="character" w:customStyle="1" w:styleId="SinespaciadoCar">
    <w:name w:val="Sin espaciado Car"/>
    <w:link w:val="Sinespaciado"/>
    <w:uiPriority w:val="1"/>
    <w:locked/>
    <w:rsid w:val="0040119B"/>
  </w:style>
  <w:style w:type="table" w:customStyle="1" w:styleId="Tablaconcuadrcula12">
    <w:name w:val="Tabla con cuadrícula12"/>
    <w:basedOn w:val="Tablanormal"/>
    <w:next w:val="Tablaconcuadrcula"/>
    <w:uiPriority w:val="59"/>
    <w:rsid w:val="00EB243D"/>
    <w:pPr>
      <w:spacing w:after="0" w:line="240" w:lineRule="auto"/>
    </w:pPr>
    <w:rPr>
      <w:rFonts w:eastAsia="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gmail-msoheading7">
    <w:name w:val="x_gmail-msoheading7"/>
    <w:basedOn w:val="Normal"/>
    <w:rsid w:val="00EB243D"/>
    <w:rPr>
      <w:rFonts w:eastAsiaTheme="minorHAnsi"/>
      <w:lang w:eastAsia="es-MX"/>
    </w:rPr>
  </w:style>
  <w:style w:type="paragraph" w:styleId="Textoindependiente3">
    <w:name w:val="Body Text 3"/>
    <w:basedOn w:val="Normal"/>
    <w:link w:val="Textoindependiente3Car"/>
    <w:rsid w:val="003A34CA"/>
    <w:pPr>
      <w:jc w:val="center"/>
    </w:pPr>
    <w:rPr>
      <w:rFonts w:ascii="Tahoma" w:eastAsia="Times New Roman" w:hAnsi="Tahoma"/>
      <w:b/>
      <w:szCs w:val="20"/>
      <w:lang w:eastAsia="es-ES"/>
    </w:rPr>
  </w:style>
  <w:style w:type="character" w:customStyle="1" w:styleId="Textoindependiente3Car">
    <w:name w:val="Texto independiente 3 Car"/>
    <w:basedOn w:val="Fuentedeprrafopredeter"/>
    <w:link w:val="Textoindependiente3"/>
    <w:rsid w:val="003A34CA"/>
    <w:rPr>
      <w:rFonts w:ascii="Tahoma" w:eastAsia="Times New Roman" w:hAnsi="Tahoma" w:cs="Times New Roman"/>
      <w:b/>
      <w:sz w:val="24"/>
      <w:szCs w:val="20"/>
      <w:lang w:eastAsia="es-ES"/>
    </w:rPr>
  </w:style>
  <w:style w:type="paragraph" w:customStyle="1" w:styleId="Estilo1">
    <w:name w:val="Estilo1"/>
    <w:rsid w:val="003A34CA"/>
    <w:pPr>
      <w:tabs>
        <w:tab w:val="left" w:pos="567"/>
      </w:tabs>
      <w:spacing w:after="0" w:line="240" w:lineRule="auto"/>
      <w:ind w:left="283" w:hanging="283"/>
    </w:pPr>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3A34CA"/>
    <w:pPr>
      <w:jc w:val="both"/>
    </w:pPr>
    <w:rPr>
      <w:rFonts w:ascii="Arial" w:eastAsia="Times New Roman" w:hAnsi="Arial"/>
      <w:b/>
      <w:sz w:val="22"/>
      <w:szCs w:val="20"/>
      <w:lang w:val="es-ES_tradnl" w:eastAsia="es-ES"/>
    </w:rPr>
  </w:style>
  <w:style w:type="character" w:customStyle="1" w:styleId="Textoindependiente2Car">
    <w:name w:val="Texto independiente 2 Car"/>
    <w:basedOn w:val="Fuentedeprrafopredeter"/>
    <w:link w:val="Textoindependiente2"/>
    <w:rsid w:val="003A34CA"/>
    <w:rPr>
      <w:rFonts w:ascii="Arial" w:eastAsia="Times New Roman" w:hAnsi="Arial" w:cs="Times New Roman"/>
      <w:b/>
      <w:szCs w:val="20"/>
      <w:lang w:val="es-ES_tradnl" w:eastAsia="es-ES"/>
    </w:rPr>
  </w:style>
  <w:style w:type="paragraph" w:styleId="Sangra2detindependiente">
    <w:name w:val="Body Text Indent 2"/>
    <w:basedOn w:val="Normal"/>
    <w:link w:val="Sangra2detindependienteCar"/>
    <w:rsid w:val="003A34CA"/>
    <w:pPr>
      <w:ind w:left="567"/>
      <w:jc w:val="both"/>
    </w:pPr>
    <w:rPr>
      <w:rFonts w:ascii="Verdana" w:eastAsia="Times New Roman" w:hAnsi="Verdana"/>
      <w:sz w:val="22"/>
      <w:szCs w:val="20"/>
      <w:lang w:val="es-ES_tradnl" w:eastAsia="es-ES"/>
    </w:rPr>
  </w:style>
  <w:style w:type="character" w:customStyle="1" w:styleId="Sangra2detindependienteCar">
    <w:name w:val="Sangría 2 de t. independiente Car"/>
    <w:basedOn w:val="Fuentedeprrafopredeter"/>
    <w:link w:val="Sangra2detindependiente"/>
    <w:rsid w:val="003A34CA"/>
    <w:rPr>
      <w:rFonts w:ascii="Verdana" w:eastAsia="Times New Roman" w:hAnsi="Verdana" w:cs="Times New Roman"/>
      <w:szCs w:val="20"/>
      <w:lang w:val="es-ES_tradnl" w:eastAsia="es-ES"/>
    </w:rPr>
  </w:style>
  <w:style w:type="paragraph" w:styleId="Textoindependiente">
    <w:name w:val="Body Text"/>
    <w:basedOn w:val="Normal"/>
    <w:link w:val="TextoindependienteCar"/>
    <w:rsid w:val="003A34CA"/>
    <w:pPr>
      <w:jc w:val="both"/>
    </w:pPr>
    <w:rPr>
      <w:rFonts w:ascii="Arial" w:eastAsia="Times New Roman" w:hAnsi="Arial"/>
      <w:sz w:val="22"/>
      <w:szCs w:val="20"/>
      <w:lang w:val="es-ES_tradnl" w:eastAsia="es-ES"/>
    </w:rPr>
  </w:style>
  <w:style w:type="character" w:customStyle="1" w:styleId="TextoindependienteCar">
    <w:name w:val="Texto independiente Car"/>
    <w:basedOn w:val="Fuentedeprrafopredeter"/>
    <w:link w:val="Textoindependiente"/>
    <w:rsid w:val="003A34CA"/>
    <w:rPr>
      <w:rFonts w:ascii="Arial" w:eastAsia="Times New Roman" w:hAnsi="Arial" w:cs="Times New Roman"/>
      <w:szCs w:val="20"/>
      <w:lang w:val="es-ES_tradnl" w:eastAsia="es-ES"/>
    </w:rPr>
  </w:style>
  <w:style w:type="paragraph" w:styleId="Sangra3detindependiente">
    <w:name w:val="Body Text Indent 3"/>
    <w:basedOn w:val="Normal"/>
    <w:link w:val="Sangra3detindependienteCar"/>
    <w:rsid w:val="003A34CA"/>
    <w:pPr>
      <w:numPr>
        <w:ilvl w:val="12"/>
      </w:numPr>
      <w:ind w:left="284"/>
      <w:jc w:val="both"/>
    </w:pPr>
    <w:rPr>
      <w:rFonts w:eastAsia="Times New Roman"/>
      <w:sz w:val="22"/>
      <w:szCs w:val="20"/>
      <w:lang w:val="es-ES_tradnl" w:eastAsia="es-ES"/>
    </w:rPr>
  </w:style>
  <w:style w:type="character" w:customStyle="1" w:styleId="Sangra3detindependienteCar">
    <w:name w:val="Sangría 3 de t. independiente Car"/>
    <w:basedOn w:val="Fuentedeprrafopredeter"/>
    <w:link w:val="Sangra3detindependiente"/>
    <w:rsid w:val="003A34CA"/>
    <w:rPr>
      <w:rFonts w:ascii="Times New Roman" w:eastAsia="Times New Roman" w:hAnsi="Times New Roman" w:cs="Times New Roman"/>
      <w:szCs w:val="20"/>
      <w:lang w:val="es-ES_tradnl" w:eastAsia="es-ES"/>
    </w:rPr>
  </w:style>
  <w:style w:type="paragraph" w:styleId="Sangradetextonormal">
    <w:name w:val="Body Text Indent"/>
    <w:basedOn w:val="Normal"/>
    <w:link w:val="SangradetextonormalCar"/>
    <w:rsid w:val="003A34CA"/>
    <w:pPr>
      <w:numPr>
        <w:ilvl w:val="12"/>
      </w:numPr>
      <w:ind w:left="283" w:firstLine="1"/>
      <w:jc w:val="both"/>
    </w:pPr>
    <w:rPr>
      <w:rFonts w:eastAsia="Times New Roman"/>
      <w:sz w:val="22"/>
      <w:szCs w:val="20"/>
      <w:lang w:val="es-ES_tradnl" w:eastAsia="es-ES"/>
    </w:rPr>
  </w:style>
  <w:style w:type="character" w:customStyle="1" w:styleId="SangradetextonormalCar">
    <w:name w:val="Sangría de texto normal Car"/>
    <w:basedOn w:val="Fuentedeprrafopredeter"/>
    <w:link w:val="Sangradetextonormal"/>
    <w:rsid w:val="003A34CA"/>
    <w:rPr>
      <w:rFonts w:ascii="Times New Roman" w:eastAsia="Times New Roman" w:hAnsi="Times New Roman" w:cs="Times New Roman"/>
      <w:szCs w:val="20"/>
      <w:lang w:val="es-ES_tradnl" w:eastAsia="es-ES"/>
    </w:rPr>
  </w:style>
  <w:style w:type="paragraph" w:customStyle="1" w:styleId="Sangra2detindependiente1">
    <w:name w:val="Sangría 2 de t. independiente1"/>
    <w:basedOn w:val="Normal"/>
    <w:rsid w:val="003A34CA"/>
    <w:pPr>
      <w:widowControl w:val="0"/>
      <w:ind w:left="355"/>
      <w:jc w:val="both"/>
    </w:pPr>
    <w:rPr>
      <w:rFonts w:ascii="Arial" w:eastAsia="Times New Roman" w:hAnsi="Arial"/>
      <w:sz w:val="19"/>
      <w:szCs w:val="20"/>
      <w:lang w:val="es-ES_tradnl" w:eastAsia="es-ES"/>
    </w:rPr>
  </w:style>
  <w:style w:type="paragraph" w:customStyle="1" w:styleId="Textoindependiente21">
    <w:name w:val="Texto independiente 21"/>
    <w:basedOn w:val="Normal"/>
    <w:rsid w:val="003A34CA"/>
    <w:pPr>
      <w:widowControl w:val="0"/>
      <w:suppressAutoHyphens/>
      <w:jc w:val="both"/>
    </w:pPr>
    <w:rPr>
      <w:rFonts w:ascii="Arial" w:eastAsia="Times New Roman" w:hAnsi="Arial"/>
      <w:spacing w:val="-3"/>
      <w:sz w:val="19"/>
      <w:szCs w:val="20"/>
      <w:lang w:val="es-ES_tradnl" w:eastAsia="es-ES"/>
    </w:rPr>
  </w:style>
  <w:style w:type="paragraph" w:customStyle="1" w:styleId="Sangra3detindependiente1">
    <w:name w:val="Sangría 3 de t. independiente1"/>
    <w:basedOn w:val="Normal"/>
    <w:rsid w:val="003A34CA"/>
    <w:pPr>
      <w:widowControl w:val="0"/>
      <w:suppressAutoHyphens/>
      <w:ind w:left="283" w:hanging="70"/>
      <w:jc w:val="both"/>
    </w:pPr>
    <w:rPr>
      <w:rFonts w:ascii="Arial" w:eastAsia="Times New Roman" w:hAnsi="Arial"/>
      <w:spacing w:val="-3"/>
      <w:sz w:val="19"/>
      <w:szCs w:val="20"/>
      <w:lang w:val="es-ES_tradnl" w:eastAsia="es-ES"/>
    </w:rPr>
  </w:style>
  <w:style w:type="paragraph" w:styleId="Textocomentario">
    <w:name w:val="annotation text"/>
    <w:basedOn w:val="Normal"/>
    <w:link w:val="TextocomentarioCar"/>
    <w:semiHidden/>
    <w:rsid w:val="003A34CA"/>
    <w:pPr>
      <w:widowControl w:val="0"/>
    </w:pPr>
    <w:rPr>
      <w:rFonts w:eastAsia="Times New Roman"/>
      <w:sz w:val="20"/>
      <w:szCs w:val="20"/>
      <w:lang w:val="es-ES_tradnl" w:eastAsia="es-ES"/>
    </w:rPr>
  </w:style>
  <w:style w:type="character" w:customStyle="1" w:styleId="TextocomentarioCar">
    <w:name w:val="Texto comentario Car"/>
    <w:basedOn w:val="Fuentedeprrafopredeter"/>
    <w:link w:val="Textocomentario"/>
    <w:semiHidden/>
    <w:rsid w:val="003A34CA"/>
    <w:rPr>
      <w:rFonts w:ascii="Times New Roman" w:eastAsia="Times New Roman" w:hAnsi="Times New Roman" w:cs="Times New Roman"/>
      <w:sz w:val="20"/>
      <w:szCs w:val="20"/>
      <w:lang w:val="es-ES_tradnl" w:eastAsia="es-ES"/>
    </w:rPr>
  </w:style>
  <w:style w:type="paragraph" w:customStyle="1" w:styleId="Blockquote">
    <w:name w:val="Blockquote"/>
    <w:basedOn w:val="Normal"/>
    <w:rsid w:val="003A34CA"/>
    <w:pPr>
      <w:spacing w:before="100" w:after="100"/>
      <w:ind w:left="360" w:right="360"/>
    </w:pPr>
    <w:rPr>
      <w:rFonts w:eastAsia="Times New Roman"/>
      <w:snapToGrid w:val="0"/>
      <w:szCs w:val="20"/>
      <w:lang w:eastAsia="es-ES"/>
    </w:rPr>
  </w:style>
  <w:style w:type="paragraph" w:customStyle="1" w:styleId="Texto">
    <w:name w:val="Texto"/>
    <w:basedOn w:val="Normal"/>
    <w:rsid w:val="003A34CA"/>
    <w:pPr>
      <w:spacing w:after="101" w:line="216" w:lineRule="exact"/>
      <w:ind w:firstLine="288"/>
      <w:jc w:val="both"/>
    </w:pPr>
    <w:rPr>
      <w:rFonts w:ascii="Arial" w:eastAsia="Times New Roman" w:hAnsi="Arial" w:cs="Arial"/>
      <w:sz w:val="18"/>
      <w:szCs w:val="20"/>
      <w:lang w:val="es-ES" w:eastAsia="es-ES"/>
    </w:rPr>
  </w:style>
  <w:style w:type="character" w:styleId="Hipervnculo">
    <w:name w:val="Hyperlink"/>
    <w:uiPriority w:val="99"/>
    <w:rsid w:val="003A34CA"/>
    <w:rPr>
      <w:color w:val="0000FF"/>
      <w:u w:val="single"/>
    </w:rPr>
  </w:style>
  <w:style w:type="paragraph" w:customStyle="1" w:styleId="Textoindependiente22">
    <w:name w:val="Texto independiente 22"/>
    <w:basedOn w:val="Normal"/>
    <w:rsid w:val="003A34CA"/>
    <w:pPr>
      <w:widowControl w:val="0"/>
      <w:suppressAutoHyphens/>
      <w:jc w:val="both"/>
    </w:pPr>
    <w:rPr>
      <w:rFonts w:ascii="Arial" w:eastAsia="Times New Roman" w:hAnsi="Arial"/>
      <w:spacing w:val="-3"/>
      <w:sz w:val="19"/>
      <w:szCs w:val="20"/>
      <w:lang w:val="es-ES_tradnl" w:eastAsia="es-ES"/>
    </w:rPr>
  </w:style>
  <w:style w:type="paragraph" w:styleId="Textodebloque">
    <w:name w:val="Block Text"/>
    <w:basedOn w:val="Normal"/>
    <w:rsid w:val="003A34CA"/>
    <w:pPr>
      <w:widowControl w:val="0"/>
      <w:ind w:left="709" w:right="-57" w:hanging="709"/>
      <w:jc w:val="both"/>
    </w:pPr>
    <w:rPr>
      <w:rFonts w:ascii="Arial" w:eastAsia="Times New Roman" w:hAnsi="Arial"/>
      <w:szCs w:val="20"/>
      <w:lang w:eastAsia="es-ES"/>
    </w:rPr>
  </w:style>
  <w:style w:type="character" w:customStyle="1" w:styleId="TextonotapieCar">
    <w:name w:val="Texto nota pie Car"/>
    <w:basedOn w:val="Fuentedeprrafopredeter"/>
    <w:link w:val="Textonotapie"/>
    <w:semiHidden/>
    <w:rsid w:val="003A34CA"/>
    <w:rPr>
      <w:rFonts w:ascii="Arial" w:hAnsi="Arial"/>
      <w:sz w:val="18"/>
      <w:lang w:eastAsia="es-ES"/>
    </w:rPr>
  </w:style>
  <w:style w:type="paragraph" w:styleId="Textonotapie">
    <w:name w:val="footnote text"/>
    <w:basedOn w:val="Normal"/>
    <w:link w:val="TextonotapieCar"/>
    <w:semiHidden/>
    <w:rsid w:val="003A34CA"/>
    <w:pPr>
      <w:keepLines/>
      <w:spacing w:after="80"/>
      <w:jc w:val="both"/>
    </w:pPr>
    <w:rPr>
      <w:rFonts w:ascii="Arial" w:eastAsiaTheme="minorHAnsi" w:hAnsi="Arial" w:cstheme="minorBidi"/>
      <w:sz w:val="18"/>
      <w:szCs w:val="22"/>
      <w:lang w:eastAsia="es-ES"/>
    </w:rPr>
  </w:style>
  <w:style w:type="character" w:customStyle="1" w:styleId="TextonotapieCar1">
    <w:name w:val="Texto nota pie Car1"/>
    <w:basedOn w:val="Fuentedeprrafopredeter"/>
    <w:semiHidden/>
    <w:rsid w:val="003A34CA"/>
    <w:rPr>
      <w:rFonts w:ascii="Times New Roman" w:eastAsia="SimSun" w:hAnsi="Times New Roman" w:cs="Times New Roman"/>
      <w:sz w:val="20"/>
      <w:szCs w:val="20"/>
      <w:lang w:eastAsia="zh-CN"/>
    </w:rPr>
  </w:style>
  <w:style w:type="paragraph" w:customStyle="1" w:styleId="BodyBullet">
    <w:name w:val="Body Bullet"/>
    <w:rsid w:val="003A34CA"/>
    <w:pPr>
      <w:spacing w:after="0" w:line="240" w:lineRule="auto"/>
    </w:pPr>
    <w:rPr>
      <w:rFonts w:ascii="Helvetica" w:eastAsia="ヒラギノ角ゴ Pro W3" w:hAnsi="Helvetica" w:cs="Times New Roman"/>
      <w:color w:val="000000"/>
      <w:sz w:val="24"/>
      <w:szCs w:val="20"/>
      <w:lang w:val="en-US" w:eastAsia="es-ES"/>
    </w:rPr>
  </w:style>
  <w:style w:type="paragraph" w:customStyle="1" w:styleId="2">
    <w:name w:val="2"/>
    <w:basedOn w:val="Normal"/>
    <w:qFormat/>
    <w:rsid w:val="003A34CA"/>
    <w:pPr>
      <w:ind w:left="864"/>
      <w:jc w:val="both"/>
    </w:pPr>
    <w:rPr>
      <w:rFonts w:asciiTheme="majorHAnsi" w:eastAsiaTheme="majorEastAsia" w:hAnsiTheme="majorHAnsi" w:cstheme="majorBidi"/>
      <w:spacing w:val="-10"/>
      <w:kern w:val="28"/>
      <w:sz w:val="56"/>
      <w:szCs w:val="56"/>
      <w:lang w:eastAsia="es-ES"/>
    </w:rPr>
  </w:style>
  <w:style w:type="paragraph" w:styleId="NormalWeb">
    <w:name w:val="Normal (Web)"/>
    <w:basedOn w:val="Normal"/>
    <w:uiPriority w:val="99"/>
    <w:unhideWhenUsed/>
    <w:rsid w:val="00CB48BA"/>
    <w:pPr>
      <w:spacing w:before="100" w:beforeAutospacing="1" w:after="100" w:afterAutospacing="1"/>
    </w:pPr>
    <w:rPr>
      <w:rFonts w:eastAsia="Times New Roman"/>
      <w:lang w:eastAsia="es-MX"/>
    </w:rPr>
  </w:style>
  <w:style w:type="character" w:customStyle="1" w:styleId="eop">
    <w:name w:val="eop"/>
    <w:basedOn w:val="Fuentedeprrafopredeter"/>
    <w:rsid w:val="0040119B"/>
  </w:style>
  <w:style w:type="paragraph" w:customStyle="1" w:styleId="paragraph">
    <w:name w:val="paragraph"/>
    <w:basedOn w:val="Normal"/>
    <w:rsid w:val="0040119B"/>
    <w:pPr>
      <w:spacing w:before="100" w:beforeAutospacing="1" w:after="100" w:afterAutospacing="1"/>
    </w:pPr>
    <w:rPr>
      <w:rFonts w:eastAsia="Times New Roman"/>
      <w:lang w:eastAsia="es-MX"/>
    </w:rPr>
  </w:style>
  <w:style w:type="paragraph" w:customStyle="1" w:styleId="msonormal0">
    <w:name w:val="msonormal"/>
    <w:basedOn w:val="Normal"/>
    <w:rsid w:val="0040119B"/>
    <w:pPr>
      <w:spacing w:before="100" w:beforeAutospacing="1" w:after="100" w:afterAutospacing="1"/>
    </w:pPr>
    <w:rPr>
      <w:rFonts w:eastAsia="Times New Roman"/>
      <w:lang w:eastAsia="es-MX"/>
    </w:rPr>
  </w:style>
  <w:style w:type="paragraph" w:customStyle="1" w:styleId="font5">
    <w:name w:val="font5"/>
    <w:basedOn w:val="Normal"/>
    <w:rsid w:val="0040119B"/>
    <w:pPr>
      <w:spacing w:before="100" w:beforeAutospacing="1" w:after="100" w:afterAutospacing="1"/>
    </w:pPr>
    <w:rPr>
      <w:rFonts w:ascii="Calibri" w:eastAsia="Times New Roman" w:hAnsi="Calibri" w:cs="Calibri"/>
      <w:sz w:val="14"/>
      <w:szCs w:val="14"/>
      <w:lang w:eastAsia="es-MX"/>
    </w:rPr>
  </w:style>
  <w:style w:type="paragraph" w:customStyle="1" w:styleId="font6">
    <w:name w:val="font6"/>
    <w:basedOn w:val="Normal"/>
    <w:rsid w:val="0040119B"/>
    <w:pPr>
      <w:spacing w:before="100" w:beforeAutospacing="1" w:after="100" w:afterAutospacing="1"/>
    </w:pPr>
    <w:rPr>
      <w:rFonts w:ascii="Calibri" w:eastAsia="Times New Roman" w:hAnsi="Calibri" w:cs="Calibri"/>
      <w:b/>
      <w:bCs/>
      <w:color w:val="FF0000"/>
      <w:sz w:val="20"/>
      <w:szCs w:val="20"/>
      <w:lang w:eastAsia="es-MX"/>
    </w:rPr>
  </w:style>
  <w:style w:type="paragraph" w:customStyle="1" w:styleId="xl65">
    <w:name w:val="xl65"/>
    <w:basedOn w:val="Normal"/>
    <w:rsid w:val="0040119B"/>
    <w:pPr>
      <w:spacing w:before="100" w:beforeAutospacing="1" w:after="100" w:afterAutospacing="1"/>
    </w:pPr>
    <w:rPr>
      <w:rFonts w:eastAsia="Times New Roman"/>
      <w:sz w:val="16"/>
      <w:szCs w:val="16"/>
      <w:lang w:eastAsia="es-MX"/>
    </w:rPr>
  </w:style>
  <w:style w:type="paragraph" w:customStyle="1" w:styleId="xl66">
    <w:name w:val="xl66"/>
    <w:basedOn w:val="Normal"/>
    <w:rsid w:val="0040119B"/>
    <w:pPr>
      <w:shd w:val="clear" w:color="000000" w:fill="800000"/>
      <w:spacing w:before="100" w:beforeAutospacing="1" w:after="100" w:afterAutospacing="1"/>
      <w:jc w:val="center"/>
      <w:textAlignment w:val="center"/>
    </w:pPr>
    <w:rPr>
      <w:rFonts w:eastAsia="Times New Roman"/>
      <w:b/>
      <w:bCs/>
      <w:color w:val="FFFFFF"/>
      <w:lang w:eastAsia="es-MX"/>
    </w:rPr>
  </w:style>
  <w:style w:type="paragraph" w:customStyle="1" w:styleId="xl67">
    <w:name w:val="xl67"/>
    <w:basedOn w:val="Normal"/>
    <w:rsid w:val="0040119B"/>
    <w:pPr>
      <w:spacing w:before="100" w:beforeAutospacing="1" w:after="100" w:afterAutospacing="1"/>
    </w:pPr>
    <w:rPr>
      <w:rFonts w:eastAsia="Times New Roman"/>
      <w:sz w:val="16"/>
      <w:szCs w:val="16"/>
      <w:lang w:eastAsia="es-MX"/>
    </w:rPr>
  </w:style>
  <w:style w:type="paragraph" w:customStyle="1" w:styleId="xl68">
    <w:name w:val="xl68"/>
    <w:basedOn w:val="Normal"/>
    <w:rsid w:val="0040119B"/>
    <w:pPr>
      <w:spacing w:before="100" w:beforeAutospacing="1" w:after="100" w:afterAutospacing="1"/>
      <w:jc w:val="center"/>
      <w:textAlignment w:val="center"/>
    </w:pPr>
    <w:rPr>
      <w:rFonts w:eastAsia="Times New Roman"/>
      <w:b/>
      <w:bCs/>
      <w:color w:val="FFFFFF"/>
      <w:lang w:eastAsia="es-MX"/>
    </w:rPr>
  </w:style>
  <w:style w:type="paragraph" w:customStyle="1" w:styleId="xl69">
    <w:name w:val="xl69"/>
    <w:basedOn w:val="Normal"/>
    <w:rsid w:val="0040119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eastAsia="Times New Roman"/>
      <w:b/>
      <w:bCs/>
      <w:color w:val="FFFFFF"/>
      <w:sz w:val="14"/>
      <w:szCs w:val="14"/>
      <w:lang w:eastAsia="es-MX"/>
    </w:rPr>
  </w:style>
  <w:style w:type="paragraph" w:customStyle="1" w:styleId="xl70">
    <w:name w:val="xl70"/>
    <w:basedOn w:val="Normal"/>
    <w:rsid w:val="0040119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4"/>
      <w:szCs w:val="14"/>
      <w:lang w:eastAsia="es-MX"/>
    </w:rPr>
  </w:style>
  <w:style w:type="paragraph" w:customStyle="1" w:styleId="xl71">
    <w:name w:val="xl71"/>
    <w:basedOn w:val="Normal"/>
    <w:rsid w:val="004011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4"/>
      <w:szCs w:val="14"/>
      <w:lang w:eastAsia="es-MX"/>
    </w:rPr>
  </w:style>
  <w:style w:type="paragraph" w:customStyle="1" w:styleId="xl72">
    <w:name w:val="xl72"/>
    <w:basedOn w:val="Normal"/>
    <w:rsid w:val="0040119B"/>
    <w:pPr>
      <w:spacing w:before="100" w:beforeAutospacing="1" w:after="100" w:afterAutospacing="1"/>
      <w:jc w:val="center"/>
      <w:textAlignment w:val="center"/>
    </w:pPr>
    <w:rPr>
      <w:rFonts w:eastAsia="Times New Roman"/>
      <w:sz w:val="16"/>
      <w:szCs w:val="16"/>
      <w:lang w:eastAsia="es-MX"/>
    </w:rPr>
  </w:style>
  <w:style w:type="paragraph" w:customStyle="1" w:styleId="xl73">
    <w:name w:val="xl73"/>
    <w:basedOn w:val="Normal"/>
    <w:rsid w:val="004011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4"/>
      <w:szCs w:val="14"/>
      <w:lang w:eastAsia="es-MX"/>
    </w:rPr>
  </w:style>
  <w:style w:type="paragraph" w:customStyle="1" w:styleId="xl74">
    <w:name w:val="xl74"/>
    <w:basedOn w:val="Normal"/>
    <w:rsid w:val="0040119B"/>
    <w:pPr>
      <w:spacing w:before="100" w:beforeAutospacing="1" w:after="100" w:afterAutospacing="1"/>
      <w:jc w:val="center"/>
      <w:textAlignment w:val="center"/>
    </w:pPr>
    <w:rPr>
      <w:rFonts w:eastAsia="Times New Roman"/>
      <w:sz w:val="16"/>
      <w:szCs w:val="16"/>
      <w:lang w:eastAsia="es-MX"/>
    </w:rPr>
  </w:style>
  <w:style w:type="paragraph" w:customStyle="1" w:styleId="xl75">
    <w:name w:val="xl75"/>
    <w:basedOn w:val="Normal"/>
    <w:rsid w:val="004011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20"/>
      <w:szCs w:val="20"/>
      <w:lang w:eastAsia="es-MX"/>
    </w:rPr>
  </w:style>
  <w:style w:type="paragraph" w:customStyle="1" w:styleId="xl76">
    <w:name w:val="xl76"/>
    <w:basedOn w:val="Normal"/>
    <w:rsid w:val="0040119B"/>
    <w:pPr>
      <w:spacing w:before="100" w:beforeAutospacing="1" w:after="100" w:afterAutospacing="1"/>
    </w:pPr>
    <w:rPr>
      <w:rFonts w:eastAsia="Times New Roman"/>
      <w:lang w:eastAsia="es-MX"/>
    </w:rPr>
  </w:style>
  <w:style w:type="paragraph" w:customStyle="1" w:styleId="xl77">
    <w:name w:val="xl77"/>
    <w:basedOn w:val="Normal"/>
    <w:rsid w:val="0040119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es-MX"/>
    </w:rPr>
  </w:style>
  <w:style w:type="paragraph" w:customStyle="1" w:styleId="xl78">
    <w:name w:val="xl78"/>
    <w:basedOn w:val="Normal"/>
    <w:rsid w:val="004011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es-MX"/>
    </w:rPr>
  </w:style>
  <w:style w:type="paragraph" w:customStyle="1" w:styleId="xl79">
    <w:name w:val="xl79"/>
    <w:basedOn w:val="Normal"/>
    <w:rsid w:val="0040119B"/>
    <w:pPr>
      <w:spacing w:before="100" w:beforeAutospacing="1" w:after="100" w:afterAutospacing="1"/>
      <w:jc w:val="center"/>
      <w:textAlignment w:val="center"/>
    </w:pPr>
    <w:rPr>
      <w:rFonts w:eastAsia="Times New Roman"/>
      <w:lang w:eastAsia="es-MX"/>
    </w:rPr>
  </w:style>
  <w:style w:type="character" w:customStyle="1" w:styleId="normaltextrun">
    <w:name w:val="normaltextrun"/>
    <w:basedOn w:val="Fuentedeprrafopredeter"/>
    <w:rsid w:val="00C7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400187">
      <w:bodyDiv w:val="1"/>
      <w:marLeft w:val="0"/>
      <w:marRight w:val="0"/>
      <w:marTop w:val="0"/>
      <w:marBottom w:val="0"/>
      <w:divBdr>
        <w:top w:val="none" w:sz="0" w:space="0" w:color="auto"/>
        <w:left w:val="none" w:sz="0" w:space="0" w:color="auto"/>
        <w:bottom w:val="none" w:sz="0" w:space="0" w:color="auto"/>
        <w:right w:val="none" w:sz="0" w:space="0" w:color="auto"/>
      </w:divBdr>
    </w:div>
    <w:div w:id="635764788">
      <w:bodyDiv w:val="1"/>
      <w:marLeft w:val="0"/>
      <w:marRight w:val="0"/>
      <w:marTop w:val="0"/>
      <w:marBottom w:val="0"/>
      <w:divBdr>
        <w:top w:val="none" w:sz="0" w:space="0" w:color="auto"/>
        <w:left w:val="none" w:sz="0" w:space="0" w:color="auto"/>
        <w:bottom w:val="none" w:sz="0" w:space="0" w:color="auto"/>
        <w:right w:val="none" w:sz="0" w:space="0" w:color="auto"/>
      </w:divBdr>
    </w:div>
    <w:div w:id="750665632">
      <w:bodyDiv w:val="1"/>
      <w:marLeft w:val="0"/>
      <w:marRight w:val="0"/>
      <w:marTop w:val="0"/>
      <w:marBottom w:val="0"/>
      <w:divBdr>
        <w:top w:val="none" w:sz="0" w:space="0" w:color="auto"/>
        <w:left w:val="none" w:sz="0" w:space="0" w:color="auto"/>
        <w:bottom w:val="none" w:sz="0" w:space="0" w:color="auto"/>
        <w:right w:val="none" w:sz="0" w:space="0" w:color="auto"/>
      </w:divBdr>
    </w:div>
    <w:div w:id="955646544">
      <w:bodyDiv w:val="1"/>
      <w:marLeft w:val="0"/>
      <w:marRight w:val="0"/>
      <w:marTop w:val="0"/>
      <w:marBottom w:val="0"/>
      <w:divBdr>
        <w:top w:val="none" w:sz="0" w:space="0" w:color="auto"/>
        <w:left w:val="none" w:sz="0" w:space="0" w:color="auto"/>
        <w:bottom w:val="none" w:sz="0" w:space="0" w:color="auto"/>
        <w:right w:val="none" w:sz="0" w:space="0" w:color="auto"/>
      </w:divBdr>
    </w:div>
    <w:div w:id="1045133582">
      <w:bodyDiv w:val="1"/>
      <w:marLeft w:val="0"/>
      <w:marRight w:val="0"/>
      <w:marTop w:val="0"/>
      <w:marBottom w:val="0"/>
      <w:divBdr>
        <w:top w:val="none" w:sz="0" w:space="0" w:color="auto"/>
        <w:left w:val="none" w:sz="0" w:space="0" w:color="auto"/>
        <w:bottom w:val="none" w:sz="0" w:space="0" w:color="auto"/>
        <w:right w:val="none" w:sz="0" w:space="0" w:color="auto"/>
      </w:divBdr>
    </w:div>
    <w:div w:id="1164590089">
      <w:bodyDiv w:val="1"/>
      <w:marLeft w:val="0"/>
      <w:marRight w:val="0"/>
      <w:marTop w:val="0"/>
      <w:marBottom w:val="0"/>
      <w:divBdr>
        <w:top w:val="none" w:sz="0" w:space="0" w:color="auto"/>
        <w:left w:val="none" w:sz="0" w:space="0" w:color="auto"/>
        <w:bottom w:val="none" w:sz="0" w:space="0" w:color="auto"/>
        <w:right w:val="none" w:sz="0" w:space="0" w:color="auto"/>
      </w:divBdr>
    </w:div>
    <w:div w:id="1663435639">
      <w:bodyDiv w:val="1"/>
      <w:marLeft w:val="0"/>
      <w:marRight w:val="0"/>
      <w:marTop w:val="0"/>
      <w:marBottom w:val="0"/>
      <w:divBdr>
        <w:top w:val="none" w:sz="0" w:space="0" w:color="auto"/>
        <w:left w:val="none" w:sz="0" w:space="0" w:color="auto"/>
        <w:bottom w:val="none" w:sz="0" w:space="0" w:color="auto"/>
        <w:right w:val="none" w:sz="0" w:space="0" w:color="auto"/>
      </w:divBdr>
    </w:div>
    <w:div w:id="195790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20%20alfonso.navarro@hdi.com.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06240-559E-4B0D-82FD-77A478A3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87</Pages>
  <Words>29148</Words>
  <Characters>160318</Characters>
  <Application>Microsoft Office Word</Application>
  <DocSecurity>0</DocSecurity>
  <Lines>1335</Lines>
  <Paragraphs>378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dc:creator>
  <cp:keywords/>
  <dc:description/>
  <cp:lastModifiedBy>Adquisiciones</cp:lastModifiedBy>
  <cp:revision>3</cp:revision>
  <cp:lastPrinted>2024-06-28T20:03:00Z</cp:lastPrinted>
  <dcterms:created xsi:type="dcterms:W3CDTF">2024-06-28T19:28:00Z</dcterms:created>
  <dcterms:modified xsi:type="dcterms:W3CDTF">2024-06-28T20:07:00Z</dcterms:modified>
</cp:coreProperties>
</file>