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41DB91" w14:textId="03FD1B7A" w:rsidR="00E750B8" w:rsidRDefault="00712109" w:rsidP="00E750B8">
      <w:pPr>
        <w:ind w:left="-709" w:right="-426"/>
        <w:jc w:val="center"/>
        <w:rPr>
          <w:rFonts w:ascii="Montserrat" w:eastAsia="Times New Roman" w:hAnsi="Montserrat" w:cs="Arial"/>
          <w:color w:val="000000"/>
          <w:sz w:val="22"/>
          <w:szCs w:val="22"/>
          <w:lang w:eastAsia="es-ES"/>
        </w:rPr>
      </w:pPr>
      <w:r>
        <w:rPr>
          <w:rFonts w:ascii="Montserrat" w:eastAsia="Times New Roman" w:hAnsi="Montserrat" w:cs="Arial"/>
          <w:color w:val="000000"/>
          <w:sz w:val="22"/>
          <w:szCs w:val="22"/>
          <w:lang w:eastAsia="es-ES"/>
        </w:rPr>
        <w:tab/>
      </w:r>
      <w:r w:rsidR="00E770CF" w:rsidRPr="0013241C">
        <w:rPr>
          <w:rFonts w:ascii="Montserrat" w:eastAsia="Times New Roman" w:hAnsi="Montserrat" w:cs="Arial"/>
          <w:color w:val="000000"/>
          <w:sz w:val="22"/>
          <w:szCs w:val="22"/>
          <w:lang w:eastAsia="es-ES"/>
        </w:rPr>
        <w:t xml:space="preserve"> </w:t>
      </w:r>
    </w:p>
    <w:p w14:paraId="636AEBE5" w14:textId="7D4CF94C" w:rsidR="00C64416" w:rsidRPr="002E21BA" w:rsidRDefault="00C64416" w:rsidP="009204F8">
      <w:pPr>
        <w:ind w:left="-709" w:right="-286"/>
        <w:jc w:val="center"/>
        <w:rPr>
          <w:rFonts w:ascii="Montserrat" w:eastAsia="Times New Roman" w:hAnsi="Montserrat" w:cs="Arial"/>
          <w:b/>
          <w:color w:val="000000"/>
          <w:sz w:val="20"/>
          <w:szCs w:val="22"/>
          <w:lang w:eastAsia="es-ES"/>
        </w:rPr>
      </w:pPr>
      <w:r w:rsidRPr="002E21BA">
        <w:rPr>
          <w:rFonts w:ascii="Montserrat" w:eastAsia="Times New Roman" w:hAnsi="Montserrat" w:cs="Arial"/>
          <w:b/>
          <w:color w:val="000000"/>
          <w:sz w:val="20"/>
          <w:szCs w:val="22"/>
          <w:lang w:eastAsia="es-ES"/>
        </w:rPr>
        <w:t>LICITACIÓN PÚBLI</w:t>
      </w:r>
      <w:r w:rsidR="001945E2" w:rsidRPr="002E21BA">
        <w:rPr>
          <w:rFonts w:ascii="Montserrat" w:eastAsia="Times New Roman" w:hAnsi="Montserrat" w:cs="Arial"/>
          <w:b/>
          <w:color w:val="000000"/>
          <w:sz w:val="20"/>
          <w:szCs w:val="22"/>
          <w:lang w:eastAsia="es-ES"/>
        </w:rPr>
        <w:t xml:space="preserve">CA </w:t>
      </w:r>
      <w:r w:rsidR="00E750B8" w:rsidRPr="002E21BA">
        <w:rPr>
          <w:rFonts w:ascii="Montserrat" w:eastAsia="Times New Roman" w:hAnsi="Montserrat" w:cs="Arial"/>
          <w:b/>
          <w:color w:val="000000"/>
          <w:sz w:val="20"/>
          <w:szCs w:val="22"/>
          <w:lang w:eastAsia="es-ES"/>
        </w:rPr>
        <w:t>NACIONA</w:t>
      </w:r>
      <w:r w:rsidR="001945E2" w:rsidRPr="002E21BA">
        <w:rPr>
          <w:rFonts w:ascii="Montserrat" w:eastAsia="Times New Roman" w:hAnsi="Montserrat" w:cs="Arial"/>
          <w:b/>
          <w:color w:val="000000"/>
          <w:sz w:val="20"/>
          <w:szCs w:val="22"/>
          <w:lang w:eastAsia="es-ES"/>
        </w:rPr>
        <w:t xml:space="preserve">L No. </w:t>
      </w:r>
      <w:r w:rsidR="00E53297" w:rsidRPr="002E21BA">
        <w:rPr>
          <w:rFonts w:ascii="Montserrat" w:eastAsia="Times New Roman" w:hAnsi="Montserrat" w:cs="Arial"/>
          <w:b/>
          <w:color w:val="000000"/>
          <w:sz w:val="20"/>
          <w:szCs w:val="22"/>
          <w:lang w:eastAsia="es-ES"/>
        </w:rPr>
        <w:t>OM-CESPE-</w:t>
      </w:r>
      <w:r w:rsidR="00744ECD">
        <w:rPr>
          <w:rFonts w:ascii="Montserrat" w:eastAsia="Times New Roman" w:hAnsi="Montserrat" w:cs="Arial"/>
          <w:b/>
          <w:color w:val="000000"/>
          <w:sz w:val="20"/>
          <w:szCs w:val="22"/>
          <w:lang w:eastAsia="es-ES"/>
        </w:rPr>
        <w:t>126</w:t>
      </w:r>
      <w:r w:rsidR="00E53297" w:rsidRPr="002E21BA">
        <w:rPr>
          <w:rFonts w:ascii="Montserrat" w:eastAsia="Times New Roman" w:hAnsi="Montserrat" w:cs="Arial"/>
          <w:b/>
          <w:color w:val="000000"/>
          <w:sz w:val="20"/>
          <w:szCs w:val="22"/>
          <w:lang w:eastAsia="es-ES"/>
        </w:rPr>
        <w:t>-2025</w:t>
      </w:r>
    </w:p>
    <w:p w14:paraId="6A495F7A" w14:textId="0A9C84D6" w:rsidR="00E53297" w:rsidRDefault="00744ECD" w:rsidP="009204F8">
      <w:pPr>
        <w:pStyle w:val="1"/>
        <w:tabs>
          <w:tab w:val="left" w:pos="0"/>
        </w:tabs>
        <w:ind w:left="-709" w:right="-286"/>
        <w:jc w:val="center"/>
        <w:rPr>
          <w:rFonts w:ascii="Montserrat" w:eastAsia="Times New Roman" w:hAnsi="Montserrat" w:cs="Arial"/>
          <w:bCs/>
          <w:iCs/>
          <w:color w:val="000000"/>
          <w:szCs w:val="22"/>
          <w:lang w:val="es-MX" w:eastAsia="es-ES"/>
        </w:rPr>
      </w:pPr>
      <w:r w:rsidRPr="00744ECD">
        <w:rPr>
          <w:rFonts w:ascii="Montserrat" w:eastAsia="Times New Roman" w:hAnsi="Montserrat" w:cs="Arial"/>
          <w:bCs/>
          <w:iCs/>
          <w:color w:val="000000"/>
          <w:szCs w:val="22"/>
          <w:lang w:val="es-MX" w:eastAsia="es-ES"/>
        </w:rPr>
        <w:t>PÓLIZA DE SEGURO VEHICULAR PARA LA FLOTILLA DE LA COMISIÓN ESTATAL DE SERVICIOS PÚBLICOS DE ENSENADA</w:t>
      </w:r>
    </w:p>
    <w:p w14:paraId="6A41E817" w14:textId="77777777" w:rsidR="00744ECD" w:rsidRPr="0013241C" w:rsidRDefault="00744ECD" w:rsidP="009204F8">
      <w:pPr>
        <w:pStyle w:val="1"/>
        <w:tabs>
          <w:tab w:val="left" w:pos="0"/>
        </w:tabs>
        <w:ind w:left="-709" w:right="-286"/>
        <w:jc w:val="center"/>
        <w:rPr>
          <w:rFonts w:ascii="Montserrat" w:eastAsia="Times New Roman" w:hAnsi="Montserrat" w:cs="Arial"/>
          <w:b w:val="0"/>
          <w:bCs/>
          <w:iCs/>
          <w:color w:val="000000"/>
          <w:sz w:val="22"/>
          <w:szCs w:val="22"/>
          <w:lang w:val="es-MX" w:eastAsia="es-ES"/>
        </w:rPr>
      </w:pPr>
    </w:p>
    <w:p w14:paraId="72FD8158" w14:textId="33DF8954" w:rsidR="000019E0" w:rsidRPr="009204F8" w:rsidRDefault="00740F2D" w:rsidP="009204F8">
      <w:pPr>
        <w:pStyle w:val="1"/>
        <w:tabs>
          <w:tab w:val="left" w:pos="0"/>
        </w:tabs>
        <w:ind w:left="-709" w:right="-286"/>
        <w:jc w:val="both"/>
        <w:rPr>
          <w:rFonts w:ascii="Montserrat" w:hAnsi="Montserrat" w:cs="Arial"/>
          <w:b w:val="0"/>
          <w:bCs/>
          <w:iCs/>
          <w:lang w:val="es-MX"/>
        </w:rPr>
      </w:pPr>
      <w:r w:rsidRPr="009204F8">
        <w:rPr>
          <w:rFonts w:ascii="Montserrat" w:hAnsi="Montserrat" w:cs="Arial"/>
          <w:b w:val="0"/>
          <w:lang w:val="es-MX"/>
        </w:rPr>
        <w:t xml:space="preserve">Acta circunstanciada en la que se hace constar el acto de </w:t>
      </w:r>
      <w:r w:rsidRPr="009204F8">
        <w:rPr>
          <w:rFonts w:ascii="Montserrat" w:hAnsi="Montserrat" w:cs="Arial"/>
          <w:b w:val="0"/>
          <w:bCs/>
          <w:lang w:val="es-MX"/>
        </w:rPr>
        <w:t xml:space="preserve">Junta de Aclaraciones </w:t>
      </w:r>
      <w:r w:rsidRPr="009204F8">
        <w:rPr>
          <w:rFonts w:ascii="Montserrat" w:hAnsi="Montserrat" w:cs="Arial"/>
          <w:b w:val="0"/>
          <w:lang w:val="es-MX"/>
        </w:rPr>
        <w:t>celebrado por el</w:t>
      </w:r>
      <w:r w:rsidR="004F7D15" w:rsidRPr="009204F8">
        <w:rPr>
          <w:rFonts w:ascii="Montserrat" w:hAnsi="Montserrat" w:cs="Arial"/>
          <w:b w:val="0"/>
          <w:lang w:val="es-MX"/>
        </w:rPr>
        <w:t xml:space="preserve"> Comité</w:t>
      </w:r>
      <w:r w:rsidRPr="009204F8">
        <w:rPr>
          <w:rFonts w:ascii="Montserrat" w:hAnsi="Montserrat" w:cs="Arial"/>
          <w:b w:val="0"/>
          <w:lang w:val="es-MX"/>
        </w:rPr>
        <w:t xml:space="preserve"> de Adquisiciones, Arrendamientos y Servicios de</w:t>
      </w:r>
      <w:r w:rsidR="001F3933" w:rsidRPr="009204F8">
        <w:rPr>
          <w:rFonts w:ascii="Montserrat" w:hAnsi="Montserrat" w:cs="Arial"/>
          <w:b w:val="0"/>
          <w:lang w:val="es-MX"/>
        </w:rPr>
        <w:t xml:space="preserve">l Poder Ejecutivo </w:t>
      </w:r>
      <w:r w:rsidRPr="009204F8">
        <w:rPr>
          <w:rFonts w:ascii="Montserrat" w:hAnsi="Montserrat" w:cs="Arial"/>
          <w:b w:val="0"/>
          <w:lang w:val="es-MX"/>
        </w:rPr>
        <w:t>de</w:t>
      </w:r>
      <w:r w:rsidR="001F3933" w:rsidRPr="009204F8">
        <w:rPr>
          <w:rFonts w:ascii="Montserrat" w:hAnsi="Montserrat" w:cs="Arial"/>
          <w:b w:val="0"/>
          <w:lang w:val="es-MX"/>
        </w:rPr>
        <w:t>l</w:t>
      </w:r>
      <w:r w:rsidRPr="009204F8">
        <w:rPr>
          <w:rFonts w:ascii="Montserrat" w:hAnsi="Montserrat" w:cs="Arial"/>
          <w:b w:val="0"/>
          <w:lang w:val="es-MX"/>
        </w:rPr>
        <w:t xml:space="preserve"> Gobierno del Estado de Baja Californ</w:t>
      </w:r>
      <w:r w:rsidR="004F7D15" w:rsidRPr="009204F8">
        <w:rPr>
          <w:rFonts w:ascii="Montserrat" w:hAnsi="Montserrat" w:cs="Arial"/>
          <w:b w:val="0"/>
          <w:lang w:val="es-MX"/>
        </w:rPr>
        <w:t xml:space="preserve">ia, en la </w:t>
      </w:r>
      <w:r w:rsidR="003D6B30" w:rsidRPr="009204F8">
        <w:rPr>
          <w:rFonts w:ascii="Montserrat" w:hAnsi="Montserrat" w:cs="Arial"/>
          <w:b w:val="0"/>
          <w:lang w:val="es-MX"/>
        </w:rPr>
        <w:t xml:space="preserve">licitación pública </w:t>
      </w:r>
      <w:r w:rsidR="00E750B8" w:rsidRPr="009204F8">
        <w:rPr>
          <w:rFonts w:ascii="Montserrat" w:hAnsi="Montserrat" w:cs="Arial"/>
          <w:b w:val="0"/>
          <w:lang w:val="es-MX"/>
        </w:rPr>
        <w:t>nac</w:t>
      </w:r>
      <w:r w:rsidR="003D6B30" w:rsidRPr="009204F8">
        <w:rPr>
          <w:rFonts w:ascii="Montserrat" w:hAnsi="Montserrat" w:cs="Arial"/>
          <w:b w:val="0"/>
          <w:lang w:val="es-MX"/>
        </w:rPr>
        <w:t xml:space="preserve">ional número </w:t>
      </w:r>
      <w:r w:rsidR="00744ECD" w:rsidRPr="00744ECD">
        <w:rPr>
          <w:rFonts w:ascii="Montserrat" w:hAnsi="Montserrat" w:cs="Arial"/>
          <w:lang w:val="es-MX"/>
        </w:rPr>
        <w:t>OM-CESPE-126-2025</w:t>
      </w:r>
      <w:r w:rsidRPr="009204F8">
        <w:rPr>
          <w:rFonts w:ascii="Montserrat" w:hAnsi="Montserrat" w:cs="Arial"/>
          <w:b w:val="0"/>
          <w:lang w:val="es-MX"/>
        </w:rPr>
        <w:t xml:space="preserve">, correspondiente </w:t>
      </w:r>
      <w:r w:rsidR="00583837" w:rsidRPr="009204F8">
        <w:rPr>
          <w:rFonts w:ascii="Montserrat" w:hAnsi="Montserrat" w:cs="Arial"/>
          <w:b w:val="0"/>
          <w:lang w:val="es-MX"/>
        </w:rPr>
        <w:t>a</w:t>
      </w:r>
      <w:r w:rsidR="00E53297" w:rsidRPr="009204F8">
        <w:rPr>
          <w:rFonts w:ascii="Montserrat" w:hAnsi="Montserrat" w:cs="Arial"/>
          <w:b w:val="0"/>
          <w:lang w:val="es-MX"/>
        </w:rPr>
        <w:t xml:space="preserve"> </w:t>
      </w:r>
      <w:r w:rsidR="005A7215" w:rsidRPr="009204F8">
        <w:rPr>
          <w:rFonts w:ascii="Montserrat" w:hAnsi="Montserrat" w:cs="Arial"/>
          <w:b w:val="0"/>
          <w:lang w:val="es-MX"/>
        </w:rPr>
        <w:t>l</w:t>
      </w:r>
      <w:r w:rsidR="00E53297" w:rsidRPr="009204F8">
        <w:rPr>
          <w:rFonts w:ascii="Montserrat" w:hAnsi="Montserrat" w:cs="Arial"/>
          <w:b w:val="0"/>
          <w:lang w:val="es-MX"/>
        </w:rPr>
        <w:t>a adquisición de</w:t>
      </w:r>
      <w:r w:rsidR="005011FE" w:rsidRPr="009204F8">
        <w:rPr>
          <w:rFonts w:ascii="Montserrat" w:hAnsi="Montserrat" w:cs="Arial"/>
          <w:b w:val="0"/>
          <w:lang w:val="es-MX"/>
        </w:rPr>
        <w:t xml:space="preserve"> </w:t>
      </w:r>
      <w:r w:rsidR="00744ECD" w:rsidRPr="00744ECD">
        <w:rPr>
          <w:rFonts w:ascii="Montserrat" w:hAnsi="Montserrat" w:cs="Arial"/>
          <w:bCs/>
          <w:iCs/>
          <w:lang w:val="es-MX"/>
        </w:rPr>
        <w:t>PÓLIZA DE SEGURO VEHICULAR PARA LA FLOTILLA DE LA COMISIÓN ESTATAL DE SERVICIOS PÚBLICOS DE ENSENADA</w:t>
      </w:r>
      <w:r w:rsidR="00FC3C9C" w:rsidRPr="009204F8">
        <w:rPr>
          <w:rFonts w:ascii="Montserrat" w:hAnsi="Montserrat" w:cs="Arial"/>
          <w:bCs/>
          <w:iCs/>
          <w:lang w:val="es-MX"/>
        </w:rPr>
        <w:t>.</w:t>
      </w:r>
    </w:p>
    <w:p w14:paraId="025803A9" w14:textId="77777777" w:rsidR="00C61E09" w:rsidRPr="009204F8" w:rsidRDefault="00C61E09" w:rsidP="009204F8">
      <w:pPr>
        <w:pStyle w:val="1"/>
        <w:tabs>
          <w:tab w:val="left" w:pos="-142"/>
        </w:tabs>
        <w:ind w:left="-709" w:right="-286"/>
        <w:jc w:val="both"/>
        <w:rPr>
          <w:rFonts w:ascii="Montserrat" w:hAnsi="Montserrat" w:cs="Arial"/>
          <w:b w:val="0"/>
          <w:lang w:val="es-MX"/>
        </w:rPr>
      </w:pPr>
    </w:p>
    <w:p w14:paraId="2BEAB7E7" w14:textId="2F4C7E36" w:rsidR="005011FE" w:rsidRPr="009204F8" w:rsidRDefault="00495514" w:rsidP="009204F8">
      <w:pPr>
        <w:pStyle w:val="3"/>
        <w:tabs>
          <w:tab w:val="left" w:pos="-142"/>
        </w:tabs>
        <w:ind w:left="-709" w:right="-286" w:firstLine="0"/>
        <w:rPr>
          <w:rFonts w:ascii="Montserrat" w:hAnsi="Montserrat" w:cs="Arial"/>
          <w:bCs/>
          <w:lang w:val="es-MX"/>
        </w:rPr>
      </w:pPr>
      <w:r w:rsidRPr="009204F8">
        <w:rPr>
          <w:rFonts w:ascii="Montserrat" w:hAnsi="Montserrat" w:cs="Arial"/>
          <w:lang w:val="es-MX"/>
        </w:rPr>
        <w:t>En la Ciudad de Mexica</w:t>
      </w:r>
      <w:r w:rsidR="00055CD4" w:rsidRPr="009204F8">
        <w:rPr>
          <w:rFonts w:ascii="Montserrat" w:hAnsi="Montserrat" w:cs="Arial"/>
          <w:lang w:val="es-MX"/>
        </w:rPr>
        <w:t xml:space="preserve">li Baja California, siendo las </w:t>
      </w:r>
      <w:r w:rsidR="00053769" w:rsidRPr="009204F8">
        <w:rPr>
          <w:rFonts w:ascii="Montserrat" w:hAnsi="Montserrat" w:cs="Arial"/>
          <w:lang w:val="es-MX"/>
        </w:rPr>
        <w:t>1</w:t>
      </w:r>
      <w:r w:rsidR="00744ECD">
        <w:rPr>
          <w:rFonts w:ascii="Montserrat" w:hAnsi="Montserrat" w:cs="Arial"/>
          <w:lang w:val="es-MX"/>
        </w:rPr>
        <w:t>2</w:t>
      </w:r>
      <w:r w:rsidRPr="009204F8">
        <w:rPr>
          <w:rFonts w:ascii="Montserrat" w:hAnsi="Montserrat" w:cs="Arial"/>
          <w:lang w:val="es-MX"/>
        </w:rPr>
        <w:t>:</w:t>
      </w:r>
      <w:r w:rsidR="00304491">
        <w:rPr>
          <w:rFonts w:ascii="Montserrat" w:hAnsi="Montserrat" w:cs="Arial"/>
          <w:lang w:val="es-MX"/>
        </w:rPr>
        <w:t>10</w:t>
      </w:r>
      <w:r w:rsidR="00BE0E5D" w:rsidRPr="009204F8">
        <w:rPr>
          <w:rFonts w:ascii="Montserrat" w:hAnsi="Montserrat" w:cs="Arial"/>
          <w:lang w:val="es-MX"/>
        </w:rPr>
        <w:t xml:space="preserve"> </w:t>
      </w:r>
      <w:r w:rsidRPr="009204F8">
        <w:rPr>
          <w:rFonts w:ascii="Montserrat" w:hAnsi="Montserrat" w:cs="Arial"/>
          <w:lang w:val="es-MX"/>
        </w:rPr>
        <w:t xml:space="preserve">horas del día </w:t>
      </w:r>
      <w:r w:rsidR="00744ECD">
        <w:rPr>
          <w:rFonts w:ascii="Montserrat" w:hAnsi="Montserrat" w:cs="Arial"/>
          <w:b/>
          <w:lang w:val="es-MX"/>
        </w:rPr>
        <w:t>6</w:t>
      </w:r>
      <w:r w:rsidR="00E53297" w:rsidRPr="009204F8">
        <w:rPr>
          <w:rFonts w:ascii="Montserrat" w:hAnsi="Montserrat" w:cs="Arial"/>
          <w:b/>
          <w:lang w:val="es-MX"/>
        </w:rPr>
        <w:t xml:space="preserve"> de </w:t>
      </w:r>
      <w:r w:rsidR="002B232D" w:rsidRPr="009204F8">
        <w:rPr>
          <w:rFonts w:ascii="Montserrat" w:hAnsi="Montserrat" w:cs="Arial"/>
          <w:b/>
          <w:lang w:val="es-MX"/>
        </w:rPr>
        <w:t>agosto</w:t>
      </w:r>
      <w:r w:rsidR="00533C92" w:rsidRPr="009204F8">
        <w:rPr>
          <w:rFonts w:ascii="Montserrat" w:hAnsi="Montserrat" w:cs="Arial"/>
          <w:b/>
          <w:lang w:val="es-MX"/>
        </w:rPr>
        <w:t xml:space="preserve"> </w:t>
      </w:r>
      <w:r w:rsidR="008B7347" w:rsidRPr="009204F8">
        <w:rPr>
          <w:rFonts w:ascii="Montserrat" w:hAnsi="Montserrat" w:cs="Arial"/>
          <w:b/>
          <w:lang w:val="es-MX"/>
        </w:rPr>
        <w:t>de 202</w:t>
      </w:r>
      <w:r w:rsidR="00CF103E" w:rsidRPr="009204F8">
        <w:rPr>
          <w:rFonts w:ascii="Montserrat" w:hAnsi="Montserrat" w:cs="Arial"/>
          <w:b/>
          <w:lang w:val="es-MX"/>
        </w:rPr>
        <w:t>5</w:t>
      </w:r>
      <w:r w:rsidRPr="009204F8">
        <w:rPr>
          <w:rFonts w:ascii="Montserrat" w:hAnsi="Montserrat" w:cs="Arial"/>
          <w:lang w:val="es-MX"/>
        </w:rPr>
        <w:t>, fecha señalada en</w:t>
      </w:r>
      <w:r w:rsidR="00E71B82" w:rsidRPr="009204F8">
        <w:rPr>
          <w:rFonts w:ascii="Montserrat" w:hAnsi="Montserrat" w:cs="Arial"/>
          <w:lang w:val="es-MX"/>
        </w:rPr>
        <w:t xml:space="preserve"> </w:t>
      </w:r>
      <w:r w:rsidR="00744ECD">
        <w:rPr>
          <w:rFonts w:ascii="Montserrat" w:hAnsi="Montserrat" w:cs="Arial"/>
          <w:lang w:val="es-MX"/>
        </w:rPr>
        <w:t>las bases de licitación</w:t>
      </w:r>
      <w:r w:rsidRPr="009204F8">
        <w:rPr>
          <w:rFonts w:ascii="Montserrat" w:hAnsi="Montserrat" w:cs="Arial"/>
          <w:lang w:val="es-MX"/>
        </w:rPr>
        <w:t xml:space="preserve">, para que tenga verificativo el acto de junta de aclaraciones, en las oficinas que ocupa la sala de juntas de la Dirección de Adquisiciones de la </w:t>
      </w:r>
      <w:r w:rsidRPr="009204F8">
        <w:rPr>
          <w:rFonts w:ascii="Montserrat" w:hAnsi="Montserrat" w:cs="Arial"/>
          <w:bCs/>
          <w:lang w:val="es-MX"/>
        </w:rPr>
        <w:t>Oficialía Mayor de Gobierno ubicada en el tercer piso del edificio del Poder Ejecutivo del Estado, en Calzada Independencia número 994, del Centro Cívico de esta ciudad,</w:t>
      </w:r>
      <w:r w:rsidRPr="009204F8">
        <w:rPr>
          <w:rFonts w:ascii="Montserrat" w:hAnsi="Montserrat" w:cs="Arial"/>
          <w:lang w:val="es-MX"/>
        </w:rPr>
        <w:t xml:space="preserve"> con fundamento en lo dispuesto por los artículos 1 fracción I en relación directa con el 4 fracción </w:t>
      </w:r>
      <w:r w:rsidR="00D9277F" w:rsidRPr="009204F8">
        <w:rPr>
          <w:rFonts w:ascii="Montserrat" w:hAnsi="Montserrat" w:cs="Arial"/>
          <w:lang w:val="es-MX"/>
        </w:rPr>
        <w:t>V</w:t>
      </w:r>
      <w:r w:rsidR="005011FE" w:rsidRPr="009204F8">
        <w:rPr>
          <w:rFonts w:ascii="Montserrat" w:hAnsi="Montserrat" w:cs="Arial"/>
          <w:lang w:val="es-MX"/>
        </w:rPr>
        <w:t>I</w:t>
      </w:r>
      <w:r w:rsidR="00D9277F" w:rsidRPr="009204F8">
        <w:rPr>
          <w:rFonts w:ascii="Montserrat" w:hAnsi="Montserrat" w:cs="Arial"/>
          <w:lang w:val="es-MX"/>
        </w:rPr>
        <w:t>,</w:t>
      </w:r>
      <w:r w:rsidRPr="009204F8">
        <w:rPr>
          <w:rFonts w:ascii="Montserrat" w:hAnsi="Montserrat" w:cs="Arial"/>
          <w:lang w:val="es-MX"/>
        </w:rPr>
        <w:t xml:space="preserve"> 21 fracción I, 24 fracción </w:t>
      </w:r>
      <w:r w:rsidR="00D9277F" w:rsidRPr="009204F8">
        <w:rPr>
          <w:rFonts w:ascii="Montserrat" w:hAnsi="Montserrat" w:cs="Arial"/>
          <w:lang w:val="es-MX"/>
        </w:rPr>
        <w:t>I</w:t>
      </w:r>
      <w:r w:rsidRPr="009204F8">
        <w:rPr>
          <w:rFonts w:ascii="Montserrat" w:hAnsi="Montserrat" w:cs="Arial"/>
          <w:lang w:val="es-MX"/>
        </w:rPr>
        <w:t xml:space="preserve">I y 30 de la Ley de Adquisiciones, Arrendamientos y Servicios para el Estado de Baja California (en adelante “La Ley de Adquisiciones”) y 32 de su Reglamento; de acuerdo a lo asentado en los numerales 5 y 8.1 de las bases de licitación, </w:t>
      </w:r>
      <w:r w:rsidR="005011FE" w:rsidRPr="009204F8">
        <w:rPr>
          <w:rFonts w:ascii="Montserrat" w:hAnsi="Montserrat" w:cs="Arial"/>
          <w:bCs/>
          <w:lang w:val="es-MX"/>
        </w:rPr>
        <w:t xml:space="preserve">el C. </w:t>
      </w:r>
      <w:r w:rsidR="00744ECD">
        <w:rPr>
          <w:rFonts w:ascii="Montserrat" w:hAnsi="Montserrat" w:cs="Arial"/>
          <w:bCs/>
          <w:lang w:val="es-MX"/>
        </w:rPr>
        <w:t>LINO FERNANDO LIMON FÉLIX</w:t>
      </w:r>
      <w:r w:rsidR="005011FE" w:rsidRPr="009204F8">
        <w:rPr>
          <w:rFonts w:ascii="Montserrat" w:hAnsi="Montserrat" w:cs="Arial"/>
          <w:bCs/>
          <w:lang w:val="es-MX"/>
        </w:rPr>
        <w:t xml:space="preserve"> </w:t>
      </w:r>
      <w:r w:rsidR="00744ECD">
        <w:rPr>
          <w:rFonts w:ascii="Montserrat" w:hAnsi="Montserrat" w:cs="Arial"/>
          <w:bCs/>
          <w:lang w:val="es-MX"/>
        </w:rPr>
        <w:t>Jefe d</w:t>
      </w:r>
      <w:r w:rsidR="005011FE" w:rsidRPr="009204F8">
        <w:rPr>
          <w:rFonts w:ascii="Montserrat" w:hAnsi="Montserrat" w:cs="Arial"/>
          <w:bCs/>
          <w:lang w:val="es-MX"/>
        </w:rPr>
        <w:t>el departamento de Invitaciones y Licitaciones de la Dirección de Adquisiciones  de la Oficialía Mayor de Gobierno, preside el acto, en suplencia del titular de la Oficialía Mayor de Gobierno, según lo dispuesto en el inciso C) del último párrafo del artículo 13 del Reglamento de la Ley de Adquisiciones; y previo pase de lista de asistencia verifica que se cuenta con quórum legal por parte de los integrantes del Comité cuyos nombres, cargos y firmas aparecen al calce del presente documento y de los cuales en su caso, se cuenta con oficios de designación, mismos que se encuentran a disposición de los licitantes para su consulta, en las oficinas de la Dirección de Adquisiciones de la Oficialía Mayor de Gobierno en el domicilio antes citado.</w:t>
      </w:r>
    </w:p>
    <w:p w14:paraId="2995D84F" w14:textId="77777777" w:rsidR="000A5242" w:rsidRPr="009204F8" w:rsidRDefault="000A5242" w:rsidP="009204F8">
      <w:pPr>
        <w:pStyle w:val="3"/>
        <w:tabs>
          <w:tab w:val="left" w:pos="-142"/>
        </w:tabs>
        <w:ind w:left="-709" w:right="-286" w:firstLine="0"/>
        <w:rPr>
          <w:rFonts w:ascii="Montserrat" w:hAnsi="Montserrat" w:cs="Arial"/>
          <w:lang w:val="es-MX"/>
        </w:rPr>
      </w:pPr>
    </w:p>
    <w:p w14:paraId="2D04503D" w14:textId="05D10D47" w:rsidR="00172365" w:rsidRPr="009204F8" w:rsidRDefault="00172365" w:rsidP="009204F8">
      <w:pPr>
        <w:pStyle w:val="3"/>
        <w:tabs>
          <w:tab w:val="left" w:pos="0"/>
          <w:tab w:val="left" w:pos="142"/>
        </w:tabs>
        <w:ind w:left="-709" w:right="-286" w:firstLine="0"/>
        <w:rPr>
          <w:rFonts w:ascii="Montserrat" w:hAnsi="Montserrat" w:cs="Arial"/>
          <w:lang w:val="es-MX"/>
        </w:rPr>
      </w:pPr>
      <w:r w:rsidRPr="009204F8">
        <w:rPr>
          <w:rFonts w:ascii="Montserrat" w:hAnsi="Montserrat" w:cs="Arial"/>
          <w:lang w:val="es-MX"/>
        </w:rPr>
        <w:t xml:space="preserve">En uso de la voz </w:t>
      </w:r>
      <w:r w:rsidRPr="009204F8">
        <w:rPr>
          <w:rFonts w:ascii="Montserrat" w:hAnsi="Montserrat" w:cs="Arial"/>
          <w:bCs/>
          <w:lang w:val="es-MX"/>
        </w:rPr>
        <w:t xml:space="preserve">el </w:t>
      </w:r>
      <w:r w:rsidRPr="009204F8">
        <w:rPr>
          <w:rFonts w:ascii="Montserrat" w:hAnsi="Montserrat" w:cs="Arial"/>
          <w:b/>
          <w:bCs/>
          <w:lang w:val="es-MX"/>
        </w:rPr>
        <w:t xml:space="preserve">C. </w:t>
      </w:r>
      <w:r w:rsidR="00744ECD" w:rsidRPr="00744ECD">
        <w:rPr>
          <w:rFonts w:ascii="Montserrat" w:hAnsi="Montserrat" w:cs="Arial"/>
          <w:b/>
          <w:bCs/>
          <w:lang w:val="es-MX"/>
        </w:rPr>
        <w:t>LINO FERNANDO LIMON FÉLIX</w:t>
      </w:r>
      <w:r w:rsidRPr="009204F8">
        <w:rPr>
          <w:rFonts w:ascii="Montserrat" w:hAnsi="Montserrat" w:cs="Arial"/>
          <w:bCs/>
          <w:lang w:val="es-MX"/>
        </w:rPr>
        <w:t>,</w:t>
      </w:r>
      <w:r w:rsidRPr="009204F8">
        <w:rPr>
          <w:rFonts w:ascii="Montserrat" w:hAnsi="Montserrat" w:cs="Arial"/>
          <w:lang w:val="es-MX"/>
        </w:rPr>
        <w:t xml:space="preserve"> comunicó a los presentes que se publicó la Convocatoria número </w:t>
      </w:r>
      <w:r w:rsidR="00744ECD" w:rsidRPr="00744ECD">
        <w:rPr>
          <w:rFonts w:ascii="Montserrat" w:hAnsi="Montserrat" w:cs="Arial"/>
          <w:b/>
          <w:lang w:val="es-MX"/>
        </w:rPr>
        <w:t>OM-CESPE-126-2025</w:t>
      </w:r>
      <w:r w:rsidR="00744ECD">
        <w:rPr>
          <w:rFonts w:ascii="Montserrat" w:hAnsi="Montserrat" w:cs="Arial"/>
          <w:b/>
          <w:lang w:val="es-MX"/>
        </w:rPr>
        <w:t xml:space="preserve"> </w:t>
      </w:r>
      <w:r w:rsidRPr="009204F8">
        <w:rPr>
          <w:rFonts w:ascii="Montserrat" w:hAnsi="Montserrat" w:cs="Arial"/>
          <w:lang w:val="es-MX"/>
        </w:rPr>
        <w:t>referente a</w:t>
      </w:r>
      <w:r w:rsidR="00E53297" w:rsidRPr="009204F8">
        <w:rPr>
          <w:rFonts w:ascii="Montserrat" w:hAnsi="Montserrat" w:cs="Arial"/>
          <w:lang w:val="es-MX"/>
        </w:rPr>
        <w:t xml:space="preserve"> </w:t>
      </w:r>
      <w:r w:rsidRPr="009204F8">
        <w:rPr>
          <w:rFonts w:ascii="Montserrat" w:hAnsi="Montserrat" w:cs="Arial"/>
          <w:lang w:val="es-MX"/>
        </w:rPr>
        <w:t>l</w:t>
      </w:r>
      <w:r w:rsidR="00E53297" w:rsidRPr="009204F8">
        <w:rPr>
          <w:rFonts w:ascii="Montserrat" w:hAnsi="Montserrat" w:cs="Arial"/>
          <w:lang w:val="es-MX"/>
        </w:rPr>
        <w:t>a adquisición de</w:t>
      </w:r>
      <w:r w:rsidRPr="009204F8">
        <w:rPr>
          <w:rFonts w:ascii="Montserrat" w:hAnsi="Montserrat" w:cs="Arial"/>
          <w:lang w:val="es-MX"/>
        </w:rPr>
        <w:t xml:space="preserve"> </w:t>
      </w:r>
      <w:r w:rsidR="00744ECD" w:rsidRPr="00744ECD">
        <w:rPr>
          <w:rFonts w:ascii="Montserrat" w:hAnsi="Montserrat" w:cs="Arial"/>
          <w:b/>
          <w:bCs/>
          <w:iCs/>
          <w:lang w:val="es-MX"/>
        </w:rPr>
        <w:t>PÓLIZA DE SEGURO VEHICULAR PARA LA FLOTILLA DE LA COMISIÓN ESTATAL DE SERVICIOS PÚBLICOS DE ENSENADA</w:t>
      </w:r>
      <w:r w:rsidRPr="009204F8">
        <w:rPr>
          <w:rFonts w:ascii="Montserrat" w:hAnsi="Montserrat" w:cs="Arial"/>
          <w:lang w:val="es-MX"/>
        </w:rPr>
        <w:t xml:space="preserve">, en el </w:t>
      </w:r>
      <w:r w:rsidR="00B6261B" w:rsidRPr="009204F8">
        <w:rPr>
          <w:rFonts w:ascii="Montserrat" w:hAnsi="Montserrat" w:cs="Arial"/>
          <w:lang w:val="es-MX"/>
        </w:rPr>
        <w:t>Diario</w:t>
      </w:r>
      <w:r w:rsidRPr="009204F8">
        <w:rPr>
          <w:rFonts w:ascii="Montserrat" w:hAnsi="Montserrat" w:cs="Arial"/>
          <w:lang w:val="es-MX"/>
        </w:rPr>
        <w:t xml:space="preserve"> Oficial de</w:t>
      </w:r>
      <w:r w:rsidR="00B6261B" w:rsidRPr="009204F8">
        <w:rPr>
          <w:rFonts w:ascii="Montserrat" w:hAnsi="Montserrat" w:cs="Arial"/>
          <w:lang w:val="es-MX"/>
        </w:rPr>
        <w:t xml:space="preserve"> </w:t>
      </w:r>
      <w:r w:rsidRPr="009204F8">
        <w:rPr>
          <w:rFonts w:ascii="Montserrat" w:hAnsi="Montserrat" w:cs="Arial"/>
          <w:lang w:val="es-MX"/>
        </w:rPr>
        <w:t>l</w:t>
      </w:r>
      <w:r w:rsidR="00B6261B" w:rsidRPr="009204F8">
        <w:rPr>
          <w:rFonts w:ascii="Montserrat" w:hAnsi="Montserrat" w:cs="Arial"/>
          <w:lang w:val="es-MX"/>
        </w:rPr>
        <w:t xml:space="preserve">a Federación </w:t>
      </w:r>
      <w:r w:rsidRPr="009204F8">
        <w:rPr>
          <w:rFonts w:ascii="Montserrat" w:hAnsi="Montserrat" w:cs="Arial"/>
          <w:lang w:val="es-MX"/>
        </w:rPr>
        <w:t xml:space="preserve">y en la Plataforma Integral de Adquisiciones de Baja California (PIABC), el día </w:t>
      </w:r>
      <w:r w:rsidR="00EC7AAE">
        <w:rPr>
          <w:rFonts w:ascii="Montserrat" w:hAnsi="Montserrat" w:cs="Arial"/>
          <w:b/>
          <w:lang w:val="es-MX"/>
        </w:rPr>
        <w:t>31</w:t>
      </w:r>
      <w:r w:rsidRPr="009204F8">
        <w:rPr>
          <w:rFonts w:ascii="Montserrat" w:hAnsi="Montserrat" w:cs="Arial"/>
          <w:b/>
          <w:lang w:val="es-MX"/>
        </w:rPr>
        <w:t xml:space="preserve"> de </w:t>
      </w:r>
      <w:r w:rsidR="00E53297" w:rsidRPr="009204F8">
        <w:rPr>
          <w:rFonts w:ascii="Montserrat" w:hAnsi="Montserrat" w:cs="Arial"/>
          <w:b/>
          <w:lang w:val="es-MX"/>
        </w:rPr>
        <w:t>julio</w:t>
      </w:r>
      <w:r w:rsidRPr="009204F8">
        <w:rPr>
          <w:rFonts w:ascii="Montserrat" w:hAnsi="Montserrat" w:cs="Arial"/>
          <w:b/>
          <w:lang w:val="es-MX"/>
        </w:rPr>
        <w:t xml:space="preserve"> de 2025</w:t>
      </w:r>
      <w:r w:rsidRPr="009204F8">
        <w:rPr>
          <w:rFonts w:ascii="Montserrat" w:hAnsi="Montserrat" w:cs="Arial"/>
          <w:lang w:val="es-MX"/>
        </w:rPr>
        <w:t>, poniéndose a partir de esa fecha a disposición de los interesados las bases que rigen el procedimiento a efecto de que se impusieran de su contenido y en su caso participaran en el procedimiento en términos de lo ordenado por la Ley de Adquisiciones</w:t>
      </w:r>
      <w:r w:rsidR="00FE39F4" w:rsidRPr="009204F8">
        <w:rPr>
          <w:rFonts w:ascii="Montserrat" w:hAnsi="Montserrat" w:cs="Arial"/>
          <w:lang w:val="es-MX"/>
        </w:rPr>
        <w:t>;</w:t>
      </w:r>
      <w:r w:rsidRPr="009204F8">
        <w:rPr>
          <w:rFonts w:ascii="Montserrat" w:hAnsi="Montserrat" w:cs="Arial"/>
          <w:lang w:val="es-MX"/>
        </w:rPr>
        <w:t xml:space="preserve"> este procedimiento es financiado con recurso </w:t>
      </w:r>
      <w:r w:rsidR="00E07A85" w:rsidRPr="009204F8">
        <w:rPr>
          <w:rFonts w:ascii="Montserrat" w:hAnsi="Montserrat" w:cs="Arial"/>
          <w:lang w:val="es-MX"/>
        </w:rPr>
        <w:t>propio</w:t>
      </w:r>
      <w:r w:rsidR="00EC120D" w:rsidRPr="009204F8">
        <w:rPr>
          <w:rFonts w:ascii="Montserrat" w:hAnsi="Montserrat" w:cs="Arial"/>
          <w:lang w:val="es-MX"/>
        </w:rPr>
        <w:t xml:space="preserve"> </w:t>
      </w:r>
      <w:r w:rsidRPr="009204F8">
        <w:rPr>
          <w:rFonts w:ascii="Montserrat" w:hAnsi="Montserrat" w:cs="Arial"/>
          <w:lang w:val="es-MX"/>
        </w:rPr>
        <w:t>en</w:t>
      </w:r>
      <w:r w:rsidR="00D422E2" w:rsidRPr="009204F8">
        <w:rPr>
          <w:rFonts w:ascii="Montserrat" w:hAnsi="Montserrat" w:cstheme="minorHAnsi"/>
          <w:lang w:val="es-MX"/>
        </w:rPr>
        <w:t xml:space="preserve"> la</w:t>
      </w:r>
      <w:r w:rsidR="00FE39F4" w:rsidRPr="009204F8">
        <w:rPr>
          <w:rFonts w:ascii="Montserrat" w:hAnsi="Montserrat" w:cstheme="minorHAnsi"/>
          <w:lang w:val="es-MX"/>
        </w:rPr>
        <w:t xml:space="preserve"> partida </w:t>
      </w:r>
      <w:r w:rsidR="00FD435F">
        <w:rPr>
          <w:rFonts w:ascii="Montserrat" w:hAnsi="Montserrat" w:cstheme="minorHAnsi"/>
          <w:lang w:val="es-MX"/>
        </w:rPr>
        <w:t>345</w:t>
      </w:r>
      <w:r w:rsidR="00D422E2" w:rsidRPr="009204F8">
        <w:rPr>
          <w:rFonts w:ascii="Montserrat" w:hAnsi="Montserrat" w:cstheme="minorHAnsi"/>
          <w:lang w:val="es-MX"/>
        </w:rPr>
        <w:t>01</w:t>
      </w:r>
      <w:r w:rsidR="00FE39F4" w:rsidRPr="009204F8">
        <w:rPr>
          <w:rFonts w:ascii="Montserrat" w:hAnsi="Montserrat" w:cs="Arial"/>
          <w:lang w:val="es-MX"/>
        </w:rPr>
        <w:t>,</w:t>
      </w:r>
      <w:r w:rsidRPr="009204F8">
        <w:rPr>
          <w:rFonts w:ascii="Montserrat" w:hAnsi="Montserrat" w:cs="Arial"/>
          <w:lang w:val="es-MX"/>
        </w:rPr>
        <w:t xml:space="preserve"> autorizado para el ejercicio fiscal 202</w:t>
      </w:r>
      <w:r w:rsidR="00253513" w:rsidRPr="009204F8">
        <w:rPr>
          <w:rFonts w:ascii="Montserrat" w:hAnsi="Montserrat" w:cs="Arial"/>
          <w:lang w:val="es-MX"/>
        </w:rPr>
        <w:t>5</w:t>
      </w:r>
      <w:r w:rsidR="000A5F5F">
        <w:rPr>
          <w:rFonts w:ascii="Montserrat" w:hAnsi="Montserrat" w:cs="Arial"/>
          <w:lang w:val="es-MX"/>
        </w:rPr>
        <w:t xml:space="preserve"> a la CE</w:t>
      </w:r>
      <w:r w:rsidR="004E7AE5">
        <w:rPr>
          <w:rFonts w:ascii="Montserrat" w:hAnsi="Montserrat" w:cs="Arial"/>
          <w:lang w:val="es-MX"/>
        </w:rPr>
        <w:t>S</w:t>
      </w:r>
      <w:r w:rsidR="000A5F5F">
        <w:rPr>
          <w:rFonts w:ascii="Montserrat" w:hAnsi="Montserrat" w:cs="Arial"/>
          <w:lang w:val="es-MX"/>
        </w:rPr>
        <w:t>PE</w:t>
      </w:r>
      <w:r w:rsidR="006F6921">
        <w:rPr>
          <w:rFonts w:ascii="Montserrat" w:hAnsi="Montserrat" w:cs="Arial"/>
          <w:lang w:val="es-MX"/>
        </w:rPr>
        <w:t>.</w:t>
      </w:r>
    </w:p>
    <w:p w14:paraId="0CAB0815" w14:textId="77777777" w:rsidR="00E17308" w:rsidRPr="009204F8" w:rsidRDefault="00E17308" w:rsidP="009204F8">
      <w:pPr>
        <w:pStyle w:val="3"/>
        <w:tabs>
          <w:tab w:val="left" w:pos="0"/>
          <w:tab w:val="left" w:pos="142"/>
        </w:tabs>
        <w:ind w:left="-709" w:right="-286" w:firstLine="0"/>
        <w:rPr>
          <w:rFonts w:ascii="Montserrat" w:hAnsi="Montserrat" w:cs="Arial"/>
          <w:lang w:val="es-MX"/>
        </w:rPr>
      </w:pPr>
    </w:p>
    <w:p w14:paraId="4EA55C6A" w14:textId="77777777" w:rsidR="00B12D8C" w:rsidRPr="00F10C13" w:rsidRDefault="00B12D8C" w:rsidP="009204F8">
      <w:pPr>
        <w:autoSpaceDE w:val="0"/>
        <w:autoSpaceDN w:val="0"/>
        <w:adjustRightInd w:val="0"/>
        <w:ind w:left="-709" w:right="-286"/>
        <w:jc w:val="both"/>
        <w:rPr>
          <w:rFonts w:ascii="Montserrat" w:hAnsi="Montserrat" w:cs="Arial"/>
          <w:sz w:val="20"/>
          <w:szCs w:val="20"/>
        </w:rPr>
      </w:pPr>
      <w:r w:rsidRPr="00F10C13">
        <w:rPr>
          <w:rFonts w:ascii="Montserrat" w:hAnsi="Montserrat" w:cs="Arial"/>
          <w:sz w:val="20"/>
          <w:szCs w:val="20"/>
        </w:rPr>
        <w:t>En cumplimiento a lo dispuesto por los artículos 30 de la Ley de Adquisiciones y 32 de su Reglamento se procede a dar lectura a las modificaciones realizadas por la convocante a las bases de licitación en los siguientes términos:</w:t>
      </w:r>
    </w:p>
    <w:p w14:paraId="38D73B14" w14:textId="77777777" w:rsidR="00B12D8C" w:rsidRPr="005F1F04" w:rsidRDefault="00B12D8C" w:rsidP="00741C8E">
      <w:pPr>
        <w:autoSpaceDE w:val="0"/>
        <w:autoSpaceDN w:val="0"/>
        <w:adjustRightInd w:val="0"/>
        <w:spacing w:line="276" w:lineRule="auto"/>
        <w:ind w:left="-709" w:right="-426"/>
        <w:jc w:val="both"/>
        <w:rPr>
          <w:rFonts w:ascii="Montserrat" w:hAnsi="Montserrat" w:cs="Arial"/>
          <w:b/>
          <w:sz w:val="22"/>
          <w:szCs w:val="22"/>
          <w:highlight w:val="yellow"/>
        </w:rPr>
      </w:pPr>
    </w:p>
    <w:p w14:paraId="37553CDA" w14:textId="77777777" w:rsidR="00741C8E" w:rsidRPr="00F10C13" w:rsidRDefault="00741C8E" w:rsidP="009204F8">
      <w:pPr>
        <w:autoSpaceDE w:val="0"/>
        <w:autoSpaceDN w:val="0"/>
        <w:adjustRightInd w:val="0"/>
        <w:ind w:left="-709" w:right="-426"/>
        <w:jc w:val="both"/>
        <w:rPr>
          <w:rFonts w:ascii="Montserrat" w:hAnsi="Montserrat" w:cs="Arial"/>
          <w:b/>
          <w:sz w:val="20"/>
          <w:szCs w:val="22"/>
        </w:rPr>
      </w:pPr>
      <w:r w:rsidRPr="00F10C13">
        <w:rPr>
          <w:rFonts w:ascii="Montserrat" w:hAnsi="Montserrat" w:cs="Arial"/>
          <w:b/>
          <w:sz w:val="20"/>
          <w:szCs w:val="22"/>
        </w:rPr>
        <w:t>MODIFICACIÓN NO. 1</w:t>
      </w:r>
    </w:p>
    <w:p w14:paraId="5C0C595A" w14:textId="10BDEAF8" w:rsidR="00741C8E" w:rsidRPr="00F10C13" w:rsidRDefault="00EE5AF5" w:rsidP="009204F8">
      <w:pPr>
        <w:autoSpaceDE w:val="0"/>
        <w:autoSpaceDN w:val="0"/>
        <w:adjustRightInd w:val="0"/>
        <w:ind w:left="-709" w:right="-426"/>
        <w:jc w:val="both"/>
        <w:rPr>
          <w:rFonts w:ascii="Montserrat" w:hAnsi="Montserrat" w:cs="Arial"/>
          <w:color w:val="FF0000"/>
          <w:sz w:val="20"/>
          <w:szCs w:val="22"/>
        </w:rPr>
      </w:pPr>
      <w:r w:rsidRPr="00F10C13">
        <w:rPr>
          <w:rFonts w:ascii="Montserrat" w:hAnsi="Montserrat" w:cs="Arial"/>
          <w:sz w:val="20"/>
          <w:szCs w:val="22"/>
        </w:rPr>
        <w:t xml:space="preserve">Se </w:t>
      </w:r>
      <w:r w:rsidR="00CA23C4">
        <w:rPr>
          <w:rFonts w:ascii="Montserrat" w:hAnsi="Montserrat" w:cs="Arial"/>
          <w:sz w:val="20"/>
          <w:szCs w:val="22"/>
        </w:rPr>
        <w:t xml:space="preserve">elimina </w:t>
      </w:r>
      <w:r w:rsidRPr="00F10C13">
        <w:rPr>
          <w:rFonts w:ascii="Montserrat" w:hAnsi="Montserrat" w:cs="Arial"/>
          <w:sz w:val="20"/>
          <w:szCs w:val="22"/>
        </w:rPr>
        <w:t xml:space="preserve">del numeral </w:t>
      </w:r>
      <w:r w:rsidR="00CA23C4">
        <w:rPr>
          <w:rFonts w:ascii="Montserrat" w:hAnsi="Montserrat" w:cs="Arial"/>
          <w:sz w:val="20"/>
          <w:szCs w:val="22"/>
        </w:rPr>
        <w:t>4</w:t>
      </w:r>
      <w:r w:rsidR="00263B8E">
        <w:rPr>
          <w:rFonts w:ascii="Montserrat" w:hAnsi="Montserrat" w:cs="Arial"/>
          <w:sz w:val="20"/>
          <w:szCs w:val="22"/>
        </w:rPr>
        <w:t>.1</w:t>
      </w:r>
      <w:r w:rsidR="009529B6">
        <w:rPr>
          <w:rFonts w:ascii="Montserrat" w:hAnsi="Montserrat" w:cs="Arial"/>
          <w:sz w:val="20"/>
          <w:szCs w:val="22"/>
        </w:rPr>
        <w:t xml:space="preserve"> de las bases de licitación</w:t>
      </w:r>
      <w:r w:rsidR="00263B8E">
        <w:rPr>
          <w:rFonts w:ascii="Montserrat" w:hAnsi="Montserrat" w:cs="Arial"/>
          <w:sz w:val="20"/>
          <w:szCs w:val="22"/>
        </w:rPr>
        <w:t>, en el apartado de</w:t>
      </w:r>
      <w:r w:rsidR="00CA23C4">
        <w:rPr>
          <w:rFonts w:ascii="Montserrat" w:hAnsi="Montserrat" w:cs="Arial"/>
          <w:sz w:val="20"/>
          <w:szCs w:val="22"/>
        </w:rPr>
        <w:t xml:space="preserve"> </w:t>
      </w:r>
      <w:r w:rsidR="00263B8E">
        <w:rPr>
          <w:rFonts w:ascii="Montserrat" w:hAnsi="Montserrat" w:cs="Arial"/>
          <w:sz w:val="20"/>
          <w:szCs w:val="22"/>
        </w:rPr>
        <w:t>“</w:t>
      </w:r>
      <w:r w:rsidR="00CA23C4" w:rsidRPr="00CA23C4">
        <w:rPr>
          <w:rFonts w:ascii="Montserrat" w:hAnsi="Montserrat" w:cs="Arial"/>
          <w:sz w:val="20"/>
          <w:szCs w:val="22"/>
        </w:rPr>
        <w:t>Cobertura Amplia</w:t>
      </w:r>
      <w:r w:rsidR="00263B8E">
        <w:rPr>
          <w:rFonts w:ascii="Montserrat" w:hAnsi="Montserrat" w:cs="Arial"/>
          <w:sz w:val="20"/>
          <w:szCs w:val="22"/>
        </w:rPr>
        <w:t>”</w:t>
      </w:r>
      <w:r w:rsidR="009529B6">
        <w:rPr>
          <w:rFonts w:ascii="Montserrat" w:hAnsi="Montserrat" w:cs="Arial"/>
          <w:sz w:val="20"/>
          <w:szCs w:val="22"/>
        </w:rPr>
        <w:t>,</w:t>
      </w:r>
      <w:r w:rsidR="00263B8E">
        <w:rPr>
          <w:rFonts w:ascii="Montserrat" w:hAnsi="Montserrat" w:cs="Arial"/>
          <w:sz w:val="20"/>
          <w:szCs w:val="22"/>
        </w:rPr>
        <w:t xml:space="preserve"> el </w:t>
      </w:r>
      <w:r w:rsidR="00CA23C4">
        <w:rPr>
          <w:rFonts w:ascii="Montserrat" w:hAnsi="Montserrat" w:cs="Arial"/>
          <w:sz w:val="20"/>
          <w:szCs w:val="22"/>
        </w:rPr>
        <w:t xml:space="preserve">requisito de asistencia vial en </w:t>
      </w:r>
      <w:r w:rsidR="00CA23C4" w:rsidRPr="00CA23C4">
        <w:rPr>
          <w:rFonts w:ascii="Montserrat" w:hAnsi="Montserrat" w:cs="Arial"/>
          <w:sz w:val="20"/>
        </w:rPr>
        <w:t>el Estado de Sonora</w:t>
      </w:r>
      <w:r w:rsidR="00CA23C4">
        <w:rPr>
          <w:rFonts w:ascii="Montserrat" w:hAnsi="Montserrat" w:cs="Arial"/>
          <w:sz w:val="20"/>
        </w:rPr>
        <w:t xml:space="preserve">, el cual </w:t>
      </w:r>
      <w:r w:rsidR="009529B6">
        <w:rPr>
          <w:rFonts w:ascii="Montserrat" w:hAnsi="Montserrat" w:cs="Arial"/>
          <w:sz w:val="20"/>
        </w:rPr>
        <w:t xml:space="preserve">se encontraba </w:t>
      </w:r>
      <w:r w:rsidR="00CA23C4">
        <w:rPr>
          <w:rFonts w:ascii="Montserrat" w:hAnsi="Montserrat" w:cs="Arial"/>
          <w:sz w:val="20"/>
        </w:rPr>
        <w:t xml:space="preserve">en la viñeta 11 </w:t>
      </w:r>
      <w:r w:rsidR="009529B6">
        <w:rPr>
          <w:rFonts w:ascii="Montserrat" w:hAnsi="Montserrat" w:cs="Arial"/>
          <w:sz w:val="20"/>
        </w:rPr>
        <w:t>de</w:t>
      </w:r>
      <w:r w:rsidR="00CA23C4">
        <w:rPr>
          <w:rFonts w:ascii="Montserrat" w:hAnsi="Montserrat" w:cs="Arial"/>
          <w:sz w:val="20"/>
        </w:rPr>
        <w:t xml:space="preserve"> cada uno de los grupos de la p</w:t>
      </w:r>
      <w:r w:rsidR="00263B8E">
        <w:rPr>
          <w:rFonts w:ascii="Montserrat" w:hAnsi="Montserrat" w:cs="Arial"/>
          <w:sz w:val="20"/>
        </w:rPr>
        <w:t>óliza solicitada</w:t>
      </w:r>
      <w:r w:rsidR="00741C8E" w:rsidRPr="00F10C13">
        <w:rPr>
          <w:rFonts w:ascii="Montserrat" w:hAnsi="Montserrat" w:cstheme="minorHAnsi"/>
          <w:sz w:val="20"/>
          <w:szCs w:val="22"/>
        </w:rPr>
        <w:t xml:space="preserve">, </w:t>
      </w:r>
      <w:r w:rsidR="00741C8E" w:rsidRPr="00F10C13">
        <w:rPr>
          <w:rFonts w:ascii="Montserrat" w:hAnsi="Montserrat" w:cs="Arial"/>
          <w:sz w:val="20"/>
          <w:szCs w:val="22"/>
        </w:rPr>
        <w:t>para quedar de la siguiente manera:</w:t>
      </w:r>
    </w:p>
    <w:p w14:paraId="4130F3F1" w14:textId="77777777" w:rsidR="008815F2" w:rsidRDefault="008815F2" w:rsidP="0042678E">
      <w:pPr>
        <w:autoSpaceDE w:val="0"/>
        <w:autoSpaceDN w:val="0"/>
        <w:adjustRightInd w:val="0"/>
        <w:spacing w:line="276" w:lineRule="auto"/>
        <w:ind w:left="284" w:right="-426"/>
        <w:rPr>
          <w:rFonts w:ascii="Montserrat" w:eastAsia="MS Mincho" w:hAnsi="Montserrat" w:cstheme="minorHAnsi"/>
          <w:sz w:val="22"/>
          <w:szCs w:val="22"/>
          <w:highlight w:val="yellow"/>
          <w:lang w:eastAsia="en-US"/>
        </w:rPr>
      </w:pPr>
    </w:p>
    <w:p w14:paraId="08B31663" w14:textId="77777777" w:rsidR="00515EC1" w:rsidRPr="00515EC1" w:rsidRDefault="00515EC1" w:rsidP="00515EC1">
      <w:pPr>
        <w:pStyle w:val="3"/>
        <w:tabs>
          <w:tab w:val="left" w:pos="142"/>
          <w:tab w:val="left" w:pos="851"/>
        </w:tabs>
        <w:ind w:left="284" w:firstLine="0"/>
        <w:rPr>
          <w:rFonts w:ascii="Montserrat" w:hAnsi="Montserrat" w:cstheme="minorHAnsi"/>
          <w:sz w:val="18"/>
          <w:szCs w:val="18"/>
          <w:lang w:val="es-MX"/>
        </w:rPr>
      </w:pPr>
      <w:r w:rsidRPr="00515EC1">
        <w:rPr>
          <w:rFonts w:ascii="Montserrat" w:hAnsi="Montserrat" w:cstheme="minorHAnsi"/>
          <w:sz w:val="18"/>
          <w:szCs w:val="18"/>
          <w:lang w:val="es-MX"/>
        </w:rPr>
        <w:t>4.1 ESPECIFICACIONES TÉCNICAS requeridas de la póliza a suministrar.</w:t>
      </w:r>
    </w:p>
    <w:p w14:paraId="58527E94" w14:textId="77777777" w:rsidR="00515EC1" w:rsidRPr="00515EC1" w:rsidRDefault="00515EC1" w:rsidP="00515EC1">
      <w:pPr>
        <w:pStyle w:val="TableParagraph"/>
        <w:jc w:val="center"/>
        <w:rPr>
          <w:rFonts w:ascii="Montserrat" w:eastAsia="Arial Unicode MS" w:hAnsi="Montserrat"/>
          <w:color w:val="auto"/>
          <w:sz w:val="18"/>
          <w:szCs w:val="18"/>
        </w:rPr>
      </w:pPr>
    </w:p>
    <w:p w14:paraId="125D0719" w14:textId="5B26FA33" w:rsidR="00515EC1" w:rsidRPr="00515EC1" w:rsidRDefault="00515EC1" w:rsidP="0042678E">
      <w:pPr>
        <w:autoSpaceDE w:val="0"/>
        <w:autoSpaceDN w:val="0"/>
        <w:adjustRightInd w:val="0"/>
        <w:spacing w:line="276" w:lineRule="auto"/>
        <w:ind w:left="284" w:right="-426"/>
        <w:rPr>
          <w:rFonts w:ascii="Montserrat" w:eastAsia="MS Mincho" w:hAnsi="Montserrat" w:cstheme="minorHAnsi"/>
          <w:sz w:val="18"/>
          <w:szCs w:val="22"/>
          <w:lang w:eastAsia="en-US"/>
        </w:rPr>
      </w:pPr>
      <w:r w:rsidRPr="00515EC1">
        <w:rPr>
          <w:rFonts w:ascii="Montserrat" w:eastAsia="MS Mincho" w:hAnsi="Montserrat" w:cstheme="minorHAnsi"/>
          <w:sz w:val="18"/>
          <w:szCs w:val="22"/>
          <w:lang w:eastAsia="en-US"/>
        </w:rPr>
        <w:t>“…</w:t>
      </w:r>
    </w:p>
    <w:p w14:paraId="6D56FC5A" w14:textId="77777777" w:rsidR="008815F2" w:rsidRPr="0033775D" w:rsidRDefault="008815F2" w:rsidP="008815F2">
      <w:pPr>
        <w:pStyle w:val="Sinespaciado"/>
        <w:ind w:left="284"/>
        <w:jc w:val="both"/>
        <w:rPr>
          <w:rFonts w:ascii="Montserrat" w:hAnsi="Montserrat" w:cs="Arial"/>
          <w:bCs/>
          <w:sz w:val="18"/>
        </w:rPr>
      </w:pPr>
      <w:r w:rsidRPr="0033775D">
        <w:rPr>
          <w:rFonts w:ascii="Montserrat" w:hAnsi="Montserrat" w:cs="Arial"/>
          <w:bCs/>
          <w:sz w:val="18"/>
        </w:rPr>
        <w:t xml:space="preserve">Cobertura Amplia: </w:t>
      </w:r>
    </w:p>
    <w:p w14:paraId="3D1BF1E5" w14:textId="77777777" w:rsidR="008815F2" w:rsidRPr="000714B6" w:rsidRDefault="008815F2" w:rsidP="008815F2">
      <w:pPr>
        <w:pStyle w:val="Sinespaciado"/>
        <w:ind w:left="284"/>
        <w:jc w:val="both"/>
        <w:rPr>
          <w:rFonts w:ascii="Montserrat" w:hAnsi="Montserrat" w:cs="Arial"/>
        </w:rPr>
      </w:pPr>
      <w:r w:rsidRPr="000714B6">
        <w:rPr>
          <w:rFonts w:ascii="Montserrat" w:hAnsi="Montserrat" w:cs="Arial"/>
        </w:rPr>
        <w:t xml:space="preserve"> </w:t>
      </w:r>
    </w:p>
    <w:p w14:paraId="741BB8ED" w14:textId="77777777" w:rsidR="008815F2" w:rsidRPr="008815F2" w:rsidRDefault="008815F2" w:rsidP="008815F2">
      <w:pPr>
        <w:pStyle w:val="Sinespaciado"/>
        <w:numPr>
          <w:ilvl w:val="0"/>
          <w:numId w:val="43"/>
        </w:numPr>
        <w:ind w:left="709"/>
        <w:jc w:val="both"/>
        <w:rPr>
          <w:rFonts w:ascii="Montserrat" w:hAnsi="Montserrat" w:cs="Arial"/>
          <w:sz w:val="18"/>
        </w:rPr>
      </w:pPr>
      <w:r w:rsidRPr="008815F2">
        <w:rPr>
          <w:rFonts w:ascii="Montserrat" w:hAnsi="Montserrat" w:cs="Arial"/>
          <w:sz w:val="18"/>
        </w:rPr>
        <w:lastRenderedPageBreak/>
        <w:t>Daños materiales, de acuerdo con el valor comercial a la fecha del siniestro con el 5 % de deducible.</w:t>
      </w:r>
    </w:p>
    <w:p w14:paraId="66925B06" w14:textId="77777777" w:rsidR="008815F2" w:rsidRPr="008815F2" w:rsidRDefault="008815F2" w:rsidP="008815F2">
      <w:pPr>
        <w:pStyle w:val="Sinespaciado"/>
        <w:numPr>
          <w:ilvl w:val="0"/>
          <w:numId w:val="43"/>
        </w:numPr>
        <w:ind w:left="709"/>
        <w:jc w:val="both"/>
        <w:rPr>
          <w:rFonts w:ascii="Montserrat" w:hAnsi="Montserrat" w:cs="Arial"/>
          <w:sz w:val="18"/>
        </w:rPr>
      </w:pPr>
      <w:r w:rsidRPr="008815F2">
        <w:rPr>
          <w:rFonts w:ascii="Montserrat" w:hAnsi="Montserrat" w:cs="Arial"/>
          <w:sz w:val="18"/>
        </w:rPr>
        <w:t>Robo total, de acuerdo con el valor comercial a la fecha del siniestro con el 10 % de deducible.</w:t>
      </w:r>
    </w:p>
    <w:p w14:paraId="17BAE9FF" w14:textId="77777777" w:rsidR="008815F2" w:rsidRPr="008815F2" w:rsidRDefault="008815F2" w:rsidP="008815F2">
      <w:pPr>
        <w:pStyle w:val="Sinespaciado"/>
        <w:numPr>
          <w:ilvl w:val="0"/>
          <w:numId w:val="43"/>
        </w:numPr>
        <w:ind w:left="709"/>
        <w:jc w:val="both"/>
        <w:rPr>
          <w:rFonts w:ascii="Montserrat" w:hAnsi="Montserrat" w:cs="Arial"/>
          <w:sz w:val="18"/>
        </w:rPr>
      </w:pPr>
      <w:r w:rsidRPr="008815F2">
        <w:rPr>
          <w:rFonts w:ascii="Montserrat" w:hAnsi="Montserrat" w:cs="Arial"/>
          <w:sz w:val="18"/>
        </w:rPr>
        <w:t>Rotura de Cristales, de acuerdo con el valor comercial del mismo con el 20 % de deducible.</w:t>
      </w:r>
    </w:p>
    <w:p w14:paraId="78AF95EE" w14:textId="77777777" w:rsidR="008815F2" w:rsidRPr="008815F2" w:rsidRDefault="008815F2" w:rsidP="008815F2">
      <w:pPr>
        <w:pStyle w:val="Sinespaciado"/>
        <w:numPr>
          <w:ilvl w:val="0"/>
          <w:numId w:val="43"/>
        </w:numPr>
        <w:ind w:left="709"/>
        <w:jc w:val="both"/>
        <w:rPr>
          <w:rFonts w:ascii="Montserrat" w:hAnsi="Montserrat" w:cs="Arial"/>
          <w:sz w:val="18"/>
        </w:rPr>
      </w:pPr>
      <w:r w:rsidRPr="008815F2">
        <w:rPr>
          <w:rFonts w:ascii="Montserrat" w:hAnsi="Montserrat" w:cs="Arial"/>
          <w:sz w:val="18"/>
        </w:rPr>
        <w:t>La cobertura amplia, deberá de responder y cubrir por la totalidad de ocupantes de la unidad del organismo, de acuerdo con la ficha técnica del vehículo, por la cantidad de $200,000.00 por ocupante en caso de fallecimiento, incapacidad parcial, incapacidad permanente o lesiones, así como la asistencia legal sin límite amparada y deberá atender a lo señalado en la publicación del 30 de noviembre de 2012 del Diario Oficial de la Federación en su Artículo 502.</w:t>
      </w:r>
    </w:p>
    <w:p w14:paraId="0317B171" w14:textId="77777777" w:rsidR="008815F2" w:rsidRPr="008815F2" w:rsidRDefault="008815F2" w:rsidP="008815F2">
      <w:pPr>
        <w:pStyle w:val="Sinespaciado"/>
        <w:numPr>
          <w:ilvl w:val="0"/>
          <w:numId w:val="43"/>
        </w:numPr>
        <w:ind w:left="709"/>
        <w:jc w:val="both"/>
        <w:rPr>
          <w:rFonts w:ascii="Montserrat" w:hAnsi="Montserrat" w:cs="Arial"/>
          <w:sz w:val="18"/>
        </w:rPr>
      </w:pPr>
      <w:r w:rsidRPr="008815F2">
        <w:rPr>
          <w:rFonts w:ascii="Montserrat" w:hAnsi="Montserrat" w:cs="Arial"/>
          <w:sz w:val="18"/>
        </w:rPr>
        <w:t>Daños a terceros, en límite único y combinado de $300,000.00 y gastos médicos por evento de $200,000.00 para cubrir por la totalidad de ocupantes de la unidad afectada, de acuerdo con la ficha técnica del vehículo y asistencia legal sin límite amparada en la póliza.</w:t>
      </w:r>
    </w:p>
    <w:p w14:paraId="3EFEF7C5" w14:textId="77777777" w:rsidR="008815F2" w:rsidRPr="008815F2" w:rsidRDefault="008815F2" w:rsidP="008815F2">
      <w:pPr>
        <w:pStyle w:val="Sinespaciado"/>
        <w:numPr>
          <w:ilvl w:val="0"/>
          <w:numId w:val="43"/>
        </w:numPr>
        <w:ind w:left="709"/>
        <w:jc w:val="both"/>
        <w:rPr>
          <w:rFonts w:ascii="Montserrat" w:hAnsi="Montserrat" w:cs="Arial"/>
          <w:sz w:val="18"/>
        </w:rPr>
      </w:pPr>
      <w:r w:rsidRPr="008815F2">
        <w:rPr>
          <w:rFonts w:ascii="Montserrat" w:hAnsi="Montserrat" w:cs="Arial"/>
          <w:sz w:val="18"/>
        </w:rPr>
        <w:t>En caso de siniestro cuando el responsable sea de un tercero identificado, el deducible no tendrá costo para la Comisión Estatal de Servicios Públicos de Ensenada.</w:t>
      </w:r>
    </w:p>
    <w:p w14:paraId="5674117E" w14:textId="77777777" w:rsidR="008815F2" w:rsidRPr="008815F2" w:rsidRDefault="008815F2" w:rsidP="008815F2">
      <w:pPr>
        <w:pStyle w:val="Sinespaciado"/>
        <w:numPr>
          <w:ilvl w:val="0"/>
          <w:numId w:val="43"/>
        </w:numPr>
        <w:ind w:left="709"/>
        <w:jc w:val="both"/>
        <w:rPr>
          <w:rFonts w:ascii="Montserrat" w:hAnsi="Montserrat" w:cs="Arial"/>
          <w:sz w:val="18"/>
        </w:rPr>
      </w:pPr>
      <w:r w:rsidRPr="008815F2">
        <w:rPr>
          <w:rFonts w:ascii="Montserrat" w:hAnsi="Montserrat" w:cs="Arial"/>
          <w:sz w:val="18"/>
        </w:rPr>
        <w:t>En caso de siniestro, el deducible deberá tener la opción de ser pagado en línea vía transferencia o en la página web de la aseguradora, nunca en efectivo con el agente de seguros que atienda el siniestro.</w:t>
      </w:r>
    </w:p>
    <w:p w14:paraId="3DCFDFD9" w14:textId="77777777" w:rsidR="008815F2" w:rsidRPr="008815F2" w:rsidRDefault="008815F2" w:rsidP="008815F2">
      <w:pPr>
        <w:pStyle w:val="Sinespaciado"/>
        <w:numPr>
          <w:ilvl w:val="0"/>
          <w:numId w:val="43"/>
        </w:numPr>
        <w:ind w:left="709"/>
        <w:jc w:val="both"/>
        <w:rPr>
          <w:rFonts w:ascii="Montserrat" w:hAnsi="Montserrat" w:cs="Arial"/>
          <w:sz w:val="18"/>
        </w:rPr>
      </w:pPr>
      <w:r w:rsidRPr="008815F2">
        <w:rPr>
          <w:rFonts w:ascii="Montserrat" w:hAnsi="Montserrat" w:cs="Arial"/>
          <w:sz w:val="18"/>
        </w:rPr>
        <w:t>La cobertura amplia deberá ser aplicable aun cuando el conductor sea o no empleado de este organismo, siempre que cuente con licencia vigente, aun cuando esta licencia no sea del tipo de vehículo que conduzca.</w:t>
      </w:r>
    </w:p>
    <w:p w14:paraId="6ACB4FD6" w14:textId="77777777" w:rsidR="008815F2" w:rsidRPr="008815F2" w:rsidRDefault="008815F2" w:rsidP="008815F2">
      <w:pPr>
        <w:pStyle w:val="Sinespaciado"/>
        <w:numPr>
          <w:ilvl w:val="0"/>
          <w:numId w:val="43"/>
        </w:numPr>
        <w:ind w:left="709"/>
        <w:jc w:val="both"/>
        <w:rPr>
          <w:rFonts w:ascii="Montserrat" w:hAnsi="Montserrat" w:cs="Arial"/>
          <w:sz w:val="18"/>
        </w:rPr>
      </w:pPr>
      <w:r w:rsidRPr="008815F2">
        <w:rPr>
          <w:rFonts w:ascii="Montserrat" w:hAnsi="Montserrat" w:cs="Arial"/>
          <w:sz w:val="18"/>
        </w:rPr>
        <w:t>Los siniestros deben estar cubiertos aun cuando las placas del vehículo no estén vigentes o no cuente con ellas derivado del robo o extravío de estas; siempre que la factura del vehículo esté a nombre del organismo, así como, en casos de que se tenga formalizado contrato de comodato o contrato vigente de otra Dependencia Paraestatal o Central, ya sea Municipal, Estatal o Federal, así como de Asociaciones Civiles y Particulares.</w:t>
      </w:r>
    </w:p>
    <w:p w14:paraId="14C2B3F0" w14:textId="77777777" w:rsidR="008815F2" w:rsidRPr="008815F2" w:rsidRDefault="008815F2" w:rsidP="008815F2">
      <w:pPr>
        <w:pStyle w:val="Sinespaciado"/>
        <w:numPr>
          <w:ilvl w:val="0"/>
          <w:numId w:val="43"/>
        </w:numPr>
        <w:ind w:left="709"/>
        <w:jc w:val="both"/>
        <w:rPr>
          <w:rFonts w:ascii="Montserrat" w:hAnsi="Montserrat" w:cs="Arial"/>
          <w:sz w:val="18"/>
        </w:rPr>
      </w:pPr>
      <w:r w:rsidRPr="008815F2">
        <w:rPr>
          <w:rFonts w:ascii="Montserrat" w:hAnsi="Montserrat" w:cs="Arial"/>
          <w:sz w:val="18"/>
        </w:rPr>
        <w:t>Los siniestros y asistencia vial deben estar cubiertos de manera total, considerando dentro de esta asistencia la atención médica y apoyo jurídico.</w:t>
      </w:r>
    </w:p>
    <w:p w14:paraId="0C7DC6F2" w14:textId="420D3244" w:rsidR="008815F2" w:rsidRPr="00263B8E" w:rsidRDefault="008815F2" w:rsidP="008815F2">
      <w:pPr>
        <w:pStyle w:val="Sinespaciado"/>
        <w:numPr>
          <w:ilvl w:val="0"/>
          <w:numId w:val="43"/>
        </w:numPr>
        <w:ind w:left="709"/>
        <w:jc w:val="both"/>
        <w:rPr>
          <w:rFonts w:ascii="Montserrat" w:hAnsi="Montserrat" w:cs="Arial"/>
          <w:b/>
          <w:sz w:val="18"/>
        </w:rPr>
      </w:pPr>
      <w:r w:rsidRPr="00263B8E">
        <w:rPr>
          <w:rFonts w:ascii="Montserrat" w:hAnsi="Montserrat" w:cs="Arial"/>
          <w:b/>
          <w:sz w:val="18"/>
        </w:rPr>
        <w:t>El licitante deberá considerar dentro de su propuesta técnica y económica, que la asistencia vial incluya el arrastre de manera ilimitada dentro del territorio del Estado de Baja California, incluyendo peajes u otros pagos de derechos de paso, para el traslado del vehículo hasta el taller del organismo, ubicados en Ave. Club Activo 20/30 sin número de la Colonia Josefa Ortiz de Domínguez, Ensenada, Baja California o el que se designe al realizar el reporte.</w:t>
      </w:r>
    </w:p>
    <w:p w14:paraId="5045F3B3" w14:textId="77777777" w:rsidR="008815F2" w:rsidRPr="008815F2" w:rsidRDefault="008815F2" w:rsidP="008815F2">
      <w:pPr>
        <w:pStyle w:val="Sinespaciado"/>
        <w:numPr>
          <w:ilvl w:val="0"/>
          <w:numId w:val="43"/>
        </w:numPr>
        <w:ind w:left="709"/>
        <w:jc w:val="both"/>
        <w:rPr>
          <w:rFonts w:ascii="Montserrat" w:hAnsi="Montserrat" w:cs="Arial"/>
          <w:sz w:val="18"/>
        </w:rPr>
      </w:pPr>
      <w:r w:rsidRPr="008815F2">
        <w:rPr>
          <w:rFonts w:ascii="Montserrat" w:hAnsi="Montserrat" w:cs="Arial"/>
          <w:sz w:val="18"/>
        </w:rPr>
        <w:t>El licitante debe garantizar que durante el arrastre de un vehículo al taller del organismo o al taller qué se señale en el reporte, se cubren los daños que sufran los viajeros mientras estos se encuentren abordando, descendiendo o como pasajeros y/o en sus bienes registrados como equipaje contra riesgos que provengan de accidentes ocasionados por la prestación de los servicios de transportación de los vehículos y riesgos de muerte o incapacidad permanente parcial o permanente total, gastos médicos y lesiones, gastos funerarios y perdida o daño total o parcial al equipaje dentro de del territorio de la república mexicana, de igual forma cuando se trate de autotransportes o embarcaciones registradas en México.</w:t>
      </w:r>
    </w:p>
    <w:p w14:paraId="0E0B49A2" w14:textId="4B8709AD" w:rsidR="008815F2" w:rsidRPr="00515EC1" w:rsidRDefault="00515EC1" w:rsidP="00515EC1">
      <w:pPr>
        <w:autoSpaceDE w:val="0"/>
        <w:autoSpaceDN w:val="0"/>
        <w:adjustRightInd w:val="0"/>
        <w:spacing w:line="276" w:lineRule="auto"/>
        <w:ind w:left="284" w:right="-2"/>
        <w:jc w:val="right"/>
        <w:rPr>
          <w:rFonts w:ascii="Montserrat" w:eastAsia="MS Mincho" w:hAnsi="Montserrat" w:cstheme="minorHAnsi"/>
          <w:sz w:val="18"/>
          <w:szCs w:val="22"/>
          <w:lang w:val="es-ES" w:eastAsia="en-US"/>
        </w:rPr>
      </w:pPr>
      <w:r w:rsidRPr="00515EC1">
        <w:rPr>
          <w:rFonts w:ascii="Montserrat" w:eastAsia="MS Mincho" w:hAnsi="Montserrat" w:cstheme="minorHAnsi"/>
          <w:sz w:val="18"/>
          <w:szCs w:val="22"/>
          <w:lang w:val="es-ES" w:eastAsia="en-US"/>
        </w:rPr>
        <w:t>…”</w:t>
      </w:r>
    </w:p>
    <w:p w14:paraId="02CE124E" w14:textId="77777777" w:rsidR="00515EC1" w:rsidRDefault="00515EC1" w:rsidP="009529B6">
      <w:pPr>
        <w:autoSpaceDE w:val="0"/>
        <w:autoSpaceDN w:val="0"/>
        <w:adjustRightInd w:val="0"/>
        <w:ind w:left="-709" w:right="-426"/>
        <w:jc w:val="both"/>
        <w:rPr>
          <w:rFonts w:ascii="Montserrat" w:hAnsi="Montserrat" w:cs="Arial"/>
          <w:b/>
          <w:sz w:val="20"/>
          <w:szCs w:val="22"/>
        </w:rPr>
      </w:pPr>
    </w:p>
    <w:p w14:paraId="06E7F632" w14:textId="6F478965" w:rsidR="009529B6" w:rsidRPr="00F10C13" w:rsidRDefault="009529B6" w:rsidP="009529B6">
      <w:pPr>
        <w:autoSpaceDE w:val="0"/>
        <w:autoSpaceDN w:val="0"/>
        <w:adjustRightInd w:val="0"/>
        <w:ind w:left="-709" w:right="-426"/>
        <w:jc w:val="both"/>
        <w:rPr>
          <w:rFonts w:ascii="Montserrat" w:hAnsi="Montserrat" w:cs="Arial"/>
          <w:b/>
          <w:sz w:val="20"/>
          <w:szCs w:val="22"/>
        </w:rPr>
      </w:pPr>
      <w:r>
        <w:rPr>
          <w:rFonts w:ascii="Montserrat" w:hAnsi="Montserrat" w:cs="Arial"/>
          <w:b/>
          <w:sz w:val="20"/>
          <w:szCs w:val="22"/>
        </w:rPr>
        <w:t>MODIFICACIÓN NO. 2</w:t>
      </w:r>
    </w:p>
    <w:p w14:paraId="0BDC8F7E" w14:textId="2AD0A293" w:rsidR="009529B6" w:rsidRPr="00F10C13" w:rsidRDefault="009529B6" w:rsidP="009529B6">
      <w:pPr>
        <w:autoSpaceDE w:val="0"/>
        <w:autoSpaceDN w:val="0"/>
        <w:adjustRightInd w:val="0"/>
        <w:ind w:left="-709" w:right="-426"/>
        <w:jc w:val="both"/>
        <w:rPr>
          <w:rFonts w:ascii="Montserrat" w:hAnsi="Montserrat" w:cs="Arial"/>
          <w:color w:val="FF0000"/>
          <w:sz w:val="20"/>
          <w:szCs w:val="22"/>
        </w:rPr>
      </w:pPr>
      <w:r w:rsidRPr="00F10C13">
        <w:rPr>
          <w:rFonts w:ascii="Montserrat" w:hAnsi="Montserrat" w:cs="Arial"/>
          <w:sz w:val="20"/>
          <w:szCs w:val="22"/>
        </w:rPr>
        <w:t xml:space="preserve">Se </w:t>
      </w:r>
      <w:r>
        <w:rPr>
          <w:rFonts w:ascii="Montserrat" w:hAnsi="Montserrat" w:cs="Arial"/>
          <w:sz w:val="20"/>
          <w:szCs w:val="22"/>
        </w:rPr>
        <w:t xml:space="preserve">modifica la vigencia de la póliza establecida </w:t>
      </w:r>
      <w:r w:rsidRPr="00F10C13">
        <w:rPr>
          <w:rFonts w:ascii="Montserrat" w:hAnsi="Montserrat" w:cs="Arial"/>
          <w:sz w:val="20"/>
          <w:szCs w:val="22"/>
        </w:rPr>
        <w:t xml:space="preserve">el numeral </w:t>
      </w:r>
      <w:r>
        <w:rPr>
          <w:rFonts w:ascii="Montserrat" w:hAnsi="Montserrat" w:cs="Arial"/>
          <w:sz w:val="20"/>
          <w:szCs w:val="22"/>
        </w:rPr>
        <w:t xml:space="preserve">4.3 de las bases de la licitación, </w:t>
      </w:r>
      <w:r w:rsidRPr="00F10C13">
        <w:rPr>
          <w:rFonts w:ascii="Montserrat" w:hAnsi="Montserrat" w:cs="Arial"/>
          <w:sz w:val="20"/>
          <w:szCs w:val="22"/>
        </w:rPr>
        <w:t>para quedar de la siguiente manera:</w:t>
      </w:r>
    </w:p>
    <w:p w14:paraId="27799883" w14:textId="77777777" w:rsidR="009529B6" w:rsidRDefault="009529B6" w:rsidP="008815F2">
      <w:pPr>
        <w:pStyle w:val="2"/>
        <w:tabs>
          <w:tab w:val="left" w:pos="142"/>
          <w:tab w:val="left" w:pos="450"/>
        </w:tabs>
        <w:ind w:left="284"/>
        <w:rPr>
          <w:rFonts w:ascii="Montserrat" w:hAnsi="Montserrat" w:cstheme="minorHAnsi"/>
          <w:sz w:val="18"/>
          <w:szCs w:val="22"/>
          <w:lang w:val="es-MX"/>
        </w:rPr>
      </w:pPr>
    </w:p>
    <w:p w14:paraId="06BE8AB5" w14:textId="77777777" w:rsidR="008815F2" w:rsidRPr="008815F2" w:rsidRDefault="008815F2" w:rsidP="008815F2">
      <w:pPr>
        <w:pStyle w:val="2"/>
        <w:tabs>
          <w:tab w:val="left" w:pos="142"/>
          <w:tab w:val="left" w:pos="450"/>
        </w:tabs>
        <w:ind w:left="284"/>
        <w:rPr>
          <w:rFonts w:ascii="Montserrat" w:hAnsi="Montserrat" w:cstheme="minorHAnsi"/>
          <w:sz w:val="18"/>
          <w:szCs w:val="22"/>
          <w:lang w:val="es-MX"/>
        </w:rPr>
      </w:pPr>
      <w:r w:rsidRPr="008815F2">
        <w:rPr>
          <w:rFonts w:ascii="Montserrat" w:hAnsi="Montserrat" w:cstheme="minorHAnsi"/>
          <w:sz w:val="18"/>
          <w:szCs w:val="22"/>
          <w:lang w:val="es-MX"/>
        </w:rPr>
        <w:t>4.3 VIGENCIA, PLAZO Y CONDICIONES DE ENTREGA DE LA PÓLIZA:</w:t>
      </w:r>
    </w:p>
    <w:p w14:paraId="56DBEA10" w14:textId="76DEE10F" w:rsidR="008815F2" w:rsidRPr="008815F2" w:rsidRDefault="008815F2" w:rsidP="008815F2">
      <w:pPr>
        <w:pStyle w:val="1"/>
        <w:tabs>
          <w:tab w:val="left" w:pos="142"/>
        </w:tabs>
        <w:ind w:left="284"/>
        <w:jc w:val="both"/>
        <w:rPr>
          <w:rFonts w:ascii="Montserrat" w:hAnsi="Montserrat" w:cs="Arial"/>
          <w:b w:val="0"/>
          <w:bCs/>
          <w:sz w:val="18"/>
          <w:szCs w:val="22"/>
        </w:rPr>
      </w:pPr>
      <w:r w:rsidRPr="008815F2">
        <w:rPr>
          <w:rFonts w:ascii="Montserrat" w:hAnsi="Montserrat" w:cs="Arial"/>
          <w:b w:val="0"/>
          <w:bCs/>
          <w:sz w:val="18"/>
          <w:szCs w:val="22"/>
        </w:rPr>
        <w:t xml:space="preserve">La vigencia de la póliza será a partir de las </w:t>
      </w:r>
      <w:r w:rsidRPr="009529B6">
        <w:rPr>
          <w:rFonts w:ascii="Montserrat" w:hAnsi="Montserrat" w:cs="Arial"/>
          <w:bCs/>
          <w:sz w:val="18"/>
          <w:szCs w:val="22"/>
        </w:rPr>
        <w:t xml:space="preserve">00:01 horas del día 01 de septiembre 2025 hasta a las </w:t>
      </w:r>
      <w:r w:rsidR="009529B6" w:rsidRPr="009529B6">
        <w:rPr>
          <w:rFonts w:ascii="Montserrat" w:hAnsi="Montserrat" w:cs="Arial"/>
          <w:bCs/>
          <w:sz w:val="18"/>
          <w:szCs w:val="22"/>
        </w:rPr>
        <w:t>23</w:t>
      </w:r>
      <w:r w:rsidRPr="009529B6">
        <w:rPr>
          <w:rFonts w:ascii="Montserrat" w:hAnsi="Montserrat" w:cs="Arial"/>
          <w:bCs/>
          <w:sz w:val="18"/>
          <w:szCs w:val="22"/>
        </w:rPr>
        <w:t>:59 horas del día 31 de diciembre de 2025.</w:t>
      </w:r>
    </w:p>
    <w:p w14:paraId="4DAF5D60" w14:textId="77777777" w:rsidR="008815F2" w:rsidRPr="008815F2" w:rsidRDefault="008815F2" w:rsidP="008815F2">
      <w:pPr>
        <w:pStyle w:val="1"/>
        <w:tabs>
          <w:tab w:val="left" w:pos="142"/>
        </w:tabs>
        <w:ind w:left="284"/>
        <w:jc w:val="both"/>
        <w:rPr>
          <w:rFonts w:ascii="Montserrat" w:hAnsi="Montserrat" w:cs="Arial"/>
          <w:b w:val="0"/>
          <w:bCs/>
          <w:sz w:val="18"/>
          <w:szCs w:val="22"/>
        </w:rPr>
      </w:pPr>
    </w:p>
    <w:p w14:paraId="5B9E057D" w14:textId="77777777" w:rsidR="008815F2" w:rsidRPr="008815F2" w:rsidRDefault="008815F2" w:rsidP="008815F2">
      <w:pPr>
        <w:pStyle w:val="1"/>
        <w:tabs>
          <w:tab w:val="left" w:pos="142"/>
        </w:tabs>
        <w:ind w:left="284"/>
        <w:jc w:val="both"/>
        <w:rPr>
          <w:rFonts w:ascii="Montserrat" w:hAnsi="Montserrat" w:cs="Arial"/>
          <w:b w:val="0"/>
          <w:bCs/>
          <w:sz w:val="18"/>
          <w:szCs w:val="22"/>
        </w:rPr>
      </w:pPr>
      <w:r w:rsidRPr="008815F2">
        <w:rPr>
          <w:rFonts w:ascii="Montserrat" w:hAnsi="Montserrat" w:cs="Arial"/>
          <w:b w:val="0"/>
          <w:bCs/>
          <w:sz w:val="18"/>
          <w:szCs w:val="22"/>
        </w:rPr>
        <w:t>La póliza de Seguro Vehicular, deberá ser entregada en un plazo máximo de 10 (diez) días naturales, contados a partir de la emisión del fallo de la presente licitación.</w:t>
      </w:r>
    </w:p>
    <w:p w14:paraId="58456F8A" w14:textId="77777777" w:rsidR="008815F2" w:rsidRPr="008815F2" w:rsidRDefault="008815F2" w:rsidP="008815F2">
      <w:pPr>
        <w:pStyle w:val="1"/>
        <w:tabs>
          <w:tab w:val="left" w:pos="142"/>
        </w:tabs>
        <w:ind w:left="284"/>
        <w:jc w:val="both"/>
        <w:rPr>
          <w:rFonts w:ascii="Montserrat" w:hAnsi="Montserrat" w:cs="Arial"/>
          <w:b w:val="0"/>
          <w:bCs/>
          <w:sz w:val="18"/>
          <w:szCs w:val="22"/>
        </w:rPr>
      </w:pPr>
    </w:p>
    <w:p w14:paraId="7AD4E6E2" w14:textId="77777777" w:rsidR="008815F2" w:rsidRPr="008815F2" w:rsidRDefault="008815F2" w:rsidP="008815F2">
      <w:pPr>
        <w:pStyle w:val="1"/>
        <w:tabs>
          <w:tab w:val="left" w:pos="142"/>
        </w:tabs>
        <w:ind w:left="284"/>
        <w:jc w:val="both"/>
        <w:rPr>
          <w:rFonts w:ascii="Montserrat" w:hAnsi="Montserrat" w:cs="Arial"/>
          <w:b w:val="0"/>
          <w:bCs/>
          <w:sz w:val="18"/>
          <w:szCs w:val="22"/>
        </w:rPr>
      </w:pPr>
      <w:r w:rsidRPr="008815F2">
        <w:rPr>
          <w:rFonts w:ascii="Montserrat" w:hAnsi="Montserrat" w:cs="Arial"/>
          <w:b w:val="0"/>
          <w:bCs/>
          <w:sz w:val="18"/>
          <w:szCs w:val="22"/>
        </w:rPr>
        <w:t>CARTA COBERTURA</w:t>
      </w:r>
    </w:p>
    <w:p w14:paraId="54AA5F91" w14:textId="1406AE16" w:rsidR="008815F2" w:rsidRPr="008815F2" w:rsidRDefault="008815F2" w:rsidP="008815F2">
      <w:pPr>
        <w:pStyle w:val="1"/>
        <w:tabs>
          <w:tab w:val="left" w:pos="142"/>
        </w:tabs>
        <w:ind w:left="284"/>
        <w:jc w:val="both"/>
        <w:rPr>
          <w:rFonts w:ascii="Montserrat" w:hAnsi="Montserrat" w:cs="Arial"/>
          <w:b w:val="0"/>
          <w:bCs/>
          <w:sz w:val="18"/>
          <w:szCs w:val="22"/>
        </w:rPr>
      </w:pPr>
      <w:r w:rsidRPr="008815F2">
        <w:rPr>
          <w:rFonts w:ascii="Montserrat" w:hAnsi="Montserrat" w:cs="Arial"/>
          <w:b w:val="0"/>
          <w:bCs/>
          <w:sz w:val="18"/>
          <w:szCs w:val="22"/>
        </w:rPr>
        <w:t xml:space="preserve">El licitante ganador deberá presentar al día posterior del fallo una “Carta Cobertura” donde establezca que ampara la totalidad de los vehículos, por el periodo de vigencia del contrato, a partir </w:t>
      </w:r>
      <w:r w:rsidRPr="008815F2">
        <w:rPr>
          <w:rFonts w:ascii="Montserrat" w:hAnsi="Montserrat" w:cs="Arial"/>
          <w:b w:val="0"/>
          <w:bCs/>
          <w:sz w:val="18"/>
          <w:szCs w:val="22"/>
        </w:rPr>
        <w:lastRenderedPageBreak/>
        <w:t xml:space="preserve">de las </w:t>
      </w:r>
      <w:r w:rsidR="009529B6" w:rsidRPr="009529B6">
        <w:rPr>
          <w:rFonts w:ascii="Montserrat" w:hAnsi="Montserrat" w:cs="Arial"/>
          <w:bCs/>
          <w:sz w:val="18"/>
          <w:szCs w:val="22"/>
          <w:u w:val="single"/>
        </w:rPr>
        <w:t>00:01 horas del día 01 de septiembre 2025 hasta a las 23:59 horas del día 31 de diciembre de 2025</w:t>
      </w:r>
      <w:r w:rsidRPr="009529B6">
        <w:rPr>
          <w:rFonts w:ascii="Montserrat" w:hAnsi="Montserrat" w:cs="Arial"/>
          <w:bCs/>
          <w:sz w:val="18"/>
          <w:szCs w:val="22"/>
        </w:rPr>
        <w:t>.</w:t>
      </w:r>
      <w:r w:rsidRPr="008815F2">
        <w:rPr>
          <w:rFonts w:ascii="Montserrat" w:hAnsi="Montserrat" w:cs="Arial"/>
          <w:b w:val="0"/>
          <w:bCs/>
          <w:sz w:val="18"/>
          <w:szCs w:val="22"/>
        </w:rPr>
        <w:t xml:space="preserve"> (O en su caso, válida hasta que la Compañía de Seguros ganadora entregue la póliza).</w:t>
      </w:r>
    </w:p>
    <w:p w14:paraId="27211412" w14:textId="77777777" w:rsidR="008815F2" w:rsidRPr="008815F2" w:rsidRDefault="008815F2" w:rsidP="008815F2">
      <w:pPr>
        <w:pStyle w:val="1"/>
        <w:tabs>
          <w:tab w:val="left" w:pos="142"/>
        </w:tabs>
        <w:ind w:left="284"/>
        <w:jc w:val="both"/>
        <w:rPr>
          <w:rFonts w:ascii="Montserrat" w:hAnsi="Montserrat" w:cs="Arial"/>
          <w:b w:val="0"/>
          <w:bCs/>
          <w:sz w:val="18"/>
          <w:szCs w:val="22"/>
        </w:rPr>
      </w:pPr>
    </w:p>
    <w:p w14:paraId="3B0BBA93" w14:textId="77777777" w:rsidR="008815F2" w:rsidRPr="008815F2" w:rsidRDefault="008815F2" w:rsidP="008815F2">
      <w:pPr>
        <w:pStyle w:val="Sinespaciado"/>
        <w:ind w:left="284"/>
        <w:jc w:val="both"/>
        <w:rPr>
          <w:rFonts w:ascii="Montserrat" w:hAnsi="Montserrat" w:cs="Arial"/>
          <w:sz w:val="18"/>
        </w:rPr>
      </w:pPr>
      <w:r w:rsidRPr="008815F2">
        <w:rPr>
          <w:rFonts w:ascii="Montserrat" w:hAnsi="Montserrat" w:cs="Arial"/>
          <w:sz w:val="18"/>
        </w:rPr>
        <w:t>El participante que obtenga la adjudicación deberá expedir las pólizas maestras Grupo A, B y C, así como, las pólizas individuales para cada uno de los vehículos asegurados que aparecen en las listas de flotilla del organismo.</w:t>
      </w:r>
    </w:p>
    <w:p w14:paraId="4C01708B" w14:textId="77777777" w:rsidR="008815F2" w:rsidRPr="008815F2" w:rsidRDefault="008815F2" w:rsidP="008815F2">
      <w:pPr>
        <w:pStyle w:val="Sinespaciado"/>
        <w:ind w:left="284"/>
        <w:jc w:val="both"/>
        <w:rPr>
          <w:rFonts w:ascii="Montserrat" w:hAnsi="Montserrat" w:cs="Arial"/>
          <w:sz w:val="18"/>
        </w:rPr>
      </w:pPr>
    </w:p>
    <w:p w14:paraId="6E4767D9" w14:textId="77777777" w:rsidR="008815F2" w:rsidRPr="008815F2" w:rsidRDefault="008815F2" w:rsidP="008815F2">
      <w:pPr>
        <w:pStyle w:val="Sinespaciado"/>
        <w:ind w:left="284"/>
        <w:jc w:val="both"/>
        <w:rPr>
          <w:rFonts w:ascii="Montserrat" w:hAnsi="Montserrat" w:cs="Arial"/>
          <w:sz w:val="18"/>
        </w:rPr>
      </w:pPr>
      <w:r w:rsidRPr="008815F2">
        <w:rPr>
          <w:rFonts w:ascii="Montserrat" w:hAnsi="Montserrat" w:cs="Arial"/>
          <w:sz w:val="18"/>
        </w:rPr>
        <w:t>El participante que obtenga el contrato deberá expedir listado electrónico de vehículos con № de Póliza (*.txt o *.xls).</w:t>
      </w:r>
    </w:p>
    <w:p w14:paraId="4467EA7D" w14:textId="77777777" w:rsidR="008815F2" w:rsidRPr="008815F2" w:rsidRDefault="008815F2" w:rsidP="008815F2">
      <w:pPr>
        <w:pStyle w:val="1"/>
        <w:tabs>
          <w:tab w:val="left" w:pos="142"/>
        </w:tabs>
        <w:ind w:left="284"/>
        <w:jc w:val="both"/>
        <w:rPr>
          <w:rFonts w:ascii="Montserrat" w:hAnsi="Montserrat" w:cs="Arial"/>
          <w:b w:val="0"/>
          <w:bCs/>
          <w:sz w:val="18"/>
          <w:szCs w:val="22"/>
          <w:lang w:val="es-MX"/>
        </w:rPr>
      </w:pPr>
    </w:p>
    <w:p w14:paraId="619BA496" w14:textId="77777777" w:rsidR="008815F2" w:rsidRPr="008815F2" w:rsidRDefault="008815F2" w:rsidP="008815F2">
      <w:pPr>
        <w:pStyle w:val="1"/>
        <w:tabs>
          <w:tab w:val="left" w:pos="142"/>
        </w:tabs>
        <w:ind w:left="284"/>
        <w:jc w:val="both"/>
        <w:rPr>
          <w:rFonts w:ascii="Montserrat" w:hAnsi="Montserrat" w:cs="Arial"/>
          <w:b w:val="0"/>
          <w:bCs/>
          <w:sz w:val="18"/>
          <w:szCs w:val="22"/>
        </w:rPr>
      </w:pPr>
      <w:r w:rsidRPr="008815F2">
        <w:rPr>
          <w:rFonts w:ascii="Montserrat" w:hAnsi="Montserrat" w:cs="Arial"/>
          <w:b w:val="0"/>
          <w:bCs/>
          <w:sz w:val="18"/>
          <w:szCs w:val="22"/>
        </w:rPr>
        <w:t>Con fundamento en el artículo 62 del Reglamento, una vez formalizado el contrato se podrá modificar a efecto de diferir la fecha para la entrega de la póliza por causa de caso fortuito y fuerza mayor debidamente acreditado y no imputable al proveedor, o por causas atribuibles al “Órgano solicitante”, debiendo el proveedor solicitar por escrito la prórroga respectiva con antelación al vencimiento del plazo de entrega. En caso de que el proveedor no obtenga dicho diferimiento por ser una causa imputable a éste, será acreedor a la aplicación de las penas convencionales.</w:t>
      </w:r>
    </w:p>
    <w:p w14:paraId="116C672B" w14:textId="77777777" w:rsidR="008815F2" w:rsidRPr="008815F2" w:rsidRDefault="008815F2" w:rsidP="0042678E">
      <w:pPr>
        <w:autoSpaceDE w:val="0"/>
        <w:autoSpaceDN w:val="0"/>
        <w:adjustRightInd w:val="0"/>
        <w:spacing w:line="276" w:lineRule="auto"/>
        <w:ind w:left="284" w:right="-426"/>
        <w:rPr>
          <w:rFonts w:ascii="Montserrat" w:eastAsia="MS Mincho" w:hAnsi="Montserrat" w:cstheme="minorHAnsi"/>
          <w:sz w:val="22"/>
          <w:szCs w:val="22"/>
          <w:highlight w:val="yellow"/>
          <w:lang w:val="es-ES_tradnl" w:eastAsia="en-US"/>
        </w:rPr>
      </w:pPr>
    </w:p>
    <w:p w14:paraId="279AC7F0" w14:textId="77777777" w:rsidR="00A8029A" w:rsidRDefault="00A8029A" w:rsidP="00AC47E4">
      <w:pPr>
        <w:autoSpaceDE w:val="0"/>
        <w:autoSpaceDN w:val="0"/>
        <w:adjustRightInd w:val="0"/>
        <w:ind w:left="-709" w:right="-426"/>
        <w:jc w:val="both"/>
        <w:rPr>
          <w:rFonts w:ascii="Montserrat" w:hAnsi="Montserrat" w:cs="Arial"/>
          <w:b/>
          <w:sz w:val="20"/>
          <w:szCs w:val="22"/>
        </w:rPr>
      </w:pPr>
    </w:p>
    <w:p w14:paraId="2F649F8E" w14:textId="565130E5" w:rsidR="00AC47E4" w:rsidRPr="00A8029A" w:rsidRDefault="00AC47E4" w:rsidP="00AC47E4">
      <w:pPr>
        <w:autoSpaceDE w:val="0"/>
        <w:autoSpaceDN w:val="0"/>
        <w:adjustRightInd w:val="0"/>
        <w:ind w:left="-709" w:right="-426"/>
        <w:jc w:val="both"/>
        <w:rPr>
          <w:rFonts w:ascii="Montserrat" w:hAnsi="Montserrat" w:cs="Arial"/>
          <w:b/>
          <w:sz w:val="20"/>
          <w:szCs w:val="22"/>
        </w:rPr>
      </w:pPr>
      <w:r w:rsidRPr="00A8029A">
        <w:rPr>
          <w:rFonts w:ascii="Montserrat" w:hAnsi="Montserrat" w:cs="Arial"/>
          <w:b/>
          <w:sz w:val="20"/>
          <w:szCs w:val="22"/>
        </w:rPr>
        <w:t>MODIFICACIÓN NO. 3</w:t>
      </w:r>
    </w:p>
    <w:p w14:paraId="4249E8EC" w14:textId="4A8E0812" w:rsidR="00AC47E4" w:rsidRPr="00F10C13" w:rsidRDefault="00AC47E4" w:rsidP="00AC47E4">
      <w:pPr>
        <w:autoSpaceDE w:val="0"/>
        <w:autoSpaceDN w:val="0"/>
        <w:adjustRightInd w:val="0"/>
        <w:ind w:left="-709" w:right="-426"/>
        <w:jc w:val="both"/>
        <w:rPr>
          <w:rFonts w:ascii="Montserrat" w:hAnsi="Montserrat" w:cs="Arial"/>
          <w:color w:val="FF0000"/>
          <w:sz w:val="20"/>
          <w:szCs w:val="22"/>
        </w:rPr>
      </w:pPr>
      <w:r w:rsidRPr="00A8029A">
        <w:rPr>
          <w:rFonts w:ascii="Montserrat" w:hAnsi="Montserrat" w:cs="Arial"/>
          <w:sz w:val="20"/>
          <w:szCs w:val="22"/>
        </w:rPr>
        <w:t xml:space="preserve">Se modifica </w:t>
      </w:r>
      <w:r w:rsidR="00A8029A">
        <w:rPr>
          <w:rFonts w:ascii="Montserrat" w:hAnsi="Montserrat" w:cs="Arial"/>
          <w:sz w:val="20"/>
          <w:szCs w:val="22"/>
        </w:rPr>
        <w:t xml:space="preserve">lo requerido en el punto 5 </w:t>
      </w:r>
      <w:r w:rsidR="00A8029A" w:rsidRPr="00A8029A">
        <w:rPr>
          <w:rFonts w:ascii="Montserrat" w:hAnsi="Montserrat" w:cs="Arial"/>
          <w:sz w:val="20"/>
          <w:szCs w:val="22"/>
        </w:rPr>
        <w:t>d</w:t>
      </w:r>
      <w:r w:rsidRPr="00A8029A">
        <w:rPr>
          <w:rFonts w:ascii="Montserrat" w:hAnsi="Montserrat" w:cs="Arial"/>
          <w:sz w:val="20"/>
          <w:szCs w:val="22"/>
        </w:rPr>
        <w:t>el numeral 6.1 inciso A) de las bases de la licitación, para quedar de la siguiente manera:</w:t>
      </w:r>
    </w:p>
    <w:p w14:paraId="20320293" w14:textId="77777777" w:rsidR="007C0478" w:rsidRDefault="007C0478" w:rsidP="009204F8">
      <w:pPr>
        <w:autoSpaceDE w:val="0"/>
        <w:autoSpaceDN w:val="0"/>
        <w:adjustRightInd w:val="0"/>
        <w:ind w:left="-709" w:right="-426"/>
        <w:jc w:val="both"/>
        <w:rPr>
          <w:rFonts w:ascii="Montserrat" w:hAnsi="Montserrat" w:cs="Arial"/>
          <w:sz w:val="20"/>
          <w:szCs w:val="22"/>
          <w:highlight w:val="yellow"/>
        </w:rPr>
      </w:pPr>
    </w:p>
    <w:p w14:paraId="3716565E" w14:textId="77777777" w:rsidR="00515EC1" w:rsidRPr="00515EC1" w:rsidRDefault="00515EC1" w:rsidP="00C44772">
      <w:pPr>
        <w:pStyle w:val="3"/>
        <w:ind w:left="284" w:firstLine="0"/>
        <w:rPr>
          <w:rFonts w:ascii="Montserrat" w:hAnsi="Montserrat" w:cstheme="minorHAnsi"/>
          <w:sz w:val="18"/>
          <w:szCs w:val="22"/>
          <w:lang w:val="es-MX"/>
        </w:rPr>
      </w:pPr>
      <w:r w:rsidRPr="00515EC1">
        <w:rPr>
          <w:rFonts w:ascii="Montserrat" w:hAnsi="Montserrat" w:cstheme="minorHAnsi"/>
          <w:sz w:val="18"/>
          <w:szCs w:val="22"/>
          <w:lang w:val="es-MX"/>
        </w:rPr>
        <w:t>6.1.- SOBRE CONTENIENDO LA PROPUESTA TÉCNICA</w:t>
      </w:r>
    </w:p>
    <w:p w14:paraId="584CB94F" w14:textId="77777777" w:rsidR="00515EC1" w:rsidRPr="00515EC1" w:rsidRDefault="00515EC1" w:rsidP="00C44772">
      <w:pPr>
        <w:pStyle w:val="3"/>
        <w:ind w:left="284" w:firstLine="0"/>
        <w:rPr>
          <w:rFonts w:ascii="Montserrat" w:hAnsi="Montserrat" w:cstheme="minorHAnsi"/>
          <w:sz w:val="18"/>
          <w:szCs w:val="22"/>
          <w:lang w:val="es-MX"/>
        </w:rPr>
      </w:pPr>
    </w:p>
    <w:p w14:paraId="5E288C4D" w14:textId="6EFC18B5" w:rsidR="00AC47E4" w:rsidRPr="00515EC1" w:rsidRDefault="00AC47E4" w:rsidP="00C44772">
      <w:pPr>
        <w:pStyle w:val="3"/>
        <w:ind w:left="284" w:firstLine="0"/>
        <w:rPr>
          <w:rFonts w:ascii="Montserrat" w:hAnsi="Montserrat" w:cstheme="minorHAnsi"/>
          <w:sz w:val="18"/>
          <w:szCs w:val="22"/>
          <w:lang w:val="es-MX"/>
        </w:rPr>
      </w:pPr>
      <w:r w:rsidRPr="00515EC1">
        <w:rPr>
          <w:rFonts w:ascii="Montserrat" w:hAnsi="Montserrat" w:cstheme="minorHAnsi"/>
          <w:sz w:val="18"/>
          <w:szCs w:val="22"/>
          <w:lang w:val="es-MX"/>
        </w:rPr>
        <w:t xml:space="preserve">A).- PROPUESTA TÉCNICA: </w:t>
      </w:r>
      <w:r w:rsidR="00C44772" w:rsidRPr="00515EC1">
        <w:rPr>
          <w:rFonts w:ascii="Montserrat" w:hAnsi="Montserrat" w:cstheme="minorHAnsi"/>
          <w:sz w:val="18"/>
          <w:szCs w:val="22"/>
          <w:lang w:val="es-MX"/>
        </w:rPr>
        <w:t>…</w:t>
      </w:r>
    </w:p>
    <w:p w14:paraId="56FE0DD7" w14:textId="77777777" w:rsidR="00C44772" w:rsidRDefault="00C44772" w:rsidP="00C44772">
      <w:pPr>
        <w:pStyle w:val="3"/>
        <w:ind w:left="284" w:firstLine="0"/>
        <w:rPr>
          <w:rFonts w:ascii="Montserrat" w:hAnsi="Montserrat" w:cstheme="minorHAnsi"/>
          <w:sz w:val="18"/>
          <w:szCs w:val="22"/>
          <w:lang w:val="es-MX"/>
        </w:rPr>
      </w:pPr>
    </w:p>
    <w:p w14:paraId="6B65CB64" w14:textId="26F7238C" w:rsidR="00C44772" w:rsidRPr="00AC47E4" w:rsidRDefault="00C44772" w:rsidP="00C44772">
      <w:pPr>
        <w:pStyle w:val="3"/>
        <w:ind w:left="284" w:firstLine="0"/>
        <w:rPr>
          <w:rFonts w:ascii="Montserrat" w:hAnsi="Montserrat" w:cstheme="minorHAnsi"/>
          <w:sz w:val="18"/>
          <w:szCs w:val="22"/>
          <w:lang w:val="es-MX"/>
        </w:rPr>
      </w:pPr>
      <w:r>
        <w:rPr>
          <w:rFonts w:ascii="Montserrat" w:hAnsi="Montserrat" w:cstheme="minorHAnsi"/>
          <w:sz w:val="18"/>
          <w:szCs w:val="22"/>
          <w:lang w:val="es-MX"/>
        </w:rPr>
        <w:t>…</w:t>
      </w:r>
    </w:p>
    <w:p w14:paraId="549B3FD0" w14:textId="77777777" w:rsidR="00AC47E4" w:rsidRPr="00AC47E4" w:rsidRDefault="00AC47E4" w:rsidP="00AC47E4">
      <w:pPr>
        <w:pStyle w:val="3"/>
        <w:ind w:left="284" w:firstLine="0"/>
        <w:rPr>
          <w:rFonts w:ascii="Montserrat" w:hAnsi="Montserrat" w:cstheme="minorHAnsi"/>
          <w:sz w:val="18"/>
          <w:szCs w:val="22"/>
          <w:lang w:val="es-MX"/>
        </w:rPr>
      </w:pPr>
    </w:p>
    <w:p w14:paraId="62EBE03C" w14:textId="77777777" w:rsidR="00AC47E4" w:rsidRPr="00AC47E4" w:rsidRDefault="00AC47E4" w:rsidP="00AC47E4">
      <w:pPr>
        <w:pStyle w:val="3"/>
        <w:ind w:left="284" w:firstLine="0"/>
        <w:rPr>
          <w:rFonts w:ascii="Montserrat" w:hAnsi="Montserrat" w:cstheme="minorHAnsi"/>
          <w:sz w:val="18"/>
          <w:szCs w:val="22"/>
          <w:u w:val="single"/>
          <w:lang w:val="es-MX"/>
        </w:rPr>
      </w:pPr>
      <w:r w:rsidRPr="00AC47E4">
        <w:rPr>
          <w:rFonts w:ascii="Montserrat" w:hAnsi="Montserrat" w:cstheme="minorHAnsi"/>
          <w:sz w:val="18"/>
          <w:szCs w:val="22"/>
          <w:u w:val="single"/>
          <w:lang w:val="es-MX"/>
        </w:rPr>
        <w:t>Asimismo, adjunto a su propuesta técnica los licitantes deberán entregar los siguientes documentos:</w:t>
      </w:r>
    </w:p>
    <w:p w14:paraId="0E063731" w14:textId="77777777" w:rsidR="00AC47E4" w:rsidRPr="00AC47E4" w:rsidRDefault="00AC47E4" w:rsidP="00AC47E4">
      <w:pPr>
        <w:pStyle w:val="3"/>
        <w:ind w:left="284"/>
        <w:rPr>
          <w:rFonts w:ascii="Montserrat" w:hAnsi="Montserrat" w:cstheme="minorHAnsi"/>
          <w:sz w:val="18"/>
          <w:szCs w:val="22"/>
          <w:lang w:val="es-MX"/>
        </w:rPr>
      </w:pPr>
    </w:p>
    <w:p w14:paraId="1F7FFAAA" w14:textId="71E5135D" w:rsidR="00AC47E4" w:rsidRPr="0085707A" w:rsidRDefault="0085707A" w:rsidP="00AC47E4">
      <w:pPr>
        <w:pStyle w:val="3"/>
        <w:numPr>
          <w:ilvl w:val="0"/>
          <w:numId w:val="40"/>
        </w:numPr>
        <w:rPr>
          <w:rFonts w:ascii="Montserrat" w:hAnsi="Montserrat" w:cs="Arial"/>
          <w:sz w:val="18"/>
          <w:szCs w:val="22"/>
        </w:rPr>
      </w:pPr>
      <w:r w:rsidRPr="0085707A">
        <w:rPr>
          <w:rFonts w:ascii="Montserrat" w:hAnsi="Montserrat" w:cstheme="minorHAnsi"/>
          <w:sz w:val="18"/>
          <w:szCs w:val="22"/>
          <w:lang w:val="es-MX"/>
        </w:rPr>
        <w:t>…</w:t>
      </w:r>
    </w:p>
    <w:p w14:paraId="0BC01784" w14:textId="4D20AA92" w:rsidR="00AC47E4" w:rsidRPr="0085707A" w:rsidRDefault="0085707A" w:rsidP="00AC47E4">
      <w:pPr>
        <w:pStyle w:val="3"/>
        <w:numPr>
          <w:ilvl w:val="0"/>
          <w:numId w:val="40"/>
        </w:numPr>
        <w:rPr>
          <w:rFonts w:ascii="Montserrat" w:hAnsi="Montserrat" w:cstheme="minorHAnsi"/>
          <w:sz w:val="18"/>
          <w:szCs w:val="22"/>
          <w:lang w:val="es-MX"/>
        </w:rPr>
      </w:pPr>
      <w:r w:rsidRPr="0085707A">
        <w:rPr>
          <w:rFonts w:ascii="Montserrat" w:hAnsi="Montserrat" w:cstheme="minorHAnsi"/>
          <w:sz w:val="18"/>
          <w:szCs w:val="22"/>
          <w:lang w:val="es-MX"/>
        </w:rPr>
        <w:t>…</w:t>
      </w:r>
    </w:p>
    <w:p w14:paraId="6352C891" w14:textId="35F8DA42" w:rsidR="00AC47E4" w:rsidRPr="0085707A" w:rsidRDefault="00AC47E4" w:rsidP="00AC47E4">
      <w:pPr>
        <w:pStyle w:val="3"/>
        <w:numPr>
          <w:ilvl w:val="0"/>
          <w:numId w:val="40"/>
        </w:numPr>
        <w:tabs>
          <w:tab w:val="left" w:pos="709"/>
        </w:tabs>
        <w:rPr>
          <w:rFonts w:ascii="Montserrat" w:hAnsi="Montserrat" w:cstheme="minorHAnsi"/>
          <w:sz w:val="18"/>
          <w:szCs w:val="22"/>
          <w:lang w:val="es-MX"/>
        </w:rPr>
      </w:pPr>
      <w:r w:rsidRPr="0085707A">
        <w:rPr>
          <w:rFonts w:ascii="Montserrat" w:hAnsi="Montserrat" w:cstheme="minorHAnsi"/>
          <w:sz w:val="18"/>
          <w:szCs w:val="22"/>
          <w:lang w:val="es-MX"/>
        </w:rPr>
        <w:tab/>
      </w:r>
      <w:r w:rsidR="0085707A" w:rsidRPr="0085707A">
        <w:rPr>
          <w:rFonts w:ascii="Montserrat" w:hAnsi="Montserrat" w:cstheme="minorHAnsi"/>
          <w:sz w:val="18"/>
          <w:szCs w:val="22"/>
          <w:lang w:val="es-MX"/>
        </w:rPr>
        <w:t>…</w:t>
      </w:r>
      <w:r w:rsidRPr="0085707A">
        <w:rPr>
          <w:rFonts w:ascii="Montserrat" w:hAnsi="Montserrat" w:cstheme="minorHAnsi"/>
          <w:sz w:val="18"/>
          <w:szCs w:val="22"/>
          <w:lang w:val="es-MX"/>
        </w:rPr>
        <w:t xml:space="preserve"> </w:t>
      </w:r>
    </w:p>
    <w:p w14:paraId="79E5438E" w14:textId="20ADB307" w:rsidR="00AC47E4" w:rsidRPr="00C44772" w:rsidRDefault="00AC47E4" w:rsidP="00AC47E4">
      <w:pPr>
        <w:pStyle w:val="Prrafodelista"/>
        <w:numPr>
          <w:ilvl w:val="0"/>
          <w:numId w:val="40"/>
        </w:numPr>
        <w:tabs>
          <w:tab w:val="left" w:pos="709"/>
        </w:tabs>
        <w:contextualSpacing w:val="0"/>
        <w:jc w:val="both"/>
        <w:rPr>
          <w:rFonts w:ascii="Montserrat" w:hAnsi="Montserrat" w:cstheme="minorHAnsi"/>
          <w:sz w:val="18"/>
          <w:szCs w:val="22"/>
          <w:lang w:val="es-MX"/>
        </w:rPr>
      </w:pPr>
      <w:r w:rsidRPr="0085707A">
        <w:rPr>
          <w:rFonts w:ascii="Montserrat" w:hAnsi="Montserrat" w:cstheme="minorHAnsi"/>
          <w:sz w:val="18"/>
          <w:szCs w:val="22"/>
          <w:lang w:val="es-MX"/>
        </w:rPr>
        <w:tab/>
      </w:r>
      <w:r w:rsidR="0085707A" w:rsidRPr="0085707A">
        <w:rPr>
          <w:rFonts w:ascii="Montserrat" w:hAnsi="Montserrat" w:cstheme="minorHAnsi"/>
          <w:sz w:val="18"/>
          <w:szCs w:val="22"/>
          <w:lang w:val="es-MX"/>
        </w:rPr>
        <w:t>…</w:t>
      </w:r>
    </w:p>
    <w:p w14:paraId="6B5D9977" w14:textId="180B205B" w:rsidR="00AC47E4" w:rsidRPr="00AC47E4" w:rsidRDefault="00AC47E4" w:rsidP="0085707A">
      <w:pPr>
        <w:pStyle w:val="Prrafodelista"/>
        <w:numPr>
          <w:ilvl w:val="0"/>
          <w:numId w:val="40"/>
        </w:numPr>
        <w:tabs>
          <w:tab w:val="left" w:pos="851"/>
        </w:tabs>
        <w:ind w:right="40"/>
        <w:contextualSpacing w:val="0"/>
        <w:jc w:val="both"/>
        <w:rPr>
          <w:rFonts w:ascii="Montserrat" w:hAnsi="Montserrat" w:cs="Arial"/>
          <w:sz w:val="18"/>
          <w:szCs w:val="22"/>
        </w:rPr>
      </w:pPr>
      <w:r w:rsidRPr="00C44772">
        <w:rPr>
          <w:rFonts w:ascii="Montserrat" w:hAnsi="Montserrat" w:cs="Arial"/>
          <w:b/>
          <w:bCs/>
          <w:sz w:val="18"/>
          <w:szCs w:val="22"/>
        </w:rPr>
        <w:t xml:space="preserve">ESCRITO ORIGINAL </w:t>
      </w:r>
      <w:r w:rsidRPr="00C44772">
        <w:rPr>
          <w:rFonts w:ascii="Montserrat" w:hAnsi="Montserrat" w:cs="Arial"/>
          <w:bCs/>
          <w:sz w:val="18"/>
          <w:szCs w:val="22"/>
        </w:rPr>
        <w:t>suscrito por el representante legal del licitante, en el que manifieste bajo protesta de decir verdad, que cuenta con oficinas de representación en</w:t>
      </w:r>
      <w:r w:rsidR="00D916D3">
        <w:rPr>
          <w:rFonts w:ascii="Montserrat" w:hAnsi="Montserrat" w:cs="Arial"/>
          <w:bCs/>
          <w:sz w:val="18"/>
          <w:szCs w:val="22"/>
        </w:rPr>
        <w:t xml:space="preserve"> el municipio de Ensenada,</w:t>
      </w:r>
      <w:r w:rsidRPr="00C44772">
        <w:rPr>
          <w:rFonts w:ascii="Montserrat" w:hAnsi="Montserrat" w:cs="Arial"/>
          <w:bCs/>
          <w:sz w:val="18"/>
          <w:szCs w:val="22"/>
        </w:rPr>
        <w:t xml:space="preserve"> Baja California</w:t>
      </w:r>
      <w:r w:rsidR="00124637">
        <w:rPr>
          <w:rFonts w:ascii="Montserrat" w:hAnsi="Montserrat" w:cs="Arial"/>
          <w:bCs/>
          <w:sz w:val="18"/>
          <w:szCs w:val="22"/>
        </w:rPr>
        <w:t>,</w:t>
      </w:r>
      <w:r w:rsidRPr="00C44772">
        <w:rPr>
          <w:rFonts w:ascii="Montserrat" w:hAnsi="Montserrat" w:cs="Arial"/>
          <w:bCs/>
          <w:sz w:val="18"/>
          <w:szCs w:val="22"/>
        </w:rPr>
        <w:t xml:space="preserve"> para garantizar la oportuna atención de los siniestros que se deriven de la contratación de la póliza</w:t>
      </w:r>
      <w:r w:rsidRPr="00AC47E4">
        <w:rPr>
          <w:rFonts w:ascii="Montserrat" w:hAnsi="Montserrat" w:cs="Arial"/>
          <w:bCs/>
          <w:sz w:val="18"/>
          <w:szCs w:val="22"/>
        </w:rPr>
        <w:t>, p</w:t>
      </w:r>
      <w:r w:rsidR="008C1570">
        <w:rPr>
          <w:rFonts w:ascii="Montserrat" w:hAnsi="Montserrat" w:cs="Arial"/>
          <w:bCs/>
          <w:sz w:val="18"/>
          <w:szCs w:val="22"/>
        </w:rPr>
        <w:t xml:space="preserve">or </w:t>
      </w:r>
      <w:r w:rsidRPr="00AC47E4">
        <w:rPr>
          <w:rFonts w:ascii="Montserrat" w:hAnsi="Montserrat" w:cs="Arial"/>
          <w:bCs/>
          <w:sz w:val="18"/>
          <w:szCs w:val="22"/>
        </w:rPr>
        <w:t xml:space="preserve">lo cual deberá anexar </w:t>
      </w:r>
      <w:r w:rsidR="0085707A" w:rsidRPr="0085707A">
        <w:rPr>
          <w:rFonts w:ascii="Montserrat" w:hAnsi="Montserrat" w:cs="Arial"/>
          <w:bCs/>
          <w:sz w:val="18"/>
          <w:szCs w:val="22"/>
        </w:rPr>
        <w:t>acuse de movimientos de actualización de situación fiscal (emitido por el SAT), recibo de luz, teléfono</w:t>
      </w:r>
      <w:r w:rsidR="00D916D3">
        <w:rPr>
          <w:rFonts w:ascii="Montserrat" w:hAnsi="Montserrat" w:cs="Arial"/>
          <w:bCs/>
          <w:sz w:val="18"/>
          <w:szCs w:val="22"/>
        </w:rPr>
        <w:t xml:space="preserve"> o agua a nombre de la compañía</w:t>
      </w:r>
      <w:r w:rsidRPr="00AC47E4">
        <w:rPr>
          <w:rFonts w:ascii="Montserrat" w:hAnsi="Montserrat" w:cs="Arial"/>
          <w:bCs/>
          <w:sz w:val="18"/>
          <w:szCs w:val="22"/>
        </w:rPr>
        <w:t>;</w:t>
      </w:r>
      <w:r w:rsidRPr="00AC47E4">
        <w:rPr>
          <w:rFonts w:ascii="Montserrat" w:hAnsi="Montserrat" w:cs="Arial"/>
          <w:sz w:val="18"/>
          <w:szCs w:val="22"/>
          <w:lang w:val="es-ES"/>
        </w:rPr>
        <w:t xml:space="preserve"> No se aceptará comprobante a nombre de</w:t>
      </w:r>
      <w:r w:rsidR="0085707A">
        <w:rPr>
          <w:rFonts w:ascii="Montserrat" w:hAnsi="Montserrat" w:cs="Arial"/>
          <w:sz w:val="18"/>
          <w:szCs w:val="22"/>
          <w:lang w:val="es-ES"/>
        </w:rPr>
        <w:t xml:space="preserve"> </w:t>
      </w:r>
      <w:r w:rsidR="008C1570">
        <w:rPr>
          <w:rFonts w:ascii="Montserrat" w:hAnsi="Montserrat" w:cs="Arial"/>
          <w:sz w:val="18"/>
          <w:szCs w:val="22"/>
          <w:lang w:val="es-ES"/>
        </w:rPr>
        <w:t xml:space="preserve">un </w:t>
      </w:r>
      <w:r w:rsidR="0085707A">
        <w:rPr>
          <w:rFonts w:ascii="Montserrat" w:hAnsi="Montserrat" w:cs="Arial"/>
          <w:sz w:val="18"/>
          <w:szCs w:val="22"/>
          <w:lang w:val="es-ES"/>
        </w:rPr>
        <w:t>agente</w:t>
      </w:r>
      <w:r w:rsidRPr="00AC47E4">
        <w:rPr>
          <w:rFonts w:ascii="Montserrat" w:hAnsi="Montserrat" w:cs="Arial"/>
          <w:sz w:val="18"/>
          <w:szCs w:val="22"/>
          <w:lang w:val="es-ES"/>
        </w:rPr>
        <w:t xml:space="preserve"> de seguro.</w:t>
      </w:r>
    </w:p>
    <w:p w14:paraId="00D5663E" w14:textId="2E72A3DB" w:rsidR="00AC47E4" w:rsidRPr="00AC47E4" w:rsidRDefault="0085707A" w:rsidP="00AC47E4">
      <w:pPr>
        <w:pStyle w:val="3"/>
        <w:numPr>
          <w:ilvl w:val="0"/>
          <w:numId w:val="40"/>
        </w:numPr>
        <w:tabs>
          <w:tab w:val="left" w:pos="851"/>
        </w:tabs>
        <w:ind w:right="40"/>
        <w:rPr>
          <w:rFonts w:ascii="Montserrat" w:hAnsi="Montserrat" w:cs="Arial"/>
          <w:sz w:val="18"/>
          <w:szCs w:val="22"/>
        </w:rPr>
      </w:pPr>
      <w:r>
        <w:rPr>
          <w:rFonts w:ascii="Montserrat" w:hAnsi="Montserrat" w:cs="Arial"/>
          <w:sz w:val="18"/>
          <w:szCs w:val="22"/>
        </w:rPr>
        <w:t>...</w:t>
      </w:r>
    </w:p>
    <w:p w14:paraId="15BFFD51" w14:textId="636D2E0B" w:rsidR="00AC47E4" w:rsidRPr="00AC47E4" w:rsidRDefault="0085707A" w:rsidP="00AC47E4">
      <w:pPr>
        <w:pStyle w:val="Prrafodelista"/>
        <w:numPr>
          <w:ilvl w:val="0"/>
          <w:numId w:val="40"/>
        </w:numPr>
        <w:contextualSpacing w:val="0"/>
        <w:rPr>
          <w:rFonts w:ascii="Montserrat" w:hAnsi="Montserrat" w:cs="Arial"/>
          <w:sz w:val="18"/>
          <w:szCs w:val="22"/>
        </w:rPr>
      </w:pPr>
      <w:r>
        <w:rPr>
          <w:rFonts w:ascii="Montserrat" w:hAnsi="Montserrat" w:cs="Arial"/>
          <w:sz w:val="18"/>
          <w:szCs w:val="22"/>
        </w:rPr>
        <w:t>…</w:t>
      </w:r>
    </w:p>
    <w:p w14:paraId="1A5BD19B" w14:textId="77777777" w:rsidR="00AC47E4" w:rsidRPr="00AC47E4" w:rsidRDefault="00AC47E4" w:rsidP="009204F8">
      <w:pPr>
        <w:autoSpaceDE w:val="0"/>
        <w:autoSpaceDN w:val="0"/>
        <w:adjustRightInd w:val="0"/>
        <w:ind w:left="-709" w:right="-426"/>
        <w:jc w:val="both"/>
        <w:rPr>
          <w:rFonts w:ascii="Montserrat" w:hAnsi="Montserrat" w:cs="Arial"/>
          <w:sz w:val="20"/>
          <w:szCs w:val="22"/>
          <w:highlight w:val="yellow"/>
          <w:lang w:val="es-ES_tradnl"/>
        </w:rPr>
      </w:pPr>
    </w:p>
    <w:p w14:paraId="0005D9FA" w14:textId="77777777" w:rsidR="00DB44F7" w:rsidRDefault="00DB44F7" w:rsidP="009204F8">
      <w:pPr>
        <w:autoSpaceDE w:val="0"/>
        <w:autoSpaceDN w:val="0"/>
        <w:adjustRightInd w:val="0"/>
        <w:ind w:left="-709" w:right="-426"/>
        <w:jc w:val="both"/>
        <w:rPr>
          <w:rFonts w:ascii="Montserrat" w:hAnsi="Montserrat" w:cs="Arial"/>
          <w:sz w:val="20"/>
          <w:szCs w:val="22"/>
        </w:rPr>
      </w:pPr>
    </w:p>
    <w:p w14:paraId="77CC4FD8" w14:textId="28ECD19B" w:rsidR="00417EE9" w:rsidRPr="009204F8" w:rsidRDefault="00417EE9" w:rsidP="009204F8">
      <w:pPr>
        <w:autoSpaceDE w:val="0"/>
        <w:autoSpaceDN w:val="0"/>
        <w:adjustRightInd w:val="0"/>
        <w:ind w:left="-709" w:right="-426"/>
        <w:jc w:val="both"/>
        <w:rPr>
          <w:rFonts w:ascii="Montserrat" w:hAnsi="Montserrat" w:cs="Arial"/>
          <w:sz w:val="20"/>
          <w:szCs w:val="22"/>
        </w:rPr>
      </w:pPr>
      <w:r w:rsidRPr="00901B1E">
        <w:rPr>
          <w:rFonts w:ascii="Montserrat" w:hAnsi="Montserrat" w:cs="Arial"/>
          <w:sz w:val="20"/>
          <w:szCs w:val="22"/>
        </w:rPr>
        <w:t xml:space="preserve">A </w:t>
      </w:r>
      <w:r w:rsidR="00977BDD" w:rsidRPr="00901B1E">
        <w:rPr>
          <w:rFonts w:ascii="Montserrat" w:hAnsi="Montserrat" w:cs="Arial"/>
          <w:sz w:val="20"/>
          <w:szCs w:val="22"/>
        </w:rPr>
        <w:t>continuación,</w:t>
      </w:r>
      <w:r w:rsidRPr="00901B1E">
        <w:rPr>
          <w:rFonts w:ascii="Montserrat" w:hAnsi="Montserrat" w:cs="Arial"/>
          <w:sz w:val="20"/>
          <w:szCs w:val="22"/>
        </w:rPr>
        <w:t xml:space="preserve"> se procede a dar respuesta a los cuestionarios presentados con anterioridad al acto, en los siguientes términos:</w:t>
      </w:r>
    </w:p>
    <w:p w14:paraId="59D36F96" w14:textId="77777777" w:rsidR="005A21BB" w:rsidRDefault="005A21BB" w:rsidP="00417EE9">
      <w:pPr>
        <w:autoSpaceDE w:val="0"/>
        <w:autoSpaceDN w:val="0"/>
        <w:adjustRightInd w:val="0"/>
        <w:spacing w:line="276" w:lineRule="auto"/>
        <w:ind w:left="-709" w:right="-426"/>
        <w:jc w:val="both"/>
        <w:rPr>
          <w:rFonts w:ascii="Montserrat" w:hAnsi="Montserrat" w:cs="Arial"/>
          <w:sz w:val="22"/>
          <w:szCs w:val="22"/>
        </w:rPr>
      </w:pPr>
    </w:p>
    <w:p w14:paraId="73BFB6BF" w14:textId="48C8335B" w:rsidR="00700D61" w:rsidRPr="00901B1E" w:rsidRDefault="0055064B" w:rsidP="009204F8">
      <w:pPr>
        <w:autoSpaceDE w:val="0"/>
        <w:autoSpaceDN w:val="0"/>
        <w:adjustRightInd w:val="0"/>
        <w:ind w:left="-709" w:right="-284"/>
        <w:jc w:val="both"/>
        <w:rPr>
          <w:rFonts w:ascii="Montserrat" w:hAnsi="Montserrat" w:cs="Arial"/>
          <w:sz w:val="20"/>
          <w:szCs w:val="22"/>
        </w:rPr>
      </w:pPr>
      <w:r w:rsidRPr="002A523A">
        <w:rPr>
          <w:rFonts w:ascii="Montserrat" w:hAnsi="Montserrat" w:cs="Arial"/>
          <w:sz w:val="20"/>
          <w:szCs w:val="22"/>
        </w:rPr>
        <w:t>Se hace constar que por decisión unánime del Comité se dispensa la lectura de las respuesta de los cuestionarios de los licitantes que no se encuentran en la Junta del día de hoy, sin embargo, se hace hincapié de que todas las respuestas de los cuestionarios enviados con anterioridad a este acto, se encuentran en esta acta que será subida a la Plataforma Integral de Adquisiciones de Baja California (PIABC): https://tramites.ebajacalifornia.gob.mx/Compras/Licitaciones, en formato PDF y en formato editable (Word) , al concluir la sesión del día de hoy</w:t>
      </w:r>
      <w:r w:rsidR="00E828E8" w:rsidRPr="002A523A">
        <w:rPr>
          <w:rFonts w:ascii="Montserrat" w:hAnsi="Montserrat" w:cs="Arial"/>
          <w:sz w:val="20"/>
          <w:szCs w:val="22"/>
        </w:rPr>
        <w:t>.</w:t>
      </w:r>
    </w:p>
    <w:p w14:paraId="11986DB8" w14:textId="77777777" w:rsidR="001405C5" w:rsidRDefault="001405C5" w:rsidP="00211942">
      <w:pPr>
        <w:autoSpaceDE w:val="0"/>
        <w:autoSpaceDN w:val="0"/>
        <w:adjustRightInd w:val="0"/>
        <w:spacing w:line="276" w:lineRule="auto"/>
        <w:ind w:left="-709" w:right="-284"/>
        <w:jc w:val="both"/>
        <w:rPr>
          <w:rFonts w:ascii="Montserrat" w:hAnsi="Montserrat" w:cs="Arial"/>
          <w:sz w:val="22"/>
          <w:szCs w:val="22"/>
        </w:rPr>
      </w:pPr>
    </w:p>
    <w:p w14:paraId="71835BDC" w14:textId="77777777" w:rsidR="0055064B" w:rsidRPr="00211942" w:rsidRDefault="0055064B" w:rsidP="00211942">
      <w:pPr>
        <w:autoSpaceDE w:val="0"/>
        <w:autoSpaceDN w:val="0"/>
        <w:adjustRightInd w:val="0"/>
        <w:spacing w:line="276" w:lineRule="auto"/>
        <w:ind w:left="-709" w:right="-284"/>
        <w:jc w:val="both"/>
        <w:rPr>
          <w:rFonts w:ascii="Montserrat" w:hAnsi="Montserrat" w:cs="Arial"/>
          <w:sz w:val="22"/>
          <w:szCs w:val="22"/>
        </w:rPr>
      </w:pPr>
    </w:p>
    <w:p w14:paraId="54B329FC" w14:textId="77777777" w:rsidR="008878B1" w:rsidRPr="009204F8" w:rsidRDefault="008878B1" w:rsidP="008878B1">
      <w:pPr>
        <w:autoSpaceDE w:val="0"/>
        <w:autoSpaceDN w:val="0"/>
        <w:adjustRightInd w:val="0"/>
        <w:ind w:left="-709" w:right="-284"/>
        <w:jc w:val="center"/>
        <w:rPr>
          <w:rFonts w:ascii="Montserrat" w:hAnsi="Montserrat" w:cs="Arial"/>
          <w:b/>
          <w:sz w:val="20"/>
          <w:szCs w:val="20"/>
        </w:rPr>
      </w:pPr>
      <w:r w:rsidRPr="009204F8">
        <w:rPr>
          <w:rFonts w:ascii="Montserrat" w:hAnsi="Montserrat" w:cs="Arial"/>
          <w:b/>
          <w:sz w:val="20"/>
          <w:szCs w:val="20"/>
        </w:rPr>
        <w:t>LICITANTE: GRUPO NACIONAL PROVINCIAL, S.A.B.</w:t>
      </w:r>
    </w:p>
    <w:p w14:paraId="785E8B4D" w14:textId="77777777" w:rsidR="008878B1" w:rsidRPr="009204F8" w:rsidRDefault="008878B1" w:rsidP="008878B1">
      <w:pPr>
        <w:autoSpaceDE w:val="0"/>
        <w:autoSpaceDN w:val="0"/>
        <w:adjustRightInd w:val="0"/>
        <w:ind w:left="-709" w:right="-284"/>
        <w:jc w:val="center"/>
        <w:rPr>
          <w:rFonts w:ascii="Montserrat" w:hAnsi="Montserrat" w:cs="Arial"/>
          <w:b/>
          <w:sz w:val="20"/>
          <w:szCs w:val="20"/>
        </w:rPr>
      </w:pPr>
    </w:p>
    <w:p w14:paraId="5E1300A2" w14:textId="77777777" w:rsidR="008878B1" w:rsidRPr="009204F8" w:rsidRDefault="008878B1" w:rsidP="008878B1">
      <w:pPr>
        <w:autoSpaceDE w:val="0"/>
        <w:autoSpaceDN w:val="0"/>
        <w:adjustRightInd w:val="0"/>
        <w:ind w:left="-709" w:right="-284"/>
        <w:jc w:val="center"/>
        <w:rPr>
          <w:rFonts w:ascii="Montserrat" w:hAnsi="Montserrat" w:cs="Arial"/>
          <w:b/>
          <w:sz w:val="20"/>
          <w:szCs w:val="20"/>
        </w:rPr>
      </w:pPr>
    </w:p>
    <w:p w14:paraId="1A0C23D7" w14:textId="2D749458" w:rsidR="008878B1" w:rsidRPr="006857BE" w:rsidRDefault="008878B1" w:rsidP="008878B1">
      <w:pPr>
        <w:autoSpaceDE w:val="0"/>
        <w:autoSpaceDN w:val="0"/>
        <w:adjustRightInd w:val="0"/>
        <w:ind w:left="-709" w:right="-284"/>
        <w:jc w:val="both"/>
        <w:rPr>
          <w:rFonts w:ascii="Montserrat" w:hAnsi="Montserrat" w:cs="Arial"/>
          <w:sz w:val="20"/>
          <w:szCs w:val="20"/>
        </w:rPr>
      </w:pPr>
      <w:r w:rsidRPr="006857BE">
        <w:rPr>
          <w:rFonts w:ascii="Montserrat" w:hAnsi="Montserrat" w:cs="Arial"/>
          <w:b/>
          <w:sz w:val="20"/>
          <w:szCs w:val="20"/>
        </w:rPr>
        <w:t>PREGUNTA 1.-</w:t>
      </w:r>
      <w:r w:rsidRPr="006857BE">
        <w:rPr>
          <w:rFonts w:ascii="Montserrat" w:hAnsi="Montserrat" w:cs="Arial"/>
          <w:sz w:val="20"/>
          <w:szCs w:val="20"/>
        </w:rPr>
        <w:t xml:space="preserve"> </w:t>
      </w:r>
      <w:r w:rsidR="00A44FD9" w:rsidRPr="006857BE">
        <w:rPr>
          <w:rFonts w:ascii="Montserrat" w:hAnsi="Montserrat" w:cs="Arial"/>
          <w:sz w:val="20"/>
          <w:szCs w:val="20"/>
        </w:rPr>
        <w:t>6.1.-SOBRE CONTENIENDO LA PROPUESTA TÉCNICA NUMERAL 4: SE SOLICITA AMABLEMENTE A LA CONVOCANTE CONFIRMAR QUE SE CUMPLE EL PUNTO, PRESENTANDO COMPROBANTE DE DOMICILIO DE LA OFICINA DEL AGENTE A NOMBRE DE LA PERSONA MORAL. FAVOR DE PRONUNCIARSE AL RESPECTO</w:t>
      </w:r>
      <w:r w:rsidR="004C2A23" w:rsidRPr="006857BE">
        <w:rPr>
          <w:rFonts w:ascii="Montserrat" w:hAnsi="Montserrat" w:cs="Arial"/>
          <w:sz w:val="20"/>
          <w:szCs w:val="20"/>
        </w:rPr>
        <w:t>.</w:t>
      </w:r>
    </w:p>
    <w:p w14:paraId="5EC7B28A" w14:textId="0808B0C2" w:rsidR="008878B1" w:rsidRPr="009204F8" w:rsidRDefault="008878B1" w:rsidP="008878B1">
      <w:pPr>
        <w:autoSpaceDE w:val="0"/>
        <w:autoSpaceDN w:val="0"/>
        <w:adjustRightInd w:val="0"/>
        <w:ind w:left="-709" w:right="-284"/>
        <w:jc w:val="both"/>
        <w:rPr>
          <w:rFonts w:ascii="Montserrat" w:hAnsi="Montserrat" w:cs="Arial"/>
          <w:sz w:val="20"/>
          <w:szCs w:val="20"/>
        </w:rPr>
      </w:pPr>
      <w:r w:rsidRPr="006857BE">
        <w:rPr>
          <w:rFonts w:ascii="Montserrat" w:hAnsi="Montserrat" w:cs="Arial"/>
          <w:b/>
          <w:sz w:val="20"/>
          <w:szCs w:val="20"/>
        </w:rPr>
        <w:t>RESPUESTA:</w:t>
      </w:r>
      <w:r w:rsidRPr="006857BE">
        <w:rPr>
          <w:rFonts w:ascii="Montserrat" w:hAnsi="Montserrat" w:cs="Arial"/>
          <w:sz w:val="20"/>
          <w:szCs w:val="20"/>
        </w:rPr>
        <w:t xml:space="preserve"> </w:t>
      </w:r>
      <w:r w:rsidR="006857BE" w:rsidRPr="006857BE">
        <w:rPr>
          <w:rFonts w:ascii="Montserrat" w:hAnsi="Montserrat" w:cs="Arial"/>
          <w:sz w:val="20"/>
          <w:szCs w:val="20"/>
        </w:rPr>
        <w:t>Se acepta su propuesta.</w:t>
      </w:r>
    </w:p>
    <w:p w14:paraId="2E194441" w14:textId="77777777" w:rsidR="008878B1" w:rsidRPr="009204F8" w:rsidRDefault="008878B1" w:rsidP="008878B1">
      <w:pPr>
        <w:autoSpaceDE w:val="0"/>
        <w:autoSpaceDN w:val="0"/>
        <w:adjustRightInd w:val="0"/>
        <w:ind w:left="-709" w:right="-284"/>
        <w:jc w:val="both"/>
        <w:rPr>
          <w:rFonts w:ascii="Montserrat" w:hAnsi="Montserrat" w:cs="Arial"/>
          <w:sz w:val="20"/>
          <w:szCs w:val="20"/>
          <w:highlight w:val="yellow"/>
        </w:rPr>
      </w:pPr>
    </w:p>
    <w:p w14:paraId="5F1F5919" w14:textId="34605D4F" w:rsidR="008878B1" w:rsidRPr="00E97E5A" w:rsidRDefault="008878B1" w:rsidP="008878B1">
      <w:pPr>
        <w:autoSpaceDE w:val="0"/>
        <w:autoSpaceDN w:val="0"/>
        <w:adjustRightInd w:val="0"/>
        <w:ind w:left="-709" w:right="-284"/>
        <w:jc w:val="both"/>
        <w:rPr>
          <w:rFonts w:ascii="Montserrat" w:hAnsi="Montserrat" w:cs="Arial"/>
          <w:sz w:val="20"/>
          <w:szCs w:val="20"/>
        </w:rPr>
      </w:pPr>
      <w:r w:rsidRPr="00E97E5A">
        <w:rPr>
          <w:rFonts w:ascii="Montserrat" w:hAnsi="Montserrat" w:cs="Arial"/>
          <w:b/>
          <w:sz w:val="20"/>
          <w:szCs w:val="20"/>
        </w:rPr>
        <w:t>PREGUNTA 2.-</w:t>
      </w:r>
      <w:r w:rsidRPr="00E97E5A">
        <w:rPr>
          <w:rFonts w:ascii="Montserrat" w:hAnsi="Montserrat" w:cs="Arial"/>
          <w:sz w:val="20"/>
          <w:szCs w:val="20"/>
        </w:rPr>
        <w:t xml:space="preserve"> 6.1.-</w:t>
      </w:r>
      <w:r w:rsidR="00A44FD9" w:rsidRPr="00E97E5A">
        <w:rPr>
          <w:rFonts w:ascii="Montserrat" w:hAnsi="Montserrat" w:cs="Arial"/>
          <w:sz w:val="20"/>
          <w:szCs w:val="20"/>
        </w:rPr>
        <w:t>SOBRE CONTENIENDO LA PROPUESTA TÉCNICA NUMERAL 5:  SE SOLICITA AMABLEMENTE A LA CONVOCANTE, CONFIRME QUE SE CUMPLE EL REQUISITO EN MENCIÓN PRESENTADO MANIFIESTO BAJO PROTESTA DE DECIR VERDAD, QUE MI REPRESENTADA CUENTA CON OFICINAS AUTORIZADAS EN EL ESTADO DE BAJA CALIFORNIA, ANEXANDO ÚNICAMENTE EL RECIBO DE LUZ, TELÉFONO O AGUA, EN EL ESTADO, Y ASIGNANDO A UN REPRESENTANTE PARA GARANTIZAR LA OPORTUNA ATENCIÓN, INDICANDO EN ESTE ESCRUTO EL DOMICILIO, NÚMERO DE TELÉFONO ASÍ COMO EL NOMBRE DEL RESPONSABLE DE LAS MISMAS.  FAVOR DE PRONUNCIARSE AL RESPECTO.</w:t>
      </w:r>
    </w:p>
    <w:p w14:paraId="3F4F4653" w14:textId="3BDFAF67" w:rsidR="008878B1" w:rsidRPr="009204F8" w:rsidRDefault="008878B1" w:rsidP="008878B1">
      <w:pPr>
        <w:autoSpaceDE w:val="0"/>
        <w:autoSpaceDN w:val="0"/>
        <w:adjustRightInd w:val="0"/>
        <w:ind w:left="-709" w:right="-284"/>
        <w:jc w:val="both"/>
        <w:rPr>
          <w:rFonts w:ascii="Montserrat" w:hAnsi="Montserrat" w:cs="Arial"/>
          <w:sz w:val="20"/>
          <w:szCs w:val="20"/>
        </w:rPr>
      </w:pPr>
      <w:r w:rsidRPr="00E97E5A">
        <w:rPr>
          <w:rFonts w:ascii="Montserrat" w:hAnsi="Montserrat" w:cs="Arial"/>
          <w:b/>
          <w:sz w:val="20"/>
          <w:szCs w:val="20"/>
        </w:rPr>
        <w:t>RESPUESTA:</w:t>
      </w:r>
      <w:r w:rsidRPr="00E97E5A">
        <w:rPr>
          <w:rFonts w:ascii="Montserrat" w:hAnsi="Montserrat" w:cs="Arial"/>
          <w:sz w:val="20"/>
          <w:szCs w:val="20"/>
        </w:rPr>
        <w:t xml:space="preserve"> </w:t>
      </w:r>
      <w:r w:rsidR="00A8029A" w:rsidRPr="00E97E5A">
        <w:rPr>
          <w:rFonts w:ascii="Montserrat" w:hAnsi="Montserrat" w:cs="Arial"/>
          <w:sz w:val="20"/>
          <w:szCs w:val="20"/>
        </w:rPr>
        <w:t>favor de apegarse a lo establecido en la modificación número 3 de esta acta</w:t>
      </w:r>
      <w:r w:rsidR="00E97E5A">
        <w:rPr>
          <w:rFonts w:ascii="Montserrat" w:hAnsi="Montserrat" w:cs="Arial"/>
          <w:sz w:val="20"/>
          <w:szCs w:val="20"/>
        </w:rPr>
        <w:t>.</w:t>
      </w:r>
    </w:p>
    <w:p w14:paraId="5F49C3E7" w14:textId="77777777" w:rsidR="008878B1" w:rsidRPr="009204F8" w:rsidRDefault="008878B1" w:rsidP="008878B1">
      <w:pPr>
        <w:autoSpaceDE w:val="0"/>
        <w:autoSpaceDN w:val="0"/>
        <w:adjustRightInd w:val="0"/>
        <w:ind w:left="-709" w:right="-284"/>
        <w:jc w:val="both"/>
        <w:rPr>
          <w:rFonts w:ascii="Montserrat" w:hAnsi="Montserrat" w:cs="Arial"/>
          <w:sz w:val="20"/>
          <w:szCs w:val="20"/>
          <w:highlight w:val="yellow"/>
        </w:rPr>
      </w:pPr>
    </w:p>
    <w:p w14:paraId="2BED6862" w14:textId="63C76E2F" w:rsidR="008878B1" w:rsidRPr="00E47834" w:rsidRDefault="008878B1" w:rsidP="008878B1">
      <w:pPr>
        <w:autoSpaceDE w:val="0"/>
        <w:autoSpaceDN w:val="0"/>
        <w:adjustRightInd w:val="0"/>
        <w:ind w:left="-709" w:right="-284"/>
        <w:jc w:val="both"/>
        <w:rPr>
          <w:rFonts w:ascii="Montserrat" w:hAnsi="Montserrat" w:cs="Arial"/>
          <w:sz w:val="20"/>
          <w:szCs w:val="20"/>
        </w:rPr>
      </w:pPr>
      <w:r w:rsidRPr="00E47834">
        <w:rPr>
          <w:rFonts w:ascii="Montserrat" w:hAnsi="Montserrat" w:cs="Arial"/>
          <w:b/>
          <w:sz w:val="20"/>
          <w:szCs w:val="20"/>
        </w:rPr>
        <w:t>PREGUNTA 3.-</w:t>
      </w:r>
      <w:r w:rsidRPr="00E47834">
        <w:rPr>
          <w:rFonts w:ascii="Montserrat" w:hAnsi="Montserrat" w:cs="Arial"/>
          <w:sz w:val="20"/>
          <w:szCs w:val="20"/>
        </w:rPr>
        <w:t xml:space="preserve"> 6.1.-</w:t>
      </w:r>
      <w:r w:rsidR="00A44FD9" w:rsidRPr="00E47834">
        <w:rPr>
          <w:rFonts w:ascii="Montserrat" w:hAnsi="Montserrat" w:cs="Arial"/>
          <w:sz w:val="20"/>
          <w:szCs w:val="20"/>
        </w:rPr>
        <w:t>SOBRE CONTENIENDO LA PROPUESTA TÉCNICA INCISO B, ANEXO 2 PERSONAS MORALES: SE SOLICITA AMABLEMENTE A LA CONVOCANTE CONFIRME QUE EN EL ANEXO 2 EN EL APARTADO REFORMAS AL ACTA CONSTITUTIVA SE PODRA COLOCAR LA INFORMACIÓN DE LAS ULTIMAS MODIFICACIÓNES. FAVOR DE PRONUNCIARSE AL RESPECTO.</w:t>
      </w:r>
    </w:p>
    <w:p w14:paraId="4DCA4DEB" w14:textId="0ADE7EB7" w:rsidR="008878B1" w:rsidRPr="009204F8" w:rsidRDefault="008878B1" w:rsidP="008878B1">
      <w:pPr>
        <w:autoSpaceDE w:val="0"/>
        <w:autoSpaceDN w:val="0"/>
        <w:adjustRightInd w:val="0"/>
        <w:ind w:left="-709" w:right="-284"/>
        <w:jc w:val="both"/>
        <w:rPr>
          <w:rFonts w:ascii="Montserrat" w:hAnsi="Montserrat" w:cs="Arial"/>
          <w:sz w:val="20"/>
          <w:szCs w:val="20"/>
        </w:rPr>
      </w:pPr>
      <w:r w:rsidRPr="00E47834">
        <w:rPr>
          <w:rFonts w:ascii="Montserrat" w:hAnsi="Montserrat" w:cs="Arial"/>
          <w:b/>
          <w:sz w:val="20"/>
          <w:szCs w:val="20"/>
        </w:rPr>
        <w:t xml:space="preserve">RESPUESTA: </w:t>
      </w:r>
      <w:r w:rsidR="0097332E" w:rsidRPr="00E47834">
        <w:rPr>
          <w:rFonts w:ascii="Montserrat" w:hAnsi="Montserrat" w:cs="Arial"/>
          <w:sz w:val="20"/>
          <w:szCs w:val="20"/>
        </w:rPr>
        <w:t>se acepta su propuesta.</w:t>
      </w:r>
    </w:p>
    <w:p w14:paraId="651C13CD" w14:textId="77777777" w:rsidR="008878B1" w:rsidRDefault="008878B1" w:rsidP="009204F8">
      <w:pPr>
        <w:autoSpaceDE w:val="0"/>
        <w:autoSpaceDN w:val="0"/>
        <w:adjustRightInd w:val="0"/>
        <w:ind w:left="-709" w:right="-284"/>
        <w:jc w:val="center"/>
        <w:rPr>
          <w:rFonts w:ascii="Montserrat" w:hAnsi="Montserrat" w:cs="Arial"/>
          <w:b/>
          <w:sz w:val="20"/>
          <w:szCs w:val="20"/>
        </w:rPr>
      </w:pPr>
    </w:p>
    <w:p w14:paraId="3CB4F7D0" w14:textId="7EF02526" w:rsidR="008878B1" w:rsidRPr="00E97E5A" w:rsidRDefault="008878B1" w:rsidP="008878B1">
      <w:pPr>
        <w:autoSpaceDE w:val="0"/>
        <w:autoSpaceDN w:val="0"/>
        <w:adjustRightInd w:val="0"/>
        <w:ind w:left="-709" w:right="-284"/>
        <w:jc w:val="both"/>
        <w:rPr>
          <w:rFonts w:ascii="Montserrat" w:hAnsi="Montserrat" w:cs="Arial"/>
          <w:sz w:val="20"/>
          <w:szCs w:val="20"/>
        </w:rPr>
      </w:pPr>
      <w:r w:rsidRPr="00E97E5A">
        <w:rPr>
          <w:rFonts w:ascii="Montserrat" w:hAnsi="Montserrat" w:cs="Arial"/>
          <w:b/>
          <w:sz w:val="20"/>
          <w:szCs w:val="20"/>
        </w:rPr>
        <w:t>PREGUNTA 4.-</w:t>
      </w:r>
      <w:r w:rsidRPr="00E97E5A">
        <w:rPr>
          <w:rFonts w:ascii="Montserrat" w:hAnsi="Montserrat" w:cs="Arial"/>
          <w:sz w:val="20"/>
          <w:szCs w:val="20"/>
        </w:rPr>
        <w:t xml:space="preserve"> 6.1 </w:t>
      </w:r>
      <w:r w:rsidR="00A44FD9" w:rsidRPr="00E97E5A">
        <w:rPr>
          <w:rFonts w:ascii="Montserrat" w:hAnsi="Montserrat" w:cs="Arial"/>
          <w:sz w:val="20"/>
          <w:szCs w:val="20"/>
        </w:rPr>
        <w:t>SOBRE CONTENIENDO LA PROPUESTA TÉCNICA, INCISO F. – SE SOLICITA AMABLEMENTE A LA CONVOCANTE, CONFIRMAR QUE SE CUMPLE EL PUNTO EN MENCIÓN PRESENTANDO EL ORGANIGRAMA CON LA INFRAESTRUCTURA DE MI REPRESENTADA, ORGANIGRAMA, RELACIÓN DE PERSONAL TÉCNICO Y ADMINISTRATIVO, DESCRIPCIÓN DE INSTALACIONES, SEÑALANDO LA UBICACIÓN DE SUS CENTROS DE SERVICIO Y CAPACIDAD DE COBERTURA, RELACIÓN DE CLIENTES, ACREDITANDO LA UBICACIÓN DE LAS INSTALACIONES CON UN COMPROBANTE DE DOMICILIO RECIENTE DE LAS OFICINAS QUE SE TIENEN EN EL ESTADO DE BAJA CALIFORNIA; ASÍ MISMO, PRESENTANDO COPIA DE AL MENOS DOS CONTRATOS Y/O PÓLIZAS, Y/O CARÁTULA DE PÓLIZAS COMPLETAMENTE Y DEBIDAMENTE FORMALIZADOS, YA SEA CON DEPENDENCIAS DE LA ADMINISTRACIÓN PÚBLICA O CON LA INICIATIVA PRIVADA CORRESPONDIENTES AL SEGURO DE AUTOS, ACREDITANDO CONTAR CON AL MENOS 1 (UN) AÑO DE EXPERIENCIA, PRESENTANDO CONSTANCIA DE SITUACIÓN FISCAL Y/O COPIA SIMPLE DEL ACTA CONSTITUTIVA  . FAVOR DE PRONUNCIARSE AL RESPECTO</w:t>
      </w:r>
    </w:p>
    <w:p w14:paraId="0EB3B354" w14:textId="7F5A6617" w:rsidR="008878B1" w:rsidRDefault="008878B1" w:rsidP="004C2A23">
      <w:pPr>
        <w:autoSpaceDE w:val="0"/>
        <w:autoSpaceDN w:val="0"/>
        <w:adjustRightInd w:val="0"/>
        <w:ind w:left="-709" w:right="-284"/>
        <w:jc w:val="both"/>
        <w:rPr>
          <w:rFonts w:ascii="Montserrat" w:hAnsi="Montserrat" w:cs="Arial"/>
          <w:sz w:val="20"/>
          <w:szCs w:val="20"/>
        </w:rPr>
      </w:pPr>
      <w:r w:rsidRPr="00E97E5A">
        <w:rPr>
          <w:rFonts w:ascii="Montserrat" w:hAnsi="Montserrat" w:cs="Arial"/>
          <w:b/>
          <w:sz w:val="20"/>
          <w:szCs w:val="20"/>
        </w:rPr>
        <w:t>RESPUESTA:</w:t>
      </w:r>
      <w:r w:rsidRPr="00E97E5A">
        <w:rPr>
          <w:rFonts w:ascii="Montserrat" w:hAnsi="Montserrat" w:cs="Arial"/>
          <w:sz w:val="20"/>
          <w:szCs w:val="20"/>
        </w:rPr>
        <w:t xml:space="preserve"> </w:t>
      </w:r>
      <w:r w:rsidR="00E97E5A" w:rsidRPr="00E97E5A">
        <w:rPr>
          <w:rFonts w:ascii="Montserrat" w:hAnsi="Montserrat" w:cs="Arial"/>
          <w:sz w:val="20"/>
          <w:szCs w:val="20"/>
        </w:rPr>
        <w:t>se acepta su propuesta referente al curriculum a presentar sin embargo no se acepta su propuesta con respecto a presentar pólizas, y/o carátula de pólizas, se requiere copia simple de por lo menos 2 contratos.</w:t>
      </w:r>
    </w:p>
    <w:p w14:paraId="6DEE4526" w14:textId="77777777" w:rsidR="004C2A23" w:rsidRDefault="004C2A23" w:rsidP="004C2A23">
      <w:pPr>
        <w:autoSpaceDE w:val="0"/>
        <w:autoSpaceDN w:val="0"/>
        <w:adjustRightInd w:val="0"/>
        <w:ind w:left="-709" w:right="-284"/>
        <w:jc w:val="both"/>
        <w:rPr>
          <w:rFonts w:ascii="Montserrat" w:hAnsi="Montserrat" w:cs="Arial"/>
          <w:b/>
          <w:sz w:val="20"/>
          <w:szCs w:val="20"/>
          <w:highlight w:val="yellow"/>
        </w:rPr>
      </w:pPr>
    </w:p>
    <w:p w14:paraId="1EF3562A" w14:textId="6ABDA3C5" w:rsidR="008878B1" w:rsidRPr="005D3830" w:rsidRDefault="008878B1" w:rsidP="008878B1">
      <w:pPr>
        <w:autoSpaceDE w:val="0"/>
        <w:autoSpaceDN w:val="0"/>
        <w:adjustRightInd w:val="0"/>
        <w:ind w:left="-709" w:right="-284"/>
        <w:jc w:val="both"/>
        <w:rPr>
          <w:rFonts w:ascii="Montserrat" w:hAnsi="Montserrat" w:cs="Arial"/>
          <w:sz w:val="20"/>
          <w:szCs w:val="20"/>
        </w:rPr>
      </w:pPr>
      <w:r w:rsidRPr="005D3830">
        <w:rPr>
          <w:rFonts w:ascii="Montserrat" w:hAnsi="Montserrat" w:cs="Arial"/>
          <w:b/>
          <w:sz w:val="20"/>
          <w:szCs w:val="20"/>
        </w:rPr>
        <w:t>PREGUNTA 5.-</w:t>
      </w:r>
      <w:r w:rsidRPr="005D3830">
        <w:rPr>
          <w:rFonts w:ascii="Montserrat" w:hAnsi="Montserrat" w:cs="Arial"/>
          <w:sz w:val="20"/>
          <w:szCs w:val="20"/>
        </w:rPr>
        <w:t xml:space="preserve"> 6.1 </w:t>
      </w:r>
      <w:r w:rsidR="00A44FD9" w:rsidRPr="005D3830">
        <w:rPr>
          <w:rFonts w:ascii="Montserrat" w:hAnsi="Montserrat" w:cs="Arial"/>
          <w:sz w:val="20"/>
          <w:szCs w:val="20"/>
        </w:rPr>
        <w:t>SOBRE CONTENIENDO LA PROPUESTA TÉCNICA, INCISO F. –SE HACE DEL CONOCIMIENTO A LA CONVOCANTE QUE DE ACUERDO AL ARTÍCULO 7 DE LA “LEY GENERAL DE PROTECCIÓN DE DATOS PERSONALES EN POSESIÓN DE SUJETOS OBLIGADOS”, NO PUEDE SER COMPARTIDA INFORMACIÓN SENSIBLE Y/O CONFIDENCIAL A TERCERAS PERSONAS, POR LO QUE AGRADECEREMOS CONFIRMAR QUE SE CUMPLE EL REQUISITO PRESENTANDO (LA INFORMACIÓN TESTADA/ELIMINANDO, QUE SE ENCUENTRE BAJO EL SUPUESTO DE DICHO ARTÍCULO. FAVOR DE PRONUNCIARSE AL RESPECTO</w:t>
      </w:r>
    </w:p>
    <w:p w14:paraId="783D4905" w14:textId="202F28D4" w:rsidR="008878B1" w:rsidRPr="009204F8" w:rsidRDefault="008878B1" w:rsidP="008878B1">
      <w:pPr>
        <w:autoSpaceDE w:val="0"/>
        <w:autoSpaceDN w:val="0"/>
        <w:adjustRightInd w:val="0"/>
        <w:ind w:left="-709" w:right="-284"/>
        <w:jc w:val="both"/>
        <w:rPr>
          <w:rFonts w:ascii="Montserrat" w:hAnsi="Montserrat" w:cs="Arial"/>
          <w:sz w:val="20"/>
          <w:szCs w:val="20"/>
        </w:rPr>
      </w:pPr>
      <w:r w:rsidRPr="005D3830">
        <w:rPr>
          <w:rFonts w:ascii="Montserrat" w:hAnsi="Montserrat" w:cs="Arial"/>
          <w:b/>
          <w:sz w:val="20"/>
          <w:szCs w:val="20"/>
        </w:rPr>
        <w:t>RESPUESTA:</w:t>
      </w:r>
      <w:r w:rsidRPr="005D3830">
        <w:rPr>
          <w:rFonts w:ascii="Montserrat" w:hAnsi="Montserrat" w:cs="Arial"/>
          <w:sz w:val="20"/>
          <w:szCs w:val="20"/>
        </w:rPr>
        <w:t xml:space="preserve"> </w:t>
      </w:r>
      <w:r w:rsidR="00A44FD9" w:rsidRPr="005D3830">
        <w:rPr>
          <w:rFonts w:ascii="Montserrat" w:hAnsi="Montserrat" w:cs="Arial"/>
          <w:sz w:val="20"/>
          <w:szCs w:val="20"/>
        </w:rPr>
        <w:t>Se acepta su propuesta.</w:t>
      </w:r>
    </w:p>
    <w:p w14:paraId="622734C2" w14:textId="77777777" w:rsidR="008878B1" w:rsidRDefault="008878B1" w:rsidP="009204F8">
      <w:pPr>
        <w:autoSpaceDE w:val="0"/>
        <w:autoSpaceDN w:val="0"/>
        <w:adjustRightInd w:val="0"/>
        <w:ind w:left="-709" w:right="-284"/>
        <w:jc w:val="center"/>
        <w:rPr>
          <w:rFonts w:ascii="Montserrat" w:hAnsi="Montserrat" w:cs="Arial"/>
          <w:b/>
          <w:sz w:val="20"/>
          <w:szCs w:val="20"/>
          <w:highlight w:val="yellow"/>
        </w:rPr>
      </w:pPr>
    </w:p>
    <w:p w14:paraId="151FDEB4" w14:textId="3654FF81" w:rsidR="008878B1" w:rsidRPr="006857BE" w:rsidRDefault="008878B1" w:rsidP="008878B1">
      <w:pPr>
        <w:autoSpaceDE w:val="0"/>
        <w:autoSpaceDN w:val="0"/>
        <w:adjustRightInd w:val="0"/>
        <w:ind w:left="-709" w:right="-284"/>
        <w:jc w:val="both"/>
        <w:rPr>
          <w:rFonts w:ascii="Montserrat" w:hAnsi="Montserrat" w:cs="Arial"/>
          <w:sz w:val="20"/>
          <w:szCs w:val="20"/>
        </w:rPr>
      </w:pPr>
      <w:r w:rsidRPr="006857BE">
        <w:rPr>
          <w:rFonts w:ascii="Montserrat" w:hAnsi="Montserrat" w:cs="Arial"/>
          <w:b/>
          <w:sz w:val="20"/>
          <w:szCs w:val="20"/>
        </w:rPr>
        <w:lastRenderedPageBreak/>
        <w:t>PREGUNTA 6.-</w:t>
      </w:r>
      <w:r w:rsidRPr="006857BE">
        <w:rPr>
          <w:rFonts w:ascii="Montserrat" w:hAnsi="Montserrat" w:cs="Arial"/>
          <w:sz w:val="20"/>
          <w:szCs w:val="20"/>
        </w:rPr>
        <w:t xml:space="preserve"> </w:t>
      </w:r>
      <w:r w:rsidR="00A44FD9" w:rsidRPr="006857BE">
        <w:rPr>
          <w:rFonts w:ascii="Montserrat" w:hAnsi="Montserrat" w:cs="Arial"/>
          <w:sz w:val="20"/>
          <w:szCs w:val="20"/>
        </w:rPr>
        <w:t>FIRMA DE CONTRATO,.- SE SOLICITA AMABLEMENTE A LA CONVOCANTE INCLUIR LA SIGUIENTE DECLARACIÓN DE ANTICORRUPCIÓN EN EL CONTRATO DE LA LICITACIÓN: LAS PARTES DECLARAN Y ACEPTAN QUE CONOCEN Y CUMPLEN CON EL CONTENIDO DE LAS DISPOSICIONES LEYES O REGLAMENTOS APLICABLES EN MATERIA DE ANTICORRUPCIÓN O SOBORNO, ASÍ MISMO, DECLARAN QUE NO HAN ESTADO INVOLUCRADAS NI HAN TENIDO SENTENCIAS POR LOS ACTOS CITADOS, LO ANTERIOR CON FUNDAMENTO EN EL ARTÍCULO 1 DE LA LEY GENERAL DEL SISTEMA DE ANTICORRUPCIÓN, ASÍ COMO POR EL CAPÍTULOS II DE LAS FALTAS ADMINISTRATIVAS GRAVES DE LOS SERVIDORES PÚBLICOS (ARTÍCULO 51 AL 64 BIS) Y CAPÍTULO III DE LOS ACTOS DE PARTICULARES VINCULADOS EN FALTAS ADMINISTRATIVAS GRAVES (ARTÍCULO 65 AL 72) DE LA LEY GENERAL DE RESPONSABILIDADES ADMINISTRATIVAS.". FAVOR DE PRONUNCIARSE AL RESPECTO.</w:t>
      </w:r>
    </w:p>
    <w:p w14:paraId="02AF6C45" w14:textId="7FD45D59" w:rsidR="008878B1" w:rsidRPr="009204F8" w:rsidRDefault="008878B1" w:rsidP="008878B1">
      <w:pPr>
        <w:autoSpaceDE w:val="0"/>
        <w:autoSpaceDN w:val="0"/>
        <w:adjustRightInd w:val="0"/>
        <w:ind w:left="-709" w:right="-284"/>
        <w:jc w:val="both"/>
        <w:rPr>
          <w:rFonts w:ascii="Montserrat" w:hAnsi="Montserrat" w:cs="Arial"/>
          <w:sz w:val="20"/>
          <w:szCs w:val="20"/>
        </w:rPr>
      </w:pPr>
      <w:r w:rsidRPr="006857BE">
        <w:rPr>
          <w:rFonts w:ascii="Montserrat" w:hAnsi="Montserrat" w:cs="Arial"/>
          <w:b/>
          <w:sz w:val="20"/>
          <w:szCs w:val="20"/>
        </w:rPr>
        <w:t>RESPUESTA:</w:t>
      </w:r>
      <w:r w:rsidRPr="006857BE">
        <w:rPr>
          <w:rFonts w:ascii="Montserrat" w:hAnsi="Montserrat" w:cs="Arial"/>
          <w:sz w:val="20"/>
          <w:szCs w:val="20"/>
        </w:rPr>
        <w:t xml:space="preserve"> </w:t>
      </w:r>
      <w:r w:rsidR="00A44FD9" w:rsidRPr="006857BE">
        <w:rPr>
          <w:rFonts w:ascii="Montserrat" w:hAnsi="Montserrat" w:cs="Arial"/>
          <w:sz w:val="20"/>
          <w:szCs w:val="20"/>
        </w:rPr>
        <w:t>Se acepta su propuesta.</w:t>
      </w:r>
    </w:p>
    <w:p w14:paraId="1ED9547B" w14:textId="77777777" w:rsidR="008878B1" w:rsidRPr="006857BE" w:rsidRDefault="008878B1" w:rsidP="009204F8">
      <w:pPr>
        <w:autoSpaceDE w:val="0"/>
        <w:autoSpaceDN w:val="0"/>
        <w:adjustRightInd w:val="0"/>
        <w:ind w:left="-709" w:right="-284"/>
        <w:jc w:val="center"/>
        <w:rPr>
          <w:rFonts w:ascii="Montserrat" w:hAnsi="Montserrat" w:cs="Arial"/>
          <w:b/>
          <w:sz w:val="20"/>
          <w:szCs w:val="20"/>
        </w:rPr>
      </w:pPr>
    </w:p>
    <w:p w14:paraId="128ABC1E" w14:textId="30816AD8" w:rsidR="008878B1" w:rsidRPr="006857BE" w:rsidRDefault="008878B1" w:rsidP="008878B1">
      <w:pPr>
        <w:autoSpaceDE w:val="0"/>
        <w:autoSpaceDN w:val="0"/>
        <w:adjustRightInd w:val="0"/>
        <w:ind w:left="-709" w:right="-284"/>
        <w:jc w:val="both"/>
        <w:rPr>
          <w:rFonts w:ascii="Montserrat" w:hAnsi="Montserrat" w:cs="Arial"/>
          <w:sz w:val="20"/>
          <w:szCs w:val="20"/>
        </w:rPr>
      </w:pPr>
      <w:r w:rsidRPr="006857BE">
        <w:rPr>
          <w:rFonts w:ascii="Montserrat" w:hAnsi="Montserrat" w:cs="Arial"/>
          <w:b/>
          <w:sz w:val="20"/>
          <w:szCs w:val="20"/>
        </w:rPr>
        <w:t>PREGUNTA 7.-</w:t>
      </w:r>
      <w:r w:rsidRPr="006857BE">
        <w:rPr>
          <w:rFonts w:ascii="Montserrat" w:hAnsi="Montserrat" w:cs="Arial"/>
          <w:sz w:val="20"/>
          <w:szCs w:val="20"/>
        </w:rPr>
        <w:t xml:space="preserve"> FIRMA DE CONTRATO,- AGRADECEREMOS A LA CONVOCANTE, CONFIRMAR QUE EL MODELO DEL CONTRATO SE AJUSTARÁ DE MUTUO ACUERDO A LO ESTABLECIDO EN EL ARTÍCULO 45 LAASSP Y SU REGLAMENTO, A LA CONVOCATORIA Y LO ACORDADO EN LA JUNTA DE ACLARACIONES. FAVOR DE PRONUNCIARSE AL RESPECTO.</w:t>
      </w:r>
    </w:p>
    <w:p w14:paraId="6F5F95AD" w14:textId="4810616D" w:rsidR="008878B1" w:rsidRPr="009204F8" w:rsidRDefault="008878B1" w:rsidP="008878B1">
      <w:pPr>
        <w:autoSpaceDE w:val="0"/>
        <w:autoSpaceDN w:val="0"/>
        <w:adjustRightInd w:val="0"/>
        <w:ind w:left="-709" w:right="-284"/>
        <w:jc w:val="both"/>
        <w:rPr>
          <w:rFonts w:ascii="Montserrat" w:hAnsi="Montserrat" w:cs="Arial"/>
          <w:sz w:val="20"/>
          <w:szCs w:val="20"/>
        </w:rPr>
      </w:pPr>
      <w:r w:rsidRPr="006857BE">
        <w:rPr>
          <w:rFonts w:ascii="Montserrat" w:hAnsi="Montserrat" w:cs="Arial"/>
          <w:b/>
          <w:sz w:val="20"/>
          <w:szCs w:val="20"/>
        </w:rPr>
        <w:t>RESPUESTA:</w:t>
      </w:r>
      <w:r w:rsidRPr="006857BE">
        <w:rPr>
          <w:rFonts w:ascii="Montserrat" w:hAnsi="Montserrat" w:cs="Arial"/>
          <w:sz w:val="20"/>
          <w:szCs w:val="20"/>
        </w:rPr>
        <w:t xml:space="preserve"> </w:t>
      </w:r>
      <w:r w:rsidR="0009795C" w:rsidRPr="006857BE">
        <w:rPr>
          <w:rFonts w:ascii="Montserrat" w:hAnsi="Montserrat" w:cs="Arial"/>
          <w:sz w:val="20"/>
          <w:szCs w:val="20"/>
        </w:rPr>
        <w:t xml:space="preserve">no es correcta su apreciación, será de conformidad con </w:t>
      </w:r>
      <w:r w:rsidR="00CB3AC6" w:rsidRPr="006857BE">
        <w:rPr>
          <w:rFonts w:ascii="Montserrat" w:hAnsi="Montserrat" w:cs="Arial"/>
          <w:sz w:val="20"/>
          <w:szCs w:val="20"/>
        </w:rPr>
        <w:t>lo establecido en el artículo 44 de Ley de Adquisiciones, Arrendamientos y Servicios para el Estado de Baja California.</w:t>
      </w:r>
    </w:p>
    <w:p w14:paraId="40FDF254" w14:textId="77777777" w:rsidR="008878B1" w:rsidRDefault="008878B1" w:rsidP="009204F8">
      <w:pPr>
        <w:autoSpaceDE w:val="0"/>
        <w:autoSpaceDN w:val="0"/>
        <w:adjustRightInd w:val="0"/>
        <w:ind w:left="-709" w:right="-284"/>
        <w:jc w:val="center"/>
        <w:rPr>
          <w:rFonts w:ascii="Montserrat" w:hAnsi="Montserrat" w:cs="Arial"/>
          <w:b/>
          <w:sz w:val="20"/>
          <w:szCs w:val="20"/>
          <w:highlight w:val="yellow"/>
        </w:rPr>
      </w:pPr>
    </w:p>
    <w:p w14:paraId="58D34D46" w14:textId="018234D7" w:rsidR="008878B1" w:rsidRPr="006857BE" w:rsidRDefault="008878B1" w:rsidP="008878B1">
      <w:pPr>
        <w:autoSpaceDE w:val="0"/>
        <w:autoSpaceDN w:val="0"/>
        <w:adjustRightInd w:val="0"/>
        <w:ind w:left="-709" w:right="-284"/>
        <w:jc w:val="both"/>
        <w:rPr>
          <w:rFonts w:ascii="Montserrat" w:hAnsi="Montserrat" w:cs="Arial"/>
          <w:sz w:val="20"/>
          <w:szCs w:val="20"/>
        </w:rPr>
      </w:pPr>
      <w:r w:rsidRPr="006857BE">
        <w:rPr>
          <w:rFonts w:ascii="Montserrat" w:hAnsi="Montserrat" w:cs="Arial"/>
          <w:b/>
          <w:sz w:val="20"/>
          <w:szCs w:val="20"/>
        </w:rPr>
        <w:t>PREGUNTA 8.-</w:t>
      </w:r>
      <w:r w:rsidRPr="006857BE">
        <w:rPr>
          <w:rFonts w:ascii="Montserrat" w:hAnsi="Montserrat" w:cs="Arial"/>
          <w:sz w:val="20"/>
          <w:szCs w:val="20"/>
        </w:rPr>
        <w:t xml:space="preserve"> FIRMA DE CONTRATO.-SE SOLICITA ATENTAMENTE A LA CONVOCANTE QUE EN CASO DE QUE MI REPRESENTADA RESULTE ADJUDICADA Y DE CONFORMIDAD CON LA “RESOLUCIÓN POR LA QUE SE EXPIDEN LAS DISPOSICIONES DE CARÁCTER GENERAL A QUE SE REFIERE EL ARTÍCULO 492 DE LA LEY DE INSTITUCIONES DE SEGUROS Y DE FIANZAS, PREVIAMENTE A LA EMISIÓN DE LA PÓLIZA DEBERÁ DE PROPORCIONAR COPIA DE LOS SIGUIENTES DOCUMENTOS:</w:t>
      </w:r>
    </w:p>
    <w:p w14:paraId="3D485464" w14:textId="77777777" w:rsidR="008878B1" w:rsidRPr="006857BE" w:rsidRDefault="008878B1" w:rsidP="008878B1">
      <w:pPr>
        <w:autoSpaceDE w:val="0"/>
        <w:autoSpaceDN w:val="0"/>
        <w:adjustRightInd w:val="0"/>
        <w:ind w:left="-709" w:right="-284"/>
        <w:jc w:val="both"/>
        <w:rPr>
          <w:rFonts w:ascii="Montserrat" w:hAnsi="Montserrat" w:cs="Arial"/>
          <w:sz w:val="20"/>
          <w:szCs w:val="20"/>
        </w:rPr>
      </w:pPr>
      <w:r w:rsidRPr="006857BE">
        <w:rPr>
          <w:rFonts w:ascii="Montserrat" w:hAnsi="Montserrat" w:cs="Arial"/>
          <w:sz w:val="20"/>
          <w:szCs w:val="20"/>
        </w:rPr>
        <w:t>DECRETO DE CREACIÓN DE LA DEPENDENCIA CONVOCANTE.</w:t>
      </w:r>
    </w:p>
    <w:p w14:paraId="1ADA51A1" w14:textId="77777777" w:rsidR="008878B1" w:rsidRPr="006857BE" w:rsidRDefault="008878B1" w:rsidP="008878B1">
      <w:pPr>
        <w:autoSpaceDE w:val="0"/>
        <w:autoSpaceDN w:val="0"/>
        <w:adjustRightInd w:val="0"/>
        <w:ind w:left="-709" w:right="-284"/>
        <w:jc w:val="both"/>
        <w:rPr>
          <w:rFonts w:ascii="Montserrat" w:hAnsi="Montserrat" w:cs="Arial"/>
          <w:sz w:val="20"/>
          <w:szCs w:val="20"/>
        </w:rPr>
      </w:pPr>
      <w:r w:rsidRPr="006857BE">
        <w:rPr>
          <w:rFonts w:ascii="Montserrat" w:hAnsi="Montserrat" w:cs="Arial"/>
          <w:sz w:val="20"/>
          <w:szCs w:val="20"/>
        </w:rPr>
        <w:t>COMPROBANTE DE DOMICILIO DE LA DEPENDENCIA CONVOCANTE CON NO MÁS DE 3 MESES DE ANTIGÜEDAD A LA FECHA DE FIRMA DEL CONTRATO (RECIBO DE LUZ, DE TELEFONÍA, IMPUESTO PREDIAL O DE DERECHOS POR SUMINISTRO DE AGUA; ESTADOS DE CUENTA BANCARIOS), O BIEN EL CONTRATO DE ARRENDAMIENTO REGISTRADO ANTE LA AUTORIDAD FISCAL COMPETENTE.</w:t>
      </w:r>
    </w:p>
    <w:p w14:paraId="447A4409" w14:textId="77777777" w:rsidR="008878B1" w:rsidRPr="006857BE" w:rsidRDefault="008878B1" w:rsidP="008878B1">
      <w:pPr>
        <w:autoSpaceDE w:val="0"/>
        <w:autoSpaceDN w:val="0"/>
        <w:adjustRightInd w:val="0"/>
        <w:ind w:left="-709" w:right="-284"/>
        <w:jc w:val="both"/>
        <w:rPr>
          <w:rFonts w:ascii="Montserrat" w:hAnsi="Montserrat" w:cs="Arial"/>
          <w:sz w:val="20"/>
          <w:szCs w:val="20"/>
        </w:rPr>
      </w:pPr>
      <w:r w:rsidRPr="006857BE">
        <w:rPr>
          <w:rFonts w:ascii="Montserrat" w:hAnsi="Montserrat" w:cs="Arial"/>
          <w:sz w:val="20"/>
          <w:szCs w:val="20"/>
        </w:rPr>
        <w:t>REGISTRO FEDERAL DE CONTRIBUYENTES.</w:t>
      </w:r>
    </w:p>
    <w:p w14:paraId="2190F01A" w14:textId="77777777" w:rsidR="008878B1" w:rsidRPr="006857BE" w:rsidRDefault="008878B1" w:rsidP="008878B1">
      <w:pPr>
        <w:autoSpaceDE w:val="0"/>
        <w:autoSpaceDN w:val="0"/>
        <w:adjustRightInd w:val="0"/>
        <w:ind w:left="-709" w:right="-284"/>
        <w:jc w:val="both"/>
        <w:rPr>
          <w:rFonts w:ascii="Montserrat" w:hAnsi="Montserrat" w:cs="Arial"/>
          <w:sz w:val="20"/>
          <w:szCs w:val="20"/>
        </w:rPr>
      </w:pPr>
      <w:r w:rsidRPr="006857BE">
        <w:rPr>
          <w:rFonts w:ascii="Montserrat" w:hAnsi="Montserrat" w:cs="Arial"/>
          <w:sz w:val="20"/>
          <w:szCs w:val="20"/>
        </w:rPr>
        <w:t>DOCUMENTO MEDIANTE EL CUAL EL(LOS) REPRESENTANTE(S) LEGAL(ES) ACREDITE(N) SU(S) FACULTAD(ES) PARA REPRESENTAR A LA DEPENDENCIA.</w:t>
      </w:r>
    </w:p>
    <w:p w14:paraId="69464A51" w14:textId="5057DF53" w:rsidR="008878B1" w:rsidRPr="006857BE" w:rsidRDefault="008878B1" w:rsidP="008878B1">
      <w:pPr>
        <w:autoSpaceDE w:val="0"/>
        <w:autoSpaceDN w:val="0"/>
        <w:adjustRightInd w:val="0"/>
        <w:ind w:left="-709" w:right="-284"/>
        <w:jc w:val="both"/>
        <w:rPr>
          <w:rFonts w:ascii="Montserrat" w:hAnsi="Montserrat" w:cs="Arial"/>
          <w:sz w:val="20"/>
          <w:szCs w:val="20"/>
        </w:rPr>
      </w:pPr>
      <w:r w:rsidRPr="006857BE">
        <w:rPr>
          <w:rFonts w:ascii="Montserrat" w:hAnsi="Montserrat" w:cs="Arial"/>
          <w:sz w:val="20"/>
          <w:szCs w:val="20"/>
        </w:rPr>
        <w:t>COPIA DE LA IDENTIFICACIÓN OFICIAL DEL REPRESENTANTE LEGAL DE LA DEPENDENCIA (CREDENCIAL PARA VOTAR, PASAPORTE, CÉDULA PROFESIONAL). FAVOR DE PRONUNCIARSE AL RESPECTO.</w:t>
      </w:r>
    </w:p>
    <w:p w14:paraId="489E0268" w14:textId="37767DBF" w:rsidR="008878B1" w:rsidRPr="009204F8" w:rsidRDefault="008878B1" w:rsidP="008878B1">
      <w:pPr>
        <w:autoSpaceDE w:val="0"/>
        <w:autoSpaceDN w:val="0"/>
        <w:adjustRightInd w:val="0"/>
        <w:ind w:left="-709" w:right="-284"/>
        <w:jc w:val="both"/>
        <w:rPr>
          <w:rFonts w:ascii="Montserrat" w:hAnsi="Montserrat" w:cs="Arial"/>
          <w:sz w:val="20"/>
          <w:szCs w:val="20"/>
        </w:rPr>
      </w:pPr>
      <w:r w:rsidRPr="006857BE">
        <w:rPr>
          <w:rFonts w:ascii="Montserrat" w:hAnsi="Montserrat" w:cs="Arial"/>
          <w:b/>
          <w:sz w:val="20"/>
          <w:szCs w:val="20"/>
        </w:rPr>
        <w:t>RESPUESTA:</w:t>
      </w:r>
      <w:r w:rsidRPr="006857BE">
        <w:rPr>
          <w:rFonts w:ascii="Montserrat" w:hAnsi="Montserrat" w:cs="Arial"/>
          <w:sz w:val="20"/>
          <w:szCs w:val="20"/>
        </w:rPr>
        <w:t xml:space="preserve"> </w:t>
      </w:r>
      <w:r w:rsidR="00CB3AC6" w:rsidRPr="006857BE">
        <w:rPr>
          <w:rFonts w:ascii="Montserrat" w:hAnsi="Montserrat" w:cs="Arial"/>
          <w:sz w:val="20"/>
          <w:szCs w:val="20"/>
        </w:rPr>
        <w:t>se acepta su propuesta.</w:t>
      </w:r>
    </w:p>
    <w:p w14:paraId="70CF28B8" w14:textId="77777777" w:rsidR="008878B1" w:rsidRDefault="008878B1" w:rsidP="009204F8">
      <w:pPr>
        <w:autoSpaceDE w:val="0"/>
        <w:autoSpaceDN w:val="0"/>
        <w:adjustRightInd w:val="0"/>
        <w:ind w:left="-709" w:right="-284"/>
        <w:jc w:val="center"/>
        <w:rPr>
          <w:rFonts w:ascii="Montserrat" w:hAnsi="Montserrat" w:cs="Arial"/>
          <w:b/>
          <w:sz w:val="20"/>
          <w:szCs w:val="20"/>
          <w:highlight w:val="yellow"/>
        </w:rPr>
      </w:pPr>
    </w:p>
    <w:p w14:paraId="565A0BFC" w14:textId="4E5562B3" w:rsidR="008878B1" w:rsidRPr="00843C98" w:rsidRDefault="008878B1" w:rsidP="008878B1">
      <w:pPr>
        <w:autoSpaceDE w:val="0"/>
        <w:autoSpaceDN w:val="0"/>
        <w:adjustRightInd w:val="0"/>
        <w:ind w:left="-709" w:right="-284"/>
        <w:jc w:val="both"/>
        <w:rPr>
          <w:rFonts w:ascii="Montserrat" w:hAnsi="Montserrat" w:cs="Arial"/>
          <w:sz w:val="20"/>
          <w:szCs w:val="20"/>
        </w:rPr>
      </w:pPr>
      <w:r w:rsidRPr="00843C98">
        <w:rPr>
          <w:rFonts w:ascii="Montserrat" w:hAnsi="Montserrat" w:cs="Arial"/>
          <w:b/>
          <w:sz w:val="20"/>
          <w:szCs w:val="20"/>
        </w:rPr>
        <w:t xml:space="preserve">PREGUNTA 9.- </w:t>
      </w:r>
      <w:r w:rsidRPr="00843C98">
        <w:rPr>
          <w:rFonts w:ascii="Montserrat" w:hAnsi="Montserrat" w:cs="Arial"/>
          <w:sz w:val="20"/>
          <w:szCs w:val="20"/>
        </w:rPr>
        <w:t>NUMERAL 17, PENAS CONVENCIONALES.- FAVOR DE ACLARAR SI SE ENTIENDE EL CONCEPTO “SERVICIO” COMO SERVICIO NO PRESTADO. FAVOR DE PRONUNCIARSE AL RESPECTO</w:t>
      </w:r>
    </w:p>
    <w:p w14:paraId="578AA72D" w14:textId="26E043B6" w:rsidR="008878B1" w:rsidRPr="00843C98" w:rsidRDefault="008878B1" w:rsidP="008878B1">
      <w:pPr>
        <w:autoSpaceDE w:val="0"/>
        <w:autoSpaceDN w:val="0"/>
        <w:adjustRightInd w:val="0"/>
        <w:ind w:left="-709" w:right="-284"/>
        <w:jc w:val="both"/>
        <w:rPr>
          <w:rFonts w:ascii="Montserrat" w:hAnsi="Montserrat" w:cs="Arial"/>
          <w:sz w:val="20"/>
          <w:szCs w:val="20"/>
        </w:rPr>
      </w:pPr>
      <w:r w:rsidRPr="00843C98">
        <w:rPr>
          <w:rFonts w:ascii="Montserrat" w:hAnsi="Montserrat" w:cs="Arial"/>
          <w:b/>
          <w:sz w:val="20"/>
          <w:szCs w:val="20"/>
        </w:rPr>
        <w:t>RESPUESTA:</w:t>
      </w:r>
      <w:r w:rsidRPr="00843C98">
        <w:rPr>
          <w:rFonts w:ascii="Montserrat" w:hAnsi="Montserrat" w:cs="Arial"/>
          <w:sz w:val="20"/>
          <w:szCs w:val="20"/>
        </w:rPr>
        <w:t xml:space="preserve"> </w:t>
      </w:r>
      <w:r w:rsidR="00CB3AC6" w:rsidRPr="00843C98">
        <w:rPr>
          <w:rFonts w:ascii="Montserrat" w:hAnsi="Montserrat" w:cs="Arial"/>
          <w:sz w:val="20"/>
          <w:szCs w:val="20"/>
        </w:rPr>
        <w:t>en el número 17 sobre penas convencionales no se hace referencia al concepto “SERVICIO”.</w:t>
      </w:r>
    </w:p>
    <w:p w14:paraId="7D3C4103" w14:textId="77777777" w:rsidR="008878B1" w:rsidRPr="00843C98" w:rsidRDefault="008878B1" w:rsidP="009204F8">
      <w:pPr>
        <w:autoSpaceDE w:val="0"/>
        <w:autoSpaceDN w:val="0"/>
        <w:adjustRightInd w:val="0"/>
        <w:ind w:left="-709" w:right="-284"/>
        <w:jc w:val="center"/>
        <w:rPr>
          <w:rFonts w:ascii="Montserrat" w:hAnsi="Montserrat" w:cs="Arial"/>
          <w:b/>
          <w:sz w:val="20"/>
          <w:szCs w:val="20"/>
        </w:rPr>
      </w:pPr>
    </w:p>
    <w:p w14:paraId="0B96FDDD" w14:textId="688242C6" w:rsidR="008878B1" w:rsidRPr="00843C98" w:rsidRDefault="008878B1" w:rsidP="008878B1">
      <w:pPr>
        <w:autoSpaceDE w:val="0"/>
        <w:autoSpaceDN w:val="0"/>
        <w:adjustRightInd w:val="0"/>
        <w:ind w:left="-709" w:right="-284"/>
        <w:jc w:val="both"/>
        <w:rPr>
          <w:rFonts w:ascii="Montserrat" w:hAnsi="Montserrat" w:cs="Arial"/>
          <w:sz w:val="20"/>
          <w:szCs w:val="20"/>
        </w:rPr>
      </w:pPr>
      <w:r w:rsidRPr="00843C98">
        <w:rPr>
          <w:rFonts w:ascii="Montserrat" w:hAnsi="Montserrat" w:cs="Arial"/>
          <w:b/>
          <w:sz w:val="20"/>
          <w:szCs w:val="20"/>
        </w:rPr>
        <w:t xml:space="preserve">PREGUNTA 10.- </w:t>
      </w:r>
      <w:r w:rsidRPr="00843C98">
        <w:rPr>
          <w:rFonts w:ascii="Montserrat" w:hAnsi="Montserrat" w:cs="Arial"/>
          <w:sz w:val="20"/>
          <w:szCs w:val="20"/>
        </w:rPr>
        <w:t xml:space="preserve">NUMERAL 17, PENAS CONVENCIONALES. - SE SOLICITA A LA CONVOCANTE ACLARAR QUE LA PENA CONVENCIONAL SERÁ SOBRE EL SERVICIO NO PRESTADO. FAVOR DE PRONUNCIARSE AL RESPECTO    </w:t>
      </w:r>
    </w:p>
    <w:p w14:paraId="3A95BECF" w14:textId="35DF7D7E" w:rsidR="008878B1" w:rsidRPr="009204F8" w:rsidRDefault="008878B1" w:rsidP="008878B1">
      <w:pPr>
        <w:autoSpaceDE w:val="0"/>
        <w:autoSpaceDN w:val="0"/>
        <w:adjustRightInd w:val="0"/>
        <w:ind w:left="-709" w:right="-284"/>
        <w:jc w:val="both"/>
        <w:rPr>
          <w:rFonts w:ascii="Montserrat" w:hAnsi="Montserrat" w:cs="Arial"/>
          <w:sz w:val="20"/>
          <w:szCs w:val="20"/>
        </w:rPr>
      </w:pPr>
      <w:r w:rsidRPr="00843C98">
        <w:rPr>
          <w:rFonts w:ascii="Montserrat" w:hAnsi="Montserrat" w:cs="Arial"/>
          <w:b/>
          <w:sz w:val="20"/>
          <w:szCs w:val="20"/>
        </w:rPr>
        <w:t>RESPUESTA:</w:t>
      </w:r>
      <w:r w:rsidRPr="00843C98">
        <w:rPr>
          <w:rFonts w:ascii="Montserrat" w:hAnsi="Montserrat" w:cs="Arial"/>
          <w:sz w:val="20"/>
          <w:szCs w:val="20"/>
        </w:rPr>
        <w:t xml:space="preserve"> </w:t>
      </w:r>
      <w:r w:rsidR="00CB3AC6" w:rsidRPr="00843C98">
        <w:rPr>
          <w:rFonts w:ascii="Montserrat" w:hAnsi="Montserrat" w:cs="Arial"/>
          <w:sz w:val="20"/>
          <w:szCs w:val="20"/>
        </w:rPr>
        <w:t xml:space="preserve">la pena convencional </w:t>
      </w:r>
      <w:r w:rsidR="006857BE" w:rsidRPr="00843C98">
        <w:rPr>
          <w:rFonts w:ascii="Montserrat" w:hAnsi="Montserrat" w:cs="Arial"/>
          <w:sz w:val="20"/>
          <w:szCs w:val="20"/>
        </w:rPr>
        <w:t>sobre</w:t>
      </w:r>
      <w:r w:rsidR="00CB3AC6" w:rsidRPr="00843C98">
        <w:rPr>
          <w:rFonts w:ascii="Montserrat" w:hAnsi="Montserrat" w:cs="Arial"/>
          <w:sz w:val="20"/>
          <w:szCs w:val="20"/>
        </w:rPr>
        <w:t xml:space="preserve"> el atraso en la entrega de la póliza.</w:t>
      </w:r>
    </w:p>
    <w:p w14:paraId="1DC5D588" w14:textId="77777777" w:rsidR="008878B1" w:rsidRDefault="008878B1" w:rsidP="009204F8">
      <w:pPr>
        <w:autoSpaceDE w:val="0"/>
        <w:autoSpaceDN w:val="0"/>
        <w:adjustRightInd w:val="0"/>
        <w:ind w:left="-709" w:right="-284"/>
        <w:jc w:val="center"/>
        <w:rPr>
          <w:rFonts w:ascii="Montserrat" w:hAnsi="Montserrat" w:cs="Arial"/>
          <w:b/>
          <w:sz w:val="20"/>
          <w:szCs w:val="20"/>
          <w:highlight w:val="yellow"/>
        </w:rPr>
      </w:pPr>
    </w:p>
    <w:p w14:paraId="499D7D13" w14:textId="581FE7D5" w:rsidR="008878B1" w:rsidRPr="00CD62B2" w:rsidRDefault="008878B1" w:rsidP="008878B1">
      <w:pPr>
        <w:autoSpaceDE w:val="0"/>
        <w:autoSpaceDN w:val="0"/>
        <w:adjustRightInd w:val="0"/>
        <w:ind w:left="-709" w:right="-284"/>
        <w:jc w:val="both"/>
        <w:rPr>
          <w:rFonts w:ascii="Montserrat" w:hAnsi="Montserrat" w:cs="Arial"/>
          <w:sz w:val="20"/>
          <w:szCs w:val="20"/>
        </w:rPr>
      </w:pPr>
      <w:r w:rsidRPr="00CD62B2">
        <w:rPr>
          <w:rFonts w:ascii="Montserrat" w:hAnsi="Montserrat" w:cs="Arial"/>
          <w:b/>
          <w:sz w:val="20"/>
          <w:szCs w:val="20"/>
        </w:rPr>
        <w:t>PREGUNTA 11.-</w:t>
      </w:r>
      <w:r w:rsidRPr="00CD62B2">
        <w:rPr>
          <w:rFonts w:ascii="Montserrat" w:hAnsi="Montserrat" w:cs="Arial"/>
          <w:sz w:val="20"/>
          <w:szCs w:val="20"/>
        </w:rPr>
        <w:t xml:space="preserve"> NUMERAL 17, PENAS CONVENCIONALES. SE SOLICITA A LA CONVOCANTE FAVOR DE CONFIRMAR QUE LOS TIEMPOS ESTABLECIDOS INICIARÁN CUANDO MI REPRESENTADA CUENTE CON LA INFORMACIÓN COMPLETA Y CORRECTA. FAVOR DE PRONUNCIARSE AL RESPECTO    </w:t>
      </w:r>
    </w:p>
    <w:p w14:paraId="71CB3942" w14:textId="11789619" w:rsidR="00B006C1" w:rsidRPr="009204F8" w:rsidRDefault="008878B1" w:rsidP="00B006C1">
      <w:pPr>
        <w:autoSpaceDE w:val="0"/>
        <w:autoSpaceDN w:val="0"/>
        <w:adjustRightInd w:val="0"/>
        <w:ind w:left="-709" w:right="-284"/>
        <w:jc w:val="both"/>
        <w:rPr>
          <w:rFonts w:ascii="Montserrat" w:hAnsi="Montserrat" w:cs="Arial"/>
          <w:sz w:val="20"/>
          <w:szCs w:val="20"/>
        </w:rPr>
      </w:pPr>
      <w:r w:rsidRPr="00CD62B2">
        <w:rPr>
          <w:rFonts w:ascii="Montserrat" w:hAnsi="Montserrat" w:cs="Arial"/>
          <w:b/>
          <w:sz w:val="20"/>
          <w:szCs w:val="20"/>
        </w:rPr>
        <w:t>RESPUESTA:</w:t>
      </w:r>
      <w:r w:rsidRPr="00CD62B2">
        <w:rPr>
          <w:rFonts w:ascii="Montserrat" w:hAnsi="Montserrat" w:cs="Arial"/>
          <w:sz w:val="20"/>
          <w:szCs w:val="20"/>
        </w:rPr>
        <w:t xml:space="preserve"> </w:t>
      </w:r>
      <w:r w:rsidR="00CD62B2" w:rsidRPr="00CD62B2">
        <w:rPr>
          <w:rFonts w:ascii="Montserrat" w:hAnsi="Montserrat" w:cs="Arial"/>
          <w:sz w:val="20"/>
          <w:szCs w:val="20"/>
        </w:rPr>
        <w:t>Es correcta su apreciación, se acepta su propuesta.</w:t>
      </w:r>
    </w:p>
    <w:p w14:paraId="1A83AAD3" w14:textId="77777777" w:rsidR="008878B1" w:rsidRDefault="008878B1" w:rsidP="009204F8">
      <w:pPr>
        <w:autoSpaceDE w:val="0"/>
        <w:autoSpaceDN w:val="0"/>
        <w:adjustRightInd w:val="0"/>
        <w:ind w:left="-709" w:right="-284"/>
        <w:jc w:val="center"/>
        <w:rPr>
          <w:rFonts w:ascii="Montserrat" w:hAnsi="Montserrat" w:cs="Arial"/>
          <w:b/>
          <w:sz w:val="20"/>
          <w:szCs w:val="20"/>
          <w:highlight w:val="yellow"/>
        </w:rPr>
      </w:pPr>
    </w:p>
    <w:p w14:paraId="483D2C7B" w14:textId="26DE1AD7" w:rsidR="008878B1" w:rsidRPr="00C06818" w:rsidRDefault="008878B1" w:rsidP="008878B1">
      <w:pPr>
        <w:autoSpaceDE w:val="0"/>
        <w:autoSpaceDN w:val="0"/>
        <w:adjustRightInd w:val="0"/>
        <w:ind w:left="-709" w:right="-284"/>
        <w:jc w:val="both"/>
        <w:rPr>
          <w:rFonts w:ascii="Montserrat" w:hAnsi="Montserrat" w:cs="Arial"/>
          <w:sz w:val="20"/>
          <w:szCs w:val="20"/>
        </w:rPr>
      </w:pPr>
      <w:r w:rsidRPr="00C06818">
        <w:rPr>
          <w:rFonts w:ascii="Montserrat" w:hAnsi="Montserrat" w:cs="Arial"/>
          <w:b/>
          <w:sz w:val="20"/>
          <w:szCs w:val="20"/>
        </w:rPr>
        <w:t>PREGUNTA 12.-</w:t>
      </w:r>
      <w:r w:rsidRPr="00C06818">
        <w:rPr>
          <w:rFonts w:ascii="Montserrat" w:hAnsi="Montserrat" w:cs="Arial"/>
          <w:sz w:val="20"/>
          <w:szCs w:val="20"/>
        </w:rPr>
        <w:t xml:space="preserve"> BASES BIENES, 4.3 VIGENCIA, PLAZO. PAGINA 9. SE SOLICITA AMABLEMENTE A LA CONVOCANTE CONFIRMAR LA VIGENCIA DE LA PÓLIZA SERÁ A PARTIR DE LAS 00:01 HORAS DEL DÍA 01 DE SEPTIEMBRE 2025 HASTA LAS 11:59 HORAS DEL DÍA 31 DE DICIEMBRE DE 2025. FAVOR DE PRONUNCIARSE AL RESPECTO.</w:t>
      </w:r>
    </w:p>
    <w:p w14:paraId="6DE03DA0" w14:textId="289AC4E1" w:rsidR="008878B1" w:rsidRPr="00513E56" w:rsidRDefault="008878B1" w:rsidP="008878B1">
      <w:pPr>
        <w:autoSpaceDE w:val="0"/>
        <w:autoSpaceDN w:val="0"/>
        <w:adjustRightInd w:val="0"/>
        <w:ind w:left="-709" w:right="-284"/>
        <w:jc w:val="both"/>
        <w:rPr>
          <w:rFonts w:ascii="Montserrat" w:hAnsi="Montserrat" w:cs="Arial"/>
          <w:sz w:val="20"/>
          <w:szCs w:val="20"/>
        </w:rPr>
      </w:pPr>
      <w:r w:rsidRPr="00C06818">
        <w:rPr>
          <w:rFonts w:ascii="Montserrat" w:hAnsi="Montserrat" w:cs="Arial"/>
          <w:b/>
          <w:sz w:val="20"/>
          <w:szCs w:val="20"/>
        </w:rPr>
        <w:t>RESPUESTA:</w:t>
      </w:r>
      <w:r w:rsidRPr="00C06818">
        <w:rPr>
          <w:rFonts w:ascii="Montserrat" w:hAnsi="Montserrat" w:cs="Arial"/>
          <w:sz w:val="20"/>
          <w:szCs w:val="20"/>
        </w:rPr>
        <w:t xml:space="preserve"> </w:t>
      </w:r>
      <w:r w:rsidR="00A8029A" w:rsidRPr="00C06818">
        <w:rPr>
          <w:rFonts w:ascii="Montserrat" w:hAnsi="Montserrat" w:cs="Arial"/>
          <w:sz w:val="20"/>
          <w:szCs w:val="20"/>
        </w:rPr>
        <w:t>favor de apegarse a lo establecido en la</w:t>
      </w:r>
      <w:r w:rsidR="00513E56" w:rsidRPr="00C06818">
        <w:rPr>
          <w:rFonts w:ascii="Montserrat" w:hAnsi="Montserrat" w:cs="Arial"/>
          <w:sz w:val="20"/>
          <w:szCs w:val="20"/>
        </w:rPr>
        <w:t xml:space="preserve"> modificación número </w:t>
      </w:r>
      <w:r w:rsidR="00CD62B2" w:rsidRPr="00C06818">
        <w:rPr>
          <w:rFonts w:ascii="Montserrat" w:hAnsi="Montserrat" w:cs="Arial"/>
          <w:sz w:val="20"/>
          <w:szCs w:val="20"/>
        </w:rPr>
        <w:t>2</w:t>
      </w:r>
      <w:r w:rsidR="00513E56" w:rsidRPr="00C06818">
        <w:rPr>
          <w:rFonts w:ascii="Montserrat" w:hAnsi="Montserrat" w:cs="Arial"/>
          <w:sz w:val="20"/>
          <w:szCs w:val="20"/>
        </w:rPr>
        <w:t xml:space="preserve"> de esta acta.</w:t>
      </w:r>
    </w:p>
    <w:p w14:paraId="4EA92640" w14:textId="77777777" w:rsidR="008878B1" w:rsidRDefault="008878B1" w:rsidP="009204F8">
      <w:pPr>
        <w:autoSpaceDE w:val="0"/>
        <w:autoSpaceDN w:val="0"/>
        <w:adjustRightInd w:val="0"/>
        <w:ind w:left="-709" w:right="-284"/>
        <w:jc w:val="center"/>
        <w:rPr>
          <w:rFonts w:ascii="Montserrat" w:hAnsi="Montserrat" w:cs="Arial"/>
          <w:b/>
          <w:sz w:val="20"/>
          <w:szCs w:val="20"/>
          <w:highlight w:val="yellow"/>
        </w:rPr>
      </w:pPr>
    </w:p>
    <w:p w14:paraId="4A2D3A4B" w14:textId="6E47FC3C" w:rsidR="008878B1" w:rsidRPr="00CD62B2" w:rsidRDefault="008878B1" w:rsidP="008878B1">
      <w:pPr>
        <w:autoSpaceDE w:val="0"/>
        <w:autoSpaceDN w:val="0"/>
        <w:adjustRightInd w:val="0"/>
        <w:ind w:left="-709" w:right="-284"/>
        <w:jc w:val="both"/>
        <w:rPr>
          <w:rFonts w:ascii="Montserrat" w:hAnsi="Montserrat" w:cs="Arial"/>
          <w:sz w:val="20"/>
          <w:szCs w:val="20"/>
        </w:rPr>
      </w:pPr>
      <w:r w:rsidRPr="00CD62B2">
        <w:rPr>
          <w:rFonts w:ascii="Montserrat" w:hAnsi="Montserrat" w:cs="Arial"/>
          <w:b/>
          <w:sz w:val="20"/>
          <w:szCs w:val="20"/>
        </w:rPr>
        <w:t>PREGUNTA 13.-</w:t>
      </w:r>
      <w:r w:rsidRPr="00CD62B2">
        <w:rPr>
          <w:rFonts w:ascii="Montserrat" w:hAnsi="Montserrat" w:cs="Arial"/>
          <w:sz w:val="20"/>
          <w:szCs w:val="20"/>
        </w:rPr>
        <w:t xml:space="preserve"> BASES BIENES 4.4 CONDICIONES DE PRECIO Y PAGO DE LA PÓLIZA. PAGINA 10.  SE SOLICITA AMABLEMENTE A LA CONVOCANTE CONFIRMAR QUE EL PAGO DE LA PRIMA SERÁ REALIZADO EN UNA SOLA EXHIBICIÓN. FAVOR DE PRONUNCIARSE AL RESPECTO.</w:t>
      </w:r>
    </w:p>
    <w:p w14:paraId="44222F4E" w14:textId="4D2803E3" w:rsidR="008878B1" w:rsidRPr="009204F8" w:rsidRDefault="008878B1" w:rsidP="008878B1">
      <w:pPr>
        <w:autoSpaceDE w:val="0"/>
        <w:autoSpaceDN w:val="0"/>
        <w:adjustRightInd w:val="0"/>
        <w:ind w:left="-709" w:right="-284"/>
        <w:jc w:val="both"/>
        <w:rPr>
          <w:rFonts w:ascii="Montserrat" w:hAnsi="Montserrat" w:cs="Arial"/>
          <w:sz w:val="20"/>
          <w:szCs w:val="20"/>
        </w:rPr>
      </w:pPr>
      <w:r w:rsidRPr="00CD62B2">
        <w:rPr>
          <w:rFonts w:ascii="Montserrat" w:hAnsi="Montserrat" w:cs="Arial"/>
          <w:b/>
          <w:sz w:val="20"/>
          <w:szCs w:val="20"/>
        </w:rPr>
        <w:t>RESPUESTA:</w:t>
      </w:r>
      <w:r w:rsidRPr="00CD62B2">
        <w:rPr>
          <w:rFonts w:ascii="Montserrat" w:hAnsi="Montserrat" w:cs="Arial"/>
          <w:sz w:val="20"/>
          <w:szCs w:val="20"/>
        </w:rPr>
        <w:t xml:space="preserve"> </w:t>
      </w:r>
      <w:r w:rsidR="005D3830" w:rsidRPr="00CD62B2">
        <w:rPr>
          <w:rFonts w:ascii="Montserrat" w:hAnsi="Montserrat" w:cs="Arial"/>
          <w:sz w:val="20"/>
          <w:szCs w:val="20"/>
        </w:rPr>
        <w:t>es correcta su apreciación.</w:t>
      </w:r>
    </w:p>
    <w:p w14:paraId="6E7D97ED" w14:textId="77777777" w:rsidR="008878B1" w:rsidRDefault="008878B1" w:rsidP="009204F8">
      <w:pPr>
        <w:autoSpaceDE w:val="0"/>
        <w:autoSpaceDN w:val="0"/>
        <w:adjustRightInd w:val="0"/>
        <w:ind w:left="-709" w:right="-284"/>
        <w:jc w:val="center"/>
        <w:rPr>
          <w:rFonts w:ascii="Montserrat" w:hAnsi="Montserrat" w:cs="Arial"/>
          <w:b/>
          <w:sz w:val="20"/>
          <w:szCs w:val="20"/>
          <w:highlight w:val="yellow"/>
        </w:rPr>
      </w:pPr>
    </w:p>
    <w:p w14:paraId="633A6212" w14:textId="217D740F" w:rsidR="008878B1" w:rsidRPr="009204F8" w:rsidRDefault="008878B1" w:rsidP="008878B1">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PREGUNTA 1</w:t>
      </w:r>
      <w:r>
        <w:rPr>
          <w:rFonts w:ascii="Montserrat" w:hAnsi="Montserrat" w:cs="Arial"/>
          <w:b/>
          <w:sz w:val="20"/>
          <w:szCs w:val="20"/>
        </w:rPr>
        <w:t>4</w:t>
      </w:r>
      <w:r w:rsidRPr="009204F8">
        <w:rPr>
          <w:rFonts w:ascii="Montserrat" w:hAnsi="Montserrat" w:cs="Arial"/>
          <w:b/>
          <w:sz w:val="20"/>
          <w:szCs w:val="20"/>
        </w:rPr>
        <w:t>.-</w:t>
      </w:r>
      <w:r>
        <w:rPr>
          <w:rFonts w:ascii="Montserrat" w:hAnsi="Montserrat" w:cs="Arial"/>
          <w:sz w:val="20"/>
          <w:szCs w:val="20"/>
        </w:rPr>
        <w:t xml:space="preserve"> </w:t>
      </w:r>
      <w:r w:rsidRPr="008878B1">
        <w:rPr>
          <w:rFonts w:ascii="Montserrat" w:hAnsi="Montserrat" w:cs="Arial"/>
          <w:sz w:val="20"/>
          <w:szCs w:val="20"/>
        </w:rPr>
        <w:t>BASES BIENES 6.1.- SOBRE CONTENIENDO LA PROPUESTA TÉCNICA.PAGINA  12. SE SOLICITA AMABLEMENTE A LA CONVOCANTE CONFIRMAR QUÉ DEBE COLOCARSE EN EL APARTADO 'UNIDAD DE MEDIDA' DENTRO DE LA PROPUESTA TÉCNICA. FAVOR DE PRONUNCIARSE AL RESPECTO.</w:t>
      </w:r>
    </w:p>
    <w:p w14:paraId="51D139DC" w14:textId="6CB46A11" w:rsidR="008878B1" w:rsidRPr="009204F8" w:rsidRDefault="008878B1" w:rsidP="008878B1">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RESPUESTA:</w:t>
      </w:r>
      <w:r w:rsidRPr="009204F8">
        <w:rPr>
          <w:rFonts w:ascii="Montserrat" w:hAnsi="Montserrat" w:cs="Arial"/>
          <w:sz w:val="20"/>
          <w:szCs w:val="20"/>
        </w:rPr>
        <w:t xml:space="preserve"> </w:t>
      </w:r>
      <w:r w:rsidR="00092075">
        <w:rPr>
          <w:rFonts w:ascii="Montserrat" w:hAnsi="Montserrat" w:cs="Arial"/>
          <w:sz w:val="20"/>
          <w:szCs w:val="20"/>
        </w:rPr>
        <w:t>en apartado unidad de medida se refiere a póliza.</w:t>
      </w:r>
    </w:p>
    <w:p w14:paraId="0CA5257A" w14:textId="77777777" w:rsidR="008878B1" w:rsidRDefault="008878B1" w:rsidP="009204F8">
      <w:pPr>
        <w:autoSpaceDE w:val="0"/>
        <w:autoSpaceDN w:val="0"/>
        <w:adjustRightInd w:val="0"/>
        <w:ind w:left="-709" w:right="-284"/>
        <w:jc w:val="center"/>
        <w:rPr>
          <w:rFonts w:ascii="Montserrat" w:hAnsi="Montserrat" w:cs="Arial"/>
          <w:b/>
          <w:sz w:val="20"/>
          <w:szCs w:val="20"/>
          <w:highlight w:val="yellow"/>
        </w:rPr>
      </w:pPr>
    </w:p>
    <w:p w14:paraId="369B611C" w14:textId="7FFDE299" w:rsidR="008878B1" w:rsidRPr="00CD62B2" w:rsidRDefault="008878B1" w:rsidP="008878B1">
      <w:pPr>
        <w:autoSpaceDE w:val="0"/>
        <w:autoSpaceDN w:val="0"/>
        <w:adjustRightInd w:val="0"/>
        <w:ind w:left="-709" w:right="-284"/>
        <w:jc w:val="both"/>
        <w:rPr>
          <w:rFonts w:ascii="Montserrat" w:hAnsi="Montserrat" w:cs="Arial"/>
          <w:sz w:val="20"/>
          <w:szCs w:val="20"/>
        </w:rPr>
      </w:pPr>
      <w:r w:rsidRPr="00CD62B2">
        <w:rPr>
          <w:rFonts w:ascii="Montserrat" w:hAnsi="Montserrat" w:cs="Arial"/>
          <w:b/>
          <w:sz w:val="20"/>
          <w:szCs w:val="20"/>
        </w:rPr>
        <w:t>PREGUNTA 15.-</w:t>
      </w:r>
      <w:r w:rsidRPr="00CD62B2">
        <w:rPr>
          <w:rFonts w:ascii="Montserrat" w:hAnsi="Montserrat" w:cs="Arial"/>
          <w:sz w:val="20"/>
          <w:szCs w:val="20"/>
        </w:rPr>
        <w:t xml:space="preserve"> BASES BIENES 6.1.- SOBRE CONTENIENDO LA PROPUESTA TÉCNICA.PAGINA  12. SE SOLICITA AMABLEMENTE A LA CONVOCANTE CONFIRMAR SI SE DEBE DE INCLUIR EL PARQUE VEHICULAR AL FINAL DE LA PROPUESTA TÉCNICA. FAVOR DE PRONUNCIARSE AL RESPECTO.</w:t>
      </w:r>
    </w:p>
    <w:p w14:paraId="01E933F6" w14:textId="4013764A" w:rsidR="008878B1" w:rsidRPr="009204F8" w:rsidRDefault="008878B1" w:rsidP="008878B1">
      <w:pPr>
        <w:autoSpaceDE w:val="0"/>
        <w:autoSpaceDN w:val="0"/>
        <w:adjustRightInd w:val="0"/>
        <w:ind w:left="-709" w:right="-284"/>
        <w:jc w:val="both"/>
        <w:rPr>
          <w:rFonts w:ascii="Montserrat" w:hAnsi="Montserrat" w:cs="Arial"/>
          <w:sz w:val="20"/>
          <w:szCs w:val="20"/>
        </w:rPr>
      </w:pPr>
      <w:r w:rsidRPr="00CD62B2">
        <w:rPr>
          <w:rFonts w:ascii="Montserrat" w:hAnsi="Montserrat" w:cs="Arial"/>
          <w:b/>
          <w:sz w:val="20"/>
          <w:szCs w:val="20"/>
        </w:rPr>
        <w:t>RESPUESTA:</w:t>
      </w:r>
      <w:r w:rsidRPr="00CD62B2">
        <w:rPr>
          <w:rFonts w:ascii="Montserrat" w:hAnsi="Montserrat" w:cs="Arial"/>
          <w:sz w:val="20"/>
          <w:szCs w:val="20"/>
        </w:rPr>
        <w:t xml:space="preserve"> </w:t>
      </w:r>
      <w:r w:rsidR="00CD62B2" w:rsidRPr="00CD62B2">
        <w:rPr>
          <w:rFonts w:ascii="Montserrat" w:hAnsi="Montserrat" w:cs="Arial"/>
          <w:sz w:val="20"/>
          <w:szCs w:val="20"/>
        </w:rPr>
        <w:t>Es correcta su apreciación.</w:t>
      </w:r>
    </w:p>
    <w:p w14:paraId="6A7B0E1A" w14:textId="77777777" w:rsidR="008878B1" w:rsidRDefault="008878B1" w:rsidP="009204F8">
      <w:pPr>
        <w:autoSpaceDE w:val="0"/>
        <w:autoSpaceDN w:val="0"/>
        <w:adjustRightInd w:val="0"/>
        <w:ind w:left="-709" w:right="-284"/>
        <w:jc w:val="center"/>
        <w:rPr>
          <w:rFonts w:ascii="Montserrat" w:hAnsi="Montserrat" w:cs="Arial"/>
          <w:b/>
          <w:sz w:val="20"/>
          <w:szCs w:val="20"/>
          <w:highlight w:val="yellow"/>
        </w:rPr>
      </w:pPr>
    </w:p>
    <w:p w14:paraId="0DD8DBF5" w14:textId="036380A4" w:rsidR="008878B1" w:rsidRPr="009204F8" w:rsidRDefault="008878B1" w:rsidP="008878B1">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PREGUNTA 1</w:t>
      </w:r>
      <w:r>
        <w:rPr>
          <w:rFonts w:ascii="Montserrat" w:hAnsi="Montserrat" w:cs="Arial"/>
          <w:b/>
          <w:sz w:val="20"/>
          <w:szCs w:val="20"/>
        </w:rPr>
        <w:t>6</w:t>
      </w:r>
      <w:r w:rsidRPr="009204F8">
        <w:rPr>
          <w:rFonts w:ascii="Montserrat" w:hAnsi="Montserrat" w:cs="Arial"/>
          <w:b/>
          <w:sz w:val="20"/>
          <w:szCs w:val="20"/>
        </w:rPr>
        <w:t>.-</w:t>
      </w:r>
      <w:r>
        <w:rPr>
          <w:rFonts w:ascii="Montserrat" w:hAnsi="Montserrat" w:cs="Arial"/>
          <w:sz w:val="20"/>
          <w:szCs w:val="20"/>
        </w:rPr>
        <w:t xml:space="preserve"> </w:t>
      </w:r>
      <w:r w:rsidRPr="008878B1">
        <w:rPr>
          <w:rFonts w:ascii="Montserrat" w:hAnsi="Montserrat" w:cs="Arial"/>
          <w:sz w:val="20"/>
          <w:szCs w:val="20"/>
        </w:rPr>
        <w:t>ANEXO A PATRÓN VEHICULAR 2025. SE SOLICITA AMABLEMENTE A LA CONVOCANTE CONFIRMAR SI EL TOTAL DE UNIDADES CORRESPONDE A 160, DISTRIBUIDAS DE LA SIGUIENTE MANERA: GRUPO A – 141 UNIDADES, GRUPO B – 16 UNIDADES Y GRUPO C – 3 UNIDADES. FAVOR DE PRONUNCIARSE AL RESPECTO</w:t>
      </w:r>
    </w:p>
    <w:p w14:paraId="537B0EAF" w14:textId="4C54E59C" w:rsidR="008878B1" w:rsidRPr="009204F8" w:rsidRDefault="008878B1" w:rsidP="008878B1">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RESPUESTA:</w:t>
      </w:r>
      <w:r w:rsidRPr="009204F8">
        <w:rPr>
          <w:rFonts w:ascii="Montserrat" w:hAnsi="Montserrat" w:cs="Arial"/>
          <w:sz w:val="20"/>
          <w:szCs w:val="20"/>
        </w:rPr>
        <w:t xml:space="preserve"> </w:t>
      </w:r>
      <w:r w:rsidR="00316A85">
        <w:rPr>
          <w:rFonts w:ascii="Montserrat" w:hAnsi="Montserrat" w:cs="Arial"/>
          <w:sz w:val="20"/>
          <w:szCs w:val="20"/>
        </w:rPr>
        <w:t>es correcta su apreciación.</w:t>
      </w:r>
    </w:p>
    <w:p w14:paraId="32EF30C2" w14:textId="77777777" w:rsidR="008878B1" w:rsidRDefault="008878B1" w:rsidP="009204F8">
      <w:pPr>
        <w:autoSpaceDE w:val="0"/>
        <w:autoSpaceDN w:val="0"/>
        <w:adjustRightInd w:val="0"/>
        <w:ind w:left="-709" w:right="-284"/>
        <w:jc w:val="center"/>
        <w:rPr>
          <w:rFonts w:ascii="Montserrat" w:hAnsi="Montserrat" w:cs="Arial"/>
          <w:b/>
          <w:sz w:val="20"/>
          <w:szCs w:val="20"/>
          <w:highlight w:val="yellow"/>
        </w:rPr>
      </w:pPr>
    </w:p>
    <w:p w14:paraId="1D2E4C82" w14:textId="2135E7B3" w:rsidR="008878B1" w:rsidRPr="009204F8" w:rsidRDefault="008878B1" w:rsidP="008878B1">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PREGUNTA 1</w:t>
      </w:r>
      <w:r>
        <w:rPr>
          <w:rFonts w:ascii="Montserrat" w:hAnsi="Montserrat" w:cs="Arial"/>
          <w:b/>
          <w:sz w:val="20"/>
          <w:szCs w:val="20"/>
        </w:rPr>
        <w:t>7</w:t>
      </w:r>
      <w:r w:rsidRPr="009204F8">
        <w:rPr>
          <w:rFonts w:ascii="Montserrat" w:hAnsi="Montserrat" w:cs="Arial"/>
          <w:b/>
          <w:sz w:val="20"/>
          <w:szCs w:val="20"/>
        </w:rPr>
        <w:t>.-</w:t>
      </w:r>
      <w:r>
        <w:rPr>
          <w:rFonts w:ascii="Montserrat" w:hAnsi="Montserrat" w:cs="Arial"/>
          <w:sz w:val="20"/>
          <w:szCs w:val="20"/>
        </w:rPr>
        <w:t xml:space="preserve"> </w:t>
      </w:r>
      <w:r w:rsidRPr="008878B1">
        <w:rPr>
          <w:rFonts w:ascii="Montserrat" w:hAnsi="Montserrat" w:cs="Arial"/>
          <w:sz w:val="20"/>
          <w:szCs w:val="20"/>
        </w:rPr>
        <w:t>GENERAL: SE SOLICITA AMABLEMENTE A LA CONVOCANTE CONFIRMAR QUE LAS UNIDADES DE TRANSPORTE, SEGURIDAD Y AMBULANCIA NO TENDRÁN COBERTURA EN EL EXTRANJERO. FAVOR DE PRONUNCIARSE AL RESPECTO.</w:t>
      </w:r>
    </w:p>
    <w:p w14:paraId="1439DC63" w14:textId="6FB01222" w:rsidR="008878B1" w:rsidRPr="009204F8" w:rsidRDefault="008878B1" w:rsidP="008878B1">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RESPUESTA:</w:t>
      </w:r>
      <w:r w:rsidRPr="009204F8">
        <w:rPr>
          <w:rFonts w:ascii="Montserrat" w:hAnsi="Montserrat" w:cs="Arial"/>
          <w:sz w:val="20"/>
          <w:szCs w:val="20"/>
        </w:rPr>
        <w:t xml:space="preserve"> </w:t>
      </w:r>
      <w:r w:rsidR="00316A85">
        <w:rPr>
          <w:rFonts w:ascii="Montserrat" w:hAnsi="Montserrat" w:cs="Arial"/>
          <w:sz w:val="20"/>
          <w:szCs w:val="20"/>
        </w:rPr>
        <w:t>es correcta su apreciación.</w:t>
      </w:r>
    </w:p>
    <w:p w14:paraId="0AC88E8C" w14:textId="77777777" w:rsidR="008878B1" w:rsidRDefault="008878B1" w:rsidP="009204F8">
      <w:pPr>
        <w:autoSpaceDE w:val="0"/>
        <w:autoSpaceDN w:val="0"/>
        <w:adjustRightInd w:val="0"/>
        <w:ind w:left="-709" w:right="-284"/>
        <w:jc w:val="center"/>
        <w:rPr>
          <w:rFonts w:ascii="Montserrat" w:hAnsi="Montserrat" w:cs="Arial"/>
          <w:b/>
          <w:sz w:val="20"/>
          <w:szCs w:val="20"/>
          <w:highlight w:val="yellow"/>
        </w:rPr>
      </w:pPr>
    </w:p>
    <w:p w14:paraId="4B113666" w14:textId="5418D85E" w:rsidR="008878B1" w:rsidRPr="00CD62B2" w:rsidRDefault="008878B1" w:rsidP="008878B1">
      <w:pPr>
        <w:autoSpaceDE w:val="0"/>
        <w:autoSpaceDN w:val="0"/>
        <w:adjustRightInd w:val="0"/>
        <w:ind w:left="-709" w:right="-284"/>
        <w:jc w:val="both"/>
        <w:rPr>
          <w:rFonts w:ascii="Montserrat" w:hAnsi="Montserrat" w:cs="Arial"/>
          <w:sz w:val="20"/>
          <w:szCs w:val="20"/>
        </w:rPr>
      </w:pPr>
      <w:r w:rsidRPr="00CD62B2">
        <w:rPr>
          <w:rFonts w:ascii="Montserrat" w:hAnsi="Montserrat" w:cs="Arial"/>
          <w:b/>
          <w:sz w:val="20"/>
          <w:szCs w:val="20"/>
        </w:rPr>
        <w:t>PREGUNTA 18.-</w:t>
      </w:r>
      <w:r w:rsidRPr="00CD62B2">
        <w:rPr>
          <w:rFonts w:ascii="Montserrat" w:hAnsi="Montserrat" w:cs="Arial"/>
          <w:sz w:val="20"/>
          <w:szCs w:val="20"/>
        </w:rPr>
        <w:t xml:space="preserve"> GENERAL: SE SOLICITA AMABLEMENTE A LA CONVOCANTE CONFIRMAR QUE NINGUNA DE LAS UNIDADES A ASEGURAR CUENTA CON ADAPTACIONES Y/O CONVERSIONES. FAVOR DE PRONUNCIARSE AL RESPECTO.</w:t>
      </w:r>
    </w:p>
    <w:p w14:paraId="6E60C0F7" w14:textId="1C2FF750" w:rsidR="008878B1" w:rsidRPr="009204F8" w:rsidRDefault="008878B1" w:rsidP="008878B1">
      <w:pPr>
        <w:autoSpaceDE w:val="0"/>
        <w:autoSpaceDN w:val="0"/>
        <w:adjustRightInd w:val="0"/>
        <w:ind w:left="-709" w:right="-284"/>
        <w:jc w:val="both"/>
        <w:rPr>
          <w:rFonts w:ascii="Montserrat" w:hAnsi="Montserrat" w:cs="Arial"/>
          <w:sz w:val="20"/>
          <w:szCs w:val="20"/>
        </w:rPr>
      </w:pPr>
      <w:r w:rsidRPr="00CD62B2">
        <w:rPr>
          <w:rFonts w:ascii="Montserrat" w:hAnsi="Montserrat" w:cs="Arial"/>
          <w:b/>
          <w:sz w:val="20"/>
          <w:szCs w:val="20"/>
        </w:rPr>
        <w:t>RESPUESTA:</w:t>
      </w:r>
      <w:r w:rsidRPr="00CD62B2">
        <w:rPr>
          <w:rFonts w:ascii="Montserrat" w:hAnsi="Montserrat" w:cs="Arial"/>
          <w:sz w:val="20"/>
          <w:szCs w:val="20"/>
        </w:rPr>
        <w:t xml:space="preserve"> </w:t>
      </w:r>
      <w:r w:rsidR="00CD62B2" w:rsidRPr="00CD62B2">
        <w:rPr>
          <w:rFonts w:ascii="Montserrat" w:hAnsi="Montserrat" w:cs="Arial"/>
          <w:sz w:val="20"/>
          <w:szCs w:val="20"/>
        </w:rPr>
        <w:t>favor de apegarse a las características del anexo A “Padrón vehicular 2025”.</w:t>
      </w:r>
    </w:p>
    <w:p w14:paraId="10D7C2BD" w14:textId="77777777" w:rsidR="008878B1" w:rsidRDefault="008878B1" w:rsidP="009204F8">
      <w:pPr>
        <w:autoSpaceDE w:val="0"/>
        <w:autoSpaceDN w:val="0"/>
        <w:adjustRightInd w:val="0"/>
        <w:ind w:left="-709" w:right="-284"/>
        <w:jc w:val="center"/>
        <w:rPr>
          <w:rFonts w:ascii="Montserrat" w:hAnsi="Montserrat" w:cs="Arial"/>
          <w:b/>
          <w:sz w:val="20"/>
          <w:szCs w:val="20"/>
          <w:highlight w:val="yellow"/>
        </w:rPr>
      </w:pPr>
    </w:p>
    <w:p w14:paraId="40567BA4" w14:textId="75D43A7E" w:rsidR="008878B1" w:rsidRPr="009204F8" w:rsidRDefault="008878B1" w:rsidP="008878B1">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PREGUNTA 1</w:t>
      </w:r>
      <w:r>
        <w:rPr>
          <w:rFonts w:ascii="Montserrat" w:hAnsi="Montserrat" w:cs="Arial"/>
          <w:b/>
          <w:sz w:val="20"/>
          <w:szCs w:val="20"/>
        </w:rPr>
        <w:t>9</w:t>
      </w:r>
      <w:r w:rsidRPr="009204F8">
        <w:rPr>
          <w:rFonts w:ascii="Montserrat" w:hAnsi="Montserrat" w:cs="Arial"/>
          <w:b/>
          <w:sz w:val="20"/>
          <w:szCs w:val="20"/>
        </w:rPr>
        <w:t>.-</w:t>
      </w:r>
      <w:r>
        <w:rPr>
          <w:rFonts w:ascii="Montserrat" w:hAnsi="Montserrat" w:cs="Arial"/>
          <w:sz w:val="20"/>
          <w:szCs w:val="20"/>
        </w:rPr>
        <w:t xml:space="preserve"> </w:t>
      </w:r>
      <w:r w:rsidRPr="008878B1">
        <w:rPr>
          <w:rFonts w:ascii="Montserrat" w:hAnsi="Montserrat" w:cs="Arial"/>
          <w:sz w:val="20"/>
          <w:szCs w:val="20"/>
        </w:rPr>
        <w:t>GENERAL: EN CASO DE QUE LA RESPUESTA A LA PREGUNTA ANTERIOR SEA AFIRMATIVA, SE SOLICITA AMABLEMENTE A LA CONVOCANTE COMPARTIR LOS MONTOS DE DICHAS ADAPTACIONES, Y A SU VEZ CONFIRMAR SI SE ACEPTA REALIZAR LA DEPRECIACIÓN CORRESPONDIENTE AL VALOR DE LA ADAPTACIÓN Y/O CONVERSIÓN. FAVOR DE PRONUNCIARSE AL RESPECTO.</w:t>
      </w:r>
    </w:p>
    <w:p w14:paraId="50D21825" w14:textId="58101741" w:rsidR="008878B1" w:rsidRPr="009204F8" w:rsidRDefault="008878B1" w:rsidP="008878B1">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RESPUESTA:</w:t>
      </w:r>
      <w:r w:rsidRPr="009204F8">
        <w:rPr>
          <w:rFonts w:ascii="Montserrat" w:hAnsi="Montserrat" w:cs="Arial"/>
          <w:sz w:val="20"/>
          <w:szCs w:val="20"/>
        </w:rPr>
        <w:t xml:space="preserve"> </w:t>
      </w:r>
      <w:r w:rsidR="00432040">
        <w:rPr>
          <w:rFonts w:ascii="Montserrat" w:hAnsi="Montserrat" w:cs="Arial"/>
          <w:sz w:val="20"/>
          <w:szCs w:val="20"/>
        </w:rPr>
        <w:t>El órgano solicitante se reserva el derecho de proporcionar dicha información.</w:t>
      </w:r>
    </w:p>
    <w:p w14:paraId="26F52DEB" w14:textId="77777777" w:rsidR="008878B1" w:rsidRDefault="008878B1" w:rsidP="009204F8">
      <w:pPr>
        <w:autoSpaceDE w:val="0"/>
        <w:autoSpaceDN w:val="0"/>
        <w:adjustRightInd w:val="0"/>
        <w:ind w:left="-709" w:right="-284"/>
        <w:jc w:val="center"/>
        <w:rPr>
          <w:rFonts w:ascii="Montserrat" w:hAnsi="Montserrat" w:cs="Arial"/>
          <w:b/>
          <w:sz w:val="20"/>
          <w:szCs w:val="20"/>
          <w:highlight w:val="yellow"/>
        </w:rPr>
      </w:pPr>
    </w:p>
    <w:p w14:paraId="26EF481F" w14:textId="3D994633" w:rsidR="008878B1" w:rsidRPr="00CD62B2" w:rsidRDefault="008878B1" w:rsidP="008878B1">
      <w:pPr>
        <w:autoSpaceDE w:val="0"/>
        <w:autoSpaceDN w:val="0"/>
        <w:adjustRightInd w:val="0"/>
        <w:ind w:left="-709" w:right="-284"/>
        <w:jc w:val="both"/>
        <w:rPr>
          <w:rFonts w:ascii="Montserrat" w:hAnsi="Montserrat" w:cs="Arial"/>
          <w:sz w:val="20"/>
          <w:szCs w:val="20"/>
        </w:rPr>
      </w:pPr>
      <w:r w:rsidRPr="00CD62B2">
        <w:rPr>
          <w:rFonts w:ascii="Montserrat" w:hAnsi="Montserrat" w:cs="Arial"/>
          <w:b/>
          <w:sz w:val="20"/>
          <w:szCs w:val="20"/>
        </w:rPr>
        <w:t>PREGUNTA 20.-</w:t>
      </w:r>
      <w:r w:rsidRPr="00CD62B2">
        <w:rPr>
          <w:rFonts w:ascii="Montserrat" w:hAnsi="Montserrat" w:cs="Arial"/>
          <w:sz w:val="20"/>
          <w:szCs w:val="20"/>
        </w:rPr>
        <w:t xml:space="preserve"> GENERAL: SE SOLICITA AMABLEMENTE A LA CONVOCANTE CONFIRMAR QUE CUALQUIER ADAPTACIÓN O EQUIPO INSTALADO NO DECLARADO EN LA DESCRIPCIÓN DE CADA UNIDAD ENTREGADA A LA ASEGURADORA ADJUDICADA, NO ESTARÁ AMPARADO EN CASO DE SINIESTRO. FAVOR DE PRONUNCIARSE AL RESPECTO.</w:t>
      </w:r>
    </w:p>
    <w:p w14:paraId="44AE8622" w14:textId="13F0B379" w:rsidR="008878B1" w:rsidRPr="009204F8" w:rsidRDefault="008878B1" w:rsidP="008878B1">
      <w:pPr>
        <w:autoSpaceDE w:val="0"/>
        <w:autoSpaceDN w:val="0"/>
        <w:adjustRightInd w:val="0"/>
        <w:ind w:left="-709" w:right="-284"/>
        <w:jc w:val="both"/>
        <w:rPr>
          <w:rFonts w:ascii="Montserrat" w:hAnsi="Montserrat" w:cs="Arial"/>
          <w:sz w:val="20"/>
          <w:szCs w:val="20"/>
        </w:rPr>
      </w:pPr>
      <w:r w:rsidRPr="00CD62B2">
        <w:rPr>
          <w:rFonts w:ascii="Montserrat" w:hAnsi="Montserrat" w:cs="Arial"/>
          <w:b/>
          <w:sz w:val="20"/>
          <w:szCs w:val="20"/>
        </w:rPr>
        <w:t>RESPUESTA:</w:t>
      </w:r>
      <w:r w:rsidRPr="00CD62B2">
        <w:rPr>
          <w:rFonts w:ascii="Montserrat" w:hAnsi="Montserrat" w:cs="Arial"/>
          <w:sz w:val="20"/>
          <w:szCs w:val="20"/>
        </w:rPr>
        <w:t xml:space="preserve"> </w:t>
      </w:r>
      <w:r w:rsidR="00CD62B2" w:rsidRPr="00CD62B2">
        <w:rPr>
          <w:rFonts w:ascii="Montserrat" w:hAnsi="Montserrat" w:cs="Arial"/>
          <w:sz w:val="20"/>
          <w:szCs w:val="20"/>
        </w:rPr>
        <w:t>Es correcta su apreciación.</w:t>
      </w:r>
    </w:p>
    <w:p w14:paraId="765C9B04" w14:textId="77777777" w:rsidR="008878B1" w:rsidRDefault="008878B1" w:rsidP="009204F8">
      <w:pPr>
        <w:autoSpaceDE w:val="0"/>
        <w:autoSpaceDN w:val="0"/>
        <w:adjustRightInd w:val="0"/>
        <w:ind w:left="-709" w:right="-284"/>
        <w:jc w:val="center"/>
        <w:rPr>
          <w:rFonts w:ascii="Montserrat" w:hAnsi="Montserrat" w:cs="Arial"/>
          <w:b/>
          <w:sz w:val="20"/>
          <w:szCs w:val="20"/>
          <w:highlight w:val="yellow"/>
        </w:rPr>
      </w:pPr>
    </w:p>
    <w:p w14:paraId="59B3F265" w14:textId="617169F1" w:rsidR="008878B1" w:rsidRPr="009204F8" w:rsidRDefault="008878B1" w:rsidP="008878B1">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lastRenderedPageBreak/>
        <w:t xml:space="preserve">PREGUNTA </w:t>
      </w:r>
      <w:r>
        <w:rPr>
          <w:rFonts w:ascii="Montserrat" w:hAnsi="Montserrat" w:cs="Arial"/>
          <w:b/>
          <w:sz w:val="20"/>
          <w:szCs w:val="20"/>
        </w:rPr>
        <w:t>2</w:t>
      </w:r>
      <w:r w:rsidRPr="009204F8">
        <w:rPr>
          <w:rFonts w:ascii="Montserrat" w:hAnsi="Montserrat" w:cs="Arial"/>
          <w:b/>
          <w:sz w:val="20"/>
          <w:szCs w:val="20"/>
        </w:rPr>
        <w:t>1.-</w:t>
      </w:r>
      <w:r>
        <w:rPr>
          <w:rFonts w:ascii="Montserrat" w:hAnsi="Montserrat" w:cs="Arial"/>
          <w:sz w:val="20"/>
          <w:szCs w:val="20"/>
        </w:rPr>
        <w:t xml:space="preserve"> </w:t>
      </w:r>
      <w:r w:rsidRPr="008878B1">
        <w:rPr>
          <w:rFonts w:ascii="Montserrat" w:hAnsi="Montserrat" w:cs="Arial"/>
          <w:sz w:val="20"/>
          <w:szCs w:val="20"/>
        </w:rPr>
        <w:t>GENERAL. SE SOLICITA AMABLEMENTE A LA CONVOCANTE DAR EJEMPLOS DE LO QUE SE TRANSPORTA EN LAS UNIDADES DE CARGA. FAVOR DE PRONUNCIARSE AL RESPECTO.</w:t>
      </w:r>
    </w:p>
    <w:p w14:paraId="6766F5F7" w14:textId="027755A6" w:rsidR="008878B1" w:rsidRPr="009204F8" w:rsidRDefault="008878B1" w:rsidP="008878B1">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RESPUESTA:</w:t>
      </w:r>
      <w:r w:rsidRPr="009204F8">
        <w:rPr>
          <w:rFonts w:ascii="Montserrat" w:hAnsi="Montserrat" w:cs="Arial"/>
          <w:sz w:val="20"/>
          <w:szCs w:val="20"/>
        </w:rPr>
        <w:t xml:space="preserve"> </w:t>
      </w:r>
      <w:r w:rsidR="00316A85">
        <w:rPr>
          <w:rFonts w:ascii="Montserrat" w:hAnsi="Montserrat" w:cs="Arial"/>
          <w:sz w:val="20"/>
          <w:szCs w:val="20"/>
        </w:rPr>
        <w:t>se transporta tubería, grava, arena y herramientas.</w:t>
      </w:r>
    </w:p>
    <w:p w14:paraId="73F6E66F" w14:textId="77777777" w:rsidR="008878B1" w:rsidRDefault="008878B1" w:rsidP="009204F8">
      <w:pPr>
        <w:autoSpaceDE w:val="0"/>
        <w:autoSpaceDN w:val="0"/>
        <w:adjustRightInd w:val="0"/>
        <w:ind w:left="-709" w:right="-284"/>
        <w:jc w:val="center"/>
        <w:rPr>
          <w:rFonts w:ascii="Montserrat" w:hAnsi="Montserrat" w:cs="Arial"/>
          <w:b/>
          <w:sz w:val="20"/>
          <w:szCs w:val="20"/>
          <w:highlight w:val="yellow"/>
        </w:rPr>
      </w:pPr>
    </w:p>
    <w:p w14:paraId="61F32B21" w14:textId="20177852" w:rsidR="008878B1" w:rsidRPr="00CD62B2" w:rsidRDefault="008878B1" w:rsidP="008878B1">
      <w:pPr>
        <w:autoSpaceDE w:val="0"/>
        <w:autoSpaceDN w:val="0"/>
        <w:adjustRightInd w:val="0"/>
        <w:ind w:left="-709" w:right="-284"/>
        <w:jc w:val="both"/>
        <w:rPr>
          <w:rFonts w:ascii="Montserrat" w:hAnsi="Montserrat" w:cs="Arial"/>
          <w:sz w:val="20"/>
          <w:szCs w:val="20"/>
        </w:rPr>
      </w:pPr>
      <w:r w:rsidRPr="00CD62B2">
        <w:rPr>
          <w:rFonts w:ascii="Montserrat" w:hAnsi="Montserrat" w:cs="Arial"/>
          <w:b/>
          <w:sz w:val="20"/>
          <w:szCs w:val="20"/>
        </w:rPr>
        <w:t>PREGUNTA 22.-</w:t>
      </w:r>
      <w:r w:rsidRPr="00CD62B2">
        <w:rPr>
          <w:rFonts w:ascii="Montserrat" w:hAnsi="Montserrat" w:cs="Arial"/>
          <w:sz w:val="20"/>
          <w:szCs w:val="20"/>
        </w:rPr>
        <w:t xml:space="preserve"> GENERAL: SE SOLICITA AMABLEMENTE A LA CONVOCANTE CONFIRMAR QUE LAS UNIDADES DE TRANSPORTE, SEGURIDAD Y AMBULANCIA NO TENDRÁN COBERTURA EN EL EXTRANJERO. FAVOR DE PRONUNCIARSE AL RESPECTO.</w:t>
      </w:r>
    </w:p>
    <w:p w14:paraId="48CA861A" w14:textId="1E7BC482" w:rsidR="008878B1" w:rsidRPr="00CD62B2" w:rsidRDefault="008878B1" w:rsidP="008878B1">
      <w:pPr>
        <w:autoSpaceDE w:val="0"/>
        <w:autoSpaceDN w:val="0"/>
        <w:adjustRightInd w:val="0"/>
        <w:ind w:left="-709" w:right="-284"/>
        <w:jc w:val="both"/>
        <w:rPr>
          <w:rFonts w:ascii="Montserrat" w:hAnsi="Montserrat" w:cs="Arial"/>
          <w:sz w:val="20"/>
          <w:szCs w:val="20"/>
        </w:rPr>
      </w:pPr>
      <w:r w:rsidRPr="00CD62B2">
        <w:rPr>
          <w:rFonts w:ascii="Montserrat" w:hAnsi="Montserrat" w:cs="Arial"/>
          <w:b/>
          <w:sz w:val="20"/>
          <w:szCs w:val="20"/>
        </w:rPr>
        <w:t>RESPUESTA:</w:t>
      </w:r>
      <w:r w:rsidRPr="00CD62B2">
        <w:rPr>
          <w:rFonts w:ascii="Montserrat" w:hAnsi="Montserrat" w:cs="Arial"/>
          <w:sz w:val="20"/>
          <w:szCs w:val="20"/>
        </w:rPr>
        <w:t xml:space="preserve"> </w:t>
      </w:r>
      <w:r w:rsidR="00CD62B2" w:rsidRPr="00CD62B2">
        <w:rPr>
          <w:rFonts w:ascii="Montserrat" w:hAnsi="Montserrat" w:cs="Arial"/>
          <w:sz w:val="20"/>
          <w:szCs w:val="20"/>
        </w:rPr>
        <w:t>Es correcta su apreciación.</w:t>
      </w:r>
    </w:p>
    <w:p w14:paraId="1C87699E" w14:textId="77777777" w:rsidR="008878B1" w:rsidRDefault="008878B1" w:rsidP="009204F8">
      <w:pPr>
        <w:autoSpaceDE w:val="0"/>
        <w:autoSpaceDN w:val="0"/>
        <w:adjustRightInd w:val="0"/>
        <w:ind w:left="-709" w:right="-284"/>
        <w:jc w:val="center"/>
        <w:rPr>
          <w:rFonts w:ascii="Montserrat" w:hAnsi="Montserrat" w:cs="Arial"/>
          <w:b/>
          <w:sz w:val="20"/>
          <w:szCs w:val="20"/>
          <w:highlight w:val="yellow"/>
        </w:rPr>
      </w:pPr>
    </w:p>
    <w:p w14:paraId="11EB8188" w14:textId="35A9CCF4" w:rsidR="008878B1" w:rsidRPr="009204F8" w:rsidRDefault="008878B1" w:rsidP="008878B1">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 xml:space="preserve">PREGUNTA </w:t>
      </w:r>
      <w:r>
        <w:rPr>
          <w:rFonts w:ascii="Montserrat" w:hAnsi="Montserrat" w:cs="Arial"/>
          <w:b/>
          <w:sz w:val="20"/>
          <w:szCs w:val="20"/>
        </w:rPr>
        <w:t>23</w:t>
      </w:r>
      <w:r w:rsidRPr="009204F8">
        <w:rPr>
          <w:rFonts w:ascii="Montserrat" w:hAnsi="Montserrat" w:cs="Arial"/>
          <w:b/>
          <w:sz w:val="20"/>
          <w:szCs w:val="20"/>
        </w:rPr>
        <w:t>.-</w:t>
      </w:r>
      <w:r>
        <w:rPr>
          <w:rFonts w:ascii="Montserrat" w:hAnsi="Montserrat" w:cs="Arial"/>
          <w:sz w:val="20"/>
          <w:szCs w:val="20"/>
        </w:rPr>
        <w:t xml:space="preserve"> </w:t>
      </w:r>
      <w:r w:rsidRPr="008878B1">
        <w:rPr>
          <w:rFonts w:ascii="Montserrat" w:hAnsi="Montserrat" w:cs="Arial"/>
          <w:sz w:val="20"/>
          <w:szCs w:val="20"/>
        </w:rPr>
        <w:t>GENERAL: SE SOLICITA AMABLEMENTE A LA CONVOCANTE COMPARTIR LA JUNTA DE ACLARACIONES EN FORMATO EDITABLE WORD CON EL OBJETO DE EVITAR ERRORES EN LA ELABORACIÓN DE LAS PROPUESTAS. FAVOR DE PRONUNCIARSE AL RESPECTO.</w:t>
      </w:r>
    </w:p>
    <w:p w14:paraId="01627E1D" w14:textId="2C7843AA" w:rsidR="0015647A" w:rsidRPr="009204F8" w:rsidRDefault="008878B1" w:rsidP="0015647A">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RESPUESTA:</w:t>
      </w:r>
      <w:r w:rsidRPr="009204F8">
        <w:rPr>
          <w:rFonts w:ascii="Montserrat" w:hAnsi="Montserrat" w:cs="Arial"/>
          <w:sz w:val="20"/>
          <w:szCs w:val="20"/>
        </w:rPr>
        <w:t xml:space="preserve"> </w:t>
      </w:r>
      <w:r w:rsidR="0015647A" w:rsidRPr="009204F8">
        <w:rPr>
          <w:rFonts w:ascii="Montserrat" w:hAnsi="Montserrat" w:cs="Arial"/>
          <w:sz w:val="20"/>
          <w:szCs w:val="20"/>
        </w:rPr>
        <w:t>el acta correspondiente al acto de Junta de Aclaraciones se publicará y estará disponible el mismo día en la Plataforma Integral de Adquisiciones de Baja California (PIABC): https://tramites.ebajacalifornia.gob.mx/Compras/Licitaciones, en formato PDF firmada y en formato editable (Word).</w:t>
      </w:r>
    </w:p>
    <w:p w14:paraId="0FC30C18" w14:textId="77777777" w:rsidR="008878B1" w:rsidRPr="004433CF" w:rsidRDefault="008878B1" w:rsidP="009204F8">
      <w:pPr>
        <w:autoSpaceDE w:val="0"/>
        <w:autoSpaceDN w:val="0"/>
        <w:adjustRightInd w:val="0"/>
        <w:ind w:left="-709" w:right="-284"/>
        <w:jc w:val="center"/>
        <w:rPr>
          <w:rFonts w:ascii="Montserrat" w:hAnsi="Montserrat" w:cs="Arial"/>
          <w:b/>
          <w:sz w:val="20"/>
          <w:szCs w:val="20"/>
        </w:rPr>
      </w:pPr>
    </w:p>
    <w:p w14:paraId="48B3AD37" w14:textId="44F98E0C" w:rsidR="008878B1" w:rsidRPr="004433CF" w:rsidRDefault="008878B1" w:rsidP="0015647A">
      <w:pPr>
        <w:autoSpaceDE w:val="0"/>
        <w:autoSpaceDN w:val="0"/>
        <w:adjustRightInd w:val="0"/>
        <w:ind w:left="-709" w:right="-284"/>
        <w:jc w:val="both"/>
        <w:rPr>
          <w:rFonts w:ascii="Montserrat" w:hAnsi="Montserrat" w:cs="Arial"/>
          <w:sz w:val="20"/>
          <w:szCs w:val="20"/>
        </w:rPr>
      </w:pPr>
      <w:r w:rsidRPr="004433CF">
        <w:rPr>
          <w:rFonts w:ascii="Montserrat" w:hAnsi="Montserrat" w:cs="Arial"/>
          <w:b/>
          <w:sz w:val="20"/>
          <w:szCs w:val="20"/>
        </w:rPr>
        <w:t>PREGUNTA 24.-</w:t>
      </w:r>
      <w:r w:rsidRPr="004433CF">
        <w:rPr>
          <w:rFonts w:ascii="Montserrat" w:hAnsi="Montserrat" w:cs="Arial"/>
          <w:sz w:val="20"/>
          <w:szCs w:val="20"/>
        </w:rPr>
        <w:t xml:space="preserve"> GENERAL: SE SOLICITA AMABLEMENTE A LA CONVOCANTE QUE CONFIRME QUE PARA LA PRESENTACIÓN DE NUESTRA PROPOSICIÓN, ES DECIR PARA LA PROPUESTA TÉCNICA, PROPUESTA ECONÓMICA, ADEMÁS DE LA PROPOSICIÓN, SE PODRÁ PRESENTAR UNA CARTA BAJO PROTESTA DE DECIR VERDAD, EN DONDE SE ACEPTAN TODAS LAS MODIFICACIONES QUE RESULTEN DE LA JUNTA DE ACLARACIONES, SIN SER NECESARIO TENER QUE INSERTAR DICHAS MODIFICACIONES EN LA PROPUESTA TÉCNICA, EN LA PROPUESTA ECONÓMICA Y EN LA DOCUMENTACIÓN LEGAL Y ADMINISTRATIVA, ADJUNTANDO TAMBIÉN COPIA DE LA JUNTA DE ACLARACIONES FIRMADA POR EL REPRESENTANTE LEGAL DE LA LICITANTE. Y ÚNICAMENTE EL LICITANTE ADJUDICADO DEBERÁ PRESENTAR LAS INCLUSIONES EN SU PROPOSICIÓN GANADORA. FAVOR DE PRONUNCIARSE AL RESPECTO.</w:t>
      </w:r>
    </w:p>
    <w:p w14:paraId="3008EF2C" w14:textId="4597B1B4" w:rsidR="008878B1" w:rsidRPr="009204F8" w:rsidRDefault="008878B1" w:rsidP="0015647A">
      <w:pPr>
        <w:autoSpaceDE w:val="0"/>
        <w:autoSpaceDN w:val="0"/>
        <w:adjustRightInd w:val="0"/>
        <w:ind w:left="-709" w:right="-284"/>
        <w:jc w:val="both"/>
        <w:rPr>
          <w:rFonts w:ascii="Montserrat" w:hAnsi="Montserrat" w:cs="Arial"/>
          <w:sz w:val="20"/>
          <w:szCs w:val="20"/>
        </w:rPr>
      </w:pPr>
      <w:r w:rsidRPr="004433CF">
        <w:rPr>
          <w:rFonts w:ascii="Montserrat" w:hAnsi="Montserrat" w:cs="Arial"/>
          <w:b/>
          <w:sz w:val="20"/>
          <w:szCs w:val="20"/>
        </w:rPr>
        <w:t>RESPUESTA:</w:t>
      </w:r>
      <w:r w:rsidRPr="004433CF">
        <w:rPr>
          <w:rFonts w:ascii="Montserrat" w:hAnsi="Montserrat" w:cs="Arial"/>
          <w:sz w:val="20"/>
          <w:szCs w:val="20"/>
        </w:rPr>
        <w:t xml:space="preserve"> </w:t>
      </w:r>
      <w:r w:rsidR="00D0001F" w:rsidRPr="00692882">
        <w:rPr>
          <w:rFonts w:ascii="Montserrat" w:hAnsi="Montserrat" w:cs="Arial"/>
          <w:sz w:val="20"/>
          <w:szCs w:val="20"/>
        </w:rPr>
        <w:t xml:space="preserve">no se acepta su propuesta, cualquier modificación y/o aclaración a </w:t>
      </w:r>
      <w:r w:rsidR="00D0001F">
        <w:rPr>
          <w:rFonts w:ascii="Montserrat" w:hAnsi="Montserrat" w:cs="Arial"/>
          <w:sz w:val="20"/>
          <w:szCs w:val="20"/>
        </w:rPr>
        <w:t>las</w:t>
      </w:r>
      <w:r w:rsidR="00D0001F" w:rsidRPr="00692882">
        <w:rPr>
          <w:rFonts w:ascii="Montserrat" w:hAnsi="Montserrat" w:cs="Arial"/>
          <w:sz w:val="20"/>
          <w:szCs w:val="20"/>
        </w:rPr>
        <w:t xml:space="preserve"> bases de licitación, derivada del resultado de la junta de aclaraciones será considerada como parte integrante de las propias bases de licitación.</w:t>
      </w:r>
    </w:p>
    <w:p w14:paraId="61CC3CCE" w14:textId="77777777" w:rsidR="008878B1" w:rsidRDefault="008878B1" w:rsidP="0015647A">
      <w:pPr>
        <w:autoSpaceDE w:val="0"/>
        <w:autoSpaceDN w:val="0"/>
        <w:adjustRightInd w:val="0"/>
        <w:ind w:left="-709" w:right="-284"/>
        <w:jc w:val="center"/>
        <w:rPr>
          <w:rFonts w:ascii="Montserrat" w:hAnsi="Montserrat" w:cs="Arial"/>
          <w:b/>
          <w:sz w:val="20"/>
          <w:szCs w:val="20"/>
          <w:highlight w:val="yellow"/>
        </w:rPr>
      </w:pPr>
    </w:p>
    <w:p w14:paraId="73459229" w14:textId="2D7C6BCC" w:rsidR="008878B1" w:rsidRPr="004433CF" w:rsidRDefault="008878B1" w:rsidP="0015647A">
      <w:pPr>
        <w:autoSpaceDE w:val="0"/>
        <w:autoSpaceDN w:val="0"/>
        <w:adjustRightInd w:val="0"/>
        <w:ind w:left="-709" w:right="-284"/>
        <w:jc w:val="both"/>
        <w:rPr>
          <w:rFonts w:ascii="Montserrat" w:hAnsi="Montserrat" w:cs="Arial"/>
          <w:sz w:val="20"/>
          <w:szCs w:val="20"/>
        </w:rPr>
      </w:pPr>
      <w:r w:rsidRPr="004433CF">
        <w:rPr>
          <w:rFonts w:ascii="Montserrat" w:hAnsi="Montserrat" w:cs="Arial"/>
          <w:b/>
          <w:sz w:val="20"/>
          <w:szCs w:val="20"/>
        </w:rPr>
        <w:t>PREGUNTA 25.-</w:t>
      </w:r>
      <w:r w:rsidRPr="004433CF">
        <w:rPr>
          <w:rFonts w:ascii="Montserrat" w:hAnsi="Montserrat" w:cs="Arial"/>
          <w:sz w:val="20"/>
          <w:szCs w:val="20"/>
        </w:rPr>
        <w:t xml:space="preserve"> GENERAL: SE SOLICITA AMABLEMENTE A LA CONVOCANTE CONFIRMAR QUE SE ENTIENDE QUE LO NO ESPECIFICADO EN LA PRESENTE LICITACIÓN OPERARÁ BAJO LAS POLÍTICAS Y CONDICIONES GENERALES DEL SEGURO DE AUTOS DE MI COMPAÑÍA REPRESENTADA, DICHAS CONDICIONES SON LAS PRESENTADAS ANTE LA COMISIÓN DE SEGUROS Y FIANZAS, SIEMPRE QUE NO SE CONTRAPONGAN A LAS CONDICIONES ESPECIALES QUE SE PACTEN EN BASES Y EN LA JUNTA DE ACLARACIONES. FAVOR DE PRONUNCIARSE AL RESPECTO.</w:t>
      </w:r>
    </w:p>
    <w:p w14:paraId="4F051B3E" w14:textId="6DD4006D" w:rsidR="008878B1" w:rsidRPr="009204F8" w:rsidRDefault="008878B1" w:rsidP="0015647A">
      <w:pPr>
        <w:autoSpaceDE w:val="0"/>
        <w:autoSpaceDN w:val="0"/>
        <w:adjustRightInd w:val="0"/>
        <w:ind w:left="-709" w:right="-284"/>
        <w:jc w:val="both"/>
        <w:rPr>
          <w:rFonts w:ascii="Montserrat" w:hAnsi="Montserrat" w:cs="Arial"/>
          <w:sz w:val="20"/>
          <w:szCs w:val="20"/>
        </w:rPr>
      </w:pPr>
      <w:r w:rsidRPr="004433CF">
        <w:rPr>
          <w:rFonts w:ascii="Montserrat" w:hAnsi="Montserrat" w:cs="Arial"/>
          <w:b/>
          <w:sz w:val="20"/>
          <w:szCs w:val="20"/>
        </w:rPr>
        <w:t>RESPUESTA:</w:t>
      </w:r>
      <w:r w:rsidRPr="004433CF">
        <w:rPr>
          <w:rFonts w:ascii="Montserrat" w:hAnsi="Montserrat" w:cs="Arial"/>
          <w:sz w:val="20"/>
          <w:szCs w:val="20"/>
        </w:rPr>
        <w:t xml:space="preserve"> </w:t>
      </w:r>
      <w:r w:rsidR="0015647A" w:rsidRPr="004433CF">
        <w:rPr>
          <w:rFonts w:ascii="Montserrat" w:hAnsi="Montserrat" w:cs="Arial"/>
          <w:sz w:val="20"/>
          <w:szCs w:val="20"/>
        </w:rPr>
        <w:t>Es correcta su apreciación.</w:t>
      </w:r>
    </w:p>
    <w:p w14:paraId="11F2E62E" w14:textId="77777777" w:rsidR="008878B1" w:rsidRPr="00C06818" w:rsidRDefault="008878B1" w:rsidP="009204F8">
      <w:pPr>
        <w:autoSpaceDE w:val="0"/>
        <w:autoSpaceDN w:val="0"/>
        <w:adjustRightInd w:val="0"/>
        <w:ind w:left="-709" w:right="-284"/>
        <w:jc w:val="center"/>
        <w:rPr>
          <w:rFonts w:ascii="Montserrat" w:hAnsi="Montserrat" w:cs="Arial"/>
          <w:b/>
          <w:sz w:val="20"/>
          <w:szCs w:val="20"/>
        </w:rPr>
      </w:pPr>
    </w:p>
    <w:p w14:paraId="565221FA" w14:textId="77777777" w:rsidR="008878B1" w:rsidRPr="00C06818" w:rsidRDefault="008878B1" w:rsidP="008878B1">
      <w:pPr>
        <w:autoSpaceDE w:val="0"/>
        <w:autoSpaceDN w:val="0"/>
        <w:adjustRightInd w:val="0"/>
        <w:ind w:left="-709" w:right="-284"/>
        <w:jc w:val="both"/>
        <w:rPr>
          <w:rFonts w:ascii="Montserrat" w:hAnsi="Montserrat" w:cs="Arial"/>
          <w:sz w:val="20"/>
          <w:szCs w:val="20"/>
        </w:rPr>
      </w:pPr>
      <w:r w:rsidRPr="00C06818">
        <w:rPr>
          <w:rFonts w:ascii="Montserrat" w:hAnsi="Montserrat" w:cs="Arial"/>
          <w:b/>
          <w:sz w:val="20"/>
          <w:szCs w:val="20"/>
        </w:rPr>
        <w:t>PREGUNTA 26.-</w:t>
      </w:r>
      <w:r w:rsidRPr="00C06818">
        <w:rPr>
          <w:rFonts w:ascii="Montserrat" w:hAnsi="Montserrat" w:cs="Arial"/>
          <w:sz w:val="20"/>
          <w:szCs w:val="20"/>
        </w:rPr>
        <w:t xml:space="preserve"> GENERAL: SE SOLICITA AMABLEMENTE A LA CONVOCANTE INDICAR SI SE PODRÁN INCLUIR LAS CONDICIONES GENERALES DE MI REPRESENTADA, CONSIDERANDO LA CLÁUSULA DE PRELACIÓN Y NO ADHESIÓN. FAVOR DE PRONUNCIARSE AL RESPECTO.</w:t>
      </w:r>
    </w:p>
    <w:p w14:paraId="2B3C80BB" w14:textId="76E3CE8D" w:rsidR="008878B1" w:rsidRPr="00C06818" w:rsidRDefault="008878B1" w:rsidP="004433CF">
      <w:pPr>
        <w:autoSpaceDE w:val="0"/>
        <w:autoSpaceDN w:val="0"/>
        <w:adjustRightInd w:val="0"/>
        <w:ind w:left="-709" w:right="-284"/>
        <w:jc w:val="both"/>
        <w:rPr>
          <w:rFonts w:ascii="Montserrat" w:hAnsi="Montserrat" w:cs="Arial"/>
          <w:sz w:val="20"/>
          <w:szCs w:val="20"/>
        </w:rPr>
      </w:pPr>
      <w:r w:rsidRPr="00C06818">
        <w:rPr>
          <w:rFonts w:ascii="Montserrat" w:hAnsi="Montserrat" w:cs="Arial"/>
          <w:b/>
          <w:sz w:val="20"/>
          <w:szCs w:val="20"/>
        </w:rPr>
        <w:t>RESPUESTA:</w:t>
      </w:r>
      <w:r w:rsidRPr="00C06818">
        <w:rPr>
          <w:rFonts w:ascii="Montserrat" w:hAnsi="Montserrat" w:cs="Arial"/>
          <w:sz w:val="20"/>
          <w:szCs w:val="20"/>
        </w:rPr>
        <w:t xml:space="preserve"> </w:t>
      </w:r>
      <w:r w:rsidR="004433CF" w:rsidRPr="00C06818">
        <w:rPr>
          <w:rFonts w:ascii="Montserrat" w:hAnsi="Montserrat" w:cs="Arial"/>
          <w:sz w:val="20"/>
          <w:szCs w:val="20"/>
        </w:rPr>
        <w:t>se acepta su propuesta.</w:t>
      </w:r>
    </w:p>
    <w:p w14:paraId="7A220AFA" w14:textId="77777777" w:rsidR="004433CF" w:rsidRDefault="004433CF" w:rsidP="004433CF">
      <w:pPr>
        <w:autoSpaceDE w:val="0"/>
        <w:autoSpaceDN w:val="0"/>
        <w:adjustRightInd w:val="0"/>
        <w:ind w:left="-709" w:right="-284"/>
        <w:jc w:val="both"/>
        <w:rPr>
          <w:rFonts w:ascii="Montserrat" w:hAnsi="Montserrat" w:cs="Arial"/>
          <w:b/>
          <w:sz w:val="20"/>
          <w:szCs w:val="20"/>
          <w:highlight w:val="yellow"/>
        </w:rPr>
      </w:pPr>
    </w:p>
    <w:p w14:paraId="4B2357AE" w14:textId="6FC373CE" w:rsidR="008878B1" w:rsidRPr="009204F8" w:rsidRDefault="008878B1" w:rsidP="008878B1">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 xml:space="preserve">PREGUNTA </w:t>
      </w:r>
      <w:r>
        <w:rPr>
          <w:rFonts w:ascii="Montserrat" w:hAnsi="Montserrat" w:cs="Arial"/>
          <w:b/>
          <w:sz w:val="20"/>
          <w:szCs w:val="20"/>
        </w:rPr>
        <w:t>27</w:t>
      </w:r>
      <w:r w:rsidRPr="009204F8">
        <w:rPr>
          <w:rFonts w:ascii="Montserrat" w:hAnsi="Montserrat" w:cs="Arial"/>
          <w:b/>
          <w:sz w:val="20"/>
          <w:szCs w:val="20"/>
        </w:rPr>
        <w:t>.-</w:t>
      </w:r>
      <w:r>
        <w:rPr>
          <w:rFonts w:ascii="Montserrat" w:hAnsi="Montserrat" w:cs="Arial"/>
          <w:sz w:val="20"/>
          <w:szCs w:val="20"/>
        </w:rPr>
        <w:t xml:space="preserve"> </w:t>
      </w:r>
      <w:r w:rsidRPr="008878B1">
        <w:rPr>
          <w:rFonts w:ascii="Montserrat" w:hAnsi="Montserrat" w:cs="Arial"/>
          <w:sz w:val="20"/>
          <w:szCs w:val="20"/>
        </w:rPr>
        <w:t>GENERAL. SE SOLICITA AMABLEMENTE A LA CONVOCANTE COMPARTIR EN FORMATO DIGITAL LA SINIESTRALIDAD DE LAS ÚLTIMAS 5 VIGENCIAS.</w:t>
      </w:r>
    </w:p>
    <w:p w14:paraId="25E78E92" w14:textId="7C57126E" w:rsidR="008878B1" w:rsidRPr="009204F8" w:rsidRDefault="008878B1" w:rsidP="008878B1">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RESPUESTA:</w:t>
      </w:r>
      <w:r w:rsidRPr="009204F8">
        <w:rPr>
          <w:rFonts w:ascii="Montserrat" w:hAnsi="Montserrat" w:cs="Arial"/>
          <w:sz w:val="20"/>
          <w:szCs w:val="20"/>
        </w:rPr>
        <w:t xml:space="preserve"> </w:t>
      </w:r>
      <w:r w:rsidR="00432040">
        <w:rPr>
          <w:rFonts w:ascii="Montserrat" w:hAnsi="Montserrat" w:cs="Arial"/>
          <w:sz w:val="20"/>
          <w:szCs w:val="20"/>
        </w:rPr>
        <w:t>El órgano solicitante se reserva el derecho de proporcionar dicha información.</w:t>
      </w:r>
    </w:p>
    <w:p w14:paraId="3F554125" w14:textId="77777777" w:rsidR="008878B1" w:rsidRDefault="008878B1" w:rsidP="009204F8">
      <w:pPr>
        <w:autoSpaceDE w:val="0"/>
        <w:autoSpaceDN w:val="0"/>
        <w:adjustRightInd w:val="0"/>
        <w:ind w:left="-709" w:right="-284"/>
        <w:jc w:val="center"/>
        <w:rPr>
          <w:rFonts w:ascii="Montserrat" w:hAnsi="Montserrat" w:cs="Arial"/>
          <w:b/>
          <w:sz w:val="20"/>
          <w:szCs w:val="20"/>
          <w:highlight w:val="yellow"/>
        </w:rPr>
      </w:pPr>
    </w:p>
    <w:p w14:paraId="44B0F492" w14:textId="0A9B2010" w:rsidR="008878B1" w:rsidRPr="009204F8" w:rsidRDefault="008878B1" w:rsidP="008878B1">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 xml:space="preserve">PREGUNTA </w:t>
      </w:r>
      <w:r>
        <w:rPr>
          <w:rFonts w:ascii="Montserrat" w:hAnsi="Montserrat" w:cs="Arial"/>
          <w:b/>
          <w:sz w:val="20"/>
          <w:szCs w:val="20"/>
        </w:rPr>
        <w:t>28</w:t>
      </w:r>
      <w:r w:rsidRPr="009204F8">
        <w:rPr>
          <w:rFonts w:ascii="Montserrat" w:hAnsi="Montserrat" w:cs="Arial"/>
          <w:b/>
          <w:sz w:val="20"/>
          <w:szCs w:val="20"/>
        </w:rPr>
        <w:t>.-</w:t>
      </w:r>
      <w:r>
        <w:rPr>
          <w:rFonts w:ascii="Montserrat" w:hAnsi="Montserrat" w:cs="Arial"/>
          <w:sz w:val="20"/>
          <w:szCs w:val="20"/>
        </w:rPr>
        <w:t xml:space="preserve"> </w:t>
      </w:r>
      <w:r w:rsidRPr="008878B1">
        <w:rPr>
          <w:rFonts w:ascii="Montserrat" w:hAnsi="Montserrat" w:cs="Arial"/>
          <w:sz w:val="20"/>
          <w:szCs w:val="20"/>
        </w:rPr>
        <w:t>GENERAL. SE SOLICITA AMABLEMENTE A LA CONVOCANTE CONFIRMAR CUÁL FUE LA PRIMA PAGADA DE LAS ÚLTIMAS 5 VIGENCIAS Y CON QUÉ COMPAÑÍA SE ENCONTRABA.</w:t>
      </w:r>
    </w:p>
    <w:p w14:paraId="3AE0CD6A" w14:textId="2931E987" w:rsidR="008878B1" w:rsidRDefault="008878B1" w:rsidP="00432040">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RESPUESTA:</w:t>
      </w:r>
      <w:r w:rsidRPr="009204F8">
        <w:rPr>
          <w:rFonts w:ascii="Montserrat" w:hAnsi="Montserrat" w:cs="Arial"/>
          <w:sz w:val="20"/>
          <w:szCs w:val="20"/>
        </w:rPr>
        <w:t xml:space="preserve"> </w:t>
      </w:r>
      <w:r w:rsidR="00432040">
        <w:rPr>
          <w:rFonts w:ascii="Montserrat" w:hAnsi="Montserrat" w:cs="Arial"/>
          <w:sz w:val="20"/>
          <w:szCs w:val="20"/>
        </w:rPr>
        <w:t>El órgano solicitante se reserva el derecho de proporcionar dicha información.</w:t>
      </w:r>
    </w:p>
    <w:p w14:paraId="7AD8A785" w14:textId="77777777" w:rsidR="00432040" w:rsidRDefault="00432040" w:rsidP="00432040">
      <w:pPr>
        <w:autoSpaceDE w:val="0"/>
        <w:autoSpaceDN w:val="0"/>
        <w:adjustRightInd w:val="0"/>
        <w:ind w:left="-709" w:right="-284"/>
        <w:jc w:val="both"/>
        <w:rPr>
          <w:rFonts w:ascii="Montserrat" w:hAnsi="Montserrat" w:cs="Arial"/>
          <w:b/>
          <w:sz w:val="20"/>
          <w:szCs w:val="20"/>
          <w:highlight w:val="yellow"/>
        </w:rPr>
      </w:pPr>
    </w:p>
    <w:p w14:paraId="5D3531E6" w14:textId="69AD52D8" w:rsidR="008878B1" w:rsidRPr="009204F8" w:rsidRDefault="008878B1" w:rsidP="008878B1">
      <w:pPr>
        <w:autoSpaceDE w:val="0"/>
        <w:autoSpaceDN w:val="0"/>
        <w:adjustRightInd w:val="0"/>
        <w:ind w:left="-709" w:right="-284"/>
        <w:jc w:val="both"/>
        <w:rPr>
          <w:rFonts w:ascii="Montserrat" w:hAnsi="Montserrat" w:cs="Arial"/>
          <w:sz w:val="20"/>
          <w:szCs w:val="20"/>
        </w:rPr>
      </w:pPr>
      <w:r>
        <w:rPr>
          <w:rFonts w:ascii="Montserrat" w:hAnsi="Montserrat" w:cs="Arial"/>
          <w:b/>
          <w:sz w:val="20"/>
          <w:szCs w:val="20"/>
        </w:rPr>
        <w:lastRenderedPageBreak/>
        <w:t>PREGUNTA 29</w:t>
      </w:r>
      <w:r w:rsidRPr="009204F8">
        <w:rPr>
          <w:rFonts w:ascii="Montserrat" w:hAnsi="Montserrat" w:cs="Arial"/>
          <w:b/>
          <w:sz w:val="20"/>
          <w:szCs w:val="20"/>
        </w:rPr>
        <w:t>.-</w:t>
      </w:r>
      <w:r>
        <w:rPr>
          <w:rFonts w:ascii="Montserrat" w:hAnsi="Montserrat" w:cs="Arial"/>
          <w:sz w:val="20"/>
          <w:szCs w:val="20"/>
        </w:rPr>
        <w:t xml:space="preserve"> </w:t>
      </w:r>
      <w:r w:rsidRPr="008878B1">
        <w:rPr>
          <w:rFonts w:ascii="Montserrat" w:hAnsi="Montserrat" w:cs="Arial"/>
          <w:sz w:val="20"/>
          <w:szCs w:val="20"/>
        </w:rPr>
        <w:t>GENERAL. SE SOLICITA AMABLEMENTE A LA CONVOCANTE CONFIRMAR CUÁL ES EL TECHO PRESUPUESTAL.</w:t>
      </w:r>
    </w:p>
    <w:p w14:paraId="5CC82EF4" w14:textId="67213370" w:rsidR="008878B1" w:rsidRPr="009204F8" w:rsidRDefault="008878B1" w:rsidP="008878B1">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RESPUESTA:</w:t>
      </w:r>
      <w:r w:rsidRPr="009204F8">
        <w:rPr>
          <w:rFonts w:ascii="Montserrat" w:hAnsi="Montserrat" w:cs="Arial"/>
          <w:sz w:val="20"/>
          <w:szCs w:val="20"/>
        </w:rPr>
        <w:t xml:space="preserve"> </w:t>
      </w:r>
      <w:r w:rsidR="00FB5EC6" w:rsidRPr="009204F8">
        <w:rPr>
          <w:rFonts w:ascii="Montserrat" w:hAnsi="Montserrat" w:cs="Arial"/>
          <w:sz w:val="20"/>
          <w:szCs w:val="20"/>
        </w:rPr>
        <w:t>La convocante se reserva el derecho de proporcionar dicha información.</w:t>
      </w:r>
    </w:p>
    <w:p w14:paraId="06BE1DC9" w14:textId="77777777" w:rsidR="008878B1" w:rsidRDefault="008878B1" w:rsidP="009204F8">
      <w:pPr>
        <w:autoSpaceDE w:val="0"/>
        <w:autoSpaceDN w:val="0"/>
        <w:adjustRightInd w:val="0"/>
        <w:ind w:left="-709" w:right="-284"/>
        <w:jc w:val="center"/>
        <w:rPr>
          <w:rFonts w:ascii="Montserrat" w:hAnsi="Montserrat" w:cs="Arial"/>
          <w:b/>
          <w:sz w:val="20"/>
          <w:szCs w:val="20"/>
          <w:highlight w:val="yellow"/>
        </w:rPr>
      </w:pPr>
    </w:p>
    <w:p w14:paraId="46896503" w14:textId="09F3FA02" w:rsidR="008878B1" w:rsidRPr="009204F8" w:rsidRDefault="008878B1" w:rsidP="008878B1">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 xml:space="preserve">PREGUNTA </w:t>
      </w:r>
      <w:r>
        <w:rPr>
          <w:rFonts w:ascii="Montserrat" w:hAnsi="Montserrat" w:cs="Arial"/>
          <w:b/>
          <w:sz w:val="20"/>
          <w:szCs w:val="20"/>
        </w:rPr>
        <w:t>3</w:t>
      </w:r>
      <w:r w:rsidR="007C3FDD">
        <w:rPr>
          <w:rFonts w:ascii="Montserrat" w:hAnsi="Montserrat" w:cs="Arial"/>
          <w:b/>
          <w:sz w:val="20"/>
          <w:szCs w:val="20"/>
        </w:rPr>
        <w:t>0</w:t>
      </w:r>
      <w:r w:rsidRPr="009204F8">
        <w:rPr>
          <w:rFonts w:ascii="Montserrat" w:hAnsi="Montserrat" w:cs="Arial"/>
          <w:b/>
          <w:sz w:val="20"/>
          <w:szCs w:val="20"/>
        </w:rPr>
        <w:t>.-</w:t>
      </w:r>
      <w:r w:rsidR="007C3FDD">
        <w:rPr>
          <w:rFonts w:ascii="Montserrat" w:hAnsi="Montserrat" w:cs="Arial"/>
          <w:sz w:val="20"/>
          <w:szCs w:val="20"/>
        </w:rPr>
        <w:t xml:space="preserve"> </w:t>
      </w:r>
      <w:r w:rsidR="007C3FDD" w:rsidRPr="007C3FDD">
        <w:rPr>
          <w:rFonts w:ascii="Montserrat" w:hAnsi="Montserrat" w:cs="Arial"/>
          <w:sz w:val="20"/>
          <w:szCs w:val="20"/>
        </w:rPr>
        <w:t>DE LA MANERA MÁS ATENTA, SOLICITAMOS SE ACLARE LA DEFINICIÓN DEL TÉRMINO "TERCERO IDENTIFICADO", YA QUE EN LA PÓLIZA SE INDICA QUE, EN CASO DE SINIESTRO DONDE EL RESPONSABLE SEA UN TERCERO IDENTIFICADO, EL DEDUCIBLE NO TENDRÁ COSTO PARA LA COMISIÓN ESTATAL DE SERVICIOS PÚBLICOS DE ENSENADA. ¿PODRÍAN PRECISAR QUÉ CRITERIOS O ELEMENTOS DETERMINAN QUE UN TERCERO SE CONSIDERE IDENTIFICADO?</w:t>
      </w:r>
    </w:p>
    <w:p w14:paraId="1FF4F863" w14:textId="5B7C1CEE" w:rsidR="008878B1" w:rsidRPr="009204F8" w:rsidRDefault="008878B1" w:rsidP="008878B1">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RESPUESTA:</w:t>
      </w:r>
      <w:r w:rsidRPr="009204F8">
        <w:rPr>
          <w:rFonts w:ascii="Montserrat" w:hAnsi="Montserrat" w:cs="Arial"/>
          <w:sz w:val="20"/>
          <w:szCs w:val="20"/>
        </w:rPr>
        <w:t xml:space="preserve"> </w:t>
      </w:r>
      <w:r w:rsidR="004433CF" w:rsidRPr="004433CF">
        <w:rPr>
          <w:rFonts w:ascii="Montserrat" w:hAnsi="Montserrat" w:cs="Arial"/>
          <w:sz w:val="20"/>
          <w:szCs w:val="20"/>
        </w:rPr>
        <w:t>corresponde a la tercera persona que será beneficiaria en una póliza de seguro, que no necesariamente son los asegurados ni quienes mantienen el contrato principal.</w:t>
      </w:r>
    </w:p>
    <w:p w14:paraId="522F4CED" w14:textId="77777777" w:rsidR="008878B1" w:rsidRDefault="008878B1" w:rsidP="009204F8">
      <w:pPr>
        <w:autoSpaceDE w:val="0"/>
        <w:autoSpaceDN w:val="0"/>
        <w:adjustRightInd w:val="0"/>
        <w:ind w:left="-709" w:right="-284"/>
        <w:jc w:val="center"/>
        <w:rPr>
          <w:rFonts w:ascii="Montserrat" w:hAnsi="Montserrat" w:cs="Arial"/>
          <w:b/>
          <w:sz w:val="20"/>
          <w:szCs w:val="20"/>
          <w:highlight w:val="yellow"/>
        </w:rPr>
      </w:pPr>
    </w:p>
    <w:p w14:paraId="7BA704DF" w14:textId="38C566F3" w:rsidR="008878B1" w:rsidRPr="009204F8" w:rsidRDefault="008878B1" w:rsidP="008878B1">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 xml:space="preserve">PREGUNTA </w:t>
      </w:r>
      <w:r w:rsidR="007C3FDD">
        <w:rPr>
          <w:rFonts w:ascii="Montserrat" w:hAnsi="Montserrat" w:cs="Arial"/>
          <w:b/>
          <w:sz w:val="20"/>
          <w:szCs w:val="20"/>
        </w:rPr>
        <w:t>3</w:t>
      </w:r>
      <w:r w:rsidRPr="009204F8">
        <w:rPr>
          <w:rFonts w:ascii="Montserrat" w:hAnsi="Montserrat" w:cs="Arial"/>
          <w:b/>
          <w:sz w:val="20"/>
          <w:szCs w:val="20"/>
        </w:rPr>
        <w:t>1.-</w:t>
      </w:r>
      <w:r>
        <w:rPr>
          <w:rFonts w:ascii="Montserrat" w:hAnsi="Montserrat" w:cs="Arial"/>
          <w:sz w:val="20"/>
          <w:szCs w:val="20"/>
        </w:rPr>
        <w:t xml:space="preserve"> </w:t>
      </w:r>
      <w:r w:rsidR="007C3FDD" w:rsidRPr="007C3FDD">
        <w:rPr>
          <w:rFonts w:ascii="Montserrat" w:hAnsi="Montserrat" w:cs="Arial"/>
          <w:sz w:val="20"/>
          <w:szCs w:val="20"/>
        </w:rPr>
        <w:t>SOLICITAMOS SE PROPORCIONE LA SUMA ASEGURADA CORRESPONDIENTE A TODOS LOS EQUIPOS INCLUIDOS EN ESTA SECCIÓN DEL GRUPO B.</w:t>
      </w:r>
    </w:p>
    <w:p w14:paraId="5172EAFA" w14:textId="5B75022E" w:rsidR="008878B1" w:rsidRPr="009204F8" w:rsidRDefault="008878B1" w:rsidP="008878B1">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RESPUESTA:</w:t>
      </w:r>
      <w:r w:rsidRPr="009204F8">
        <w:rPr>
          <w:rFonts w:ascii="Montserrat" w:hAnsi="Montserrat" w:cs="Arial"/>
          <w:sz w:val="20"/>
          <w:szCs w:val="20"/>
        </w:rPr>
        <w:t xml:space="preserve"> </w:t>
      </w:r>
      <w:r w:rsidR="00432040">
        <w:rPr>
          <w:rFonts w:ascii="Montserrat" w:hAnsi="Montserrat" w:cs="Arial"/>
          <w:sz w:val="20"/>
          <w:szCs w:val="20"/>
        </w:rPr>
        <w:t>El órgano solicitante se reserva el derecho de proporcionar dicha información.</w:t>
      </w:r>
    </w:p>
    <w:p w14:paraId="40AD5E59" w14:textId="77777777" w:rsidR="008878B1" w:rsidRDefault="008878B1" w:rsidP="009204F8">
      <w:pPr>
        <w:autoSpaceDE w:val="0"/>
        <w:autoSpaceDN w:val="0"/>
        <w:adjustRightInd w:val="0"/>
        <w:ind w:left="-709" w:right="-284"/>
        <w:jc w:val="center"/>
        <w:rPr>
          <w:rFonts w:ascii="Montserrat" w:hAnsi="Montserrat" w:cs="Arial"/>
          <w:b/>
          <w:sz w:val="20"/>
          <w:szCs w:val="20"/>
          <w:highlight w:val="yellow"/>
        </w:rPr>
      </w:pPr>
    </w:p>
    <w:p w14:paraId="409136A5" w14:textId="3BAA2128" w:rsidR="007C3FDD" w:rsidRPr="007C3FDD" w:rsidRDefault="007C3FDD" w:rsidP="007C3FDD">
      <w:pPr>
        <w:autoSpaceDE w:val="0"/>
        <w:autoSpaceDN w:val="0"/>
        <w:adjustRightInd w:val="0"/>
        <w:ind w:left="-709" w:right="-284"/>
        <w:jc w:val="both"/>
        <w:rPr>
          <w:rFonts w:ascii="Montserrat" w:hAnsi="Montserrat" w:cs="Arial"/>
          <w:sz w:val="20"/>
          <w:szCs w:val="20"/>
        </w:rPr>
      </w:pPr>
      <w:r>
        <w:rPr>
          <w:rFonts w:ascii="Montserrat" w:hAnsi="Montserrat" w:cs="Arial"/>
          <w:b/>
          <w:sz w:val="20"/>
          <w:szCs w:val="20"/>
        </w:rPr>
        <w:t>PREGUNTA 32</w:t>
      </w:r>
      <w:r w:rsidR="008878B1" w:rsidRPr="009204F8">
        <w:rPr>
          <w:rFonts w:ascii="Montserrat" w:hAnsi="Montserrat" w:cs="Arial"/>
          <w:b/>
          <w:sz w:val="20"/>
          <w:szCs w:val="20"/>
        </w:rPr>
        <w:t>.-</w:t>
      </w:r>
      <w:r w:rsidR="008878B1">
        <w:rPr>
          <w:rFonts w:ascii="Montserrat" w:hAnsi="Montserrat" w:cs="Arial"/>
          <w:sz w:val="20"/>
          <w:szCs w:val="20"/>
        </w:rPr>
        <w:t xml:space="preserve"> </w:t>
      </w:r>
      <w:r w:rsidRPr="007C3FDD">
        <w:rPr>
          <w:rFonts w:ascii="Montserrat" w:hAnsi="Montserrat" w:cs="Arial"/>
          <w:sz w:val="20"/>
          <w:szCs w:val="20"/>
        </w:rPr>
        <w:t>ADEMÁS DE LA PÓLIZA DE COBERTURA AMPLIA, SE CONTRATARÁ UNA PÓLIZA ADICIONAL PARA EQUIPO ESPECIALIZADO INCLUIDO EN ESTE GRUPO. POR LO TANTO, SOLICITAMOS SE PROPORCIONE LA SUMA ASEGURADA DE MANERA SEPARADA PARA EL SIGUIENTE EQUIPO:</w:t>
      </w:r>
    </w:p>
    <w:p w14:paraId="56095AE4" w14:textId="1DEA2C17" w:rsidR="008878B1" w:rsidRPr="009204F8" w:rsidRDefault="007C3FDD" w:rsidP="007C3FDD">
      <w:pPr>
        <w:autoSpaceDE w:val="0"/>
        <w:autoSpaceDN w:val="0"/>
        <w:adjustRightInd w:val="0"/>
        <w:ind w:left="-709" w:right="-284"/>
        <w:jc w:val="both"/>
        <w:rPr>
          <w:rFonts w:ascii="Montserrat" w:hAnsi="Montserrat" w:cs="Arial"/>
          <w:sz w:val="20"/>
          <w:szCs w:val="20"/>
        </w:rPr>
      </w:pPr>
      <w:r w:rsidRPr="007C3FDD">
        <w:rPr>
          <w:rFonts w:ascii="Montserrat" w:hAnsi="Montserrat" w:cs="Arial"/>
          <w:sz w:val="20"/>
          <w:szCs w:val="20"/>
        </w:rPr>
        <w:t>UNIDAD 5067: VAN PEUGEOT CON EQUIPO DE MEDICIÓN ULTRASÓNICA, MODELO 2024, CON UN VALOR DE $1,557,139.54.</w:t>
      </w:r>
    </w:p>
    <w:p w14:paraId="3FF0BF82" w14:textId="2F0FC5AF" w:rsidR="008878B1" w:rsidRPr="009204F8" w:rsidRDefault="008878B1" w:rsidP="008878B1">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t>RESPUESTA:</w:t>
      </w:r>
      <w:r w:rsidRPr="009204F8">
        <w:rPr>
          <w:rFonts w:ascii="Montserrat" w:hAnsi="Montserrat" w:cs="Arial"/>
          <w:sz w:val="20"/>
          <w:szCs w:val="20"/>
        </w:rPr>
        <w:t xml:space="preserve"> </w:t>
      </w:r>
      <w:r w:rsidR="000514A8" w:rsidRPr="000514A8">
        <w:rPr>
          <w:rFonts w:ascii="Montserrat" w:hAnsi="Montserrat" w:cs="Arial"/>
          <w:sz w:val="20"/>
          <w:szCs w:val="20"/>
        </w:rPr>
        <w:t>En su momento será proporcionada la información a la empresa que resulte ganadora.</w:t>
      </w:r>
    </w:p>
    <w:p w14:paraId="11EFC089" w14:textId="77777777" w:rsidR="008878B1" w:rsidRDefault="008878B1" w:rsidP="009204F8">
      <w:pPr>
        <w:autoSpaceDE w:val="0"/>
        <w:autoSpaceDN w:val="0"/>
        <w:adjustRightInd w:val="0"/>
        <w:ind w:left="-709" w:right="-284"/>
        <w:jc w:val="center"/>
        <w:rPr>
          <w:rFonts w:ascii="Montserrat" w:hAnsi="Montserrat" w:cs="Arial"/>
          <w:b/>
          <w:sz w:val="20"/>
          <w:szCs w:val="20"/>
          <w:highlight w:val="yellow"/>
        </w:rPr>
      </w:pPr>
    </w:p>
    <w:p w14:paraId="35BA073C" w14:textId="20F0FF02" w:rsidR="008878B1" w:rsidRDefault="007C3FDD" w:rsidP="008878B1">
      <w:pPr>
        <w:autoSpaceDE w:val="0"/>
        <w:autoSpaceDN w:val="0"/>
        <w:adjustRightInd w:val="0"/>
        <w:ind w:left="-709" w:right="-284"/>
        <w:jc w:val="both"/>
        <w:rPr>
          <w:rFonts w:ascii="Montserrat" w:hAnsi="Montserrat" w:cs="Arial"/>
          <w:sz w:val="20"/>
          <w:szCs w:val="20"/>
        </w:rPr>
      </w:pPr>
      <w:r>
        <w:rPr>
          <w:rFonts w:ascii="Montserrat" w:hAnsi="Montserrat" w:cs="Arial"/>
          <w:b/>
          <w:sz w:val="20"/>
          <w:szCs w:val="20"/>
        </w:rPr>
        <w:t>PREGUNTA 33</w:t>
      </w:r>
      <w:r w:rsidR="008878B1" w:rsidRPr="009204F8">
        <w:rPr>
          <w:rFonts w:ascii="Montserrat" w:hAnsi="Montserrat" w:cs="Arial"/>
          <w:b/>
          <w:sz w:val="20"/>
          <w:szCs w:val="20"/>
        </w:rPr>
        <w:t>.-</w:t>
      </w:r>
      <w:r w:rsidR="008878B1">
        <w:rPr>
          <w:rFonts w:ascii="Montserrat" w:hAnsi="Montserrat" w:cs="Arial"/>
          <w:sz w:val="20"/>
          <w:szCs w:val="20"/>
        </w:rPr>
        <w:t xml:space="preserve"> </w:t>
      </w:r>
      <w:r w:rsidRPr="000514A8">
        <w:rPr>
          <w:rFonts w:ascii="Montserrat" w:hAnsi="Montserrat" w:cs="Arial"/>
          <w:sz w:val="20"/>
          <w:szCs w:val="20"/>
        </w:rPr>
        <w:t>SOLICITAMOS DE LA MANERA MAS ATENTA QUE EL SIGUIENTE LISTADO DE EQUIPOS SEAN CONSIDERADOS DENTRO DE LA PÓLIZA ADICIONAL PARA EQUIPO ESPECIALIZADO YA QUE SON EQUIPOS DE CONTRATISTAS</w:t>
      </w:r>
    </w:p>
    <w:p w14:paraId="340C64B3" w14:textId="77777777" w:rsidR="007C3FDD" w:rsidRDefault="007C3FDD" w:rsidP="008878B1">
      <w:pPr>
        <w:autoSpaceDE w:val="0"/>
        <w:autoSpaceDN w:val="0"/>
        <w:adjustRightInd w:val="0"/>
        <w:ind w:left="-709" w:right="-284"/>
        <w:jc w:val="both"/>
        <w:rPr>
          <w:rFonts w:ascii="Montserrat" w:hAnsi="Montserrat" w:cs="Arial"/>
          <w:sz w:val="20"/>
          <w:szCs w:val="20"/>
        </w:rPr>
      </w:pPr>
    </w:p>
    <w:tbl>
      <w:tblPr>
        <w:tblW w:w="0" w:type="auto"/>
        <w:jc w:val="center"/>
        <w:tblLayout w:type="fixed"/>
        <w:tblCellMar>
          <w:left w:w="70" w:type="dxa"/>
          <w:right w:w="70" w:type="dxa"/>
        </w:tblCellMar>
        <w:tblLook w:val="04A0" w:firstRow="1" w:lastRow="0" w:firstColumn="1" w:lastColumn="0" w:noHBand="0" w:noVBand="1"/>
      </w:tblPr>
      <w:tblGrid>
        <w:gridCol w:w="336"/>
        <w:gridCol w:w="367"/>
        <w:gridCol w:w="1135"/>
        <w:gridCol w:w="1559"/>
        <w:gridCol w:w="993"/>
        <w:gridCol w:w="582"/>
        <w:gridCol w:w="410"/>
        <w:gridCol w:w="1001"/>
        <w:gridCol w:w="700"/>
        <w:gridCol w:w="709"/>
        <w:gridCol w:w="1134"/>
        <w:gridCol w:w="1036"/>
      </w:tblGrid>
      <w:tr w:rsidR="007C3FDD" w:rsidRPr="007C3FDD" w14:paraId="196BFB53" w14:textId="77777777" w:rsidTr="0009795C">
        <w:trPr>
          <w:trHeight w:val="292"/>
          <w:jc w:val="center"/>
        </w:trPr>
        <w:tc>
          <w:tcPr>
            <w:tcW w:w="336" w:type="dxa"/>
            <w:tcBorders>
              <w:top w:val="single" w:sz="4" w:space="0" w:color="auto"/>
              <w:left w:val="single" w:sz="4" w:space="0" w:color="auto"/>
              <w:bottom w:val="single" w:sz="4" w:space="0" w:color="auto"/>
              <w:right w:val="single" w:sz="4" w:space="0" w:color="auto"/>
            </w:tcBorders>
            <w:shd w:val="clear" w:color="auto" w:fill="C6E0B4"/>
            <w:vAlign w:val="center"/>
            <w:hideMark/>
          </w:tcPr>
          <w:p w14:paraId="79DC6B45" w14:textId="77777777" w:rsidR="007C3FDD" w:rsidRPr="007C3FDD" w:rsidRDefault="007C3FDD" w:rsidP="0009795C">
            <w:pPr>
              <w:spacing w:line="360" w:lineRule="auto"/>
              <w:jc w:val="center"/>
              <w:rPr>
                <w:rFonts w:ascii="Montserrat Light" w:hAnsi="Montserrat Light" w:cs="Calibri"/>
                <w:b/>
                <w:bCs/>
                <w:sz w:val="12"/>
                <w:szCs w:val="12"/>
              </w:rPr>
            </w:pPr>
            <w:r w:rsidRPr="007C3FDD">
              <w:rPr>
                <w:rFonts w:ascii="Montserrat Light" w:hAnsi="Montserrat Light" w:cs="Calibri"/>
                <w:b/>
                <w:bCs/>
                <w:sz w:val="12"/>
                <w:szCs w:val="12"/>
              </w:rPr>
              <w:t>No.</w:t>
            </w:r>
          </w:p>
        </w:tc>
        <w:tc>
          <w:tcPr>
            <w:tcW w:w="367" w:type="dxa"/>
            <w:tcBorders>
              <w:top w:val="single" w:sz="4" w:space="0" w:color="auto"/>
              <w:left w:val="nil"/>
              <w:bottom w:val="single" w:sz="4" w:space="0" w:color="auto"/>
              <w:right w:val="single" w:sz="4" w:space="0" w:color="auto"/>
            </w:tcBorders>
            <w:shd w:val="clear" w:color="auto" w:fill="C6E0B4"/>
            <w:vAlign w:val="center"/>
            <w:hideMark/>
          </w:tcPr>
          <w:p w14:paraId="180C1EE5" w14:textId="77777777" w:rsidR="007C3FDD" w:rsidRPr="007C3FDD" w:rsidRDefault="007C3FDD" w:rsidP="0009795C">
            <w:pPr>
              <w:spacing w:line="360" w:lineRule="auto"/>
              <w:jc w:val="center"/>
              <w:rPr>
                <w:rFonts w:ascii="Montserrat Light" w:hAnsi="Montserrat Light" w:cs="Calibri"/>
                <w:b/>
                <w:bCs/>
                <w:sz w:val="12"/>
                <w:szCs w:val="12"/>
              </w:rPr>
            </w:pPr>
            <w:r w:rsidRPr="007C3FDD">
              <w:rPr>
                <w:rFonts w:ascii="Montserrat Light" w:hAnsi="Montserrat Light" w:cs="Calibri"/>
                <w:b/>
                <w:bCs/>
                <w:sz w:val="12"/>
                <w:szCs w:val="12"/>
              </w:rPr>
              <w:t> </w:t>
            </w:r>
          </w:p>
        </w:tc>
        <w:tc>
          <w:tcPr>
            <w:tcW w:w="1135" w:type="dxa"/>
            <w:tcBorders>
              <w:top w:val="single" w:sz="4" w:space="0" w:color="auto"/>
              <w:left w:val="nil"/>
              <w:bottom w:val="single" w:sz="4" w:space="0" w:color="auto"/>
              <w:right w:val="single" w:sz="4" w:space="0" w:color="auto"/>
            </w:tcBorders>
            <w:shd w:val="clear" w:color="auto" w:fill="C6E0B4"/>
            <w:vAlign w:val="center"/>
            <w:hideMark/>
          </w:tcPr>
          <w:p w14:paraId="2409EF2A" w14:textId="77777777" w:rsidR="007C3FDD" w:rsidRPr="007C3FDD" w:rsidRDefault="007C3FDD" w:rsidP="0009795C">
            <w:pPr>
              <w:spacing w:line="360" w:lineRule="auto"/>
              <w:jc w:val="center"/>
              <w:rPr>
                <w:rFonts w:ascii="Montserrat Light" w:hAnsi="Montserrat Light" w:cs="Calibri"/>
                <w:b/>
                <w:bCs/>
                <w:sz w:val="12"/>
                <w:szCs w:val="12"/>
              </w:rPr>
            </w:pPr>
            <w:r w:rsidRPr="007C3FDD">
              <w:rPr>
                <w:rFonts w:ascii="Montserrat Light" w:hAnsi="Montserrat Light" w:cs="Calibri"/>
                <w:b/>
                <w:bCs/>
                <w:sz w:val="12"/>
                <w:szCs w:val="12"/>
              </w:rPr>
              <w:t>DESCRIPCION DE LA UNIDAD</w:t>
            </w:r>
          </w:p>
        </w:tc>
        <w:tc>
          <w:tcPr>
            <w:tcW w:w="1559" w:type="dxa"/>
            <w:tcBorders>
              <w:top w:val="single" w:sz="4" w:space="0" w:color="auto"/>
              <w:left w:val="nil"/>
              <w:bottom w:val="single" w:sz="4" w:space="0" w:color="auto"/>
              <w:right w:val="single" w:sz="4" w:space="0" w:color="auto"/>
            </w:tcBorders>
            <w:shd w:val="clear" w:color="auto" w:fill="C6E0B4"/>
            <w:vAlign w:val="center"/>
            <w:hideMark/>
          </w:tcPr>
          <w:p w14:paraId="2C28EC09" w14:textId="77777777" w:rsidR="007C3FDD" w:rsidRPr="007C3FDD" w:rsidRDefault="007C3FDD" w:rsidP="0009795C">
            <w:pPr>
              <w:spacing w:line="360" w:lineRule="auto"/>
              <w:jc w:val="center"/>
              <w:rPr>
                <w:rFonts w:ascii="Montserrat Light" w:hAnsi="Montserrat Light" w:cs="Calibri"/>
                <w:b/>
                <w:bCs/>
                <w:sz w:val="12"/>
                <w:szCs w:val="12"/>
              </w:rPr>
            </w:pPr>
            <w:r w:rsidRPr="007C3FDD">
              <w:rPr>
                <w:rFonts w:ascii="Montserrat Light" w:hAnsi="Montserrat Light" w:cs="Calibri"/>
                <w:b/>
                <w:bCs/>
                <w:sz w:val="12"/>
                <w:szCs w:val="12"/>
              </w:rPr>
              <w:t>TIPO</w:t>
            </w:r>
          </w:p>
        </w:tc>
        <w:tc>
          <w:tcPr>
            <w:tcW w:w="993" w:type="dxa"/>
            <w:tcBorders>
              <w:top w:val="single" w:sz="4" w:space="0" w:color="auto"/>
              <w:left w:val="nil"/>
              <w:bottom w:val="single" w:sz="4" w:space="0" w:color="auto"/>
              <w:right w:val="single" w:sz="4" w:space="0" w:color="auto"/>
            </w:tcBorders>
            <w:shd w:val="clear" w:color="auto" w:fill="C6E0B4"/>
            <w:vAlign w:val="center"/>
            <w:hideMark/>
          </w:tcPr>
          <w:p w14:paraId="38F3DD93" w14:textId="77777777" w:rsidR="007C3FDD" w:rsidRPr="007C3FDD" w:rsidRDefault="007C3FDD" w:rsidP="0009795C">
            <w:pPr>
              <w:spacing w:line="360" w:lineRule="auto"/>
              <w:jc w:val="center"/>
              <w:rPr>
                <w:rFonts w:ascii="Montserrat Light" w:hAnsi="Montserrat Light" w:cs="Calibri"/>
                <w:b/>
                <w:bCs/>
                <w:sz w:val="12"/>
                <w:szCs w:val="12"/>
              </w:rPr>
            </w:pPr>
            <w:r w:rsidRPr="007C3FDD">
              <w:rPr>
                <w:rFonts w:ascii="Montserrat Light" w:hAnsi="Montserrat Light" w:cs="Calibri"/>
                <w:b/>
                <w:bCs/>
                <w:sz w:val="12"/>
                <w:szCs w:val="12"/>
              </w:rPr>
              <w:t>CAPACIDAD</w:t>
            </w:r>
          </w:p>
        </w:tc>
        <w:tc>
          <w:tcPr>
            <w:tcW w:w="582" w:type="dxa"/>
            <w:tcBorders>
              <w:top w:val="single" w:sz="4" w:space="0" w:color="auto"/>
              <w:left w:val="nil"/>
              <w:bottom w:val="single" w:sz="4" w:space="0" w:color="auto"/>
              <w:right w:val="single" w:sz="4" w:space="0" w:color="auto"/>
            </w:tcBorders>
            <w:shd w:val="clear" w:color="auto" w:fill="C6E0B4"/>
            <w:vAlign w:val="center"/>
            <w:hideMark/>
          </w:tcPr>
          <w:p w14:paraId="7E88351A" w14:textId="77777777" w:rsidR="007C3FDD" w:rsidRPr="007C3FDD" w:rsidRDefault="007C3FDD" w:rsidP="0009795C">
            <w:pPr>
              <w:spacing w:line="360" w:lineRule="auto"/>
              <w:jc w:val="center"/>
              <w:rPr>
                <w:rFonts w:ascii="Montserrat Light" w:hAnsi="Montserrat Light" w:cs="Calibri"/>
                <w:b/>
                <w:bCs/>
                <w:sz w:val="12"/>
                <w:szCs w:val="12"/>
              </w:rPr>
            </w:pPr>
            <w:r w:rsidRPr="007C3FDD">
              <w:rPr>
                <w:rFonts w:ascii="Montserrat Light" w:hAnsi="Montserrat Light" w:cs="Calibri"/>
                <w:b/>
                <w:bCs/>
                <w:sz w:val="12"/>
                <w:szCs w:val="12"/>
              </w:rPr>
              <w:t>MODELO</w:t>
            </w:r>
          </w:p>
        </w:tc>
        <w:tc>
          <w:tcPr>
            <w:tcW w:w="410" w:type="dxa"/>
            <w:tcBorders>
              <w:top w:val="single" w:sz="4" w:space="0" w:color="auto"/>
              <w:left w:val="nil"/>
              <w:bottom w:val="single" w:sz="4" w:space="0" w:color="auto"/>
              <w:right w:val="single" w:sz="4" w:space="0" w:color="auto"/>
            </w:tcBorders>
            <w:shd w:val="clear" w:color="auto" w:fill="C6E0B4"/>
            <w:vAlign w:val="center"/>
            <w:hideMark/>
          </w:tcPr>
          <w:p w14:paraId="4A6A2B71" w14:textId="77777777" w:rsidR="007C3FDD" w:rsidRPr="007C3FDD" w:rsidRDefault="007C3FDD" w:rsidP="0009795C">
            <w:pPr>
              <w:spacing w:line="360" w:lineRule="auto"/>
              <w:jc w:val="center"/>
              <w:rPr>
                <w:rFonts w:ascii="Montserrat Light" w:hAnsi="Montserrat Light" w:cs="Calibri"/>
                <w:b/>
                <w:bCs/>
                <w:sz w:val="12"/>
                <w:szCs w:val="12"/>
              </w:rPr>
            </w:pPr>
            <w:r w:rsidRPr="007C3FDD">
              <w:rPr>
                <w:rFonts w:ascii="Montserrat Light" w:hAnsi="Montserrat Light" w:cs="Calibri"/>
                <w:b/>
                <w:bCs/>
                <w:sz w:val="12"/>
                <w:szCs w:val="12"/>
              </w:rPr>
              <w:t>CIL</w:t>
            </w:r>
          </w:p>
        </w:tc>
        <w:tc>
          <w:tcPr>
            <w:tcW w:w="1001" w:type="dxa"/>
            <w:tcBorders>
              <w:top w:val="single" w:sz="4" w:space="0" w:color="auto"/>
              <w:left w:val="nil"/>
              <w:bottom w:val="single" w:sz="4" w:space="0" w:color="auto"/>
              <w:right w:val="single" w:sz="4" w:space="0" w:color="auto"/>
            </w:tcBorders>
            <w:shd w:val="clear" w:color="auto" w:fill="C6E0B4"/>
            <w:vAlign w:val="center"/>
            <w:hideMark/>
          </w:tcPr>
          <w:p w14:paraId="661177C6" w14:textId="77777777" w:rsidR="007C3FDD" w:rsidRPr="007C3FDD" w:rsidRDefault="007C3FDD" w:rsidP="0009795C">
            <w:pPr>
              <w:spacing w:line="360" w:lineRule="auto"/>
              <w:jc w:val="center"/>
              <w:rPr>
                <w:rFonts w:ascii="Montserrat Light" w:hAnsi="Montserrat Light" w:cs="Calibri"/>
                <w:b/>
                <w:bCs/>
                <w:sz w:val="12"/>
                <w:szCs w:val="12"/>
              </w:rPr>
            </w:pPr>
            <w:r w:rsidRPr="007C3FDD">
              <w:rPr>
                <w:rFonts w:ascii="Montserrat Light" w:hAnsi="Montserrat Light" w:cs="Calibri"/>
                <w:b/>
                <w:bCs/>
                <w:sz w:val="12"/>
                <w:szCs w:val="12"/>
              </w:rPr>
              <w:t>SERIE</w:t>
            </w:r>
          </w:p>
        </w:tc>
        <w:tc>
          <w:tcPr>
            <w:tcW w:w="700" w:type="dxa"/>
            <w:tcBorders>
              <w:top w:val="single" w:sz="4" w:space="0" w:color="auto"/>
              <w:left w:val="nil"/>
              <w:bottom w:val="single" w:sz="4" w:space="0" w:color="auto"/>
              <w:right w:val="single" w:sz="4" w:space="0" w:color="auto"/>
            </w:tcBorders>
            <w:shd w:val="clear" w:color="auto" w:fill="C6E0B4"/>
            <w:vAlign w:val="center"/>
            <w:hideMark/>
          </w:tcPr>
          <w:p w14:paraId="472CCC15" w14:textId="77777777" w:rsidR="007C3FDD" w:rsidRPr="007C3FDD" w:rsidRDefault="007C3FDD" w:rsidP="0009795C">
            <w:pPr>
              <w:spacing w:line="360" w:lineRule="auto"/>
              <w:jc w:val="center"/>
              <w:rPr>
                <w:rFonts w:ascii="Montserrat Light" w:hAnsi="Montserrat Light" w:cs="Calibri"/>
                <w:b/>
                <w:bCs/>
                <w:sz w:val="12"/>
                <w:szCs w:val="12"/>
              </w:rPr>
            </w:pPr>
            <w:r w:rsidRPr="007C3FDD">
              <w:rPr>
                <w:rFonts w:ascii="Montserrat Light" w:hAnsi="Montserrat Light" w:cs="Calibri"/>
                <w:b/>
                <w:bCs/>
                <w:sz w:val="12"/>
                <w:szCs w:val="12"/>
              </w:rPr>
              <w:t>PLACAS</w:t>
            </w:r>
          </w:p>
        </w:tc>
        <w:tc>
          <w:tcPr>
            <w:tcW w:w="709" w:type="dxa"/>
            <w:tcBorders>
              <w:top w:val="single" w:sz="4" w:space="0" w:color="auto"/>
              <w:left w:val="nil"/>
              <w:bottom w:val="single" w:sz="4" w:space="0" w:color="auto"/>
              <w:right w:val="single" w:sz="4" w:space="0" w:color="auto"/>
            </w:tcBorders>
            <w:shd w:val="clear" w:color="auto" w:fill="C6E0B4"/>
            <w:vAlign w:val="center"/>
            <w:hideMark/>
          </w:tcPr>
          <w:p w14:paraId="1C9E23B6" w14:textId="77777777" w:rsidR="007C3FDD" w:rsidRPr="007C3FDD" w:rsidRDefault="007C3FDD" w:rsidP="0009795C">
            <w:pPr>
              <w:spacing w:line="360" w:lineRule="auto"/>
              <w:jc w:val="center"/>
              <w:rPr>
                <w:rFonts w:ascii="Montserrat Light" w:hAnsi="Montserrat Light" w:cs="Calibri"/>
                <w:b/>
                <w:bCs/>
                <w:sz w:val="12"/>
                <w:szCs w:val="12"/>
              </w:rPr>
            </w:pPr>
            <w:r w:rsidRPr="007C3FDD">
              <w:rPr>
                <w:rFonts w:ascii="Montserrat Light" w:hAnsi="Montserrat Light" w:cs="Calibri"/>
                <w:b/>
                <w:bCs/>
                <w:sz w:val="12"/>
                <w:szCs w:val="12"/>
              </w:rPr>
              <w:t>STD/AUT</w:t>
            </w:r>
          </w:p>
        </w:tc>
        <w:tc>
          <w:tcPr>
            <w:tcW w:w="1134" w:type="dxa"/>
            <w:tcBorders>
              <w:top w:val="single" w:sz="4" w:space="0" w:color="auto"/>
              <w:left w:val="nil"/>
              <w:bottom w:val="single" w:sz="4" w:space="0" w:color="auto"/>
              <w:right w:val="single" w:sz="4" w:space="0" w:color="auto"/>
            </w:tcBorders>
            <w:shd w:val="clear" w:color="auto" w:fill="C6E0B4"/>
            <w:vAlign w:val="center"/>
            <w:hideMark/>
          </w:tcPr>
          <w:p w14:paraId="79CCCE09" w14:textId="77777777" w:rsidR="007C3FDD" w:rsidRPr="007C3FDD" w:rsidRDefault="007C3FDD" w:rsidP="0009795C">
            <w:pPr>
              <w:spacing w:line="360" w:lineRule="auto"/>
              <w:jc w:val="center"/>
              <w:rPr>
                <w:rFonts w:ascii="Montserrat Light" w:hAnsi="Montserrat Light" w:cs="Calibri"/>
                <w:b/>
                <w:bCs/>
                <w:sz w:val="12"/>
                <w:szCs w:val="12"/>
              </w:rPr>
            </w:pPr>
            <w:r w:rsidRPr="007C3FDD">
              <w:rPr>
                <w:rFonts w:ascii="Montserrat Light" w:hAnsi="Montserrat Light" w:cs="Calibri"/>
                <w:b/>
                <w:bCs/>
                <w:sz w:val="12"/>
                <w:szCs w:val="12"/>
              </w:rPr>
              <w:t>USO DE UNIDADES</w:t>
            </w:r>
          </w:p>
        </w:tc>
        <w:tc>
          <w:tcPr>
            <w:tcW w:w="1036" w:type="dxa"/>
            <w:tcBorders>
              <w:top w:val="single" w:sz="4" w:space="0" w:color="auto"/>
              <w:left w:val="nil"/>
              <w:bottom w:val="single" w:sz="4" w:space="0" w:color="auto"/>
              <w:right w:val="single" w:sz="4" w:space="0" w:color="auto"/>
            </w:tcBorders>
            <w:shd w:val="clear" w:color="auto" w:fill="C6E0B4"/>
            <w:vAlign w:val="center"/>
            <w:hideMark/>
          </w:tcPr>
          <w:p w14:paraId="41093611" w14:textId="77777777" w:rsidR="007C3FDD" w:rsidRPr="007C3FDD" w:rsidRDefault="007C3FDD" w:rsidP="0009795C">
            <w:pPr>
              <w:spacing w:line="360" w:lineRule="auto"/>
              <w:jc w:val="center"/>
              <w:rPr>
                <w:rFonts w:ascii="Montserrat Light" w:hAnsi="Montserrat Light" w:cs="Calibri"/>
                <w:b/>
                <w:bCs/>
                <w:sz w:val="12"/>
                <w:szCs w:val="12"/>
              </w:rPr>
            </w:pPr>
            <w:r w:rsidRPr="007C3FDD">
              <w:rPr>
                <w:rFonts w:ascii="Montserrat Light" w:hAnsi="Montserrat Light" w:cs="Calibri"/>
                <w:b/>
                <w:bCs/>
                <w:sz w:val="12"/>
                <w:szCs w:val="12"/>
              </w:rPr>
              <w:t>TIPO DE CARGA</w:t>
            </w:r>
          </w:p>
        </w:tc>
      </w:tr>
      <w:tr w:rsidR="007C3FDD" w:rsidRPr="007C3FDD" w14:paraId="6F583F85" w14:textId="77777777" w:rsidTr="0009795C">
        <w:trPr>
          <w:trHeight w:val="306"/>
          <w:jc w:val="center"/>
        </w:trPr>
        <w:tc>
          <w:tcPr>
            <w:tcW w:w="336" w:type="dxa"/>
            <w:tcBorders>
              <w:top w:val="nil"/>
              <w:left w:val="single" w:sz="4" w:space="0" w:color="auto"/>
              <w:bottom w:val="single" w:sz="4" w:space="0" w:color="auto"/>
              <w:right w:val="single" w:sz="4" w:space="0" w:color="auto"/>
            </w:tcBorders>
            <w:shd w:val="clear" w:color="auto" w:fill="FFFFFF"/>
            <w:noWrap/>
            <w:vAlign w:val="bottom"/>
            <w:hideMark/>
          </w:tcPr>
          <w:p w14:paraId="5E956E20" w14:textId="77777777" w:rsidR="007C3FDD" w:rsidRPr="007C3FDD" w:rsidRDefault="007C3FDD" w:rsidP="0009795C">
            <w:pPr>
              <w:spacing w:line="360" w:lineRule="auto"/>
              <w:jc w:val="center"/>
              <w:rPr>
                <w:rFonts w:ascii="Montserrat Light" w:hAnsi="Montserrat Light" w:cs="Calibri"/>
                <w:sz w:val="12"/>
                <w:szCs w:val="12"/>
              </w:rPr>
            </w:pPr>
            <w:r w:rsidRPr="007C3FDD">
              <w:rPr>
                <w:rFonts w:ascii="Montserrat Light" w:hAnsi="Montserrat Light" w:cs="Calibri"/>
                <w:sz w:val="12"/>
                <w:szCs w:val="12"/>
              </w:rPr>
              <w:t>2</w:t>
            </w:r>
          </w:p>
        </w:tc>
        <w:tc>
          <w:tcPr>
            <w:tcW w:w="367" w:type="dxa"/>
            <w:tcBorders>
              <w:top w:val="nil"/>
              <w:left w:val="nil"/>
              <w:bottom w:val="single" w:sz="4" w:space="0" w:color="auto"/>
              <w:right w:val="single" w:sz="4" w:space="0" w:color="auto"/>
            </w:tcBorders>
            <w:shd w:val="clear" w:color="auto" w:fill="FFFFFF"/>
            <w:noWrap/>
            <w:vAlign w:val="bottom"/>
            <w:hideMark/>
          </w:tcPr>
          <w:p w14:paraId="25AEACB3" w14:textId="77777777" w:rsidR="007C3FDD" w:rsidRPr="007C3FDD" w:rsidRDefault="007C3FDD" w:rsidP="0009795C">
            <w:pPr>
              <w:spacing w:line="360" w:lineRule="auto"/>
              <w:jc w:val="center"/>
              <w:rPr>
                <w:rFonts w:ascii="Montserrat Light" w:hAnsi="Montserrat Light" w:cs="Calibri"/>
                <w:sz w:val="12"/>
                <w:szCs w:val="12"/>
              </w:rPr>
            </w:pPr>
            <w:r w:rsidRPr="007C3FDD">
              <w:rPr>
                <w:rFonts w:ascii="Montserrat Light" w:hAnsi="Montserrat Light" w:cs="Calibri"/>
                <w:sz w:val="12"/>
                <w:szCs w:val="12"/>
              </w:rPr>
              <w:t>3938</w:t>
            </w:r>
          </w:p>
        </w:tc>
        <w:tc>
          <w:tcPr>
            <w:tcW w:w="1135" w:type="dxa"/>
            <w:tcBorders>
              <w:top w:val="nil"/>
              <w:left w:val="nil"/>
              <w:bottom w:val="single" w:sz="4" w:space="0" w:color="auto"/>
              <w:right w:val="single" w:sz="4" w:space="0" w:color="auto"/>
            </w:tcBorders>
            <w:shd w:val="clear" w:color="auto" w:fill="FFFFFF"/>
            <w:noWrap/>
            <w:vAlign w:val="bottom"/>
            <w:hideMark/>
          </w:tcPr>
          <w:p w14:paraId="39241828" w14:textId="77777777" w:rsidR="007C3FDD" w:rsidRPr="007C3FDD" w:rsidRDefault="007C3FDD" w:rsidP="0009795C">
            <w:pPr>
              <w:spacing w:line="360" w:lineRule="auto"/>
              <w:jc w:val="center"/>
              <w:rPr>
                <w:rFonts w:ascii="Montserrat Light" w:hAnsi="Montserrat Light" w:cs="Calibri"/>
                <w:sz w:val="12"/>
                <w:szCs w:val="12"/>
              </w:rPr>
            </w:pPr>
            <w:r w:rsidRPr="007C3FDD">
              <w:rPr>
                <w:rFonts w:ascii="Montserrat Light" w:hAnsi="Montserrat Light" w:cs="Calibri"/>
                <w:sz w:val="12"/>
                <w:szCs w:val="12"/>
              </w:rPr>
              <w:t>CAMION CON DESAZOLVADORA</w:t>
            </w:r>
          </w:p>
        </w:tc>
        <w:tc>
          <w:tcPr>
            <w:tcW w:w="1559" w:type="dxa"/>
            <w:tcBorders>
              <w:top w:val="nil"/>
              <w:left w:val="nil"/>
              <w:bottom w:val="single" w:sz="4" w:space="0" w:color="auto"/>
              <w:right w:val="single" w:sz="4" w:space="0" w:color="auto"/>
            </w:tcBorders>
            <w:noWrap/>
            <w:vAlign w:val="bottom"/>
            <w:hideMark/>
          </w:tcPr>
          <w:p w14:paraId="38BF9B29" w14:textId="77777777" w:rsidR="007C3FDD" w:rsidRPr="007C3FDD" w:rsidRDefault="007C3FDD" w:rsidP="0009795C">
            <w:pPr>
              <w:spacing w:line="360" w:lineRule="auto"/>
              <w:jc w:val="center"/>
              <w:rPr>
                <w:rFonts w:ascii="Montserrat Light" w:hAnsi="Montserrat Light" w:cs="Calibri"/>
                <w:sz w:val="12"/>
                <w:szCs w:val="12"/>
              </w:rPr>
            </w:pPr>
            <w:r w:rsidRPr="007C3FDD">
              <w:rPr>
                <w:rFonts w:ascii="Montserrat Light" w:hAnsi="Montserrat Light" w:cs="Calibri"/>
                <w:sz w:val="12"/>
                <w:szCs w:val="12"/>
              </w:rPr>
              <w:t>EQUIPO HIDRONEUMATICO</w:t>
            </w:r>
          </w:p>
        </w:tc>
        <w:tc>
          <w:tcPr>
            <w:tcW w:w="993" w:type="dxa"/>
            <w:tcBorders>
              <w:top w:val="nil"/>
              <w:left w:val="nil"/>
              <w:bottom w:val="single" w:sz="4" w:space="0" w:color="auto"/>
              <w:right w:val="single" w:sz="4" w:space="0" w:color="auto"/>
            </w:tcBorders>
            <w:noWrap/>
            <w:vAlign w:val="bottom"/>
            <w:hideMark/>
          </w:tcPr>
          <w:p w14:paraId="29B04B90" w14:textId="77777777" w:rsidR="007C3FDD" w:rsidRPr="007C3FDD" w:rsidRDefault="007C3FDD" w:rsidP="0009795C">
            <w:pPr>
              <w:spacing w:line="360" w:lineRule="auto"/>
              <w:jc w:val="center"/>
              <w:rPr>
                <w:rFonts w:ascii="Montserrat Light" w:hAnsi="Montserrat Light" w:cs="Calibri"/>
                <w:sz w:val="12"/>
                <w:szCs w:val="12"/>
              </w:rPr>
            </w:pPr>
            <w:r w:rsidRPr="007C3FDD">
              <w:rPr>
                <w:rFonts w:ascii="Montserrat Light" w:hAnsi="Montserrat Light" w:cs="Calibri"/>
                <w:sz w:val="12"/>
                <w:szCs w:val="12"/>
              </w:rPr>
              <w:t>10 Y3</w:t>
            </w:r>
          </w:p>
        </w:tc>
        <w:tc>
          <w:tcPr>
            <w:tcW w:w="582" w:type="dxa"/>
            <w:tcBorders>
              <w:top w:val="nil"/>
              <w:left w:val="nil"/>
              <w:bottom w:val="single" w:sz="4" w:space="0" w:color="auto"/>
              <w:right w:val="single" w:sz="4" w:space="0" w:color="auto"/>
            </w:tcBorders>
            <w:shd w:val="clear" w:color="auto" w:fill="FFFFFF"/>
            <w:noWrap/>
            <w:vAlign w:val="bottom"/>
            <w:hideMark/>
          </w:tcPr>
          <w:p w14:paraId="6B4F9AB8" w14:textId="77777777" w:rsidR="007C3FDD" w:rsidRPr="007C3FDD" w:rsidRDefault="007C3FDD" w:rsidP="0009795C">
            <w:pPr>
              <w:spacing w:line="360" w:lineRule="auto"/>
              <w:jc w:val="center"/>
              <w:rPr>
                <w:rFonts w:ascii="Montserrat Light" w:hAnsi="Montserrat Light" w:cs="Calibri"/>
                <w:sz w:val="12"/>
                <w:szCs w:val="12"/>
              </w:rPr>
            </w:pPr>
            <w:r w:rsidRPr="007C3FDD">
              <w:rPr>
                <w:rFonts w:ascii="Montserrat Light" w:hAnsi="Montserrat Light" w:cs="Calibri"/>
                <w:sz w:val="12"/>
                <w:szCs w:val="12"/>
              </w:rPr>
              <w:t>2012</w:t>
            </w:r>
          </w:p>
        </w:tc>
        <w:tc>
          <w:tcPr>
            <w:tcW w:w="410" w:type="dxa"/>
            <w:tcBorders>
              <w:top w:val="nil"/>
              <w:left w:val="nil"/>
              <w:bottom w:val="single" w:sz="4" w:space="0" w:color="auto"/>
              <w:right w:val="single" w:sz="4" w:space="0" w:color="auto"/>
            </w:tcBorders>
            <w:shd w:val="clear" w:color="auto" w:fill="FFFFFF"/>
            <w:noWrap/>
            <w:vAlign w:val="bottom"/>
            <w:hideMark/>
          </w:tcPr>
          <w:p w14:paraId="67EF62A7" w14:textId="77777777" w:rsidR="007C3FDD" w:rsidRPr="007C3FDD" w:rsidRDefault="007C3FDD" w:rsidP="0009795C">
            <w:pPr>
              <w:spacing w:line="360" w:lineRule="auto"/>
              <w:jc w:val="center"/>
              <w:rPr>
                <w:rFonts w:ascii="Montserrat Light" w:hAnsi="Montserrat Light" w:cs="Calibri"/>
                <w:sz w:val="12"/>
                <w:szCs w:val="12"/>
              </w:rPr>
            </w:pPr>
            <w:r w:rsidRPr="007C3FDD">
              <w:rPr>
                <w:rFonts w:ascii="Montserrat Light" w:hAnsi="Montserrat Light" w:cs="Calibri"/>
                <w:sz w:val="12"/>
                <w:szCs w:val="12"/>
              </w:rPr>
              <w:t>8</w:t>
            </w:r>
          </w:p>
        </w:tc>
        <w:tc>
          <w:tcPr>
            <w:tcW w:w="1001" w:type="dxa"/>
            <w:tcBorders>
              <w:top w:val="nil"/>
              <w:left w:val="nil"/>
              <w:bottom w:val="single" w:sz="4" w:space="0" w:color="auto"/>
              <w:right w:val="single" w:sz="4" w:space="0" w:color="auto"/>
            </w:tcBorders>
            <w:shd w:val="clear" w:color="auto" w:fill="FFFFFF"/>
            <w:noWrap/>
            <w:vAlign w:val="bottom"/>
            <w:hideMark/>
          </w:tcPr>
          <w:p w14:paraId="65A88A64" w14:textId="77777777" w:rsidR="007C3FDD" w:rsidRPr="007C3FDD" w:rsidRDefault="007C3FDD" w:rsidP="0009795C">
            <w:pPr>
              <w:spacing w:line="360" w:lineRule="auto"/>
              <w:jc w:val="center"/>
              <w:rPr>
                <w:rFonts w:ascii="Montserrat Light" w:hAnsi="Montserrat Light" w:cs="Calibri"/>
                <w:sz w:val="12"/>
                <w:szCs w:val="12"/>
              </w:rPr>
            </w:pPr>
            <w:r w:rsidRPr="007C3FDD">
              <w:rPr>
                <w:rFonts w:ascii="Montserrat Light" w:hAnsi="Montserrat Light" w:cs="Calibri"/>
                <w:sz w:val="12"/>
                <w:szCs w:val="12"/>
              </w:rPr>
              <w:t>1FVHC3DJ3CDBL7906</w:t>
            </w:r>
          </w:p>
        </w:tc>
        <w:tc>
          <w:tcPr>
            <w:tcW w:w="700" w:type="dxa"/>
            <w:tcBorders>
              <w:top w:val="nil"/>
              <w:left w:val="nil"/>
              <w:bottom w:val="single" w:sz="4" w:space="0" w:color="auto"/>
              <w:right w:val="single" w:sz="4" w:space="0" w:color="auto"/>
            </w:tcBorders>
            <w:shd w:val="clear" w:color="auto" w:fill="FFFFFF"/>
            <w:noWrap/>
            <w:vAlign w:val="bottom"/>
            <w:hideMark/>
          </w:tcPr>
          <w:p w14:paraId="0DD2037C" w14:textId="77777777" w:rsidR="007C3FDD" w:rsidRPr="007C3FDD" w:rsidRDefault="007C3FDD" w:rsidP="0009795C">
            <w:pPr>
              <w:spacing w:line="360" w:lineRule="auto"/>
              <w:jc w:val="center"/>
              <w:rPr>
                <w:rFonts w:ascii="Montserrat Light" w:hAnsi="Montserrat Light" w:cs="Calibri"/>
                <w:sz w:val="12"/>
                <w:szCs w:val="12"/>
              </w:rPr>
            </w:pPr>
            <w:r w:rsidRPr="007C3FDD">
              <w:rPr>
                <w:rFonts w:ascii="Montserrat Light" w:hAnsi="Montserrat Light" w:cs="Calibri"/>
                <w:sz w:val="12"/>
                <w:szCs w:val="12"/>
              </w:rPr>
              <w:t xml:space="preserve"> AN31091</w:t>
            </w:r>
          </w:p>
        </w:tc>
        <w:tc>
          <w:tcPr>
            <w:tcW w:w="709" w:type="dxa"/>
            <w:tcBorders>
              <w:top w:val="nil"/>
              <w:left w:val="nil"/>
              <w:bottom w:val="single" w:sz="4" w:space="0" w:color="auto"/>
              <w:right w:val="single" w:sz="4" w:space="0" w:color="auto"/>
            </w:tcBorders>
            <w:shd w:val="clear" w:color="auto" w:fill="FFFFFF"/>
            <w:noWrap/>
            <w:vAlign w:val="bottom"/>
            <w:hideMark/>
          </w:tcPr>
          <w:p w14:paraId="4CDC67C4" w14:textId="77777777" w:rsidR="007C3FDD" w:rsidRPr="007C3FDD" w:rsidRDefault="007C3FDD" w:rsidP="0009795C">
            <w:pPr>
              <w:spacing w:line="360" w:lineRule="auto"/>
              <w:jc w:val="center"/>
              <w:rPr>
                <w:rFonts w:ascii="Montserrat Light" w:hAnsi="Montserrat Light" w:cs="Calibri"/>
                <w:sz w:val="12"/>
                <w:szCs w:val="12"/>
              </w:rPr>
            </w:pPr>
            <w:r w:rsidRPr="007C3FDD">
              <w:rPr>
                <w:rFonts w:ascii="Montserrat Light" w:hAnsi="Montserrat Light" w:cs="Calibri"/>
                <w:sz w:val="12"/>
                <w:szCs w:val="12"/>
              </w:rPr>
              <w:t>STD</w:t>
            </w:r>
          </w:p>
        </w:tc>
        <w:tc>
          <w:tcPr>
            <w:tcW w:w="1134" w:type="dxa"/>
            <w:tcBorders>
              <w:top w:val="nil"/>
              <w:left w:val="nil"/>
              <w:bottom w:val="single" w:sz="4" w:space="0" w:color="auto"/>
              <w:right w:val="single" w:sz="4" w:space="0" w:color="auto"/>
            </w:tcBorders>
            <w:shd w:val="clear" w:color="auto" w:fill="FFFFFF"/>
            <w:noWrap/>
            <w:vAlign w:val="bottom"/>
            <w:hideMark/>
          </w:tcPr>
          <w:p w14:paraId="3E859B20" w14:textId="77777777" w:rsidR="007C3FDD" w:rsidRPr="007C3FDD" w:rsidRDefault="007C3FDD" w:rsidP="0009795C">
            <w:pPr>
              <w:spacing w:line="360" w:lineRule="auto"/>
              <w:jc w:val="center"/>
              <w:rPr>
                <w:rFonts w:ascii="Montserrat Light" w:hAnsi="Montserrat Light" w:cs="Calibri"/>
                <w:sz w:val="12"/>
                <w:szCs w:val="12"/>
              </w:rPr>
            </w:pPr>
            <w:r w:rsidRPr="007C3FDD">
              <w:rPr>
                <w:rFonts w:ascii="Montserrat Light" w:hAnsi="Montserrat Light" w:cs="Calibri"/>
                <w:sz w:val="12"/>
                <w:szCs w:val="12"/>
              </w:rPr>
              <w:t>OPERACIÓN Y MANTO.</w:t>
            </w:r>
          </w:p>
        </w:tc>
        <w:tc>
          <w:tcPr>
            <w:tcW w:w="1036" w:type="dxa"/>
            <w:tcBorders>
              <w:top w:val="nil"/>
              <w:left w:val="nil"/>
              <w:bottom w:val="single" w:sz="4" w:space="0" w:color="auto"/>
              <w:right w:val="single" w:sz="4" w:space="0" w:color="auto"/>
            </w:tcBorders>
            <w:shd w:val="clear" w:color="auto" w:fill="FFFFFF"/>
            <w:noWrap/>
            <w:vAlign w:val="bottom"/>
            <w:hideMark/>
          </w:tcPr>
          <w:p w14:paraId="269CFB0F" w14:textId="77777777" w:rsidR="007C3FDD" w:rsidRPr="007C3FDD" w:rsidRDefault="007C3FDD" w:rsidP="0009795C">
            <w:pPr>
              <w:spacing w:line="360" w:lineRule="auto"/>
              <w:jc w:val="center"/>
              <w:rPr>
                <w:rFonts w:ascii="Montserrat Light" w:hAnsi="Montserrat Light" w:cs="Calibri"/>
                <w:sz w:val="12"/>
                <w:szCs w:val="12"/>
              </w:rPr>
            </w:pPr>
            <w:r w:rsidRPr="007C3FDD">
              <w:rPr>
                <w:rFonts w:ascii="Montserrat Light" w:hAnsi="Montserrat Light" w:cs="Calibri"/>
                <w:sz w:val="12"/>
                <w:szCs w:val="12"/>
              </w:rPr>
              <w:t xml:space="preserve">RESIDUOS </w:t>
            </w:r>
          </w:p>
        </w:tc>
      </w:tr>
      <w:tr w:rsidR="007C3FDD" w:rsidRPr="007C3FDD" w14:paraId="59428769" w14:textId="77777777" w:rsidTr="0009795C">
        <w:trPr>
          <w:trHeight w:val="292"/>
          <w:jc w:val="center"/>
        </w:trPr>
        <w:tc>
          <w:tcPr>
            <w:tcW w:w="336" w:type="dxa"/>
            <w:tcBorders>
              <w:top w:val="nil"/>
              <w:left w:val="single" w:sz="4" w:space="0" w:color="auto"/>
              <w:bottom w:val="single" w:sz="4" w:space="0" w:color="auto"/>
              <w:right w:val="single" w:sz="4" w:space="0" w:color="auto"/>
            </w:tcBorders>
            <w:shd w:val="clear" w:color="auto" w:fill="FFFFFF"/>
            <w:noWrap/>
            <w:vAlign w:val="bottom"/>
            <w:hideMark/>
          </w:tcPr>
          <w:p w14:paraId="2789BFB0" w14:textId="77777777" w:rsidR="007C3FDD" w:rsidRPr="007C3FDD" w:rsidRDefault="007C3FDD" w:rsidP="0009795C">
            <w:pPr>
              <w:spacing w:line="360" w:lineRule="auto"/>
              <w:jc w:val="center"/>
              <w:rPr>
                <w:rFonts w:ascii="Montserrat Light" w:hAnsi="Montserrat Light" w:cs="Calibri"/>
                <w:sz w:val="12"/>
                <w:szCs w:val="12"/>
              </w:rPr>
            </w:pPr>
            <w:r w:rsidRPr="007C3FDD">
              <w:rPr>
                <w:rFonts w:ascii="Montserrat Light" w:hAnsi="Montserrat Light" w:cs="Calibri"/>
                <w:sz w:val="12"/>
                <w:szCs w:val="12"/>
              </w:rPr>
              <w:t>3</w:t>
            </w:r>
          </w:p>
        </w:tc>
        <w:tc>
          <w:tcPr>
            <w:tcW w:w="367" w:type="dxa"/>
            <w:tcBorders>
              <w:top w:val="nil"/>
              <w:left w:val="nil"/>
              <w:bottom w:val="single" w:sz="4" w:space="0" w:color="auto"/>
              <w:right w:val="single" w:sz="4" w:space="0" w:color="auto"/>
            </w:tcBorders>
            <w:shd w:val="clear" w:color="auto" w:fill="FFFFFF"/>
            <w:noWrap/>
            <w:vAlign w:val="center"/>
            <w:hideMark/>
          </w:tcPr>
          <w:p w14:paraId="6A8B8BD7" w14:textId="77777777" w:rsidR="007C3FDD" w:rsidRPr="007C3FDD" w:rsidRDefault="007C3FDD" w:rsidP="0009795C">
            <w:pPr>
              <w:spacing w:line="360" w:lineRule="auto"/>
              <w:jc w:val="center"/>
              <w:rPr>
                <w:rFonts w:ascii="Montserrat Light" w:hAnsi="Montserrat Light" w:cs="Calibri"/>
                <w:sz w:val="12"/>
                <w:szCs w:val="12"/>
              </w:rPr>
            </w:pPr>
            <w:r w:rsidRPr="007C3FDD">
              <w:rPr>
                <w:rFonts w:ascii="Montserrat Light" w:hAnsi="Montserrat Light" w:cs="Calibri"/>
                <w:sz w:val="12"/>
                <w:szCs w:val="12"/>
              </w:rPr>
              <w:t>4934</w:t>
            </w:r>
          </w:p>
        </w:tc>
        <w:tc>
          <w:tcPr>
            <w:tcW w:w="1135" w:type="dxa"/>
            <w:tcBorders>
              <w:top w:val="nil"/>
              <w:left w:val="nil"/>
              <w:bottom w:val="single" w:sz="4" w:space="0" w:color="auto"/>
              <w:right w:val="single" w:sz="4" w:space="0" w:color="auto"/>
            </w:tcBorders>
            <w:shd w:val="clear" w:color="auto" w:fill="FFFFFF"/>
            <w:noWrap/>
            <w:vAlign w:val="center"/>
            <w:hideMark/>
          </w:tcPr>
          <w:p w14:paraId="0680AD32" w14:textId="77777777" w:rsidR="007C3FDD" w:rsidRPr="007C3FDD" w:rsidRDefault="007C3FDD" w:rsidP="0009795C">
            <w:pPr>
              <w:spacing w:line="360" w:lineRule="auto"/>
              <w:jc w:val="center"/>
              <w:rPr>
                <w:rFonts w:ascii="Montserrat Light" w:hAnsi="Montserrat Light" w:cs="Calibri"/>
                <w:sz w:val="12"/>
                <w:szCs w:val="12"/>
              </w:rPr>
            </w:pPr>
            <w:r w:rsidRPr="007C3FDD">
              <w:rPr>
                <w:rFonts w:ascii="Montserrat Light" w:hAnsi="Montserrat Light" w:cs="Calibri"/>
                <w:sz w:val="12"/>
                <w:szCs w:val="12"/>
              </w:rPr>
              <w:t>CASE</w:t>
            </w:r>
          </w:p>
        </w:tc>
        <w:tc>
          <w:tcPr>
            <w:tcW w:w="1559" w:type="dxa"/>
            <w:tcBorders>
              <w:top w:val="nil"/>
              <w:left w:val="nil"/>
              <w:bottom w:val="single" w:sz="4" w:space="0" w:color="auto"/>
              <w:right w:val="single" w:sz="4" w:space="0" w:color="auto"/>
            </w:tcBorders>
            <w:noWrap/>
            <w:vAlign w:val="center"/>
            <w:hideMark/>
          </w:tcPr>
          <w:p w14:paraId="118114D5" w14:textId="77777777" w:rsidR="007C3FDD" w:rsidRPr="007C3FDD" w:rsidRDefault="007C3FDD" w:rsidP="0009795C">
            <w:pPr>
              <w:spacing w:line="360" w:lineRule="auto"/>
              <w:jc w:val="center"/>
              <w:rPr>
                <w:rFonts w:ascii="Montserrat Light" w:hAnsi="Montserrat Light" w:cs="Calibri"/>
                <w:sz w:val="12"/>
                <w:szCs w:val="12"/>
              </w:rPr>
            </w:pPr>
            <w:r w:rsidRPr="007C3FDD">
              <w:rPr>
                <w:rFonts w:ascii="Montserrat Light" w:hAnsi="Montserrat Light" w:cs="Calibri"/>
                <w:sz w:val="12"/>
                <w:szCs w:val="12"/>
              </w:rPr>
              <w:t>RETROEXCAVADORA</w:t>
            </w:r>
          </w:p>
        </w:tc>
        <w:tc>
          <w:tcPr>
            <w:tcW w:w="993" w:type="dxa"/>
            <w:tcBorders>
              <w:top w:val="nil"/>
              <w:left w:val="nil"/>
              <w:bottom w:val="single" w:sz="4" w:space="0" w:color="auto"/>
              <w:right w:val="single" w:sz="4" w:space="0" w:color="auto"/>
            </w:tcBorders>
            <w:shd w:val="clear" w:color="auto" w:fill="FFFFFF"/>
            <w:noWrap/>
            <w:vAlign w:val="center"/>
            <w:hideMark/>
          </w:tcPr>
          <w:p w14:paraId="2008F5AA" w14:textId="77777777" w:rsidR="007C3FDD" w:rsidRPr="007C3FDD" w:rsidRDefault="007C3FDD" w:rsidP="0009795C">
            <w:pPr>
              <w:spacing w:line="360" w:lineRule="auto"/>
              <w:jc w:val="center"/>
              <w:rPr>
                <w:rFonts w:ascii="Montserrat Light" w:hAnsi="Montserrat Light" w:cs="Calibri"/>
                <w:sz w:val="12"/>
                <w:szCs w:val="12"/>
              </w:rPr>
            </w:pPr>
            <w:r w:rsidRPr="007C3FDD">
              <w:rPr>
                <w:rFonts w:ascii="Montserrat Light" w:hAnsi="Montserrat Light" w:cs="Calibri"/>
                <w:sz w:val="12"/>
                <w:szCs w:val="12"/>
              </w:rPr>
              <w:t>N/A</w:t>
            </w:r>
          </w:p>
        </w:tc>
        <w:tc>
          <w:tcPr>
            <w:tcW w:w="582" w:type="dxa"/>
            <w:tcBorders>
              <w:top w:val="nil"/>
              <w:left w:val="nil"/>
              <w:bottom w:val="single" w:sz="4" w:space="0" w:color="auto"/>
              <w:right w:val="single" w:sz="4" w:space="0" w:color="auto"/>
            </w:tcBorders>
            <w:shd w:val="clear" w:color="auto" w:fill="FFFFFF"/>
            <w:noWrap/>
            <w:vAlign w:val="center"/>
            <w:hideMark/>
          </w:tcPr>
          <w:p w14:paraId="12C53CC6" w14:textId="77777777" w:rsidR="007C3FDD" w:rsidRPr="007C3FDD" w:rsidRDefault="007C3FDD" w:rsidP="0009795C">
            <w:pPr>
              <w:spacing w:line="360" w:lineRule="auto"/>
              <w:jc w:val="center"/>
              <w:rPr>
                <w:rFonts w:ascii="Montserrat Light" w:hAnsi="Montserrat Light" w:cs="Calibri"/>
                <w:sz w:val="12"/>
                <w:szCs w:val="12"/>
              </w:rPr>
            </w:pPr>
            <w:r w:rsidRPr="007C3FDD">
              <w:rPr>
                <w:rFonts w:ascii="Montserrat Light" w:hAnsi="Montserrat Light" w:cs="Calibri"/>
                <w:sz w:val="12"/>
                <w:szCs w:val="12"/>
              </w:rPr>
              <w:t>2024</w:t>
            </w:r>
          </w:p>
        </w:tc>
        <w:tc>
          <w:tcPr>
            <w:tcW w:w="410" w:type="dxa"/>
            <w:tcBorders>
              <w:top w:val="nil"/>
              <w:left w:val="nil"/>
              <w:bottom w:val="single" w:sz="4" w:space="0" w:color="auto"/>
              <w:right w:val="single" w:sz="4" w:space="0" w:color="auto"/>
            </w:tcBorders>
            <w:shd w:val="clear" w:color="auto" w:fill="FFFFFF"/>
            <w:noWrap/>
            <w:vAlign w:val="center"/>
            <w:hideMark/>
          </w:tcPr>
          <w:p w14:paraId="33B92C61" w14:textId="77777777" w:rsidR="007C3FDD" w:rsidRPr="007C3FDD" w:rsidRDefault="007C3FDD" w:rsidP="0009795C">
            <w:pPr>
              <w:spacing w:line="360" w:lineRule="auto"/>
              <w:jc w:val="center"/>
              <w:rPr>
                <w:rFonts w:ascii="Montserrat Light" w:hAnsi="Montserrat Light" w:cs="Calibri"/>
                <w:sz w:val="12"/>
                <w:szCs w:val="12"/>
              </w:rPr>
            </w:pPr>
            <w:r w:rsidRPr="007C3FDD">
              <w:rPr>
                <w:rFonts w:ascii="Montserrat Light" w:hAnsi="Montserrat Light" w:cs="Calibri"/>
                <w:sz w:val="12"/>
                <w:szCs w:val="12"/>
              </w:rPr>
              <w:t>4</w:t>
            </w:r>
          </w:p>
        </w:tc>
        <w:tc>
          <w:tcPr>
            <w:tcW w:w="1001" w:type="dxa"/>
            <w:tcBorders>
              <w:top w:val="nil"/>
              <w:left w:val="nil"/>
              <w:bottom w:val="single" w:sz="4" w:space="0" w:color="auto"/>
              <w:right w:val="single" w:sz="4" w:space="0" w:color="auto"/>
            </w:tcBorders>
            <w:shd w:val="clear" w:color="auto" w:fill="FFFFFF"/>
            <w:noWrap/>
            <w:vAlign w:val="center"/>
            <w:hideMark/>
          </w:tcPr>
          <w:p w14:paraId="61E864C5" w14:textId="77777777" w:rsidR="007C3FDD" w:rsidRPr="007C3FDD" w:rsidRDefault="007C3FDD" w:rsidP="0009795C">
            <w:pPr>
              <w:spacing w:line="360" w:lineRule="auto"/>
              <w:jc w:val="center"/>
              <w:rPr>
                <w:rFonts w:ascii="Montserrat Light" w:hAnsi="Montserrat Light" w:cs="Calibri"/>
                <w:sz w:val="12"/>
                <w:szCs w:val="12"/>
              </w:rPr>
            </w:pPr>
            <w:r w:rsidRPr="007C3FDD">
              <w:rPr>
                <w:rFonts w:ascii="Montserrat Light" w:hAnsi="Montserrat Light" w:cs="Calibri"/>
                <w:sz w:val="12"/>
                <w:szCs w:val="12"/>
              </w:rPr>
              <w:t>JJGN58NRPPC787384</w:t>
            </w:r>
          </w:p>
        </w:tc>
        <w:tc>
          <w:tcPr>
            <w:tcW w:w="700" w:type="dxa"/>
            <w:tcBorders>
              <w:top w:val="nil"/>
              <w:left w:val="nil"/>
              <w:bottom w:val="single" w:sz="4" w:space="0" w:color="auto"/>
              <w:right w:val="single" w:sz="4" w:space="0" w:color="auto"/>
            </w:tcBorders>
            <w:shd w:val="clear" w:color="auto" w:fill="FFFFFF"/>
            <w:noWrap/>
            <w:vAlign w:val="center"/>
            <w:hideMark/>
          </w:tcPr>
          <w:p w14:paraId="2B6ECA1C" w14:textId="77777777" w:rsidR="007C3FDD" w:rsidRPr="007C3FDD" w:rsidRDefault="007C3FDD" w:rsidP="0009795C">
            <w:pPr>
              <w:spacing w:line="360" w:lineRule="auto"/>
              <w:jc w:val="center"/>
              <w:rPr>
                <w:rFonts w:ascii="Montserrat Light" w:hAnsi="Montserrat Light" w:cs="Calibri"/>
                <w:sz w:val="12"/>
                <w:szCs w:val="12"/>
              </w:rPr>
            </w:pPr>
            <w:r w:rsidRPr="007C3FDD">
              <w:rPr>
                <w:rFonts w:ascii="Montserrat Light" w:hAnsi="Montserrat Light" w:cs="Calibri"/>
                <w:sz w:val="12"/>
                <w:szCs w:val="12"/>
              </w:rPr>
              <w:t>N/A</w:t>
            </w:r>
          </w:p>
        </w:tc>
        <w:tc>
          <w:tcPr>
            <w:tcW w:w="709" w:type="dxa"/>
            <w:tcBorders>
              <w:top w:val="nil"/>
              <w:left w:val="nil"/>
              <w:bottom w:val="single" w:sz="4" w:space="0" w:color="auto"/>
              <w:right w:val="single" w:sz="4" w:space="0" w:color="auto"/>
            </w:tcBorders>
            <w:shd w:val="clear" w:color="auto" w:fill="FFFFFF"/>
            <w:noWrap/>
            <w:vAlign w:val="center"/>
            <w:hideMark/>
          </w:tcPr>
          <w:p w14:paraId="544C6744" w14:textId="77777777" w:rsidR="007C3FDD" w:rsidRPr="007C3FDD" w:rsidRDefault="007C3FDD" w:rsidP="0009795C">
            <w:pPr>
              <w:spacing w:line="360" w:lineRule="auto"/>
              <w:jc w:val="center"/>
              <w:rPr>
                <w:rFonts w:ascii="Montserrat Light" w:hAnsi="Montserrat Light" w:cs="Calibri"/>
                <w:sz w:val="12"/>
                <w:szCs w:val="12"/>
              </w:rPr>
            </w:pPr>
            <w:r w:rsidRPr="007C3FDD">
              <w:rPr>
                <w:rFonts w:ascii="Montserrat Light" w:hAnsi="Montserrat Light" w:cs="Calibri"/>
                <w:sz w:val="12"/>
                <w:szCs w:val="12"/>
              </w:rPr>
              <w:t>STD</w:t>
            </w:r>
          </w:p>
        </w:tc>
        <w:tc>
          <w:tcPr>
            <w:tcW w:w="1134" w:type="dxa"/>
            <w:tcBorders>
              <w:top w:val="nil"/>
              <w:left w:val="nil"/>
              <w:bottom w:val="single" w:sz="4" w:space="0" w:color="auto"/>
              <w:right w:val="single" w:sz="4" w:space="0" w:color="auto"/>
            </w:tcBorders>
            <w:shd w:val="clear" w:color="auto" w:fill="FFFFFF"/>
            <w:noWrap/>
            <w:vAlign w:val="bottom"/>
            <w:hideMark/>
          </w:tcPr>
          <w:p w14:paraId="12228667" w14:textId="77777777" w:rsidR="007C3FDD" w:rsidRPr="007C3FDD" w:rsidRDefault="007C3FDD" w:rsidP="0009795C">
            <w:pPr>
              <w:spacing w:line="360" w:lineRule="auto"/>
              <w:jc w:val="center"/>
              <w:rPr>
                <w:rFonts w:ascii="Montserrat Light" w:hAnsi="Montserrat Light" w:cs="Calibri"/>
                <w:sz w:val="12"/>
                <w:szCs w:val="12"/>
              </w:rPr>
            </w:pPr>
            <w:r w:rsidRPr="007C3FDD">
              <w:rPr>
                <w:rFonts w:ascii="Montserrat Light" w:hAnsi="Montserrat Light" w:cs="Calibri"/>
                <w:sz w:val="12"/>
                <w:szCs w:val="12"/>
              </w:rPr>
              <w:t>OPERACIÓN Y MANTO.</w:t>
            </w:r>
          </w:p>
        </w:tc>
        <w:tc>
          <w:tcPr>
            <w:tcW w:w="1036" w:type="dxa"/>
            <w:tcBorders>
              <w:top w:val="nil"/>
              <w:left w:val="nil"/>
              <w:bottom w:val="single" w:sz="4" w:space="0" w:color="auto"/>
              <w:right w:val="single" w:sz="4" w:space="0" w:color="auto"/>
            </w:tcBorders>
            <w:shd w:val="clear" w:color="auto" w:fill="FFFFFF"/>
            <w:noWrap/>
            <w:vAlign w:val="bottom"/>
            <w:hideMark/>
          </w:tcPr>
          <w:p w14:paraId="518AEA12" w14:textId="77777777" w:rsidR="007C3FDD" w:rsidRPr="007C3FDD" w:rsidRDefault="007C3FDD" w:rsidP="0009795C">
            <w:pPr>
              <w:spacing w:line="360" w:lineRule="auto"/>
              <w:jc w:val="center"/>
              <w:rPr>
                <w:rFonts w:ascii="Montserrat Light" w:hAnsi="Montserrat Light" w:cs="Calibri"/>
                <w:sz w:val="12"/>
                <w:szCs w:val="12"/>
              </w:rPr>
            </w:pPr>
            <w:r w:rsidRPr="007C3FDD">
              <w:rPr>
                <w:rFonts w:ascii="Montserrat Light" w:hAnsi="Montserrat Light" w:cs="Calibri"/>
                <w:sz w:val="12"/>
                <w:szCs w:val="12"/>
              </w:rPr>
              <w:t>EXCAVACIÓN EN CALLES</w:t>
            </w:r>
          </w:p>
        </w:tc>
      </w:tr>
      <w:tr w:rsidR="007C3FDD" w:rsidRPr="007C3FDD" w14:paraId="523728F3" w14:textId="77777777" w:rsidTr="0009795C">
        <w:trPr>
          <w:trHeight w:val="292"/>
          <w:jc w:val="center"/>
        </w:trPr>
        <w:tc>
          <w:tcPr>
            <w:tcW w:w="336" w:type="dxa"/>
            <w:tcBorders>
              <w:top w:val="nil"/>
              <w:left w:val="single" w:sz="4" w:space="0" w:color="auto"/>
              <w:bottom w:val="single" w:sz="4" w:space="0" w:color="auto"/>
              <w:right w:val="single" w:sz="4" w:space="0" w:color="auto"/>
            </w:tcBorders>
            <w:shd w:val="clear" w:color="auto" w:fill="FFFFFF"/>
            <w:noWrap/>
            <w:vAlign w:val="bottom"/>
            <w:hideMark/>
          </w:tcPr>
          <w:p w14:paraId="68519CEF" w14:textId="77777777" w:rsidR="007C3FDD" w:rsidRPr="007C3FDD" w:rsidRDefault="007C3FDD" w:rsidP="0009795C">
            <w:pPr>
              <w:spacing w:line="360" w:lineRule="auto"/>
              <w:jc w:val="center"/>
              <w:rPr>
                <w:rFonts w:ascii="Montserrat Light" w:hAnsi="Montserrat Light" w:cs="Calibri"/>
                <w:sz w:val="12"/>
                <w:szCs w:val="12"/>
              </w:rPr>
            </w:pPr>
            <w:r w:rsidRPr="007C3FDD">
              <w:rPr>
                <w:rFonts w:ascii="Montserrat Light" w:hAnsi="Montserrat Light" w:cs="Calibri"/>
                <w:sz w:val="12"/>
                <w:szCs w:val="12"/>
              </w:rPr>
              <w:t>4</w:t>
            </w:r>
          </w:p>
        </w:tc>
        <w:tc>
          <w:tcPr>
            <w:tcW w:w="367" w:type="dxa"/>
            <w:tcBorders>
              <w:top w:val="nil"/>
              <w:left w:val="nil"/>
              <w:bottom w:val="single" w:sz="4" w:space="0" w:color="auto"/>
              <w:right w:val="single" w:sz="4" w:space="0" w:color="auto"/>
            </w:tcBorders>
            <w:shd w:val="clear" w:color="auto" w:fill="FFFFFF"/>
            <w:noWrap/>
            <w:vAlign w:val="center"/>
            <w:hideMark/>
          </w:tcPr>
          <w:p w14:paraId="1DFE7C34" w14:textId="77777777" w:rsidR="007C3FDD" w:rsidRPr="007C3FDD" w:rsidRDefault="007C3FDD" w:rsidP="0009795C">
            <w:pPr>
              <w:spacing w:line="360" w:lineRule="auto"/>
              <w:jc w:val="center"/>
              <w:rPr>
                <w:rFonts w:ascii="Montserrat Light" w:hAnsi="Montserrat Light" w:cs="Calibri"/>
                <w:sz w:val="12"/>
                <w:szCs w:val="12"/>
              </w:rPr>
            </w:pPr>
            <w:r w:rsidRPr="007C3FDD">
              <w:rPr>
                <w:rFonts w:ascii="Montserrat Light" w:hAnsi="Montserrat Light" w:cs="Calibri"/>
                <w:sz w:val="12"/>
                <w:szCs w:val="12"/>
              </w:rPr>
              <w:t>4935</w:t>
            </w:r>
          </w:p>
        </w:tc>
        <w:tc>
          <w:tcPr>
            <w:tcW w:w="1135" w:type="dxa"/>
            <w:tcBorders>
              <w:top w:val="nil"/>
              <w:left w:val="nil"/>
              <w:bottom w:val="single" w:sz="4" w:space="0" w:color="auto"/>
              <w:right w:val="single" w:sz="4" w:space="0" w:color="auto"/>
            </w:tcBorders>
            <w:shd w:val="clear" w:color="auto" w:fill="FFFFFF"/>
            <w:noWrap/>
            <w:vAlign w:val="center"/>
            <w:hideMark/>
          </w:tcPr>
          <w:p w14:paraId="46EFA8A3" w14:textId="77777777" w:rsidR="007C3FDD" w:rsidRPr="007C3FDD" w:rsidRDefault="007C3FDD" w:rsidP="0009795C">
            <w:pPr>
              <w:spacing w:line="360" w:lineRule="auto"/>
              <w:jc w:val="center"/>
              <w:rPr>
                <w:rFonts w:ascii="Montserrat Light" w:hAnsi="Montserrat Light" w:cs="Calibri"/>
                <w:sz w:val="12"/>
                <w:szCs w:val="12"/>
              </w:rPr>
            </w:pPr>
            <w:r w:rsidRPr="007C3FDD">
              <w:rPr>
                <w:rFonts w:ascii="Montserrat Light" w:hAnsi="Montserrat Light" w:cs="Calibri"/>
                <w:sz w:val="12"/>
                <w:szCs w:val="12"/>
              </w:rPr>
              <w:t>CASE</w:t>
            </w:r>
          </w:p>
        </w:tc>
        <w:tc>
          <w:tcPr>
            <w:tcW w:w="1559" w:type="dxa"/>
            <w:tcBorders>
              <w:top w:val="nil"/>
              <w:left w:val="nil"/>
              <w:bottom w:val="single" w:sz="4" w:space="0" w:color="auto"/>
              <w:right w:val="single" w:sz="4" w:space="0" w:color="auto"/>
            </w:tcBorders>
            <w:noWrap/>
            <w:vAlign w:val="center"/>
            <w:hideMark/>
          </w:tcPr>
          <w:p w14:paraId="73255592" w14:textId="77777777" w:rsidR="007C3FDD" w:rsidRPr="007C3FDD" w:rsidRDefault="007C3FDD" w:rsidP="0009795C">
            <w:pPr>
              <w:spacing w:line="360" w:lineRule="auto"/>
              <w:jc w:val="center"/>
              <w:rPr>
                <w:rFonts w:ascii="Montserrat Light" w:hAnsi="Montserrat Light" w:cs="Calibri"/>
                <w:sz w:val="12"/>
                <w:szCs w:val="12"/>
              </w:rPr>
            </w:pPr>
            <w:r w:rsidRPr="007C3FDD">
              <w:rPr>
                <w:rFonts w:ascii="Montserrat Light" w:hAnsi="Montserrat Light" w:cs="Calibri"/>
                <w:sz w:val="12"/>
                <w:szCs w:val="12"/>
              </w:rPr>
              <w:t>RETROEXCAVADORA</w:t>
            </w:r>
          </w:p>
        </w:tc>
        <w:tc>
          <w:tcPr>
            <w:tcW w:w="993" w:type="dxa"/>
            <w:tcBorders>
              <w:top w:val="nil"/>
              <w:left w:val="nil"/>
              <w:bottom w:val="single" w:sz="4" w:space="0" w:color="auto"/>
              <w:right w:val="single" w:sz="4" w:space="0" w:color="auto"/>
            </w:tcBorders>
            <w:shd w:val="clear" w:color="auto" w:fill="FFFFFF"/>
            <w:noWrap/>
            <w:vAlign w:val="center"/>
            <w:hideMark/>
          </w:tcPr>
          <w:p w14:paraId="7A50B281" w14:textId="77777777" w:rsidR="007C3FDD" w:rsidRPr="007C3FDD" w:rsidRDefault="007C3FDD" w:rsidP="0009795C">
            <w:pPr>
              <w:spacing w:line="360" w:lineRule="auto"/>
              <w:jc w:val="center"/>
              <w:rPr>
                <w:rFonts w:ascii="Montserrat Light" w:hAnsi="Montserrat Light" w:cs="Calibri"/>
                <w:sz w:val="12"/>
                <w:szCs w:val="12"/>
              </w:rPr>
            </w:pPr>
            <w:r w:rsidRPr="007C3FDD">
              <w:rPr>
                <w:rFonts w:ascii="Montserrat Light" w:hAnsi="Montserrat Light" w:cs="Calibri"/>
                <w:sz w:val="12"/>
                <w:szCs w:val="12"/>
              </w:rPr>
              <w:t>N/A</w:t>
            </w:r>
          </w:p>
        </w:tc>
        <w:tc>
          <w:tcPr>
            <w:tcW w:w="582" w:type="dxa"/>
            <w:tcBorders>
              <w:top w:val="nil"/>
              <w:left w:val="nil"/>
              <w:bottom w:val="single" w:sz="4" w:space="0" w:color="auto"/>
              <w:right w:val="single" w:sz="4" w:space="0" w:color="auto"/>
            </w:tcBorders>
            <w:shd w:val="clear" w:color="auto" w:fill="FFFFFF"/>
            <w:noWrap/>
            <w:vAlign w:val="center"/>
            <w:hideMark/>
          </w:tcPr>
          <w:p w14:paraId="04DCF16F" w14:textId="77777777" w:rsidR="007C3FDD" w:rsidRPr="007C3FDD" w:rsidRDefault="007C3FDD" w:rsidP="0009795C">
            <w:pPr>
              <w:spacing w:line="360" w:lineRule="auto"/>
              <w:jc w:val="center"/>
              <w:rPr>
                <w:rFonts w:ascii="Montserrat Light" w:hAnsi="Montserrat Light" w:cs="Calibri"/>
                <w:sz w:val="12"/>
                <w:szCs w:val="12"/>
              </w:rPr>
            </w:pPr>
            <w:r w:rsidRPr="007C3FDD">
              <w:rPr>
                <w:rFonts w:ascii="Montserrat Light" w:hAnsi="Montserrat Light" w:cs="Calibri"/>
                <w:sz w:val="12"/>
                <w:szCs w:val="12"/>
              </w:rPr>
              <w:t>2024</w:t>
            </w:r>
          </w:p>
        </w:tc>
        <w:tc>
          <w:tcPr>
            <w:tcW w:w="410" w:type="dxa"/>
            <w:tcBorders>
              <w:top w:val="nil"/>
              <w:left w:val="nil"/>
              <w:bottom w:val="single" w:sz="4" w:space="0" w:color="auto"/>
              <w:right w:val="single" w:sz="4" w:space="0" w:color="auto"/>
            </w:tcBorders>
            <w:shd w:val="clear" w:color="auto" w:fill="FFFFFF"/>
            <w:noWrap/>
            <w:vAlign w:val="center"/>
            <w:hideMark/>
          </w:tcPr>
          <w:p w14:paraId="2B26D876" w14:textId="77777777" w:rsidR="007C3FDD" w:rsidRPr="007C3FDD" w:rsidRDefault="007C3FDD" w:rsidP="0009795C">
            <w:pPr>
              <w:spacing w:line="360" w:lineRule="auto"/>
              <w:jc w:val="center"/>
              <w:rPr>
                <w:rFonts w:ascii="Montserrat Light" w:hAnsi="Montserrat Light" w:cs="Calibri"/>
                <w:sz w:val="12"/>
                <w:szCs w:val="12"/>
              </w:rPr>
            </w:pPr>
            <w:r w:rsidRPr="007C3FDD">
              <w:rPr>
                <w:rFonts w:ascii="Montserrat Light" w:hAnsi="Montserrat Light" w:cs="Calibri"/>
                <w:sz w:val="12"/>
                <w:szCs w:val="12"/>
              </w:rPr>
              <w:t>4</w:t>
            </w:r>
          </w:p>
        </w:tc>
        <w:tc>
          <w:tcPr>
            <w:tcW w:w="1001" w:type="dxa"/>
            <w:tcBorders>
              <w:top w:val="nil"/>
              <w:left w:val="nil"/>
              <w:bottom w:val="single" w:sz="4" w:space="0" w:color="auto"/>
              <w:right w:val="single" w:sz="4" w:space="0" w:color="auto"/>
            </w:tcBorders>
            <w:shd w:val="clear" w:color="auto" w:fill="FFFFFF"/>
            <w:noWrap/>
            <w:vAlign w:val="center"/>
            <w:hideMark/>
          </w:tcPr>
          <w:p w14:paraId="0C4AF5FF" w14:textId="77777777" w:rsidR="007C3FDD" w:rsidRPr="007C3FDD" w:rsidRDefault="007C3FDD" w:rsidP="0009795C">
            <w:pPr>
              <w:spacing w:line="360" w:lineRule="auto"/>
              <w:jc w:val="center"/>
              <w:rPr>
                <w:rFonts w:ascii="Montserrat Light" w:hAnsi="Montserrat Light" w:cs="Calibri"/>
                <w:sz w:val="12"/>
                <w:szCs w:val="12"/>
              </w:rPr>
            </w:pPr>
            <w:r w:rsidRPr="007C3FDD">
              <w:rPr>
                <w:rFonts w:ascii="Montserrat Light" w:hAnsi="Montserrat Light" w:cs="Calibri"/>
                <w:sz w:val="12"/>
                <w:szCs w:val="12"/>
              </w:rPr>
              <w:t>JJGN58NRCPC787406</w:t>
            </w:r>
          </w:p>
        </w:tc>
        <w:tc>
          <w:tcPr>
            <w:tcW w:w="700" w:type="dxa"/>
            <w:tcBorders>
              <w:top w:val="nil"/>
              <w:left w:val="nil"/>
              <w:bottom w:val="single" w:sz="4" w:space="0" w:color="auto"/>
              <w:right w:val="single" w:sz="4" w:space="0" w:color="auto"/>
            </w:tcBorders>
            <w:shd w:val="clear" w:color="auto" w:fill="FFFFFF"/>
            <w:noWrap/>
            <w:vAlign w:val="center"/>
            <w:hideMark/>
          </w:tcPr>
          <w:p w14:paraId="32CBE3EC" w14:textId="77777777" w:rsidR="007C3FDD" w:rsidRPr="007C3FDD" w:rsidRDefault="007C3FDD" w:rsidP="0009795C">
            <w:pPr>
              <w:spacing w:line="360" w:lineRule="auto"/>
              <w:jc w:val="center"/>
              <w:rPr>
                <w:rFonts w:ascii="Montserrat Light" w:hAnsi="Montserrat Light" w:cs="Calibri"/>
                <w:sz w:val="12"/>
                <w:szCs w:val="12"/>
              </w:rPr>
            </w:pPr>
            <w:r w:rsidRPr="007C3FDD">
              <w:rPr>
                <w:rFonts w:ascii="Montserrat Light" w:hAnsi="Montserrat Light" w:cs="Calibri"/>
                <w:sz w:val="12"/>
                <w:szCs w:val="12"/>
              </w:rPr>
              <w:t>N/A</w:t>
            </w:r>
          </w:p>
        </w:tc>
        <w:tc>
          <w:tcPr>
            <w:tcW w:w="709" w:type="dxa"/>
            <w:tcBorders>
              <w:top w:val="nil"/>
              <w:left w:val="nil"/>
              <w:bottom w:val="single" w:sz="4" w:space="0" w:color="auto"/>
              <w:right w:val="single" w:sz="4" w:space="0" w:color="auto"/>
            </w:tcBorders>
            <w:shd w:val="clear" w:color="auto" w:fill="FFFFFF"/>
            <w:noWrap/>
            <w:vAlign w:val="center"/>
            <w:hideMark/>
          </w:tcPr>
          <w:p w14:paraId="52F3959F" w14:textId="77777777" w:rsidR="007C3FDD" w:rsidRPr="007C3FDD" w:rsidRDefault="007C3FDD" w:rsidP="0009795C">
            <w:pPr>
              <w:spacing w:line="360" w:lineRule="auto"/>
              <w:jc w:val="center"/>
              <w:rPr>
                <w:rFonts w:ascii="Montserrat Light" w:hAnsi="Montserrat Light" w:cs="Calibri"/>
                <w:sz w:val="12"/>
                <w:szCs w:val="12"/>
              </w:rPr>
            </w:pPr>
            <w:r w:rsidRPr="007C3FDD">
              <w:rPr>
                <w:rFonts w:ascii="Montserrat Light" w:hAnsi="Montserrat Light" w:cs="Calibri"/>
                <w:sz w:val="12"/>
                <w:szCs w:val="12"/>
              </w:rPr>
              <w:t>STD</w:t>
            </w:r>
          </w:p>
        </w:tc>
        <w:tc>
          <w:tcPr>
            <w:tcW w:w="1134" w:type="dxa"/>
            <w:tcBorders>
              <w:top w:val="nil"/>
              <w:left w:val="nil"/>
              <w:bottom w:val="single" w:sz="4" w:space="0" w:color="auto"/>
              <w:right w:val="single" w:sz="4" w:space="0" w:color="auto"/>
            </w:tcBorders>
            <w:shd w:val="clear" w:color="auto" w:fill="FFFFFF"/>
            <w:noWrap/>
            <w:vAlign w:val="bottom"/>
            <w:hideMark/>
          </w:tcPr>
          <w:p w14:paraId="65BFDA23" w14:textId="77777777" w:rsidR="007C3FDD" w:rsidRPr="007C3FDD" w:rsidRDefault="007C3FDD" w:rsidP="0009795C">
            <w:pPr>
              <w:spacing w:line="360" w:lineRule="auto"/>
              <w:jc w:val="center"/>
              <w:rPr>
                <w:rFonts w:ascii="Montserrat Light" w:hAnsi="Montserrat Light" w:cs="Calibri"/>
                <w:sz w:val="12"/>
                <w:szCs w:val="12"/>
              </w:rPr>
            </w:pPr>
            <w:r w:rsidRPr="007C3FDD">
              <w:rPr>
                <w:rFonts w:ascii="Montserrat Light" w:hAnsi="Montserrat Light" w:cs="Calibri"/>
                <w:sz w:val="12"/>
                <w:szCs w:val="12"/>
              </w:rPr>
              <w:t>OPERACIÓN Y MANTO.</w:t>
            </w:r>
          </w:p>
        </w:tc>
        <w:tc>
          <w:tcPr>
            <w:tcW w:w="1036" w:type="dxa"/>
            <w:tcBorders>
              <w:top w:val="nil"/>
              <w:left w:val="nil"/>
              <w:bottom w:val="single" w:sz="4" w:space="0" w:color="auto"/>
              <w:right w:val="single" w:sz="4" w:space="0" w:color="auto"/>
            </w:tcBorders>
            <w:shd w:val="clear" w:color="auto" w:fill="FFFFFF"/>
            <w:noWrap/>
            <w:vAlign w:val="bottom"/>
            <w:hideMark/>
          </w:tcPr>
          <w:p w14:paraId="0C2067B4" w14:textId="77777777" w:rsidR="007C3FDD" w:rsidRPr="007C3FDD" w:rsidRDefault="007C3FDD" w:rsidP="0009795C">
            <w:pPr>
              <w:spacing w:line="360" w:lineRule="auto"/>
              <w:jc w:val="center"/>
              <w:rPr>
                <w:rFonts w:ascii="Montserrat Light" w:hAnsi="Montserrat Light" w:cs="Calibri"/>
                <w:sz w:val="12"/>
                <w:szCs w:val="12"/>
              </w:rPr>
            </w:pPr>
            <w:r w:rsidRPr="007C3FDD">
              <w:rPr>
                <w:rFonts w:ascii="Montserrat Light" w:hAnsi="Montserrat Light" w:cs="Calibri"/>
                <w:sz w:val="12"/>
                <w:szCs w:val="12"/>
              </w:rPr>
              <w:t>EXCAVACIÓN EN CALLES</w:t>
            </w:r>
          </w:p>
        </w:tc>
      </w:tr>
      <w:tr w:rsidR="007C3FDD" w:rsidRPr="007C3FDD" w14:paraId="7CE66C89" w14:textId="77777777" w:rsidTr="0009795C">
        <w:trPr>
          <w:trHeight w:val="292"/>
          <w:jc w:val="center"/>
        </w:trPr>
        <w:tc>
          <w:tcPr>
            <w:tcW w:w="336" w:type="dxa"/>
            <w:tcBorders>
              <w:top w:val="nil"/>
              <w:left w:val="single" w:sz="4" w:space="0" w:color="auto"/>
              <w:bottom w:val="single" w:sz="4" w:space="0" w:color="auto"/>
              <w:right w:val="single" w:sz="4" w:space="0" w:color="auto"/>
            </w:tcBorders>
            <w:shd w:val="clear" w:color="auto" w:fill="FFFFFF"/>
            <w:noWrap/>
            <w:vAlign w:val="bottom"/>
            <w:hideMark/>
          </w:tcPr>
          <w:p w14:paraId="292AD3D6" w14:textId="77777777" w:rsidR="007C3FDD" w:rsidRPr="007C3FDD" w:rsidRDefault="007C3FDD" w:rsidP="0009795C">
            <w:pPr>
              <w:spacing w:line="360" w:lineRule="auto"/>
              <w:jc w:val="center"/>
              <w:rPr>
                <w:rFonts w:ascii="Montserrat Light" w:hAnsi="Montserrat Light" w:cs="Calibri"/>
                <w:sz w:val="12"/>
                <w:szCs w:val="12"/>
              </w:rPr>
            </w:pPr>
            <w:r w:rsidRPr="007C3FDD">
              <w:rPr>
                <w:rFonts w:ascii="Montserrat Light" w:hAnsi="Montserrat Light" w:cs="Calibri"/>
                <w:sz w:val="12"/>
                <w:szCs w:val="12"/>
              </w:rPr>
              <w:t>5</w:t>
            </w:r>
          </w:p>
        </w:tc>
        <w:tc>
          <w:tcPr>
            <w:tcW w:w="367" w:type="dxa"/>
            <w:tcBorders>
              <w:top w:val="nil"/>
              <w:left w:val="nil"/>
              <w:bottom w:val="single" w:sz="4" w:space="0" w:color="auto"/>
              <w:right w:val="single" w:sz="4" w:space="0" w:color="auto"/>
            </w:tcBorders>
            <w:shd w:val="clear" w:color="auto" w:fill="FFFFFF"/>
            <w:noWrap/>
            <w:vAlign w:val="center"/>
            <w:hideMark/>
          </w:tcPr>
          <w:p w14:paraId="6B0D7F3F" w14:textId="77777777" w:rsidR="007C3FDD" w:rsidRPr="007C3FDD" w:rsidRDefault="007C3FDD" w:rsidP="0009795C">
            <w:pPr>
              <w:spacing w:line="360" w:lineRule="auto"/>
              <w:jc w:val="center"/>
              <w:rPr>
                <w:rFonts w:ascii="Montserrat Light" w:hAnsi="Montserrat Light" w:cs="Calibri"/>
                <w:sz w:val="12"/>
                <w:szCs w:val="12"/>
              </w:rPr>
            </w:pPr>
            <w:r w:rsidRPr="007C3FDD">
              <w:rPr>
                <w:rFonts w:ascii="Montserrat Light" w:hAnsi="Montserrat Light" w:cs="Calibri"/>
                <w:sz w:val="12"/>
                <w:szCs w:val="12"/>
              </w:rPr>
              <w:t>4985</w:t>
            </w:r>
          </w:p>
        </w:tc>
        <w:tc>
          <w:tcPr>
            <w:tcW w:w="1135" w:type="dxa"/>
            <w:tcBorders>
              <w:top w:val="nil"/>
              <w:left w:val="nil"/>
              <w:bottom w:val="single" w:sz="4" w:space="0" w:color="auto"/>
              <w:right w:val="single" w:sz="4" w:space="0" w:color="auto"/>
            </w:tcBorders>
            <w:shd w:val="clear" w:color="auto" w:fill="FFFFFF"/>
            <w:noWrap/>
            <w:vAlign w:val="center"/>
            <w:hideMark/>
          </w:tcPr>
          <w:p w14:paraId="7FD7912A" w14:textId="77777777" w:rsidR="007C3FDD" w:rsidRPr="007C3FDD" w:rsidRDefault="007C3FDD" w:rsidP="0009795C">
            <w:pPr>
              <w:spacing w:line="360" w:lineRule="auto"/>
              <w:jc w:val="center"/>
              <w:rPr>
                <w:rFonts w:ascii="Montserrat Light" w:hAnsi="Montserrat Light" w:cs="Calibri"/>
                <w:sz w:val="12"/>
                <w:szCs w:val="12"/>
              </w:rPr>
            </w:pPr>
            <w:r w:rsidRPr="007C3FDD">
              <w:rPr>
                <w:rFonts w:ascii="Montserrat Light" w:hAnsi="Montserrat Light" w:cs="Calibri"/>
                <w:sz w:val="12"/>
                <w:szCs w:val="12"/>
              </w:rPr>
              <w:t>CASE</w:t>
            </w:r>
          </w:p>
        </w:tc>
        <w:tc>
          <w:tcPr>
            <w:tcW w:w="1559" w:type="dxa"/>
            <w:tcBorders>
              <w:top w:val="nil"/>
              <w:left w:val="nil"/>
              <w:bottom w:val="single" w:sz="4" w:space="0" w:color="auto"/>
              <w:right w:val="single" w:sz="4" w:space="0" w:color="auto"/>
            </w:tcBorders>
            <w:noWrap/>
            <w:vAlign w:val="center"/>
            <w:hideMark/>
          </w:tcPr>
          <w:p w14:paraId="0BE8ED13" w14:textId="77777777" w:rsidR="007C3FDD" w:rsidRPr="007C3FDD" w:rsidRDefault="007C3FDD" w:rsidP="0009795C">
            <w:pPr>
              <w:spacing w:line="360" w:lineRule="auto"/>
              <w:jc w:val="center"/>
              <w:rPr>
                <w:rFonts w:ascii="Montserrat Light" w:hAnsi="Montserrat Light" w:cs="Calibri"/>
                <w:sz w:val="12"/>
                <w:szCs w:val="12"/>
              </w:rPr>
            </w:pPr>
            <w:r w:rsidRPr="007C3FDD">
              <w:rPr>
                <w:rFonts w:ascii="Montserrat Light" w:hAnsi="Montserrat Light" w:cs="Calibri"/>
                <w:sz w:val="12"/>
                <w:szCs w:val="12"/>
              </w:rPr>
              <w:t>RETROEXCAVADORA</w:t>
            </w:r>
          </w:p>
        </w:tc>
        <w:tc>
          <w:tcPr>
            <w:tcW w:w="993" w:type="dxa"/>
            <w:tcBorders>
              <w:top w:val="nil"/>
              <w:left w:val="nil"/>
              <w:bottom w:val="single" w:sz="4" w:space="0" w:color="auto"/>
              <w:right w:val="single" w:sz="4" w:space="0" w:color="auto"/>
            </w:tcBorders>
            <w:shd w:val="clear" w:color="auto" w:fill="FFFFFF"/>
            <w:noWrap/>
            <w:vAlign w:val="center"/>
            <w:hideMark/>
          </w:tcPr>
          <w:p w14:paraId="01DBAC47" w14:textId="77777777" w:rsidR="007C3FDD" w:rsidRPr="007C3FDD" w:rsidRDefault="007C3FDD" w:rsidP="0009795C">
            <w:pPr>
              <w:spacing w:line="360" w:lineRule="auto"/>
              <w:jc w:val="center"/>
              <w:rPr>
                <w:rFonts w:ascii="Montserrat Light" w:hAnsi="Montserrat Light" w:cs="Calibri"/>
                <w:sz w:val="12"/>
                <w:szCs w:val="12"/>
              </w:rPr>
            </w:pPr>
            <w:r w:rsidRPr="007C3FDD">
              <w:rPr>
                <w:rFonts w:ascii="Montserrat Light" w:hAnsi="Montserrat Light" w:cs="Calibri"/>
                <w:sz w:val="12"/>
                <w:szCs w:val="12"/>
              </w:rPr>
              <w:t>N/A</w:t>
            </w:r>
          </w:p>
        </w:tc>
        <w:tc>
          <w:tcPr>
            <w:tcW w:w="582" w:type="dxa"/>
            <w:tcBorders>
              <w:top w:val="nil"/>
              <w:left w:val="nil"/>
              <w:bottom w:val="single" w:sz="4" w:space="0" w:color="auto"/>
              <w:right w:val="single" w:sz="4" w:space="0" w:color="auto"/>
            </w:tcBorders>
            <w:shd w:val="clear" w:color="auto" w:fill="FFFFFF"/>
            <w:noWrap/>
            <w:vAlign w:val="center"/>
            <w:hideMark/>
          </w:tcPr>
          <w:p w14:paraId="636CC003" w14:textId="77777777" w:rsidR="007C3FDD" w:rsidRPr="007C3FDD" w:rsidRDefault="007C3FDD" w:rsidP="0009795C">
            <w:pPr>
              <w:spacing w:line="360" w:lineRule="auto"/>
              <w:jc w:val="center"/>
              <w:rPr>
                <w:rFonts w:ascii="Montserrat Light" w:hAnsi="Montserrat Light" w:cs="Calibri"/>
                <w:sz w:val="12"/>
                <w:szCs w:val="12"/>
              </w:rPr>
            </w:pPr>
            <w:r w:rsidRPr="007C3FDD">
              <w:rPr>
                <w:rFonts w:ascii="Montserrat Light" w:hAnsi="Montserrat Light" w:cs="Calibri"/>
                <w:sz w:val="12"/>
                <w:szCs w:val="12"/>
              </w:rPr>
              <w:t>2024</w:t>
            </w:r>
          </w:p>
        </w:tc>
        <w:tc>
          <w:tcPr>
            <w:tcW w:w="410" w:type="dxa"/>
            <w:tcBorders>
              <w:top w:val="nil"/>
              <w:left w:val="nil"/>
              <w:bottom w:val="single" w:sz="4" w:space="0" w:color="auto"/>
              <w:right w:val="single" w:sz="4" w:space="0" w:color="auto"/>
            </w:tcBorders>
            <w:shd w:val="clear" w:color="auto" w:fill="FFFFFF"/>
            <w:noWrap/>
            <w:vAlign w:val="center"/>
            <w:hideMark/>
          </w:tcPr>
          <w:p w14:paraId="5E0F10FA" w14:textId="77777777" w:rsidR="007C3FDD" w:rsidRPr="007C3FDD" w:rsidRDefault="007C3FDD" w:rsidP="0009795C">
            <w:pPr>
              <w:spacing w:line="360" w:lineRule="auto"/>
              <w:jc w:val="center"/>
              <w:rPr>
                <w:rFonts w:ascii="Montserrat Light" w:hAnsi="Montserrat Light" w:cs="Calibri"/>
                <w:sz w:val="12"/>
                <w:szCs w:val="12"/>
              </w:rPr>
            </w:pPr>
            <w:r w:rsidRPr="007C3FDD">
              <w:rPr>
                <w:rFonts w:ascii="Montserrat Light" w:hAnsi="Montserrat Light" w:cs="Calibri"/>
                <w:sz w:val="12"/>
                <w:szCs w:val="12"/>
              </w:rPr>
              <w:t>4</w:t>
            </w:r>
          </w:p>
        </w:tc>
        <w:tc>
          <w:tcPr>
            <w:tcW w:w="1001" w:type="dxa"/>
            <w:tcBorders>
              <w:top w:val="nil"/>
              <w:left w:val="nil"/>
              <w:bottom w:val="single" w:sz="4" w:space="0" w:color="auto"/>
              <w:right w:val="single" w:sz="4" w:space="0" w:color="auto"/>
            </w:tcBorders>
            <w:shd w:val="clear" w:color="auto" w:fill="FFFFFF"/>
            <w:noWrap/>
            <w:vAlign w:val="center"/>
            <w:hideMark/>
          </w:tcPr>
          <w:p w14:paraId="030B2828" w14:textId="77777777" w:rsidR="007C3FDD" w:rsidRPr="007C3FDD" w:rsidRDefault="007C3FDD" w:rsidP="0009795C">
            <w:pPr>
              <w:spacing w:line="360" w:lineRule="auto"/>
              <w:jc w:val="center"/>
              <w:rPr>
                <w:rFonts w:ascii="Montserrat Light" w:hAnsi="Montserrat Light" w:cs="Calibri"/>
                <w:sz w:val="12"/>
                <w:szCs w:val="12"/>
              </w:rPr>
            </w:pPr>
            <w:r w:rsidRPr="007C3FDD">
              <w:rPr>
                <w:rFonts w:ascii="Montserrat Light" w:hAnsi="Montserrat Light" w:cs="Calibri"/>
                <w:sz w:val="12"/>
                <w:szCs w:val="12"/>
              </w:rPr>
              <w:t>JJGN58NRJPC787369</w:t>
            </w:r>
          </w:p>
        </w:tc>
        <w:tc>
          <w:tcPr>
            <w:tcW w:w="700" w:type="dxa"/>
            <w:tcBorders>
              <w:top w:val="nil"/>
              <w:left w:val="nil"/>
              <w:bottom w:val="single" w:sz="4" w:space="0" w:color="auto"/>
              <w:right w:val="single" w:sz="4" w:space="0" w:color="auto"/>
            </w:tcBorders>
            <w:shd w:val="clear" w:color="auto" w:fill="FFFFFF"/>
            <w:noWrap/>
            <w:vAlign w:val="center"/>
            <w:hideMark/>
          </w:tcPr>
          <w:p w14:paraId="5E103822" w14:textId="77777777" w:rsidR="007C3FDD" w:rsidRPr="007C3FDD" w:rsidRDefault="007C3FDD" w:rsidP="0009795C">
            <w:pPr>
              <w:spacing w:line="360" w:lineRule="auto"/>
              <w:jc w:val="center"/>
              <w:rPr>
                <w:rFonts w:ascii="Montserrat Light" w:hAnsi="Montserrat Light" w:cs="Calibri"/>
                <w:sz w:val="12"/>
                <w:szCs w:val="12"/>
              </w:rPr>
            </w:pPr>
            <w:r w:rsidRPr="007C3FDD">
              <w:rPr>
                <w:rFonts w:ascii="Montserrat Light" w:hAnsi="Montserrat Light" w:cs="Calibri"/>
                <w:sz w:val="12"/>
                <w:szCs w:val="12"/>
              </w:rPr>
              <w:t>N/A</w:t>
            </w:r>
          </w:p>
        </w:tc>
        <w:tc>
          <w:tcPr>
            <w:tcW w:w="709" w:type="dxa"/>
            <w:tcBorders>
              <w:top w:val="nil"/>
              <w:left w:val="nil"/>
              <w:bottom w:val="single" w:sz="4" w:space="0" w:color="auto"/>
              <w:right w:val="single" w:sz="4" w:space="0" w:color="auto"/>
            </w:tcBorders>
            <w:shd w:val="clear" w:color="auto" w:fill="FFFFFF"/>
            <w:noWrap/>
            <w:vAlign w:val="center"/>
            <w:hideMark/>
          </w:tcPr>
          <w:p w14:paraId="2F4653A3" w14:textId="77777777" w:rsidR="007C3FDD" w:rsidRPr="007C3FDD" w:rsidRDefault="007C3FDD" w:rsidP="0009795C">
            <w:pPr>
              <w:spacing w:line="360" w:lineRule="auto"/>
              <w:jc w:val="center"/>
              <w:rPr>
                <w:rFonts w:ascii="Montserrat Light" w:hAnsi="Montserrat Light" w:cs="Calibri"/>
                <w:sz w:val="12"/>
                <w:szCs w:val="12"/>
              </w:rPr>
            </w:pPr>
            <w:r w:rsidRPr="007C3FDD">
              <w:rPr>
                <w:rFonts w:ascii="Montserrat Light" w:hAnsi="Montserrat Light" w:cs="Calibri"/>
                <w:sz w:val="12"/>
                <w:szCs w:val="12"/>
              </w:rPr>
              <w:t>STD</w:t>
            </w:r>
          </w:p>
        </w:tc>
        <w:tc>
          <w:tcPr>
            <w:tcW w:w="1134" w:type="dxa"/>
            <w:tcBorders>
              <w:top w:val="nil"/>
              <w:left w:val="nil"/>
              <w:bottom w:val="single" w:sz="4" w:space="0" w:color="auto"/>
              <w:right w:val="single" w:sz="4" w:space="0" w:color="auto"/>
            </w:tcBorders>
            <w:shd w:val="clear" w:color="auto" w:fill="FFFFFF"/>
            <w:noWrap/>
            <w:vAlign w:val="bottom"/>
            <w:hideMark/>
          </w:tcPr>
          <w:p w14:paraId="3803522E" w14:textId="77777777" w:rsidR="007C3FDD" w:rsidRPr="007C3FDD" w:rsidRDefault="007C3FDD" w:rsidP="0009795C">
            <w:pPr>
              <w:spacing w:line="360" w:lineRule="auto"/>
              <w:jc w:val="center"/>
              <w:rPr>
                <w:rFonts w:ascii="Montserrat Light" w:hAnsi="Montserrat Light" w:cs="Calibri"/>
                <w:sz w:val="12"/>
                <w:szCs w:val="12"/>
              </w:rPr>
            </w:pPr>
            <w:r w:rsidRPr="007C3FDD">
              <w:rPr>
                <w:rFonts w:ascii="Montserrat Light" w:hAnsi="Montserrat Light" w:cs="Calibri"/>
                <w:sz w:val="12"/>
                <w:szCs w:val="12"/>
              </w:rPr>
              <w:t>OPERACIÓN Y MANTO.</w:t>
            </w:r>
          </w:p>
        </w:tc>
        <w:tc>
          <w:tcPr>
            <w:tcW w:w="1036" w:type="dxa"/>
            <w:tcBorders>
              <w:top w:val="nil"/>
              <w:left w:val="nil"/>
              <w:bottom w:val="single" w:sz="4" w:space="0" w:color="auto"/>
              <w:right w:val="single" w:sz="4" w:space="0" w:color="auto"/>
            </w:tcBorders>
            <w:shd w:val="clear" w:color="auto" w:fill="FFFFFF"/>
            <w:noWrap/>
            <w:vAlign w:val="bottom"/>
            <w:hideMark/>
          </w:tcPr>
          <w:p w14:paraId="727490DD" w14:textId="77777777" w:rsidR="007C3FDD" w:rsidRPr="007C3FDD" w:rsidRDefault="007C3FDD" w:rsidP="0009795C">
            <w:pPr>
              <w:spacing w:line="360" w:lineRule="auto"/>
              <w:jc w:val="center"/>
              <w:rPr>
                <w:rFonts w:ascii="Montserrat Light" w:hAnsi="Montserrat Light" w:cs="Calibri"/>
                <w:sz w:val="12"/>
                <w:szCs w:val="12"/>
              </w:rPr>
            </w:pPr>
            <w:r w:rsidRPr="007C3FDD">
              <w:rPr>
                <w:rFonts w:ascii="Montserrat Light" w:hAnsi="Montserrat Light" w:cs="Calibri"/>
                <w:sz w:val="12"/>
                <w:szCs w:val="12"/>
              </w:rPr>
              <w:t>EXCAVACIÓN EN CALLES</w:t>
            </w:r>
          </w:p>
        </w:tc>
      </w:tr>
      <w:tr w:rsidR="007C3FDD" w:rsidRPr="007C3FDD" w14:paraId="576D676C" w14:textId="77777777" w:rsidTr="0009795C">
        <w:trPr>
          <w:trHeight w:val="292"/>
          <w:jc w:val="center"/>
        </w:trPr>
        <w:tc>
          <w:tcPr>
            <w:tcW w:w="336" w:type="dxa"/>
            <w:tcBorders>
              <w:top w:val="nil"/>
              <w:left w:val="single" w:sz="4" w:space="0" w:color="auto"/>
              <w:bottom w:val="single" w:sz="4" w:space="0" w:color="auto"/>
              <w:right w:val="single" w:sz="4" w:space="0" w:color="auto"/>
            </w:tcBorders>
            <w:shd w:val="clear" w:color="auto" w:fill="FFFFFF"/>
            <w:noWrap/>
            <w:vAlign w:val="bottom"/>
            <w:hideMark/>
          </w:tcPr>
          <w:p w14:paraId="2EDEC685" w14:textId="77777777" w:rsidR="007C3FDD" w:rsidRPr="007C3FDD" w:rsidRDefault="007C3FDD" w:rsidP="0009795C">
            <w:pPr>
              <w:spacing w:line="360" w:lineRule="auto"/>
              <w:jc w:val="center"/>
              <w:rPr>
                <w:rFonts w:ascii="Montserrat Light" w:hAnsi="Montserrat Light" w:cs="Calibri"/>
                <w:sz w:val="12"/>
                <w:szCs w:val="12"/>
              </w:rPr>
            </w:pPr>
            <w:r w:rsidRPr="007C3FDD">
              <w:rPr>
                <w:rFonts w:ascii="Montserrat Light" w:hAnsi="Montserrat Light" w:cs="Calibri"/>
                <w:sz w:val="12"/>
                <w:szCs w:val="12"/>
              </w:rPr>
              <w:t>6</w:t>
            </w:r>
          </w:p>
        </w:tc>
        <w:tc>
          <w:tcPr>
            <w:tcW w:w="367" w:type="dxa"/>
            <w:tcBorders>
              <w:top w:val="nil"/>
              <w:left w:val="nil"/>
              <w:bottom w:val="single" w:sz="4" w:space="0" w:color="auto"/>
              <w:right w:val="single" w:sz="4" w:space="0" w:color="auto"/>
            </w:tcBorders>
            <w:shd w:val="clear" w:color="auto" w:fill="FFFFFF"/>
            <w:noWrap/>
            <w:vAlign w:val="center"/>
            <w:hideMark/>
          </w:tcPr>
          <w:p w14:paraId="3372B4CF" w14:textId="77777777" w:rsidR="007C3FDD" w:rsidRPr="007C3FDD" w:rsidRDefault="007C3FDD" w:rsidP="0009795C">
            <w:pPr>
              <w:spacing w:line="360" w:lineRule="auto"/>
              <w:jc w:val="center"/>
              <w:rPr>
                <w:rFonts w:ascii="Montserrat Light" w:hAnsi="Montserrat Light" w:cs="Calibri"/>
                <w:sz w:val="12"/>
                <w:szCs w:val="12"/>
              </w:rPr>
            </w:pPr>
            <w:r w:rsidRPr="007C3FDD">
              <w:rPr>
                <w:rFonts w:ascii="Montserrat Light" w:hAnsi="Montserrat Light" w:cs="Calibri"/>
                <w:sz w:val="12"/>
                <w:szCs w:val="12"/>
              </w:rPr>
              <w:t>4986</w:t>
            </w:r>
          </w:p>
        </w:tc>
        <w:tc>
          <w:tcPr>
            <w:tcW w:w="1135" w:type="dxa"/>
            <w:tcBorders>
              <w:top w:val="nil"/>
              <w:left w:val="nil"/>
              <w:bottom w:val="single" w:sz="4" w:space="0" w:color="auto"/>
              <w:right w:val="single" w:sz="4" w:space="0" w:color="auto"/>
            </w:tcBorders>
            <w:shd w:val="clear" w:color="auto" w:fill="FFFFFF"/>
            <w:noWrap/>
            <w:vAlign w:val="center"/>
            <w:hideMark/>
          </w:tcPr>
          <w:p w14:paraId="528F3088" w14:textId="77777777" w:rsidR="007C3FDD" w:rsidRPr="007C3FDD" w:rsidRDefault="007C3FDD" w:rsidP="0009795C">
            <w:pPr>
              <w:spacing w:line="360" w:lineRule="auto"/>
              <w:jc w:val="center"/>
              <w:rPr>
                <w:rFonts w:ascii="Montserrat Light" w:hAnsi="Montserrat Light" w:cs="Calibri"/>
                <w:sz w:val="12"/>
                <w:szCs w:val="12"/>
              </w:rPr>
            </w:pPr>
            <w:r w:rsidRPr="007C3FDD">
              <w:rPr>
                <w:rFonts w:ascii="Montserrat Light" w:hAnsi="Montserrat Light" w:cs="Calibri"/>
                <w:sz w:val="12"/>
                <w:szCs w:val="12"/>
              </w:rPr>
              <w:t>CASE</w:t>
            </w:r>
          </w:p>
        </w:tc>
        <w:tc>
          <w:tcPr>
            <w:tcW w:w="1559" w:type="dxa"/>
            <w:tcBorders>
              <w:top w:val="nil"/>
              <w:left w:val="nil"/>
              <w:bottom w:val="single" w:sz="4" w:space="0" w:color="auto"/>
              <w:right w:val="single" w:sz="4" w:space="0" w:color="auto"/>
            </w:tcBorders>
            <w:noWrap/>
            <w:vAlign w:val="center"/>
            <w:hideMark/>
          </w:tcPr>
          <w:p w14:paraId="5A45A83F" w14:textId="77777777" w:rsidR="007C3FDD" w:rsidRPr="007C3FDD" w:rsidRDefault="007C3FDD" w:rsidP="0009795C">
            <w:pPr>
              <w:spacing w:line="360" w:lineRule="auto"/>
              <w:jc w:val="center"/>
              <w:rPr>
                <w:rFonts w:ascii="Montserrat Light" w:hAnsi="Montserrat Light" w:cs="Calibri"/>
                <w:sz w:val="12"/>
                <w:szCs w:val="12"/>
              </w:rPr>
            </w:pPr>
            <w:r w:rsidRPr="007C3FDD">
              <w:rPr>
                <w:rFonts w:ascii="Montserrat Light" w:hAnsi="Montserrat Light" w:cs="Calibri"/>
                <w:sz w:val="12"/>
                <w:szCs w:val="12"/>
              </w:rPr>
              <w:t>RETROEXCAVADORA</w:t>
            </w:r>
          </w:p>
        </w:tc>
        <w:tc>
          <w:tcPr>
            <w:tcW w:w="993" w:type="dxa"/>
            <w:tcBorders>
              <w:top w:val="nil"/>
              <w:left w:val="nil"/>
              <w:bottom w:val="single" w:sz="4" w:space="0" w:color="auto"/>
              <w:right w:val="single" w:sz="4" w:space="0" w:color="auto"/>
            </w:tcBorders>
            <w:shd w:val="clear" w:color="auto" w:fill="FFFFFF"/>
            <w:noWrap/>
            <w:vAlign w:val="center"/>
            <w:hideMark/>
          </w:tcPr>
          <w:p w14:paraId="3D5466BB" w14:textId="77777777" w:rsidR="007C3FDD" w:rsidRPr="007C3FDD" w:rsidRDefault="007C3FDD" w:rsidP="0009795C">
            <w:pPr>
              <w:spacing w:line="360" w:lineRule="auto"/>
              <w:jc w:val="center"/>
              <w:rPr>
                <w:rFonts w:ascii="Montserrat Light" w:hAnsi="Montserrat Light" w:cs="Calibri"/>
                <w:sz w:val="12"/>
                <w:szCs w:val="12"/>
              </w:rPr>
            </w:pPr>
            <w:r w:rsidRPr="007C3FDD">
              <w:rPr>
                <w:rFonts w:ascii="Montserrat Light" w:hAnsi="Montserrat Light" w:cs="Calibri"/>
                <w:sz w:val="12"/>
                <w:szCs w:val="12"/>
              </w:rPr>
              <w:t>N/A</w:t>
            </w:r>
          </w:p>
        </w:tc>
        <w:tc>
          <w:tcPr>
            <w:tcW w:w="582" w:type="dxa"/>
            <w:tcBorders>
              <w:top w:val="nil"/>
              <w:left w:val="nil"/>
              <w:bottom w:val="single" w:sz="4" w:space="0" w:color="auto"/>
              <w:right w:val="single" w:sz="4" w:space="0" w:color="auto"/>
            </w:tcBorders>
            <w:shd w:val="clear" w:color="auto" w:fill="FFFFFF"/>
            <w:noWrap/>
            <w:vAlign w:val="center"/>
            <w:hideMark/>
          </w:tcPr>
          <w:p w14:paraId="69F5F8B6" w14:textId="77777777" w:rsidR="007C3FDD" w:rsidRPr="007C3FDD" w:rsidRDefault="007C3FDD" w:rsidP="0009795C">
            <w:pPr>
              <w:spacing w:line="360" w:lineRule="auto"/>
              <w:jc w:val="center"/>
              <w:rPr>
                <w:rFonts w:ascii="Montserrat Light" w:hAnsi="Montserrat Light" w:cs="Calibri"/>
                <w:sz w:val="12"/>
                <w:szCs w:val="12"/>
              </w:rPr>
            </w:pPr>
            <w:r w:rsidRPr="007C3FDD">
              <w:rPr>
                <w:rFonts w:ascii="Montserrat Light" w:hAnsi="Montserrat Light" w:cs="Calibri"/>
                <w:sz w:val="12"/>
                <w:szCs w:val="12"/>
              </w:rPr>
              <w:t>2024</w:t>
            </w:r>
          </w:p>
        </w:tc>
        <w:tc>
          <w:tcPr>
            <w:tcW w:w="410" w:type="dxa"/>
            <w:tcBorders>
              <w:top w:val="nil"/>
              <w:left w:val="nil"/>
              <w:bottom w:val="single" w:sz="4" w:space="0" w:color="auto"/>
              <w:right w:val="single" w:sz="4" w:space="0" w:color="auto"/>
            </w:tcBorders>
            <w:shd w:val="clear" w:color="auto" w:fill="FFFFFF"/>
            <w:noWrap/>
            <w:vAlign w:val="center"/>
            <w:hideMark/>
          </w:tcPr>
          <w:p w14:paraId="1C5343B9" w14:textId="77777777" w:rsidR="007C3FDD" w:rsidRPr="007C3FDD" w:rsidRDefault="007C3FDD" w:rsidP="0009795C">
            <w:pPr>
              <w:spacing w:line="360" w:lineRule="auto"/>
              <w:jc w:val="center"/>
              <w:rPr>
                <w:rFonts w:ascii="Montserrat Light" w:hAnsi="Montserrat Light" w:cs="Calibri"/>
                <w:sz w:val="12"/>
                <w:szCs w:val="12"/>
              </w:rPr>
            </w:pPr>
            <w:r w:rsidRPr="007C3FDD">
              <w:rPr>
                <w:rFonts w:ascii="Montserrat Light" w:hAnsi="Montserrat Light" w:cs="Calibri"/>
                <w:sz w:val="12"/>
                <w:szCs w:val="12"/>
              </w:rPr>
              <w:t>4</w:t>
            </w:r>
          </w:p>
        </w:tc>
        <w:tc>
          <w:tcPr>
            <w:tcW w:w="1001" w:type="dxa"/>
            <w:tcBorders>
              <w:top w:val="nil"/>
              <w:left w:val="nil"/>
              <w:bottom w:val="single" w:sz="4" w:space="0" w:color="auto"/>
              <w:right w:val="single" w:sz="4" w:space="0" w:color="auto"/>
            </w:tcBorders>
            <w:shd w:val="clear" w:color="auto" w:fill="FFFFFF"/>
            <w:noWrap/>
            <w:vAlign w:val="center"/>
            <w:hideMark/>
          </w:tcPr>
          <w:p w14:paraId="4159CF5F" w14:textId="77777777" w:rsidR="007C3FDD" w:rsidRPr="007C3FDD" w:rsidRDefault="007C3FDD" w:rsidP="0009795C">
            <w:pPr>
              <w:spacing w:line="360" w:lineRule="auto"/>
              <w:jc w:val="center"/>
              <w:rPr>
                <w:rFonts w:ascii="Montserrat Light" w:hAnsi="Montserrat Light" w:cs="Calibri"/>
                <w:sz w:val="12"/>
                <w:szCs w:val="12"/>
              </w:rPr>
            </w:pPr>
            <w:r w:rsidRPr="007C3FDD">
              <w:rPr>
                <w:rFonts w:ascii="Montserrat Light" w:hAnsi="Montserrat Light" w:cs="Calibri"/>
                <w:sz w:val="12"/>
                <w:szCs w:val="12"/>
              </w:rPr>
              <w:t>JJGN58NRJPC787405</w:t>
            </w:r>
          </w:p>
        </w:tc>
        <w:tc>
          <w:tcPr>
            <w:tcW w:w="700" w:type="dxa"/>
            <w:tcBorders>
              <w:top w:val="nil"/>
              <w:left w:val="nil"/>
              <w:bottom w:val="single" w:sz="4" w:space="0" w:color="auto"/>
              <w:right w:val="single" w:sz="4" w:space="0" w:color="auto"/>
            </w:tcBorders>
            <w:shd w:val="clear" w:color="auto" w:fill="FFFFFF"/>
            <w:noWrap/>
            <w:vAlign w:val="center"/>
            <w:hideMark/>
          </w:tcPr>
          <w:p w14:paraId="2D754E13" w14:textId="77777777" w:rsidR="007C3FDD" w:rsidRPr="007C3FDD" w:rsidRDefault="007C3FDD" w:rsidP="0009795C">
            <w:pPr>
              <w:spacing w:line="360" w:lineRule="auto"/>
              <w:jc w:val="center"/>
              <w:rPr>
                <w:rFonts w:ascii="Montserrat Light" w:hAnsi="Montserrat Light" w:cs="Calibri"/>
                <w:sz w:val="12"/>
                <w:szCs w:val="12"/>
              </w:rPr>
            </w:pPr>
            <w:r w:rsidRPr="007C3FDD">
              <w:rPr>
                <w:rFonts w:ascii="Montserrat Light" w:hAnsi="Montserrat Light" w:cs="Calibri"/>
                <w:sz w:val="12"/>
                <w:szCs w:val="12"/>
              </w:rPr>
              <w:t>N/A</w:t>
            </w:r>
          </w:p>
        </w:tc>
        <w:tc>
          <w:tcPr>
            <w:tcW w:w="709" w:type="dxa"/>
            <w:tcBorders>
              <w:top w:val="nil"/>
              <w:left w:val="nil"/>
              <w:bottom w:val="single" w:sz="4" w:space="0" w:color="auto"/>
              <w:right w:val="single" w:sz="4" w:space="0" w:color="auto"/>
            </w:tcBorders>
            <w:shd w:val="clear" w:color="auto" w:fill="FFFFFF"/>
            <w:noWrap/>
            <w:vAlign w:val="center"/>
            <w:hideMark/>
          </w:tcPr>
          <w:p w14:paraId="0840EB39" w14:textId="77777777" w:rsidR="007C3FDD" w:rsidRPr="007C3FDD" w:rsidRDefault="007C3FDD" w:rsidP="0009795C">
            <w:pPr>
              <w:spacing w:line="360" w:lineRule="auto"/>
              <w:jc w:val="center"/>
              <w:rPr>
                <w:rFonts w:ascii="Montserrat Light" w:hAnsi="Montserrat Light" w:cs="Calibri"/>
                <w:sz w:val="12"/>
                <w:szCs w:val="12"/>
              </w:rPr>
            </w:pPr>
            <w:r w:rsidRPr="007C3FDD">
              <w:rPr>
                <w:rFonts w:ascii="Montserrat Light" w:hAnsi="Montserrat Light" w:cs="Calibri"/>
                <w:sz w:val="12"/>
                <w:szCs w:val="12"/>
              </w:rPr>
              <w:t>STD</w:t>
            </w:r>
          </w:p>
        </w:tc>
        <w:tc>
          <w:tcPr>
            <w:tcW w:w="1134" w:type="dxa"/>
            <w:tcBorders>
              <w:top w:val="nil"/>
              <w:left w:val="nil"/>
              <w:bottom w:val="single" w:sz="4" w:space="0" w:color="auto"/>
              <w:right w:val="single" w:sz="4" w:space="0" w:color="auto"/>
            </w:tcBorders>
            <w:shd w:val="clear" w:color="auto" w:fill="FFFFFF"/>
            <w:noWrap/>
            <w:vAlign w:val="bottom"/>
            <w:hideMark/>
          </w:tcPr>
          <w:p w14:paraId="3D8CA5A6" w14:textId="77777777" w:rsidR="007C3FDD" w:rsidRPr="007C3FDD" w:rsidRDefault="007C3FDD" w:rsidP="0009795C">
            <w:pPr>
              <w:spacing w:line="360" w:lineRule="auto"/>
              <w:jc w:val="center"/>
              <w:rPr>
                <w:rFonts w:ascii="Montserrat Light" w:hAnsi="Montserrat Light" w:cs="Calibri"/>
                <w:sz w:val="12"/>
                <w:szCs w:val="12"/>
              </w:rPr>
            </w:pPr>
            <w:r w:rsidRPr="007C3FDD">
              <w:rPr>
                <w:rFonts w:ascii="Montserrat Light" w:hAnsi="Montserrat Light" w:cs="Calibri"/>
                <w:sz w:val="12"/>
                <w:szCs w:val="12"/>
              </w:rPr>
              <w:t>OPERACIÓN Y MANTO.</w:t>
            </w:r>
          </w:p>
        </w:tc>
        <w:tc>
          <w:tcPr>
            <w:tcW w:w="1036" w:type="dxa"/>
            <w:tcBorders>
              <w:top w:val="nil"/>
              <w:left w:val="nil"/>
              <w:bottom w:val="single" w:sz="4" w:space="0" w:color="auto"/>
              <w:right w:val="single" w:sz="4" w:space="0" w:color="auto"/>
            </w:tcBorders>
            <w:shd w:val="clear" w:color="auto" w:fill="FFFFFF"/>
            <w:noWrap/>
            <w:vAlign w:val="bottom"/>
            <w:hideMark/>
          </w:tcPr>
          <w:p w14:paraId="57BBB722" w14:textId="77777777" w:rsidR="007C3FDD" w:rsidRPr="007C3FDD" w:rsidRDefault="007C3FDD" w:rsidP="0009795C">
            <w:pPr>
              <w:spacing w:line="360" w:lineRule="auto"/>
              <w:jc w:val="center"/>
              <w:rPr>
                <w:rFonts w:ascii="Montserrat Light" w:hAnsi="Montserrat Light" w:cs="Calibri"/>
                <w:sz w:val="12"/>
                <w:szCs w:val="12"/>
              </w:rPr>
            </w:pPr>
            <w:r w:rsidRPr="007C3FDD">
              <w:rPr>
                <w:rFonts w:ascii="Montserrat Light" w:hAnsi="Montserrat Light" w:cs="Calibri"/>
                <w:sz w:val="12"/>
                <w:szCs w:val="12"/>
              </w:rPr>
              <w:t>EXCAVACIÓN EN CALLES</w:t>
            </w:r>
          </w:p>
        </w:tc>
      </w:tr>
      <w:tr w:rsidR="007C3FDD" w:rsidRPr="007C3FDD" w14:paraId="5A3CCC53" w14:textId="77777777" w:rsidTr="0009795C">
        <w:trPr>
          <w:trHeight w:val="292"/>
          <w:jc w:val="center"/>
        </w:trPr>
        <w:tc>
          <w:tcPr>
            <w:tcW w:w="336" w:type="dxa"/>
            <w:tcBorders>
              <w:top w:val="nil"/>
              <w:left w:val="single" w:sz="4" w:space="0" w:color="auto"/>
              <w:bottom w:val="single" w:sz="4" w:space="0" w:color="auto"/>
              <w:right w:val="single" w:sz="4" w:space="0" w:color="auto"/>
            </w:tcBorders>
            <w:shd w:val="clear" w:color="auto" w:fill="FFFFFF"/>
            <w:noWrap/>
            <w:vAlign w:val="bottom"/>
            <w:hideMark/>
          </w:tcPr>
          <w:p w14:paraId="1B256C6F" w14:textId="77777777" w:rsidR="007C3FDD" w:rsidRPr="007C3FDD" w:rsidRDefault="007C3FDD" w:rsidP="0009795C">
            <w:pPr>
              <w:spacing w:line="360" w:lineRule="auto"/>
              <w:jc w:val="center"/>
              <w:rPr>
                <w:rFonts w:ascii="Montserrat Light" w:hAnsi="Montserrat Light" w:cs="Calibri"/>
                <w:sz w:val="12"/>
                <w:szCs w:val="12"/>
              </w:rPr>
            </w:pPr>
            <w:r w:rsidRPr="007C3FDD">
              <w:rPr>
                <w:rFonts w:ascii="Montserrat Light" w:hAnsi="Montserrat Light" w:cs="Calibri"/>
                <w:sz w:val="12"/>
                <w:szCs w:val="12"/>
              </w:rPr>
              <w:t>7</w:t>
            </w:r>
          </w:p>
        </w:tc>
        <w:tc>
          <w:tcPr>
            <w:tcW w:w="367" w:type="dxa"/>
            <w:tcBorders>
              <w:top w:val="nil"/>
              <w:left w:val="nil"/>
              <w:bottom w:val="single" w:sz="4" w:space="0" w:color="auto"/>
              <w:right w:val="single" w:sz="4" w:space="0" w:color="auto"/>
            </w:tcBorders>
            <w:shd w:val="clear" w:color="auto" w:fill="FFFFFF"/>
            <w:noWrap/>
            <w:vAlign w:val="bottom"/>
            <w:hideMark/>
          </w:tcPr>
          <w:p w14:paraId="05BD9BC5" w14:textId="77777777" w:rsidR="007C3FDD" w:rsidRPr="007C3FDD" w:rsidRDefault="007C3FDD" w:rsidP="0009795C">
            <w:pPr>
              <w:spacing w:line="360" w:lineRule="auto"/>
              <w:jc w:val="center"/>
              <w:rPr>
                <w:rFonts w:ascii="Montserrat Light" w:hAnsi="Montserrat Light" w:cs="Calibri"/>
                <w:sz w:val="12"/>
                <w:szCs w:val="12"/>
              </w:rPr>
            </w:pPr>
            <w:r w:rsidRPr="007C3FDD">
              <w:rPr>
                <w:rFonts w:ascii="Montserrat Light" w:hAnsi="Montserrat Light" w:cs="Calibri"/>
                <w:sz w:val="12"/>
                <w:szCs w:val="12"/>
              </w:rPr>
              <w:t> </w:t>
            </w:r>
          </w:p>
        </w:tc>
        <w:tc>
          <w:tcPr>
            <w:tcW w:w="1135" w:type="dxa"/>
            <w:tcBorders>
              <w:top w:val="nil"/>
              <w:left w:val="nil"/>
              <w:bottom w:val="single" w:sz="4" w:space="0" w:color="auto"/>
              <w:right w:val="single" w:sz="4" w:space="0" w:color="auto"/>
            </w:tcBorders>
            <w:shd w:val="clear" w:color="auto" w:fill="FFFFFF"/>
            <w:vAlign w:val="center"/>
            <w:hideMark/>
          </w:tcPr>
          <w:p w14:paraId="560D85F1" w14:textId="77777777" w:rsidR="007C3FDD" w:rsidRPr="007C3FDD" w:rsidRDefault="007C3FDD" w:rsidP="0009795C">
            <w:pPr>
              <w:spacing w:line="360" w:lineRule="auto"/>
              <w:jc w:val="center"/>
              <w:rPr>
                <w:rFonts w:ascii="Montserrat Light" w:hAnsi="Montserrat Light" w:cs="Calibri"/>
                <w:sz w:val="12"/>
                <w:szCs w:val="12"/>
              </w:rPr>
            </w:pPr>
            <w:r w:rsidRPr="007C3FDD">
              <w:rPr>
                <w:rFonts w:ascii="Montserrat Light" w:hAnsi="Montserrat Light" w:cs="Calibri"/>
                <w:sz w:val="12"/>
                <w:szCs w:val="12"/>
              </w:rPr>
              <w:t>CASE</w:t>
            </w:r>
          </w:p>
        </w:tc>
        <w:tc>
          <w:tcPr>
            <w:tcW w:w="1559" w:type="dxa"/>
            <w:tcBorders>
              <w:top w:val="nil"/>
              <w:left w:val="nil"/>
              <w:bottom w:val="single" w:sz="4" w:space="0" w:color="auto"/>
              <w:right w:val="single" w:sz="4" w:space="0" w:color="auto"/>
            </w:tcBorders>
            <w:noWrap/>
            <w:vAlign w:val="center"/>
            <w:hideMark/>
          </w:tcPr>
          <w:p w14:paraId="5FD8634A" w14:textId="77777777" w:rsidR="007C3FDD" w:rsidRPr="007C3FDD" w:rsidRDefault="007C3FDD" w:rsidP="0009795C">
            <w:pPr>
              <w:spacing w:line="360" w:lineRule="auto"/>
              <w:jc w:val="center"/>
              <w:rPr>
                <w:rFonts w:ascii="Montserrat Light" w:hAnsi="Montserrat Light" w:cs="Calibri"/>
                <w:sz w:val="12"/>
                <w:szCs w:val="12"/>
              </w:rPr>
            </w:pPr>
            <w:r w:rsidRPr="007C3FDD">
              <w:rPr>
                <w:rFonts w:ascii="Montserrat Light" w:hAnsi="Montserrat Light" w:cs="Calibri"/>
                <w:sz w:val="12"/>
                <w:szCs w:val="12"/>
              </w:rPr>
              <w:t>RETROEXCAVADORA</w:t>
            </w:r>
          </w:p>
        </w:tc>
        <w:tc>
          <w:tcPr>
            <w:tcW w:w="993" w:type="dxa"/>
            <w:tcBorders>
              <w:top w:val="nil"/>
              <w:left w:val="nil"/>
              <w:bottom w:val="single" w:sz="4" w:space="0" w:color="auto"/>
              <w:right w:val="single" w:sz="4" w:space="0" w:color="auto"/>
            </w:tcBorders>
            <w:shd w:val="clear" w:color="auto" w:fill="FFFFFF"/>
            <w:noWrap/>
            <w:vAlign w:val="center"/>
            <w:hideMark/>
          </w:tcPr>
          <w:p w14:paraId="0B65E793" w14:textId="77777777" w:rsidR="007C3FDD" w:rsidRPr="007C3FDD" w:rsidRDefault="007C3FDD" w:rsidP="0009795C">
            <w:pPr>
              <w:spacing w:line="360" w:lineRule="auto"/>
              <w:jc w:val="center"/>
              <w:rPr>
                <w:rFonts w:ascii="Montserrat Light" w:hAnsi="Montserrat Light" w:cs="Calibri"/>
                <w:sz w:val="12"/>
                <w:szCs w:val="12"/>
              </w:rPr>
            </w:pPr>
            <w:r w:rsidRPr="007C3FDD">
              <w:rPr>
                <w:rFonts w:ascii="Montserrat Light" w:hAnsi="Montserrat Light" w:cs="Calibri"/>
                <w:sz w:val="12"/>
                <w:szCs w:val="12"/>
              </w:rPr>
              <w:t>N/A</w:t>
            </w:r>
          </w:p>
        </w:tc>
        <w:tc>
          <w:tcPr>
            <w:tcW w:w="582" w:type="dxa"/>
            <w:tcBorders>
              <w:top w:val="nil"/>
              <w:left w:val="nil"/>
              <w:bottom w:val="single" w:sz="4" w:space="0" w:color="auto"/>
              <w:right w:val="single" w:sz="4" w:space="0" w:color="auto"/>
            </w:tcBorders>
            <w:shd w:val="clear" w:color="auto" w:fill="FFFFFF"/>
            <w:vAlign w:val="center"/>
            <w:hideMark/>
          </w:tcPr>
          <w:p w14:paraId="5F71B623" w14:textId="77777777" w:rsidR="007C3FDD" w:rsidRPr="007C3FDD" w:rsidRDefault="007C3FDD" w:rsidP="0009795C">
            <w:pPr>
              <w:spacing w:line="360" w:lineRule="auto"/>
              <w:jc w:val="center"/>
              <w:rPr>
                <w:rFonts w:ascii="Montserrat Light" w:hAnsi="Montserrat Light" w:cs="Calibri"/>
                <w:sz w:val="12"/>
                <w:szCs w:val="12"/>
              </w:rPr>
            </w:pPr>
            <w:r w:rsidRPr="007C3FDD">
              <w:rPr>
                <w:rFonts w:ascii="Montserrat Light" w:hAnsi="Montserrat Light" w:cs="Calibri"/>
                <w:sz w:val="12"/>
                <w:szCs w:val="12"/>
              </w:rPr>
              <w:t>2003</w:t>
            </w:r>
          </w:p>
        </w:tc>
        <w:tc>
          <w:tcPr>
            <w:tcW w:w="410" w:type="dxa"/>
            <w:tcBorders>
              <w:top w:val="nil"/>
              <w:left w:val="nil"/>
              <w:bottom w:val="single" w:sz="4" w:space="0" w:color="auto"/>
              <w:right w:val="single" w:sz="4" w:space="0" w:color="auto"/>
            </w:tcBorders>
            <w:shd w:val="clear" w:color="auto" w:fill="FFFFFF"/>
            <w:noWrap/>
            <w:vAlign w:val="center"/>
            <w:hideMark/>
          </w:tcPr>
          <w:p w14:paraId="28653E59" w14:textId="77777777" w:rsidR="007C3FDD" w:rsidRPr="007C3FDD" w:rsidRDefault="007C3FDD" w:rsidP="0009795C">
            <w:pPr>
              <w:spacing w:line="360" w:lineRule="auto"/>
              <w:jc w:val="center"/>
              <w:rPr>
                <w:rFonts w:ascii="Montserrat Light" w:hAnsi="Montserrat Light" w:cs="Calibri"/>
                <w:sz w:val="12"/>
                <w:szCs w:val="12"/>
              </w:rPr>
            </w:pPr>
            <w:r w:rsidRPr="007C3FDD">
              <w:rPr>
                <w:rFonts w:ascii="Montserrat Light" w:hAnsi="Montserrat Light" w:cs="Calibri"/>
                <w:sz w:val="12"/>
                <w:szCs w:val="12"/>
              </w:rPr>
              <w:t>4</w:t>
            </w:r>
          </w:p>
        </w:tc>
        <w:tc>
          <w:tcPr>
            <w:tcW w:w="1001" w:type="dxa"/>
            <w:tcBorders>
              <w:top w:val="nil"/>
              <w:left w:val="nil"/>
              <w:bottom w:val="single" w:sz="4" w:space="0" w:color="auto"/>
              <w:right w:val="single" w:sz="4" w:space="0" w:color="auto"/>
            </w:tcBorders>
            <w:shd w:val="clear" w:color="auto" w:fill="FFFFFF"/>
            <w:noWrap/>
            <w:vAlign w:val="center"/>
            <w:hideMark/>
          </w:tcPr>
          <w:p w14:paraId="4F15A9CF" w14:textId="77777777" w:rsidR="007C3FDD" w:rsidRPr="007C3FDD" w:rsidRDefault="007C3FDD" w:rsidP="0009795C">
            <w:pPr>
              <w:spacing w:line="360" w:lineRule="auto"/>
              <w:jc w:val="center"/>
              <w:rPr>
                <w:rFonts w:ascii="Montserrat Light" w:hAnsi="Montserrat Light" w:cs="Calibri"/>
                <w:sz w:val="12"/>
                <w:szCs w:val="12"/>
              </w:rPr>
            </w:pPr>
            <w:r w:rsidRPr="007C3FDD">
              <w:rPr>
                <w:rFonts w:ascii="Montserrat Light" w:hAnsi="Montserrat Light" w:cs="Calibri"/>
                <w:sz w:val="12"/>
                <w:szCs w:val="12"/>
              </w:rPr>
              <w:t>JJG0234431</w:t>
            </w:r>
          </w:p>
        </w:tc>
        <w:tc>
          <w:tcPr>
            <w:tcW w:w="700" w:type="dxa"/>
            <w:tcBorders>
              <w:top w:val="nil"/>
              <w:left w:val="nil"/>
              <w:bottom w:val="single" w:sz="4" w:space="0" w:color="auto"/>
              <w:right w:val="single" w:sz="4" w:space="0" w:color="auto"/>
            </w:tcBorders>
            <w:shd w:val="clear" w:color="auto" w:fill="FFFFFF"/>
            <w:noWrap/>
            <w:vAlign w:val="center"/>
            <w:hideMark/>
          </w:tcPr>
          <w:p w14:paraId="0D203D00" w14:textId="77777777" w:rsidR="007C3FDD" w:rsidRPr="007C3FDD" w:rsidRDefault="007C3FDD" w:rsidP="0009795C">
            <w:pPr>
              <w:spacing w:line="360" w:lineRule="auto"/>
              <w:jc w:val="center"/>
              <w:rPr>
                <w:rFonts w:ascii="Montserrat Light" w:hAnsi="Montserrat Light" w:cs="Calibri"/>
                <w:sz w:val="12"/>
                <w:szCs w:val="12"/>
              </w:rPr>
            </w:pPr>
            <w:r w:rsidRPr="007C3FDD">
              <w:rPr>
                <w:rFonts w:ascii="Montserrat Light" w:hAnsi="Montserrat Light" w:cs="Calibri"/>
                <w:sz w:val="12"/>
                <w:szCs w:val="12"/>
              </w:rPr>
              <w:t>N/A</w:t>
            </w:r>
          </w:p>
        </w:tc>
        <w:tc>
          <w:tcPr>
            <w:tcW w:w="709" w:type="dxa"/>
            <w:tcBorders>
              <w:top w:val="nil"/>
              <w:left w:val="nil"/>
              <w:bottom w:val="single" w:sz="4" w:space="0" w:color="auto"/>
              <w:right w:val="single" w:sz="4" w:space="0" w:color="auto"/>
            </w:tcBorders>
            <w:shd w:val="clear" w:color="auto" w:fill="FFFFFF"/>
            <w:noWrap/>
            <w:vAlign w:val="center"/>
            <w:hideMark/>
          </w:tcPr>
          <w:p w14:paraId="28D0D177" w14:textId="77777777" w:rsidR="007C3FDD" w:rsidRPr="007C3FDD" w:rsidRDefault="007C3FDD" w:rsidP="0009795C">
            <w:pPr>
              <w:spacing w:line="360" w:lineRule="auto"/>
              <w:jc w:val="center"/>
              <w:rPr>
                <w:rFonts w:ascii="Montserrat Light" w:hAnsi="Montserrat Light" w:cs="Calibri"/>
                <w:sz w:val="12"/>
                <w:szCs w:val="12"/>
              </w:rPr>
            </w:pPr>
            <w:r w:rsidRPr="007C3FDD">
              <w:rPr>
                <w:rFonts w:ascii="Montserrat Light" w:hAnsi="Montserrat Light" w:cs="Calibri"/>
                <w:sz w:val="12"/>
                <w:szCs w:val="12"/>
              </w:rPr>
              <w:t>STD</w:t>
            </w:r>
          </w:p>
        </w:tc>
        <w:tc>
          <w:tcPr>
            <w:tcW w:w="1134" w:type="dxa"/>
            <w:tcBorders>
              <w:top w:val="nil"/>
              <w:left w:val="nil"/>
              <w:bottom w:val="single" w:sz="4" w:space="0" w:color="auto"/>
              <w:right w:val="single" w:sz="4" w:space="0" w:color="auto"/>
            </w:tcBorders>
            <w:shd w:val="clear" w:color="auto" w:fill="FFFFFF"/>
            <w:noWrap/>
            <w:vAlign w:val="bottom"/>
            <w:hideMark/>
          </w:tcPr>
          <w:p w14:paraId="6E007900" w14:textId="77777777" w:rsidR="007C3FDD" w:rsidRPr="007C3FDD" w:rsidRDefault="007C3FDD" w:rsidP="0009795C">
            <w:pPr>
              <w:spacing w:line="360" w:lineRule="auto"/>
              <w:jc w:val="center"/>
              <w:rPr>
                <w:rFonts w:ascii="Montserrat Light" w:hAnsi="Montserrat Light" w:cs="Calibri"/>
                <w:sz w:val="12"/>
                <w:szCs w:val="12"/>
              </w:rPr>
            </w:pPr>
            <w:r w:rsidRPr="007C3FDD">
              <w:rPr>
                <w:rFonts w:ascii="Montserrat Light" w:hAnsi="Montserrat Light" w:cs="Calibri"/>
                <w:sz w:val="12"/>
                <w:szCs w:val="12"/>
              </w:rPr>
              <w:t>OPERACIÓN Y MANTO.</w:t>
            </w:r>
          </w:p>
        </w:tc>
        <w:tc>
          <w:tcPr>
            <w:tcW w:w="1036" w:type="dxa"/>
            <w:tcBorders>
              <w:top w:val="nil"/>
              <w:left w:val="nil"/>
              <w:bottom w:val="single" w:sz="4" w:space="0" w:color="auto"/>
              <w:right w:val="single" w:sz="4" w:space="0" w:color="auto"/>
            </w:tcBorders>
            <w:shd w:val="clear" w:color="auto" w:fill="FFFFFF"/>
            <w:noWrap/>
            <w:vAlign w:val="bottom"/>
            <w:hideMark/>
          </w:tcPr>
          <w:p w14:paraId="232EECBD" w14:textId="77777777" w:rsidR="007C3FDD" w:rsidRPr="007C3FDD" w:rsidRDefault="007C3FDD" w:rsidP="0009795C">
            <w:pPr>
              <w:spacing w:line="360" w:lineRule="auto"/>
              <w:jc w:val="center"/>
              <w:rPr>
                <w:rFonts w:ascii="Montserrat Light" w:hAnsi="Montserrat Light" w:cs="Calibri"/>
                <w:sz w:val="12"/>
                <w:szCs w:val="12"/>
              </w:rPr>
            </w:pPr>
            <w:r w:rsidRPr="007C3FDD">
              <w:rPr>
                <w:rFonts w:ascii="Montserrat Light" w:hAnsi="Montserrat Light" w:cs="Calibri"/>
                <w:sz w:val="12"/>
                <w:szCs w:val="12"/>
              </w:rPr>
              <w:t>EXCAVACIÓN EN CALLES</w:t>
            </w:r>
          </w:p>
        </w:tc>
      </w:tr>
      <w:tr w:rsidR="007C3FDD" w:rsidRPr="007C3FDD" w14:paraId="2EF35E3F" w14:textId="77777777" w:rsidTr="0009795C">
        <w:trPr>
          <w:trHeight w:val="292"/>
          <w:jc w:val="center"/>
        </w:trPr>
        <w:tc>
          <w:tcPr>
            <w:tcW w:w="336" w:type="dxa"/>
            <w:tcBorders>
              <w:top w:val="nil"/>
              <w:left w:val="single" w:sz="4" w:space="0" w:color="auto"/>
              <w:bottom w:val="single" w:sz="4" w:space="0" w:color="auto"/>
              <w:right w:val="single" w:sz="4" w:space="0" w:color="auto"/>
            </w:tcBorders>
            <w:shd w:val="clear" w:color="auto" w:fill="FFFFFF"/>
            <w:noWrap/>
            <w:vAlign w:val="bottom"/>
            <w:hideMark/>
          </w:tcPr>
          <w:p w14:paraId="697778CC" w14:textId="77777777" w:rsidR="007C3FDD" w:rsidRPr="007C3FDD" w:rsidRDefault="007C3FDD" w:rsidP="0009795C">
            <w:pPr>
              <w:spacing w:line="360" w:lineRule="auto"/>
              <w:jc w:val="center"/>
              <w:rPr>
                <w:rFonts w:ascii="Montserrat Light" w:hAnsi="Montserrat Light" w:cs="Calibri"/>
                <w:sz w:val="12"/>
                <w:szCs w:val="12"/>
              </w:rPr>
            </w:pPr>
            <w:r w:rsidRPr="007C3FDD">
              <w:rPr>
                <w:rFonts w:ascii="Montserrat Light" w:hAnsi="Montserrat Light" w:cs="Calibri"/>
                <w:sz w:val="12"/>
                <w:szCs w:val="12"/>
              </w:rPr>
              <w:t>8</w:t>
            </w:r>
          </w:p>
        </w:tc>
        <w:tc>
          <w:tcPr>
            <w:tcW w:w="367" w:type="dxa"/>
            <w:tcBorders>
              <w:top w:val="nil"/>
              <w:left w:val="nil"/>
              <w:bottom w:val="single" w:sz="4" w:space="0" w:color="auto"/>
              <w:right w:val="single" w:sz="4" w:space="0" w:color="auto"/>
            </w:tcBorders>
            <w:shd w:val="clear" w:color="auto" w:fill="FFFFFF"/>
            <w:noWrap/>
            <w:vAlign w:val="bottom"/>
            <w:hideMark/>
          </w:tcPr>
          <w:p w14:paraId="2762127C" w14:textId="77777777" w:rsidR="007C3FDD" w:rsidRPr="007C3FDD" w:rsidRDefault="007C3FDD" w:rsidP="0009795C">
            <w:pPr>
              <w:spacing w:line="360" w:lineRule="auto"/>
              <w:jc w:val="center"/>
              <w:rPr>
                <w:rFonts w:ascii="Montserrat Light" w:hAnsi="Montserrat Light" w:cs="Calibri"/>
                <w:sz w:val="12"/>
                <w:szCs w:val="12"/>
              </w:rPr>
            </w:pPr>
            <w:r w:rsidRPr="007C3FDD">
              <w:rPr>
                <w:rFonts w:ascii="Montserrat Light" w:hAnsi="Montserrat Light" w:cs="Calibri"/>
                <w:sz w:val="12"/>
                <w:szCs w:val="12"/>
              </w:rPr>
              <w:t> </w:t>
            </w:r>
          </w:p>
        </w:tc>
        <w:tc>
          <w:tcPr>
            <w:tcW w:w="1135" w:type="dxa"/>
            <w:tcBorders>
              <w:top w:val="nil"/>
              <w:left w:val="nil"/>
              <w:bottom w:val="single" w:sz="4" w:space="0" w:color="auto"/>
              <w:right w:val="single" w:sz="4" w:space="0" w:color="auto"/>
            </w:tcBorders>
            <w:shd w:val="clear" w:color="auto" w:fill="FFFFFF"/>
            <w:vAlign w:val="center"/>
            <w:hideMark/>
          </w:tcPr>
          <w:p w14:paraId="786BF9DB" w14:textId="77777777" w:rsidR="007C3FDD" w:rsidRPr="007C3FDD" w:rsidRDefault="007C3FDD" w:rsidP="0009795C">
            <w:pPr>
              <w:spacing w:line="360" w:lineRule="auto"/>
              <w:jc w:val="center"/>
              <w:rPr>
                <w:rFonts w:ascii="Montserrat Light" w:hAnsi="Montserrat Light" w:cs="Calibri"/>
                <w:sz w:val="12"/>
                <w:szCs w:val="12"/>
              </w:rPr>
            </w:pPr>
            <w:r w:rsidRPr="007C3FDD">
              <w:rPr>
                <w:rFonts w:ascii="Montserrat Light" w:hAnsi="Montserrat Light" w:cs="Calibri"/>
                <w:sz w:val="12"/>
                <w:szCs w:val="12"/>
              </w:rPr>
              <w:t>CATERPILLAR</w:t>
            </w:r>
          </w:p>
        </w:tc>
        <w:tc>
          <w:tcPr>
            <w:tcW w:w="1559" w:type="dxa"/>
            <w:tcBorders>
              <w:top w:val="nil"/>
              <w:left w:val="nil"/>
              <w:bottom w:val="single" w:sz="4" w:space="0" w:color="auto"/>
              <w:right w:val="single" w:sz="4" w:space="0" w:color="auto"/>
            </w:tcBorders>
            <w:noWrap/>
            <w:vAlign w:val="center"/>
            <w:hideMark/>
          </w:tcPr>
          <w:p w14:paraId="615D4C74" w14:textId="77777777" w:rsidR="007C3FDD" w:rsidRPr="007C3FDD" w:rsidRDefault="007C3FDD" w:rsidP="0009795C">
            <w:pPr>
              <w:spacing w:line="360" w:lineRule="auto"/>
              <w:jc w:val="center"/>
              <w:rPr>
                <w:rFonts w:ascii="Montserrat Light" w:hAnsi="Montserrat Light" w:cs="Calibri"/>
                <w:sz w:val="12"/>
                <w:szCs w:val="12"/>
              </w:rPr>
            </w:pPr>
            <w:r w:rsidRPr="007C3FDD">
              <w:rPr>
                <w:rFonts w:ascii="Montserrat Light" w:hAnsi="Montserrat Light" w:cs="Calibri"/>
                <w:sz w:val="12"/>
                <w:szCs w:val="12"/>
              </w:rPr>
              <w:t>MOTONIVELADORA</w:t>
            </w:r>
          </w:p>
        </w:tc>
        <w:tc>
          <w:tcPr>
            <w:tcW w:w="993" w:type="dxa"/>
            <w:tcBorders>
              <w:top w:val="nil"/>
              <w:left w:val="nil"/>
              <w:bottom w:val="single" w:sz="4" w:space="0" w:color="auto"/>
              <w:right w:val="single" w:sz="4" w:space="0" w:color="auto"/>
            </w:tcBorders>
            <w:shd w:val="clear" w:color="auto" w:fill="FFFFFF"/>
            <w:noWrap/>
            <w:vAlign w:val="center"/>
            <w:hideMark/>
          </w:tcPr>
          <w:p w14:paraId="534AEEC2" w14:textId="77777777" w:rsidR="007C3FDD" w:rsidRPr="007C3FDD" w:rsidRDefault="007C3FDD" w:rsidP="0009795C">
            <w:pPr>
              <w:spacing w:line="360" w:lineRule="auto"/>
              <w:jc w:val="center"/>
              <w:rPr>
                <w:rFonts w:ascii="Montserrat Light" w:hAnsi="Montserrat Light" w:cs="Calibri"/>
                <w:sz w:val="12"/>
                <w:szCs w:val="12"/>
              </w:rPr>
            </w:pPr>
            <w:r w:rsidRPr="007C3FDD">
              <w:rPr>
                <w:rFonts w:ascii="Montserrat Light" w:hAnsi="Montserrat Light" w:cs="Calibri"/>
                <w:sz w:val="12"/>
                <w:szCs w:val="12"/>
              </w:rPr>
              <w:t>N/A</w:t>
            </w:r>
          </w:p>
        </w:tc>
        <w:tc>
          <w:tcPr>
            <w:tcW w:w="582" w:type="dxa"/>
            <w:tcBorders>
              <w:top w:val="nil"/>
              <w:left w:val="nil"/>
              <w:bottom w:val="single" w:sz="4" w:space="0" w:color="auto"/>
              <w:right w:val="single" w:sz="4" w:space="0" w:color="auto"/>
            </w:tcBorders>
            <w:shd w:val="clear" w:color="auto" w:fill="FFFFFF"/>
            <w:vAlign w:val="center"/>
            <w:hideMark/>
          </w:tcPr>
          <w:p w14:paraId="7CB66289" w14:textId="77777777" w:rsidR="007C3FDD" w:rsidRPr="007C3FDD" w:rsidRDefault="007C3FDD" w:rsidP="0009795C">
            <w:pPr>
              <w:spacing w:line="360" w:lineRule="auto"/>
              <w:jc w:val="center"/>
              <w:rPr>
                <w:rFonts w:ascii="Montserrat Light" w:hAnsi="Montserrat Light" w:cs="Calibri"/>
                <w:sz w:val="12"/>
                <w:szCs w:val="12"/>
              </w:rPr>
            </w:pPr>
            <w:r w:rsidRPr="007C3FDD">
              <w:rPr>
                <w:rFonts w:ascii="Montserrat Light" w:hAnsi="Montserrat Light" w:cs="Calibri"/>
                <w:sz w:val="12"/>
                <w:szCs w:val="12"/>
              </w:rPr>
              <w:t>2002</w:t>
            </w:r>
          </w:p>
        </w:tc>
        <w:tc>
          <w:tcPr>
            <w:tcW w:w="410" w:type="dxa"/>
            <w:tcBorders>
              <w:top w:val="nil"/>
              <w:left w:val="nil"/>
              <w:bottom w:val="single" w:sz="4" w:space="0" w:color="auto"/>
              <w:right w:val="single" w:sz="4" w:space="0" w:color="auto"/>
            </w:tcBorders>
            <w:shd w:val="clear" w:color="auto" w:fill="FFFFFF"/>
            <w:noWrap/>
            <w:vAlign w:val="center"/>
            <w:hideMark/>
          </w:tcPr>
          <w:p w14:paraId="7BEF2EB5" w14:textId="77777777" w:rsidR="007C3FDD" w:rsidRPr="007C3FDD" w:rsidRDefault="007C3FDD" w:rsidP="0009795C">
            <w:pPr>
              <w:spacing w:line="360" w:lineRule="auto"/>
              <w:jc w:val="center"/>
              <w:rPr>
                <w:rFonts w:ascii="Montserrat Light" w:hAnsi="Montserrat Light" w:cs="Calibri"/>
                <w:sz w:val="12"/>
                <w:szCs w:val="12"/>
              </w:rPr>
            </w:pPr>
            <w:r w:rsidRPr="007C3FDD">
              <w:rPr>
                <w:rFonts w:ascii="Montserrat Light" w:hAnsi="Montserrat Light" w:cs="Calibri"/>
                <w:sz w:val="12"/>
                <w:szCs w:val="12"/>
              </w:rPr>
              <w:t>4</w:t>
            </w:r>
          </w:p>
        </w:tc>
        <w:tc>
          <w:tcPr>
            <w:tcW w:w="1001" w:type="dxa"/>
            <w:tcBorders>
              <w:top w:val="nil"/>
              <w:left w:val="nil"/>
              <w:bottom w:val="single" w:sz="4" w:space="0" w:color="auto"/>
              <w:right w:val="single" w:sz="4" w:space="0" w:color="auto"/>
            </w:tcBorders>
            <w:shd w:val="clear" w:color="auto" w:fill="FFFFFF"/>
            <w:noWrap/>
            <w:vAlign w:val="center"/>
            <w:hideMark/>
          </w:tcPr>
          <w:p w14:paraId="21DFC938" w14:textId="77777777" w:rsidR="007C3FDD" w:rsidRPr="007C3FDD" w:rsidRDefault="007C3FDD" w:rsidP="0009795C">
            <w:pPr>
              <w:spacing w:line="360" w:lineRule="auto"/>
              <w:jc w:val="center"/>
              <w:rPr>
                <w:rFonts w:ascii="Montserrat Light" w:hAnsi="Montserrat Light" w:cs="Calibri"/>
                <w:sz w:val="12"/>
                <w:szCs w:val="12"/>
              </w:rPr>
            </w:pPr>
            <w:r w:rsidRPr="007C3FDD">
              <w:rPr>
                <w:rFonts w:ascii="Montserrat Light" w:hAnsi="Montserrat Light" w:cs="Calibri"/>
                <w:sz w:val="12"/>
                <w:szCs w:val="12"/>
              </w:rPr>
              <w:t>73G1822</w:t>
            </w:r>
          </w:p>
        </w:tc>
        <w:tc>
          <w:tcPr>
            <w:tcW w:w="700" w:type="dxa"/>
            <w:tcBorders>
              <w:top w:val="nil"/>
              <w:left w:val="nil"/>
              <w:bottom w:val="single" w:sz="4" w:space="0" w:color="auto"/>
              <w:right w:val="single" w:sz="4" w:space="0" w:color="auto"/>
            </w:tcBorders>
            <w:shd w:val="clear" w:color="auto" w:fill="FFFFFF"/>
            <w:vAlign w:val="center"/>
            <w:hideMark/>
          </w:tcPr>
          <w:p w14:paraId="21373FBD" w14:textId="77777777" w:rsidR="007C3FDD" w:rsidRPr="007C3FDD" w:rsidRDefault="007C3FDD" w:rsidP="0009795C">
            <w:pPr>
              <w:spacing w:line="360" w:lineRule="auto"/>
              <w:jc w:val="center"/>
              <w:rPr>
                <w:rFonts w:ascii="Montserrat Light" w:hAnsi="Montserrat Light" w:cs="Calibri"/>
                <w:sz w:val="12"/>
                <w:szCs w:val="12"/>
              </w:rPr>
            </w:pPr>
            <w:r w:rsidRPr="007C3FDD">
              <w:rPr>
                <w:rFonts w:ascii="Montserrat Light" w:hAnsi="Montserrat Light" w:cs="Calibri"/>
                <w:sz w:val="12"/>
                <w:szCs w:val="12"/>
              </w:rPr>
              <w:t>N/A</w:t>
            </w:r>
          </w:p>
        </w:tc>
        <w:tc>
          <w:tcPr>
            <w:tcW w:w="709" w:type="dxa"/>
            <w:tcBorders>
              <w:top w:val="nil"/>
              <w:left w:val="nil"/>
              <w:bottom w:val="single" w:sz="4" w:space="0" w:color="auto"/>
              <w:right w:val="single" w:sz="4" w:space="0" w:color="auto"/>
            </w:tcBorders>
            <w:shd w:val="clear" w:color="auto" w:fill="FFFFFF"/>
            <w:noWrap/>
            <w:vAlign w:val="center"/>
            <w:hideMark/>
          </w:tcPr>
          <w:p w14:paraId="5F94F9B2" w14:textId="77777777" w:rsidR="007C3FDD" w:rsidRPr="007C3FDD" w:rsidRDefault="007C3FDD" w:rsidP="0009795C">
            <w:pPr>
              <w:spacing w:line="360" w:lineRule="auto"/>
              <w:jc w:val="center"/>
              <w:rPr>
                <w:rFonts w:ascii="Montserrat Light" w:hAnsi="Montserrat Light" w:cs="Calibri"/>
                <w:sz w:val="12"/>
                <w:szCs w:val="12"/>
              </w:rPr>
            </w:pPr>
            <w:r w:rsidRPr="007C3FDD">
              <w:rPr>
                <w:rFonts w:ascii="Montserrat Light" w:hAnsi="Montserrat Light" w:cs="Calibri"/>
                <w:sz w:val="12"/>
                <w:szCs w:val="12"/>
              </w:rPr>
              <w:t>STD</w:t>
            </w:r>
          </w:p>
        </w:tc>
        <w:tc>
          <w:tcPr>
            <w:tcW w:w="1134" w:type="dxa"/>
            <w:tcBorders>
              <w:top w:val="nil"/>
              <w:left w:val="nil"/>
              <w:bottom w:val="single" w:sz="4" w:space="0" w:color="auto"/>
              <w:right w:val="single" w:sz="4" w:space="0" w:color="auto"/>
            </w:tcBorders>
            <w:shd w:val="clear" w:color="auto" w:fill="FFFFFF"/>
            <w:noWrap/>
            <w:vAlign w:val="bottom"/>
            <w:hideMark/>
          </w:tcPr>
          <w:p w14:paraId="713BF8CE" w14:textId="77777777" w:rsidR="007C3FDD" w:rsidRPr="007C3FDD" w:rsidRDefault="007C3FDD" w:rsidP="0009795C">
            <w:pPr>
              <w:spacing w:line="360" w:lineRule="auto"/>
              <w:jc w:val="center"/>
              <w:rPr>
                <w:rFonts w:ascii="Montserrat Light" w:hAnsi="Montserrat Light" w:cs="Calibri"/>
                <w:sz w:val="12"/>
                <w:szCs w:val="12"/>
              </w:rPr>
            </w:pPr>
            <w:r w:rsidRPr="007C3FDD">
              <w:rPr>
                <w:rFonts w:ascii="Montserrat Light" w:hAnsi="Montserrat Light" w:cs="Calibri"/>
                <w:sz w:val="12"/>
                <w:szCs w:val="12"/>
              </w:rPr>
              <w:t>OPERACIÓN Y MANTO.</w:t>
            </w:r>
          </w:p>
        </w:tc>
        <w:tc>
          <w:tcPr>
            <w:tcW w:w="1036" w:type="dxa"/>
            <w:tcBorders>
              <w:top w:val="nil"/>
              <w:left w:val="nil"/>
              <w:bottom w:val="single" w:sz="4" w:space="0" w:color="auto"/>
              <w:right w:val="single" w:sz="4" w:space="0" w:color="auto"/>
            </w:tcBorders>
            <w:shd w:val="clear" w:color="auto" w:fill="FFFFFF"/>
            <w:noWrap/>
            <w:vAlign w:val="bottom"/>
            <w:hideMark/>
          </w:tcPr>
          <w:p w14:paraId="24C4DA31" w14:textId="77777777" w:rsidR="007C3FDD" w:rsidRPr="007C3FDD" w:rsidRDefault="007C3FDD" w:rsidP="0009795C">
            <w:pPr>
              <w:spacing w:line="360" w:lineRule="auto"/>
              <w:jc w:val="center"/>
              <w:rPr>
                <w:rFonts w:ascii="Montserrat Light" w:hAnsi="Montserrat Light" w:cs="Calibri"/>
                <w:sz w:val="12"/>
                <w:szCs w:val="12"/>
              </w:rPr>
            </w:pPr>
            <w:r w:rsidRPr="007C3FDD">
              <w:rPr>
                <w:rFonts w:ascii="Montserrat Light" w:hAnsi="Montserrat Light" w:cs="Calibri"/>
                <w:sz w:val="12"/>
                <w:szCs w:val="12"/>
              </w:rPr>
              <w:t>NIVELACIÓN DE CALLES</w:t>
            </w:r>
          </w:p>
        </w:tc>
      </w:tr>
      <w:tr w:rsidR="007C3FDD" w:rsidRPr="007C3FDD" w14:paraId="5368CE57" w14:textId="77777777" w:rsidTr="0009795C">
        <w:trPr>
          <w:trHeight w:val="292"/>
          <w:jc w:val="center"/>
        </w:trPr>
        <w:tc>
          <w:tcPr>
            <w:tcW w:w="336" w:type="dxa"/>
            <w:tcBorders>
              <w:top w:val="nil"/>
              <w:left w:val="single" w:sz="4" w:space="0" w:color="auto"/>
              <w:bottom w:val="single" w:sz="4" w:space="0" w:color="auto"/>
              <w:right w:val="single" w:sz="4" w:space="0" w:color="auto"/>
            </w:tcBorders>
            <w:shd w:val="clear" w:color="auto" w:fill="FFFFFF"/>
            <w:noWrap/>
            <w:vAlign w:val="bottom"/>
            <w:hideMark/>
          </w:tcPr>
          <w:p w14:paraId="49736590" w14:textId="77777777" w:rsidR="007C3FDD" w:rsidRPr="007C3FDD" w:rsidRDefault="007C3FDD" w:rsidP="0009795C">
            <w:pPr>
              <w:spacing w:line="360" w:lineRule="auto"/>
              <w:jc w:val="center"/>
              <w:rPr>
                <w:rFonts w:ascii="Montserrat Light" w:hAnsi="Montserrat Light" w:cs="Calibri"/>
                <w:sz w:val="12"/>
                <w:szCs w:val="12"/>
              </w:rPr>
            </w:pPr>
            <w:r w:rsidRPr="007C3FDD">
              <w:rPr>
                <w:rFonts w:ascii="Montserrat Light" w:hAnsi="Montserrat Light" w:cs="Calibri"/>
                <w:sz w:val="12"/>
                <w:szCs w:val="12"/>
              </w:rPr>
              <w:t>11</w:t>
            </w:r>
          </w:p>
        </w:tc>
        <w:tc>
          <w:tcPr>
            <w:tcW w:w="367" w:type="dxa"/>
            <w:tcBorders>
              <w:top w:val="nil"/>
              <w:left w:val="nil"/>
              <w:bottom w:val="single" w:sz="4" w:space="0" w:color="auto"/>
              <w:right w:val="single" w:sz="4" w:space="0" w:color="auto"/>
            </w:tcBorders>
            <w:shd w:val="clear" w:color="auto" w:fill="FFFFFF"/>
            <w:noWrap/>
            <w:vAlign w:val="center"/>
            <w:hideMark/>
          </w:tcPr>
          <w:p w14:paraId="6B0C1482" w14:textId="77777777" w:rsidR="007C3FDD" w:rsidRPr="007C3FDD" w:rsidRDefault="007C3FDD" w:rsidP="0009795C">
            <w:pPr>
              <w:spacing w:line="360" w:lineRule="auto"/>
              <w:jc w:val="center"/>
              <w:rPr>
                <w:rFonts w:ascii="Montserrat Light" w:hAnsi="Montserrat Light" w:cs="Calibri"/>
                <w:sz w:val="12"/>
                <w:szCs w:val="12"/>
              </w:rPr>
            </w:pPr>
            <w:r w:rsidRPr="007C3FDD">
              <w:rPr>
                <w:rFonts w:ascii="Montserrat Light" w:hAnsi="Montserrat Light" w:cs="Calibri"/>
                <w:sz w:val="12"/>
                <w:szCs w:val="12"/>
              </w:rPr>
              <w:t>5068</w:t>
            </w:r>
          </w:p>
        </w:tc>
        <w:tc>
          <w:tcPr>
            <w:tcW w:w="1135" w:type="dxa"/>
            <w:tcBorders>
              <w:top w:val="nil"/>
              <w:left w:val="nil"/>
              <w:bottom w:val="single" w:sz="4" w:space="0" w:color="auto"/>
              <w:right w:val="single" w:sz="4" w:space="0" w:color="auto"/>
            </w:tcBorders>
            <w:shd w:val="clear" w:color="auto" w:fill="FFFFFF"/>
            <w:vAlign w:val="center"/>
            <w:hideMark/>
          </w:tcPr>
          <w:p w14:paraId="497BBF34" w14:textId="77777777" w:rsidR="007C3FDD" w:rsidRPr="007C3FDD" w:rsidRDefault="007C3FDD" w:rsidP="0009795C">
            <w:pPr>
              <w:spacing w:line="360" w:lineRule="auto"/>
              <w:jc w:val="center"/>
              <w:rPr>
                <w:rFonts w:ascii="Montserrat Light" w:hAnsi="Montserrat Light" w:cs="Calibri"/>
                <w:sz w:val="12"/>
                <w:szCs w:val="12"/>
              </w:rPr>
            </w:pPr>
            <w:r w:rsidRPr="007C3FDD">
              <w:rPr>
                <w:rFonts w:ascii="Montserrat Light" w:hAnsi="Montserrat Light" w:cs="Calibri"/>
                <w:sz w:val="12"/>
                <w:szCs w:val="12"/>
              </w:rPr>
              <w:t>CASE</w:t>
            </w:r>
          </w:p>
        </w:tc>
        <w:tc>
          <w:tcPr>
            <w:tcW w:w="1559" w:type="dxa"/>
            <w:tcBorders>
              <w:top w:val="nil"/>
              <w:left w:val="nil"/>
              <w:bottom w:val="single" w:sz="4" w:space="0" w:color="auto"/>
              <w:right w:val="single" w:sz="4" w:space="0" w:color="auto"/>
            </w:tcBorders>
            <w:noWrap/>
            <w:vAlign w:val="center"/>
            <w:hideMark/>
          </w:tcPr>
          <w:p w14:paraId="2B631106" w14:textId="77777777" w:rsidR="007C3FDD" w:rsidRPr="007C3FDD" w:rsidRDefault="007C3FDD" w:rsidP="0009795C">
            <w:pPr>
              <w:spacing w:line="360" w:lineRule="auto"/>
              <w:jc w:val="center"/>
              <w:rPr>
                <w:rFonts w:ascii="Montserrat Light" w:hAnsi="Montserrat Light" w:cs="Calibri"/>
                <w:sz w:val="12"/>
                <w:szCs w:val="12"/>
              </w:rPr>
            </w:pPr>
            <w:r w:rsidRPr="007C3FDD">
              <w:rPr>
                <w:rFonts w:ascii="Montserrat Light" w:hAnsi="Montserrat Light" w:cs="Calibri"/>
                <w:sz w:val="12"/>
                <w:szCs w:val="12"/>
              </w:rPr>
              <w:t>RETROEXCAVADORA</w:t>
            </w:r>
          </w:p>
        </w:tc>
        <w:tc>
          <w:tcPr>
            <w:tcW w:w="993" w:type="dxa"/>
            <w:tcBorders>
              <w:top w:val="nil"/>
              <w:left w:val="nil"/>
              <w:bottom w:val="single" w:sz="4" w:space="0" w:color="auto"/>
              <w:right w:val="single" w:sz="4" w:space="0" w:color="auto"/>
            </w:tcBorders>
            <w:shd w:val="clear" w:color="auto" w:fill="FFFFFF"/>
            <w:noWrap/>
            <w:vAlign w:val="center"/>
            <w:hideMark/>
          </w:tcPr>
          <w:p w14:paraId="1290D292" w14:textId="77777777" w:rsidR="007C3FDD" w:rsidRPr="007C3FDD" w:rsidRDefault="007C3FDD" w:rsidP="0009795C">
            <w:pPr>
              <w:spacing w:line="360" w:lineRule="auto"/>
              <w:jc w:val="center"/>
              <w:rPr>
                <w:rFonts w:ascii="Montserrat Light" w:hAnsi="Montserrat Light" w:cs="Calibri"/>
                <w:sz w:val="12"/>
                <w:szCs w:val="12"/>
              </w:rPr>
            </w:pPr>
            <w:r w:rsidRPr="007C3FDD">
              <w:rPr>
                <w:rFonts w:ascii="Montserrat Light" w:hAnsi="Montserrat Light" w:cs="Calibri"/>
                <w:sz w:val="12"/>
                <w:szCs w:val="12"/>
              </w:rPr>
              <w:t>N/A</w:t>
            </w:r>
          </w:p>
        </w:tc>
        <w:tc>
          <w:tcPr>
            <w:tcW w:w="582" w:type="dxa"/>
            <w:tcBorders>
              <w:top w:val="nil"/>
              <w:left w:val="nil"/>
              <w:bottom w:val="single" w:sz="4" w:space="0" w:color="auto"/>
              <w:right w:val="single" w:sz="4" w:space="0" w:color="auto"/>
            </w:tcBorders>
            <w:shd w:val="clear" w:color="auto" w:fill="FFFFFF"/>
            <w:noWrap/>
            <w:vAlign w:val="center"/>
            <w:hideMark/>
          </w:tcPr>
          <w:p w14:paraId="58EAF824" w14:textId="77777777" w:rsidR="007C3FDD" w:rsidRPr="007C3FDD" w:rsidRDefault="007C3FDD" w:rsidP="0009795C">
            <w:pPr>
              <w:spacing w:line="360" w:lineRule="auto"/>
              <w:jc w:val="center"/>
              <w:rPr>
                <w:rFonts w:ascii="Montserrat Light" w:hAnsi="Montserrat Light" w:cs="Calibri"/>
                <w:sz w:val="12"/>
                <w:szCs w:val="12"/>
              </w:rPr>
            </w:pPr>
            <w:r w:rsidRPr="007C3FDD">
              <w:rPr>
                <w:rFonts w:ascii="Montserrat Light" w:hAnsi="Montserrat Light" w:cs="Calibri"/>
                <w:sz w:val="12"/>
                <w:szCs w:val="12"/>
              </w:rPr>
              <w:t>2024</w:t>
            </w:r>
          </w:p>
        </w:tc>
        <w:tc>
          <w:tcPr>
            <w:tcW w:w="410" w:type="dxa"/>
            <w:tcBorders>
              <w:top w:val="nil"/>
              <w:left w:val="nil"/>
              <w:bottom w:val="single" w:sz="4" w:space="0" w:color="auto"/>
              <w:right w:val="single" w:sz="4" w:space="0" w:color="auto"/>
            </w:tcBorders>
            <w:shd w:val="clear" w:color="auto" w:fill="FFFFFF"/>
            <w:noWrap/>
            <w:vAlign w:val="center"/>
            <w:hideMark/>
          </w:tcPr>
          <w:p w14:paraId="493E5365" w14:textId="77777777" w:rsidR="007C3FDD" w:rsidRPr="007C3FDD" w:rsidRDefault="007C3FDD" w:rsidP="0009795C">
            <w:pPr>
              <w:spacing w:line="360" w:lineRule="auto"/>
              <w:jc w:val="center"/>
              <w:rPr>
                <w:rFonts w:ascii="Montserrat Light" w:hAnsi="Montserrat Light" w:cs="Calibri"/>
                <w:sz w:val="12"/>
                <w:szCs w:val="12"/>
              </w:rPr>
            </w:pPr>
            <w:r w:rsidRPr="007C3FDD">
              <w:rPr>
                <w:rFonts w:ascii="Montserrat Light" w:hAnsi="Montserrat Light" w:cs="Calibri"/>
                <w:sz w:val="12"/>
                <w:szCs w:val="12"/>
              </w:rPr>
              <w:t>4</w:t>
            </w:r>
          </w:p>
        </w:tc>
        <w:tc>
          <w:tcPr>
            <w:tcW w:w="1001" w:type="dxa"/>
            <w:tcBorders>
              <w:top w:val="nil"/>
              <w:left w:val="nil"/>
              <w:bottom w:val="single" w:sz="4" w:space="0" w:color="auto"/>
              <w:right w:val="single" w:sz="4" w:space="0" w:color="auto"/>
            </w:tcBorders>
            <w:shd w:val="clear" w:color="auto" w:fill="FFFFFF"/>
            <w:noWrap/>
            <w:vAlign w:val="center"/>
            <w:hideMark/>
          </w:tcPr>
          <w:p w14:paraId="77122D1E" w14:textId="77777777" w:rsidR="007C3FDD" w:rsidRPr="007C3FDD" w:rsidRDefault="007C3FDD" w:rsidP="0009795C">
            <w:pPr>
              <w:spacing w:line="360" w:lineRule="auto"/>
              <w:jc w:val="center"/>
              <w:rPr>
                <w:rFonts w:ascii="Montserrat Light" w:hAnsi="Montserrat Light" w:cs="Calibri"/>
                <w:sz w:val="12"/>
                <w:szCs w:val="12"/>
              </w:rPr>
            </w:pPr>
            <w:r w:rsidRPr="007C3FDD">
              <w:rPr>
                <w:rFonts w:ascii="Montserrat Light" w:hAnsi="Montserrat Light" w:cs="Calibri"/>
                <w:sz w:val="12"/>
                <w:szCs w:val="12"/>
              </w:rPr>
              <w:t>JJGN58NRJRC787536</w:t>
            </w:r>
          </w:p>
        </w:tc>
        <w:tc>
          <w:tcPr>
            <w:tcW w:w="700" w:type="dxa"/>
            <w:tcBorders>
              <w:top w:val="nil"/>
              <w:left w:val="nil"/>
              <w:bottom w:val="single" w:sz="4" w:space="0" w:color="auto"/>
              <w:right w:val="single" w:sz="4" w:space="0" w:color="auto"/>
            </w:tcBorders>
            <w:shd w:val="clear" w:color="auto" w:fill="FFFFFF"/>
            <w:vAlign w:val="center"/>
            <w:hideMark/>
          </w:tcPr>
          <w:p w14:paraId="0F59D987" w14:textId="77777777" w:rsidR="007C3FDD" w:rsidRPr="007C3FDD" w:rsidRDefault="007C3FDD" w:rsidP="0009795C">
            <w:pPr>
              <w:spacing w:line="360" w:lineRule="auto"/>
              <w:jc w:val="center"/>
              <w:rPr>
                <w:rFonts w:ascii="Montserrat Light" w:hAnsi="Montserrat Light" w:cs="Calibri"/>
                <w:sz w:val="12"/>
                <w:szCs w:val="12"/>
              </w:rPr>
            </w:pPr>
            <w:r w:rsidRPr="007C3FDD">
              <w:rPr>
                <w:rFonts w:ascii="Montserrat Light" w:hAnsi="Montserrat Light" w:cs="Calibri"/>
                <w:sz w:val="12"/>
                <w:szCs w:val="12"/>
              </w:rPr>
              <w:t>N/A</w:t>
            </w:r>
          </w:p>
        </w:tc>
        <w:tc>
          <w:tcPr>
            <w:tcW w:w="709" w:type="dxa"/>
            <w:tcBorders>
              <w:top w:val="nil"/>
              <w:left w:val="nil"/>
              <w:bottom w:val="single" w:sz="4" w:space="0" w:color="auto"/>
              <w:right w:val="single" w:sz="4" w:space="0" w:color="auto"/>
            </w:tcBorders>
            <w:shd w:val="clear" w:color="auto" w:fill="FFFFFF"/>
            <w:noWrap/>
            <w:vAlign w:val="center"/>
            <w:hideMark/>
          </w:tcPr>
          <w:p w14:paraId="04FACCD0" w14:textId="77777777" w:rsidR="007C3FDD" w:rsidRPr="007C3FDD" w:rsidRDefault="007C3FDD" w:rsidP="0009795C">
            <w:pPr>
              <w:spacing w:line="360" w:lineRule="auto"/>
              <w:jc w:val="center"/>
              <w:rPr>
                <w:rFonts w:ascii="Montserrat Light" w:hAnsi="Montserrat Light" w:cs="Calibri"/>
                <w:sz w:val="12"/>
                <w:szCs w:val="12"/>
              </w:rPr>
            </w:pPr>
            <w:r w:rsidRPr="007C3FDD">
              <w:rPr>
                <w:rFonts w:ascii="Montserrat Light" w:hAnsi="Montserrat Light" w:cs="Calibri"/>
                <w:sz w:val="12"/>
                <w:szCs w:val="12"/>
              </w:rPr>
              <w:t>STD</w:t>
            </w:r>
          </w:p>
        </w:tc>
        <w:tc>
          <w:tcPr>
            <w:tcW w:w="1134" w:type="dxa"/>
            <w:tcBorders>
              <w:top w:val="nil"/>
              <w:left w:val="nil"/>
              <w:bottom w:val="single" w:sz="4" w:space="0" w:color="auto"/>
              <w:right w:val="single" w:sz="4" w:space="0" w:color="auto"/>
            </w:tcBorders>
            <w:shd w:val="clear" w:color="auto" w:fill="FFFFFF"/>
            <w:noWrap/>
            <w:vAlign w:val="bottom"/>
            <w:hideMark/>
          </w:tcPr>
          <w:p w14:paraId="249006F4" w14:textId="77777777" w:rsidR="007C3FDD" w:rsidRPr="007C3FDD" w:rsidRDefault="007C3FDD" w:rsidP="0009795C">
            <w:pPr>
              <w:spacing w:line="360" w:lineRule="auto"/>
              <w:jc w:val="center"/>
              <w:rPr>
                <w:rFonts w:ascii="Montserrat Light" w:hAnsi="Montserrat Light" w:cs="Calibri"/>
                <w:sz w:val="12"/>
                <w:szCs w:val="12"/>
              </w:rPr>
            </w:pPr>
            <w:r w:rsidRPr="007C3FDD">
              <w:rPr>
                <w:rFonts w:ascii="Montserrat Light" w:hAnsi="Montserrat Light" w:cs="Calibri"/>
                <w:sz w:val="12"/>
                <w:szCs w:val="12"/>
              </w:rPr>
              <w:t>OPERACIÓN Y MANTO.</w:t>
            </w:r>
          </w:p>
        </w:tc>
        <w:tc>
          <w:tcPr>
            <w:tcW w:w="1036" w:type="dxa"/>
            <w:tcBorders>
              <w:top w:val="nil"/>
              <w:left w:val="nil"/>
              <w:bottom w:val="single" w:sz="4" w:space="0" w:color="auto"/>
              <w:right w:val="single" w:sz="4" w:space="0" w:color="auto"/>
            </w:tcBorders>
            <w:shd w:val="clear" w:color="auto" w:fill="FFFFFF"/>
            <w:noWrap/>
            <w:vAlign w:val="bottom"/>
            <w:hideMark/>
          </w:tcPr>
          <w:p w14:paraId="44678BBE" w14:textId="77777777" w:rsidR="007C3FDD" w:rsidRPr="007C3FDD" w:rsidRDefault="007C3FDD" w:rsidP="0009795C">
            <w:pPr>
              <w:spacing w:line="360" w:lineRule="auto"/>
              <w:jc w:val="center"/>
              <w:rPr>
                <w:rFonts w:ascii="Montserrat Light" w:hAnsi="Montserrat Light" w:cs="Calibri"/>
                <w:sz w:val="12"/>
                <w:szCs w:val="12"/>
              </w:rPr>
            </w:pPr>
            <w:r w:rsidRPr="007C3FDD">
              <w:rPr>
                <w:rFonts w:ascii="Montserrat Light" w:hAnsi="Montserrat Light" w:cs="Calibri"/>
                <w:sz w:val="12"/>
                <w:szCs w:val="12"/>
              </w:rPr>
              <w:t>EXCAVACIÓN EN CALLES</w:t>
            </w:r>
          </w:p>
        </w:tc>
      </w:tr>
      <w:tr w:rsidR="007C3FDD" w:rsidRPr="007C3FDD" w14:paraId="43EE1870" w14:textId="77777777" w:rsidTr="0009795C">
        <w:trPr>
          <w:trHeight w:val="292"/>
          <w:jc w:val="center"/>
        </w:trPr>
        <w:tc>
          <w:tcPr>
            <w:tcW w:w="336" w:type="dxa"/>
            <w:tcBorders>
              <w:top w:val="nil"/>
              <w:left w:val="single" w:sz="4" w:space="0" w:color="auto"/>
              <w:bottom w:val="single" w:sz="4" w:space="0" w:color="auto"/>
              <w:right w:val="single" w:sz="4" w:space="0" w:color="auto"/>
            </w:tcBorders>
            <w:shd w:val="clear" w:color="auto" w:fill="FFFFFF"/>
            <w:noWrap/>
            <w:vAlign w:val="bottom"/>
            <w:hideMark/>
          </w:tcPr>
          <w:p w14:paraId="76C0C308" w14:textId="77777777" w:rsidR="007C3FDD" w:rsidRPr="007C3FDD" w:rsidRDefault="007C3FDD" w:rsidP="0009795C">
            <w:pPr>
              <w:spacing w:line="360" w:lineRule="auto"/>
              <w:jc w:val="center"/>
              <w:rPr>
                <w:rFonts w:ascii="Montserrat Light" w:hAnsi="Montserrat Light" w:cs="Calibri"/>
                <w:sz w:val="12"/>
                <w:szCs w:val="12"/>
              </w:rPr>
            </w:pPr>
            <w:r w:rsidRPr="007C3FDD">
              <w:rPr>
                <w:rFonts w:ascii="Montserrat Light" w:hAnsi="Montserrat Light" w:cs="Calibri"/>
                <w:sz w:val="12"/>
                <w:szCs w:val="12"/>
              </w:rPr>
              <w:t>12</w:t>
            </w:r>
          </w:p>
        </w:tc>
        <w:tc>
          <w:tcPr>
            <w:tcW w:w="367" w:type="dxa"/>
            <w:tcBorders>
              <w:top w:val="nil"/>
              <w:left w:val="nil"/>
              <w:bottom w:val="single" w:sz="4" w:space="0" w:color="auto"/>
              <w:right w:val="single" w:sz="4" w:space="0" w:color="auto"/>
            </w:tcBorders>
            <w:shd w:val="clear" w:color="auto" w:fill="FFFFFF"/>
            <w:noWrap/>
            <w:vAlign w:val="center"/>
            <w:hideMark/>
          </w:tcPr>
          <w:p w14:paraId="5C070B88" w14:textId="77777777" w:rsidR="007C3FDD" w:rsidRPr="007C3FDD" w:rsidRDefault="007C3FDD" w:rsidP="0009795C">
            <w:pPr>
              <w:spacing w:line="360" w:lineRule="auto"/>
              <w:jc w:val="center"/>
              <w:rPr>
                <w:rFonts w:ascii="Montserrat Light" w:hAnsi="Montserrat Light" w:cs="Calibri"/>
                <w:sz w:val="12"/>
                <w:szCs w:val="12"/>
              </w:rPr>
            </w:pPr>
            <w:r w:rsidRPr="007C3FDD">
              <w:rPr>
                <w:rFonts w:ascii="Montserrat Light" w:hAnsi="Montserrat Light" w:cs="Calibri"/>
                <w:sz w:val="12"/>
                <w:szCs w:val="12"/>
              </w:rPr>
              <w:t>5069</w:t>
            </w:r>
          </w:p>
        </w:tc>
        <w:tc>
          <w:tcPr>
            <w:tcW w:w="1135" w:type="dxa"/>
            <w:tcBorders>
              <w:top w:val="nil"/>
              <w:left w:val="nil"/>
              <w:bottom w:val="single" w:sz="4" w:space="0" w:color="auto"/>
              <w:right w:val="single" w:sz="4" w:space="0" w:color="auto"/>
            </w:tcBorders>
            <w:shd w:val="clear" w:color="auto" w:fill="FFFFFF"/>
            <w:vAlign w:val="center"/>
            <w:hideMark/>
          </w:tcPr>
          <w:p w14:paraId="1552438A" w14:textId="77777777" w:rsidR="007C3FDD" w:rsidRPr="007C3FDD" w:rsidRDefault="007C3FDD" w:rsidP="0009795C">
            <w:pPr>
              <w:spacing w:line="360" w:lineRule="auto"/>
              <w:jc w:val="center"/>
              <w:rPr>
                <w:rFonts w:ascii="Montserrat Light" w:hAnsi="Montserrat Light" w:cs="Calibri"/>
                <w:sz w:val="12"/>
                <w:szCs w:val="12"/>
              </w:rPr>
            </w:pPr>
            <w:r w:rsidRPr="007C3FDD">
              <w:rPr>
                <w:rFonts w:ascii="Montserrat Light" w:hAnsi="Montserrat Light" w:cs="Calibri"/>
                <w:sz w:val="12"/>
                <w:szCs w:val="12"/>
              </w:rPr>
              <w:t>CASE</w:t>
            </w:r>
          </w:p>
        </w:tc>
        <w:tc>
          <w:tcPr>
            <w:tcW w:w="1559" w:type="dxa"/>
            <w:tcBorders>
              <w:top w:val="nil"/>
              <w:left w:val="nil"/>
              <w:bottom w:val="single" w:sz="4" w:space="0" w:color="auto"/>
              <w:right w:val="single" w:sz="4" w:space="0" w:color="auto"/>
            </w:tcBorders>
            <w:noWrap/>
            <w:vAlign w:val="center"/>
            <w:hideMark/>
          </w:tcPr>
          <w:p w14:paraId="0FF5C487" w14:textId="77777777" w:rsidR="007C3FDD" w:rsidRPr="007C3FDD" w:rsidRDefault="007C3FDD" w:rsidP="0009795C">
            <w:pPr>
              <w:spacing w:line="360" w:lineRule="auto"/>
              <w:jc w:val="center"/>
              <w:rPr>
                <w:rFonts w:ascii="Montserrat Light" w:hAnsi="Montserrat Light" w:cs="Calibri"/>
                <w:sz w:val="12"/>
                <w:szCs w:val="12"/>
              </w:rPr>
            </w:pPr>
            <w:r w:rsidRPr="007C3FDD">
              <w:rPr>
                <w:rFonts w:ascii="Montserrat Light" w:hAnsi="Montserrat Light" w:cs="Calibri"/>
                <w:sz w:val="12"/>
                <w:szCs w:val="12"/>
              </w:rPr>
              <w:t>RETROEXCAVADORA</w:t>
            </w:r>
          </w:p>
        </w:tc>
        <w:tc>
          <w:tcPr>
            <w:tcW w:w="993" w:type="dxa"/>
            <w:tcBorders>
              <w:top w:val="nil"/>
              <w:left w:val="nil"/>
              <w:bottom w:val="single" w:sz="4" w:space="0" w:color="auto"/>
              <w:right w:val="single" w:sz="4" w:space="0" w:color="auto"/>
            </w:tcBorders>
            <w:shd w:val="clear" w:color="auto" w:fill="FFFFFF"/>
            <w:noWrap/>
            <w:vAlign w:val="center"/>
            <w:hideMark/>
          </w:tcPr>
          <w:p w14:paraId="628115C7" w14:textId="77777777" w:rsidR="007C3FDD" w:rsidRPr="007C3FDD" w:rsidRDefault="007C3FDD" w:rsidP="0009795C">
            <w:pPr>
              <w:spacing w:line="360" w:lineRule="auto"/>
              <w:jc w:val="center"/>
              <w:rPr>
                <w:rFonts w:ascii="Montserrat Light" w:hAnsi="Montserrat Light" w:cs="Calibri"/>
                <w:sz w:val="12"/>
                <w:szCs w:val="12"/>
              </w:rPr>
            </w:pPr>
            <w:r w:rsidRPr="007C3FDD">
              <w:rPr>
                <w:rFonts w:ascii="Montserrat Light" w:hAnsi="Montserrat Light" w:cs="Calibri"/>
                <w:sz w:val="12"/>
                <w:szCs w:val="12"/>
              </w:rPr>
              <w:t>N/A</w:t>
            </w:r>
          </w:p>
        </w:tc>
        <w:tc>
          <w:tcPr>
            <w:tcW w:w="582" w:type="dxa"/>
            <w:tcBorders>
              <w:top w:val="nil"/>
              <w:left w:val="nil"/>
              <w:bottom w:val="single" w:sz="4" w:space="0" w:color="auto"/>
              <w:right w:val="single" w:sz="4" w:space="0" w:color="auto"/>
            </w:tcBorders>
            <w:shd w:val="clear" w:color="auto" w:fill="FFFFFF"/>
            <w:noWrap/>
            <w:vAlign w:val="center"/>
            <w:hideMark/>
          </w:tcPr>
          <w:p w14:paraId="0D2D6FFA" w14:textId="77777777" w:rsidR="007C3FDD" w:rsidRPr="007C3FDD" w:rsidRDefault="007C3FDD" w:rsidP="0009795C">
            <w:pPr>
              <w:spacing w:line="360" w:lineRule="auto"/>
              <w:jc w:val="center"/>
              <w:rPr>
                <w:rFonts w:ascii="Montserrat Light" w:hAnsi="Montserrat Light" w:cs="Calibri"/>
                <w:sz w:val="12"/>
                <w:szCs w:val="12"/>
              </w:rPr>
            </w:pPr>
            <w:r w:rsidRPr="007C3FDD">
              <w:rPr>
                <w:rFonts w:ascii="Montserrat Light" w:hAnsi="Montserrat Light" w:cs="Calibri"/>
                <w:sz w:val="12"/>
                <w:szCs w:val="12"/>
              </w:rPr>
              <w:t>2024</w:t>
            </w:r>
          </w:p>
        </w:tc>
        <w:tc>
          <w:tcPr>
            <w:tcW w:w="410" w:type="dxa"/>
            <w:tcBorders>
              <w:top w:val="nil"/>
              <w:left w:val="nil"/>
              <w:bottom w:val="single" w:sz="4" w:space="0" w:color="auto"/>
              <w:right w:val="single" w:sz="4" w:space="0" w:color="auto"/>
            </w:tcBorders>
            <w:shd w:val="clear" w:color="auto" w:fill="FFFFFF"/>
            <w:noWrap/>
            <w:vAlign w:val="center"/>
            <w:hideMark/>
          </w:tcPr>
          <w:p w14:paraId="232D86E4" w14:textId="77777777" w:rsidR="007C3FDD" w:rsidRPr="007C3FDD" w:rsidRDefault="007C3FDD" w:rsidP="0009795C">
            <w:pPr>
              <w:spacing w:line="360" w:lineRule="auto"/>
              <w:jc w:val="center"/>
              <w:rPr>
                <w:rFonts w:ascii="Montserrat Light" w:hAnsi="Montserrat Light" w:cs="Calibri"/>
                <w:sz w:val="12"/>
                <w:szCs w:val="12"/>
              </w:rPr>
            </w:pPr>
            <w:r w:rsidRPr="007C3FDD">
              <w:rPr>
                <w:rFonts w:ascii="Montserrat Light" w:hAnsi="Montserrat Light" w:cs="Calibri"/>
                <w:sz w:val="12"/>
                <w:szCs w:val="12"/>
              </w:rPr>
              <w:t>4</w:t>
            </w:r>
          </w:p>
        </w:tc>
        <w:tc>
          <w:tcPr>
            <w:tcW w:w="1001" w:type="dxa"/>
            <w:tcBorders>
              <w:top w:val="nil"/>
              <w:left w:val="nil"/>
              <w:bottom w:val="single" w:sz="4" w:space="0" w:color="auto"/>
              <w:right w:val="single" w:sz="4" w:space="0" w:color="auto"/>
            </w:tcBorders>
            <w:shd w:val="clear" w:color="auto" w:fill="FFFFFF"/>
            <w:noWrap/>
            <w:vAlign w:val="center"/>
            <w:hideMark/>
          </w:tcPr>
          <w:p w14:paraId="249C8DBB" w14:textId="77777777" w:rsidR="007C3FDD" w:rsidRPr="007C3FDD" w:rsidRDefault="007C3FDD" w:rsidP="0009795C">
            <w:pPr>
              <w:spacing w:line="360" w:lineRule="auto"/>
              <w:jc w:val="center"/>
              <w:rPr>
                <w:rFonts w:ascii="Montserrat Light" w:hAnsi="Montserrat Light" w:cs="Calibri"/>
                <w:sz w:val="12"/>
                <w:szCs w:val="12"/>
              </w:rPr>
            </w:pPr>
            <w:r w:rsidRPr="007C3FDD">
              <w:rPr>
                <w:rFonts w:ascii="Montserrat Light" w:hAnsi="Montserrat Light" w:cs="Calibri"/>
                <w:sz w:val="12"/>
                <w:szCs w:val="12"/>
              </w:rPr>
              <w:t>JJGN58NRHRC787544</w:t>
            </w:r>
          </w:p>
        </w:tc>
        <w:tc>
          <w:tcPr>
            <w:tcW w:w="700" w:type="dxa"/>
            <w:tcBorders>
              <w:top w:val="nil"/>
              <w:left w:val="nil"/>
              <w:bottom w:val="single" w:sz="4" w:space="0" w:color="auto"/>
              <w:right w:val="single" w:sz="4" w:space="0" w:color="auto"/>
            </w:tcBorders>
            <w:shd w:val="clear" w:color="auto" w:fill="FFFFFF"/>
            <w:vAlign w:val="center"/>
            <w:hideMark/>
          </w:tcPr>
          <w:p w14:paraId="24F5FB8D" w14:textId="77777777" w:rsidR="007C3FDD" w:rsidRPr="007C3FDD" w:rsidRDefault="007C3FDD" w:rsidP="0009795C">
            <w:pPr>
              <w:spacing w:line="360" w:lineRule="auto"/>
              <w:jc w:val="center"/>
              <w:rPr>
                <w:rFonts w:ascii="Montserrat Light" w:hAnsi="Montserrat Light" w:cs="Calibri"/>
                <w:sz w:val="12"/>
                <w:szCs w:val="12"/>
              </w:rPr>
            </w:pPr>
            <w:r w:rsidRPr="007C3FDD">
              <w:rPr>
                <w:rFonts w:ascii="Montserrat Light" w:hAnsi="Montserrat Light" w:cs="Calibri"/>
                <w:sz w:val="12"/>
                <w:szCs w:val="12"/>
              </w:rPr>
              <w:t>N/A</w:t>
            </w:r>
          </w:p>
        </w:tc>
        <w:tc>
          <w:tcPr>
            <w:tcW w:w="709" w:type="dxa"/>
            <w:tcBorders>
              <w:top w:val="nil"/>
              <w:left w:val="nil"/>
              <w:bottom w:val="single" w:sz="4" w:space="0" w:color="auto"/>
              <w:right w:val="single" w:sz="4" w:space="0" w:color="auto"/>
            </w:tcBorders>
            <w:shd w:val="clear" w:color="auto" w:fill="FFFFFF"/>
            <w:noWrap/>
            <w:vAlign w:val="center"/>
            <w:hideMark/>
          </w:tcPr>
          <w:p w14:paraId="0BC0280B" w14:textId="77777777" w:rsidR="007C3FDD" w:rsidRPr="007C3FDD" w:rsidRDefault="007C3FDD" w:rsidP="0009795C">
            <w:pPr>
              <w:spacing w:line="360" w:lineRule="auto"/>
              <w:jc w:val="center"/>
              <w:rPr>
                <w:rFonts w:ascii="Montserrat Light" w:hAnsi="Montserrat Light" w:cs="Calibri"/>
                <w:sz w:val="12"/>
                <w:szCs w:val="12"/>
              </w:rPr>
            </w:pPr>
            <w:r w:rsidRPr="007C3FDD">
              <w:rPr>
                <w:rFonts w:ascii="Montserrat Light" w:hAnsi="Montserrat Light" w:cs="Calibri"/>
                <w:sz w:val="12"/>
                <w:szCs w:val="12"/>
              </w:rPr>
              <w:t>STD</w:t>
            </w:r>
          </w:p>
        </w:tc>
        <w:tc>
          <w:tcPr>
            <w:tcW w:w="1134" w:type="dxa"/>
            <w:tcBorders>
              <w:top w:val="nil"/>
              <w:left w:val="nil"/>
              <w:bottom w:val="single" w:sz="4" w:space="0" w:color="auto"/>
              <w:right w:val="single" w:sz="4" w:space="0" w:color="auto"/>
            </w:tcBorders>
            <w:shd w:val="clear" w:color="auto" w:fill="FFFFFF"/>
            <w:noWrap/>
            <w:vAlign w:val="bottom"/>
            <w:hideMark/>
          </w:tcPr>
          <w:p w14:paraId="65CCDCF9" w14:textId="77777777" w:rsidR="007C3FDD" w:rsidRPr="007C3FDD" w:rsidRDefault="007C3FDD" w:rsidP="0009795C">
            <w:pPr>
              <w:spacing w:line="360" w:lineRule="auto"/>
              <w:jc w:val="center"/>
              <w:rPr>
                <w:rFonts w:ascii="Montserrat Light" w:hAnsi="Montserrat Light" w:cs="Calibri"/>
                <w:sz w:val="12"/>
                <w:szCs w:val="12"/>
              </w:rPr>
            </w:pPr>
            <w:r w:rsidRPr="007C3FDD">
              <w:rPr>
                <w:rFonts w:ascii="Montserrat Light" w:hAnsi="Montserrat Light" w:cs="Calibri"/>
                <w:sz w:val="12"/>
                <w:szCs w:val="12"/>
              </w:rPr>
              <w:t>OPERACIÓN Y MANTO.</w:t>
            </w:r>
          </w:p>
        </w:tc>
        <w:tc>
          <w:tcPr>
            <w:tcW w:w="1036" w:type="dxa"/>
            <w:tcBorders>
              <w:top w:val="nil"/>
              <w:left w:val="nil"/>
              <w:bottom w:val="single" w:sz="4" w:space="0" w:color="auto"/>
              <w:right w:val="single" w:sz="4" w:space="0" w:color="auto"/>
            </w:tcBorders>
            <w:shd w:val="clear" w:color="auto" w:fill="FFFFFF"/>
            <w:noWrap/>
            <w:vAlign w:val="bottom"/>
            <w:hideMark/>
          </w:tcPr>
          <w:p w14:paraId="7F463863" w14:textId="77777777" w:rsidR="007C3FDD" w:rsidRPr="007C3FDD" w:rsidRDefault="007C3FDD" w:rsidP="0009795C">
            <w:pPr>
              <w:spacing w:line="360" w:lineRule="auto"/>
              <w:jc w:val="center"/>
              <w:rPr>
                <w:rFonts w:ascii="Montserrat Light" w:hAnsi="Montserrat Light" w:cs="Calibri"/>
                <w:sz w:val="12"/>
                <w:szCs w:val="12"/>
              </w:rPr>
            </w:pPr>
            <w:r w:rsidRPr="007C3FDD">
              <w:rPr>
                <w:rFonts w:ascii="Montserrat Light" w:hAnsi="Montserrat Light" w:cs="Calibri"/>
                <w:sz w:val="12"/>
                <w:szCs w:val="12"/>
              </w:rPr>
              <w:t>EXCAVACIÓN EN CALLES</w:t>
            </w:r>
          </w:p>
        </w:tc>
      </w:tr>
      <w:tr w:rsidR="007C3FDD" w:rsidRPr="007C3FDD" w14:paraId="7146D880" w14:textId="77777777" w:rsidTr="0009795C">
        <w:trPr>
          <w:trHeight w:val="292"/>
          <w:jc w:val="center"/>
        </w:trPr>
        <w:tc>
          <w:tcPr>
            <w:tcW w:w="336" w:type="dxa"/>
            <w:tcBorders>
              <w:top w:val="nil"/>
              <w:left w:val="single" w:sz="4" w:space="0" w:color="auto"/>
              <w:bottom w:val="single" w:sz="4" w:space="0" w:color="auto"/>
              <w:right w:val="single" w:sz="4" w:space="0" w:color="auto"/>
            </w:tcBorders>
            <w:shd w:val="clear" w:color="auto" w:fill="FFFFFF"/>
            <w:noWrap/>
            <w:vAlign w:val="bottom"/>
            <w:hideMark/>
          </w:tcPr>
          <w:p w14:paraId="202C5EE0" w14:textId="77777777" w:rsidR="007C3FDD" w:rsidRPr="007C3FDD" w:rsidRDefault="007C3FDD" w:rsidP="0009795C">
            <w:pPr>
              <w:spacing w:line="360" w:lineRule="auto"/>
              <w:jc w:val="center"/>
              <w:rPr>
                <w:rFonts w:ascii="Montserrat Light" w:hAnsi="Montserrat Light" w:cs="Calibri"/>
                <w:sz w:val="12"/>
                <w:szCs w:val="12"/>
              </w:rPr>
            </w:pPr>
            <w:r w:rsidRPr="007C3FDD">
              <w:rPr>
                <w:rFonts w:ascii="Montserrat Light" w:hAnsi="Montserrat Light" w:cs="Calibri"/>
                <w:sz w:val="12"/>
                <w:szCs w:val="12"/>
              </w:rPr>
              <w:t>13</w:t>
            </w:r>
          </w:p>
        </w:tc>
        <w:tc>
          <w:tcPr>
            <w:tcW w:w="367" w:type="dxa"/>
            <w:tcBorders>
              <w:top w:val="nil"/>
              <w:left w:val="nil"/>
              <w:bottom w:val="single" w:sz="4" w:space="0" w:color="auto"/>
              <w:right w:val="single" w:sz="4" w:space="0" w:color="auto"/>
            </w:tcBorders>
            <w:shd w:val="clear" w:color="auto" w:fill="FFFFFF"/>
            <w:noWrap/>
            <w:vAlign w:val="center"/>
            <w:hideMark/>
          </w:tcPr>
          <w:p w14:paraId="61407736" w14:textId="77777777" w:rsidR="007C3FDD" w:rsidRPr="007C3FDD" w:rsidRDefault="007C3FDD" w:rsidP="0009795C">
            <w:pPr>
              <w:spacing w:line="360" w:lineRule="auto"/>
              <w:jc w:val="center"/>
              <w:rPr>
                <w:rFonts w:ascii="Montserrat Light" w:hAnsi="Montserrat Light" w:cs="Calibri"/>
                <w:sz w:val="12"/>
                <w:szCs w:val="12"/>
              </w:rPr>
            </w:pPr>
            <w:r w:rsidRPr="007C3FDD">
              <w:rPr>
                <w:rFonts w:ascii="Montserrat Light" w:hAnsi="Montserrat Light" w:cs="Calibri"/>
                <w:sz w:val="12"/>
                <w:szCs w:val="12"/>
              </w:rPr>
              <w:t>5070</w:t>
            </w:r>
          </w:p>
        </w:tc>
        <w:tc>
          <w:tcPr>
            <w:tcW w:w="1135" w:type="dxa"/>
            <w:tcBorders>
              <w:top w:val="nil"/>
              <w:left w:val="nil"/>
              <w:bottom w:val="single" w:sz="4" w:space="0" w:color="auto"/>
              <w:right w:val="single" w:sz="4" w:space="0" w:color="auto"/>
            </w:tcBorders>
            <w:shd w:val="clear" w:color="auto" w:fill="FFFFFF"/>
            <w:vAlign w:val="center"/>
            <w:hideMark/>
          </w:tcPr>
          <w:p w14:paraId="012A4988" w14:textId="77777777" w:rsidR="007C3FDD" w:rsidRPr="007C3FDD" w:rsidRDefault="007C3FDD" w:rsidP="0009795C">
            <w:pPr>
              <w:spacing w:line="360" w:lineRule="auto"/>
              <w:jc w:val="center"/>
              <w:rPr>
                <w:rFonts w:ascii="Montserrat Light" w:hAnsi="Montserrat Light" w:cs="Calibri"/>
                <w:sz w:val="12"/>
                <w:szCs w:val="12"/>
              </w:rPr>
            </w:pPr>
            <w:r w:rsidRPr="007C3FDD">
              <w:rPr>
                <w:rFonts w:ascii="Montserrat Light" w:hAnsi="Montserrat Light" w:cs="Calibri"/>
                <w:sz w:val="12"/>
                <w:szCs w:val="12"/>
              </w:rPr>
              <w:t>CASE</w:t>
            </w:r>
          </w:p>
        </w:tc>
        <w:tc>
          <w:tcPr>
            <w:tcW w:w="1559" w:type="dxa"/>
            <w:tcBorders>
              <w:top w:val="nil"/>
              <w:left w:val="nil"/>
              <w:bottom w:val="single" w:sz="4" w:space="0" w:color="auto"/>
              <w:right w:val="single" w:sz="4" w:space="0" w:color="auto"/>
            </w:tcBorders>
            <w:noWrap/>
            <w:vAlign w:val="center"/>
            <w:hideMark/>
          </w:tcPr>
          <w:p w14:paraId="4E53A3FF" w14:textId="77777777" w:rsidR="007C3FDD" w:rsidRPr="007C3FDD" w:rsidRDefault="007C3FDD" w:rsidP="0009795C">
            <w:pPr>
              <w:spacing w:line="360" w:lineRule="auto"/>
              <w:jc w:val="center"/>
              <w:rPr>
                <w:rFonts w:ascii="Montserrat Light" w:hAnsi="Montserrat Light" w:cs="Calibri"/>
                <w:sz w:val="12"/>
                <w:szCs w:val="12"/>
              </w:rPr>
            </w:pPr>
            <w:r w:rsidRPr="007C3FDD">
              <w:rPr>
                <w:rFonts w:ascii="Montserrat Light" w:hAnsi="Montserrat Light" w:cs="Calibri"/>
                <w:sz w:val="12"/>
                <w:szCs w:val="12"/>
              </w:rPr>
              <w:t>RETROEXCAVADORA</w:t>
            </w:r>
          </w:p>
        </w:tc>
        <w:tc>
          <w:tcPr>
            <w:tcW w:w="993" w:type="dxa"/>
            <w:tcBorders>
              <w:top w:val="nil"/>
              <w:left w:val="nil"/>
              <w:bottom w:val="single" w:sz="4" w:space="0" w:color="auto"/>
              <w:right w:val="single" w:sz="4" w:space="0" w:color="auto"/>
            </w:tcBorders>
            <w:shd w:val="clear" w:color="auto" w:fill="FFFFFF"/>
            <w:noWrap/>
            <w:vAlign w:val="center"/>
            <w:hideMark/>
          </w:tcPr>
          <w:p w14:paraId="79C75350" w14:textId="77777777" w:rsidR="007C3FDD" w:rsidRPr="007C3FDD" w:rsidRDefault="007C3FDD" w:rsidP="0009795C">
            <w:pPr>
              <w:spacing w:line="360" w:lineRule="auto"/>
              <w:jc w:val="center"/>
              <w:rPr>
                <w:rFonts w:ascii="Montserrat Light" w:hAnsi="Montserrat Light" w:cs="Calibri"/>
                <w:sz w:val="12"/>
                <w:szCs w:val="12"/>
              </w:rPr>
            </w:pPr>
            <w:r w:rsidRPr="007C3FDD">
              <w:rPr>
                <w:rFonts w:ascii="Montserrat Light" w:hAnsi="Montserrat Light" w:cs="Calibri"/>
                <w:sz w:val="12"/>
                <w:szCs w:val="12"/>
              </w:rPr>
              <w:t>N/A</w:t>
            </w:r>
          </w:p>
        </w:tc>
        <w:tc>
          <w:tcPr>
            <w:tcW w:w="582" w:type="dxa"/>
            <w:tcBorders>
              <w:top w:val="nil"/>
              <w:left w:val="nil"/>
              <w:bottom w:val="single" w:sz="4" w:space="0" w:color="auto"/>
              <w:right w:val="single" w:sz="4" w:space="0" w:color="auto"/>
            </w:tcBorders>
            <w:shd w:val="clear" w:color="auto" w:fill="FFFFFF"/>
            <w:noWrap/>
            <w:vAlign w:val="center"/>
            <w:hideMark/>
          </w:tcPr>
          <w:p w14:paraId="6ED41C05" w14:textId="77777777" w:rsidR="007C3FDD" w:rsidRPr="007C3FDD" w:rsidRDefault="007C3FDD" w:rsidP="0009795C">
            <w:pPr>
              <w:spacing w:line="360" w:lineRule="auto"/>
              <w:jc w:val="center"/>
              <w:rPr>
                <w:rFonts w:ascii="Montserrat Light" w:hAnsi="Montserrat Light" w:cs="Calibri"/>
                <w:sz w:val="12"/>
                <w:szCs w:val="12"/>
              </w:rPr>
            </w:pPr>
            <w:r w:rsidRPr="007C3FDD">
              <w:rPr>
                <w:rFonts w:ascii="Montserrat Light" w:hAnsi="Montserrat Light" w:cs="Calibri"/>
                <w:sz w:val="12"/>
                <w:szCs w:val="12"/>
              </w:rPr>
              <w:t>2024</w:t>
            </w:r>
          </w:p>
        </w:tc>
        <w:tc>
          <w:tcPr>
            <w:tcW w:w="410" w:type="dxa"/>
            <w:tcBorders>
              <w:top w:val="nil"/>
              <w:left w:val="nil"/>
              <w:bottom w:val="single" w:sz="4" w:space="0" w:color="auto"/>
              <w:right w:val="single" w:sz="4" w:space="0" w:color="auto"/>
            </w:tcBorders>
            <w:shd w:val="clear" w:color="auto" w:fill="FFFFFF"/>
            <w:noWrap/>
            <w:vAlign w:val="center"/>
            <w:hideMark/>
          </w:tcPr>
          <w:p w14:paraId="5A43E4AD" w14:textId="77777777" w:rsidR="007C3FDD" w:rsidRPr="007C3FDD" w:rsidRDefault="007C3FDD" w:rsidP="0009795C">
            <w:pPr>
              <w:spacing w:line="360" w:lineRule="auto"/>
              <w:jc w:val="center"/>
              <w:rPr>
                <w:rFonts w:ascii="Montserrat Light" w:hAnsi="Montserrat Light" w:cs="Calibri"/>
                <w:sz w:val="12"/>
                <w:szCs w:val="12"/>
              </w:rPr>
            </w:pPr>
            <w:r w:rsidRPr="007C3FDD">
              <w:rPr>
                <w:rFonts w:ascii="Montserrat Light" w:hAnsi="Montserrat Light" w:cs="Calibri"/>
                <w:sz w:val="12"/>
                <w:szCs w:val="12"/>
              </w:rPr>
              <w:t>4</w:t>
            </w:r>
          </w:p>
        </w:tc>
        <w:tc>
          <w:tcPr>
            <w:tcW w:w="1001" w:type="dxa"/>
            <w:tcBorders>
              <w:top w:val="nil"/>
              <w:left w:val="nil"/>
              <w:bottom w:val="single" w:sz="4" w:space="0" w:color="auto"/>
              <w:right w:val="single" w:sz="4" w:space="0" w:color="auto"/>
            </w:tcBorders>
            <w:shd w:val="clear" w:color="auto" w:fill="FFFFFF"/>
            <w:noWrap/>
            <w:vAlign w:val="center"/>
            <w:hideMark/>
          </w:tcPr>
          <w:p w14:paraId="79A89A3C" w14:textId="77777777" w:rsidR="007C3FDD" w:rsidRPr="007C3FDD" w:rsidRDefault="007C3FDD" w:rsidP="0009795C">
            <w:pPr>
              <w:spacing w:line="360" w:lineRule="auto"/>
              <w:jc w:val="center"/>
              <w:rPr>
                <w:rFonts w:ascii="Montserrat Light" w:hAnsi="Montserrat Light" w:cs="Calibri"/>
                <w:sz w:val="12"/>
                <w:szCs w:val="12"/>
              </w:rPr>
            </w:pPr>
            <w:r w:rsidRPr="007C3FDD">
              <w:rPr>
                <w:rFonts w:ascii="Montserrat Light" w:hAnsi="Montserrat Light" w:cs="Calibri"/>
                <w:sz w:val="12"/>
                <w:szCs w:val="12"/>
              </w:rPr>
              <w:t>JJGN58NRARC787539</w:t>
            </w:r>
          </w:p>
        </w:tc>
        <w:tc>
          <w:tcPr>
            <w:tcW w:w="700" w:type="dxa"/>
            <w:tcBorders>
              <w:top w:val="nil"/>
              <w:left w:val="nil"/>
              <w:bottom w:val="single" w:sz="4" w:space="0" w:color="auto"/>
              <w:right w:val="single" w:sz="4" w:space="0" w:color="auto"/>
            </w:tcBorders>
            <w:shd w:val="clear" w:color="auto" w:fill="FFFFFF"/>
            <w:vAlign w:val="center"/>
            <w:hideMark/>
          </w:tcPr>
          <w:p w14:paraId="5431E462" w14:textId="77777777" w:rsidR="007C3FDD" w:rsidRPr="007C3FDD" w:rsidRDefault="007C3FDD" w:rsidP="0009795C">
            <w:pPr>
              <w:spacing w:line="360" w:lineRule="auto"/>
              <w:jc w:val="center"/>
              <w:rPr>
                <w:rFonts w:ascii="Montserrat Light" w:hAnsi="Montserrat Light" w:cs="Calibri"/>
                <w:sz w:val="12"/>
                <w:szCs w:val="12"/>
              </w:rPr>
            </w:pPr>
            <w:r w:rsidRPr="007C3FDD">
              <w:rPr>
                <w:rFonts w:ascii="Montserrat Light" w:hAnsi="Montserrat Light" w:cs="Calibri"/>
                <w:sz w:val="12"/>
                <w:szCs w:val="12"/>
              </w:rPr>
              <w:t>N/A</w:t>
            </w:r>
          </w:p>
        </w:tc>
        <w:tc>
          <w:tcPr>
            <w:tcW w:w="709" w:type="dxa"/>
            <w:tcBorders>
              <w:top w:val="nil"/>
              <w:left w:val="nil"/>
              <w:bottom w:val="single" w:sz="4" w:space="0" w:color="auto"/>
              <w:right w:val="single" w:sz="4" w:space="0" w:color="auto"/>
            </w:tcBorders>
            <w:shd w:val="clear" w:color="auto" w:fill="FFFFFF"/>
            <w:noWrap/>
            <w:vAlign w:val="center"/>
            <w:hideMark/>
          </w:tcPr>
          <w:p w14:paraId="191375B8" w14:textId="77777777" w:rsidR="007C3FDD" w:rsidRPr="007C3FDD" w:rsidRDefault="007C3FDD" w:rsidP="0009795C">
            <w:pPr>
              <w:spacing w:line="360" w:lineRule="auto"/>
              <w:jc w:val="center"/>
              <w:rPr>
                <w:rFonts w:ascii="Montserrat Light" w:hAnsi="Montserrat Light" w:cs="Calibri"/>
                <w:sz w:val="12"/>
                <w:szCs w:val="12"/>
              </w:rPr>
            </w:pPr>
            <w:r w:rsidRPr="007C3FDD">
              <w:rPr>
                <w:rFonts w:ascii="Montserrat Light" w:hAnsi="Montserrat Light" w:cs="Calibri"/>
                <w:sz w:val="12"/>
                <w:szCs w:val="12"/>
              </w:rPr>
              <w:t>STD</w:t>
            </w:r>
          </w:p>
        </w:tc>
        <w:tc>
          <w:tcPr>
            <w:tcW w:w="1134" w:type="dxa"/>
            <w:tcBorders>
              <w:top w:val="nil"/>
              <w:left w:val="nil"/>
              <w:bottom w:val="single" w:sz="4" w:space="0" w:color="auto"/>
              <w:right w:val="single" w:sz="4" w:space="0" w:color="auto"/>
            </w:tcBorders>
            <w:shd w:val="clear" w:color="auto" w:fill="FFFFFF"/>
            <w:noWrap/>
            <w:vAlign w:val="bottom"/>
            <w:hideMark/>
          </w:tcPr>
          <w:p w14:paraId="1A97DFD3" w14:textId="77777777" w:rsidR="007C3FDD" w:rsidRPr="007C3FDD" w:rsidRDefault="007C3FDD" w:rsidP="0009795C">
            <w:pPr>
              <w:spacing w:line="360" w:lineRule="auto"/>
              <w:jc w:val="center"/>
              <w:rPr>
                <w:rFonts w:ascii="Montserrat Light" w:hAnsi="Montserrat Light" w:cs="Calibri"/>
                <w:sz w:val="12"/>
                <w:szCs w:val="12"/>
              </w:rPr>
            </w:pPr>
            <w:r w:rsidRPr="007C3FDD">
              <w:rPr>
                <w:rFonts w:ascii="Montserrat Light" w:hAnsi="Montserrat Light" w:cs="Calibri"/>
                <w:sz w:val="12"/>
                <w:szCs w:val="12"/>
              </w:rPr>
              <w:t>OPERACIÓN Y MANTO.</w:t>
            </w:r>
          </w:p>
        </w:tc>
        <w:tc>
          <w:tcPr>
            <w:tcW w:w="1036" w:type="dxa"/>
            <w:tcBorders>
              <w:top w:val="nil"/>
              <w:left w:val="nil"/>
              <w:bottom w:val="single" w:sz="4" w:space="0" w:color="auto"/>
              <w:right w:val="single" w:sz="4" w:space="0" w:color="auto"/>
            </w:tcBorders>
            <w:shd w:val="clear" w:color="auto" w:fill="FFFFFF"/>
            <w:noWrap/>
            <w:vAlign w:val="bottom"/>
            <w:hideMark/>
          </w:tcPr>
          <w:p w14:paraId="4F725C2C" w14:textId="77777777" w:rsidR="007C3FDD" w:rsidRPr="007C3FDD" w:rsidRDefault="007C3FDD" w:rsidP="0009795C">
            <w:pPr>
              <w:spacing w:line="360" w:lineRule="auto"/>
              <w:jc w:val="center"/>
              <w:rPr>
                <w:rFonts w:ascii="Montserrat Light" w:hAnsi="Montserrat Light" w:cs="Calibri"/>
                <w:sz w:val="12"/>
                <w:szCs w:val="12"/>
              </w:rPr>
            </w:pPr>
            <w:r w:rsidRPr="007C3FDD">
              <w:rPr>
                <w:rFonts w:ascii="Montserrat Light" w:hAnsi="Montserrat Light" w:cs="Calibri"/>
                <w:sz w:val="12"/>
                <w:szCs w:val="12"/>
              </w:rPr>
              <w:t>EXCAVACIÓN EN CALLES</w:t>
            </w:r>
          </w:p>
        </w:tc>
      </w:tr>
      <w:tr w:rsidR="007C3FDD" w:rsidRPr="007C3FDD" w14:paraId="3E4C91A0" w14:textId="77777777" w:rsidTr="0009795C">
        <w:trPr>
          <w:trHeight w:val="292"/>
          <w:jc w:val="center"/>
        </w:trPr>
        <w:tc>
          <w:tcPr>
            <w:tcW w:w="336" w:type="dxa"/>
            <w:tcBorders>
              <w:top w:val="nil"/>
              <w:left w:val="single" w:sz="4" w:space="0" w:color="auto"/>
              <w:bottom w:val="single" w:sz="4" w:space="0" w:color="auto"/>
              <w:right w:val="single" w:sz="4" w:space="0" w:color="auto"/>
            </w:tcBorders>
            <w:shd w:val="clear" w:color="auto" w:fill="FFFFFF"/>
            <w:noWrap/>
            <w:vAlign w:val="bottom"/>
            <w:hideMark/>
          </w:tcPr>
          <w:p w14:paraId="45ECA282" w14:textId="77777777" w:rsidR="007C3FDD" w:rsidRPr="007C3FDD" w:rsidRDefault="007C3FDD" w:rsidP="0009795C">
            <w:pPr>
              <w:spacing w:line="360" w:lineRule="auto"/>
              <w:jc w:val="center"/>
              <w:rPr>
                <w:rFonts w:ascii="Montserrat Light" w:hAnsi="Montserrat Light" w:cs="Calibri"/>
                <w:sz w:val="12"/>
                <w:szCs w:val="12"/>
              </w:rPr>
            </w:pPr>
            <w:r w:rsidRPr="007C3FDD">
              <w:rPr>
                <w:rFonts w:ascii="Montserrat Light" w:hAnsi="Montserrat Light" w:cs="Calibri"/>
                <w:sz w:val="12"/>
                <w:szCs w:val="12"/>
              </w:rPr>
              <w:t>14</w:t>
            </w:r>
          </w:p>
        </w:tc>
        <w:tc>
          <w:tcPr>
            <w:tcW w:w="367" w:type="dxa"/>
            <w:tcBorders>
              <w:top w:val="nil"/>
              <w:left w:val="nil"/>
              <w:bottom w:val="single" w:sz="4" w:space="0" w:color="auto"/>
              <w:right w:val="single" w:sz="4" w:space="0" w:color="auto"/>
            </w:tcBorders>
            <w:shd w:val="clear" w:color="auto" w:fill="FFFFFF"/>
            <w:noWrap/>
            <w:vAlign w:val="center"/>
            <w:hideMark/>
          </w:tcPr>
          <w:p w14:paraId="22232062" w14:textId="77777777" w:rsidR="007C3FDD" w:rsidRPr="007C3FDD" w:rsidRDefault="007C3FDD" w:rsidP="0009795C">
            <w:pPr>
              <w:spacing w:line="360" w:lineRule="auto"/>
              <w:jc w:val="center"/>
              <w:rPr>
                <w:rFonts w:ascii="Montserrat Light" w:hAnsi="Montserrat Light" w:cs="Calibri"/>
                <w:sz w:val="12"/>
                <w:szCs w:val="12"/>
              </w:rPr>
            </w:pPr>
            <w:r w:rsidRPr="007C3FDD">
              <w:rPr>
                <w:rFonts w:ascii="Montserrat Light" w:hAnsi="Montserrat Light" w:cs="Calibri"/>
                <w:sz w:val="12"/>
                <w:szCs w:val="12"/>
              </w:rPr>
              <w:t>5071</w:t>
            </w:r>
          </w:p>
        </w:tc>
        <w:tc>
          <w:tcPr>
            <w:tcW w:w="1135" w:type="dxa"/>
            <w:tcBorders>
              <w:top w:val="nil"/>
              <w:left w:val="nil"/>
              <w:bottom w:val="single" w:sz="4" w:space="0" w:color="auto"/>
              <w:right w:val="single" w:sz="4" w:space="0" w:color="auto"/>
            </w:tcBorders>
            <w:shd w:val="clear" w:color="auto" w:fill="FFFFFF"/>
            <w:vAlign w:val="center"/>
            <w:hideMark/>
          </w:tcPr>
          <w:p w14:paraId="389E0A32" w14:textId="77777777" w:rsidR="007C3FDD" w:rsidRPr="007C3FDD" w:rsidRDefault="007C3FDD" w:rsidP="0009795C">
            <w:pPr>
              <w:spacing w:line="360" w:lineRule="auto"/>
              <w:jc w:val="center"/>
              <w:rPr>
                <w:rFonts w:ascii="Montserrat Light" w:hAnsi="Montserrat Light" w:cs="Calibri"/>
                <w:sz w:val="12"/>
                <w:szCs w:val="12"/>
              </w:rPr>
            </w:pPr>
            <w:r w:rsidRPr="007C3FDD">
              <w:rPr>
                <w:rFonts w:ascii="Montserrat Light" w:hAnsi="Montserrat Light" w:cs="Calibri"/>
                <w:sz w:val="12"/>
                <w:szCs w:val="12"/>
              </w:rPr>
              <w:t>CASE</w:t>
            </w:r>
          </w:p>
        </w:tc>
        <w:tc>
          <w:tcPr>
            <w:tcW w:w="1559" w:type="dxa"/>
            <w:tcBorders>
              <w:top w:val="nil"/>
              <w:left w:val="nil"/>
              <w:bottom w:val="single" w:sz="4" w:space="0" w:color="auto"/>
              <w:right w:val="single" w:sz="4" w:space="0" w:color="auto"/>
            </w:tcBorders>
            <w:noWrap/>
            <w:vAlign w:val="center"/>
            <w:hideMark/>
          </w:tcPr>
          <w:p w14:paraId="21F9FBA7" w14:textId="77777777" w:rsidR="007C3FDD" w:rsidRPr="007C3FDD" w:rsidRDefault="007C3FDD" w:rsidP="0009795C">
            <w:pPr>
              <w:spacing w:line="360" w:lineRule="auto"/>
              <w:jc w:val="center"/>
              <w:rPr>
                <w:rFonts w:ascii="Montserrat Light" w:hAnsi="Montserrat Light" w:cs="Calibri"/>
                <w:sz w:val="12"/>
                <w:szCs w:val="12"/>
              </w:rPr>
            </w:pPr>
            <w:r w:rsidRPr="007C3FDD">
              <w:rPr>
                <w:rFonts w:ascii="Montserrat Light" w:hAnsi="Montserrat Light" w:cs="Calibri"/>
                <w:sz w:val="12"/>
                <w:szCs w:val="12"/>
              </w:rPr>
              <w:t>RETROEXCAVADORA</w:t>
            </w:r>
          </w:p>
        </w:tc>
        <w:tc>
          <w:tcPr>
            <w:tcW w:w="993" w:type="dxa"/>
            <w:tcBorders>
              <w:top w:val="nil"/>
              <w:left w:val="nil"/>
              <w:bottom w:val="single" w:sz="4" w:space="0" w:color="auto"/>
              <w:right w:val="single" w:sz="4" w:space="0" w:color="auto"/>
            </w:tcBorders>
            <w:shd w:val="clear" w:color="auto" w:fill="FFFFFF"/>
            <w:noWrap/>
            <w:vAlign w:val="center"/>
            <w:hideMark/>
          </w:tcPr>
          <w:p w14:paraId="0E380731" w14:textId="77777777" w:rsidR="007C3FDD" w:rsidRPr="007C3FDD" w:rsidRDefault="007C3FDD" w:rsidP="0009795C">
            <w:pPr>
              <w:spacing w:line="360" w:lineRule="auto"/>
              <w:jc w:val="center"/>
              <w:rPr>
                <w:rFonts w:ascii="Montserrat Light" w:hAnsi="Montserrat Light" w:cs="Calibri"/>
                <w:sz w:val="12"/>
                <w:szCs w:val="12"/>
              </w:rPr>
            </w:pPr>
            <w:r w:rsidRPr="007C3FDD">
              <w:rPr>
                <w:rFonts w:ascii="Montserrat Light" w:hAnsi="Montserrat Light" w:cs="Calibri"/>
                <w:sz w:val="12"/>
                <w:szCs w:val="12"/>
              </w:rPr>
              <w:t>N/A</w:t>
            </w:r>
          </w:p>
        </w:tc>
        <w:tc>
          <w:tcPr>
            <w:tcW w:w="582" w:type="dxa"/>
            <w:tcBorders>
              <w:top w:val="nil"/>
              <w:left w:val="nil"/>
              <w:bottom w:val="single" w:sz="4" w:space="0" w:color="auto"/>
              <w:right w:val="single" w:sz="4" w:space="0" w:color="auto"/>
            </w:tcBorders>
            <w:shd w:val="clear" w:color="auto" w:fill="FFFFFF"/>
            <w:noWrap/>
            <w:vAlign w:val="center"/>
            <w:hideMark/>
          </w:tcPr>
          <w:p w14:paraId="1678AE42" w14:textId="77777777" w:rsidR="007C3FDD" w:rsidRPr="007C3FDD" w:rsidRDefault="007C3FDD" w:rsidP="0009795C">
            <w:pPr>
              <w:spacing w:line="360" w:lineRule="auto"/>
              <w:jc w:val="center"/>
              <w:rPr>
                <w:rFonts w:ascii="Montserrat Light" w:hAnsi="Montserrat Light" w:cs="Calibri"/>
                <w:sz w:val="12"/>
                <w:szCs w:val="12"/>
              </w:rPr>
            </w:pPr>
            <w:r w:rsidRPr="007C3FDD">
              <w:rPr>
                <w:rFonts w:ascii="Montserrat Light" w:hAnsi="Montserrat Light" w:cs="Calibri"/>
                <w:sz w:val="12"/>
                <w:szCs w:val="12"/>
              </w:rPr>
              <w:t>2024</w:t>
            </w:r>
          </w:p>
        </w:tc>
        <w:tc>
          <w:tcPr>
            <w:tcW w:w="410" w:type="dxa"/>
            <w:tcBorders>
              <w:top w:val="nil"/>
              <w:left w:val="nil"/>
              <w:bottom w:val="single" w:sz="4" w:space="0" w:color="auto"/>
              <w:right w:val="single" w:sz="4" w:space="0" w:color="auto"/>
            </w:tcBorders>
            <w:shd w:val="clear" w:color="auto" w:fill="FFFFFF"/>
            <w:noWrap/>
            <w:vAlign w:val="center"/>
            <w:hideMark/>
          </w:tcPr>
          <w:p w14:paraId="2EC1CA15" w14:textId="77777777" w:rsidR="007C3FDD" w:rsidRPr="007C3FDD" w:rsidRDefault="007C3FDD" w:rsidP="0009795C">
            <w:pPr>
              <w:spacing w:line="360" w:lineRule="auto"/>
              <w:jc w:val="center"/>
              <w:rPr>
                <w:rFonts w:ascii="Montserrat Light" w:hAnsi="Montserrat Light" w:cs="Calibri"/>
                <w:sz w:val="12"/>
                <w:szCs w:val="12"/>
              </w:rPr>
            </w:pPr>
            <w:r w:rsidRPr="007C3FDD">
              <w:rPr>
                <w:rFonts w:ascii="Montserrat Light" w:hAnsi="Montserrat Light" w:cs="Calibri"/>
                <w:sz w:val="12"/>
                <w:szCs w:val="12"/>
              </w:rPr>
              <w:t>4</w:t>
            </w:r>
          </w:p>
        </w:tc>
        <w:tc>
          <w:tcPr>
            <w:tcW w:w="1001" w:type="dxa"/>
            <w:tcBorders>
              <w:top w:val="nil"/>
              <w:left w:val="nil"/>
              <w:bottom w:val="single" w:sz="4" w:space="0" w:color="auto"/>
              <w:right w:val="single" w:sz="4" w:space="0" w:color="auto"/>
            </w:tcBorders>
            <w:shd w:val="clear" w:color="auto" w:fill="FFFFFF"/>
            <w:noWrap/>
            <w:vAlign w:val="center"/>
            <w:hideMark/>
          </w:tcPr>
          <w:p w14:paraId="5B7252A1" w14:textId="77777777" w:rsidR="007C3FDD" w:rsidRPr="007C3FDD" w:rsidRDefault="007C3FDD" w:rsidP="0009795C">
            <w:pPr>
              <w:spacing w:line="360" w:lineRule="auto"/>
              <w:jc w:val="center"/>
              <w:rPr>
                <w:rFonts w:ascii="Montserrat Light" w:hAnsi="Montserrat Light" w:cs="Calibri"/>
                <w:sz w:val="12"/>
                <w:szCs w:val="12"/>
              </w:rPr>
            </w:pPr>
            <w:r w:rsidRPr="007C3FDD">
              <w:rPr>
                <w:rFonts w:ascii="Montserrat Light" w:hAnsi="Montserrat Light" w:cs="Calibri"/>
                <w:sz w:val="12"/>
                <w:szCs w:val="12"/>
              </w:rPr>
              <w:t>JJGN58NRCRC787537</w:t>
            </w:r>
          </w:p>
        </w:tc>
        <w:tc>
          <w:tcPr>
            <w:tcW w:w="700" w:type="dxa"/>
            <w:tcBorders>
              <w:top w:val="nil"/>
              <w:left w:val="nil"/>
              <w:bottom w:val="single" w:sz="4" w:space="0" w:color="auto"/>
              <w:right w:val="single" w:sz="4" w:space="0" w:color="auto"/>
            </w:tcBorders>
            <w:shd w:val="clear" w:color="auto" w:fill="FFFFFF"/>
            <w:vAlign w:val="center"/>
            <w:hideMark/>
          </w:tcPr>
          <w:p w14:paraId="4BD8E3DF" w14:textId="77777777" w:rsidR="007C3FDD" w:rsidRPr="007C3FDD" w:rsidRDefault="007C3FDD" w:rsidP="0009795C">
            <w:pPr>
              <w:spacing w:line="360" w:lineRule="auto"/>
              <w:jc w:val="center"/>
              <w:rPr>
                <w:rFonts w:ascii="Montserrat Light" w:hAnsi="Montserrat Light" w:cs="Calibri"/>
                <w:sz w:val="12"/>
                <w:szCs w:val="12"/>
              </w:rPr>
            </w:pPr>
            <w:r w:rsidRPr="007C3FDD">
              <w:rPr>
                <w:rFonts w:ascii="Montserrat Light" w:hAnsi="Montserrat Light" w:cs="Calibri"/>
                <w:sz w:val="12"/>
                <w:szCs w:val="12"/>
              </w:rPr>
              <w:t>N/A</w:t>
            </w:r>
          </w:p>
        </w:tc>
        <w:tc>
          <w:tcPr>
            <w:tcW w:w="709" w:type="dxa"/>
            <w:tcBorders>
              <w:top w:val="nil"/>
              <w:left w:val="nil"/>
              <w:bottom w:val="single" w:sz="4" w:space="0" w:color="auto"/>
              <w:right w:val="single" w:sz="4" w:space="0" w:color="auto"/>
            </w:tcBorders>
            <w:shd w:val="clear" w:color="auto" w:fill="FFFFFF"/>
            <w:noWrap/>
            <w:vAlign w:val="center"/>
            <w:hideMark/>
          </w:tcPr>
          <w:p w14:paraId="5AAAC5BD" w14:textId="77777777" w:rsidR="007C3FDD" w:rsidRPr="007C3FDD" w:rsidRDefault="007C3FDD" w:rsidP="0009795C">
            <w:pPr>
              <w:spacing w:line="360" w:lineRule="auto"/>
              <w:jc w:val="center"/>
              <w:rPr>
                <w:rFonts w:ascii="Montserrat Light" w:hAnsi="Montserrat Light" w:cs="Calibri"/>
                <w:sz w:val="12"/>
                <w:szCs w:val="12"/>
              </w:rPr>
            </w:pPr>
            <w:r w:rsidRPr="007C3FDD">
              <w:rPr>
                <w:rFonts w:ascii="Montserrat Light" w:hAnsi="Montserrat Light" w:cs="Calibri"/>
                <w:sz w:val="12"/>
                <w:szCs w:val="12"/>
              </w:rPr>
              <w:t>STD</w:t>
            </w:r>
          </w:p>
        </w:tc>
        <w:tc>
          <w:tcPr>
            <w:tcW w:w="1134" w:type="dxa"/>
            <w:tcBorders>
              <w:top w:val="nil"/>
              <w:left w:val="nil"/>
              <w:bottom w:val="single" w:sz="4" w:space="0" w:color="auto"/>
              <w:right w:val="single" w:sz="4" w:space="0" w:color="auto"/>
            </w:tcBorders>
            <w:shd w:val="clear" w:color="auto" w:fill="FFFFFF"/>
            <w:noWrap/>
            <w:vAlign w:val="bottom"/>
            <w:hideMark/>
          </w:tcPr>
          <w:p w14:paraId="6470DACB" w14:textId="77777777" w:rsidR="007C3FDD" w:rsidRPr="007C3FDD" w:rsidRDefault="007C3FDD" w:rsidP="0009795C">
            <w:pPr>
              <w:spacing w:line="360" w:lineRule="auto"/>
              <w:jc w:val="center"/>
              <w:rPr>
                <w:rFonts w:ascii="Montserrat Light" w:hAnsi="Montserrat Light" w:cs="Calibri"/>
                <w:sz w:val="12"/>
                <w:szCs w:val="12"/>
              </w:rPr>
            </w:pPr>
            <w:r w:rsidRPr="007C3FDD">
              <w:rPr>
                <w:rFonts w:ascii="Montserrat Light" w:hAnsi="Montserrat Light" w:cs="Calibri"/>
                <w:sz w:val="12"/>
                <w:szCs w:val="12"/>
              </w:rPr>
              <w:t>OPERACIÓN Y MANTO.</w:t>
            </w:r>
          </w:p>
        </w:tc>
        <w:tc>
          <w:tcPr>
            <w:tcW w:w="1036" w:type="dxa"/>
            <w:tcBorders>
              <w:top w:val="nil"/>
              <w:left w:val="nil"/>
              <w:bottom w:val="single" w:sz="4" w:space="0" w:color="auto"/>
              <w:right w:val="single" w:sz="4" w:space="0" w:color="auto"/>
            </w:tcBorders>
            <w:shd w:val="clear" w:color="auto" w:fill="FFFFFF"/>
            <w:noWrap/>
            <w:vAlign w:val="bottom"/>
            <w:hideMark/>
          </w:tcPr>
          <w:p w14:paraId="5886969B" w14:textId="77777777" w:rsidR="007C3FDD" w:rsidRPr="007C3FDD" w:rsidRDefault="007C3FDD" w:rsidP="0009795C">
            <w:pPr>
              <w:spacing w:line="360" w:lineRule="auto"/>
              <w:jc w:val="center"/>
              <w:rPr>
                <w:rFonts w:ascii="Montserrat Light" w:hAnsi="Montserrat Light" w:cs="Calibri"/>
                <w:sz w:val="12"/>
                <w:szCs w:val="12"/>
              </w:rPr>
            </w:pPr>
            <w:r w:rsidRPr="007C3FDD">
              <w:rPr>
                <w:rFonts w:ascii="Montserrat Light" w:hAnsi="Montserrat Light" w:cs="Calibri"/>
                <w:sz w:val="12"/>
                <w:szCs w:val="12"/>
              </w:rPr>
              <w:t>EXCAVACIÓN EN CALLES</w:t>
            </w:r>
          </w:p>
        </w:tc>
      </w:tr>
    </w:tbl>
    <w:p w14:paraId="5A7FF4BA" w14:textId="77777777" w:rsidR="007C3FDD" w:rsidRPr="009204F8" w:rsidRDefault="007C3FDD" w:rsidP="008878B1">
      <w:pPr>
        <w:autoSpaceDE w:val="0"/>
        <w:autoSpaceDN w:val="0"/>
        <w:adjustRightInd w:val="0"/>
        <w:ind w:left="-709" w:right="-284"/>
        <w:jc w:val="both"/>
        <w:rPr>
          <w:rFonts w:ascii="Montserrat" w:hAnsi="Montserrat" w:cs="Arial"/>
          <w:sz w:val="20"/>
          <w:szCs w:val="20"/>
        </w:rPr>
      </w:pPr>
    </w:p>
    <w:p w14:paraId="3CB45CDE" w14:textId="3ECE0B77" w:rsidR="008878B1" w:rsidRPr="009204F8" w:rsidRDefault="008878B1" w:rsidP="008878B1">
      <w:pPr>
        <w:autoSpaceDE w:val="0"/>
        <w:autoSpaceDN w:val="0"/>
        <w:adjustRightInd w:val="0"/>
        <w:ind w:left="-709" w:right="-284"/>
        <w:jc w:val="both"/>
        <w:rPr>
          <w:rFonts w:ascii="Montserrat" w:hAnsi="Montserrat" w:cs="Arial"/>
          <w:sz w:val="20"/>
          <w:szCs w:val="20"/>
        </w:rPr>
      </w:pPr>
      <w:r w:rsidRPr="009204F8">
        <w:rPr>
          <w:rFonts w:ascii="Montserrat" w:hAnsi="Montserrat" w:cs="Arial"/>
          <w:b/>
          <w:sz w:val="20"/>
          <w:szCs w:val="20"/>
        </w:rPr>
        <w:lastRenderedPageBreak/>
        <w:t>RESPUESTA:</w:t>
      </w:r>
      <w:r w:rsidRPr="009204F8">
        <w:rPr>
          <w:rFonts w:ascii="Montserrat" w:hAnsi="Montserrat" w:cs="Arial"/>
          <w:sz w:val="20"/>
          <w:szCs w:val="20"/>
        </w:rPr>
        <w:t xml:space="preserve"> </w:t>
      </w:r>
      <w:r w:rsidR="000514A8" w:rsidRPr="000514A8">
        <w:rPr>
          <w:rFonts w:ascii="Montserrat" w:hAnsi="Montserrat" w:cs="Arial"/>
          <w:sz w:val="20"/>
          <w:szCs w:val="20"/>
        </w:rPr>
        <w:t>Es correcta su apreciación, se acepta su propuesta</w:t>
      </w:r>
    </w:p>
    <w:p w14:paraId="469B55D7" w14:textId="77777777" w:rsidR="007C3FDD" w:rsidRDefault="007C3FDD" w:rsidP="009204F8">
      <w:pPr>
        <w:autoSpaceDE w:val="0"/>
        <w:autoSpaceDN w:val="0"/>
        <w:adjustRightInd w:val="0"/>
        <w:ind w:left="-709" w:right="-284"/>
        <w:jc w:val="center"/>
        <w:rPr>
          <w:rFonts w:ascii="Montserrat" w:hAnsi="Montserrat" w:cs="Arial"/>
          <w:b/>
          <w:sz w:val="20"/>
          <w:szCs w:val="20"/>
          <w:highlight w:val="yellow"/>
        </w:rPr>
      </w:pPr>
    </w:p>
    <w:p w14:paraId="5038ECE0" w14:textId="77777777" w:rsidR="007C3FDD" w:rsidRDefault="007C3FDD" w:rsidP="009204F8">
      <w:pPr>
        <w:autoSpaceDE w:val="0"/>
        <w:autoSpaceDN w:val="0"/>
        <w:adjustRightInd w:val="0"/>
        <w:ind w:left="-709" w:right="-284"/>
        <w:jc w:val="center"/>
        <w:rPr>
          <w:rFonts w:ascii="Montserrat" w:hAnsi="Montserrat" w:cs="Arial"/>
          <w:b/>
          <w:sz w:val="20"/>
          <w:szCs w:val="20"/>
          <w:highlight w:val="yellow"/>
        </w:rPr>
      </w:pPr>
    </w:p>
    <w:p w14:paraId="483E7280" w14:textId="35329901" w:rsidR="00211942" w:rsidRPr="00EF5028" w:rsidRDefault="00211942" w:rsidP="009204F8">
      <w:pPr>
        <w:autoSpaceDE w:val="0"/>
        <w:autoSpaceDN w:val="0"/>
        <w:adjustRightInd w:val="0"/>
        <w:ind w:left="-709" w:right="-284"/>
        <w:jc w:val="center"/>
        <w:rPr>
          <w:rFonts w:ascii="Montserrat" w:hAnsi="Montserrat" w:cs="Arial"/>
          <w:b/>
          <w:sz w:val="20"/>
          <w:szCs w:val="20"/>
        </w:rPr>
      </w:pPr>
      <w:r w:rsidRPr="00EF5028">
        <w:rPr>
          <w:rFonts w:ascii="Montserrat" w:hAnsi="Montserrat" w:cs="Arial"/>
          <w:b/>
          <w:sz w:val="20"/>
          <w:szCs w:val="20"/>
        </w:rPr>
        <w:t xml:space="preserve">LICITANTE: </w:t>
      </w:r>
      <w:r w:rsidR="00EF5028" w:rsidRPr="00EF5028">
        <w:rPr>
          <w:rFonts w:ascii="Montserrat" w:hAnsi="Montserrat" w:cs="Arial"/>
          <w:b/>
          <w:sz w:val="20"/>
          <w:szCs w:val="20"/>
        </w:rPr>
        <w:t>SEGUROS EL POTOSÍ S.A.</w:t>
      </w:r>
    </w:p>
    <w:p w14:paraId="5768057A" w14:textId="77777777" w:rsidR="0055064B" w:rsidRPr="008878B1" w:rsidRDefault="0055064B" w:rsidP="009204F8">
      <w:pPr>
        <w:autoSpaceDE w:val="0"/>
        <w:autoSpaceDN w:val="0"/>
        <w:adjustRightInd w:val="0"/>
        <w:ind w:left="-709" w:right="-284"/>
        <w:jc w:val="center"/>
        <w:rPr>
          <w:rFonts w:ascii="Montserrat" w:hAnsi="Montserrat" w:cs="Arial"/>
          <w:b/>
          <w:sz w:val="20"/>
          <w:szCs w:val="20"/>
          <w:highlight w:val="yellow"/>
        </w:rPr>
      </w:pPr>
    </w:p>
    <w:p w14:paraId="19736937" w14:textId="0D880368" w:rsidR="00675528" w:rsidRPr="00C57B0B" w:rsidRDefault="00211942" w:rsidP="00675528">
      <w:pPr>
        <w:autoSpaceDE w:val="0"/>
        <w:autoSpaceDN w:val="0"/>
        <w:adjustRightInd w:val="0"/>
        <w:ind w:left="-709" w:right="-284"/>
        <w:jc w:val="both"/>
        <w:rPr>
          <w:rFonts w:ascii="Montserrat" w:hAnsi="Montserrat" w:cs="Arial"/>
          <w:sz w:val="20"/>
          <w:szCs w:val="20"/>
        </w:rPr>
      </w:pPr>
      <w:r w:rsidRPr="00C57B0B">
        <w:rPr>
          <w:rFonts w:ascii="Montserrat" w:hAnsi="Montserrat" w:cs="Arial"/>
          <w:b/>
          <w:sz w:val="20"/>
          <w:szCs w:val="20"/>
        </w:rPr>
        <w:t>PREGUNTA 1.</w:t>
      </w:r>
      <w:r w:rsidR="00592601" w:rsidRPr="00C57B0B">
        <w:rPr>
          <w:rFonts w:ascii="Montserrat" w:hAnsi="Montserrat" w:cs="Arial"/>
          <w:b/>
          <w:sz w:val="20"/>
          <w:szCs w:val="20"/>
        </w:rPr>
        <w:t>-</w:t>
      </w:r>
      <w:r w:rsidR="00675528" w:rsidRPr="00C57B0B">
        <w:t xml:space="preserve"> </w:t>
      </w:r>
      <w:r w:rsidR="00675528" w:rsidRPr="00C57B0B">
        <w:rPr>
          <w:rFonts w:ascii="Montserrat" w:hAnsi="Montserrat" w:cs="Arial"/>
          <w:sz w:val="20"/>
          <w:szCs w:val="20"/>
        </w:rPr>
        <w:t>Solicitamos amablemente a la convocante indicar que en caso de que mi representada resulte adjudicada, se proporcionaran los documentos para dar cumplimiento al artículo 492 de la Ley de Instituciones de Seguros y de Fianzas:</w:t>
      </w:r>
    </w:p>
    <w:p w14:paraId="7B981E8C" w14:textId="77777777" w:rsidR="00675528" w:rsidRPr="00C57B0B" w:rsidRDefault="00675528" w:rsidP="00675528">
      <w:pPr>
        <w:autoSpaceDE w:val="0"/>
        <w:autoSpaceDN w:val="0"/>
        <w:adjustRightInd w:val="0"/>
        <w:ind w:left="-709" w:right="-284"/>
        <w:jc w:val="both"/>
        <w:rPr>
          <w:rFonts w:ascii="Montserrat" w:hAnsi="Montserrat" w:cs="Arial"/>
          <w:sz w:val="20"/>
          <w:szCs w:val="20"/>
        </w:rPr>
      </w:pPr>
      <w:r w:rsidRPr="00C57B0B">
        <w:rPr>
          <w:rFonts w:ascii="Montserrat" w:hAnsi="Montserrat" w:cs="Arial"/>
          <w:sz w:val="20"/>
          <w:szCs w:val="20"/>
        </w:rPr>
        <w:t>•</w:t>
      </w:r>
      <w:r w:rsidRPr="00C57B0B">
        <w:rPr>
          <w:rFonts w:ascii="Montserrat" w:hAnsi="Montserrat" w:cs="Arial"/>
          <w:sz w:val="20"/>
          <w:szCs w:val="20"/>
        </w:rPr>
        <w:tab/>
        <w:t>Acta constitutiva o decreto de creación</w:t>
      </w:r>
    </w:p>
    <w:p w14:paraId="15D8CA36" w14:textId="77777777" w:rsidR="00675528" w:rsidRPr="00C57B0B" w:rsidRDefault="00675528" w:rsidP="00675528">
      <w:pPr>
        <w:autoSpaceDE w:val="0"/>
        <w:autoSpaceDN w:val="0"/>
        <w:adjustRightInd w:val="0"/>
        <w:ind w:left="-709" w:right="-284"/>
        <w:jc w:val="both"/>
        <w:rPr>
          <w:rFonts w:ascii="Montserrat" w:hAnsi="Montserrat" w:cs="Arial"/>
          <w:sz w:val="20"/>
          <w:szCs w:val="20"/>
        </w:rPr>
      </w:pPr>
      <w:r w:rsidRPr="00C57B0B">
        <w:rPr>
          <w:rFonts w:ascii="Montserrat" w:hAnsi="Montserrat" w:cs="Arial"/>
          <w:sz w:val="20"/>
          <w:szCs w:val="20"/>
        </w:rPr>
        <w:t>•</w:t>
      </w:r>
      <w:r w:rsidRPr="00C57B0B">
        <w:rPr>
          <w:rFonts w:ascii="Montserrat" w:hAnsi="Montserrat" w:cs="Arial"/>
          <w:sz w:val="20"/>
          <w:szCs w:val="20"/>
        </w:rPr>
        <w:tab/>
        <w:t>Poder del representante legal o nombramiento de funcionario</w:t>
      </w:r>
    </w:p>
    <w:p w14:paraId="38D23C14" w14:textId="77777777" w:rsidR="00675528" w:rsidRPr="00C57B0B" w:rsidRDefault="00675528" w:rsidP="00675528">
      <w:pPr>
        <w:autoSpaceDE w:val="0"/>
        <w:autoSpaceDN w:val="0"/>
        <w:adjustRightInd w:val="0"/>
        <w:ind w:left="-709" w:right="-284"/>
        <w:jc w:val="both"/>
        <w:rPr>
          <w:rFonts w:ascii="Montserrat" w:hAnsi="Montserrat" w:cs="Arial"/>
          <w:sz w:val="20"/>
          <w:szCs w:val="20"/>
        </w:rPr>
      </w:pPr>
      <w:r w:rsidRPr="00C57B0B">
        <w:rPr>
          <w:rFonts w:ascii="Montserrat" w:hAnsi="Montserrat" w:cs="Arial"/>
          <w:sz w:val="20"/>
          <w:szCs w:val="20"/>
        </w:rPr>
        <w:t>•</w:t>
      </w:r>
      <w:r w:rsidRPr="00C57B0B">
        <w:rPr>
          <w:rFonts w:ascii="Montserrat" w:hAnsi="Montserrat" w:cs="Arial"/>
          <w:sz w:val="20"/>
          <w:szCs w:val="20"/>
        </w:rPr>
        <w:tab/>
        <w:t>Comprobante de domicilio (no mayor a 3 meses)</w:t>
      </w:r>
    </w:p>
    <w:p w14:paraId="7457A986" w14:textId="77777777" w:rsidR="00675528" w:rsidRPr="00C57B0B" w:rsidRDefault="00675528" w:rsidP="00675528">
      <w:pPr>
        <w:autoSpaceDE w:val="0"/>
        <w:autoSpaceDN w:val="0"/>
        <w:adjustRightInd w:val="0"/>
        <w:ind w:left="-709" w:right="-284"/>
        <w:jc w:val="both"/>
        <w:rPr>
          <w:rFonts w:ascii="Montserrat" w:hAnsi="Montserrat" w:cs="Arial"/>
          <w:sz w:val="20"/>
          <w:szCs w:val="20"/>
        </w:rPr>
      </w:pPr>
      <w:r w:rsidRPr="00C57B0B">
        <w:rPr>
          <w:rFonts w:ascii="Montserrat" w:hAnsi="Montserrat" w:cs="Arial"/>
          <w:sz w:val="20"/>
          <w:szCs w:val="20"/>
        </w:rPr>
        <w:t>•</w:t>
      </w:r>
      <w:r w:rsidRPr="00C57B0B">
        <w:rPr>
          <w:rFonts w:ascii="Montserrat" w:hAnsi="Montserrat" w:cs="Arial"/>
          <w:sz w:val="20"/>
          <w:szCs w:val="20"/>
        </w:rPr>
        <w:tab/>
        <w:t>Identificación oficial del representante o funcionario</w:t>
      </w:r>
    </w:p>
    <w:p w14:paraId="620F66D9" w14:textId="77777777" w:rsidR="00675528" w:rsidRPr="00C57B0B" w:rsidRDefault="00675528" w:rsidP="00675528">
      <w:pPr>
        <w:autoSpaceDE w:val="0"/>
        <w:autoSpaceDN w:val="0"/>
        <w:adjustRightInd w:val="0"/>
        <w:ind w:left="-709" w:right="-284"/>
        <w:jc w:val="both"/>
        <w:rPr>
          <w:rFonts w:ascii="Montserrat" w:hAnsi="Montserrat" w:cs="Arial"/>
          <w:sz w:val="20"/>
          <w:szCs w:val="20"/>
        </w:rPr>
      </w:pPr>
      <w:r w:rsidRPr="00C57B0B">
        <w:rPr>
          <w:rFonts w:ascii="Montserrat" w:hAnsi="Montserrat" w:cs="Arial"/>
          <w:sz w:val="20"/>
          <w:szCs w:val="20"/>
        </w:rPr>
        <w:t>•</w:t>
      </w:r>
      <w:r w:rsidRPr="00C57B0B">
        <w:rPr>
          <w:rFonts w:ascii="Montserrat" w:hAnsi="Montserrat" w:cs="Arial"/>
          <w:sz w:val="20"/>
          <w:szCs w:val="20"/>
        </w:rPr>
        <w:tab/>
        <w:t>RFC o cedula fiscal</w:t>
      </w:r>
    </w:p>
    <w:p w14:paraId="35F75EAF" w14:textId="77777777" w:rsidR="00675528" w:rsidRPr="00C57B0B" w:rsidRDefault="00675528" w:rsidP="00675528">
      <w:pPr>
        <w:autoSpaceDE w:val="0"/>
        <w:autoSpaceDN w:val="0"/>
        <w:adjustRightInd w:val="0"/>
        <w:ind w:left="-709" w:right="-284"/>
        <w:jc w:val="both"/>
        <w:rPr>
          <w:rFonts w:ascii="Montserrat" w:hAnsi="Montserrat" w:cs="Arial"/>
          <w:sz w:val="20"/>
          <w:szCs w:val="20"/>
        </w:rPr>
      </w:pPr>
      <w:r w:rsidRPr="00C57B0B">
        <w:rPr>
          <w:rFonts w:ascii="Montserrat" w:hAnsi="Montserrat" w:cs="Arial"/>
          <w:sz w:val="20"/>
          <w:szCs w:val="20"/>
        </w:rPr>
        <w:t>•</w:t>
      </w:r>
      <w:r w:rsidRPr="00C57B0B">
        <w:rPr>
          <w:rFonts w:ascii="Montserrat" w:hAnsi="Montserrat" w:cs="Arial"/>
          <w:sz w:val="20"/>
          <w:szCs w:val="20"/>
        </w:rPr>
        <w:tab/>
        <w:t>Formato conoce tu cliente (E -RS, Régimen Simplificado) firmado por el asegurado y por el agente (obligatorio)</w:t>
      </w:r>
    </w:p>
    <w:p w14:paraId="74661CC9" w14:textId="68DA1855" w:rsidR="00594014" w:rsidRPr="00EF5028" w:rsidRDefault="00211942" w:rsidP="00675528">
      <w:pPr>
        <w:autoSpaceDE w:val="0"/>
        <w:autoSpaceDN w:val="0"/>
        <w:adjustRightInd w:val="0"/>
        <w:ind w:left="-709" w:right="-284"/>
        <w:jc w:val="both"/>
        <w:rPr>
          <w:rFonts w:ascii="Montserrat" w:hAnsi="Montserrat" w:cs="Arial"/>
          <w:sz w:val="20"/>
          <w:szCs w:val="20"/>
        </w:rPr>
      </w:pPr>
      <w:r w:rsidRPr="00C57B0B">
        <w:rPr>
          <w:rFonts w:ascii="Montserrat" w:hAnsi="Montserrat" w:cs="Arial"/>
          <w:b/>
          <w:sz w:val="20"/>
          <w:szCs w:val="20"/>
        </w:rPr>
        <w:t>RESPUESTA:</w:t>
      </w:r>
      <w:r w:rsidRPr="00C57B0B">
        <w:rPr>
          <w:rFonts w:ascii="Montserrat" w:hAnsi="Montserrat" w:cs="Arial"/>
          <w:sz w:val="20"/>
          <w:szCs w:val="20"/>
        </w:rPr>
        <w:t xml:space="preserve"> </w:t>
      </w:r>
      <w:r w:rsidR="00C57B0B" w:rsidRPr="00C57B0B">
        <w:rPr>
          <w:rFonts w:ascii="Montserrat" w:hAnsi="Montserrat" w:cs="Arial"/>
          <w:sz w:val="20"/>
          <w:szCs w:val="20"/>
        </w:rPr>
        <w:t>Es correcta su apreciación, se acepta su propuesta.</w:t>
      </w:r>
    </w:p>
    <w:p w14:paraId="061B3C59" w14:textId="77777777" w:rsidR="00900E41" w:rsidRPr="00EF5028" w:rsidRDefault="00900E41" w:rsidP="009204F8">
      <w:pPr>
        <w:autoSpaceDE w:val="0"/>
        <w:autoSpaceDN w:val="0"/>
        <w:adjustRightInd w:val="0"/>
        <w:ind w:left="-709" w:right="-284"/>
        <w:jc w:val="both"/>
        <w:rPr>
          <w:rFonts w:ascii="Montserrat" w:hAnsi="Montserrat" w:cs="Arial"/>
          <w:sz w:val="20"/>
          <w:szCs w:val="20"/>
        </w:rPr>
      </w:pPr>
    </w:p>
    <w:p w14:paraId="7DB62012" w14:textId="069584B4" w:rsidR="00900E41" w:rsidRPr="00EF5028" w:rsidRDefault="00900E41" w:rsidP="009204F8">
      <w:pPr>
        <w:autoSpaceDE w:val="0"/>
        <w:autoSpaceDN w:val="0"/>
        <w:adjustRightInd w:val="0"/>
        <w:ind w:left="-709" w:right="-284"/>
        <w:jc w:val="both"/>
        <w:rPr>
          <w:rFonts w:ascii="Montserrat" w:hAnsi="Montserrat" w:cs="Arial"/>
          <w:sz w:val="20"/>
          <w:szCs w:val="20"/>
        </w:rPr>
      </w:pPr>
      <w:r w:rsidRPr="00EF5028">
        <w:rPr>
          <w:rFonts w:ascii="Montserrat" w:hAnsi="Montserrat" w:cs="Arial"/>
          <w:b/>
          <w:sz w:val="20"/>
          <w:szCs w:val="20"/>
        </w:rPr>
        <w:t xml:space="preserve">PREGUNTA </w:t>
      </w:r>
      <w:r w:rsidR="00592601" w:rsidRPr="00EF5028">
        <w:rPr>
          <w:rFonts w:ascii="Montserrat" w:hAnsi="Montserrat" w:cs="Arial"/>
          <w:b/>
          <w:sz w:val="20"/>
          <w:szCs w:val="20"/>
        </w:rPr>
        <w:t>2</w:t>
      </w:r>
      <w:r w:rsidRPr="00EF5028">
        <w:rPr>
          <w:rFonts w:ascii="Montserrat" w:hAnsi="Montserrat" w:cs="Arial"/>
          <w:b/>
          <w:sz w:val="20"/>
          <w:szCs w:val="20"/>
        </w:rPr>
        <w:t>.</w:t>
      </w:r>
      <w:r w:rsidR="00357940" w:rsidRPr="00EF5028">
        <w:rPr>
          <w:rFonts w:ascii="Montserrat" w:hAnsi="Montserrat" w:cs="Arial"/>
          <w:b/>
          <w:sz w:val="20"/>
          <w:szCs w:val="20"/>
        </w:rPr>
        <w:t xml:space="preserve">- </w:t>
      </w:r>
      <w:r w:rsidR="00675528" w:rsidRPr="00675528">
        <w:rPr>
          <w:rFonts w:ascii="Montserrat" w:hAnsi="Montserrat" w:cs="Arial"/>
          <w:sz w:val="20"/>
          <w:szCs w:val="20"/>
        </w:rPr>
        <w:t>En referencia a la pregunta anterior se solicita amablemente proporcione teléfono, extensión, correo electrónico y nombre de la persona con la que nos podemos poner en contacto para solicitar la información de lo solicitado con anterioridad.</w:t>
      </w:r>
    </w:p>
    <w:p w14:paraId="5DE6E398" w14:textId="5D80F252" w:rsidR="00900E41" w:rsidRPr="00EF5028" w:rsidRDefault="00900E41" w:rsidP="009204F8">
      <w:pPr>
        <w:autoSpaceDE w:val="0"/>
        <w:autoSpaceDN w:val="0"/>
        <w:adjustRightInd w:val="0"/>
        <w:ind w:left="-709" w:right="-284"/>
        <w:jc w:val="both"/>
        <w:rPr>
          <w:rFonts w:ascii="Montserrat" w:hAnsi="Montserrat" w:cs="Arial"/>
          <w:sz w:val="20"/>
          <w:szCs w:val="20"/>
        </w:rPr>
      </w:pPr>
      <w:r w:rsidRPr="00EF5028">
        <w:rPr>
          <w:rFonts w:ascii="Montserrat" w:hAnsi="Montserrat" w:cs="Arial"/>
          <w:b/>
          <w:sz w:val="20"/>
          <w:szCs w:val="20"/>
        </w:rPr>
        <w:t>RESPUESTA:</w:t>
      </w:r>
      <w:r w:rsidR="008E421E">
        <w:rPr>
          <w:rFonts w:ascii="Montserrat" w:hAnsi="Montserrat" w:cs="Arial"/>
          <w:sz w:val="20"/>
          <w:szCs w:val="20"/>
        </w:rPr>
        <w:t xml:space="preserve"> </w:t>
      </w:r>
      <w:r w:rsidR="00C57B0B" w:rsidRPr="00C57B0B">
        <w:rPr>
          <w:rFonts w:ascii="Montserrat" w:hAnsi="Montserrat" w:cs="Arial"/>
          <w:sz w:val="20"/>
          <w:szCs w:val="20"/>
        </w:rPr>
        <w:t xml:space="preserve">Se proporcionará información a la empresa que resulte </w:t>
      </w:r>
      <w:r w:rsidR="00C57B0B">
        <w:rPr>
          <w:rFonts w:ascii="Montserrat" w:hAnsi="Montserrat" w:cs="Arial"/>
          <w:sz w:val="20"/>
          <w:szCs w:val="20"/>
        </w:rPr>
        <w:t>adjudicada</w:t>
      </w:r>
      <w:r w:rsidR="00C57B0B" w:rsidRPr="00C57B0B">
        <w:rPr>
          <w:rFonts w:ascii="Montserrat" w:hAnsi="Montserrat" w:cs="Arial"/>
          <w:sz w:val="20"/>
          <w:szCs w:val="20"/>
        </w:rPr>
        <w:t>.</w:t>
      </w:r>
    </w:p>
    <w:p w14:paraId="1B4F51A6" w14:textId="77777777" w:rsidR="00D81905" w:rsidRPr="00EF5028" w:rsidRDefault="00D81905" w:rsidP="009204F8">
      <w:pPr>
        <w:autoSpaceDE w:val="0"/>
        <w:autoSpaceDN w:val="0"/>
        <w:adjustRightInd w:val="0"/>
        <w:ind w:left="-709" w:right="-284"/>
        <w:jc w:val="both"/>
        <w:rPr>
          <w:rFonts w:ascii="Montserrat" w:hAnsi="Montserrat" w:cs="Arial"/>
          <w:b/>
          <w:sz w:val="20"/>
          <w:szCs w:val="20"/>
        </w:rPr>
      </w:pPr>
    </w:p>
    <w:p w14:paraId="75A155A0" w14:textId="5726A495" w:rsidR="00EF5028" w:rsidRPr="00EF5028" w:rsidRDefault="00EF5028" w:rsidP="00EF5028">
      <w:pPr>
        <w:autoSpaceDE w:val="0"/>
        <w:autoSpaceDN w:val="0"/>
        <w:adjustRightInd w:val="0"/>
        <w:ind w:left="-709" w:right="-284"/>
        <w:jc w:val="both"/>
        <w:rPr>
          <w:rFonts w:ascii="Montserrat" w:hAnsi="Montserrat" w:cs="Arial"/>
          <w:sz w:val="20"/>
          <w:szCs w:val="20"/>
        </w:rPr>
      </w:pPr>
      <w:r w:rsidRPr="00EF5028">
        <w:rPr>
          <w:rFonts w:ascii="Montserrat" w:hAnsi="Montserrat" w:cs="Arial"/>
          <w:b/>
          <w:sz w:val="20"/>
          <w:szCs w:val="20"/>
        </w:rPr>
        <w:t xml:space="preserve">PREGUNTA </w:t>
      </w:r>
      <w:r w:rsidR="00675528">
        <w:rPr>
          <w:rFonts w:ascii="Montserrat" w:hAnsi="Montserrat" w:cs="Arial"/>
          <w:b/>
          <w:sz w:val="20"/>
          <w:szCs w:val="20"/>
        </w:rPr>
        <w:t>3</w:t>
      </w:r>
      <w:r w:rsidRPr="00EF5028">
        <w:rPr>
          <w:rFonts w:ascii="Montserrat" w:hAnsi="Montserrat" w:cs="Arial"/>
          <w:b/>
          <w:sz w:val="20"/>
          <w:szCs w:val="20"/>
        </w:rPr>
        <w:t xml:space="preserve">.- </w:t>
      </w:r>
      <w:r w:rsidR="00675528" w:rsidRPr="00675528">
        <w:rPr>
          <w:rFonts w:ascii="Montserrat" w:hAnsi="Montserrat" w:cs="Arial"/>
          <w:sz w:val="20"/>
          <w:szCs w:val="20"/>
        </w:rPr>
        <w:t>Se solicita amablemente a la convocante proporcione teléfono, extensión, correo electrónico y nombre de la persona con la que nos podemos poner en contacto para hacer entrega de la o las pólizas del servicio a contratar.</w:t>
      </w:r>
    </w:p>
    <w:p w14:paraId="495EC4EC" w14:textId="2F25EA78" w:rsidR="00EF5028" w:rsidRPr="00EF5028" w:rsidRDefault="00EF5028" w:rsidP="00EF5028">
      <w:pPr>
        <w:autoSpaceDE w:val="0"/>
        <w:autoSpaceDN w:val="0"/>
        <w:adjustRightInd w:val="0"/>
        <w:ind w:left="-709" w:right="-284"/>
        <w:jc w:val="both"/>
        <w:rPr>
          <w:rFonts w:ascii="Montserrat" w:hAnsi="Montserrat" w:cs="Arial"/>
          <w:sz w:val="20"/>
          <w:szCs w:val="20"/>
        </w:rPr>
      </w:pPr>
      <w:r w:rsidRPr="00EF5028">
        <w:rPr>
          <w:rFonts w:ascii="Montserrat" w:hAnsi="Montserrat" w:cs="Arial"/>
          <w:b/>
          <w:sz w:val="20"/>
          <w:szCs w:val="20"/>
        </w:rPr>
        <w:t>RESPUESTA:</w:t>
      </w:r>
      <w:r w:rsidRPr="00EF5028">
        <w:rPr>
          <w:rFonts w:ascii="Montserrat" w:hAnsi="Montserrat" w:cs="Arial"/>
          <w:sz w:val="20"/>
          <w:szCs w:val="20"/>
        </w:rPr>
        <w:t xml:space="preserve"> </w:t>
      </w:r>
      <w:r w:rsidR="00C57B0B" w:rsidRPr="00C57B0B">
        <w:rPr>
          <w:rFonts w:ascii="Montserrat" w:hAnsi="Montserrat" w:cs="Arial"/>
          <w:sz w:val="20"/>
          <w:szCs w:val="20"/>
        </w:rPr>
        <w:t xml:space="preserve">Se proporcionará información a </w:t>
      </w:r>
      <w:r w:rsidR="00C57B0B">
        <w:rPr>
          <w:rFonts w:ascii="Montserrat" w:hAnsi="Montserrat" w:cs="Arial"/>
          <w:sz w:val="20"/>
          <w:szCs w:val="20"/>
        </w:rPr>
        <w:t xml:space="preserve">la empresa que resulte </w:t>
      </w:r>
      <w:r w:rsidR="008E421E">
        <w:rPr>
          <w:rFonts w:ascii="Montserrat" w:hAnsi="Montserrat" w:cs="Arial"/>
          <w:sz w:val="20"/>
          <w:szCs w:val="20"/>
        </w:rPr>
        <w:t>adjudicad</w:t>
      </w:r>
      <w:r w:rsidR="00C57B0B">
        <w:rPr>
          <w:rFonts w:ascii="Montserrat" w:hAnsi="Montserrat" w:cs="Arial"/>
          <w:sz w:val="20"/>
          <w:szCs w:val="20"/>
        </w:rPr>
        <w:t>a</w:t>
      </w:r>
      <w:r w:rsidR="008E421E">
        <w:rPr>
          <w:rFonts w:ascii="Montserrat" w:hAnsi="Montserrat" w:cs="Arial"/>
          <w:sz w:val="20"/>
          <w:szCs w:val="20"/>
        </w:rPr>
        <w:t>.</w:t>
      </w:r>
    </w:p>
    <w:p w14:paraId="106108F5" w14:textId="77777777" w:rsidR="00EF5028" w:rsidRPr="00EF5028" w:rsidRDefault="00EF5028" w:rsidP="009204F8">
      <w:pPr>
        <w:autoSpaceDE w:val="0"/>
        <w:autoSpaceDN w:val="0"/>
        <w:adjustRightInd w:val="0"/>
        <w:ind w:left="-709" w:right="-284"/>
        <w:jc w:val="both"/>
        <w:rPr>
          <w:rFonts w:ascii="Montserrat" w:hAnsi="Montserrat" w:cs="Arial"/>
          <w:b/>
          <w:sz w:val="20"/>
          <w:szCs w:val="20"/>
        </w:rPr>
      </w:pPr>
    </w:p>
    <w:p w14:paraId="77F8AF27" w14:textId="44104C1C" w:rsidR="00EF5028" w:rsidRPr="00EF5028" w:rsidRDefault="00EF5028" w:rsidP="00EF5028">
      <w:pPr>
        <w:autoSpaceDE w:val="0"/>
        <w:autoSpaceDN w:val="0"/>
        <w:adjustRightInd w:val="0"/>
        <w:ind w:left="-709" w:right="-284"/>
        <w:jc w:val="both"/>
        <w:rPr>
          <w:rFonts w:ascii="Montserrat" w:hAnsi="Montserrat" w:cs="Arial"/>
          <w:sz w:val="20"/>
          <w:szCs w:val="20"/>
        </w:rPr>
      </w:pPr>
      <w:r w:rsidRPr="00EF5028">
        <w:rPr>
          <w:rFonts w:ascii="Montserrat" w:hAnsi="Montserrat" w:cs="Arial"/>
          <w:b/>
          <w:sz w:val="20"/>
          <w:szCs w:val="20"/>
        </w:rPr>
        <w:t xml:space="preserve">PREGUNTA </w:t>
      </w:r>
      <w:r w:rsidR="00675528">
        <w:rPr>
          <w:rFonts w:ascii="Montserrat" w:hAnsi="Montserrat" w:cs="Arial"/>
          <w:b/>
          <w:sz w:val="20"/>
          <w:szCs w:val="20"/>
        </w:rPr>
        <w:t>4</w:t>
      </w:r>
      <w:r w:rsidRPr="00EF5028">
        <w:rPr>
          <w:rFonts w:ascii="Montserrat" w:hAnsi="Montserrat" w:cs="Arial"/>
          <w:b/>
          <w:sz w:val="20"/>
          <w:szCs w:val="20"/>
        </w:rPr>
        <w:t xml:space="preserve">.- </w:t>
      </w:r>
      <w:r w:rsidR="00675528" w:rsidRPr="00675528">
        <w:rPr>
          <w:rFonts w:ascii="Montserrat" w:hAnsi="Montserrat" w:cs="Arial"/>
          <w:sz w:val="20"/>
          <w:szCs w:val="20"/>
        </w:rPr>
        <w:t>Se solicita amablemente a la convocante proporcione teléfono, extensión, correo electrónico y nombre de la persona con la que nos podemos poner en contacto para hacer entrega de la o las facturas del servicio a contratar.</w:t>
      </w:r>
    </w:p>
    <w:p w14:paraId="1A646F7E" w14:textId="0BB40A9B" w:rsidR="00EF5028" w:rsidRPr="00EF5028" w:rsidRDefault="00EF5028" w:rsidP="00EF5028">
      <w:pPr>
        <w:autoSpaceDE w:val="0"/>
        <w:autoSpaceDN w:val="0"/>
        <w:adjustRightInd w:val="0"/>
        <w:ind w:left="-709" w:right="-284"/>
        <w:jc w:val="both"/>
        <w:rPr>
          <w:rFonts w:ascii="Montserrat" w:hAnsi="Montserrat" w:cs="Arial"/>
          <w:sz w:val="20"/>
          <w:szCs w:val="20"/>
        </w:rPr>
      </w:pPr>
      <w:r w:rsidRPr="00EF5028">
        <w:rPr>
          <w:rFonts w:ascii="Montserrat" w:hAnsi="Montserrat" w:cs="Arial"/>
          <w:b/>
          <w:sz w:val="20"/>
          <w:szCs w:val="20"/>
        </w:rPr>
        <w:t>RESPUESTA:</w:t>
      </w:r>
      <w:r w:rsidRPr="00EF5028">
        <w:rPr>
          <w:rFonts w:ascii="Montserrat" w:hAnsi="Montserrat" w:cs="Arial"/>
          <w:sz w:val="20"/>
          <w:szCs w:val="20"/>
        </w:rPr>
        <w:t xml:space="preserve"> </w:t>
      </w:r>
      <w:r w:rsidR="00C57B0B" w:rsidRPr="00C57B0B">
        <w:rPr>
          <w:rFonts w:ascii="Montserrat" w:hAnsi="Montserrat" w:cs="Arial"/>
          <w:sz w:val="20"/>
          <w:szCs w:val="20"/>
        </w:rPr>
        <w:t xml:space="preserve">Se proporcionará información a </w:t>
      </w:r>
      <w:r w:rsidR="00C57B0B">
        <w:rPr>
          <w:rFonts w:ascii="Montserrat" w:hAnsi="Montserrat" w:cs="Arial"/>
          <w:sz w:val="20"/>
          <w:szCs w:val="20"/>
        </w:rPr>
        <w:t>la empresa que resulte adjudicada</w:t>
      </w:r>
      <w:r w:rsidR="008E421E">
        <w:rPr>
          <w:rFonts w:ascii="Montserrat" w:hAnsi="Montserrat" w:cs="Arial"/>
          <w:sz w:val="20"/>
          <w:szCs w:val="20"/>
        </w:rPr>
        <w:t>.</w:t>
      </w:r>
    </w:p>
    <w:p w14:paraId="4AE96C9D" w14:textId="77777777" w:rsidR="00EF5028" w:rsidRPr="00EF5028" w:rsidRDefault="00EF5028" w:rsidP="009204F8">
      <w:pPr>
        <w:autoSpaceDE w:val="0"/>
        <w:autoSpaceDN w:val="0"/>
        <w:adjustRightInd w:val="0"/>
        <w:ind w:left="-709" w:right="-284"/>
        <w:jc w:val="both"/>
        <w:rPr>
          <w:rFonts w:ascii="Montserrat" w:hAnsi="Montserrat" w:cs="Arial"/>
          <w:b/>
          <w:sz w:val="20"/>
          <w:szCs w:val="20"/>
        </w:rPr>
      </w:pPr>
    </w:p>
    <w:p w14:paraId="59F97D31" w14:textId="02C5BC6A" w:rsidR="00EF5028" w:rsidRPr="00EF5028" w:rsidRDefault="00EF5028" w:rsidP="00EF5028">
      <w:pPr>
        <w:autoSpaceDE w:val="0"/>
        <w:autoSpaceDN w:val="0"/>
        <w:adjustRightInd w:val="0"/>
        <w:ind w:left="-709" w:right="-284"/>
        <w:jc w:val="both"/>
        <w:rPr>
          <w:rFonts w:ascii="Montserrat" w:hAnsi="Montserrat" w:cs="Arial"/>
          <w:sz w:val="20"/>
          <w:szCs w:val="20"/>
        </w:rPr>
      </w:pPr>
      <w:r w:rsidRPr="00EF5028">
        <w:rPr>
          <w:rFonts w:ascii="Montserrat" w:hAnsi="Montserrat" w:cs="Arial"/>
          <w:b/>
          <w:sz w:val="20"/>
          <w:szCs w:val="20"/>
        </w:rPr>
        <w:t xml:space="preserve">PREGUNTA </w:t>
      </w:r>
      <w:r w:rsidR="00675528">
        <w:rPr>
          <w:rFonts w:ascii="Montserrat" w:hAnsi="Montserrat" w:cs="Arial"/>
          <w:b/>
          <w:sz w:val="20"/>
          <w:szCs w:val="20"/>
        </w:rPr>
        <w:t>5</w:t>
      </w:r>
      <w:r w:rsidRPr="00EF5028">
        <w:rPr>
          <w:rFonts w:ascii="Montserrat" w:hAnsi="Montserrat" w:cs="Arial"/>
          <w:b/>
          <w:sz w:val="20"/>
          <w:szCs w:val="20"/>
        </w:rPr>
        <w:t xml:space="preserve">.- </w:t>
      </w:r>
      <w:r w:rsidR="00675528" w:rsidRPr="00675528">
        <w:rPr>
          <w:rFonts w:ascii="Montserrat" w:hAnsi="Montserrat" w:cs="Arial"/>
          <w:sz w:val="20"/>
          <w:szCs w:val="20"/>
        </w:rPr>
        <w:t>Se solicita a la convocante favor de confirmar que la presentación del proceso en mención podrá ser entregado por un tercero acompañado de carta poder simple, con copia de la identificación de quien otorga el poder, copia de la identificación de los testigos e identificación original de quien recibe el poder, todos estos fuera del sobre, favor de pronunciarse al respecto.</w:t>
      </w:r>
    </w:p>
    <w:p w14:paraId="53449B63" w14:textId="3FBB0369" w:rsidR="00EF5028" w:rsidRPr="00EF5028" w:rsidRDefault="00EF5028" w:rsidP="00EF5028">
      <w:pPr>
        <w:autoSpaceDE w:val="0"/>
        <w:autoSpaceDN w:val="0"/>
        <w:adjustRightInd w:val="0"/>
        <w:ind w:left="-709" w:right="-284"/>
        <w:jc w:val="both"/>
        <w:rPr>
          <w:rFonts w:ascii="Montserrat" w:hAnsi="Montserrat" w:cs="Arial"/>
          <w:sz w:val="20"/>
          <w:szCs w:val="20"/>
        </w:rPr>
      </w:pPr>
      <w:r w:rsidRPr="00EF5028">
        <w:rPr>
          <w:rFonts w:ascii="Montserrat" w:hAnsi="Montserrat" w:cs="Arial"/>
          <w:b/>
          <w:sz w:val="20"/>
          <w:szCs w:val="20"/>
        </w:rPr>
        <w:t>RESPUESTA:</w:t>
      </w:r>
      <w:r w:rsidRPr="00EF5028">
        <w:rPr>
          <w:rFonts w:ascii="Montserrat" w:hAnsi="Montserrat" w:cs="Arial"/>
          <w:sz w:val="20"/>
          <w:szCs w:val="20"/>
        </w:rPr>
        <w:t xml:space="preserve"> </w:t>
      </w:r>
      <w:r w:rsidR="00440F0A">
        <w:rPr>
          <w:rFonts w:ascii="Montserrat" w:hAnsi="Montserrat" w:cs="Arial"/>
          <w:sz w:val="20"/>
          <w:szCs w:val="20"/>
        </w:rPr>
        <w:t>d</w:t>
      </w:r>
      <w:r w:rsidR="00A10900">
        <w:rPr>
          <w:rFonts w:ascii="Montserrat" w:hAnsi="Montserrat" w:cs="Arial"/>
          <w:sz w:val="20"/>
          <w:szCs w:val="20"/>
        </w:rPr>
        <w:t>e acuerdo con el punto 3.2 i</w:t>
      </w:r>
      <w:r w:rsidR="00A10900" w:rsidRPr="00440F0A">
        <w:rPr>
          <w:rFonts w:ascii="Montserrat" w:hAnsi="Montserrat" w:cs="Arial"/>
          <w:sz w:val="20"/>
          <w:szCs w:val="20"/>
        </w:rPr>
        <w:t>nciso</w:t>
      </w:r>
      <w:r w:rsidR="00440F0A" w:rsidRPr="00440F0A">
        <w:rPr>
          <w:rFonts w:ascii="Montserrat" w:hAnsi="Montserrat" w:cs="Arial"/>
          <w:sz w:val="20"/>
          <w:szCs w:val="20"/>
        </w:rPr>
        <w:t xml:space="preserve"> B</w:t>
      </w:r>
      <w:r w:rsidR="00440F0A">
        <w:rPr>
          <w:rFonts w:ascii="Montserrat" w:hAnsi="Montserrat" w:cs="Arial"/>
          <w:sz w:val="20"/>
          <w:szCs w:val="20"/>
        </w:rPr>
        <w:t xml:space="preserve"> de las bases de licitación</w:t>
      </w:r>
      <w:r w:rsidR="00440F0A" w:rsidRPr="00440F0A">
        <w:rPr>
          <w:rFonts w:ascii="Montserrat" w:hAnsi="Montserrat" w:cs="Arial"/>
          <w:sz w:val="20"/>
          <w:szCs w:val="20"/>
        </w:rPr>
        <w:t xml:space="preserve">, no se solicita que acredite personalidad jurídica </w:t>
      </w:r>
      <w:r w:rsidR="00440F0A">
        <w:rPr>
          <w:rFonts w:ascii="Montserrat" w:hAnsi="Montserrat" w:cs="Arial"/>
          <w:sz w:val="20"/>
          <w:szCs w:val="20"/>
        </w:rPr>
        <w:t xml:space="preserve">para la entrega de su </w:t>
      </w:r>
      <w:r w:rsidR="00E14ED1">
        <w:rPr>
          <w:rFonts w:ascii="Montserrat" w:hAnsi="Montserrat" w:cs="Arial"/>
          <w:sz w:val="20"/>
          <w:szCs w:val="20"/>
        </w:rPr>
        <w:t>proposición,</w:t>
      </w:r>
      <w:r w:rsidR="00440F0A">
        <w:rPr>
          <w:rFonts w:ascii="Montserrat" w:hAnsi="Montserrat" w:cs="Arial"/>
          <w:sz w:val="20"/>
          <w:szCs w:val="20"/>
        </w:rPr>
        <w:t xml:space="preserve"> </w:t>
      </w:r>
      <w:r w:rsidR="00440F0A" w:rsidRPr="00440F0A">
        <w:rPr>
          <w:rFonts w:ascii="Montserrat" w:hAnsi="Montserrat" w:cs="Arial"/>
          <w:sz w:val="20"/>
          <w:szCs w:val="20"/>
        </w:rPr>
        <w:t>por lo tanto, se acepta su propuesta.</w:t>
      </w:r>
    </w:p>
    <w:p w14:paraId="1A160639" w14:textId="77777777" w:rsidR="00EF5028" w:rsidRPr="00EF5028" w:rsidRDefault="00EF5028" w:rsidP="009204F8">
      <w:pPr>
        <w:autoSpaceDE w:val="0"/>
        <w:autoSpaceDN w:val="0"/>
        <w:adjustRightInd w:val="0"/>
        <w:ind w:left="-709" w:right="-284"/>
        <w:jc w:val="both"/>
        <w:rPr>
          <w:rFonts w:ascii="Montserrat" w:hAnsi="Montserrat" w:cs="Arial"/>
          <w:b/>
          <w:sz w:val="20"/>
          <w:szCs w:val="20"/>
        </w:rPr>
      </w:pPr>
    </w:p>
    <w:p w14:paraId="3FF92E8C" w14:textId="22B419C2" w:rsidR="00EF5028" w:rsidRPr="00463DED" w:rsidRDefault="00EF5028" w:rsidP="00EF5028">
      <w:pPr>
        <w:autoSpaceDE w:val="0"/>
        <w:autoSpaceDN w:val="0"/>
        <w:adjustRightInd w:val="0"/>
        <w:ind w:left="-709" w:right="-284"/>
        <w:jc w:val="both"/>
        <w:rPr>
          <w:rFonts w:ascii="Montserrat" w:hAnsi="Montserrat" w:cs="Arial"/>
          <w:sz w:val="20"/>
          <w:szCs w:val="20"/>
        </w:rPr>
      </w:pPr>
      <w:r w:rsidRPr="00463DED">
        <w:rPr>
          <w:rFonts w:ascii="Montserrat" w:hAnsi="Montserrat" w:cs="Arial"/>
          <w:b/>
          <w:sz w:val="20"/>
          <w:szCs w:val="20"/>
        </w:rPr>
        <w:t xml:space="preserve">PREGUNTA </w:t>
      </w:r>
      <w:r w:rsidR="00675528" w:rsidRPr="00463DED">
        <w:rPr>
          <w:rFonts w:ascii="Montserrat" w:hAnsi="Montserrat" w:cs="Arial"/>
          <w:b/>
          <w:sz w:val="20"/>
          <w:szCs w:val="20"/>
        </w:rPr>
        <w:t>6</w:t>
      </w:r>
      <w:r w:rsidRPr="00463DED">
        <w:rPr>
          <w:rFonts w:ascii="Montserrat" w:hAnsi="Montserrat" w:cs="Arial"/>
          <w:b/>
          <w:sz w:val="20"/>
          <w:szCs w:val="20"/>
        </w:rPr>
        <w:t xml:space="preserve">.- </w:t>
      </w:r>
      <w:r w:rsidR="00675528" w:rsidRPr="00463DED">
        <w:rPr>
          <w:rFonts w:ascii="Montserrat" w:hAnsi="Montserrat" w:cs="Arial"/>
          <w:sz w:val="20"/>
          <w:szCs w:val="20"/>
        </w:rPr>
        <w:t>Se solicita amablemente a la convocante nos permita integrar dentro de la propuesta una carta bajo protesta de decir verdad donde manifestemos que mi representada esta enterada y dispuesta a dar cabal cumplimiento a todo lo solicitado en bases así como los cambios derivados de la Junta de aclaraciones sin que sea necesario realizar cambios dentro de la documentación legal, propuesta técnica y económica, acompañando la misma con una copia de la junta de aclaraciones firmada por el representante legal como muestra de conocimiento de la misma. Favor de pronunciarse al respecto.</w:t>
      </w:r>
    </w:p>
    <w:p w14:paraId="557B82D4" w14:textId="62B4A916" w:rsidR="00EF5028" w:rsidRPr="00EF5028" w:rsidRDefault="00EF5028" w:rsidP="00EF5028">
      <w:pPr>
        <w:autoSpaceDE w:val="0"/>
        <w:autoSpaceDN w:val="0"/>
        <w:adjustRightInd w:val="0"/>
        <w:ind w:left="-709" w:right="-284"/>
        <w:jc w:val="both"/>
        <w:rPr>
          <w:rFonts w:ascii="Montserrat" w:hAnsi="Montserrat" w:cs="Arial"/>
          <w:sz w:val="20"/>
          <w:szCs w:val="20"/>
        </w:rPr>
      </w:pPr>
      <w:r w:rsidRPr="00463DED">
        <w:rPr>
          <w:rFonts w:ascii="Montserrat" w:hAnsi="Montserrat" w:cs="Arial"/>
          <w:b/>
          <w:sz w:val="20"/>
          <w:szCs w:val="20"/>
        </w:rPr>
        <w:t>RESPUESTA:</w:t>
      </w:r>
      <w:r w:rsidRPr="00463DED">
        <w:rPr>
          <w:rFonts w:ascii="Montserrat" w:hAnsi="Montserrat" w:cs="Arial"/>
          <w:sz w:val="20"/>
          <w:szCs w:val="20"/>
        </w:rPr>
        <w:t xml:space="preserve"> </w:t>
      </w:r>
      <w:r w:rsidR="008E421E" w:rsidRPr="00463DED">
        <w:rPr>
          <w:rFonts w:ascii="Montserrat" w:hAnsi="Montserrat" w:cs="Arial"/>
          <w:sz w:val="20"/>
          <w:szCs w:val="20"/>
        </w:rPr>
        <w:t xml:space="preserve">no se acepta su propuesta, cualquier modificación y/o </w:t>
      </w:r>
      <w:r w:rsidR="00692882" w:rsidRPr="00463DED">
        <w:rPr>
          <w:rFonts w:ascii="Montserrat" w:hAnsi="Montserrat" w:cs="Arial"/>
          <w:sz w:val="20"/>
          <w:szCs w:val="20"/>
        </w:rPr>
        <w:t>aclaración</w:t>
      </w:r>
      <w:r w:rsidR="008E421E" w:rsidRPr="00463DED">
        <w:rPr>
          <w:rFonts w:ascii="Montserrat" w:hAnsi="Montserrat" w:cs="Arial"/>
          <w:sz w:val="20"/>
          <w:szCs w:val="20"/>
        </w:rPr>
        <w:t xml:space="preserve"> a </w:t>
      </w:r>
      <w:r w:rsidR="00692882" w:rsidRPr="00463DED">
        <w:rPr>
          <w:rFonts w:ascii="Montserrat" w:hAnsi="Montserrat" w:cs="Arial"/>
          <w:sz w:val="20"/>
          <w:szCs w:val="20"/>
        </w:rPr>
        <w:t>las</w:t>
      </w:r>
      <w:r w:rsidR="008E421E" w:rsidRPr="00463DED">
        <w:rPr>
          <w:rFonts w:ascii="Montserrat" w:hAnsi="Montserrat" w:cs="Arial"/>
          <w:sz w:val="20"/>
          <w:szCs w:val="20"/>
        </w:rPr>
        <w:t xml:space="preserve"> bases de licitación, derivada del resultado de la junta de aclaraciones será considerada como parte integrante de las propias bases de licitación.</w:t>
      </w:r>
    </w:p>
    <w:p w14:paraId="0A0A15F6" w14:textId="77777777" w:rsidR="00EF5028" w:rsidRPr="00EF5028" w:rsidRDefault="00EF5028" w:rsidP="009204F8">
      <w:pPr>
        <w:autoSpaceDE w:val="0"/>
        <w:autoSpaceDN w:val="0"/>
        <w:adjustRightInd w:val="0"/>
        <w:ind w:left="-709" w:right="-284"/>
        <w:jc w:val="both"/>
        <w:rPr>
          <w:rFonts w:ascii="Montserrat" w:hAnsi="Montserrat" w:cs="Arial"/>
          <w:b/>
          <w:sz w:val="20"/>
          <w:szCs w:val="20"/>
        </w:rPr>
      </w:pPr>
    </w:p>
    <w:p w14:paraId="68E62BE5" w14:textId="44C7E68C" w:rsidR="00EF5028" w:rsidRPr="00692882" w:rsidRDefault="00EF5028" w:rsidP="00EF5028">
      <w:pPr>
        <w:autoSpaceDE w:val="0"/>
        <w:autoSpaceDN w:val="0"/>
        <w:adjustRightInd w:val="0"/>
        <w:ind w:left="-709" w:right="-284"/>
        <w:jc w:val="both"/>
        <w:rPr>
          <w:rFonts w:ascii="Montserrat" w:hAnsi="Montserrat" w:cs="Arial"/>
          <w:sz w:val="20"/>
          <w:szCs w:val="20"/>
        </w:rPr>
      </w:pPr>
      <w:r w:rsidRPr="00692882">
        <w:rPr>
          <w:rFonts w:ascii="Montserrat" w:hAnsi="Montserrat" w:cs="Arial"/>
          <w:b/>
          <w:sz w:val="20"/>
          <w:szCs w:val="20"/>
        </w:rPr>
        <w:t xml:space="preserve">PREGUNTA </w:t>
      </w:r>
      <w:r w:rsidR="00675528" w:rsidRPr="00692882">
        <w:rPr>
          <w:rFonts w:ascii="Montserrat" w:hAnsi="Montserrat" w:cs="Arial"/>
          <w:b/>
          <w:sz w:val="20"/>
          <w:szCs w:val="20"/>
        </w:rPr>
        <w:t>7</w:t>
      </w:r>
      <w:r w:rsidRPr="00692882">
        <w:rPr>
          <w:rFonts w:ascii="Montserrat" w:hAnsi="Montserrat" w:cs="Arial"/>
          <w:b/>
          <w:sz w:val="20"/>
          <w:szCs w:val="20"/>
        </w:rPr>
        <w:t xml:space="preserve">.- </w:t>
      </w:r>
      <w:r w:rsidR="00675528" w:rsidRPr="00692882">
        <w:rPr>
          <w:rFonts w:ascii="Montserrat" w:hAnsi="Montserrat" w:cs="Arial"/>
          <w:sz w:val="20"/>
          <w:szCs w:val="20"/>
        </w:rPr>
        <w:t xml:space="preserve">Solicitamos a la convocante confirmar que en caso de que en el acto de junta de aclaraciones la convocante precise, indique o entregue información que por su naturaleza únicamente sirva para la suscripción, apreciación o conocimiento del riesgo (por ejemplo, </w:t>
      </w:r>
      <w:r w:rsidR="00675528" w:rsidRPr="00692882">
        <w:rPr>
          <w:rFonts w:ascii="Montserrat" w:hAnsi="Montserrat" w:cs="Arial"/>
          <w:sz w:val="20"/>
          <w:szCs w:val="20"/>
        </w:rPr>
        <w:lastRenderedPageBreak/>
        <w:t>siniestralidad, medidas de seguridad, descripción de bienes, etc) esta no deberá formar parte de nuestra proposición y por tanto no será motivo de descalificación el no incluirla en nuestra proposición, favor de pronunciarse al respecto.</w:t>
      </w:r>
    </w:p>
    <w:p w14:paraId="612EE3CE" w14:textId="13BA3CB1" w:rsidR="00EF5028" w:rsidRPr="00EF5028" w:rsidRDefault="00EF5028" w:rsidP="00EF5028">
      <w:pPr>
        <w:autoSpaceDE w:val="0"/>
        <w:autoSpaceDN w:val="0"/>
        <w:adjustRightInd w:val="0"/>
        <w:ind w:left="-709" w:right="-284"/>
        <w:jc w:val="both"/>
        <w:rPr>
          <w:rFonts w:ascii="Montserrat" w:hAnsi="Montserrat" w:cs="Arial"/>
          <w:sz w:val="20"/>
          <w:szCs w:val="20"/>
        </w:rPr>
      </w:pPr>
      <w:r w:rsidRPr="00692882">
        <w:rPr>
          <w:rFonts w:ascii="Montserrat" w:hAnsi="Montserrat" w:cs="Arial"/>
          <w:b/>
          <w:sz w:val="20"/>
          <w:szCs w:val="20"/>
        </w:rPr>
        <w:t>RESPUESTA:</w:t>
      </w:r>
      <w:r w:rsidRPr="00692882">
        <w:rPr>
          <w:rFonts w:ascii="Montserrat" w:hAnsi="Montserrat" w:cs="Arial"/>
          <w:sz w:val="20"/>
          <w:szCs w:val="20"/>
        </w:rPr>
        <w:t xml:space="preserve"> </w:t>
      </w:r>
      <w:r w:rsidR="00D0001F" w:rsidRPr="00692882">
        <w:rPr>
          <w:rFonts w:ascii="Montserrat" w:hAnsi="Montserrat" w:cs="Arial"/>
          <w:sz w:val="20"/>
          <w:szCs w:val="20"/>
        </w:rPr>
        <w:t xml:space="preserve">no se acepta su propuesta, cualquier modificación y/o aclaración a </w:t>
      </w:r>
      <w:r w:rsidR="00D0001F">
        <w:rPr>
          <w:rFonts w:ascii="Montserrat" w:hAnsi="Montserrat" w:cs="Arial"/>
          <w:sz w:val="20"/>
          <w:szCs w:val="20"/>
        </w:rPr>
        <w:t>las</w:t>
      </w:r>
      <w:r w:rsidR="00D0001F" w:rsidRPr="00692882">
        <w:rPr>
          <w:rFonts w:ascii="Montserrat" w:hAnsi="Montserrat" w:cs="Arial"/>
          <w:sz w:val="20"/>
          <w:szCs w:val="20"/>
        </w:rPr>
        <w:t xml:space="preserve"> bases de licitación, derivada del resultado de la junta de aclaraciones será considerada como parte integrante de las propias bases de licitación.</w:t>
      </w:r>
    </w:p>
    <w:p w14:paraId="7E56F446" w14:textId="77777777" w:rsidR="00EF5028" w:rsidRPr="00EF5028" w:rsidRDefault="00EF5028" w:rsidP="009204F8">
      <w:pPr>
        <w:autoSpaceDE w:val="0"/>
        <w:autoSpaceDN w:val="0"/>
        <w:adjustRightInd w:val="0"/>
        <w:ind w:left="-709" w:right="-284"/>
        <w:jc w:val="both"/>
        <w:rPr>
          <w:rFonts w:ascii="Montserrat" w:hAnsi="Montserrat" w:cs="Arial"/>
          <w:b/>
          <w:sz w:val="20"/>
          <w:szCs w:val="20"/>
        </w:rPr>
      </w:pPr>
    </w:p>
    <w:p w14:paraId="414F5F8B" w14:textId="58546AB1" w:rsidR="00EF5028" w:rsidRPr="00EF5028" w:rsidRDefault="00EF5028" w:rsidP="00EF5028">
      <w:pPr>
        <w:autoSpaceDE w:val="0"/>
        <w:autoSpaceDN w:val="0"/>
        <w:adjustRightInd w:val="0"/>
        <w:ind w:left="-709" w:right="-284"/>
        <w:jc w:val="both"/>
        <w:rPr>
          <w:rFonts w:ascii="Montserrat" w:hAnsi="Montserrat" w:cs="Arial"/>
          <w:sz w:val="20"/>
          <w:szCs w:val="20"/>
        </w:rPr>
      </w:pPr>
      <w:r w:rsidRPr="00EF5028">
        <w:rPr>
          <w:rFonts w:ascii="Montserrat" w:hAnsi="Montserrat" w:cs="Arial"/>
          <w:b/>
          <w:sz w:val="20"/>
          <w:szCs w:val="20"/>
        </w:rPr>
        <w:t xml:space="preserve">PREGUNTA </w:t>
      </w:r>
      <w:r w:rsidR="00675528">
        <w:rPr>
          <w:rFonts w:ascii="Montserrat" w:hAnsi="Montserrat" w:cs="Arial"/>
          <w:b/>
          <w:sz w:val="20"/>
          <w:szCs w:val="20"/>
        </w:rPr>
        <w:t>8</w:t>
      </w:r>
      <w:r w:rsidRPr="00EF5028">
        <w:rPr>
          <w:rFonts w:ascii="Montserrat" w:hAnsi="Montserrat" w:cs="Arial"/>
          <w:b/>
          <w:sz w:val="20"/>
          <w:szCs w:val="20"/>
        </w:rPr>
        <w:t xml:space="preserve">.- </w:t>
      </w:r>
      <w:r w:rsidR="00675528" w:rsidRPr="00675528">
        <w:rPr>
          <w:rFonts w:ascii="Montserrat" w:hAnsi="Montserrat" w:cs="Arial"/>
          <w:sz w:val="20"/>
          <w:szCs w:val="20"/>
        </w:rPr>
        <w:t>Solicitamos a la convocante confirmar que los formatos incluidos en la convocatoria podrán ser reproducidos por mi representada y que no será motivo de descalificación el no respetar exactamente el mismo formato siempre que el escrito reproducido incluya la información completa solicitada en el formato original de la convocatoria, favor de pronunciarse al respecto.</w:t>
      </w:r>
    </w:p>
    <w:p w14:paraId="1D113383" w14:textId="74087FE3" w:rsidR="00EF5028" w:rsidRPr="00EF5028" w:rsidRDefault="00EF5028" w:rsidP="00EF5028">
      <w:pPr>
        <w:autoSpaceDE w:val="0"/>
        <w:autoSpaceDN w:val="0"/>
        <w:adjustRightInd w:val="0"/>
        <w:ind w:left="-709" w:right="-284"/>
        <w:jc w:val="both"/>
        <w:rPr>
          <w:rFonts w:ascii="Montserrat" w:hAnsi="Montserrat" w:cs="Arial"/>
          <w:sz w:val="20"/>
          <w:szCs w:val="20"/>
        </w:rPr>
      </w:pPr>
      <w:r w:rsidRPr="00EF5028">
        <w:rPr>
          <w:rFonts w:ascii="Montserrat" w:hAnsi="Montserrat" w:cs="Arial"/>
          <w:b/>
          <w:sz w:val="20"/>
          <w:szCs w:val="20"/>
        </w:rPr>
        <w:t>RESPUESTA:</w:t>
      </w:r>
      <w:r w:rsidRPr="00EF5028">
        <w:rPr>
          <w:rFonts w:ascii="Montserrat" w:hAnsi="Montserrat" w:cs="Arial"/>
          <w:sz w:val="20"/>
          <w:szCs w:val="20"/>
        </w:rPr>
        <w:t xml:space="preserve"> </w:t>
      </w:r>
      <w:r w:rsidR="008E421E" w:rsidRPr="009204F8">
        <w:rPr>
          <w:rFonts w:ascii="Montserrat" w:hAnsi="Montserrat" w:cs="Arial"/>
          <w:sz w:val="20"/>
          <w:szCs w:val="20"/>
        </w:rPr>
        <w:t>Los formatos incluidos en la</w:t>
      </w:r>
      <w:r w:rsidR="00D0001F">
        <w:rPr>
          <w:rFonts w:ascii="Montserrat" w:hAnsi="Montserrat" w:cs="Arial"/>
          <w:sz w:val="20"/>
          <w:szCs w:val="20"/>
        </w:rPr>
        <w:t>s</w:t>
      </w:r>
      <w:r w:rsidR="008E421E" w:rsidRPr="009204F8">
        <w:rPr>
          <w:rFonts w:ascii="Montserrat" w:hAnsi="Montserrat" w:cs="Arial"/>
          <w:sz w:val="20"/>
          <w:szCs w:val="20"/>
        </w:rPr>
        <w:t xml:space="preserve"> </w:t>
      </w:r>
      <w:r w:rsidR="00D0001F">
        <w:rPr>
          <w:rFonts w:ascii="Montserrat" w:hAnsi="Montserrat" w:cs="Arial"/>
          <w:sz w:val="20"/>
          <w:szCs w:val="20"/>
        </w:rPr>
        <w:t>bases</w:t>
      </w:r>
      <w:r w:rsidR="008E421E" w:rsidRPr="009204F8">
        <w:rPr>
          <w:rFonts w:ascii="Montserrat" w:hAnsi="Montserrat" w:cs="Arial"/>
          <w:sz w:val="20"/>
          <w:szCs w:val="20"/>
        </w:rPr>
        <w:t xml:space="preserve"> podrán ser reproducidos por cada licitante en el modo que estime conveniente, debiendo respetar su contenido esencial.</w:t>
      </w:r>
    </w:p>
    <w:p w14:paraId="5EE63A17" w14:textId="77777777" w:rsidR="00EF5028" w:rsidRPr="00EF5028" w:rsidRDefault="00EF5028" w:rsidP="009204F8">
      <w:pPr>
        <w:autoSpaceDE w:val="0"/>
        <w:autoSpaceDN w:val="0"/>
        <w:adjustRightInd w:val="0"/>
        <w:ind w:left="-709" w:right="-284"/>
        <w:jc w:val="both"/>
        <w:rPr>
          <w:rFonts w:ascii="Montserrat" w:hAnsi="Montserrat" w:cs="Arial"/>
          <w:b/>
          <w:sz w:val="20"/>
          <w:szCs w:val="20"/>
        </w:rPr>
      </w:pPr>
    </w:p>
    <w:p w14:paraId="54E4C63A" w14:textId="4465D17D" w:rsidR="00EF5028" w:rsidRPr="00EF5028" w:rsidRDefault="00EF5028" w:rsidP="00EF5028">
      <w:pPr>
        <w:autoSpaceDE w:val="0"/>
        <w:autoSpaceDN w:val="0"/>
        <w:adjustRightInd w:val="0"/>
        <w:ind w:left="-709" w:right="-284"/>
        <w:jc w:val="both"/>
        <w:rPr>
          <w:rFonts w:ascii="Montserrat" w:hAnsi="Montserrat" w:cs="Arial"/>
          <w:sz w:val="20"/>
          <w:szCs w:val="20"/>
        </w:rPr>
      </w:pPr>
      <w:r w:rsidRPr="00EF5028">
        <w:rPr>
          <w:rFonts w:ascii="Montserrat" w:hAnsi="Montserrat" w:cs="Arial"/>
          <w:b/>
          <w:sz w:val="20"/>
          <w:szCs w:val="20"/>
        </w:rPr>
        <w:t xml:space="preserve">PREGUNTA </w:t>
      </w:r>
      <w:r w:rsidR="00675528">
        <w:rPr>
          <w:rFonts w:ascii="Montserrat" w:hAnsi="Montserrat" w:cs="Arial"/>
          <w:b/>
          <w:sz w:val="20"/>
          <w:szCs w:val="20"/>
        </w:rPr>
        <w:t>9</w:t>
      </w:r>
      <w:r w:rsidRPr="00EF5028">
        <w:rPr>
          <w:rFonts w:ascii="Montserrat" w:hAnsi="Montserrat" w:cs="Arial"/>
          <w:b/>
          <w:sz w:val="20"/>
          <w:szCs w:val="20"/>
        </w:rPr>
        <w:t>.-</w:t>
      </w:r>
      <w:r w:rsidR="00675528">
        <w:rPr>
          <w:rFonts w:ascii="Montserrat" w:hAnsi="Montserrat" w:cs="Arial"/>
          <w:b/>
          <w:sz w:val="20"/>
          <w:szCs w:val="20"/>
        </w:rPr>
        <w:t xml:space="preserve"> </w:t>
      </w:r>
      <w:r w:rsidR="00675528" w:rsidRPr="00675528">
        <w:rPr>
          <w:rFonts w:ascii="Montserrat" w:hAnsi="Montserrat" w:cs="Arial"/>
          <w:sz w:val="20"/>
          <w:szCs w:val="20"/>
        </w:rPr>
        <w:t>Solicito amablemente a la convocante confirmar a quien serán dirigidos todos los oficios de la presente licitación Publica Licitación Pública Electrónica.</w:t>
      </w:r>
    </w:p>
    <w:p w14:paraId="67957828" w14:textId="4B4DB80D" w:rsidR="00EF5028" w:rsidRPr="00EF5028" w:rsidRDefault="00EF5028" w:rsidP="00EF5028">
      <w:pPr>
        <w:autoSpaceDE w:val="0"/>
        <w:autoSpaceDN w:val="0"/>
        <w:adjustRightInd w:val="0"/>
        <w:ind w:left="-709" w:right="-284"/>
        <w:jc w:val="both"/>
        <w:rPr>
          <w:rFonts w:ascii="Montserrat" w:hAnsi="Montserrat" w:cs="Arial"/>
          <w:sz w:val="20"/>
          <w:szCs w:val="20"/>
        </w:rPr>
      </w:pPr>
      <w:r w:rsidRPr="00EF5028">
        <w:rPr>
          <w:rFonts w:ascii="Montserrat" w:hAnsi="Montserrat" w:cs="Arial"/>
          <w:b/>
          <w:sz w:val="20"/>
          <w:szCs w:val="20"/>
        </w:rPr>
        <w:t>RESPUESTA:</w:t>
      </w:r>
      <w:r w:rsidRPr="00EF5028">
        <w:rPr>
          <w:rFonts w:ascii="Montserrat" w:hAnsi="Montserrat" w:cs="Arial"/>
          <w:sz w:val="20"/>
          <w:szCs w:val="20"/>
        </w:rPr>
        <w:t xml:space="preserve"> </w:t>
      </w:r>
      <w:r w:rsidR="008E421E" w:rsidRPr="009204F8">
        <w:rPr>
          <w:rFonts w:ascii="Montserrat" w:hAnsi="Montserrat" w:cs="Arial"/>
          <w:sz w:val="20"/>
          <w:szCs w:val="20"/>
        </w:rPr>
        <w:t>Toda la documentación integrante de la propuesta deberá ser dirigida al Comité de Adquisiciones, Arrendamientos y Servicios del Poder Ejecutivo del Gobierno del Estado de Baja Calif</w:t>
      </w:r>
      <w:r w:rsidR="008E421E">
        <w:rPr>
          <w:rFonts w:ascii="Montserrat" w:hAnsi="Montserrat" w:cs="Arial"/>
          <w:sz w:val="20"/>
          <w:szCs w:val="20"/>
        </w:rPr>
        <w:t>ornia y se le informa que la licitación pública que nos ocupa no es electrónica.</w:t>
      </w:r>
    </w:p>
    <w:p w14:paraId="37F1DE2A" w14:textId="77777777" w:rsidR="00EF5028" w:rsidRPr="00EF5028" w:rsidRDefault="00EF5028" w:rsidP="009204F8">
      <w:pPr>
        <w:autoSpaceDE w:val="0"/>
        <w:autoSpaceDN w:val="0"/>
        <w:adjustRightInd w:val="0"/>
        <w:ind w:left="-709" w:right="-284"/>
        <w:jc w:val="both"/>
        <w:rPr>
          <w:rFonts w:ascii="Montserrat" w:hAnsi="Montserrat" w:cs="Arial"/>
          <w:b/>
          <w:sz w:val="20"/>
          <w:szCs w:val="20"/>
        </w:rPr>
      </w:pPr>
    </w:p>
    <w:p w14:paraId="788B5DE8" w14:textId="304D018B" w:rsidR="00EF5028" w:rsidRPr="00D0001F" w:rsidRDefault="00EF5028" w:rsidP="00EF5028">
      <w:pPr>
        <w:autoSpaceDE w:val="0"/>
        <w:autoSpaceDN w:val="0"/>
        <w:adjustRightInd w:val="0"/>
        <w:ind w:left="-709" w:right="-284"/>
        <w:jc w:val="both"/>
        <w:rPr>
          <w:rFonts w:ascii="Montserrat" w:hAnsi="Montserrat" w:cs="Arial"/>
          <w:sz w:val="20"/>
          <w:szCs w:val="20"/>
        </w:rPr>
      </w:pPr>
      <w:r w:rsidRPr="00D0001F">
        <w:rPr>
          <w:rFonts w:ascii="Montserrat" w:hAnsi="Montserrat" w:cs="Arial"/>
          <w:b/>
          <w:sz w:val="20"/>
          <w:szCs w:val="20"/>
        </w:rPr>
        <w:t xml:space="preserve">PREGUNTA </w:t>
      </w:r>
      <w:r w:rsidR="00675528" w:rsidRPr="00D0001F">
        <w:rPr>
          <w:rFonts w:ascii="Montserrat" w:hAnsi="Montserrat" w:cs="Arial"/>
          <w:b/>
          <w:sz w:val="20"/>
          <w:szCs w:val="20"/>
        </w:rPr>
        <w:t>10</w:t>
      </w:r>
      <w:r w:rsidRPr="00D0001F">
        <w:rPr>
          <w:rFonts w:ascii="Montserrat" w:hAnsi="Montserrat" w:cs="Arial"/>
          <w:b/>
          <w:sz w:val="20"/>
          <w:szCs w:val="20"/>
        </w:rPr>
        <w:t xml:space="preserve">.- </w:t>
      </w:r>
      <w:r w:rsidR="00675528" w:rsidRPr="00D0001F">
        <w:rPr>
          <w:rFonts w:ascii="Montserrat" w:hAnsi="Montserrat" w:cs="Arial"/>
          <w:sz w:val="20"/>
          <w:szCs w:val="20"/>
        </w:rPr>
        <w:t>Solicitamos atentamente a la Convocante considerar la eliminación del requisito establecido en el numeral 6.1, inciso A, punto 5, relativo a la presentación de un escrito original en el que se manifieste contar con oficinas de representación en los municipios de Ensenada, Mexicali, Tecate, Tijuana, Playas de Rosarito, San Felipe y San Quintín, así como la obligación de anexar comprobantes de domicilio en Mexicali, Tijuana y Ensenada.</w:t>
      </w:r>
    </w:p>
    <w:p w14:paraId="7B82123B" w14:textId="77777777" w:rsidR="00675528" w:rsidRPr="00D0001F" w:rsidRDefault="00675528" w:rsidP="00EF5028">
      <w:pPr>
        <w:autoSpaceDE w:val="0"/>
        <w:autoSpaceDN w:val="0"/>
        <w:adjustRightInd w:val="0"/>
        <w:ind w:left="-709" w:right="-284"/>
        <w:jc w:val="both"/>
        <w:rPr>
          <w:rFonts w:ascii="Montserrat" w:hAnsi="Montserrat" w:cs="Arial"/>
          <w:sz w:val="20"/>
          <w:szCs w:val="20"/>
        </w:rPr>
      </w:pPr>
    </w:p>
    <w:p w14:paraId="480251FA" w14:textId="3F567948" w:rsidR="00675528" w:rsidRPr="00D0001F" w:rsidRDefault="00675528" w:rsidP="00EF5028">
      <w:pPr>
        <w:autoSpaceDE w:val="0"/>
        <w:autoSpaceDN w:val="0"/>
        <w:adjustRightInd w:val="0"/>
        <w:ind w:left="-709" w:right="-284"/>
        <w:jc w:val="both"/>
        <w:rPr>
          <w:rFonts w:ascii="Montserrat" w:hAnsi="Montserrat" w:cs="Arial"/>
          <w:sz w:val="20"/>
          <w:szCs w:val="20"/>
        </w:rPr>
      </w:pPr>
      <w:r w:rsidRPr="00D0001F">
        <w:rPr>
          <w:rFonts w:ascii="Montserrat" w:hAnsi="Montserrat" w:cs="Arial"/>
          <w:sz w:val="20"/>
          <w:szCs w:val="20"/>
        </w:rPr>
        <w:t>Lo anterior en virtud de que dicho requisito podría limitar la libre participación de compañías de seguros que, si bien no cuentan con oficinas físicas en todos los municipios mencionados, sí disponen de infraestructura operativa, agentes autorizados y proveedores de asistencia vial con cobertura estatal suficiente para garantizar la atención expedita de siniestros, conforme a los tiempos establecidos en las bases (Numeral 4.1).</w:t>
      </w:r>
    </w:p>
    <w:p w14:paraId="159E7E33" w14:textId="1B1CEB7D" w:rsidR="00EF5028" w:rsidRPr="00D0001F" w:rsidRDefault="00EF5028" w:rsidP="00EF5028">
      <w:pPr>
        <w:autoSpaceDE w:val="0"/>
        <w:autoSpaceDN w:val="0"/>
        <w:adjustRightInd w:val="0"/>
        <w:ind w:left="-709" w:right="-284"/>
        <w:jc w:val="both"/>
        <w:rPr>
          <w:rFonts w:ascii="Montserrat" w:hAnsi="Montserrat" w:cs="Arial"/>
          <w:sz w:val="20"/>
          <w:szCs w:val="20"/>
        </w:rPr>
      </w:pPr>
      <w:r w:rsidRPr="00D0001F">
        <w:rPr>
          <w:rFonts w:ascii="Montserrat" w:hAnsi="Montserrat" w:cs="Arial"/>
          <w:b/>
          <w:sz w:val="20"/>
          <w:szCs w:val="20"/>
        </w:rPr>
        <w:t>RESPUESTA:</w:t>
      </w:r>
      <w:r w:rsidRPr="00D0001F">
        <w:rPr>
          <w:rFonts w:ascii="Montserrat" w:hAnsi="Montserrat" w:cs="Arial"/>
          <w:sz w:val="20"/>
          <w:szCs w:val="20"/>
        </w:rPr>
        <w:t xml:space="preserve"> </w:t>
      </w:r>
      <w:r w:rsidR="00D0001F" w:rsidRPr="00D0001F">
        <w:rPr>
          <w:rFonts w:ascii="Montserrat" w:hAnsi="Montserrat" w:cs="Arial"/>
          <w:sz w:val="20"/>
          <w:szCs w:val="20"/>
        </w:rPr>
        <w:t>favor de apegarse a lo establecido en la modificación número 3 de esta acta.</w:t>
      </w:r>
    </w:p>
    <w:p w14:paraId="6C2F959B" w14:textId="77777777" w:rsidR="00EF5028" w:rsidRPr="00EF5028" w:rsidRDefault="00EF5028" w:rsidP="009204F8">
      <w:pPr>
        <w:autoSpaceDE w:val="0"/>
        <w:autoSpaceDN w:val="0"/>
        <w:adjustRightInd w:val="0"/>
        <w:ind w:left="-709" w:right="-284"/>
        <w:jc w:val="both"/>
        <w:rPr>
          <w:rFonts w:ascii="Montserrat" w:hAnsi="Montserrat" w:cs="Arial"/>
          <w:b/>
          <w:sz w:val="20"/>
          <w:szCs w:val="20"/>
        </w:rPr>
      </w:pPr>
    </w:p>
    <w:p w14:paraId="7930AD68" w14:textId="2EFBBBA7" w:rsidR="00EF5028" w:rsidRPr="00D0001F" w:rsidRDefault="00EF5028" w:rsidP="00EF5028">
      <w:pPr>
        <w:autoSpaceDE w:val="0"/>
        <w:autoSpaceDN w:val="0"/>
        <w:adjustRightInd w:val="0"/>
        <w:ind w:left="-709" w:right="-284"/>
        <w:jc w:val="both"/>
        <w:rPr>
          <w:rFonts w:ascii="Montserrat" w:hAnsi="Montserrat" w:cs="Arial"/>
          <w:sz w:val="20"/>
          <w:szCs w:val="20"/>
        </w:rPr>
      </w:pPr>
      <w:r w:rsidRPr="00D0001F">
        <w:rPr>
          <w:rFonts w:ascii="Montserrat" w:hAnsi="Montserrat" w:cs="Arial"/>
          <w:b/>
          <w:sz w:val="20"/>
          <w:szCs w:val="20"/>
        </w:rPr>
        <w:t xml:space="preserve">PREGUNTA </w:t>
      </w:r>
      <w:r w:rsidR="00862813" w:rsidRPr="00D0001F">
        <w:rPr>
          <w:rFonts w:ascii="Montserrat" w:hAnsi="Montserrat" w:cs="Arial"/>
          <w:b/>
          <w:sz w:val="20"/>
          <w:szCs w:val="20"/>
        </w:rPr>
        <w:t>11</w:t>
      </w:r>
      <w:r w:rsidRPr="00D0001F">
        <w:rPr>
          <w:rFonts w:ascii="Montserrat" w:hAnsi="Montserrat" w:cs="Arial"/>
          <w:b/>
          <w:sz w:val="20"/>
          <w:szCs w:val="20"/>
        </w:rPr>
        <w:t xml:space="preserve">.- </w:t>
      </w:r>
      <w:r w:rsidR="00862813" w:rsidRPr="00D0001F">
        <w:rPr>
          <w:rFonts w:ascii="Montserrat" w:hAnsi="Montserrat" w:cs="Arial"/>
          <w:sz w:val="20"/>
          <w:szCs w:val="20"/>
        </w:rPr>
        <w:t>En caso de que la Convocante determine mantener el requisito mencionado, solicitamos atentamente se considere como válido presentar un comprobante de domicilio en el Estado de Baja California, aun cuando este no esté a nombre directo de la compañía aseguradora, siempre que se acompañe de una carta compromiso que garantice la atención oportuna de siniestros en los municipios requeridos, y se acredite la relación operativa con el domicilio presentado.</w:t>
      </w:r>
    </w:p>
    <w:p w14:paraId="7C5C3A2C" w14:textId="16B78CC3" w:rsidR="00EF5028" w:rsidRPr="00D0001F" w:rsidRDefault="00EF5028" w:rsidP="009204F8">
      <w:pPr>
        <w:autoSpaceDE w:val="0"/>
        <w:autoSpaceDN w:val="0"/>
        <w:adjustRightInd w:val="0"/>
        <w:ind w:left="-709" w:right="-284"/>
        <w:jc w:val="both"/>
        <w:rPr>
          <w:rFonts w:ascii="Montserrat" w:hAnsi="Montserrat" w:cs="Arial"/>
          <w:sz w:val="20"/>
          <w:szCs w:val="20"/>
        </w:rPr>
      </w:pPr>
      <w:r w:rsidRPr="00D0001F">
        <w:rPr>
          <w:rFonts w:ascii="Montserrat" w:hAnsi="Montserrat" w:cs="Arial"/>
          <w:b/>
          <w:sz w:val="20"/>
          <w:szCs w:val="20"/>
        </w:rPr>
        <w:t>RESPUESTA:</w:t>
      </w:r>
      <w:r w:rsidRPr="00D0001F">
        <w:rPr>
          <w:rFonts w:ascii="Montserrat" w:hAnsi="Montserrat" w:cs="Arial"/>
          <w:sz w:val="20"/>
          <w:szCs w:val="20"/>
        </w:rPr>
        <w:t xml:space="preserve"> </w:t>
      </w:r>
      <w:r w:rsidR="00D0001F" w:rsidRPr="00D0001F">
        <w:rPr>
          <w:rFonts w:ascii="Montserrat" w:hAnsi="Montserrat" w:cs="Arial"/>
          <w:sz w:val="20"/>
          <w:szCs w:val="20"/>
        </w:rPr>
        <w:t>favor de apegarse a lo establecido en la modificación número 3 de esta acta.</w:t>
      </w:r>
    </w:p>
    <w:p w14:paraId="1A9FDAAD" w14:textId="77777777" w:rsidR="00D0001F" w:rsidRPr="00EF5028" w:rsidRDefault="00D0001F" w:rsidP="009204F8">
      <w:pPr>
        <w:autoSpaceDE w:val="0"/>
        <w:autoSpaceDN w:val="0"/>
        <w:adjustRightInd w:val="0"/>
        <w:ind w:left="-709" w:right="-284"/>
        <w:jc w:val="both"/>
        <w:rPr>
          <w:rFonts w:ascii="Montserrat" w:hAnsi="Montserrat" w:cs="Arial"/>
          <w:b/>
          <w:sz w:val="20"/>
          <w:szCs w:val="20"/>
        </w:rPr>
      </w:pPr>
    </w:p>
    <w:p w14:paraId="29073AE9" w14:textId="171F6ED2" w:rsidR="00EF5028" w:rsidRPr="00EF5028" w:rsidRDefault="00EF5028" w:rsidP="00EF5028">
      <w:pPr>
        <w:autoSpaceDE w:val="0"/>
        <w:autoSpaceDN w:val="0"/>
        <w:adjustRightInd w:val="0"/>
        <w:ind w:left="-709" w:right="-284"/>
        <w:jc w:val="both"/>
        <w:rPr>
          <w:rFonts w:ascii="Montserrat" w:hAnsi="Montserrat" w:cs="Arial"/>
          <w:sz w:val="20"/>
          <w:szCs w:val="20"/>
        </w:rPr>
      </w:pPr>
      <w:r w:rsidRPr="00EF5028">
        <w:rPr>
          <w:rFonts w:ascii="Montserrat" w:hAnsi="Montserrat" w:cs="Arial"/>
          <w:b/>
          <w:sz w:val="20"/>
          <w:szCs w:val="20"/>
        </w:rPr>
        <w:t xml:space="preserve">PREGUNTA </w:t>
      </w:r>
      <w:r w:rsidR="00862813">
        <w:rPr>
          <w:rFonts w:ascii="Montserrat" w:hAnsi="Montserrat" w:cs="Arial"/>
          <w:b/>
          <w:sz w:val="20"/>
          <w:szCs w:val="20"/>
        </w:rPr>
        <w:t>1</w:t>
      </w:r>
      <w:r w:rsidRPr="00EF5028">
        <w:rPr>
          <w:rFonts w:ascii="Montserrat" w:hAnsi="Montserrat" w:cs="Arial"/>
          <w:b/>
          <w:sz w:val="20"/>
          <w:szCs w:val="20"/>
        </w:rPr>
        <w:t xml:space="preserve">2.- </w:t>
      </w:r>
      <w:r w:rsidR="00862813" w:rsidRPr="00862813">
        <w:rPr>
          <w:rFonts w:ascii="Montserrat" w:hAnsi="Montserrat" w:cs="Arial"/>
          <w:sz w:val="20"/>
          <w:szCs w:val="20"/>
        </w:rPr>
        <w:t>Solicitamos atentamente a la Convocante, en el numeral 6.1, inciso A, punto F, relativo a la presentación del currículum del licitante que indique la ubicación de sus instalaciones en el Estado de Baja California, así como la obligación de acreditar dicha ubicación mediante comprobante de domicilio reciente. Solicitamos atentamente se considere como válido presentar un comprobante de domicilio en el Estado de Baja California, aun cuando este no esté a nombre directo del licitante, siempre que se acompañe de una carta compromiso que garantice la operación desde dicho domicilio y se acredite la relación funcional con el mismo.</w:t>
      </w:r>
    </w:p>
    <w:p w14:paraId="156BC70D" w14:textId="070D7722" w:rsidR="00EF5028" w:rsidRPr="00EF5028" w:rsidRDefault="00EF5028" w:rsidP="00EF5028">
      <w:pPr>
        <w:autoSpaceDE w:val="0"/>
        <w:autoSpaceDN w:val="0"/>
        <w:adjustRightInd w:val="0"/>
        <w:ind w:left="-709" w:right="-284"/>
        <w:jc w:val="both"/>
        <w:rPr>
          <w:rFonts w:ascii="Montserrat" w:hAnsi="Montserrat" w:cs="Arial"/>
          <w:sz w:val="20"/>
          <w:szCs w:val="20"/>
        </w:rPr>
      </w:pPr>
      <w:r w:rsidRPr="00EF5028">
        <w:rPr>
          <w:rFonts w:ascii="Montserrat" w:hAnsi="Montserrat" w:cs="Arial"/>
          <w:b/>
          <w:sz w:val="20"/>
          <w:szCs w:val="20"/>
        </w:rPr>
        <w:t>RESPUESTA:</w:t>
      </w:r>
      <w:r w:rsidRPr="00EF5028">
        <w:rPr>
          <w:rFonts w:ascii="Montserrat" w:hAnsi="Montserrat" w:cs="Arial"/>
          <w:sz w:val="20"/>
          <w:szCs w:val="20"/>
        </w:rPr>
        <w:t xml:space="preserve"> </w:t>
      </w:r>
      <w:r w:rsidR="00081E59">
        <w:rPr>
          <w:rFonts w:ascii="Montserrat" w:hAnsi="Montserrat" w:cs="Arial"/>
          <w:sz w:val="20"/>
          <w:szCs w:val="20"/>
        </w:rPr>
        <w:t xml:space="preserve">No se acepta su propuesta, favor de </w:t>
      </w:r>
      <w:r w:rsidR="00081E59" w:rsidRPr="00081E59">
        <w:rPr>
          <w:rFonts w:ascii="Montserrat" w:hAnsi="Montserrat" w:cs="Arial"/>
          <w:sz w:val="20"/>
          <w:szCs w:val="20"/>
        </w:rPr>
        <w:t xml:space="preserve">apegarse a </w:t>
      </w:r>
      <w:r w:rsidR="00081E59">
        <w:rPr>
          <w:rFonts w:ascii="Montserrat" w:hAnsi="Montserrat" w:cs="Arial"/>
          <w:sz w:val="20"/>
          <w:szCs w:val="20"/>
        </w:rPr>
        <w:t xml:space="preserve">lo establecido en </w:t>
      </w:r>
      <w:r w:rsidR="00081E59" w:rsidRPr="00081E59">
        <w:rPr>
          <w:rFonts w:ascii="Montserrat" w:hAnsi="Montserrat" w:cs="Arial"/>
          <w:sz w:val="20"/>
          <w:szCs w:val="20"/>
        </w:rPr>
        <w:t>las bases de licitación.</w:t>
      </w:r>
    </w:p>
    <w:p w14:paraId="5A5925AD" w14:textId="77777777" w:rsidR="00EF5028" w:rsidRPr="00EF5028" w:rsidRDefault="00EF5028" w:rsidP="009204F8">
      <w:pPr>
        <w:autoSpaceDE w:val="0"/>
        <w:autoSpaceDN w:val="0"/>
        <w:adjustRightInd w:val="0"/>
        <w:ind w:left="-709" w:right="-284"/>
        <w:jc w:val="both"/>
        <w:rPr>
          <w:rFonts w:ascii="Montserrat" w:hAnsi="Montserrat" w:cs="Arial"/>
          <w:b/>
          <w:sz w:val="20"/>
          <w:szCs w:val="20"/>
        </w:rPr>
      </w:pPr>
    </w:p>
    <w:p w14:paraId="7AB44AC1" w14:textId="38EC69AD" w:rsidR="00EF5028" w:rsidRPr="00217FC8" w:rsidRDefault="00EF5028" w:rsidP="00EF5028">
      <w:pPr>
        <w:autoSpaceDE w:val="0"/>
        <w:autoSpaceDN w:val="0"/>
        <w:adjustRightInd w:val="0"/>
        <w:ind w:left="-709" w:right="-284"/>
        <w:jc w:val="both"/>
        <w:rPr>
          <w:rFonts w:ascii="Montserrat" w:hAnsi="Montserrat" w:cs="Arial"/>
          <w:sz w:val="20"/>
          <w:szCs w:val="20"/>
        </w:rPr>
      </w:pPr>
      <w:r w:rsidRPr="00217FC8">
        <w:rPr>
          <w:rFonts w:ascii="Montserrat" w:hAnsi="Montserrat" w:cs="Arial"/>
          <w:b/>
          <w:sz w:val="20"/>
          <w:szCs w:val="20"/>
        </w:rPr>
        <w:t xml:space="preserve">PREGUNTA </w:t>
      </w:r>
      <w:r w:rsidR="00862813" w:rsidRPr="00217FC8">
        <w:rPr>
          <w:rFonts w:ascii="Montserrat" w:hAnsi="Montserrat" w:cs="Arial"/>
          <w:b/>
          <w:sz w:val="20"/>
          <w:szCs w:val="20"/>
        </w:rPr>
        <w:t>13</w:t>
      </w:r>
      <w:r w:rsidRPr="00217FC8">
        <w:rPr>
          <w:rFonts w:ascii="Montserrat" w:hAnsi="Montserrat" w:cs="Arial"/>
          <w:b/>
          <w:sz w:val="20"/>
          <w:szCs w:val="20"/>
        </w:rPr>
        <w:t xml:space="preserve">.- </w:t>
      </w:r>
      <w:r w:rsidR="00862813" w:rsidRPr="00217FC8">
        <w:rPr>
          <w:rFonts w:ascii="Montserrat" w:hAnsi="Montserrat" w:cs="Arial"/>
          <w:sz w:val="20"/>
          <w:szCs w:val="20"/>
        </w:rPr>
        <w:t>Solicitamos atentamente a la Convocante confirmar si, conforme a lo indicado en los numerales 4.1 al 4.3 de las bases, el monto de cobertura de gastos médicos para ocupantes será de $200,000.00 por evento, aplicable para todos los pasajeros conforme a la ficha técnica de cada unidad, sin restricción por número de ocupantes.</w:t>
      </w:r>
    </w:p>
    <w:p w14:paraId="71A4C240" w14:textId="63615A37" w:rsidR="00EF5028" w:rsidRPr="00217FC8" w:rsidRDefault="00EF5028" w:rsidP="00EF5028">
      <w:pPr>
        <w:autoSpaceDE w:val="0"/>
        <w:autoSpaceDN w:val="0"/>
        <w:adjustRightInd w:val="0"/>
        <w:ind w:left="-709" w:right="-284"/>
        <w:jc w:val="both"/>
        <w:rPr>
          <w:rFonts w:ascii="Montserrat" w:hAnsi="Montserrat" w:cs="Arial"/>
          <w:sz w:val="20"/>
          <w:szCs w:val="20"/>
        </w:rPr>
      </w:pPr>
      <w:r w:rsidRPr="00217FC8">
        <w:rPr>
          <w:rFonts w:ascii="Montserrat" w:hAnsi="Montserrat" w:cs="Arial"/>
          <w:b/>
          <w:sz w:val="20"/>
          <w:szCs w:val="20"/>
        </w:rPr>
        <w:lastRenderedPageBreak/>
        <w:t>RESPUESTA:</w:t>
      </w:r>
      <w:r w:rsidRPr="00217FC8">
        <w:rPr>
          <w:rFonts w:ascii="Montserrat" w:hAnsi="Montserrat" w:cs="Arial"/>
          <w:sz w:val="20"/>
          <w:szCs w:val="20"/>
        </w:rPr>
        <w:t xml:space="preserve"> </w:t>
      </w:r>
      <w:r w:rsidR="00217FC8" w:rsidRPr="00217FC8">
        <w:rPr>
          <w:rFonts w:ascii="Montserrat" w:hAnsi="Montserrat" w:cs="Arial"/>
          <w:sz w:val="20"/>
          <w:szCs w:val="20"/>
        </w:rPr>
        <w:t>Es correcta su apreciación.</w:t>
      </w:r>
    </w:p>
    <w:p w14:paraId="62BFFF5C" w14:textId="77777777" w:rsidR="00EF5028" w:rsidRPr="00EF5028" w:rsidRDefault="00EF5028" w:rsidP="009204F8">
      <w:pPr>
        <w:autoSpaceDE w:val="0"/>
        <w:autoSpaceDN w:val="0"/>
        <w:adjustRightInd w:val="0"/>
        <w:ind w:left="-709" w:right="-284"/>
        <w:jc w:val="both"/>
        <w:rPr>
          <w:rFonts w:ascii="Montserrat" w:hAnsi="Montserrat" w:cs="Arial"/>
          <w:b/>
          <w:sz w:val="20"/>
          <w:szCs w:val="20"/>
        </w:rPr>
      </w:pPr>
    </w:p>
    <w:p w14:paraId="65B87EE4" w14:textId="4CC1632E" w:rsidR="00EF5028" w:rsidRPr="00217FC8" w:rsidRDefault="00EF5028" w:rsidP="00EF5028">
      <w:pPr>
        <w:autoSpaceDE w:val="0"/>
        <w:autoSpaceDN w:val="0"/>
        <w:adjustRightInd w:val="0"/>
        <w:ind w:left="-709" w:right="-284"/>
        <w:jc w:val="both"/>
        <w:rPr>
          <w:rFonts w:ascii="Montserrat" w:hAnsi="Montserrat" w:cs="Arial"/>
          <w:sz w:val="20"/>
          <w:szCs w:val="20"/>
        </w:rPr>
      </w:pPr>
      <w:r w:rsidRPr="00217FC8">
        <w:rPr>
          <w:rFonts w:ascii="Montserrat" w:hAnsi="Montserrat" w:cs="Arial"/>
          <w:b/>
          <w:sz w:val="20"/>
          <w:szCs w:val="20"/>
        </w:rPr>
        <w:t xml:space="preserve">PREGUNTA </w:t>
      </w:r>
      <w:r w:rsidR="00862813" w:rsidRPr="00217FC8">
        <w:rPr>
          <w:rFonts w:ascii="Montserrat" w:hAnsi="Montserrat" w:cs="Arial"/>
          <w:b/>
          <w:sz w:val="20"/>
          <w:szCs w:val="20"/>
        </w:rPr>
        <w:t>14</w:t>
      </w:r>
      <w:r w:rsidRPr="00217FC8">
        <w:rPr>
          <w:rFonts w:ascii="Montserrat" w:hAnsi="Montserrat" w:cs="Arial"/>
          <w:b/>
          <w:sz w:val="20"/>
          <w:szCs w:val="20"/>
        </w:rPr>
        <w:t xml:space="preserve">.- </w:t>
      </w:r>
      <w:r w:rsidR="00862813" w:rsidRPr="00217FC8">
        <w:rPr>
          <w:rFonts w:ascii="Montserrat" w:hAnsi="Montserrat" w:cs="Arial"/>
          <w:sz w:val="20"/>
          <w:szCs w:val="20"/>
        </w:rPr>
        <w:t>Solicitamos atentamente a la Convocante confirmar si, en cumplimiento de lo indicado en el numeral 4.1 Grupo B, la cobertura de maquinaria y vehículos especializados podrá formalizarse mediante una póliza adicional al seguro general de automóviles, en virtud de sus características técnicas y valores específicos.</w:t>
      </w:r>
    </w:p>
    <w:p w14:paraId="71E8CE30" w14:textId="5C5B7181" w:rsidR="00EF5028" w:rsidRPr="00217FC8" w:rsidRDefault="00EF5028" w:rsidP="00EF5028">
      <w:pPr>
        <w:autoSpaceDE w:val="0"/>
        <w:autoSpaceDN w:val="0"/>
        <w:adjustRightInd w:val="0"/>
        <w:ind w:left="-709" w:right="-284"/>
        <w:jc w:val="both"/>
        <w:rPr>
          <w:rFonts w:ascii="Montserrat" w:hAnsi="Montserrat" w:cs="Arial"/>
          <w:sz w:val="20"/>
          <w:szCs w:val="20"/>
        </w:rPr>
      </w:pPr>
      <w:r w:rsidRPr="00217FC8">
        <w:rPr>
          <w:rFonts w:ascii="Montserrat" w:hAnsi="Montserrat" w:cs="Arial"/>
          <w:b/>
          <w:sz w:val="20"/>
          <w:szCs w:val="20"/>
        </w:rPr>
        <w:t>RESPUESTA:</w:t>
      </w:r>
      <w:r w:rsidRPr="00217FC8">
        <w:rPr>
          <w:rFonts w:ascii="Montserrat" w:hAnsi="Montserrat" w:cs="Arial"/>
          <w:sz w:val="20"/>
          <w:szCs w:val="20"/>
        </w:rPr>
        <w:t xml:space="preserve"> </w:t>
      </w:r>
      <w:r w:rsidR="00217FC8" w:rsidRPr="00217FC8">
        <w:rPr>
          <w:rFonts w:ascii="Montserrat" w:hAnsi="Montserrat" w:cs="Arial"/>
          <w:sz w:val="20"/>
          <w:szCs w:val="20"/>
        </w:rPr>
        <w:t>Es correcta su apreciación.</w:t>
      </w:r>
    </w:p>
    <w:p w14:paraId="58BD0011" w14:textId="77777777" w:rsidR="00EF5028" w:rsidRPr="00EF5028" w:rsidRDefault="00EF5028" w:rsidP="009204F8">
      <w:pPr>
        <w:autoSpaceDE w:val="0"/>
        <w:autoSpaceDN w:val="0"/>
        <w:adjustRightInd w:val="0"/>
        <w:ind w:left="-709" w:right="-284"/>
        <w:jc w:val="both"/>
        <w:rPr>
          <w:rFonts w:ascii="Montserrat" w:hAnsi="Montserrat" w:cs="Arial"/>
          <w:b/>
          <w:sz w:val="20"/>
          <w:szCs w:val="20"/>
        </w:rPr>
      </w:pPr>
    </w:p>
    <w:p w14:paraId="6EBE5D12" w14:textId="460F677B" w:rsidR="00EF5028" w:rsidRPr="00217FC8" w:rsidRDefault="00EF5028" w:rsidP="00EF5028">
      <w:pPr>
        <w:autoSpaceDE w:val="0"/>
        <w:autoSpaceDN w:val="0"/>
        <w:adjustRightInd w:val="0"/>
        <w:ind w:left="-709" w:right="-284"/>
        <w:jc w:val="both"/>
        <w:rPr>
          <w:rFonts w:ascii="Montserrat" w:hAnsi="Montserrat" w:cs="Arial"/>
          <w:sz w:val="20"/>
          <w:szCs w:val="20"/>
        </w:rPr>
      </w:pPr>
      <w:r w:rsidRPr="00217FC8">
        <w:rPr>
          <w:rFonts w:ascii="Montserrat" w:hAnsi="Montserrat" w:cs="Arial"/>
          <w:b/>
          <w:sz w:val="20"/>
          <w:szCs w:val="20"/>
        </w:rPr>
        <w:t xml:space="preserve">PREGUNTA </w:t>
      </w:r>
      <w:r w:rsidR="00862813" w:rsidRPr="00217FC8">
        <w:rPr>
          <w:rFonts w:ascii="Montserrat" w:hAnsi="Montserrat" w:cs="Arial"/>
          <w:b/>
          <w:sz w:val="20"/>
          <w:szCs w:val="20"/>
        </w:rPr>
        <w:t>15</w:t>
      </w:r>
      <w:r w:rsidRPr="00217FC8">
        <w:rPr>
          <w:rFonts w:ascii="Montserrat" w:hAnsi="Montserrat" w:cs="Arial"/>
          <w:b/>
          <w:sz w:val="20"/>
          <w:szCs w:val="20"/>
        </w:rPr>
        <w:t xml:space="preserve">.- </w:t>
      </w:r>
      <w:r w:rsidR="00862813" w:rsidRPr="00217FC8">
        <w:rPr>
          <w:rFonts w:ascii="Montserrat" w:hAnsi="Montserrat" w:cs="Arial"/>
          <w:sz w:val="20"/>
          <w:szCs w:val="20"/>
        </w:rPr>
        <w:t>Solicitamos atentamente a la Convocante confirmar si la asistencia legal que se menciona como parte de la cobertura amplia estará amparada sin límite, o bien, hasta el límite de la suma asegurada definida en la póliza, conforme a lo solicitado en los numerales correspondientes.</w:t>
      </w:r>
    </w:p>
    <w:p w14:paraId="18056258" w14:textId="197D2F57" w:rsidR="00EF5028" w:rsidRPr="00217FC8" w:rsidRDefault="00EF5028" w:rsidP="00EF5028">
      <w:pPr>
        <w:autoSpaceDE w:val="0"/>
        <w:autoSpaceDN w:val="0"/>
        <w:adjustRightInd w:val="0"/>
        <w:ind w:left="-709" w:right="-284"/>
        <w:jc w:val="both"/>
        <w:rPr>
          <w:rFonts w:ascii="Montserrat" w:hAnsi="Montserrat" w:cs="Arial"/>
          <w:sz w:val="20"/>
          <w:szCs w:val="20"/>
        </w:rPr>
      </w:pPr>
      <w:r w:rsidRPr="00217FC8">
        <w:rPr>
          <w:rFonts w:ascii="Montserrat" w:hAnsi="Montserrat" w:cs="Arial"/>
          <w:b/>
          <w:sz w:val="20"/>
          <w:szCs w:val="20"/>
        </w:rPr>
        <w:t>RESPUESTA:</w:t>
      </w:r>
      <w:r w:rsidRPr="00217FC8">
        <w:rPr>
          <w:rFonts w:ascii="Montserrat" w:hAnsi="Montserrat" w:cs="Arial"/>
          <w:sz w:val="20"/>
          <w:szCs w:val="20"/>
        </w:rPr>
        <w:t xml:space="preserve"> </w:t>
      </w:r>
      <w:r w:rsidR="00217FC8" w:rsidRPr="00217FC8">
        <w:rPr>
          <w:rFonts w:ascii="Montserrat" w:hAnsi="Montserrat" w:cs="Arial"/>
          <w:sz w:val="20"/>
          <w:szCs w:val="20"/>
        </w:rPr>
        <w:t>Se confirma que deberá ser sin límite.</w:t>
      </w:r>
    </w:p>
    <w:p w14:paraId="0B3AEDB8" w14:textId="77777777" w:rsidR="00EF5028" w:rsidRPr="00EF5028" w:rsidRDefault="00EF5028" w:rsidP="009204F8">
      <w:pPr>
        <w:autoSpaceDE w:val="0"/>
        <w:autoSpaceDN w:val="0"/>
        <w:adjustRightInd w:val="0"/>
        <w:ind w:left="-709" w:right="-284"/>
        <w:jc w:val="both"/>
        <w:rPr>
          <w:rFonts w:ascii="Montserrat" w:hAnsi="Montserrat" w:cs="Arial"/>
          <w:b/>
          <w:sz w:val="20"/>
          <w:szCs w:val="20"/>
        </w:rPr>
      </w:pPr>
    </w:p>
    <w:p w14:paraId="4001C21E" w14:textId="40A66F56" w:rsidR="00EF5028" w:rsidRPr="00217FC8" w:rsidRDefault="00EF5028" w:rsidP="00EF5028">
      <w:pPr>
        <w:autoSpaceDE w:val="0"/>
        <w:autoSpaceDN w:val="0"/>
        <w:adjustRightInd w:val="0"/>
        <w:ind w:left="-709" w:right="-284"/>
        <w:jc w:val="both"/>
        <w:rPr>
          <w:rFonts w:ascii="Montserrat" w:hAnsi="Montserrat" w:cs="Arial"/>
          <w:sz w:val="20"/>
          <w:szCs w:val="20"/>
        </w:rPr>
      </w:pPr>
      <w:r w:rsidRPr="00217FC8">
        <w:rPr>
          <w:rFonts w:ascii="Montserrat" w:hAnsi="Montserrat" w:cs="Arial"/>
          <w:b/>
          <w:sz w:val="20"/>
          <w:szCs w:val="20"/>
        </w:rPr>
        <w:t xml:space="preserve">PREGUNTA </w:t>
      </w:r>
      <w:r w:rsidR="00862813" w:rsidRPr="00217FC8">
        <w:rPr>
          <w:rFonts w:ascii="Montserrat" w:hAnsi="Montserrat" w:cs="Arial"/>
          <w:b/>
          <w:sz w:val="20"/>
          <w:szCs w:val="20"/>
        </w:rPr>
        <w:t>16</w:t>
      </w:r>
      <w:r w:rsidRPr="00217FC8">
        <w:rPr>
          <w:rFonts w:ascii="Montserrat" w:hAnsi="Montserrat" w:cs="Arial"/>
          <w:b/>
          <w:sz w:val="20"/>
          <w:szCs w:val="20"/>
        </w:rPr>
        <w:t xml:space="preserve">.- </w:t>
      </w:r>
      <w:r w:rsidR="00862813" w:rsidRPr="00217FC8">
        <w:rPr>
          <w:rFonts w:ascii="Montserrat" w:hAnsi="Montserrat" w:cs="Arial"/>
          <w:sz w:val="20"/>
          <w:szCs w:val="20"/>
        </w:rPr>
        <w:t>Solicitamos atentamente a la Convocante confirmar si, en los casos en que las unidades cuenten con adaptaciones o equipo especial, el Órgano Solicitante proporcionará el valor comercial actualizado de dichas modificaciones a efecto de que el licitante pueda cotizar correctamente en su propuesta económica, de conformidad con el numeral 4.1 y el anexo A.</w:t>
      </w:r>
    </w:p>
    <w:p w14:paraId="1E80E193" w14:textId="5F312909" w:rsidR="00EF5028" w:rsidRPr="00217FC8" w:rsidRDefault="00EF5028" w:rsidP="00EF5028">
      <w:pPr>
        <w:autoSpaceDE w:val="0"/>
        <w:autoSpaceDN w:val="0"/>
        <w:adjustRightInd w:val="0"/>
        <w:ind w:left="-709" w:right="-284"/>
        <w:jc w:val="both"/>
        <w:rPr>
          <w:rFonts w:ascii="Montserrat" w:hAnsi="Montserrat" w:cs="Arial"/>
          <w:sz w:val="20"/>
          <w:szCs w:val="20"/>
        </w:rPr>
      </w:pPr>
      <w:r w:rsidRPr="00217FC8">
        <w:rPr>
          <w:rFonts w:ascii="Montserrat" w:hAnsi="Montserrat" w:cs="Arial"/>
          <w:b/>
          <w:sz w:val="20"/>
          <w:szCs w:val="20"/>
        </w:rPr>
        <w:t>RESPUESTA:</w:t>
      </w:r>
      <w:r w:rsidRPr="00217FC8">
        <w:rPr>
          <w:rFonts w:ascii="Montserrat" w:hAnsi="Montserrat" w:cs="Arial"/>
          <w:sz w:val="20"/>
          <w:szCs w:val="20"/>
        </w:rPr>
        <w:t xml:space="preserve"> </w:t>
      </w:r>
      <w:r w:rsidR="00217FC8" w:rsidRPr="00217FC8">
        <w:rPr>
          <w:rFonts w:ascii="Montserrat" w:hAnsi="Montserrat" w:cs="Arial"/>
          <w:sz w:val="20"/>
          <w:szCs w:val="20"/>
        </w:rPr>
        <w:t>No se acepta su propuesta.</w:t>
      </w:r>
    </w:p>
    <w:p w14:paraId="219A858A" w14:textId="77777777" w:rsidR="00EF5028" w:rsidRPr="00EF5028" w:rsidRDefault="00EF5028" w:rsidP="009204F8">
      <w:pPr>
        <w:autoSpaceDE w:val="0"/>
        <w:autoSpaceDN w:val="0"/>
        <w:adjustRightInd w:val="0"/>
        <w:ind w:left="-709" w:right="-284"/>
        <w:jc w:val="both"/>
        <w:rPr>
          <w:rFonts w:ascii="Montserrat" w:hAnsi="Montserrat" w:cs="Arial"/>
          <w:b/>
          <w:sz w:val="20"/>
          <w:szCs w:val="20"/>
        </w:rPr>
      </w:pPr>
    </w:p>
    <w:p w14:paraId="1B08729F" w14:textId="048BC94A" w:rsidR="00EF5028" w:rsidRPr="00EF5028" w:rsidRDefault="00EF5028" w:rsidP="00EF5028">
      <w:pPr>
        <w:autoSpaceDE w:val="0"/>
        <w:autoSpaceDN w:val="0"/>
        <w:adjustRightInd w:val="0"/>
        <w:ind w:left="-709" w:right="-284"/>
        <w:jc w:val="both"/>
        <w:rPr>
          <w:rFonts w:ascii="Montserrat" w:hAnsi="Montserrat" w:cs="Arial"/>
          <w:sz w:val="20"/>
          <w:szCs w:val="20"/>
        </w:rPr>
      </w:pPr>
      <w:r w:rsidRPr="00EF5028">
        <w:rPr>
          <w:rFonts w:ascii="Montserrat" w:hAnsi="Montserrat" w:cs="Arial"/>
          <w:b/>
          <w:sz w:val="20"/>
          <w:szCs w:val="20"/>
        </w:rPr>
        <w:t xml:space="preserve">PREGUNTA </w:t>
      </w:r>
      <w:r w:rsidR="00862813">
        <w:rPr>
          <w:rFonts w:ascii="Montserrat" w:hAnsi="Montserrat" w:cs="Arial"/>
          <w:b/>
          <w:sz w:val="20"/>
          <w:szCs w:val="20"/>
        </w:rPr>
        <w:t>17</w:t>
      </w:r>
      <w:r w:rsidRPr="00EF5028">
        <w:rPr>
          <w:rFonts w:ascii="Montserrat" w:hAnsi="Montserrat" w:cs="Arial"/>
          <w:b/>
          <w:sz w:val="20"/>
          <w:szCs w:val="20"/>
        </w:rPr>
        <w:t xml:space="preserve">.- </w:t>
      </w:r>
      <w:r w:rsidR="00862813" w:rsidRPr="00862813">
        <w:rPr>
          <w:rFonts w:ascii="Montserrat" w:hAnsi="Montserrat" w:cs="Arial"/>
          <w:sz w:val="20"/>
          <w:szCs w:val="20"/>
        </w:rPr>
        <w:t>Solicitamos atentamente se proporcione la relación de maquinaria correspondiente al Grupo B, indicando el valor unitario de cada equipo, con el fin de contar con información clara para efectos de análisis técnico, económico y de aseguramiento.</w:t>
      </w:r>
    </w:p>
    <w:p w14:paraId="2E220971" w14:textId="6572482E" w:rsidR="00EF5028" w:rsidRPr="00EF5028" w:rsidRDefault="00EF5028" w:rsidP="00EF5028">
      <w:pPr>
        <w:autoSpaceDE w:val="0"/>
        <w:autoSpaceDN w:val="0"/>
        <w:adjustRightInd w:val="0"/>
        <w:ind w:left="-709" w:right="-284"/>
        <w:jc w:val="both"/>
        <w:rPr>
          <w:rFonts w:ascii="Montserrat" w:hAnsi="Montserrat" w:cs="Arial"/>
          <w:sz w:val="20"/>
          <w:szCs w:val="20"/>
        </w:rPr>
      </w:pPr>
      <w:r w:rsidRPr="00EF5028">
        <w:rPr>
          <w:rFonts w:ascii="Montserrat" w:hAnsi="Montserrat" w:cs="Arial"/>
          <w:b/>
          <w:sz w:val="20"/>
          <w:szCs w:val="20"/>
        </w:rPr>
        <w:t>RESPUESTA:</w:t>
      </w:r>
      <w:r w:rsidRPr="00EF5028">
        <w:rPr>
          <w:rFonts w:ascii="Montserrat" w:hAnsi="Montserrat" w:cs="Arial"/>
          <w:sz w:val="20"/>
          <w:szCs w:val="20"/>
        </w:rPr>
        <w:t xml:space="preserve"> </w:t>
      </w:r>
      <w:r w:rsidR="000034E5">
        <w:rPr>
          <w:rFonts w:ascii="Montserrat" w:hAnsi="Montserrat" w:cs="Arial"/>
          <w:sz w:val="20"/>
          <w:szCs w:val="20"/>
        </w:rPr>
        <w:t>El órgano solicitante se reserva el derecho de proporcionar dicha información.</w:t>
      </w:r>
    </w:p>
    <w:p w14:paraId="515A94BA" w14:textId="77777777" w:rsidR="00EF5028" w:rsidRPr="00EF5028" w:rsidRDefault="00EF5028" w:rsidP="009204F8">
      <w:pPr>
        <w:autoSpaceDE w:val="0"/>
        <w:autoSpaceDN w:val="0"/>
        <w:adjustRightInd w:val="0"/>
        <w:ind w:left="-709" w:right="-284"/>
        <w:jc w:val="both"/>
        <w:rPr>
          <w:rFonts w:ascii="Montserrat" w:hAnsi="Montserrat" w:cs="Arial"/>
          <w:b/>
          <w:sz w:val="20"/>
          <w:szCs w:val="20"/>
        </w:rPr>
      </w:pPr>
    </w:p>
    <w:p w14:paraId="6DEF9973" w14:textId="57640EAC" w:rsidR="00EF5028" w:rsidRPr="00EF5028" w:rsidRDefault="00EF5028" w:rsidP="00EF5028">
      <w:pPr>
        <w:autoSpaceDE w:val="0"/>
        <w:autoSpaceDN w:val="0"/>
        <w:adjustRightInd w:val="0"/>
        <w:ind w:left="-709" w:right="-284"/>
        <w:jc w:val="both"/>
        <w:rPr>
          <w:rFonts w:ascii="Montserrat" w:hAnsi="Montserrat" w:cs="Arial"/>
          <w:sz w:val="20"/>
          <w:szCs w:val="20"/>
        </w:rPr>
      </w:pPr>
      <w:r w:rsidRPr="00EF5028">
        <w:rPr>
          <w:rFonts w:ascii="Montserrat" w:hAnsi="Montserrat" w:cs="Arial"/>
          <w:b/>
          <w:sz w:val="20"/>
          <w:szCs w:val="20"/>
        </w:rPr>
        <w:t xml:space="preserve">PREGUNTA </w:t>
      </w:r>
      <w:r w:rsidR="00862813">
        <w:rPr>
          <w:rFonts w:ascii="Montserrat" w:hAnsi="Montserrat" w:cs="Arial"/>
          <w:b/>
          <w:sz w:val="20"/>
          <w:szCs w:val="20"/>
        </w:rPr>
        <w:t>18</w:t>
      </w:r>
      <w:r w:rsidRPr="00EF5028">
        <w:rPr>
          <w:rFonts w:ascii="Montserrat" w:hAnsi="Montserrat" w:cs="Arial"/>
          <w:b/>
          <w:sz w:val="20"/>
          <w:szCs w:val="20"/>
        </w:rPr>
        <w:t xml:space="preserve">.- </w:t>
      </w:r>
      <w:r w:rsidR="00862813" w:rsidRPr="00862813">
        <w:rPr>
          <w:rFonts w:ascii="Montserrat" w:hAnsi="Montserrat" w:cs="Arial"/>
          <w:sz w:val="20"/>
          <w:szCs w:val="20"/>
        </w:rPr>
        <w:t>Favor de indicar cuáles de las unidades incluidas en la propuesta cuentan con adaptaciones específicas y/o equipo especial adicional, señalando de manera precisa el tipo de modificación o accesorio incorporado.</w:t>
      </w:r>
    </w:p>
    <w:p w14:paraId="1BDECB4A" w14:textId="338C4B5B" w:rsidR="00EF5028" w:rsidRPr="00EF5028" w:rsidRDefault="00EF5028" w:rsidP="00EF5028">
      <w:pPr>
        <w:autoSpaceDE w:val="0"/>
        <w:autoSpaceDN w:val="0"/>
        <w:adjustRightInd w:val="0"/>
        <w:ind w:left="-709" w:right="-284"/>
        <w:jc w:val="both"/>
        <w:rPr>
          <w:rFonts w:ascii="Montserrat" w:hAnsi="Montserrat" w:cs="Arial"/>
          <w:sz w:val="20"/>
          <w:szCs w:val="20"/>
        </w:rPr>
      </w:pPr>
      <w:r w:rsidRPr="00EF5028">
        <w:rPr>
          <w:rFonts w:ascii="Montserrat" w:hAnsi="Montserrat" w:cs="Arial"/>
          <w:b/>
          <w:sz w:val="20"/>
          <w:szCs w:val="20"/>
        </w:rPr>
        <w:t>RESPUESTA:</w:t>
      </w:r>
      <w:r w:rsidRPr="00EF5028">
        <w:rPr>
          <w:rFonts w:ascii="Montserrat" w:hAnsi="Montserrat" w:cs="Arial"/>
          <w:sz w:val="20"/>
          <w:szCs w:val="20"/>
        </w:rPr>
        <w:t xml:space="preserve"> </w:t>
      </w:r>
      <w:r w:rsidR="00432040">
        <w:rPr>
          <w:rFonts w:ascii="Montserrat" w:hAnsi="Montserrat" w:cs="Arial"/>
          <w:sz w:val="20"/>
          <w:szCs w:val="20"/>
        </w:rPr>
        <w:t>El órgano solicitante se reserva el derecho de proporcionar dicha información.</w:t>
      </w:r>
    </w:p>
    <w:p w14:paraId="6AD0F90F" w14:textId="77777777" w:rsidR="00EF5028" w:rsidRPr="00EF5028" w:rsidRDefault="00EF5028" w:rsidP="009204F8">
      <w:pPr>
        <w:autoSpaceDE w:val="0"/>
        <w:autoSpaceDN w:val="0"/>
        <w:adjustRightInd w:val="0"/>
        <w:ind w:left="-709" w:right="-284"/>
        <w:jc w:val="both"/>
        <w:rPr>
          <w:rFonts w:ascii="Montserrat" w:hAnsi="Montserrat" w:cs="Arial"/>
          <w:b/>
          <w:sz w:val="20"/>
          <w:szCs w:val="20"/>
        </w:rPr>
      </w:pPr>
    </w:p>
    <w:p w14:paraId="4D706121" w14:textId="1ABF5728" w:rsidR="00EF5028" w:rsidRPr="00EF5028" w:rsidRDefault="00EF5028" w:rsidP="00EF5028">
      <w:pPr>
        <w:autoSpaceDE w:val="0"/>
        <w:autoSpaceDN w:val="0"/>
        <w:adjustRightInd w:val="0"/>
        <w:ind w:left="-709" w:right="-284"/>
        <w:jc w:val="both"/>
        <w:rPr>
          <w:rFonts w:ascii="Montserrat" w:hAnsi="Montserrat" w:cs="Arial"/>
          <w:sz w:val="20"/>
          <w:szCs w:val="20"/>
        </w:rPr>
      </w:pPr>
      <w:r w:rsidRPr="00EF5028">
        <w:rPr>
          <w:rFonts w:ascii="Montserrat" w:hAnsi="Montserrat" w:cs="Arial"/>
          <w:b/>
          <w:sz w:val="20"/>
          <w:szCs w:val="20"/>
        </w:rPr>
        <w:t xml:space="preserve">PREGUNTA </w:t>
      </w:r>
      <w:r w:rsidR="00862813">
        <w:rPr>
          <w:rFonts w:ascii="Montserrat" w:hAnsi="Montserrat" w:cs="Arial"/>
          <w:b/>
          <w:sz w:val="20"/>
          <w:szCs w:val="20"/>
        </w:rPr>
        <w:t>19</w:t>
      </w:r>
      <w:r w:rsidRPr="00EF5028">
        <w:rPr>
          <w:rFonts w:ascii="Montserrat" w:hAnsi="Montserrat" w:cs="Arial"/>
          <w:b/>
          <w:sz w:val="20"/>
          <w:szCs w:val="20"/>
        </w:rPr>
        <w:t xml:space="preserve">.- </w:t>
      </w:r>
      <w:r w:rsidR="00862813" w:rsidRPr="00862813">
        <w:rPr>
          <w:rFonts w:ascii="Montserrat" w:hAnsi="Montserrat" w:cs="Arial"/>
          <w:sz w:val="20"/>
          <w:szCs w:val="20"/>
        </w:rPr>
        <w:t>Se solicita se proporcione una descripción detallada y el valor individual de las adaptaciones y del equipo especial con el que cuentan las unidades, para poder considerar adecuadamente su cobertura dentro del alcance técnico y aseguramiento.</w:t>
      </w:r>
    </w:p>
    <w:p w14:paraId="6B4B02FB" w14:textId="2833C0D8" w:rsidR="00EF5028" w:rsidRPr="00EF5028" w:rsidRDefault="00EF5028" w:rsidP="00EF5028">
      <w:pPr>
        <w:autoSpaceDE w:val="0"/>
        <w:autoSpaceDN w:val="0"/>
        <w:adjustRightInd w:val="0"/>
        <w:ind w:left="-709" w:right="-284"/>
        <w:jc w:val="both"/>
        <w:rPr>
          <w:rFonts w:ascii="Montserrat" w:hAnsi="Montserrat" w:cs="Arial"/>
          <w:sz w:val="20"/>
          <w:szCs w:val="20"/>
        </w:rPr>
      </w:pPr>
      <w:r w:rsidRPr="00EF5028">
        <w:rPr>
          <w:rFonts w:ascii="Montserrat" w:hAnsi="Montserrat" w:cs="Arial"/>
          <w:b/>
          <w:sz w:val="20"/>
          <w:szCs w:val="20"/>
        </w:rPr>
        <w:t>RESPUESTA:</w:t>
      </w:r>
      <w:r w:rsidRPr="00EF5028">
        <w:rPr>
          <w:rFonts w:ascii="Montserrat" w:hAnsi="Montserrat" w:cs="Arial"/>
          <w:sz w:val="20"/>
          <w:szCs w:val="20"/>
        </w:rPr>
        <w:t xml:space="preserve"> </w:t>
      </w:r>
      <w:r w:rsidR="00432040">
        <w:rPr>
          <w:rFonts w:ascii="Montserrat" w:hAnsi="Montserrat" w:cs="Arial"/>
          <w:sz w:val="20"/>
          <w:szCs w:val="20"/>
        </w:rPr>
        <w:t>El órgano solicitante se reserva el derecho de proporcionar dicha información.</w:t>
      </w:r>
    </w:p>
    <w:p w14:paraId="4D2988C2" w14:textId="77777777" w:rsidR="00EF5028" w:rsidRPr="00EF5028" w:rsidRDefault="00EF5028" w:rsidP="009204F8">
      <w:pPr>
        <w:autoSpaceDE w:val="0"/>
        <w:autoSpaceDN w:val="0"/>
        <w:adjustRightInd w:val="0"/>
        <w:ind w:left="-709" w:right="-284"/>
        <w:jc w:val="both"/>
        <w:rPr>
          <w:rFonts w:ascii="Montserrat" w:hAnsi="Montserrat" w:cs="Arial"/>
          <w:b/>
          <w:sz w:val="20"/>
          <w:szCs w:val="20"/>
        </w:rPr>
      </w:pPr>
    </w:p>
    <w:p w14:paraId="19FABBDC" w14:textId="23B29649" w:rsidR="00EF5028" w:rsidRPr="00914413" w:rsidRDefault="00EF5028" w:rsidP="00EF5028">
      <w:pPr>
        <w:autoSpaceDE w:val="0"/>
        <w:autoSpaceDN w:val="0"/>
        <w:adjustRightInd w:val="0"/>
        <w:ind w:left="-709" w:right="-284"/>
        <w:jc w:val="both"/>
        <w:rPr>
          <w:rFonts w:ascii="Montserrat" w:hAnsi="Montserrat" w:cs="Arial"/>
          <w:sz w:val="20"/>
          <w:szCs w:val="20"/>
        </w:rPr>
      </w:pPr>
      <w:r w:rsidRPr="00914413">
        <w:rPr>
          <w:rFonts w:ascii="Montserrat" w:hAnsi="Montserrat" w:cs="Arial"/>
          <w:b/>
          <w:sz w:val="20"/>
          <w:szCs w:val="20"/>
        </w:rPr>
        <w:t>PREGUNTA 2</w:t>
      </w:r>
      <w:r w:rsidR="00862813" w:rsidRPr="00914413">
        <w:rPr>
          <w:rFonts w:ascii="Montserrat" w:hAnsi="Montserrat" w:cs="Arial"/>
          <w:b/>
          <w:sz w:val="20"/>
          <w:szCs w:val="20"/>
        </w:rPr>
        <w:t>0</w:t>
      </w:r>
      <w:r w:rsidRPr="00914413">
        <w:rPr>
          <w:rFonts w:ascii="Montserrat" w:hAnsi="Montserrat" w:cs="Arial"/>
          <w:b/>
          <w:sz w:val="20"/>
          <w:szCs w:val="20"/>
        </w:rPr>
        <w:t xml:space="preserve">.- </w:t>
      </w:r>
      <w:r w:rsidR="00862813" w:rsidRPr="00914413">
        <w:rPr>
          <w:rFonts w:ascii="Montserrat" w:hAnsi="Montserrat" w:cs="Arial"/>
          <w:sz w:val="20"/>
          <w:szCs w:val="20"/>
        </w:rPr>
        <w:t>Favor de confirmar si, en caso de que no se indiquen expresamente las unidades con adaptaciones y/o equipo especial, así como sus respectivos valores, dichas modificaciones quedarán excluidas de la cobertura, tanto técnica como en póliza de seguro.</w:t>
      </w:r>
    </w:p>
    <w:p w14:paraId="430597ED" w14:textId="2A2D20AB" w:rsidR="00EF5028" w:rsidRPr="00914413" w:rsidRDefault="00EF5028" w:rsidP="00EF5028">
      <w:pPr>
        <w:autoSpaceDE w:val="0"/>
        <w:autoSpaceDN w:val="0"/>
        <w:adjustRightInd w:val="0"/>
        <w:ind w:left="-709" w:right="-284"/>
        <w:jc w:val="both"/>
        <w:rPr>
          <w:rFonts w:ascii="Montserrat" w:hAnsi="Montserrat" w:cs="Arial"/>
          <w:sz w:val="20"/>
          <w:szCs w:val="20"/>
        </w:rPr>
      </w:pPr>
      <w:r w:rsidRPr="00914413">
        <w:rPr>
          <w:rFonts w:ascii="Montserrat" w:hAnsi="Montserrat" w:cs="Arial"/>
          <w:b/>
          <w:sz w:val="20"/>
          <w:szCs w:val="20"/>
        </w:rPr>
        <w:t>RESPUESTA:</w:t>
      </w:r>
      <w:r w:rsidRPr="00914413">
        <w:rPr>
          <w:rFonts w:ascii="Montserrat" w:hAnsi="Montserrat" w:cs="Arial"/>
          <w:sz w:val="20"/>
          <w:szCs w:val="20"/>
        </w:rPr>
        <w:t xml:space="preserve"> </w:t>
      </w:r>
      <w:r w:rsidR="00914413" w:rsidRPr="00914413">
        <w:rPr>
          <w:rFonts w:ascii="Montserrat" w:hAnsi="Montserrat" w:cs="Arial"/>
          <w:sz w:val="20"/>
          <w:szCs w:val="20"/>
        </w:rPr>
        <w:t>No se acepta su propuesta.</w:t>
      </w:r>
    </w:p>
    <w:p w14:paraId="37BE48C7" w14:textId="77777777" w:rsidR="00EF5028" w:rsidRPr="008878B1" w:rsidRDefault="00EF5028" w:rsidP="009204F8">
      <w:pPr>
        <w:autoSpaceDE w:val="0"/>
        <w:autoSpaceDN w:val="0"/>
        <w:adjustRightInd w:val="0"/>
        <w:ind w:left="-709" w:right="-284"/>
        <w:jc w:val="both"/>
        <w:rPr>
          <w:rFonts w:ascii="Montserrat" w:hAnsi="Montserrat" w:cs="Arial"/>
          <w:b/>
          <w:sz w:val="20"/>
          <w:szCs w:val="20"/>
          <w:highlight w:val="yellow"/>
        </w:rPr>
      </w:pPr>
    </w:p>
    <w:p w14:paraId="1E8EAB68" w14:textId="77777777" w:rsidR="00CA7E78" w:rsidRPr="008878B1" w:rsidRDefault="00CA7E78" w:rsidP="009204F8">
      <w:pPr>
        <w:autoSpaceDE w:val="0"/>
        <w:autoSpaceDN w:val="0"/>
        <w:adjustRightInd w:val="0"/>
        <w:ind w:left="-709" w:right="-284"/>
        <w:jc w:val="center"/>
        <w:rPr>
          <w:rFonts w:ascii="Montserrat" w:hAnsi="Montserrat" w:cs="Arial"/>
          <w:b/>
          <w:sz w:val="20"/>
          <w:szCs w:val="20"/>
          <w:highlight w:val="yellow"/>
        </w:rPr>
      </w:pPr>
    </w:p>
    <w:p w14:paraId="505236F0" w14:textId="66FFC392" w:rsidR="00F254A4" w:rsidRPr="00875510" w:rsidRDefault="00F254A4" w:rsidP="009204F8">
      <w:pPr>
        <w:autoSpaceDE w:val="0"/>
        <w:autoSpaceDN w:val="0"/>
        <w:adjustRightInd w:val="0"/>
        <w:ind w:left="-709" w:right="-284"/>
        <w:jc w:val="center"/>
        <w:rPr>
          <w:rFonts w:ascii="Montserrat" w:hAnsi="Montserrat" w:cs="Arial"/>
          <w:b/>
          <w:sz w:val="20"/>
          <w:szCs w:val="20"/>
        </w:rPr>
      </w:pPr>
      <w:r w:rsidRPr="00875510">
        <w:rPr>
          <w:rFonts w:ascii="Montserrat" w:hAnsi="Montserrat" w:cs="Arial"/>
          <w:b/>
          <w:sz w:val="20"/>
          <w:szCs w:val="20"/>
        </w:rPr>
        <w:t xml:space="preserve">LICITANTE: </w:t>
      </w:r>
      <w:r w:rsidR="00875510" w:rsidRPr="00875510">
        <w:rPr>
          <w:rFonts w:ascii="Montserrat" w:hAnsi="Montserrat" w:cs="Arial"/>
          <w:b/>
          <w:sz w:val="20"/>
          <w:szCs w:val="20"/>
        </w:rPr>
        <w:t>HDI SEGUROS, S.A DE C.V.</w:t>
      </w:r>
    </w:p>
    <w:p w14:paraId="4731011C" w14:textId="77777777" w:rsidR="008C0ABF" w:rsidRPr="008878B1" w:rsidRDefault="008C0ABF" w:rsidP="009204F8">
      <w:pPr>
        <w:autoSpaceDE w:val="0"/>
        <w:autoSpaceDN w:val="0"/>
        <w:adjustRightInd w:val="0"/>
        <w:ind w:left="-709" w:right="-284"/>
        <w:jc w:val="both"/>
        <w:rPr>
          <w:rFonts w:ascii="Montserrat" w:hAnsi="Montserrat" w:cs="Arial"/>
          <w:b/>
          <w:sz w:val="20"/>
          <w:szCs w:val="20"/>
          <w:highlight w:val="yellow"/>
        </w:rPr>
      </w:pPr>
    </w:p>
    <w:p w14:paraId="14B1981A" w14:textId="0507F4E5" w:rsidR="002B4486" w:rsidRPr="002B4486" w:rsidRDefault="00F254A4" w:rsidP="002B4486">
      <w:pPr>
        <w:autoSpaceDE w:val="0"/>
        <w:autoSpaceDN w:val="0"/>
        <w:adjustRightInd w:val="0"/>
        <w:ind w:left="-709" w:right="-284"/>
        <w:jc w:val="both"/>
        <w:rPr>
          <w:rFonts w:ascii="Montserrat" w:hAnsi="Montserrat" w:cs="Arial"/>
          <w:sz w:val="20"/>
          <w:szCs w:val="20"/>
        </w:rPr>
      </w:pPr>
      <w:r w:rsidRPr="00875510">
        <w:rPr>
          <w:rFonts w:ascii="Montserrat" w:hAnsi="Montserrat" w:cs="Arial"/>
          <w:b/>
          <w:sz w:val="20"/>
          <w:szCs w:val="20"/>
        </w:rPr>
        <w:t>PREGUNTA 1.-</w:t>
      </w:r>
      <w:r w:rsidRPr="00875510">
        <w:rPr>
          <w:rFonts w:ascii="Montserrat" w:hAnsi="Montserrat" w:cs="Arial"/>
          <w:sz w:val="20"/>
          <w:szCs w:val="20"/>
        </w:rPr>
        <w:t xml:space="preserve"> </w:t>
      </w:r>
      <w:r w:rsidR="002B4486" w:rsidRPr="002B4486">
        <w:rPr>
          <w:rFonts w:ascii="Montserrat" w:hAnsi="Montserrat" w:cs="Arial"/>
          <w:sz w:val="20"/>
          <w:szCs w:val="20"/>
        </w:rPr>
        <w:t>Referencia de carácter general favor de confirmar que es correcta nuestra apreciación al considerar dirigir nuestros escritos y anexos a:</w:t>
      </w:r>
    </w:p>
    <w:p w14:paraId="7C24DC02" w14:textId="77777777" w:rsidR="002B4486" w:rsidRPr="002B4486" w:rsidRDefault="002B4486" w:rsidP="002B4486">
      <w:pPr>
        <w:autoSpaceDE w:val="0"/>
        <w:autoSpaceDN w:val="0"/>
        <w:adjustRightInd w:val="0"/>
        <w:ind w:left="-709" w:right="-284"/>
        <w:jc w:val="both"/>
        <w:rPr>
          <w:rFonts w:ascii="Montserrat" w:hAnsi="Montserrat" w:cs="Arial"/>
          <w:sz w:val="20"/>
          <w:szCs w:val="20"/>
        </w:rPr>
      </w:pPr>
    </w:p>
    <w:p w14:paraId="2D192C44" w14:textId="77777777" w:rsidR="002B4486" w:rsidRPr="002B4486" w:rsidRDefault="002B4486" w:rsidP="002B4486">
      <w:pPr>
        <w:autoSpaceDE w:val="0"/>
        <w:autoSpaceDN w:val="0"/>
        <w:adjustRightInd w:val="0"/>
        <w:ind w:left="-709" w:right="-284"/>
        <w:jc w:val="both"/>
        <w:rPr>
          <w:rFonts w:ascii="Montserrat" w:hAnsi="Montserrat" w:cs="Arial"/>
          <w:sz w:val="20"/>
          <w:szCs w:val="20"/>
        </w:rPr>
      </w:pPr>
      <w:r w:rsidRPr="002B4486">
        <w:rPr>
          <w:rFonts w:ascii="Montserrat" w:hAnsi="Montserrat" w:cs="Arial"/>
          <w:sz w:val="20"/>
          <w:szCs w:val="20"/>
        </w:rPr>
        <w:t>COMITÉ DE ADQUISICIONES, ARRENDAMIENTOS Y</w:t>
      </w:r>
    </w:p>
    <w:p w14:paraId="39C40A24" w14:textId="77777777" w:rsidR="002B4486" w:rsidRPr="002B4486" w:rsidRDefault="002B4486" w:rsidP="002B4486">
      <w:pPr>
        <w:autoSpaceDE w:val="0"/>
        <w:autoSpaceDN w:val="0"/>
        <w:adjustRightInd w:val="0"/>
        <w:ind w:left="-709" w:right="-284"/>
        <w:jc w:val="both"/>
        <w:rPr>
          <w:rFonts w:ascii="Montserrat" w:hAnsi="Montserrat" w:cs="Arial"/>
          <w:sz w:val="20"/>
          <w:szCs w:val="20"/>
        </w:rPr>
      </w:pPr>
      <w:r w:rsidRPr="002B4486">
        <w:rPr>
          <w:rFonts w:ascii="Montserrat" w:hAnsi="Montserrat" w:cs="Arial"/>
          <w:sz w:val="20"/>
          <w:szCs w:val="20"/>
        </w:rPr>
        <w:t>SERVICIOS DEL PODER EJECUTIVO DEL GOBIERNO</w:t>
      </w:r>
    </w:p>
    <w:p w14:paraId="30C5CDF6" w14:textId="77777777" w:rsidR="002B4486" w:rsidRPr="002B4486" w:rsidRDefault="002B4486" w:rsidP="002B4486">
      <w:pPr>
        <w:autoSpaceDE w:val="0"/>
        <w:autoSpaceDN w:val="0"/>
        <w:adjustRightInd w:val="0"/>
        <w:ind w:left="-709" w:right="-284"/>
        <w:jc w:val="both"/>
        <w:rPr>
          <w:rFonts w:ascii="Montserrat" w:hAnsi="Montserrat" w:cs="Arial"/>
          <w:sz w:val="20"/>
          <w:szCs w:val="20"/>
        </w:rPr>
      </w:pPr>
      <w:r w:rsidRPr="002B4486">
        <w:rPr>
          <w:rFonts w:ascii="Montserrat" w:hAnsi="Montserrat" w:cs="Arial"/>
          <w:sz w:val="20"/>
          <w:szCs w:val="20"/>
        </w:rPr>
        <w:t>DEL ESTADO DE BAJA CALIFORNIA</w:t>
      </w:r>
    </w:p>
    <w:p w14:paraId="2F7B29C4" w14:textId="77777777" w:rsidR="002B4486" w:rsidRPr="002B4486" w:rsidRDefault="002B4486" w:rsidP="002B4486">
      <w:pPr>
        <w:autoSpaceDE w:val="0"/>
        <w:autoSpaceDN w:val="0"/>
        <w:adjustRightInd w:val="0"/>
        <w:ind w:left="-709" w:right="-284"/>
        <w:jc w:val="both"/>
        <w:rPr>
          <w:rFonts w:ascii="Montserrat" w:hAnsi="Montserrat" w:cs="Arial"/>
          <w:sz w:val="20"/>
          <w:szCs w:val="20"/>
        </w:rPr>
      </w:pPr>
      <w:r w:rsidRPr="002B4486">
        <w:rPr>
          <w:rFonts w:ascii="Montserrat" w:hAnsi="Montserrat" w:cs="Arial"/>
          <w:sz w:val="20"/>
          <w:szCs w:val="20"/>
        </w:rPr>
        <w:t>PRESENTE.</w:t>
      </w:r>
    </w:p>
    <w:p w14:paraId="2E413C4D" w14:textId="22FDFE0D" w:rsidR="006F1F00" w:rsidRPr="00875510" w:rsidRDefault="002B4486" w:rsidP="002B4486">
      <w:pPr>
        <w:autoSpaceDE w:val="0"/>
        <w:autoSpaceDN w:val="0"/>
        <w:adjustRightInd w:val="0"/>
        <w:ind w:left="-709" w:right="-284"/>
        <w:jc w:val="both"/>
        <w:rPr>
          <w:rFonts w:ascii="Montserrat" w:hAnsi="Montserrat" w:cs="Arial"/>
          <w:sz w:val="20"/>
          <w:szCs w:val="20"/>
        </w:rPr>
      </w:pPr>
      <w:r w:rsidRPr="002B4486">
        <w:rPr>
          <w:rFonts w:ascii="Montserrat" w:hAnsi="Montserrat" w:cs="Arial"/>
          <w:sz w:val="20"/>
          <w:szCs w:val="20"/>
        </w:rPr>
        <w:t>Asimismo, favor de ratificar que la licitación que nos ocupa es la  Licitación Pública Nacional No OM-CESPE-126-2025,  Relativa a la adquisición de “PÓLIZA DE SEGURO VEHICULAR PARA LA FLOTILLA DE LA COMISIÓN ESTATAL DE SERVICIOS PÚBLICOS DE ENSENADA”.</w:t>
      </w:r>
    </w:p>
    <w:p w14:paraId="70CE9556" w14:textId="20AAC058" w:rsidR="00F254A4" w:rsidRPr="00875510" w:rsidRDefault="00F254A4" w:rsidP="009204F8">
      <w:pPr>
        <w:autoSpaceDE w:val="0"/>
        <w:autoSpaceDN w:val="0"/>
        <w:adjustRightInd w:val="0"/>
        <w:ind w:left="-709" w:right="-284"/>
        <w:jc w:val="both"/>
        <w:rPr>
          <w:rFonts w:ascii="Montserrat" w:hAnsi="Montserrat" w:cs="Arial"/>
          <w:sz w:val="20"/>
          <w:szCs w:val="20"/>
        </w:rPr>
      </w:pPr>
      <w:r w:rsidRPr="00875510">
        <w:rPr>
          <w:rFonts w:ascii="Montserrat" w:hAnsi="Montserrat" w:cs="Arial"/>
          <w:b/>
          <w:sz w:val="20"/>
          <w:szCs w:val="20"/>
        </w:rPr>
        <w:t>RESPUESTA:</w:t>
      </w:r>
      <w:r w:rsidRPr="00875510">
        <w:rPr>
          <w:rFonts w:ascii="Montserrat" w:hAnsi="Montserrat" w:cs="Arial"/>
          <w:sz w:val="20"/>
          <w:szCs w:val="20"/>
        </w:rPr>
        <w:t xml:space="preserve"> </w:t>
      </w:r>
      <w:r w:rsidR="00951219">
        <w:rPr>
          <w:rFonts w:ascii="Montserrat" w:hAnsi="Montserrat" w:cs="Arial"/>
          <w:sz w:val="20"/>
          <w:szCs w:val="20"/>
        </w:rPr>
        <w:t>es correcta su apreciación.</w:t>
      </w:r>
    </w:p>
    <w:p w14:paraId="6250C995" w14:textId="77777777" w:rsidR="00F254A4" w:rsidRPr="00875510" w:rsidRDefault="00F254A4" w:rsidP="009204F8">
      <w:pPr>
        <w:autoSpaceDE w:val="0"/>
        <w:autoSpaceDN w:val="0"/>
        <w:adjustRightInd w:val="0"/>
        <w:ind w:left="-709" w:right="-284"/>
        <w:jc w:val="both"/>
        <w:rPr>
          <w:rFonts w:ascii="Montserrat" w:hAnsi="Montserrat" w:cs="Arial"/>
          <w:sz w:val="20"/>
          <w:szCs w:val="20"/>
        </w:rPr>
      </w:pPr>
    </w:p>
    <w:p w14:paraId="42BBD55D" w14:textId="6CFAB091" w:rsidR="002B4486" w:rsidRPr="002B4486" w:rsidRDefault="00531CB3" w:rsidP="002B4486">
      <w:pPr>
        <w:autoSpaceDE w:val="0"/>
        <w:autoSpaceDN w:val="0"/>
        <w:adjustRightInd w:val="0"/>
        <w:ind w:left="-709" w:right="-284"/>
        <w:jc w:val="both"/>
        <w:rPr>
          <w:rFonts w:ascii="Montserrat" w:hAnsi="Montserrat" w:cs="Arial"/>
          <w:sz w:val="20"/>
          <w:szCs w:val="20"/>
        </w:rPr>
      </w:pPr>
      <w:r w:rsidRPr="00875510">
        <w:rPr>
          <w:rFonts w:ascii="Montserrat" w:hAnsi="Montserrat" w:cs="Arial"/>
          <w:b/>
          <w:sz w:val="20"/>
          <w:szCs w:val="20"/>
        </w:rPr>
        <w:t>PREGUNTA 2</w:t>
      </w:r>
      <w:r w:rsidR="00F254A4" w:rsidRPr="00875510">
        <w:rPr>
          <w:rFonts w:ascii="Montserrat" w:hAnsi="Montserrat" w:cs="Arial"/>
          <w:b/>
          <w:sz w:val="20"/>
          <w:szCs w:val="20"/>
        </w:rPr>
        <w:t>.-</w:t>
      </w:r>
      <w:r w:rsidR="00F254A4" w:rsidRPr="00875510">
        <w:rPr>
          <w:rFonts w:ascii="Montserrat" w:hAnsi="Montserrat" w:cs="Arial"/>
          <w:sz w:val="20"/>
          <w:szCs w:val="20"/>
        </w:rPr>
        <w:t xml:space="preserve"> </w:t>
      </w:r>
      <w:r w:rsidR="002B4486" w:rsidRPr="002B4486">
        <w:rPr>
          <w:rFonts w:ascii="Montserrat" w:hAnsi="Montserrat" w:cs="Arial"/>
          <w:sz w:val="20"/>
          <w:szCs w:val="20"/>
        </w:rPr>
        <w:t xml:space="preserve">Referencia de carácter general se solicita amablemente a la convocante que con la finalidad de evitar errores en la transcripción de nuestras propuestas nos proporcione el resultado de junta de aclaraciones en formato editable (Word). a alfonso.navarro@hdi.com.mx. </w:t>
      </w:r>
    </w:p>
    <w:p w14:paraId="1C860EE1" w14:textId="3AF53B8F" w:rsidR="006F1F00" w:rsidRPr="00875510" w:rsidRDefault="002B4486" w:rsidP="002B4486">
      <w:pPr>
        <w:autoSpaceDE w:val="0"/>
        <w:autoSpaceDN w:val="0"/>
        <w:adjustRightInd w:val="0"/>
        <w:ind w:left="-709" w:right="-284"/>
        <w:jc w:val="both"/>
        <w:rPr>
          <w:rFonts w:ascii="Montserrat" w:hAnsi="Montserrat" w:cs="Arial"/>
          <w:sz w:val="20"/>
          <w:szCs w:val="20"/>
        </w:rPr>
      </w:pPr>
      <w:r w:rsidRPr="002B4486">
        <w:rPr>
          <w:rFonts w:ascii="Montserrat" w:hAnsi="Montserrat" w:cs="Arial"/>
          <w:sz w:val="20"/>
          <w:szCs w:val="20"/>
        </w:rPr>
        <w:t>Favor de pronunciarse al respecto.</w:t>
      </w:r>
    </w:p>
    <w:p w14:paraId="6D9E7FC9" w14:textId="0C3CA28F" w:rsidR="00F254A4" w:rsidRPr="00875510" w:rsidRDefault="00F254A4" w:rsidP="009204F8">
      <w:pPr>
        <w:autoSpaceDE w:val="0"/>
        <w:autoSpaceDN w:val="0"/>
        <w:adjustRightInd w:val="0"/>
        <w:ind w:left="-709" w:right="-284"/>
        <w:jc w:val="both"/>
        <w:rPr>
          <w:rFonts w:ascii="Montserrat" w:hAnsi="Montserrat" w:cs="Arial"/>
          <w:sz w:val="20"/>
          <w:szCs w:val="20"/>
        </w:rPr>
      </w:pPr>
      <w:r w:rsidRPr="00875510">
        <w:rPr>
          <w:rFonts w:ascii="Montserrat" w:hAnsi="Montserrat" w:cs="Arial"/>
          <w:b/>
          <w:sz w:val="20"/>
          <w:szCs w:val="20"/>
        </w:rPr>
        <w:t>RESPUESTA:</w:t>
      </w:r>
      <w:r w:rsidRPr="00875510">
        <w:rPr>
          <w:rFonts w:ascii="Montserrat" w:hAnsi="Montserrat" w:cs="Arial"/>
          <w:sz w:val="20"/>
          <w:szCs w:val="20"/>
        </w:rPr>
        <w:t xml:space="preserve"> </w:t>
      </w:r>
      <w:r w:rsidR="00951219" w:rsidRPr="009204F8">
        <w:rPr>
          <w:rFonts w:ascii="Montserrat" w:hAnsi="Montserrat" w:cs="Arial"/>
          <w:sz w:val="20"/>
          <w:szCs w:val="20"/>
        </w:rPr>
        <w:t>el acta correspondiente al acto de Junta de Aclaraciones se publicará y estará disponible el mismo día en la Plataforma Integral de Adquisiciones de Baja California (PIABC): https://tramites.ebajacalifornia.gob.mx/Compras/Licitaciones, en formato PDF firmada y en formato editable (Word).</w:t>
      </w:r>
    </w:p>
    <w:p w14:paraId="33277AEA" w14:textId="77777777" w:rsidR="00F254A4" w:rsidRPr="008878B1" w:rsidRDefault="00F254A4" w:rsidP="009204F8">
      <w:pPr>
        <w:autoSpaceDE w:val="0"/>
        <w:autoSpaceDN w:val="0"/>
        <w:adjustRightInd w:val="0"/>
        <w:ind w:left="-709" w:right="-284"/>
        <w:jc w:val="both"/>
        <w:rPr>
          <w:rFonts w:ascii="Montserrat" w:hAnsi="Montserrat" w:cs="Arial"/>
          <w:sz w:val="20"/>
          <w:szCs w:val="20"/>
          <w:highlight w:val="yellow"/>
        </w:rPr>
      </w:pPr>
    </w:p>
    <w:p w14:paraId="65C2829C" w14:textId="1FB7A5EA" w:rsidR="00875510" w:rsidRPr="00875510" w:rsidRDefault="002B4486" w:rsidP="00875510">
      <w:pPr>
        <w:autoSpaceDE w:val="0"/>
        <w:autoSpaceDN w:val="0"/>
        <w:adjustRightInd w:val="0"/>
        <w:ind w:left="-709" w:right="-284"/>
        <w:jc w:val="both"/>
        <w:rPr>
          <w:rFonts w:ascii="Montserrat" w:hAnsi="Montserrat" w:cs="Arial"/>
          <w:sz w:val="20"/>
          <w:szCs w:val="20"/>
        </w:rPr>
      </w:pPr>
      <w:r>
        <w:rPr>
          <w:rFonts w:ascii="Montserrat" w:hAnsi="Montserrat" w:cs="Arial"/>
          <w:b/>
          <w:sz w:val="20"/>
          <w:szCs w:val="20"/>
        </w:rPr>
        <w:t>PREGUNTA 3</w:t>
      </w:r>
      <w:r w:rsidR="00875510" w:rsidRPr="00875510">
        <w:rPr>
          <w:rFonts w:ascii="Montserrat" w:hAnsi="Montserrat" w:cs="Arial"/>
          <w:b/>
          <w:sz w:val="20"/>
          <w:szCs w:val="20"/>
        </w:rPr>
        <w:t>.-</w:t>
      </w:r>
      <w:r w:rsidR="00875510" w:rsidRPr="00875510">
        <w:rPr>
          <w:rFonts w:ascii="Montserrat" w:hAnsi="Montserrat" w:cs="Arial"/>
          <w:sz w:val="20"/>
          <w:szCs w:val="20"/>
        </w:rPr>
        <w:t xml:space="preserve"> </w:t>
      </w:r>
      <w:r w:rsidRPr="002B4486">
        <w:rPr>
          <w:rFonts w:ascii="Montserrat" w:hAnsi="Montserrat" w:cs="Arial"/>
          <w:sz w:val="20"/>
          <w:szCs w:val="20"/>
        </w:rPr>
        <w:t>Referencia numeral 8.2 ACTO DE PRESENTACIÓN Y APERTURA DE PROPOSICIONES Favor de confirmar que nuestras propuestas podrán ser entregadas por un tercero siendo suficiente para su acreditación presentar dentro o fuera  del sobre de propuestas técnicas “Carta poder simple” en original, otorgada por nuestro representante legal quien firma nuestras proposiciones agregando copia simple de su identificación oficial vigente con fotografía (credencial de elector, cartilla del servicio militar, pasaporte o cédula profesional) Favor de pronunciarse al respecto.</w:t>
      </w:r>
    </w:p>
    <w:p w14:paraId="72198F7B" w14:textId="2C88D63F" w:rsidR="00875510" w:rsidRPr="00875510" w:rsidRDefault="00875510" w:rsidP="00875510">
      <w:pPr>
        <w:autoSpaceDE w:val="0"/>
        <w:autoSpaceDN w:val="0"/>
        <w:adjustRightInd w:val="0"/>
        <w:ind w:left="-709" w:right="-284"/>
        <w:jc w:val="both"/>
        <w:rPr>
          <w:rFonts w:ascii="Montserrat" w:hAnsi="Montserrat" w:cs="Arial"/>
          <w:sz w:val="20"/>
          <w:szCs w:val="20"/>
        </w:rPr>
      </w:pPr>
      <w:r w:rsidRPr="00875510">
        <w:rPr>
          <w:rFonts w:ascii="Montserrat" w:hAnsi="Montserrat" w:cs="Arial"/>
          <w:b/>
          <w:sz w:val="20"/>
          <w:szCs w:val="20"/>
        </w:rPr>
        <w:t>RESPUESTA:</w:t>
      </w:r>
      <w:r w:rsidRPr="00875510">
        <w:rPr>
          <w:rFonts w:ascii="Montserrat" w:hAnsi="Montserrat" w:cs="Arial"/>
          <w:sz w:val="20"/>
          <w:szCs w:val="20"/>
        </w:rPr>
        <w:t xml:space="preserve"> </w:t>
      </w:r>
      <w:r w:rsidR="00291262">
        <w:rPr>
          <w:rFonts w:ascii="Montserrat" w:hAnsi="Montserrat" w:cs="Arial"/>
          <w:sz w:val="20"/>
          <w:szCs w:val="20"/>
        </w:rPr>
        <w:t>de acuerdo con el punto 3.2 i</w:t>
      </w:r>
      <w:r w:rsidR="00291262" w:rsidRPr="00440F0A">
        <w:rPr>
          <w:rFonts w:ascii="Montserrat" w:hAnsi="Montserrat" w:cs="Arial"/>
          <w:sz w:val="20"/>
          <w:szCs w:val="20"/>
        </w:rPr>
        <w:t>nciso B</w:t>
      </w:r>
      <w:r w:rsidR="00291262">
        <w:rPr>
          <w:rFonts w:ascii="Montserrat" w:hAnsi="Montserrat" w:cs="Arial"/>
          <w:sz w:val="20"/>
          <w:szCs w:val="20"/>
        </w:rPr>
        <w:t xml:space="preserve"> de las bases de licitación</w:t>
      </w:r>
      <w:r w:rsidR="00291262" w:rsidRPr="00440F0A">
        <w:rPr>
          <w:rFonts w:ascii="Montserrat" w:hAnsi="Montserrat" w:cs="Arial"/>
          <w:sz w:val="20"/>
          <w:szCs w:val="20"/>
        </w:rPr>
        <w:t xml:space="preserve">, no se solicita que acredite personalidad jurídica </w:t>
      </w:r>
      <w:r w:rsidR="00291262">
        <w:rPr>
          <w:rFonts w:ascii="Montserrat" w:hAnsi="Montserrat" w:cs="Arial"/>
          <w:sz w:val="20"/>
          <w:szCs w:val="20"/>
        </w:rPr>
        <w:t xml:space="preserve">para la entrega de su </w:t>
      </w:r>
      <w:r w:rsidR="00E14ED1">
        <w:rPr>
          <w:rFonts w:ascii="Montserrat" w:hAnsi="Montserrat" w:cs="Arial"/>
          <w:sz w:val="20"/>
          <w:szCs w:val="20"/>
        </w:rPr>
        <w:t>proposición,</w:t>
      </w:r>
      <w:r w:rsidR="00291262">
        <w:rPr>
          <w:rFonts w:ascii="Montserrat" w:hAnsi="Montserrat" w:cs="Arial"/>
          <w:sz w:val="20"/>
          <w:szCs w:val="20"/>
        </w:rPr>
        <w:t xml:space="preserve"> </w:t>
      </w:r>
      <w:r w:rsidR="00291262" w:rsidRPr="00440F0A">
        <w:rPr>
          <w:rFonts w:ascii="Montserrat" w:hAnsi="Montserrat" w:cs="Arial"/>
          <w:sz w:val="20"/>
          <w:szCs w:val="20"/>
        </w:rPr>
        <w:t>por lo tanto, se acepta su propuesta.</w:t>
      </w:r>
    </w:p>
    <w:p w14:paraId="52A11881" w14:textId="77777777" w:rsidR="00F95A9B" w:rsidRDefault="00F95A9B" w:rsidP="009204F8">
      <w:pPr>
        <w:autoSpaceDE w:val="0"/>
        <w:autoSpaceDN w:val="0"/>
        <w:adjustRightInd w:val="0"/>
        <w:ind w:left="-709" w:right="-284"/>
        <w:jc w:val="both"/>
        <w:rPr>
          <w:rFonts w:ascii="Montserrat" w:hAnsi="Montserrat" w:cs="Arial"/>
          <w:sz w:val="20"/>
          <w:szCs w:val="20"/>
          <w:highlight w:val="yellow"/>
        </w:rPr>
      </w:pPr>
    </w:p>
    <w:p w14:paraId="73C8A42C" w14:textId="77777777" w:rsidR="002B4486" w:rsidRPr="00843C98" w:rsidRDefault="00875510" w:rsidP="00875510">
      <w:pPr>
        <w:autoSpaceDE w:val="0"/>
        <w:autoSpaceDN w:val="0"/>
        <w:adjustRightInd w:val="0"/>
        <w:ind w:left="-709" w:right="-284"/>
        <w:jc w:val="both"/>
        <w:rPr>
          <w:rFonts w:ascii="Montserrat" w:hAnsi="Montserrat" w:cs="Arial"/>
          <w:sz w:val="20"/>
          <w:szCs w:val="20"/>
        </w:rPr>
      </w:pPr>
      <w:r w:rsidRPr="00843C98">
        <w:rPr>
          <w:rFonts w:ascii="Montserrat" w:hAnsi="Montserrat" w:cs="Arial"/>
          <w:b/>
          <w:sz w:val="20"/>
          <w:szCs w:val="20"/>
        </w:rPr>
        <w:t xml:space="preserve">PREGUNTA </w:t>
      </w:r>
      <w:r w:rsidR="002B4486" w:rsidRPr="00843C98">
        <w:rPr>
          <w:rFonts w:ascii="Montserrat" w:hAnsi="Montserrat" w:cs="Arial"/>
          <w:b/>
          <w:sz w:val="20"/>
          <w:szCs w:val="20"/>
        </w:rPr>
        <w:t>4</w:t>
      </w:r>
      <w:r w:rsidRPr="00843C98">
        <w:rPr>
          <w:rFonts w:ascii="Montserrat" w:hAnsi="Montserrat" w:cs="Arial"/>
          <w:b/>
          <w:sz w:val="20"/>
          <w:szCs w:val="20"/>
        </w:rPr>
        <w:t>.-</w:t>
      </w:r>
      <w:r w:rsidRPr="00843C98">
        <w:rPr>
          <w:rFonts w:ascii="Montserrat" w:hAnsi="Montserrat" w:cs="Arial"/>
          <w:sz w:val="20"/>
          <w:szCs w:val="20"/>
        </w:rPr>
        <w:t xml:space="preserve"> </w:t>
      </w:r>
      <w:r w:rsidR="002B4486" w:rsidRPr="00843C98">
        <w:rPr>
          <w:rFonts w:ascii="Montserrat" w:hAnsi="Montserrat" w:cs="Arial"/>
          <w:sz w:val="20"/>
          <w:szCs w:val="20"/>
        </w:rPr>
        <w:t>Referencia numeral 4.3 VIGENCIA, PLAZO Y CONDICIONES DE ENTREGA DE LA PÓLIZA. Al respecto favor de confirmar la vigencia de la póliza a contratar.</w:t>
      </w:r>
    </w:p>
    <w:p w14:paraId="430262E5" w14:textId="1EF38DC5" w:rsidR="00875510" w:rsidRPr="003215CB" w:rsidRDefault="00875510" w:rsidP="00875510">
      <w:pPr>
        <w:autoSpaceDE w:val="0"/>
        <w:autoSpaceDN w:val="0"/>
        <w:adjustRightInd w:val="0"/>
        <w:ind w:left="-709" w:right="-284"/>
        <w:jc w:val="both"/>
        <w:rPr>
          <w:rFonts w:ascii="Montserrat" w:hAnsi="Montserrat" w:cs="Arial"/>
          <w:sz w:val="20"/>
          <w:szCs w:val="20"/>
        </w:rPr>
      </w:pPr>
      <w:r w:rsidRPr="00843C98">
        <w:rPr>
          <w:rFonts w:ascii="Montserrat" w:hAnsi="Montserrat" w:cs="Arial"/>
          <w:b/>
          <w:sz w:val="20"/>
          <w:szCs w:val="20"/>
        </w:rPr>
        <w:t>RESPUESTA:</w:t>
      </w:r>
      <w:r w:rsidRPr="00843C98">
        <w:rPr>
          <w:rFonts w:ascii="Montserrat" w:hAnsi="Montserrat" w:cs="Arial"/>
          <w:sz w:val="20"/>
          <w:szCs w:val="20"/>
        </w:rPr>
        <w:t xml:space="preserve"> </w:t>
      </w:r>
      <w:r w:rsidR="003215CB" w:rsidRPr="00843C98">
        <w:rPr>
          <w:rFonts w:ascii="Montserrat" w:hAnsi="Montserrat" w:cs="Arial"/>
          <w:sz w:val="20"/>
          <w:szCs w:val="20"/>
        </w:rPr>
        <w:t>favor de apegarse a lo establecido en la modificación número 2 de esta acta.</w:t>
      </w:r>
    </w:p>
    <w:p w14:paraId="59A268B4" w14:textId="77777777" w:rsidR="00875510" w:rsidRDefault="00875510" w:rsidP="009204F8">
      <w:pPr>
        <w:autoSpaceDE w:val="0"/>
        <w:autoSpaceDN w:val="0"/>
        <w:adjustRightInd w:val="0"/>
        <w:ind w:left="-709" w:right="-284"/>
        <w:jc w:val="both"/>
        <w:rPr>
          <w:rFonts w:ascii="Montserrat" w:hAnsi="Montserrat" w:cs="Arial"/>
          <w:sz w:val="20"/>
          <w:szCs w:val="20"/>
          <w:highlight w:val="yellow"/>
        </w:rPr>
      </w:pPr>
    </w:p>
    <w:p w14:paraId="7AEDBD01" w14:textId="50ABBAD7" w:rsidR="00875510" w:rsidRPr="003215CB" w:rsidRDefault="00875510" w:rsidP="00875510">
      <w:pPr>
        <w:autoSpaceDE w:val="0"/>
        <w:autoSpaceDN w:val="0"/>
        <w:adjustRightInd w:val="0"/>
        <w:ind w:left="-709" w:right="-284"/>
        <w:jc w:val="both"/>
        <w:rPr>
          <w:rFonts w:ascii="Montserrat" w:hAnsi="Montserrat" w:cs="Arial"/>
          <w:sz w:val="20"/>
          <w:szCs w:val="20"/>
        </w:rPr>
      </w:pPr>
      <w:r w:rsidRPr="003215CB">
        <w:rPr>
          <w:rFonts w:ascii="Montserrat" w:hAnsi="Montserrat" w:cs="Arial"/>
          <w:b/>
          <w:sz w:val="20"/>
          <w:szCs w:val="20"/>
        </w:rPr>
        <w:t xml:space="preserve">PREGUNTA </w:t>
      </w:r>
      <w:r w:rsidR="002B4486" w:rsidRPr="003215CB">
        <w:rPr>
          <w:rFonts w:ascii="Montserrat" w:hAnsi="Montserrat" w:cs="Arial"/>
          <w:b/>
          <w:sz w:val="20"/>
          <w:szCs w:val="20"/>
        </w:rPr>
        <w:t>5</w:t>
      </w:r>
      <w:r w:rsidRPr="003215CB">
        <w:rPr>
          <w:rFonts w:ascii="Montserrat" w:hAnsi="Montserrat" w:cs="Arial"/>
          <w:b/>
          <w:sz w:val="20"/>
          <w:szCs w:val="20"/>
        </w:rPr>
        <w:t>.-</w:t>
      </w:r>
      <w:r w:rsidRPr="003215CB">
        <w:rPr>
          <w:rFonts w:ascii="Montserrat" w:hAnsi="Montserrat" w:cs="Arial"/>
          <w:sz w:val="20"/>
          <w:szCs w:val="20"/>
        </w:rPr>
        <w:t xml:space="preserve"> </w:t>
      </w:r>
      <w:r w:rsidR="002B4486" w:rsidRPr="003215CB">
        <w:rPr>
          <w:rFonts w:ascii="Montserrat" w:hAnsi="Montserrat" w:cs="Arial"/>
          <w:sz w:val="20"/>
          <w:szCs w:val="20"/>
        </w:rPr>
        <w:t>Referencia numeral 4.4 CONDICIONES DE PRECIO Y PAGO. Favor de confirmar que la forma de pago será de contado en una sola exhibición en moneda nacional previa entrega de la Póliza y su respectiva factura a entera satisfacción de la convocante.</w:t>
      </w:r>
    </w:p>
    <w:p w14:paraId="0D78BF62" w14:textId="015A62F7" w:rsidR="00875510" w:rsidRPr="003215CB" w:rsidRDefault="00875510" w:rsidP="00875510">
      <w:pPr>
        <w:autoSpaceDE w:val="0"/>
        <w:autoSpaceDN w:val="0"/>
        <w:adjustRightInd w:val="0"/>
        <w:ind w:left="-709" w:right="-284"/>
        <w:jc w:val="both"/>
        <w:rPr>
          <w:rFonts w:ascii="Montserrat" w:hAnsi="Montserrat" w:cs="Arial"/>
          <w:sz w:val="20"/>
          <w:szCs w:val="20"/>
        </w:rPr>
      </w:pPr>
      <w:r w:rsidRPr="003215CB">
        <w:rPr>
          <w:rFonts w:ascii="Montserrat" w:hAnsi="Montserrat" w:cs="Arial"/>
          <w:b/>
          <w:sz w:val="20"/>
          <w:szCs w:val="20"/>
        </w:rPr>
        <w:t>RESPUESTA:</w:t>
      </w:r>
      <w:r w:rsidRPr="003215CB">
        <w:rPr>
          <w:rFonts w:ascii="Montserrat" w:hAnsi="Montserrat" w:cs="Arial"/>
          <w:sz w:val="20"/>
          <w:szCs w:val="20"/>
        </w:rPr>
        <w:t xml:space="preserve"> </w:t>
      </w:r>
      <w:r w:rsidR="003215CB" w:rsidRPr="003215CB">
        <w:rPr>
          <w:rFonts w:ascii="Montserrat" w:hAnsi="Montserrat" w:cs="Arial"/>
          <w:sz w:val="20"/>
          <w:szCs w:val="20"/>
        </w:rPr>
        <w:t>es correcta su apreciación.</w:t>
      </w:r>
    </w:p>
    <w:p w14:paraId="4D98D344" w14:textId="77777777" w:rsidR="00875510" w:rsidRDefault="00875510" w:rsidP="009204F8">
      <w:pPr>
        <w:autoSpaceDE w:val="0"/>
        <w:autoSpaceDN w:val="0"/>
        <w:adjustRightInd w:val="0"/>
        <w:ind w:left="-709" w:right="-284"/>
        <w:jc w:val="both"/>
        <w:rPr>
          <w:rFonts w:ascii="Montserrat" w:hAnsi="Montserrat" w:cs="Arial"/>
          <w:sz w:val="20"/>
          <w:szCs w:val="20"/>
          <w:highlight w:val="yellow"/>
        </w:rPr>
      </w:pPr>
    </w:p>
    <w:p w14:paraId="41B61A36" w14:textId="0DFD6859" w:rsidR="00875510" w:rsidRPr="003215CB" w:rsidRDefault="002B4486" w:rsidP="00875510">
      <w:pPr>
        <w:autoSpaceDE w:val="0"/>
        <w:autoSpaceDN w:val="0"/>
        <w:adjustRightInd w:val="0"/>
        <w:ind w:left="-709" w:right="-284"/>
        <w:jc w:val="both"/>
        <w:rPr>
          <w:rFonts w:ascii="Montserrat" w:hAnsi="Montserrat" w:cs="Arial"/>
          <w:sz w:val="20"/>
          <w:szCs w:val="20"/>
        </w:rPr>
      </w:pPr>
      <w:r w:rsidRPr="003215CB">
        <w:rPr>
          <w:rFonts w:ascii="Montserrat" w:hAnsi="Montserrat" w:cs="Arial"/>
          <w:b/>
          <w:sz w:val="20"/>
          <w:szCs w:val="20"/>
        </w:rPr>
        <w:t>PREGUNTA 6</w:t>
      </w:r>
      <w:r w:rsidR="00875510" w:rsidRPr="003215CB">
        <w:rPr>
          <w:rFonts w:ascii="Montserrat" w:hAnsi="Montserrat" w:cs="Arial"/>
          <w:b/>
          <w:sz w:val="20"/>
          <w:szCs w:val="20"/>
        </w:rPr>
        <w:t>.-</w:t>
      </w:r>
      <w:r w:rsidR="00875510" w:rsidRPr="003215CB">
        <w:rPr>
          <w:rFonts w:ascii="Montserrat" w:hAnsi="Montserrat" w:cs="Arial"/>
          <w:sz w:val="20"/>
          <w:szCs w:val="20"/>
        </w:rPr>
        <w:t xml:space="preserve"> </w:t>
      </w:r>
      <w:r w:rsidRPr="003215CB">
        <w:rPr>
          <w:rFonts w:ascii="Montserrat" w:hAnsi="Montserrat" w:cs="Arial"/>
          <w:sz w:val="20"/>
          <w:szCs w:val="20"/>
        </w:rPr>
        <w:t>Referencia numeral 4.4 CONDICIONES DE PRECIO Y PAGO Favor de confirmar que en caso de no llevarse al cabo lo estipulado en estas bases, con respecto al plazo y forma de pago, quedarán las pólizas canceladas sin perjuicio a la aseguradora adjudicada y que los siniestros ocurridos en ese lapso no podrán ser reclamados.</w:t>
      </w:r>
    </w:p>
    <w:p w14:paraId="02184FAE" w14:textId="281987F2" w:rsidR="00875510" w:rsidRPr="003215CB" w:rsidRDefault="00875510" w:rsidP="00875510">
      <w:pPr>
        <w:autoSpaceDE w:val="0"/>
        <w:autoSpaceDN w:val="0"/>
        <w:adjustRightInd w:val="0"/>
        <w:ind w:left="-709" w:right="-284"/>
        <w:jc w:val="both"/>
        <w:rPr>
          <w:rFonts w:ascii="Montserrat" w:hAnsi="Montserrat" w:cs="Arial"/>
          <w:sz w:val="20"/>
          <w:szCs w:val="20"/>
        </w:rPr>
      </w:pPr>
      <w:r w:rsidRPr="003215CB">
        <w:rPr>
          <w:rFonts w:ascii="Montserrat" w:hAnsi="Montserrat" w:cs="Arial"/>
          <w:b/>
          <w:sz w:val="20"/>
          <w:szCs w:val="20"/>
        </w:rPr>
        <w:t>RESPUESTA:</w:t>
      </w:r>
      <w:r w:rsidRPr="003215CB">
        <w:rPr>
          <w:rFonts w:ascii="Montserrat" w:hAnsi="Montserrat" w:cs="Arial"/>
          <w:sz w:val="20"/>
          <w:szCs w:val="20"/>
        </w:rPr>
        <w:t xml:space="preserve"> </w:t>
      </w:r>
      <w:r w:rsidR="003215CB" w:rsidRPr="003215CB">
        <w:rPr>
          <w:rFonts w:ascii="Montserrat" w:hAnsi="Montserrat" w:cs="Arial"/>
          <w:sz w:val="20"/>
          <w:szCs w:val="20"/>
        </w:rPr>
        <w:t>es correcta su apreciación.</w:t>
      </w:r>
    </w:p>
    <w:p w14:paraId="6C52DB5B" w14:textId="77777777" w:rsidR="00875510" w:rsidRDefault="00875510" w:rsidP="009204F8">
      <w:pPr>
        <w:autoSpaceDE w:val="0"/>
        <w:autoSpaceDN w:val="0"/>
        <w:adjustRightInd w:val="0"/>
        <w:ind w:left="-709" w:right="-284"/>
        <w:jc w:val="both"/>
        <w:rPr>
          <w:rFonts w:ascii="Montserrat" w:hAnsi="Montserrat" w:cs="Arial"/>
          <w:sz w:val="20"/>
          <w:szCs w:val="20"/>
          <w:highlight w:val="yellow"/>
        </w:rPr>
      </w:pPr>
    </w:p>
    <w:p w14:paraId="4115D19B" w14:textId="7DAD976E" w:rsidR="00875510" w:rsidRPr="00875510" w:rsidRDefault="00284119" w:rsidP="00875510">
      <w:pPr>
        <w:autoSpaceDE w:val="0"/>
        <w:autoSpaceDN w:val="0"/>
        <w:adjustRightInd w:val="0"/>
        <w:ind w:left="-709" w:right="-284"/>
        <w:jc w:val="both"/>
        <w:rPr>
          <w:rFonts w:ascii="Montserrat" w:hAnsi="Montserrat" w:cs="Arial"/>
          <w:sz w:val="20"/>
          <w:szCs w:val="20"/>
        </w:rPr>
      </w:pPr>
      <w:r>
        <w:rPr>
          <w:rFonts w:ascii="Montserrat" w:hAnsi="Montserrat" w:cs="Arial"/>
          <w:b/>
          <w:sz w:val="20"/>
          <w:szCs w:val="20"/>
        </w:rPr>
        <w:t>PREGUNTA 7</w:t>
      </w:r>
      <w:r w:rsidR="00875510" w:rsidRPr="00875510">
        <w:rPr>
          <w:rFonts w:ascii="Montserrat" w:hAnsi="Montserrat" w:cs="Arial"/>
          <w:b/>
          <w:sz w:val="20"/>
          <w:szCs w:val="20"/>
        </w:rPr>
        <w:t>.-</w:t>
      </w:r>
      <w:r w:rsidR="00875510" w:rsidRPr="00875510">
        <w:rPr>
          <w:rFonts w:ascii="Montserrat" w:hAnsi="Montserrat" w:cs="Arial"/>
          <w:sz w:val="20"/>
          <w:szCs w:val="20"/>
        </w:rPr>
        <w:t xml:space="preserve"> </w:t>
      </w:r>
      <w:r w:rsidRPr="00284119">
        <w:rPr>
          <w:rFonts w:ascii="Montserrat" w:hAnsi="Montserrat" w:cs="Arial"/>
          <w:sz w:val="20"/>
          <w:szCs w:val="20"/>
        </w:rPr>
        <w:t>Referencia numeral  4.1 ESPECIFICACIONES TÉCNICAS. Al respecto Se solicita a la convocante confirmar que quedaran excluidos los siniestros originados por vandalismo y daños causados por proyectiles de arma de fuego. Favor de pronunciarse al respecto.</w:t>
      </w:r>
    </w:p>
    <w:p w14:paraId="7D16F65B" w14:textId="1801171D" w:rsidR="00875510" w:rsidRPr="00875510" w:rsidRDefault="00875510" w:rsidP="00875510">
      <w:pPr>
        <w:autoSpaceDE w:val="0"/>
        <w:autoSpaceDN w:val="0"/>
        <w:adjustRightInd w:val="0"/>
        <w:ind w:left="-709" w:right="-284"/>
        <w:jc w:val="both"/>
        <w:rPr>
          <w:rFonts w:ascii="Montserrat" w:hAnsi="Montserrat" w:cs="Arial"/>
          <w:sz w:val="20"/>
          <w:szCs w:val="20"/>
        </w:rPr>
      </w:pPr>
      <w:r w:rsidRPr="00875510">
        <w:rPr>
          <w:rFonts w:ascii="Montserrat" w:hAnsi="Montserrat" w:cs="Arial"/>
          <w:b/>
          <w:sz w:val="20"/>
          <w:szCs w:val="20"/>
        </w:rPr>
        <w:t>RESPUESTA:</w:t>
      </w:r>
      <w:r w:rsidRPr="00875510">
        <w:rPr>
          <w:rFonts w:ascii="Montserrat" w:hAnsi="Montserrat" w:cs="Arial"/>
          <w:sz w:val="20"/>
          <w:szCs w:val="20"/>
        </w:rPr>
        <w:t xml:space="preserve"> </w:t>
      </w:r>
      <w:r w:rsidR="00951219">
        <w:rPr>
          <w:rFonts w:ascii="Montserrat" w:hAnsi="Montserrat" w:cs="Arial"/>
          <w:sz w:val="20"/>
          <w:szCs w:val="20"/>
        </w:rPr>
        <w:t>no se acepta su propuesta, favor de apegarse a lo establecido en las bases.</w:t>
      </w:r>
    </w:p>
    <w:p w14:paraId="79B57351" w14:textId="77777777" w:rsidR="00875510" w:rsidRDefault="00875510" w:rsidP="009204F8">
      <w:pPr>
        <w:autoSpaceDE w:val="0"/>
        <w:autoSpaceDN w:val="0"/>
        <w:adjustRightInd w:val="0"/>
        <w:ind w:left="-709" w:right="-284"/>
        <w:jc w:val="both"/>
        <w:rPr>
          <w:rFonts w:ascii="Montserrat" w:hAnsi="Montserrat" w:cs="Arial"/>
          <w:sz w:val="20"/>
          <w:szCs w:val="20"/>
          <w:highlight w:val="yellow"/>
        </w:rPr>
      </w:pPr>
    </w:p>
    <w:p w14:paraId="1A7BF19B" w14:textId="161959CD" w:rsidR="00875510" w:rsidRPr="00875510" w:rsidRDefault="00284119" w:rsidP="00875510">
      <w:pPr>
        <w:autoSpaceDE w:val="0"/>
        <w:autoSpaceDN w:val="0"/>
        <w:adjustRightInd w:val="0"/>
        <w:ind w:left="-709" w:right="-284"/>
        <w:jc w:val="both"/>
        <w:rPr>
          <w:rFonts w:ascii="Montserrat" w:hAnsi="Montserrat" w:cs="Arial"/>
          <w:sz w:val="20"/>
          <w:szCs w:val="20"/>
        </w:rPr>
      </w:pPr>
      <w:r>
        <w:rPr>
          <w:rFonts w:ascii="Montserrat" w:hAnsi="Montserrat" w:cs="Arial"/>
          <w:b/>
          <w:sz w:val="20"/>
          <w:szCs w:val="20"/>
        </w:rPr>
        <w:t>PREGUNTA 8</w:t>
      </w:r>
      <w:r w:rsidR="00875510" w:rsidRPr="00875510">
        <w:rPr>
          <w:rFonts w:ascii="Montserrat" w:hAnsi="Montserrat" w:cs="Arial"/>
          <w:b/>
          <w:sz w:val="20"/>
          <w:szCs w:val="20"/>
        </w:rPr>
        <w:t>.-</w:t>
      </w:r>
      <w:r w:rsidR="00875510" w:rsidRPr="00875510">
        <w:rPr>
          <w:rFonts w:ascii="Montserrat" w:hAnsi="Montserrat" w:cs="Arial"/>
          <w:sz w:val="20"/>
          <w:szCs w:val="20"/>
        </w:rPr>
        <w:t xml:space="preserve"> </w:t>
      </w:r>
      <w:r w:rsidRPr="00284119">
        <w:rPr>
          <w:rFonts w:ascii="Montserrat" w:hAnsi="Montserrat" w:cs="Arial"/>
          <w:sz w:val="20"/>
          <w:szCs w:val="20"/>
        </w:rPr>
        <w:t>De ser negativa su respuesta o apegarse bases se solicita a la convocante confirmar que se podrá aplicar un deducible del 25% de daños materiales por cada evento donde involucre daños por proyectiles de arma de fuego.</w:t>
      </w:r>
    </w:p>
    <w:p w14:paraId="465519A5" w14:textId="77777777" w:rsidR="00951219" w:rsidRPr="00875510" w:rsidRDefault="00875510" w:rsidP="00951219">
      <w:pPr>
        <w:autoSpaceDE w:val="0"/>
        <w:autoSpaceDN w:val="0"/>
        <w:adjustRightInd w:val="0"/>
        <w:ind w:left="-709" w:right="-284"/>
        <w:jc w:val="both"/>
        <w:rPr>
          <w:rFonts w:ascii="Montserrat" w:hAnsi="Montserrat" w:cs="Arial"/>
          <w:sz w:val="20"/>
          <w:szCs w:val="20"/>
        </w:rPr>
      </w:pPr>
      <w:r w:rsidRPr="00875510">
        <w:rPr>
          <w:rFonts w:ascii="Montserrat" w:hAnsi="Montserrat" w:cs="Arial"/>
          <w:b/>
          <w:sz w:val="20"/>
          <w:szCs w:val="20"/>
        </w:rPr>
        <w:t>RESPUESTA:</w:t>
      </w:r>
      <w:r w:rsidRPr="00875510">
        <w:rPr>
          <w:rFonts w:ascii="Montserrat" w:hAnsi="Montserrat" w:cs="Arial"/>
          <w:sz w:val="20"/>
          <w:szCs w:val="20"/>
        </w:rPr>
        <w:t xml:space="preserve"> </w:t>
      </w:r>
      <w:r w:rsidR="00951219">
        <w:rPr>
          <w:rFonts w:ascii="Montserrat" w:hAnsi="Montserrat" w:cs="Arial"/>
          <w:sz w:val="20"/>
          <w:szCs w:val="20"/>
        </w:rPr>
        <w:t>no se acepta su propuesta, favor de apegarse a lo establecido en las bases.</w:t>
      </w:r>
    </w:p>
    <w:p w14:paraId="74F5F319" w14:textId="77777777" w:rsidR="00875510" w:rsidRDefault="00875510" w:rsidP="009204F8">
      <w:pPr>
        <w:autoSpaceDE w:val="0"/>
        <w:autoSpaceDN w:val="0"/>
        <w:adjustRightInd w:val="0"/>
        <w:ind w:left="-709" w:right="-284"/>
        <w:jc w:val="both"/>
        <w:rPr>
          <w:rFonts w:ascii="Montserrat" w:hAnsi="Montserrat" w:cs="Arial"/>
          <w:sz w:val="20"/>
          <w:szCs w:val="20"/>
          <w:highlight w:val="yellow"/>
        </w:rPr>
      </w:pPr>
    </w:p>
    <w:p w14:paraId="39AD54F4" w14:textId="764B5E0A" w:rsidR="00875510" w:rsidRPr="00875510" w:rsidRDefault="00875510" w:rsidP="00875510">
      <w:pPr>
        <w:autoSpaceDE w:val="0"/>
        <w:autoSpaceDN w:val="0"/>
        <w:adjustRightInd w:val="0"/>
        <w:ind w:left="-709" w:right="-284"/>
        <w:jc w:val="both"/>
        <w:rPr>
          <w:rFonts w:ascii="Montserrat" w:hAnsi="Montserrat" w:cs="Arial"/>
          <w:sz w:val="20"/>
          <w:szCs w:val="20"/>
        </w:rPr>
      </w:pPr>
      <w:r w:rsidRPr="00875510">
        <w:rPr>
          <w:rFonts w:ascii="Montserrat" w:hAnsi="Montserrat" w:cs="Arial"/>
          <w:b/>
          <w:sz w:val="20"/>
          <w:szCs w:val="20"/>
        </w:rPr>
        <w:t xml:space="preserve">PREGUNTA </w:t>
      </w:r>
      <w:r w:rsidR="002D640C">
        <w:rPr>
          <w:rFonts w:ascii="Montserrat" w:hAnsi="Montserrat" w:cs="Arial"/>
          <w:b/>
          <w:sz w:val="20"/>
          <w:szCs w:val="20"/>
        </w:rPr>
        <w:t>9</w:t>
      </w:r>
      <w:r w:rsidRPr="00875510">
        <w:rPr>
          <w:rFonts w:ascii="Montserrat" w:hAnsi="Montserrat" w:cs="Arial"/>
          <w:b/>
          <w:sz w:val="20"/>
          <w:szCs w:val="20"/>
        </w:rPr>
        <w:t>.-</w:t>
      </w:r>
      <w:r w:rsidR="002D640C">
        <w:rPr>
          <w:rFonts w:ascii="Montserrat" w:hAnsi="Montserrat" w:cs="Arial"/>
          <w:sz w:val="20"/>
          <w:szCs w:val="20"/>
        </w:rPr>
        <w:t xml:space="preserve"> </w:t>
      </w:r>
      <w:r w:rsidR="002D640C" w:rsidRPr="002D640C">
        <w:rPr>
          <w:rFonts w:ascii="Montserrat" w:hAnsi="Montserrat" w:cs="Arial"/>
          <w:sz w:val="20"/>
          <w:szCs w:val="20"/>
        </w:rPr>
        <w:t>Referencia numeral  4.1 ESPECIFICACIONES TÉCNICAS. Al respecto favor de confirmar que, en caso de requerirse una grúa por asistencia vial, que por características de la unidad sea especial o diferente o por carga de trabajo, se podrá ofrecer el pago por reembolso a la convocante, siempre y cuando haya un reporte previo. Favor de pronunciarse al respecto.</w:t>
      </w:r>
    </w:p>
    <w:p w14:paraId="49A0EDBB" w14:textId="49C5A782" w:rsidR="00875510" w:rsidRPr="00875510" w:rsidRDefault="00875510" w:rsidP="00875510">
      <w:pPr>
        <w:autoSpaceDE w:val="0"/>
        <w:autoSpaceDN w:val="0"/>
        <w:adjustRightInd w:val="0"/>
        <w:ind w:left="-709" w:right="-284"/>
        <w:jc w:val="both"/>
        <w:rPr>
          <w:rFonts w:ascii="Montserrat" w:hAnsi="Montserrat" w:cs="Arial"/>
          <w:sz w:val="20"/>
          <w:szCs w:val="20"/>
        </w:rPr>
      </w:pPr>
      <w:r w:rsidRPr="00875510">
        <w:rPr>
          <w:rFonts w:ascii="Montserrat" w:hAnsi="Montserrat" w:cs="Arial"/>
          <w:b/>
          <w:sz w:val="20"/>
          <w:szCs w:val="20"/>
        </w:rPr>
        <w:t>RESPUESTA:</w:t>
      </w:r>
      <w:r w:rsidRPr="00875510">
        <w:rPr>
          <w:rFonts w:ascii="Montserrat" w:hAnsi="Montserrat" w:cs="Arial"/>
          <w:sz w:val="20"/>
          <w:szCs w:val="20"/>
        </w:rPr>
        <w:t xml:space="preserve"> </w:t>
      </w:r>
      <w:r w:rsidR="00951219">
        <w:rPr>
          <w:rFonts w:ascii="Montserrat" w:hAnsi="Montserrat" w:cs="Arial"/>
          <w:sz w:val="20"/>
          <w:szCs w:val="20"/>
        </w:rPr>
        <w:t>se acepta su propuesta.</w:t>
      </w:r>
    </w:p>
    <w:p w14:paraId="6B69173C" w14:textId="77777777" w:rsidR="00875510" w:rsidRDefault="00875510" w:rsidP="009204F8">
      <w:pPr>
        <w:autoSpaceDE w:val="0"/>
        <w:autoSpaceDN w:val="0"/>
        <w:adjustRightInd w:val="0"/>
        <w:ind w:left="-709" w:right="-284"/>
        <w:jc w:val="both"/>
        <w:rPr>
          <w:rFonts w:ascii="Montserrat" w:hAnsi="Montserrat" w:cs="Arial"/>
          <w:sz w:val="20"/>
          <w:szCs w:val="20"/>
          <w:highlight w:val="yellow"/>
        </w:rPr>
      </w:pPr>
    </w:p>
    <w:p w14:paraId="7B45778A" w14:textId="2F4BF557" w:rsidR="00875510" w:rsidRPr="00875510" w:rsidRDefault="00875510" w:rsidP="00875510">
      <w:pPr>
        <w:autoSpaceDE w:val="0"/>
        <w:autoSpaceDN w:val="0"/>
        <w:adjustRightInd w:val="0"/>
        <w:ind w:left="-709" w:right="-284"/>
        <w:jc w:val="both"/>
        <w:rPr>
          <w:rFonts w:ascii="Montserrat" w:hAnsi="Montserrat" w:cs="Arial"/>
          <w:sz w:val="20"/>
          <w:szCs w:val="20"/>
        </w:rPr>
      </w:pPr>
      <w:r w:rsidRPr="00875510">
        <w:rPr>
          <w:rFonts w:ascii="Montserrat" w:hAnsi="Montserrat" w:cs="Arial"/>
          <w:b/>
          <w:sz w:val="20"/>
          <w:szCs w:val="20"/>
        </w:rPr>
        <w:t xml:space="preserve">PREGUNTA </w:t>
      </w:r>
      <w:r w:rsidR="002D640C">
        <w:rPr>
          <w:rFonts w:ascii="Montserrat" w:hAnsi="Montserrat" w:cs="Arial"/>
          <w:b/>
          <w:sz w:val="20"/>
          <w:szCs w:val="20"/>
        </w:rPr>
        <w:t>10</w:t>
      </w:r>
      <w:r w:rsidRPr="00875510">
        <w:rPr>
          <w:rFonts w:ascii="Montserrat" w:hAnsi="Montserrat" w:cs="Arial"/>
          <w:b/>
          <w:sz w:val="20"/>
          <w:szCs w:val="20"/>
        </w:rPr>
        <w:t>.-</w:t>
      </w:r>
      <w:r w:rsidRPr="00875510">
        <w:rPr>
          <w:rFonts w:ascii="Montserrat" w:hAnsi="Montserrat" w:cs="Arial"/>
          <w:sz w:val="20"/>
          <w:szCs w:val="20"/>
        </w:rPr>
        <w:t xml:space="preserve"> </w:t>
      </w:r>
      <w:r w:rsidR="002D640C" w:rsidRPr="002D640C">
        <w:rPr>
          <w:rFonts w:ascii="Montserrat" w:hAnsi="Montserrat" w:cs="Arial"/>
          <w:sz w:val="20"/>
          <w:szCs w:val="20"/>
        </w:rPr>
        <w:t xml:space="preserve">Referencia numeral  4.1 ESPECIFICACIONES TÉCNICAS. Se solicita a la convocante confirmar que, para el servicio de grúas por arrastre, las unidades deben estar sin carga o de ser </w:t>
      </w:r>
      <w:r w:rsidR="002D640C" w:rsidRPr="002D640C">
        <w:rPr>
          <w:rFonts w:ascii="Montserrat" w:hAnsi="Montserrat" w:cs="Arial"/>
          <w:sz w:val="20"/>
          <w:szCs w:val="20"/>
        </w:rPr>
        <w:lastRenderedPageBreak/>
        <w:t>negativa la respuesta; Se solicita amablemente a la convocante confirmar que no se ampara la carga que lleve la unidad.</w:t>
      </w:r>
    </w:p>
    <w:p w14:paraId="67FB1D20" w14:textId="77777777" w:rsidR="00D215A6" w:rsidRPr="00875510" w:rsidRDefault="00875510" w:rsidP="00D215A6">
      <w:pPr>
        <w:autoSpaceDE w:val="0"/>
        <w:autoSpaceDN w:val="0"/>
        <w:adjustRightInd w:val="0"/>
        <w:ind w:left="-709" w:right="-284"/>
        <w:jc w:val="both"/>
        <w:rPr>
          <w:rFonts w:ascii="Montserrat" w:hAnsi="Montserrat" w:cs="Arial"/>
          <w:sz w:val="20"/>
          <w:szCs w:val="20"/>
        </w:rPr>
      </w:pPr>
      <w:r w:rsidRPr="00875510">
        <w:rPr>
          <w:rFonts w:ascii="Montserrat" w:hAnsi="Montserrat" w:cs="Arial"/>
          <w:b/>
          <w:sz w:val="20"/>
          <w:szCs w:val="20"/>
        </w:rPr>
        <w:t>RESPUESTA:</w:t>
      </w:r>
      <w:r w:rsidRPr="00875510">
        <w:rPr>
          <w:rFonts w:ascii="Montserrat" w:hAnsi="Montserrat" w:cs="Arial"/>
          <w:sz w:val="20"/>
          <w:szCs w:val="20"/>
        </w:rPr>
        <w:t xml:space="preserve"> </w:t>
      </w:r>
      <w:r w:rsidR="00D215A6">
        <w:rPr>
          <w:rFonts w:ascii="Montserrat" w:hAnsi="Montserrat" w:cs="Arial"/>
          <w:sz w:val="20"/>
          <w:szCs w:val="20"/>
        </w:rPr>
        <w:t>se acepta su propuesta.</w:t>
      </w:r>
    </w:p>
    <w:p w14:paraId="3DCCF7A6" w14:textId="77777777" w:rsidR="00875510" w:rsidRDefault="00875510" w:rsidP="009204F8">
      <w:pPr>
        <w:autoSpaceDE w:val="0"/>
        <w:autoSpaceDN w:val="0"/>
        <w:adjustRightInd w:val="0"/>
        <w:ind w:left="-709" w:right="-284"/>
        <w:jc w:val="both"/>
        <w:rPr>
          <w:rFonts w:ascii="Montserrat" w:hAnsi="Montserrat" w:cs="Arial"/>
          <w:sz w:val="20"/>
          <w:szCs w:val="20"/>
          <w:highlight w:val="yellow"/>
        </w:rPr>
      </w:pPr>
    </w:p>
    <w:p w14:paraId="351C338E" w14:textId="133342F8" w:rsidR="00875510" w:rsidRPr="00875510" w:rsidRDefault="002D640C" w:rsidP="00875510">
      <w:pPr>
        <w:autoSpaceDE w:val="0"/>
        <w:autoSpaceDN w:val="0"/>
        <w:adjustRightInd w:val="0"/>
        <w:ind w:left="-709" w:right="-284"/>
        <w:jc w:val="both"/>
        <w:rPr>
          <w:rFonts w:ascii="Montserrat" w:hAnsi="Montserrat" w:cs="Arial"/>
          <w:sz w:val="20"/>
          <w:szCs w:val="20"/>
        </w:rPr>
      </w:pPr>
      <w:r>
        <w:rPr>
          <w:rFonts w:ascii="Montserrat" w:hAnsi="Montserrat" w:cs="Arial"/>
          <w:b/>
          <w:sz w:val="20"/>
          <w:szCs w:val="20"/>
        </w:rPr>
        <w:t>PREGUNTA 11</w:t>
      </w:r>
      <w:r w:rsidR="00875510" w:rsidRPr="00875510">
        <w:rPr>
          <w:rFonts w:ascii="Montserrat" w:hAnsi="Montserrat" w:cs="Arial"/>
          <w:b/>
          <w:sz w:val="20"/>
          <w:szCs w:val="20"/>
        </w:rPr>
        <w:t>.-</w:t>
      </w:r>
      <w:r w:rsidR="00875510" w:rsidRPr="00875510">
        <w:rPr>
          <w:rFonts w:ascii="Montserrat" w:hAnsi="Montserrat" w:cs="Arial"/>
          <w:sz w:val="20"/>
          <w:szCs w:val="20"/>
        </w:rPr>
        <w:t xml:space="preserve"> </w:t>
      </w:r>
      <w:r w:rsidRPr="002D640C">
        <w:rPr>
          <w:rFonts w:ascii="Montserrat" w:hAnsi="Montserrat" w:cs="Arial"/>
          <w:sz w:val="20"/>
          <w:szCs w:val="20"/>
        </w:rPr>
        <w:t>Referencia numeral  4.1 ESPECIFICACIONES TÉCNICAS. Favor de confirmar que para la cobertura de "Asistencia Vial", en caso de requerir consumibles como gasolina, refacciones, duplicados de llaves, etc., serán con cargo a la convocante</w:t>
      </w:r>
    </w:p>
    <w:p w14:paraId="15F2947F" w14:textId="26E398DB" w:rsidR="00875510" w:rsidRPr="00875510" w:rsidRDefault="00875510" w:rsidP="00875510">
      <w:pPr>
        <w:autoSpaceDE w:val="0"/>
        <w:autoSpaceDN w:val="0"/>
        <w:adjustRightInd w:val="0"/>
        <w:ind w:left="-709" w:right="-284"/>
        <w:jc w:val="both"/>
        <w:rPr>
          <w:rFonts w:ascii="Montserrat" w:hAnsi="Montserrat" w:cs="Arial"/>
          <w:sz w:val="20"/>
          <w:szCs w:val="20"/>
        </w:rPr>
      </w:pPr>
      <w:r w:rsidRPr="00875510">
        <w:rPr>
          <w:rFonts w:ascii="Montserrat" w:hAnsi="Montserrat" w:cs="Arial"/>
          <w:b/>
          <w:sz w:val="20"/>
          <w:szCs w:val="20"/>
        </w:rPr>
        <w:t>RESPUESTA:</w:t>
      </w:r>
      <w:r w:rsidRPr="00875510">
        <w:rPr>
          <w:rFonts w:ascii="Montserrat" w:hAnsi="Montserrat" w:cs="Arial"/>
          <w:sz w:val="20"/>
          <w:szCs w:val="20"/>
        </w:rPr>
        <w:t xml:space="preserve"> </w:t>
      </w:r>
      <w:r w:rsidR="00D215A6" w:rsidRPr="00D215A6">
        <w:rPr>
          <w:rFonts w:ascii="Montserrat" w:hAnsi="Montserrat" w:cs="Arial"/>
          <w:sz w:val="20"/>
          <w:szCs w:val="20"/>
        </w:rPr>
        <w:t>se acepta su propuesta.</w:t>
      </w:r>
    </w:p>
    <w:p w14:paraId="4F421493" w14:textId="77777777" w:rsidR="00875510" w:rsidRDefault="00875510" w:rsidP="009204F8">
      <w:pPr>
        <w:autoSpaceDE w:val="0"/>
        <w:autoSpaceDN w:val="0"/>
        <w:adjustRightInd w:val="0"/>
        <w:ind w:left="-709" w:right="-284"/>
        <w:jc w:val="both"/>
        <w:rPr>
          <w:rFonts w:ascii="Montserrat" w:hAnsi="Montserrat" w:cs="Arial"/>
          <w:sz w:val="20"/>
          <w:szCs w:val="20"/>
          <w:highlight w:val="yellow"/>
        </w:rPr>
      </w:pPr>
    </w:p>
    <w:p w14:paraId="6CDC3C89" w14:textId="72A2913D" w:rsidR="00875510" w:rsidRPr="00875510" w:rsidRDefault="00875510" w:rsidP="00875510">
      <w:pPr>
        <w:autoSpaceDE w:val="0"/>
        <w:autoSpaceDN w:val="0"/>
        <w:adjustRightInd w:val="0"/>
        <w:ind w:left="-709" w:right="-284"/>
        <w:jc w:val="both"/>
        <w:rPr>
          <w:rFonts w:ascii="Montserrat" w:hAnsi="Montserrat" w:cs="Arial"/>
          <w:sz w:val="20"/>
          <w:szCs w:val="20"/>
        </w:rPr>
      </w:pPr>
      <w:r w:rsidRPr="00875510">
        <w:rPr>
          <w:rFonts w:ascii="Montserrat" w:hAnsi="Montserrat" w:cs="Arial"/>
          <w:b/>
          <w:sz w:val="20"/>
          <w:szCs w:val="20"/>
        </w:rPr>
        <w:t xml:space="preserve">PREGUNTA </w:t>
      </w:r>
      <w:r w:rsidR="002D640C">
        <w:rPr>
          <w:rFonts w:ascii="Montserrat" w:hAnsi="Montserrat" w:cs="Arial"/>
          <w:b/>
          <w:sz w:val="20"/>
          <w:szCs w:val="20"/>
        </w:rPr>
        <w:t>1</w:t>
      </w:r>
      <w:r w:rsidRPr="00875510">
        <w:rPr>
          <w:rFonts w:ascii="Montserrat" w:hAnsi="Montserrat" w:cs="Arial"/>
          <w:b/>
          <w:sz w:val="20"/>
          <w:szCs w:val="20"/>
        </w:rPr>
        <w:t>2.-</w:t>
      </w:r>
      <w:r w:rsidRPr="00875510">
        <w:rPr>
          <w:rFonts w:ascii="Montserrat" w:hAnsi="Montserrat" w:cs="Arial"/>
          <w:sz w:val="20"/>
          <w:szCs w:val="20"/>
        </w:rPr>
        <w:t xml:space="preserve"> </w:t>
      </w:r>
      <w:r w:rsidR="002D640C" w:rsidRPr="002D640C">
        <w:rPr>
          <w:rFonts w:ascii="Montserrat" w:hAnsi="Montserrat" w:cs="Arial"/>
          <w:sz w:val="20"/>
          <w:szCs w:val="20"/>
        </w:rPr>
        <w:t>Referencia numeral  4.1 ESPECIFICACIONES TÉCNICAS. Solicitamos a la convocante que para hacer efectivo el reclamo en caso de siniestro por robo será necesario presentar acta ante el ministerio público en la que se haga constar la acreditación de preexistencia del bien y en su caso proporcionar toda la información que la aseguradora requiera. Favor de pronunciarse al respecto.</w:t>
      </w:r>
    </w:p>
    <w:p w14:paraId="27993369" w14:textId="77777777" w:rsidR="00D215A6" w:rsidRPr="00875510" w:rsidRDefault="00875510" w:rsidP="00D215A6">
      <w:pPr>
        <w:autoSpaceDE w:val="0"/>
        <w:autoSpaceDN w:val="0"/>
        <w:adjustRightInd w:val="0"/>
        <w:ind w:left="-709" w:right="-284"/>
        <w:jc w:val="both"/>
        <w:rPr>
          <w:rFonts w:ascii="Montserrat" w:hAnsi="Montserrat" w:cs="Arial"/>
          <w:sz w:val="20"/>
          <w:szCs w:val="20"/>
        </w:rPr>
      </w:pPr>
      <w:r w:rsidRPr="00875510">
        <w:rPr>
          <w:rFonts w:ascii="Montserrat" w:hAnsi="Montserrat" w:cs="Arial"/>
          <w:b/>
          <w:sz w:val="20"/>
          <w:szCs w:val="20"/>
        </w:rPr>
        <w:t>RESPUESTA:</w:t>
      </w:r>
      <w:r w:rsidRPr="00875510">
        <w:rPr>
          <w:rFonts w:ascii="Montserrat" w:hAnsi="Montserrat" w:cs="Arial"/>
          <w:sz w:val="20"/>
          <w:szCs w:val="20"/>
        </w:rPr>
        <w:t xml:space="preserve"> </w:t>
      </w:r>
      <w:r w:rsidR="00D215A6">
        <w:rPr>
          <w:rFonts w:ascii="Montserrat" w:hAnsi="Montserrat" w:cs="Arial"/>
          <w:sz w:val="20"/>
          <w:szCs w:val="20"/>
        </w:rPr>
        <w:t>se acepta su propuesta.</w:t>
      </w:r>
    </w:p>
    <w:p w14:paraId="163791AC" w14:textId="77777777" w:rsidR="00875510" w:rsidRDefault="00875510" w:rsidP="009204F8">
      <w:pPr>
        <w:autoSpaceDE w:val="0"/>
        <w:autoSpaceDN w:val="0"/>
        <w:adjustRightInd w:val="0"/>
        <w:ind w:left="-709" w:right="-284"/>
        <w:jc w:val="both"/>
        <w:rPr>
          <w:rFonts w:ascii="Montserrat" w:hAnsi="Montserrat" w:cs="Arial"/>
          <w:sz w:val="20"/>
          <w:szCs w:val="20"/>
          <w:highlight w:val="yellow"/>
        </w:rPr>
      </w:pPr>
    </w:p>
    <w:p w14:paraId="69B03F95" w14:textId="4B1E652B" w:rsidR="002D640C" w:rsidRPr="00C06818" w:rsidRDefault="00875510" w:rsidP="002D640C">
      <w:pPr>
        <w:autoSpaceDE w:val="0"/>
        <w:autoSpaceDN w:val="0"/>
        <w:adjustRightInd w:val="0"/>
        <w:ind w:left="-709" w:right="-284"/>
        <w:jc w:val="both"/>
        <w:rPr>
          <w:rFonts w:ascii="Montserrat" w:hAnsi="Montserrat" w:cs="Arial"/>
          <w:sz w:val="20"/>
          <w:szCs w:val="20"/>
        </w:rPr>
      </w:pPr>
      <w:r w:rsidRPr="00C06818">
        <w:rPr>
          <w:rFonts w:ascii="Montserrat" w:hAnsi="Montserrat" w:cs="Arial"/>
          <w:b/>
          <w:sz w:val="20"/>
          <w:szCs w:val="20"/>
        </w:rPr>
        <w:t xml:space="preserve">PREGUNTA </w:t>
      </w:r>
      <w:r w:rsidR="002D640C" w:rsidRPr="00C06818">
        <w:rPr>
          <w:rFonts w:ascii="Montserrat" w:hAnsi="Montserrat" w:cs="Arial"/>
          <w:b/>
          <w:sz w:val="20"/>
          <w:szCs w:val="20"/>
        </w:rPr>
        <w:t>13</w:t>
      </w:r>
      <w:r w:rsidRPr="00C06818">
        <w:rPr>
          <w:rFonts w:ascii="Montserrat" w:hAnsi="Montserrat" w:cs="Arial"/>
          <w:b/>
          <w:sz w:val="20"/>
          <w:szCs w:val="20"/>
        </w:rPr>
        <w:t>.-</w:t>
      </w:r>
      <w:r w:rsidRPr="00C06818">
        <w:rPr>
          <w:rFonts w:ascii="Montserrat" w:hAnsi="Montserrat" w:cs="Arial"/>
          <w:sz w:val="20"/>
          <w:szCs w:val="20"/>
        </w:rPr>
        <w:t xml:space="preserve"> </w:t>
      </w:r>
      <w:r w:rsidR="002D640C" w:rsidRPr="00C06818">
        <w:rPr>
          <w:rFonts w:ascii="Montserrat" w:hAnsi="Montserrat" w:cs="Arial"/>
          <w:sz w:val="20"/>
          <w:szCs w:val="20"/>
        </w:rPr>
        <w:t>Referencia numeral  4.1 ESPECIFICACIONES TÉCNICAS. Favor de confirmar que se podrá adjuntar a la propuesta técnica nuestras condiciones generales que tienen registro ante la CNSF además de agregar la cláusula de prelación que tiene por alcance:</w:t>
      </w:r>
    </w:p>
    <w:p w14:paraId="4F8C288B" w14:textId="298414CA" w:rsidR="00875510" w:rsidRPr="00C06818" w:rsidRDefault="002D640C" w:rsidP="002D640C">
      <w:pPr>
        <w:autoSpaceDE w:val="0"/>
        <w:autoSpaceDN w:val="0"/>
        <w:adjustRightInd w:val="0"/>
        <w:ind w:left="-709" w:right="-284"/>
        <w:jc w:val="both"/>
        <w:rPr>
          <w:rFonts w:ascii="Montserrat" w:hAnsi="Montserrat" w:cs="Arial"/>
          <w:sz w:val="20"/>
          <w:szCs w:val="20"/>
        </w:rPr>
      </w:pPr>
      <w:r w:rsidRPr="00C06818">
        <w:rPr>
          <w:rFonts w:ascii="Montserrat" w:hAnsi="Montserrat" w:cs="Arial"/>
          <w:sz w:val="20"/>
          <w:szCs w:val="20"/>
        </w:rPr>
        <w:t>“CLÁUSULA DE PRELACIÓN”: LOS TÉRMINOS Y CONDICIONES PARTICULARES Y GENERALES PRESENTADOS EN ESTAS BASES, ANEXOS TÉCNICOS Y JUNTA DE ACLARACIONES, PREVALECERÁN SOBRE LAS CONDICIONES GENERALES CON QUE OPERA LA ASEGURADORA PARTICIPANTE.</w:t>
      </w:r>
    </w:p>
    <w:p w14:paraId="37702F37" w14:textId="07D260BF" w:rsidR="00D215A6" w:rsidRPr="009204F8" w:rsidRDefault="00875510" w:rsidP="00D215A6">
      <w:pPr>
        <w:autoSpaceDE w:val="0"/>
        <w:autoSpaceDN w:val="0"/>
        <w:adjustRightInd w:val="0"/>
        <w:ind w:left="-709" w:right="-284"/>
        <w:jc w:val="both"/>
        <w:rPr>
          <w:rFonts w:ascii="Montserrat" w:hAnsi="Montserrat" w:cs="Arial"/>
          <w:sz w:val="20"/>
          <w:szCs w:val="20"/>
        </w:rPr>
      </w:pPr>
      <w:r w:rsidRPr="00C06818">
        <w:rPr>
          <w:rFonts w:ascii="Montserrat" w:hAnsi="Montserrat" w:cs="Arial"/>
          <w:b/>
          <w:sz w:val="20"/>
          <w:szCs w:val="20"/>
        </w:rPr>
        <w:t>RESPUESTA:</w:t>
      </w:r>
      <w:r w:rsidRPr="00C06818">
        <w:rPr>
          <w:rFonts w:ascii="Montserrat" w:hAnsi="Montserrat" w:cs="Arial"/>
          <w:sz w:val="20"/>
          <w:szCs w:val="20"/>
        </w:rPr>
        <w:t xml:space="preserve"> </w:t>
      </w:r>
      <w:r w:rsidR="00843C98" w:rsidRPr="00C06818">
        <w:rPr>
          <w:rFonts w:ascii="Montserrat" w:hAnsi="Montserrat" w:cs="Arial"/>
          <w:sz w:val="20"/>
          <w:szCs w:val="20"/>
        </w:rPr>
        <w:t>Se acepta propuesta.</w:t>
      </w:r>
    </w:p>
    <w:p w14:paraId="4633E2AF" w14:textId="77777777" w:rsidR="00875510" w:rsidRDefault="00875510" w:rsidP="009204F8">
      <w:pPr>
        <w:autoSpaceDE w:val="0"/>
        <w:autoSpaceDN w:val="0"/>
        <w:adjustRightInd w:val="0"/>
        <w:ind w:left="-709" w:right="-284"/>
        <w:jc w:val="both"/>
        <w:rPr>
          <w:rFonts w:ascii="Montserrat" w:hAnsi="Montserrat" w:cs="Arial"/>
          <w:sz w:val="20"/>
          <w:szCs w:val="20"/>
          <w:highlight w:val="yellow"/>
        </w:rPr>
      </w:pPr>
    </w:p>
    <w:p w14:paraId="7762917D" w14:textId="66238523" w:rsidR="00875510" w:rsidRPr="003215CB" w:rsidRDefault="00875510" w:rsidP="00875510">
      <w:pPr>
        <w:autoSpaceDE w:val="0"/>
        <w:autoSpaceDN w:val="0"/>
        <w:adjustRightInd w:val="0"/>
        <w:ind w:left="-709" w:right="-284"/>
        <w:jc w:val="both"/>
        <w:rPr>
          <w:rFonts w:ascii="Montserrat" w:hAnsi="Montserrat" w:cs="Arial"/>
          <w:sz w:val="20"/>
          <w:szCs w:val="20"/>
        </w:rPr>
      </w:pPr>
      <w:r w:rsidRPr="003215CB">
        <w:rPr>
          <w:rFonts w:ascii="Montserrat" w:hAnsi="Montserrat" w:cs="Arial"/>
          <w:b/>
          <w:sz w:val="20"/>
          <w:szCs w:val="20"/>
        </w:rPr>
        <w:t xml:space="preserve">PREGUNTA </w:t>
      </w:r>
      <w:r w:rsidR="002D640C" w:rsidRPr="003215CB">
        <w:rPr>
          <w:rFonts w:ascii="Montserrat" w:hAnsi="Montserrat" w:cs="Arial"/>
          <w:b/>
          <w:sz w:val="20"/>
          <w:szCs w:val="20"/>
        </w:rPr>
        <w:t>14</w:t>
      </w:r>
      <w:r w:rsidRPr="003215CB">
        <w:rPr>
          <w:rFonts w:ascii="Montserrat" w:hAnsi="Montserrat" w:cs="Arial"/>
          <w:b/>
          <w:sz w:val="20"/>
          <w:szCs w:val="20"/>
        </w:rPr>
        <w:t>.-</w:t>
      </w:r>
      <w:r w:rsidRPr="003215CB">
        <w:rPr>
          <w:rFonts w:ascii="Montserrat" w:hAnsi="Montserrat" w:cs="Arial"/>
          <w:sz w:val="20"/>
          <w:szCs w:val="20"/>
        </w:rPr>
        <w:t xml:space="preserve"> </w:t>
      </w:r>
      <w:r w:rsidR="002D640C" w:rsidRPr="003215CB">
        <w:rPr>
          <w:rFonts w:ascii="Montserrat" w:hAnsi="Montserrat" w:cs="Arial"/>
          <w:sz w:val="20"/>
          <w:szCs w:val="20"/>
        </w:rPr>
        <w:t>Referencia numeral  4.1 ESPECIFICACIONES TÉCNICAS. GRUPO C.- VEHÍCULOS DE PASAJEROS VIÑETA NÚMERO 4 Y 5. Al respecto favor de confirmar que para la cobertura en cuestión específicamente en las viñetas en mención estas se podrán otorgar en UMA (Unidad de Medida y Actualización) como marca la ley o en su caso en equivalencia a lo requerido al tipo de cambio del UMA publicado en fuente oficial. Favor de pronunciarse al respecto.</w:t>
      </w:r>
    </w:p>
    <w:p w14:paraId="1B745941" w14:textId="2283729A" w:rsidR="00875510" w:rsidRPr="003215CB" w:rsidRDefault="00875510" w:rsidP="00875510">
      <w:pPr>
        <w:autoSpaceDE w:val="0"/>
        <w:autoSpaceDN w:val="0"/>
        <w:adjustRightInd w:val="0"/>
        <w:ind w:left="-709" w:right="-284"/>
        <w:jc w:val="both"/>
        <w:rPr>
          <w:rFonts w:ascii="Montserrat" w:hAnsi="Montserrat" w:cs="Arial"/>
          <w:sz w:val="20"/>
          <w:szCs w:val="20"/>
        </w:rPr>
      </w:pPr>
      <w:r w:rsidRPr="003215CB">
        <w:rPr>
          <w:rFonts w:ascii="Montserrat" w:hAnsi="Montserrat" w:cs="Arial"/>
          <w:b/>
          <w:sz w:val="20"/>
          <w:szCs w:val="20"/>
        </w:rPr>
        <w:t>RESPUESTA:</w:t>
      </w:r>
      <w:r w:rsidRPr="003215CB">
        <w:rPr>
          <w:rFonts w:ascii="Montserrat" w:hAnsi="Montserrat" w:cs="Arial"/>
          <w:sz w:val="20"/>
          <w:szCs w:val="20"/>
        </w:rPr>
        <w:t xml:space="preserve"> </w:t>
      </w:r>
      <w:r w:rsidR="003215CB" w:rsidRPr="003215CB">
        <w:rPr>
          <w:rFonts w:ascii="Montserrat" w:hAnsi="Montserrat" w:cs="Arial"/>
          <w:sz w:val="20"/>
          <w:szCs w:val="20"/>
        </w:rPr>
        <w:t>No se acepta su propuesta.</w:t>
      </w:r>
    </w:p>
    <w:p w14:paraId="3CA09435" w14:textId="77777777" w:rsidR="00875510" w:rsidRDefault="00875510" w:rsidP="009204F8">
      <w:pPr>
        <w:autoSpaceDE w:val="0"/>
        <w:autoSpaceDN w:val="0"/>
        <w:adjustRightInd w:val="0"/>
        <w:ind w:left="-709" w:right="-284"/>
        <w:jc w:val="both"/>
        <w:rPr>
          <w:rFonts w:ascii="Montserrat" w:hAnsi="Montserrat" w:cs="Arial"/>
          <w:sz w:val="20"/>
          <w:szCs w:val="20"/>
          <w:highlight w:val="yellow"/>
        </w:rPr>
      </w:pPr>
    </w:p>
    <w:p w14:paraId="253C8D4D" w14:textId="48D36B5E" w:rsidR="00875510" w:rsidRPr="003215CB" w:rsidRDefault="00875510" w:rsidP="00875510">
      <w:pPr>
        <w:autoSpaceDE w:val="0"/>
        <w:autoSpaceDN w:val="0"/>
        <w:adjustRightInd w:val="0"/>
        <w:ind w:left="-709" w:right="-284"/>
        <w:jc w:val="both"/>
        <w:rPr>
          <w:rFonts w:ascii="Montserrat" w:hAnsi="Montserrat" w:cs="Arial"/>
          <w:sz w:val="20"/>
          <w:szCs w:val="20"/>
        </w:rPr>
      </w:pPr>
      <w:r w:rsidRPr="003215CB">
        <w:rPr>
          <w:rFonts w:ascii="Montserrat" w:hAnsi="Montserrat" w:cs="Arial"/>
          <w:b/>
          <w:sz w:val="20"/>
          <w:szCs w:val="20"/>
        </w:rPr>
        <w:t xml:space="preserve">PREGUNTA </w:t>
      </w:r>
      <w:r w:rsidR="002D640C" w:rsidRPr="003215CB">
        <w:rPr>
          <w:rFonts w:ascii="Montserrat" w:hAnsi="Montserrat" w:cs="Arial"/>
          <w:b/>
          <w:sz w:val="20"/>
          <w:szCs w:val="20"/>
        </w:rPr>
        <w:t>15</w:t>
      </w:r>
      <w:r w:rsidRPr="003215CB">
        <w:rPr>
          <w:rFonts w:ascii="Montserrat" w:hAnsi="Montserrat" w:cs="Arial"/>
          <w:b/>
          <w:sz w:val="20"/>
          <w:szCs w:val="20"/>
        </w:rPr>
        <w:t>.-</w:t>
      </w:r>
      <w:r w:rsidRPr="003215CB">
        <w:rPr>
          <w:rFonts w:ascii="Montserrat" w:hAnsi="Montserrat" w:cs="Arial"/>
          <w:sz w:val="20"/>
          <w:szCs w:val="20"/>
        </w:rPr>
        <w:t xml:space="preserve"> </w:t>
      </w:r>
      <w:r w:rsidR="002D640C" w:rsidRPr="003215CB">
        <w:rPr>
          <w:rFonts w:ascii="Montserrat" w:hAnsi="Montserrat" w:cs="Arial"/>
          <w:sz w:val="20"/>
          <w:szCs w:val="20"/>
        </w:rPr>
        <w:t>Referencia numeral  4.1 ESPECIFICACIONES TÉCNICAS. Se solicita a la convocante confirme que para las unidades que cuentan con adaptaciones y/o equipo especial, se podrá efectuar una depreciación del 10% por año o en su caso favor de  indicar el porcentaje de depreciación a considerar. Favor de pronunciarse al respecto.</w:t>
      </w:r>
    </w:p>
    <w:p w14:paraId="1F0588E2" w14:textId="0E63E0D1" w:rsidR="00875510" w:rsidRPr="003215CB" w:rsidRDefault="00875510" w:rsidP="00875510">
      <w:pPr>
        <w:autoSpaceDE w:val="0"/>
        <w:autoSpaceDN w:val="0"/>
        <w:adjustRightInd w:val="0"/>
        <w:ind w:left="-709" w:right="-284"/>
        <w:jc w:val="both"/>
        <w:rPr>
          <w:rFonts w:ascii="Montserrat" w:hAnsi="Montserrat" w:cs="Arial"/>
          <w:sz w:val="20"/>
          <w:szCs w:val="20"/>
        </w:rPr>
      </w:pPr>
      <w:r w:rsidRPr="003215CB">
        <w:rPr>
          <w:rFonts w:ascii="Montserrat" w:hAnsi="Montserrat" w:cs="Arial"/>
          <w:b/>
          <w:sz w:val="20"/>
          <w:szCs w:val="20"/>
        </w:rPr>
        <w:t>RESPUESTA:</w:t>
      </w:r>
      <w:r w:rsidRPr="003215CB">
        <w:rPr>
          <w:rFonts w:ascii="Montserrat" w:hAnsi="Montserrat" w:cs="Arial"/>
          <w:sz w:val="20"/>
          <w:szCs w:val="20"/>
        </w:rPr>
        <w:t xml:space="preserve"> </w:t>
      </w:r>
      <w:r w:rsidR="003215CB" w:rsidRPr="003215CB">
        <w:rPr>
          <w:rFonts w:ascii="Montserrat" w:hAnsi="Montserrat" w:cs="Arial"/>
          <w:sz w:val="20"/>
          <w:szCs w:val="20"/>
        </w:rPr>
        <w:t>No se acepta su propuesta.</w:t>
      </w:r>
    </w:p>
    <w:p w14:paraId="5990DB5E" w14:textId="77777777" w:rsidR="00875510" w:rsidRDefault="00875510" w:rsidP="009204F8">
      <w:pPr>
        <w:autoSpaceDE w:val="0"/>
        <w:autoSpaceDN w:val="0"/>
        <w:adjustRightInd w:val="0"/>
        <w:ind w:left="-709" w:right="-284"/>
        <w:jc w:val="both"/>
        <w:rPr>
          <w:rFonts w:ascii="Montserrat" w:hAnsi="Montserrat" w:cs="Arial"/>
          <w:sz w:val="20"/>
          <w:szCs w:val="20"/>
          <w:highlight w:val="yellow"/>
        </w:rPr>
      </w:pPr>
    </w:p>
    <w:p w14:paraId="50083545" w14:textId="051C2CE4" w:rsidR="00875510" w:rsidRPr="00875510" w:rsidRDefault="002D640C" w:rsidP="00875510">
      <w:pPr>
        <w:autoSpaceDE w:val="0"/>
        <w:autoSpaceDN w:val="0"/>
        <w:adjustRightInd w:val="0"/>
        <w:ind w:left="-709" w:right="-284"/>
        <w:jc w:val="both"/>
        <w:rPr>
          <w:rFonts w:ascii="Montserrat" w:hAnsi="Montserrat" w:cs="Arial"/>
          <w:sz w:val="20"/>
          <w:szCs w:val="20"/>
        </w:rPr>
      </w:pPr>
      <w:r>
        <w:rPr>
          <w:rFonts w:ascii="Montserrat" w:hAnsi="Montserrat" w:cs="Arial"/>
          <w:b/>
          <w:sz w:val="20"/>
          <w:szCs w:val="20"/>
        </w:rPr>
        <w:t>PREGUNTA 16</w:t>
      </w:r>
      <w:r w:rsidR="00875510" w:rsidRPr="00875510">
        <w:rPr>
          <w:rFonts w:ascii="Montserrat" w:hAnsi="Montserrat" w:cs="Arial"/>
          <w:b/>
          <w:sz w:val="20"/>
          <w:szCs w:val="20"/>
        </w:rPr>
        <w:t>.-</w:t>
      </w:r>
      <w:r w:rsidR="00875510" w:rsidRPr="00875510">
        <w:rPr>
          <w:rFonts w:ascii="Montserrat" w:hAnsi="Montserrat" w:cs="Arial"/>
          <w:sz w:val="20"/>
          <w:szCs w:val="20"/>
        </w:rPr>
        <w:t xml:space="preserve"> </w:t>
      </w:r>
      <w:r w:rsidRPr="002D640C">
        <w:rPr>
          <w:rFonts w:ascii="Montserrat" w:hAnsi="Montserrat" w:cs="Arial"/>
          <w:sz w:val="20"/>
          <w:szCs w:val="20"/>
        </w:rPr>
        <w:t>Referencia numeral  4.1 ESPECIFICACIONES TÉCNICAS. “GRUPO B.- MAQUINARIA Y VEHÍCULOS ESPECIALIZADOS”. Al respecto favor de especificar en valor de cada equipo de maquinaria o equipo de contratista.</w:t>
      </w:r>
    </w:p>
    <w:p w14:paraId="65F075BA" w14:textId="7B0AEE5C" w:rsidR="00875510" w:rsidRPr="00875510" w:rsidRDefault="00875510" w:rsidP="00875510">
      <w:pPr>
        <w:autoSpaceDE w:val="0"/>
        <w:autoSpaceDN w:val="0"/>
        <w:adjustRightInd w:val="0"/>
        <w:ind w:left="-709" w:right="-284"/>
        <w:jc w:val="both"/>
        <w:rPr>
          <w:rFonts w:ascii="Montserrat" w:hAnsi="Montserrat" w:cs="Arial"/>
          <w:sz w:val="20"/>
          <w:szCs w:val="20"/>
        </w:rPr>
      </w:pPr>
      <w:r w:rsidRPr="00875510">
        <w:rPr>
          <w:rFonts w:ascii="Montserrat" w:hAnsi="Montserrat" w:cs="Arial"/>
          <w:b/>
          <w:sz w:val="20"/>
          <w:szCs w:val="20"/>
        </w:rPr>
        <w:t>RESPUESTA:</w:t>
      </w:r>
      <w:r w:rsidRPr="00875510">
        <w:rPr>
          <w:rFonts w:ascii="Montserrat" w:hAnsi="Montserrat" w:cs="Arial"/>
          <w:sz w:val="20"/>
          <w:szCs w:val="20"/>
        </w:rPr>
        <w:t xml:space="preserve"> </w:t>
      </w:r>
      <w:r w:rsidR="00D215A6">
        <w:rPr>
          <w:rFonts w:ascii="Montserrat" w:hAnsi="Montserrat" w:cs="Arial"/>
          <w:sz w:val="20"/>
          <w:szCs w:val="20"/>
        </w:rPr>
        <w:t>El órgano solicitante se reserva el derecho de proporcionar dicha información.</w:t>
      </w:r>
    </w:p>
    <w:p w14:paraId="32610BA3" w14:textId="77777777" w:rsidR="00875510" w:rsidRDefault="00875510" w:rsidP="009204F8">
      <w:pPr>
        <w:autoSpaceDE w:val="0"/>
        <w:autoSpaceDN w:val="0"/>
        <w:adjustRightInd w:val="0"/>
        <w:ind w:left="-709" w:right="-284"/>
        <w:jc w:val="both"/>
        <w:rPr>
          <w:rFonts w:ascii="Montserrat" w:hAnsi="Montserrat" w:cs="Arial"/>
          <w:sz w:val="20"/>
          <w:szCs w:val="20"/>
          <w:highlight w:val="yellow"/>
        </w:rPr>
      </w:pPr>
    </w:p>
    <w:p w14:paraId="5FD55C74" w14:textId="0C674052" w:rsidR="00875510" w:rsidRPr="00875510" w:rsidRDefault="00875510" w:rsidP="00875510">
      <w:pPr>
        <w:autoSpaceDE w:val="0"/>
        <w:autoSpaceDN w:val="0"/>
        <w:adjustRightInd w:val="0"/>
        <w:ind w:left="-709" w:right="-284"/>
        <w:jc w:val="both"/>
        <w:rPr>
          <w:rFonts w:ascii="Montserrat" w:hAnsi="Montserrat" w:cs="Arial"/>
          <w:sz w:val="20"/>
          <w:szCs w:val="20"/>
        </w:rPr>
      </w:pPr>
      <w:r w:rsidRPr="00875510">
        <w:rPr>
          <w:rFonts w:ascii="Montserrat" w:hAnsi="Montserrat" w:cs="Arial"/>
          <w:b/>
          <w:sz w:val="20"/>
          <w:szCs w:val="20"/>
        </w:rPr>
        <w:t xml:space="preserve">PREGUNTA </w:t>
      </w:r>
      <w:r w:rsidR="002D640C">
        <w:rPr>
          <w:rFonts w:ascii="Montserrat" w:hAnsi="Montserrat" w:cs="Arial"/>
          <w:b/>
          <w:sz w:val="20"/>
          <w:szCs w:val="20"/>
        </w:rPr>
        <w:t>17</w:t>
      </w:r>
      <w:r w:rsidRPr="00875510">
        <w:rPr>
          <w:rFonts w:ascii="Montserrat" w:hAnsi="Montserrat" w:cs="Arial"/>
          <w:b/>
          <w:sz w:val="20"/>
          <w:szCs w:val="20"/>
        </w:rPr>
        <w:t>.-</w:t>
      </w:r>
      <w:r w:rsidRPr="00875510">
        <w:rPr>
          <w:rFonts w:ascii="Montserrat" w:hAnsi="Montserrat" w:cs="Arial"/>
          <w:sz w:val="20"/>
          <w:szCs w:val="20"/>
        </w:rPr>
        <w:t xml:space="preserve"> </w:t>
      </w:r>
      <w:r w:rsidR="002D640C" w:rsidRPr="002D640C">
        <w:rPr>
          <w:rFonts w:ascii="Montserrat" w:hAnsi="Montserrat" w:cs="Arial"/>
          <w:sz w:val="20"/>
          <w:szCs w:val="20"/>
        </w:rPr>
        <w:t>Referencia numeral  4.1 ESPECIFICACIONES TÉCNICAS. En la sección del GRUPO B "Maquinaria y Vehículos Especializados" Solicitan cobertura de daños materiales a valor comercial con deducible del 5% Al respecto favor de considerar que en Equipo de contratista no existe el termino valor comercial, es Valor de reposición, valor real o valor convenido, este último es con base en un avalúo por lo que en su caso la apreciación elegible será considerada en nuestra propuesta técnica sin ser motivo de descalificación. Favor de pronunciarse al respecto.</w:t>
      </w:r>
    </w:p>
    <w:p w14:paraId="1748AF7A" w14:textId="6D672ED6" w:rsidR="00875510" w:rsidRPr="00875510" w:rsidRDefault="00875510" w:rsidP="00875510">
      <w:pPr>
        <w:autoSpaceDE w:val="0"/>
        <w:autoSpaceDN w:val="0"/>
        <w:adjustRightInd w:val="0"/>
        <w:ind w:left="-709" w:right="-284"/>
        <w:jc w:val="both"/>
        <w:rPr>
          <w:rFonts w:ascii="Montserrat" w:hAnsi="Montserrat" w:cs="Arial"/>
          <w:sz w:val="20"/>
          <w:szCs w:val="20"/>
        </w:rPr>
      </w:pPr>
      <w:r w:rsidRPr="00875510">
        <w:rPr>
          <w:rFonts w:ascii="Montserrat" w:hAnsi="Montserrat" w:cs="Arial"/>
          <w:b/>
          <w:sz w:val="20"/>
          <w:szCs w:val="20"/>
        </w:rPr>
        <w:t>RESPUESTA:</w:t>
      </w:r>
      <w:r w:rsidRPr="00875510">
        <w:rPr>
          <w:rFonts w:ascii="Montserrat" w:hAnsi="Montserrat" w:cs="Arial"/>
          <w:sz w:val="20"/>
          <w:szCs w:val="20"/>
        </w:rPr>
        <w:t xml:space="preserve"> </w:t>
      </w:r>
      <w:r w:rsidR="00D215A6">
        <w:rPr>
          <w:rFonts w:ascii="Montserrat" w:hAnsi="Montserrat" w:cs="Arial"/>
          <w:sz w:val="20"/>
          <w:szCs w:val="20"/>
        </w:rPr>
        <w:t>se acepta su propuesta.</w:t>
      </w:r>
    </w:p>
    <w:p w14:paraId="54E13C5B" w14:textId="77777777" w:rsidR="00875510" w:rsidRDefault="00875510" w:rsidP="009204F8">
      <w:pPr>
        <w:autoSpaceDE w:val="0"/>
        <w:autoSpaceDN w:val="0"/>
        <w:adjustRightInd w:val="0"/>
        <w:ind w:left="-709" w:right="-284"/>
        <w:jc w:val="both"/>
        <w:rPr>
          <w:rFonts w:ascii="Montserrat" w:hAnsi="Montserrat" w:cs="Arial"/>
          <w:sz w:val="20"/>
          <w:szCs w:val="20"/>
          <w:highlight w:val="yellow"/>
        </w:rPr>
      </w:pPr>
    </w:p>
    <w:p w14:paraId="10AB1D04" w14:textId="2A832228" w:rsidR="00875510" w:rsidRPr="00875510" w:rsidRDefault="00F21D41" w:rsidP="00875510">
      <w:pPr>
        <w:autoSpaceDE w:val="0"/>
        <w:autoSpaceDN w:val="0"/>
        <w:adjustRightInd w:val="0"/>
        <w:ind w:left="-709" w:right="-284"/>
        <w:jc w:val="both"/>
        <w:rPr>
          <w:rFonts w:ascii="Montserrat" w:hAnsi="Montserrat" w:cs="Arial"/>
          <w:sz w:val="20"/>
          <w:szCs w:val="20"/>
        </w:rPr>
      </w:pPr>
      <w:r>
        <w:rPr>
          <w:rFonts w:ascii="Montserrat" w:hAnsi="Montserrat" w:cs="Arial"/>
          <w:b/>
          <w:sz w:val="20"/>
          <w:szCs w:val="20"/>
        </w:rPr>
        <w:t>PREGUNTA 18</w:t>
      </w:r>
      <w:r w:rsidR="00875510" w:rsidRPr="00875510">
        <w:rPr>
          <w:rFonts w:ascii="Montserrat" w:hAnsi="Montserrat" w:cs="Arial"/>
          <w:b/>
          <w:sz w:val="20"/>
          <w:szCs w:val="20"/>
        </w:rPr>
        <w:t>.-</w:t>
      </w:r>
      <w:r w:rsidR="00875510" w:rsidRPr="00875510">
        <w:rPr>
          <w:rFonts w:ascii="Montserrat" w:hAnsi="Montserrat" w:cs="Arial"/>
          <w:sz w:val="20"/>
          <w:szCs w:val="20"/>
        </w:rPr>
        <w:t xml:space="preserve"> </w:t>
      </w:r>
      <w:r w:rsidRPr="00F21D41">
        <w:rPr>
          <w:rFonts w:ascii="Montserrat" w:hAnsi="Montserrat" w:cs="Arial"/>
          <w:sz w:val="20"/>
          <w:szCs w:val="20"/>
        </w:rPr>
        <w:t xml:space="preserve">Referencia numeral  4.1 ESPECIFICACIONES TÉCNICAS. En la sección del GRUPO B "Maquinaria y Vehículos Especializados" Cobertura de robo total a valor comercial con deducible del 10% Al respecto favor de considerar que en Equipo de contratista no existe el termino valor comercial, es Valor de reposición, valor real o valor convenido, este último es con base en un avalúo por lo que </w:t>
      </w:r>
      <w:r w:rsidRPr="00F21D41">
        <w:rPr>
          <w:rFonts w:ascii="Montserrat" w:hAnsi="Montserrat" w:cs="Arial"/>
          <w:sz w:val="20"/>
          <w:szCs w:val="20"/>
        </w:rPr>
        <w:lastRenderedPageBreak/>
        <w:t>en su caso la apreciación elegible será considerada en nuestra propuesta técnica sin ser motivo de descalificación. Favor de pronunciarse al respecto.</w:t>
      </w:r>
    </w:p>
    <w:p w14:paraId="0F84EFC8" w14:textId="1F499612" w:rsidR="00875510" w:rsidRPr="00875510" w:rsidRDefault="00875510" w:rsidP="00875510">
      <w:pPr>
        <w:autoSpaceDE w:val="0"/>
        <w:autoSpaceDN w:val="0"/>
        <w:adjustRightInd w:val="0"/>
        <w:ind w:left="-709" w:right="-284"/>
        <w:jc w:val="both"/>
        <w:rPr>
          <w:rFonts w:ascii="Montserrat" w:hAnsi="Montserrat" w:cs="Arial"/>
          <w:sz w:val="20"/>
          <w:szCs w:val="20"/>
        </w:rPr>
      </w:pPr>
      <w:r w:rsidRPr="00875510">
        <w:rPr>
          <w:rFonts w:ascii="Montserrat" w:hAnsi="Montserrat" w:cs="Arial"/>
          <w:b/>
          <w:sz w:val="20"/>
          <w:szCs w:val="20"/>
        </w:rPr>
        <w:t>RESPUESTA:</w:t>
      </w:r>
      <w:r w:rsidRPr="00875510">
        <w:rPr>
          <w:rFonts w:ascii="Montserrat" w:hAnsi="Montserrat" w:cs="Arial"/>
          <w:sz w:val="20"/>
          <w:szCs w:val="20"/>
        </w:rPr>
        <w:t xml:space="preserve"> </w:t>
      </w:r>
      <w:r w:rsidR="00D215A6">
        <w:rPr>
          <w:rFonts w:ascii="Montserrat" w:hAnsi="Montserrat" w:cs="Arial"/>
          <w:sz w:val="20"/>
          <w:szCs w:val="20"/>
        </w:rPr>
        <w:t>se acepta su propuesta</w:t>
      </w:r>
    </w:p>
    <w:p w14:paraId="5A808CEC" w14:textId="77777777" w:rsidR="00875510" w:rsidRDefault="00875510" w:rsidP="009204F8">
      <w:pPr>
        <w:autoSpaceDE w:val="0"/>
        <w:autoSpaceDN w:val="0"/>
        <w:adjustRightInd w:val="0"/>
        <w:ind w:left="-709" w:right="-284"/>
        <w:jc w:val="both"/>
        <w:rPr>
          <w:rFonts w:ascii="Montserrat" w:hAnsi="Montserrat" w:cs="Arial"/>
          <w:sz w:val="20"/>
          <w:szCs w:val="20"/>
          <w:highlight w:val="yellow"/>
        </w:rPr>
      </w:pPr>
    </w:p>
    <w:p w14:paraId="7687EF04" w14:textId="4725CAF8" w:rsidR="00875510" w:rsidRPr="00875510" w:rsidRDefault="00875510" w:rsidP="00875510">
      <w:pPr>
        <w:autoSpaceDE w:val="0"/>
        <w:autoSpaceDN w:val="0"/>
        <w:adjustRightInd w:val="0"/>
        <w:ind w:left="-709" w:right="-284"/>
        <w:jc w:val="both"/>
        <w:rPr>
          <w:rFonts w:ascii="Montserrat" w:hAnsi="Montserrat" w:cs="Arial"/>
          <w:sz w:val="20"/>
          <w:szCs w:val="20"/>
        </w:rPr>
      </w:pPr>
      <w:r w:rsidRPr="00875510">
        <w:rPr>
          <w:rFonts w:ascii="Montserrat" w:hAnsi="Montserrat" w:cs="Arial"/>
          <w:b/>
          <w:sz w:val="20"/>
          <w:szCs w:val="20"/>
        </w:rPr>
        <w:t xml:space="preserve">PREGUNTA </w:t>
      </w:r>
      <w:r w:rsidR="00197196">
        <w:rPr>
          <w:rFonts w:ascii="Montserrat" w:hAnsi="Montserrat" w:cs="Arial"/>
          <w:b/>
          <w:sz w:val="20"/>
          <w:szCs w:val="20"/>
        </w:rPr>
        <w:t>19</w:t>
      </w:r>
      <w:r w:rsidRPr="00875510">
        <w:rPr>
          <w:rFonts w:ascii="Montserrat" w:hAnsi="Montserrat" w:cs="Arial"/>
          <w:b/>
          <w:sz w:val="20"/>
          <w:szCs w:val="20"/>
        </w:rPr>
        <w:t>.-</w:t>
      </w:r>
      <w:r w:rsidRPr="00875510">
        <w:rPr>
          <w:rFonts w:ascii="Montserrat" w:hAnsi="Montserrat" w:cs="Arial"/>
          <w:sz w:val="20"/>
          <w:szCs w:val="20"/>
        </w:rPr>
        <w:t xml:space="preserve"> </w:t>
      </w:r>
      <w:r w:rsidR="00197196" w:rsidRPr="00197196">
        <w:rPr>
          <w:rFonts w:ascii="Montserrat" w:hAnsi="Montserrat" w:cs="Arial"/>
          <w:sz w:val="20"/>
          <w:szCs w:val="20"/>
        </w:rPr>
        <w:t>Referencia numeral  4.1 ESPECIFICACIONES TÉCNICAS. GRUPOS A, B Y C. Cuando el responsable sea un tercero identificado, “El deducible no tendrá costo para la Comisión Estatal de Servicios Públicos de Ensenada”. Al respecto favor de especificar de manera clara el alcance de la consideración en cuestión.</w:t>
      </w:r>
    </w:p>
    <w:p w14:paraId="57E96F5A" w14:textId="6999368C" w:rsidR="00875510" w:rsidRPr="00875510" w:rsidRDefault="00875510" w:rsidP="00875510">
      <w:pPr>
        <w:autoSpaceDE w:val="0"/>
        <w:autoSpaceDN w:val="0"/>
        <w:adjustRightInd w:val="0"/>
        <w:ind w:left="-709" w:right="-284"/>
        <w:jc w:val="both"/>
        <w:rPr>
          <w:rFonts w:ascii="Montserrat" w:hAnsi="Montserrat" w:cs="Arial"/>
          <w:sz w:val="20"/>
          <w:szCs w:val="20"/>
        </w:rPr>
      </w:pPr>
      <w:r w:rsidRPr="00875510">
        <w:rPr>
          <w:rFonts w:ascii="Montserrat" w:hAnsi="Montserrat" w:cs="Arial"/>
          <w:b/>
          <w:sz w:val="20"/>
          <w:szCs w:val="20"/>
        </w:rPr>
        <w:t>RESPUESTA:</w:t>
      </w:r>
      <w:r w:rsidRPr="00875510">
        <w:rPr>
          <w:rFonts w:ascii="Montserrat" w:hAnsi="Montserrat" w:cs="Arial"/>
          <w:sz w:val="20"/>
          <w:szCs w:val="20"/>
        </w:rPr>
        <w:t xml:space="preserve"> </w:t>
      </w:r>
      <w:r w:rsidR="00D215A6">
        <w:rPr>
          <w:rFonts w:ascii="Montserrat" w:hAnsi="Montserrat" w:cs="Arial"/>
          <w:sz w:val="20"/>
          <w:szCs w:val="20"/>
        </w:rPr>
        <w:t>el tercero identificado es la RESPONSABILIDAD CIVIL.</w:t>
      </w:r>
    </w:p>
    <w:p w14:paraId="79EF9083" w14:textId="77777777" w:rsidR="00875510" w:rsidRDefault="00875510" w:rsidP="009204F8">
      <w:pPr>
        <w:autoSpaceDE w:val="0"/>
        <w:autoSpaceDN w:val="0"/>
        <w:adjustRightInd w:val="0"/>
        <w:ind w:left="-709" w:right="-284"/>
        <w:jc w:val="both"/>
        <w:rPr>
          <w:rFonts w:ascii="Montserrat" w:hAnsi="Montserrat" w:cs="Arial"/>
          <w:sz w:val="20"/>
          <w:szCs w:val="20"/>
          <w:highlight w:val="yellow"/>
        </w:rPr>
      </w:pPr>
    </w:p>
    <w:p w14:paraId="0C94A8B8" w14:textId="2A8EADF4" w:rsidR="00875510" w:rsidRPr="003215CB" w:rsidRDefault="00875510" w:rsidP="00875510">
      <w:pPr>
        <w:autoSpaceDE w:val="0"/>
        <w:autoSpaceDN w:val="0"/>
        <w:adjustRightInd w:val="0"/>
        <w:ind w:left="-709" w:right="-284"/>
        <w:jc w:val="both"/>
        <w:rPr>
          <w:rFonts w:ascii="Montserrat" w:hAnsi="Montserrat" w:cs="Arial"/>
          <w:sz w:val="20"/>
          <w:szCs w:val="20"/>
        </w:rPr>
      </w:pPr>
      <w:r w:rsidRPr="003215CB">
        <w:rPr>
          <w:rFonts w:ascii="Montserrat" w:hAnsi="Montserrat" w:cs="Arial"/>
          <w:b/>
          <w:sz w:val="20"/>
          <w:szCs w:val="20"/>
        </w:rPr>
        <w:t>PREGUNTA 2</w:t>
      </w:r>
      <w:r w:rsidR="00197196" w:rsidRPr="003215CB">
        <w:rPr>
          <w:rFonts w:ascii="Montserrat" w:hAnsi="Montserrat" w:cs="Arial"/>
          <w:b/>
          <w:sz w:val="20"/>
          <w:szCs w:val="20"/>
        </w:rPr>
        <w:t>0</w:t>
      </w:r>
      <w:r w:rsidRPr="003215CB">
        <w:rPr>
          <w:rFonts w:ascii="Montserrat" w:hAnsi="Montserrat" w:cs="Arial"/>
          <w:b/>
          <w:sz w:val="20"/>
          <w:szCs w:val="20"/>
        </w:rPr>
        <w:t>.-</w:t>
      </w:r>
      <w:r w:rsidRPr="003215CB">
        <w:rPr>
          <w:rFonts w:ascii="Montserrat" w:hAnsi="Montserrat" w:cs="Arial"/>
          <w:sz w:val="20"/>
          <w:szCs w:val="20"/>
        </w:rPr>
        <w:t xml:space="preserve"> </w:t>
      </w:r>
      <w:r w:rsidR="00197196" w:rsidRPr="003215CB">
        <w:rPr>
          <w:rFonts w:ascii="Montserrat" w:hAnsi="Montserrat" w:cs="Arial"/>
          <w:sz w:val="20"/>
          <w:szCs w:val="20"/>
        </w:rPr>
        <w:t>Referencia numeral  4.1 ESPECIFICACIONES TÉCNICAS. GRUPOS A, B Y C. (Cobertura amplia aplicable aun cuando el conductor sea o no empleado de este “ÓRGANO SOLICITANTE”, siempre que cuente con licencia vigente, aun cuando esta licencia no sea del tipo de vehículo que conduzca). Al respecto favor de considerar que para la aplicación de la cobertura de RC es imperativo que el conductor sea empleado del asegurado y cuente con el permiso correspondiente para operarlo ya que no es un vehículo cualquiera, por lo que en su caso favor de confirmar que  no será motivo de descalificación la consideración manifiesta en nuestra propuesta técnica.</w:t>
      </w:r>
    </w:p>
    <w:p w14:paraId="3E194C12" w14:textId="6ADF9615" w:rsidR="00875510" w:rsidRPr="003215CB" w:rsidRDefault="00875510" w:rsidP="00875510">
      <w:pPr>
        <w:autoSpaceDE w:val="0"/>
        <w:autoSpaceDN w:val="0"/>
        <w:adjustRightInd w:val="0"/>
        <w:ind w:left="-709" w:right="-284"/>
        <w:jc w:val="both"/>
        <w:rPr>
          <w:rFonts w:ascii="Montserrat" w:hAnsi="Montserrat" w:cs="Arial"/>
          <w:sz w:val="20"/>
          <w:szCs w:val="20"/>
        </w:rPr>
      </w:pPr>
      <w:r w:rsidRPr="003215CB">
        <w:rPr>
          <w:rFonts w:ascii="Montserrat" w:hAnsi="Montserrat" w:cs="Arial"/>
          <w:b/>
          <w:sz w:val="20"/>
          <w:szCs w:val="20"/>
        </w:rPr>
        <w:t>RESPUESTA:</w:t>
      </w:r>
      <w:r w:rsidRPr="003215CB">
        <w:rPr>
          <w:rFonts w:ascii="Montserrat" w:hAnsi="Montserrat" w:cs="Arial"/>
          <w:sz w:val="20"/>
          <w:szCs w:val="20"/>
        </w:rPr>
        <w:t xml:space="preserve"> </w:t>
      </w:r>
      <w:r w:rsidR="003215CB" w:rsidRPr="003215CB">
        <w:rPr>
          <w:rFonts w:ascii="Montserrat" w:hAnsi="Montserrat" w:cs="Arial"/>
          <w:sz w:val="20"/>
          <w:szCs w:val="20"/>
        </w:rPr>
        <w:t>No se acepta su propuesta.</w:t>
      </w:r>
    </w:p>
    <w:p w14:paraId="3161B620" w14:textId="77777777" w:rsidR="00875510" w:rsidRPr="003215CB" w:rsidRDefault="00875510" w:rsidP="009204F8">
      <w:pPr>
        <w:autoSpaceDE w:val="0"/>
        <w:autoSpaceDN w:val="0"/>
        <w:adjustRightInd w:val="0"/>
        <w:ind w:left="-709" w:right="-284"/>
        <w:jc w:val="both"/>
        <w:rPr>
          <w:rFonts w:ascii="Montserrat" w:hAnsi="Montserrat" w:cs="Arial"/>
          <w:sz w:val="20"/>
          <w:szCs w:val="20"/>
        </w:rPr>
      </w:pPr>
    </w:p>
    <w:p w14:paraId="63732C89" w14:textId="7AFEEAF6" w:rsidR="00875510" w:rsidRPr="003215CB" w:rsidRDefault="00875510" w:rsidP="00875510">
      <w:pPr>
        <w:autoSpaceDE w:val="0"/>
        <w:autoSpaceDN w:val="0"/>
        <w:adjustRightInd w:val="0"/>
        <w:ind w:left="-709" w:right="-284"/>
        <w:jc w:val="both"/>
        <w:rPr>
          <w:rFonts w:ascii="Montserrat" w:hAnsi="Montserrat" w:cs="Arial"/>
          <w:sz w:val="20"/>
          <w:szCs w:val="20"/>
        </w:rPr>
      </w:pPr>
      <w:r w:rsidRPr="003215CB">
        <w:rPr>
          <w:rFonts w:ascii="Montserrat" w:hAnsi="Montserrat" w:cs="Arial"/>
          <w:b/>
          <w:sz w:val="20"/>
          <w:szCs w:val="20"/>
        </w:rPr>
        <w:t>PREGUNTA 2</w:t>
      </w:r>
      <w:r w:rsidR="001E2BD1" w:rsidRPr="003215CB">
        <w:rPr>
          <w:rFonts w:ascii="Montserrat" w:hAnsi="Montserrat" w:cs="Arial"/>
          <w:b/>
          <w:sz w:val="20"/>
          <w:szCs w:val="20"/>
        </w:rPr>
        <w:t>1</w:t>
      </w:r>
      <w:r w:rsidRPr="003215CB">
        <w:rPr>
          <w:rFonts w:ascii="Montserrat" w:hAnsi="Montserrat" w:cs="Arial"/>
          <w:b/>
          <w:sz w:val="20"/>
          <w:szCs w:val="20"/>
        </w:rPr>
        <w:t>.-</w:t>
      </w:r>
      <w:r w:rsidRPr="003215CB">
        <w:rPr>
          <w:rFonts w:ascii="Montserrat" w:hAnsi="Montserrat" w:cs="Arial"/>
          <w:sz w:val="20"/>
          <w:szCs w:val="20"/>
        </w:rPr>
        <w:t xml:space="preserve"> </w:t>
      </w:r>
      <w:r w:rsidR="001E2BD1" w:rsidRPr="003215CB">
        <w:rPr>
          <w:rFonts w:ascii="Montserrat" w:hAnsi="Montserrat" w:cs="Arial"/>
          <w:sz w:val="20"/>
          <w:szCs w:val="20"/>
        </w:rPr>
        <w:t>En alcance a nuestro cuestionamiento anterior y de ser negativa su respuesta o apegarse a bases, solicitamos nos permita aplicar doble deducible o  en su caso  se podrá hacer un ajuste de primas al final de la vigencia “únicamente para este tipo siniestros”, ya que el caso solicitado es contemplado como una agravación de riesgo. Favor de pronunciarse al respecto.</w:t>
      </w:r>
    </w:p>
    <w:p w14:paraId="54806D31" w14:textId="558C78B6" w:rsidR="00875510" w:rsidRPr="003215CB" w:rsidRDefault="00875510" w:rsidP="00875510">
      <w:pPr>
        <w:autoSpaceDE w:val="0"/>
        <w:autoSpaceDN w:val="0"/>
        <w:adjustRightInd w:val="0"/>
        <w:ind w:left="-709" w:right="-284"/>
        <w:jc w:val="both"/>
        <w:rPr>
          <w:rFonts w:ascii="Montserrat" w:hAnsi="Montserrat" w:cs="Arial"/>
          <w:sz w:val="20"/>
          <w:szCs w:val="20"/>
        </w:rPr>
      </w:pPr>
      <w:r w:rsidRPr="003215CB">
        <w:rPr>
          <w:rFonts w:ascii="Montserrat" w:hAnsi="Montserrat" w:cs="Arial"/>
          <w:b/>
          <w:sz w:val="20"/>
          <w:szCs w:val="20"/>
        </w:rPr>
        <w:t>RESPUESTA:</w:t>
      </w:r>
      <w:r w:rsidRPr="003215CB">
        <w:rPr>
          <w:rFonts w:ascii="Montserrat" w:hAnsi="Montserrat" w:cs="Arial"/>
          <w:sz w:val="20"/>
          <w:szCs w:val="20"/>
        </w:rPr>
        <w:t xml:space="preserve"> </w:t>
      </w:r>
      <w:r w:rsidR="003215CB" w:rsidRPr="003215CB">
        <w:rPr>
          <w:rFonts w:ascii="Montserrat" w:hAnsi="Montserrat" w:cs="Arial"/>
          <w:sz w:val="20"/>
          <w:szCs w:val="20"/>
        </w:rPr>
        <w:t>No se acepta su propuesta.</w:t>
      </w:r>
    </w:p>
    <w:p w14:paraId="6B883557" w14:textId="77777777" w:rsidR="00875510" w:rsidRDefault="00875510" w:rsidP="009204F8">
      <w:pPr>
        <w:autoSpaceDE w:val="0"/>
        <w:autoSpaceDN w:val="0"/>
        <w:adjustRightInd w:val="0"/>
        <w:ind w:left="-709" w:right="-284"/>
        <w:jc w:val="both"/>
        <w:rPr>
          <w:rFonts w:ascii="Montserrat" w:hAnsi="Montserrat" w:cs="Arial"/>
          <w:sz w:val="20"/>
          <w:szCs w:val="20"/>
          <w:highlight w:val="yellow"/>
        </w:rPr>
      </w:pPr>
    </w:p>
    <w:p w14:paraId="7054419D" w14:textId="70E214F3" w:rsidR="00875510" w:rsidRPr="00875510" w:rsidRDefault="00875510" w:rsidP="00875510">
      <w:pPr>
        <w:autoSpaceDE w:val="0"/>
        <w:autoSpaceDN w:val="0"/>
        <w:adjustRightInd w:val="0"/>
        <w:ind w:left="-709" w:right="-284"/>
        <w:jc w:val="both"/>
        <w:rPr>
          <w:rFonts w:ascii="Montserrat" w:hAnsi="Montserrat" w:cs="Arial"/>
          <w:sz w:val="20"/>
          <w:szCs w:val="20"/>
        </w:rPr>
      </w:pPr>
      <w:r w:rsidRPr="00875510">
        <w:rPr>
          <w:rFonts w:ascii="Montserrat" w:hAnsi="Montserrat" w:cs="Arial"/>
          <w:b/>
          <w:sz w:val="20"/>
          <w:szCs w:val="20"/>
        </w:rPr>
        <w:t>PREGUNTA 2</w:t>
      </w:r>
      <w:r w:rsidR="001E2BD1">
        <w:rPr>
          <w:rFonts w:ascii="Montserrat" w:hAnsi="Montserrat" w:cs="Arial"/>
          <w:b/>
          <w:sz w:val="20"/>
          <w:szCs w:val="20"/>
        </w:rPr>
        <w:t>2</w:t>
      </w:r>
      <w:r w:rsidRPr="00875510">
        <w:rPr>
          <w:rFonts w:ascii="Montserrat" w:hAnsi="Montserrat" w:cs="Arial"/>
          <w:b/>
          <w:sz w:val="20"/>
          <w:szCs w:val="20"/>
        </w:rPr>
        <w:t>.-</w:t>
      </w:r>
      <w:r w:rsidRPr="00875510">
        <w:rPr>
          <w:rFonts w:ascii="Montserrat" w:hAnsi="Montserrat" w:cs="Arial"/>
          <w:sz w:val="20"/>
          <w:szCs w:val="20"/>
        </w:rPr>
        <w:t xml:space="preserve"> </w:t>
      </w:r>
      <w:r w:rsidR="001E2BD1" w:rsidRPr="001E2BD1">
        <w:rPr>
          <w:rFonts w:ascii="Montserrat" w:hAnsi="Montserrat" w:cs="Arial"/>
          <w:sz w:val="20"/>
          <w:szCs w:val="20"/>
        </w:rPr>
        <w:t xml:space="preserve">Referencia numeral  4.1 ESPECIFICACIONES TÉCNICAS. GRUPOS A, B Y C. “Solicitan cobertura de arrastre hasta las instalaciones del solicitante”. Al respecto favor de considerar que el arrastre de un equipo de contratista no es lo mismo que el de un vehículo o </w:t>
      </w:r>
      <w:r w:rsidR="003215CB" w:rsidRPr="001E2BD1">
        <w:rPr>
          <w:rFonts w:ascii="Montserrat" w:hAnsi="Montserrat" w:cs="Arial"/>
          <w:sz w:val="20"/>
          <w:szCs w:val="20"/>
        </w:rPr>
        <w:t>camión,</w:t>
      </w:r>
      <w:r w:rsidR="001E2BD1" w:rsidRPr="001E2BD1">
        <w:rPr>
          <w:rFonts w:ascii="Montserrat" w:hAnsi="Montserrat" w:cs="Arial"/>
          <w:sz w:val="20"/>
          <w:szCs w:val="20"/>
        </w:rPr>
        <w:t xml:space="preserve"> por lo que en su caso favor de confirmar que se podrá ofrecer el pago del servicio por reembolso a la convocante, siempre y cuando haya un reporte previo. Favor de pronunciarse al respecto.</w:t>
      </w:r>
    </w:p>
    <w:p w14:paraId="6B6619D2" w14:textId="1B39FB7E" w:rsidR="00875510" w:rsidRPr="00875510" w:rsidRDefault="00875510" w:rsidP="00875510">
      <w:pPr>
        <w:autoSpaceDE w:val="0"/>
        <w:autoSpaceDN w:val="0"/>
        <w:adjustRightInd w:val="0"/>
        <w:ind w:left="-709" w:right="-284"/>
        <w:jc w:val="both"/>
        <w:rPr>
          <w:rFonts w:ascii="Montserrat" w:hAnsi="Montserrat" w:cs="Arial"/>
          <w:sz w:val="20"/>
          <w:szCs w:val="20"/>
        </w:rPr>
      </w:pPr>
      <w:r w:rsidRPr="00875510">
        <w:rPr>
          <w:rFonts w:ascii="Montserrat" w:hAnsi="Montserrat" w:cs="Arial"/>
          <w:b/>
          <w:sz w:val="20"/>
          <w:szCs w:val="20"/>
        </w:rPr>
        <w:t>RESPUESTA:</w:t>
      </w:r>
      <w:r w:rsidRPr="00875510">
        <w:rPr>
          <w:rFonts w:ascii="Montserrat" w:hAnsi="Montserrat" w:cs="Arial"/>
          <w:sz w:val="20"/>
          <w:szCs w:val="20"/>
        </w:rPr>
        <w:t xml:space="preserve"> </w:t>
      </w:r>
      <w:r w:rsidR="00D215A6">
        <w:rPr>
          <w:rFonts w:ascii="Montserrat" w:hAnsi="Montserrat" w:cs="Arial"/>
          <w:sz w:val="20"/>
          <w:szCs w:val="20"/>
        </w:rPr>
        <w:t xml:space="preserve">se acepta su propuesta, sin </w:t>
      </w:r>
      <w:r w:rsidR="00E14ED1">
        <w:rPr>
          <w:rFonts w:ascii="Montserrat" w:hAnsi="Montserrat" w:cs="Arial"/>
          <w:sz w:val="20"/>
          <w:szCs w:val="20"/>
        </w:rPr>
        <w:t>embargo,</w:t>
      </w:r>
      <w:r w:rsidR="00D215A6">
        <w:rPr>
          <w:rFonts w:ascii="Montserrat" w:hAnsi="Montserrat" w:cs="Arial"/>
          <w:sz w:val="20"/>
          <w:szCs w:val="20"/>
        </w:rPr>
        <w:t xml:space="preserve"> </w:t>
      </w:r>
      <w:r w:rsidR="00D215A6" w:rsidRPr="001E2BD1">
        <w:rPr>
          <w:rFonts w:ascii="Montserrat" w:hAnsi="Montserrat" w:cs="Arial"/>
          <w:sz w:val="20"/>
          <w:szCs w:val="20"/>
        </w:rPr>
        <w:t xml:space="preserve">el pago del servicio por reembolso </w:t>
      </w:r>
      <w:r w:rsidR="00D215A6">
        <w:rPr>
          <w:rFonts w:ascii="Montserrat" w:hAnsi="Montserrat" w:cs="Arial"/>
          <w:sz w:val="20"/>
          <w:szCs w:val="20"/>
        </w:rPr>
        <w:t xml:space="preserve">será al órgano </w:t>
      </w:r>
      <w:r w:rsidR="003215CB">
        <w:rPr>
          <w:rFonts w:ascii="Montserrat" w:hAnsi="Montserrat" w:cs="Arial"/>
          <w:sz w:val="20"/>
          <w:szCs w:val="20"/>
        </w:rPr>
        <w:t>solicitante</w:t>
      </w:r>
      <w:r w:rsidR="00D215A6">
        <w:rPr>
          <w:rFonts w:ascii="Montserrat" w:hAnsi="Montserrat" w:cs="Arial"/>
          <w:sz w:val="20"/>
          <w:szCs w:val="20"/>
        </w:rPr>
        <w:t>.</w:t>
      </w:r>
    </w:p>
    <w:p w14:paraId="5DE9E071" w14:textId="77777777" w:rsidR="00875510" w:rsidRDefault="00875510" w:rsidP="009204F8">
      <w:pPr>
        <w:autoSpaceDE w:val="0"/>
        <w:autoSpaceDN w:val="0"/>
        <w:adjustRightInd w:val="0"/>
        <w:ind w:left="-709" w:right="-284"/>
        <w:jc w:val="both"/>
        <w:rPr>
          <w:rFonts w:ascii="Montserrat" w:hAnsi="Montserrat" w:cs="Arial"/>
          <w:sz w:val="20"/>
          <w:szCs w:val="20"/>
          <w:highlight w:val="yellow"/>
        </w:rPr>
      </w:pPr>
    </w:p>
    <w:p w14:paraId="6C0F8B0A" w14:textId="7B65F20B" w:rsidR="00875510" w:rsidRPr="003215CB" w:rsidRDefault="00875510" w:rsidP="00875510">
      <w:pPr>
        <w:autoSpaceDE w:val="0"/>
        <w:autoSpaceDN w:val="0"/>
        <w:adjustRightInd w:val="0"/>
        <w:ind w:left="-709" w:right="-284"/>
        <w:jc w:val="both"/>
        <w:rPr>
          <w:rFonts w:ascii="Montserrat" w:hAnsi="Montserrat" w:cs="Arial"/>
          <w:sz w:val="20"/>
          <w:szCs w:val="20"/>
        </w:rPr>
      </w:pPr>
      <w:r w:rsidRPr="003215CB">
        <w:rPr>
          <w:rFonts w:ascii="Montserrat" w:hAnsi="Montserrat" w:cs="Arial"/>
          <w:b/>
          <w:sz w:val="20"/>
          <w:szCs w:val="20"/>
        </w:rPr>
        <w:t>PREGUNTA 2</w:t>
      </w:r>
      <w:r w:rsidR="001E2BD1" w:rsidRPr="003215CB">
        <w:rPr>
          <w:rFonts w:ascii="Montserrat" w:hAnsi="Montserrat" w:cs="Arial"/>
          <w:b/>
          <w:sz w:val="20"/>
          <w:szCs w:val="20"/>
        </w:rPr>
        <w:t>3</w:t>
      </w:r>
      <w:r w:rsidRPr="003215CB">
        <w:rPr>
          <w:rFonts w:ascii="Montserrat" w:hAnsi="Montserrat" w:cs="Arial"/>
          <w:b/>
          <w:sz w:val="20"/>
          <w:szCs w:val="20"/>
        </w:rPr>
        <w:t>.-</w:t>
      </w:r>
      <w:r w:rsidRPr="003215CB">
        <w:rPr>
          <w:rFonts w:ascii="Montserrat" w:hAnsi="Montserrat" w:cs="Arial"/>
          <w:sz w:val="20"/>
          <w:szCs w:val="20"/>
        </w:rPr>
        <w:t xml:space="preserve"> </w:t>
      </w:r>
      <w:r w:rsidR="001E2BD1" w:rsidRPr="003215CB">
        <w:rPr>
          <w:rFonts w:ascii="Montserrat" w:hAnsi="Montserrat" w:cs="Arial"/>
          <w:sz w:val="20"/>
          <w:szCs w:val="20"/>
        </w:rPr>
        <w:t>Referencia Anexo “A” (Padrón vehicular). Solicitamos amablemente a la convocante Favor de ratificar en número arábigo  el total de unidades por grupo y su gran total  a considerar en el seguro objeto de esta licitación.</w:t>
      </w:r>
    </w:p>
    <w:p w14:paraId="2B55EC7B" w14:textId="06808BE6" w:rsidR="00875510" w:rsidRPr="003215CB" w:rsidRDefault="00875510" w:rsidP="00875510">
      <w:pPr>
        <w:autoSpaceDE w:val="0"/>
        <w:autoSpaceDN w:val="0"/>
        <w:adjustRightInd w:val="0"/>
        <w:ind w:left="-709" w:right="-284"/>
        <w:jc w:val="both"/>
        <w:rPr>
          <w:rFonts w:ascii="Montserrat" w:hAnsi="Montserrat" w:cs="Arial"/>
          <w:sz w:val="20"/>
          <w:szCs w:val="20"/>
        </w:rPr>
      </w:pPr>
      <w:r w:rsidRPr="003215CB">
        <w:rPr>
          <w:rFonts w:ascii="Montserrat" w:hAnsi="Montserrat" w:cs="Arial"/>
          <w:b/>
          <w:sz w:val="20"/>
          <w:szCs w:val="20"/>
        </w:rPr>
        <w:t>RESPUESTA:</w:t>
      </w:r>
      <w:r w:rsidRPr="003215CB">
        <w:rPr>
          <w:rFonts w:ascii="Montserrat" w:hAnsi="Montserrat" w:cs="Arial"/>
          <w:sz w:val="20"/>
          <w:szCs w:val="20"/>
        </w:rPr>
        <w:t xml:space="preserve"> </w:t>
      </w:r>
      <w:r w:rsidR="003215CB" w:rsidRPr="003215CB">
        <w:rPr>
          <w:rFonts w:ascii="Montserrat" w:hAnsi="Montserrat" w:cs="Arial"/>
          <w:sz w:val="20"/>
          <w:szCs w:val="20"/>
        </w:rPr>
        <w:t>Total de unidades 160, Grupo A – 141 unidades, Grupo B – 16 unidades y Grupo C– 3 unidades.</w:t>
      </w:r>
    </w:p>
    <w:p w14:paraId="46F97BCF" w14:textId="77777777" w:rsidR="00875510" w:rsidRDefault="00875510" w:rsidP="009204F8">
      <w:pPr>
        <w:autoSpaceDE w:val="0"/>
        <w:autoSpaceDN w:val="0"/>
        <w:adjustRightInd w:val="0"/>
        <w:ind w:left="-709" w:right="-284"/>
        <w:jc w:val="both"/>
        <w:rPr>
          <w:rFonts w:ascii="Montserrat" w:hAnsi="Montserrat" w:cs="Arial"/>
          <w:sz w:val="20"/>
          <w:szCs w:val="20"/>
          <w:highlight w:val="yellow"/>
        </w:rPr>
      </w:pPr>
    </w:p>
    <w:p w14:paraId="1FCA096E" w14:textId="04BD6EB9" w:rsidR="00875510" w:rsidRPr="003215CB" w:rsidRDefault="00875510" w:rsidP="00875510">
      <w:pPr>
        <w:autoSpaceDE w:val="0"/>
        <w:autoSpaceDN w:val="0"/>
        <w:adjustRightInd w:val="0"/>
        <w:ind w:left="-709" w:right="-284"/>
        <w:jc w:val="both"/>
        <w:rPr>
          <w:rFonts w:ascii="Montserrat" w:hAnsi="Montserrat" w:cs="Arial"/>
          <w:sz w:val="20"/>
          <w:szCs w:val="20"/>
        </w:rPr>
      </w:pPr>
      <w:r w:rsidRPr="003215CB">
        <w:rPr>
          <w:rFonts w:ascii="Montserrat" w:hAnsi="Montserrat" w:cs="Arial"/>
          <w:b/>
          <w:sz w:val="20"/>
          <w:szCs w:val="20"/>
        </w:rPr>
        <w:t>PREGUNTA 2</w:t>
      </w:r>
      <w:r w:rsidR="00521845" w:rsidRPr="003215CB">
        <w:rPr>
          <w:rFonts w:ascii="Montserrat" w:hAnsi="Montserrat" w:cs="Arial"/>
          <w:b/>
          <w:sz w:val="20"/>
          <w:szCs w:val="20"/>
        </w:rPr>
        <w:t>4</w:t>
      </w:r>
      <w:r w:rsidRPr="003215CB">
        <w:rPr>
          <w:rFonts w:ascii="Montserrat" w:hAnsi="Montserrat" w:cs="Arial"/>
          <w:b/>
          <w:sz w:val="20"/>
          <w:szCs w:val="20"/>
        </w:rPr>
        <w:t>.-</w:t>
      </w:r>
      <w:r w:rsidRPr="003215CB">
        <w:rPr>
          <w:rFonts w:ascii="Montserrat" w:hAnsi="Montserrat" w:cs="Arial"/>
          <w:sz w:val="20"/>
          <w:szCs w:val="20"/>
        </w:rPr>
        <w:t xml:space="preserve"> </w:t>
      </w:r>
      <w:r w:rsidR="00521845" w:rsidRPr="003215CB">
        <w:rPr>
          <w:rFonts w:ascii="Montserrat" w:hAnsi="Montserrat" w:cs="Arial"/>
          <w:sz w:val="20"/>
          <w:szCs w:val="20"/>
        </w:rPr>
        <w:t>Referencia Anexo “A” (Padrón vehicular). Favor de confirmar que cualquier adaptación o equipo instalado NO declarado en la descripción de cada unidad entregada a la aseguradora adjudicada, no estará amparado en caso de siniestro. Favor pronunciarse al respecto.</w:t>
      </w:r>
    </w:p>
    <w:p w14:paraId="24D877E3" w14:textId="5A7ECF3A" w:rsidR="00875510" w:rsidRPr="003215CB" w:rsidRDefault="00875510" w:rsidP="00875510">
      <w:pPr>
        <w:autoSpaceDE w:val="0"/>
        <w:autoSpaceDN w:val="0"/>
        <w:adjustRightInd w:val="0"/>
        <w:ind w:left="-709" w:right="-284"/>
        <w:jc w:val="both"/>
        <w:rPr>
          <w:rFonts w:ascii="Montserrat" w:hAnsi="Montserrat" w:cs="Arial"/>
          <w:sz w:val="20"/>
          <w:szCs w:val="20"/>
        </w:rPr>
      </w:pPr>
      <w:r w:rsidRPr="003215CB">
        <w:rPr>
          <w:rFonts w:ascii="Montserrat" w:hAnsi="Montserrat" w:cs="Arial"/>
          <w:b/>
          <w:sz w:val="20"/>
          <w:szCs w:val="20"/>
        </w:rPr>
        <w:t>RESPUESTA:</w:t>
      </w:r>
      <w:r w:rsidRPr="003215CB">
        <w:rPr>
          <w:rFonts w:ascii="Montserrat" w:hAnsi="Montserrat" w:cs="Arial"/>
          <w:sz w:val="20"/>
          <w:szCs w:val="20"/>
        </w:rPr>
        <w:t xml:space="preserve"> </w:t>
      </w:r>
      <w:r w:rsidR="003215CB" w:rsidRPr="003215CB">
        <w:rPr>
          <w:rFonts w:ascii="Montserrat" w:hAnsi="Montserrat" w:cs="Arial"/>
          <w:sz w:val="20"/>
          <w:szCs w:val="20"/>
        </w:rPr>
        <w:t>Es correcta su apreciación.</w:t>
      </w:r>
    </w:p>
    <w:p w14:paraId="1A5DE940" w14:textId="77777777" w:rsidR="00875510" w:rsidRDefault="00875510" w:rsidP="009204F8">
      <w:pPr>
        <w:autoSpaceDE w:val="0"/>
        <w:autoSpaceDN w:val="0"/>
        <w:adjustRightInd w:val="0"/>
        <w:ind w:left="-709" w:right="-284"/>
        <w:jc w:val="both"/>
        <w:rPr>
          <w:rFonts w:ascii="Montserrat" w:hAnsi="Montserrat" w:cs="Arial"/>
          <w:sz w:val="20"/>
          <w:szCs w:val="20"/>
          <w:highlight w:val="yellow"/>
        </w:rPr>
      </w:pPr>
    </w:p>
    <w:p w14:paraId="71F5AFC7" w14:textId="785720C3" w:rsidR="00875510" w:rsidRPr="00875510" w:rsidRDefault="00875510" w:rsidP="00875510">
      <w:pPr>
        <w:autoSpaceDE w:val="0"/>
        <w:autoSpaceDN w:val="0"/>
        <w:adjustRightInd w:val="0"/>
        <w:ind w:left="-709" w:right="-284"/>
        <w:jc w:val="both"/>
        <w:rPr>
          <w:rFonts w:ascii="Montserrat" w:hAnsi="Montserrat" w:cs="Arial"/>
          <w:sz w:val="20"/>
          <w:szCs w:val="20"/>
        </w:rPr>
      </w:pPr>
      <w:r w:rsidRPr="00875510">
        <w:rPr>
          <w:rFonts w:ascii="Montserrat" w:hAnsi="Montserrat" w:cs="Arial"/>
          <w:b/>
          <w:sz w:val="20"/>
          <w:szCs w:val="20"/>
        </w:rPr>
        <w:t>PREGUNTA 2</w:t>
      </w:r>
      <w:r w:rsidR="00521845">
        <w:rPr>
          <w:rFonts w:ascii="Montserrat" w:hAnsi="Montserrat" w:cs="Arial"/>
          <w:b/>
          <w:sz w:val="20"/>
          <w:szCs w:val="20"/>
        </w:rPr>
        <w:t>5</w:t>
      </w:r>
      <w:r w:rsidRPr="00875510">
        <w:rPr>
          <w:rFonts w:ascii="Montserrat" w:hAnsi="Montserrat" w:cs="Arial"/>
          <w:b/>
          <w:sz w:val="20"/>
          <w:szCs w:val="20"/>
        </w:rPr>
        <w:t>.-</w:t>
      </w:r>
      <w:r w:rsidRPr="00875510">
        <w:rPr>
          <w:rFonts w:ascii="Montserrat" w:hAnsi="Montserrat" w:cs="Arial"/>
          <w:sz w:val="20"/>
          <w:szCs w:val="20"/>
        </w:rPr>
        <w:t xml:space="preserve"> </w:t>
      </w:r>
      <w:r w:rsidR="00521845" w:rsidRPr="00521845">
        <w:rPr>
          <w:rFonts w:ascii="Montserrat" w:hAnsi="Montserrat" w:cs="Arial"/>
          <w:sz w:val="20"/>
          <w:szCs w:val="20"/>
        </w:rPr>
        <w:t>Referencia Anexo “A” (Padrón vehicular). Se solicita amablemente a la convocante indique qué tipo de carga transportan las unidades vehiculares a asegurar. Favor de pronunciarse al respecto.</w:t>
      </w:r>
    </w:p>
    <w:p w14:paraId="79656B1D" w14:textId="1A64C2B4" w:rsidR="00875510" w:rsidRPr="00875510" w:rsidRDefault="00875510" w:rsidP="00875510">
      <w:pPr>
        <w:autoSpaceDE w:val="0"/>
        <w:autoSpaceDN w:val="0"/>
        <w:adjustRightInd w:val="0"/>
        <w:ind w:left="-709" w:right="-284"/>
        <w:jc w:val="both"/>
        <w:rPr>
          <w:rFonts w:ascii="Montserrat" w:hAnsi="Montserrat" w:cs="Arial"/>
          <w:sz w:val="20"/>
          <w:szCs w:val="20"/>
        </w:rPr>
      </w:pPr>
      <w:r w:rsidRPr="00875510">
        <w:rPr>
          <w:rFonts w:ascii="Montserrat" w:hAnsi="Montserrat" w:cs="Arial"/>
          <w:b/>
          <w:sz w:val="20"/>
          <w:szCs w:val="20"/>
        </w:rPr>
        <w:t>RESPUESTA:</w:t>
      </w:r>
      <w:r w:rsidRPr="00875510">
        <w:rPr>
          <w:rFonts w:ascii="Montserrat" w:hAnsi="Montserrat" w:cs="Arial"/>
          <w:sz w:val="20"/>
          <w:szCs w:val="20"/>
        </w:rPr>
        <w:t xml:space="preserve"> </w:t>
      </w:r>
      <w:r w:rsidR="00D215A6">
        <w:rPr>
          <w:rFonts w:ascii="Montserrat" w:hAnsi="Montserrat" w:cs="Arial"/>
          <w:sz w:val="20"/>
          <w:szCs w:val="20"/>
        </w:rPr>
        <w:t>se transporta tubería, grava, arena y herramientas.</w:t>
      </w:r>
    </w:p>
    <w:p w14:paraId="1F7BF86A" w14:textId="77777777" w:rsidR="00875510" w:rsidRDefault="00875510" w:rsidP="009204F8">
      <w:pPr>
        <w:autoSpaceDE w:val="0"/>
        <w:autoSpaceDN w:val="0"/>
        <w:adjustRightInd w:val="0"/>
        <w:ind w:left="-709" w:right="-284"/>
        <w:jc w:val="both"/>
        <w:rPr>
          <w:rFonts w:ascii="Montserrat" w:hAnsi="Montserrat" w:cs="Arial"/>
          <w:sz w:val="20"/>
          <w:szCs w:val="20"/>
          <w:highlight w:val="yellow"/>
        </w:rPr>
      </w:pPr>
    </w:p>
    <w:p w14:paraId="05C7C635" w14:textId="4A874367" w:rsidR="00875510" w:rsidRPr="00875510" w:rsidRDefault="00875510" w:rsidP="00875510">
      <w:pPr>
        <w:autoSpaceDE w:val="0"/>
        <w:autoSpaceDN w:val="0"/>
        <w:adjustRightInd w:val="0"/>
        <w:ind w:left="-709" w:right="-284"/>
        <w:jc w:val="both"/>
        <w:rPr>
          <w:rFonts w:ascii="Montserrat" w:hAnsi="Montserrat" w:cs="Arial"/>
          <w:sz w:val="20"/>
          <w:szCs w:val="20"/>
        </w:rPr>
      </w:pPr>
      <w:r w:rsidRPr="00875510">
        <w:rPr>
          <w:rFonts w:ascii="Montserrat" w:hAnsi="Montserrat" w:cs="Arial"/>
          <w:b/>
          <w:sz w:val="20"/>
          <w:szCs w:val="20"/>
        </w:rPr>
        <w:t>PREGUNTA 2</w:t>
      </w:r>
      <w:r w:rsidR="00521845">
        <w:rPr>
          <w:rFonts w:ascii="Montserrat" w:hAnsi="Montserrat" w:cs="Arial"/>
          <w:b/>
          <w:sz w:val="20"/>
          <w:szCs w:val="20"/>
        </w:rPr>
        <w:t>6</w:t>
      </w:r>
      <w:r w:rsidRPr="00875510">
        <w:rPr>
          <w:rFonts w:ascii="Montserrat" w:hAnsi="Montserrat" w:cs="Arial"/>
          <w:b/>
          <w:sz w:val="20"/>
          <w:szCs w:val="20"/>
        </w:rPr>
        <w:t>.-</w:t>
      </w:r>
      <w:r w:rsidRPr="00875510">
        <w:rPr>
          <w:rFonts w:ascii="Montserrat" w:hAnsi="Montserrat" w:cs="Arial"/>
          <w:sz w:val="20"/>
          <w:szCs w:val="20"/>
        </w:rPr>
        <w:t xml:space="preserve"> </w:t>
      </w:r>
      <w:r w:rsidR="00521845" w:rsidRPr="00521845">
        <w:rPr>
          <w:rFonts w:ascii="Montserrat" w:hAnsi="Montserrat" w:cs="Arial"/>
          <w:sz w:val="20"/>
          <w:szCs w:val="20"/>
        </w:rPr>
        <w:t>Referencia numeral 6.1.-SOBRE CONTENIENDO LA PROPUESTA TÉCNICA inciso B Anexo 2 Manifestación de Facultades. Agradecemos a la Convocante confirmar que la presentación en la propuesta de este formato será sin documentación probatoria ya que solo la presentará el licitante adjudicado. Favor de pronunciarse al respecto.</w:t>
      </w:r>
    </w:p>
    <w:p w14:paraId="5C0BA1F0" w14:textId="34ABA303" w:rsidR="00875510" w:rsidRPr="00875510" w:rsidRDefault="00875510" w:rsidP="00875510">
      <w:pPr>
        <w:autoSpaceDE w:val="0"/>
        <w:autoSpaceDN w:val="0"/>
        <w:adjustRightInd w:val="0"/>
        <w:ind w:left="-709" w:right="-284"/>
        <w:jc w:val="both"/>
        <w:rPr>
          <w:rFonts w:ascii="Montserrat" w:hAnsi="Montserrat" w:cs="Arial"/>
          <w:sz w:val="20"/>
          <w:szCs w:val="20"/>
        </w:rPr>
      </w:pPr>
      <w:r w:rsidRPr="00875510">
        <w:rPr>
          <w:rFonts w:ascii="Montserrat" w:hAnsi="Montserrat" w:cs="Arial"/>
          <w:b/>
          <w:sz w:val="20"/>
          <w:szCs w:val="20"/>
        </w:rPr>
        <w:lastRenderedPageBreak/>
        <w:t>RESPUESTA:</w:t>
      </w:r>
      <w:r w:rsidRPr="00875510">
        <w:rPr>
          <w:rFonts w:ascii="Montserrat" w:hAnsi="Montserrat" w:cs="Arial"/>
          <w:sz w:val="20"/>
          <w:szCs w:val="20"/>
        </w:rPr>
        <w:t xml:space="preserve"> </w:t>
      </w:r>
      <w:r w:rsidR="00D215A6">
        <w:rPr>
          <w:rFonts w:ascii="Montserrat" w:hAnsi="Montserrat" w:cs="Arial"/>
          <w:sz w:val="20"/>
          <w:szCs w:val="20"/>
        </w:rPr>
        <w:t>es correcta su apreciación, p</w:t>
      </w:r>
      <w:r w:rsidR="00D215A6" w:rsidRPr="00D215A6">
        <w:rPr>
          <w:rFonts w:ascii="Montserrat" w:hAnsi="Montserrat" w:cs="Arial"/>
          <w:sz w:val="20"/>
          <w:szCs w:val="20"/>
        </w:rPr>
        <w:t>revio a la firma del contrato, el licitante ganador deberá presentar para su cotejo, original o copia certificada de los documentos con los que se acreditó su existencia legal y en su caso, las facultades de su apoderado o representante legal para suscribir el contrato correspondiente</w:t>
      </w:r>
    </w:p>
    <w:p w14:paraId="42CB2142" w14:textId="77777777" w:rsidR="00875510" w:rsidRDefault="00875510" w:rsidP="009204F8">
      <w:pPr>
        <w:autoSpaceDE w:val="0"/>
        <w:autoSpaceDN w:val="0"/>
        <w:adjustRightInd w:val="0"/>
        <w:ind w:left="-709" w:right="-284"/>
        <w:jc w:val="both"/>
        <w:rPr>
          <w:rFonts w:ascii="Montserrat" w:hAnsi="Montserrat" w:cs="Arial"/>
          <w:sz w:val="20"/>
          <w:szCs w:val="20"/>
          <w:highlight w:val="yellow"/>
        </w:rPr>
      </w:pPr>
    </w:p>
    <w:p w14:paraId="3899C881" w14:textId="35320BAD" w:rsidR="00875510" w:rsidRPr="00875510" w:rsidRDefault="00875510" w:rsidP="00875510">
      <w:pPr>
        <w:autoSpaceDE w:val="0"/>
        <w:autoSpaceDN w:val="0"/>
        <w:adjustRightInd w:val="0"/>
        <w:ind w:left="-709" w:right="-284"/>
        <w:jc w:val="both"/>
        <w:rPr>
          <w:rFonts w:ascii="Montserrat" w:hAnsi="Montserrat" w:cs="Arial"/>
          <w:sz w:val="20"/>
          <w:szCs w:val="20"/>
        </w:rPr>
      </w:pPr>
      <w:r w:rsidRPr="00875510">
        <w:rPr>
          <w:rFonts w:ascii="Montserrat" w:hAnsi="Montserrat" w:cs="Arial"/>
          <w:b/>
          <w:sz w:val="20"/>
          <w:szCs w:val="20"/>
        </w:rPr>
        <w:t>PREGUNTA 2</w:t>
      </w:r>
      <w:r w:rsidR="00521845">
        <w:rPr>
          <w:rFonts w:ascii="Montserrat" w:hAnsi="Montserrat" w:cs="Arial"/>
          <w:b/>
          <w:sz w:val="20"/>
          <w:szCs w:val="20"/>
        </w:rPr>
        <w:t>7</w:t>
      </w:r>
      <w:r w:rsidRPr="00875510">
        <w:rPr>
          <w:rFonts w:ascii="Montserrat" w:hAnsi="Montserrat" w:cs="Arial"/>
          <w:b/>
          <w:sz w:val="20"/>
          <w:szCs w:val="20"/>
        </w:rPr>
        <w:t>.-</w:t>
      </w:r>
      <w:r w:rsidRPr="00875510">
        <w:rPr>
          <w:rFonts w:ascii="Montserrat" w:hAnsi="Montserrat" w:cs="Arial"/>
          <w:sz w:val="20"/>
          <w:szCs w:val="20"/>
        </w:rPr>
        <w:t xml:space="preserve"> </w:t>
      </w:r>
      <w:r w:rsidR="00521845" w:rsidRPr="00521845">
        <w:rPr>
          <w:rFonts w:ascii="Montserrat" w:hAnsi="Montserrat" w:cs="Arial"/>
          <w:sz w:val="20"/>
          <w:szCs w:val="20"/>
        </w:rPr>
        <w:t>Referencia numeral 14. FIRMA DEL CONTRATO Al respecto solicitamos a la convocante nos confirme que para dar cumplimiento al Artículo 492 de la Ley de Instituciones de Seguros y Fianzas, se proporcionará al licitante adjudicado previo a la firma de contrato como mínimo la siguiente información solicitud con datos generales, nombramiento o poder del representante legal, comprobante de domicilio, cédula de identificación fiscal, Acta constitutiva y/o testimonio que acredite su existencia ante el registro público. Favor de pronunciarse al respecto.</w:t>
      </w:r>
    </w:p>
    <w:p w14:paraId="7EADCA69" w14:textId="10967A3C" w:rsidR="00875510" w:rsidRPr="00875510" w:rsidRDefault="00875510" w:rsidP="00875510">
      <w:pPr>
        <w:autoSpaceDE w:val="0"/>
        <w:autoSpaceDN w:val="0"/>
        <w:adjustRightInd w:val="0"/>
        <w:ind w:left="-709" w:right="-284"/>
        <w:jc w:val="both"/>
        <w:rPr>
          <w:rFonts w:ascii="Montserrat" w:hAnsi="Montserrat" w:cs="Arial"/>
          <w:sz w:val="20"/>
          <w:szCs w:val="20"/>
        </w:rPr>
      </w:pPr>
      <w:r w:rsidRPr="00875510">
        <w:rPr>
          <w:rFonts w:ascii="Montserrat" w:hAnsi="Montserrat" w:cs="Arial"/>
          <w:b/>
          <w:sz w:val="20"/>
          <w:szCs w:val="20"/>
        </w:rPr>
        <w:t>RESPUESTA:</w:t>
      </w:r>
      <w:r w:rsidRPr="00875510">
        <w:rPr>
          <w:rFonts w:ascii="Montserrat" w:hAnsi="Montserrat" w:cs="Arial"/>
          <w:sz w:val="20"/>
          <w:szCs w:val="20"/>
        </w:rPr>
        <w:t xml:space="preserve"> </w:t>
      </w:r>
      <w:r w:rsidR="003215CB" w:rsidRPr="003215CB">
        <w:rPr>
          <w:rFonts w:ascii="Montserrat" w:hAnsi="Montserrat" w:cs="Arial"/>
          <w:sz w:val="20"/>
          <w:szCs w:val="20"/>
        </w:rPr>
        <w:t xml:space="preserve">Es correcta su apreciación, se </w:t>
      </w:r>
      <w:r w:rsidR="00E14ED1" w:rsidRPr="003215CB">
        <w:rPr>
          <w:rFonts w:ascii="Montserrat" w:hAnsi="Montserrat" w:cs="Arial"/>
          <w:sz w:val="20"/>
          <w:szCs w:val="20"/>
        </w:rPr>
        <w:t>presentará</w:t>
      </w:r>
      <w:r w:rsidR="003215CB" w:rsidRPr="003215CB">
        <w:rPr>
          <w:rFonts w:ascii="Montserrat" w:hAnsi="Montserrat" w:cs="Arial"/>
          <w:sz w:val="20"/>
          <w:szCs w:val="20"/>
        </w:rPr>
        <w:t xml:space="preserve"> la documentación necesaria.</w:t>
      </w:r>
    </w:p>
    <w:p w14:paraId="4550675A" w14:textId="77777777" w:rsidR="00875510" w:rsidRPr="008878B1" w:rsidRDefault="00875510" w:rsidP="009204F8">
      <w:pPr>
        <w:autoSpaceDE w:val="0"/>
        <w:autoSpaceDN w:val="0"/>
        <w:adjustRightInd w:val="0"/>
        <w:ind w:left="-709" w:right="-284"/>
        <w:jc w:val="both"/>
        <w:rPr>
          <w:rFonts w:ascii="Montserrat" w:hAnsi="Montserrat" w:cs="Arial"/>
          <w:sz w:val="20"/>
          <w:szCs w:val="20"/>
          <w:highlight w:val="yellow"/>
        </w:rPr>
      </w:pPr>
    </w:p>
    <w:p w14:paraId="519FB01E" w14:textId="39A388A2" w:rsidR="008E0EEB" w:rsidRDefault="005F1F04" w:rsidP="005F1F04">
      <w:pPr>
        <w:autoSpaceDE w:val="0"/>
        <w:autoSpaceDN w:val="0"/>
        <w:adjustRightInd w:val="0"/>
        <w:ind w:left="-709" w:right="-284"/>
        <w:jc w:val="both"/>
        <w:rPr>
          <w:rFonts w:ascii="Montserrat" w:hAnsi="Montserrat" w:cs="Arial"/>
          <w:sz w:val="20"/>
          <w:szCs w:val="20"/>
        </w:rPr>
      </w:pPr>
      <w:r w:rsidRPr="005F1F04">
        <w:rPr>
          <w:rFonts w:ascii="Montserrat" w:hAnsi="Montserrat" w:cs="Arial"/>
          <w:sz w:val="20"/>
          <w:szCs w:val="20"/>
        </w:rPr>
        <w:t>A continuación, con la intención de conceder el uso de la voz a los licitantes que pudieran encontrarse presentes a efecto de que formulen los cuestionamientos que consideren pertinentes sobre el contenido de las bases de licitación se pregunta si entre los presentes se encuentra algún licitante, haciéndose constar que al presente acto no asistió ningún licitante.</w:t>
      </w:r>
    </w:p>
    <w:p w14:paraId="51BD82D8" w14:textId="77777777" w:rsidR="005F1F04" w:rsidRPr="009204F8" w:rsidRDefault="005F1F04" w:rsidP="005F1F04">
      <w:pPr>
        <w:autoSpaceDE w:val="0"/>
        <w:autoSpaceDN w:val="0"/>
        <w:adjustRightInd w:val="0"/>
        <w:ind w:left="-709" w:right="-284"/>
        <w:jc w:val="both"/>
        <w:rPr>
          <w:rFonts w:ascii="Montserrat" w:hAnsi="Montserrat" w:cs="Arial"/>
          <w:sz w:val="20"/>
          <w:szCs w:val="20"/>
        </w:rPr>
      </w:pPr>
    </w:p>
    <w:p w14:paraId="0E206F27" w14:textId="6214C860" w:rsidR="00CC66D6" w:rsidRPr="009204F8" w:rsidRDefault="001A3DFF" w:rsidP="009204F8">
      <w:pPr>
        <w:ind w:left="-709" w:right="-284"/>
        <w:jc w:val="both"/>
        <w:rPr>
          <w:rFonts w:ascii="Montserrat" w:hAnsi="Montserrat" w:cs="Arial"/>
          <w:sz w:val="20"/>
          <w:szCs w:val="20"/>
        </w:rPr>
      </w:pPr>
      <w:r w:rsidRPr="009204F8">
        <w:rPr>
          <w:rFonts w:ascii="Montserrat" w:hAnsi="Montserrat" w:cs="Arial"/>
          <w:sz w:val="20"/>
          <w:szCs w:val="20"/>
        </w:rPr>
        <w:t xml:space="preserve">De conformidad con los artículos 32 fracción I de la Ley de Adquisiciones y 35 fracción I de su reglamento, se realizará el </w:t>
      </w:r>
      <w:r w:rsidRPr="009204F8">
        <w:rPr>
          <w:rFonts w:ascii="Montserrat" w:hAnsi="Montserrat" w:cs="Arial"/>
          <w:b/>
          <w:sz w:val="20"/>
          <w:szCs w:val="20"/>
        </w:rPr>
        <w:t>acto de presentación y apertura de proposiciones en su primera etapa</w:t>
      </w:r>
      <w:r w:rsidRPr="009204F8">
        <w:rPr>
          <w:rFonts w:ascii="Montserrat" w:hAnsi="Montserrat" w:cs="Arial"/>
          <w:sz w:val="20"/>
          <w:szCs w:val="20"/>
        </w:rPr>
        <w:t xml:space="preserve"> el día  </w:t>
      </w:r>
      <w:r w:rsidR="00B23E8E">
        <w:rPr>
          <w:rFonts w:ascii="Montserrat" w:hAnsi="Montserrat" w:cs="Arial"/>
          <w:b/>
          <w:sz w:val="20"/>
          <w:szCs w:val="20"/>
        </w:rPr>
        <w:t>12</w:t>
      </w:r>
      <w:r w:rsidR="00A14BA3">
        <w:rPr>
          <w:rFonts w:ascii="Montserrat" w:hAnsi="Montserrat" w:cs="Arial"/>
          <w:b/>
          <w:sz w:val="20"/>
          <w:szCs w:val="20"/>
        </w:rPr>
        <w:t xml:space="preserve"> de agosto</w:t>
      </w:r>
      <w:r w:rsidR="00986E9F" w:rsidRPr="009204F8">
        <w:rPr>
          <w:rFonts w:ascii="Montserrat" w:hAnsi="Montserrat" w:cs="Arial"/>
          <w:b/>
          <w:sz w:val="20"/>
          <w:szCs w:val="20"/>
        </w:rPr>
        <w:t xml:space="preserve"> </w:t>
      </w:r>
      <w:r w:rsidR="009B0063" w:rsidRPr="009204F8">
        <w:rPr>
          <w:rFonts w:ascii="Montserrat" w:hAnsi="Montserrat" w:cs="Arial"/>
          <w:b/>
          <w:sz w:val="20"/>
          <w:szCs w:val="20"/>
        </w:rPr>
        <w:t>d</w:t>
      </w:r>
      <w:r w:rsidR="00986E9F" w:rsidRPr="009204F8">
        <w:rPr>
          <w:rFonts w:ascii="Montserrat" w:hAnsi="Montserrat" w:cs="Arial"/>
          <w:b/>
          <w:sz w:val="20"/>
          <w:szCs w:val="20"/>
        </w:rPr>
        <w:t xml:space="preserve">e 2025 </w:t>
      </w:r>
      <w:r w:rsidRPr="009204F8">
        <w:rPr>
          <w:rFonts w:ascii="Montserrat" w:hAnsi="Montserrat" w:cs="Arial"/>
          <w:b/>
          <w:sz w:val="20"/>
          <w:szCs w:val="20"/>
        </w:rPr>
        <w:t xml:space="preserve">a las </w:t>
      </w:r>
      <w:r w:rsidR="00B23E8E">
        <w:rPr>
          <w:rFonts w:ascii="Montserrat" w:hAnsi="Montserrat" w:cs="Arial"/>
          <w:b/>
          <w:sz w:val="20"/>
          <w:szCs w:val="20"/>
        </w:rPr>
        <w:t>12</w:t>
      </w:r>
      <w:r w:rsidRPr="009204F8">
        <w:rPr>
          <w:rFonts w:ascii="Montserrat" w:hAnsi="Montserrat" w:cs="Arial"/>
          <w:b/>
          <w:sz w:val="20"/>
          <w:szCs w:val="20"/>
        </w:rPr>
        <w:t>:</w:t>
      </w:r>
      <w:r w:rsidR="00B23E8E">
        <w:rPr>
          <w:rFonts w:ascii="Montserrat" w:hAnsi="Montserrat" w:cs="Arial"/>
          <w:b/>
          <w:sz w:val="20"/>
          <w:szCs w:val="20"/>
        </w:rPr>
        <w:t>0</w:t>
      </w:r>
      <w:r w:rsidRPr="009204F8">
        <w:rPr>
          <w:rFonts w:ascii="Montserrat" w:hAnsi="Montserrat" w:cs="Arial"/>
          <w:b/>
          <w:sz w:val="20"/>
          <w:szCs w:val="20"/>
        </w:rPr>
        <w:t>0 horas</w:t>
      </w:r>
      <w:r w:rsidRPr="009204F8">
        <w:rPr>
          <w:rFonts w:ascii="Montserrat" w:hAnsi="Montserrat" w:cs="Arial"/>
          <w:sz w:val="20"/>
          <w:szCs w:val="20"/>
        </w:rPr>
        <w:t>, en la sala de juntas de la Dirección de Adquisiciones de la Oficialía Mayor de Gobierno, sita en el tercer piso del Edificio del Poder Ejecutivo en Calzada Independencia número 994, del Centro Cívico de esta Ciudad, por lo que se cita a los integrantes del Comité para dicho acto, que sirva la presente como notificación para los licitantes participantes en esta licitación</w:t>
      </w:r>
    </w:p>
    <w:p w14:paraId="0D54EDC8" w14:textId="77777777" w:rsidR="001A3DFF" w:rsidRPr="009204F8" w:rsidRDefault="001A3DFF" w:rsidP="009204F8">
      <w:pPr>
        <w:ind w:left="-709" w:right="-284"/>
        <w:rPr>
          <w:rFonts w:ascii="Montserrat" w:hAnsi="Montserrat"/>
          <w:sz w:val="20"/>
          <w:szCs w:val="20"/>
        </w:rPr>
      </w:pPr>
    </w:p>
    <w:p w14:paraId="0E32D77E" w14:textId="77777777" w:rsidR="00354F01" w:rsidRPr="009204F8" w:rsidRDefault="00354F01" w:rsidP="009204F8">
      <w:pPr>
        <w:ind w:left="-709" w:right="-284"/>
        <w:jc w:val="both"/>
        <w:rPr>
          <w:rFonts w:ascii="Montserrat" w:hAnsi="Montserrat" w:cs="Arial"/>
          <w:sz w:val="20"/>
          <w:szCs w:val="20"/>
        </w:rPr>
      </w:pPr>
      <w:r w:rsidRPr="009204F8">
        <w:rPr>
          <w:rFonts w:ascii="Montserrat" w:hAnsi="Montserrat" w:cs="Arial"/>
          <w:sz w:val="20"/>
          <w:szCs w:val="20"/>
        </w:rPr>
        <w:t>Se hace saber a los presente</w:t>
      </w:r>
      <w:r w:rsidR="006E4354" w:rsidRPr="009204F8">
        <w:rPr>
          <w:rFonts w:ascii="Montserrat" w:hAnsi="Montserrat" w:cs="Arial"/>
          <w:sz w:val="20"/>
          <w:szCs w:val="20"/>
        </w:rPr>
        <w:t>s</w:t>
      </w:r>
      <w:r w:rsidRPr="009204F8">
        <w:rPr>
          <w:rFonts w:ascii="Montserrat" w:hAnsi="Montserrat" w:cs="Arial"/>
          <w:sz w:val="20"/>
          <w:szCs w:val="20"/>
        </w:rPr>
        <w:t xml:space="preserve"> </w:t>
      </w:r>
      <w:r w:rsidR="001A22DD" w:rsidRPr="009204F8">
        <w:rPr>
          <w:rFonts w:ascii="Montserrat" w:hAnsi="Montserrat" w:cs="Arial"/>
          <w:sz w:val="20"/>
          <w:szCs w:val="20"/>
        </w:rPr>
        <w:t xml:space="preserve">que este </w:t>
      </w:r>
      <w:r w:rsidRPr="009204F8">
        <w:rPr>
          <w:rFonts w:ascii="Montserrat" w:hAnsi="Montserrat" w:cs="Arial"/>
          <w:sz w:val="20"/>
          <w:szCs w:val="20"/>
        </w:rPr>
        <w:t xml:space="preserve">acto puede ser impugnado en términos de las disposiciones del artículo 66 de la Ley de </w:t>
      </w:r>
      <w:r w:rsidR="00FA7014" w:rsidRPr="009204F8">
        <w:rPr>
          <w:rFonts w:ascii="Montserrat" w:hAnsi="Montserrat" w:cs="Arial"/>
          <w:sz w:val="20"/>
          <w:szCs w:val="20"/>
        </w:rPr>
        <w:t>Adquisiciones ante la Secretarí</w:t>
      </w:r>
      <w:r w:rsidRPr="009204F8">
        <w:rPr>
          <w:rFonts w:ascii="Montserrat" w:hAnsi="Montserrat" w:cs="Arial"/>
          <w:sz w:val="20"/>
          <w:szCs w:val="20"/>
        </w:rPr>
        <w:t>a de la Honestidad y la Función Pública.</w:t>
      </w:r>
    </w:p>
    <w:p w14:paraId="4F81BB57" w14:textId="77777777" w:rsidR="00A268DC" w:rsidRPr="009204F8" w:rsidRDefault="00A268DC" w:rsidP="009204F8">
      <w:pPr>
        <w:ind w:left="-709" w:right="-284"/>
        <w:rPr>
          <w:rFonts w:ascii="Montserrat" w:hAnsi="Montserrat"/>
          <w:sz w:val="20"/>
          <w:szCs w:val="20"/>
        </w:rPr>
      </w:pPr>
    </w:p>
    <w:p w14:paraId="3EFCC5C8" w14:textId="31D4F395" w:rsidR="00740F2D" w:rsidRPr="009204F8" w:rsidRDefault="00740F2D" w:rsidP="009204F8">
      <w:pPr>
        <w:ind w:left="-709" w:right="-284"/>
        <w:jc w:val="both"/>
        <w:rPr>
          <w:rFonts w:ascii="Montserrat" w:hAnsi="Montserrat" w:cs="Arial"/>
          <w:sz w:val="20"/>
          <w:szCs w:val="20"/>
        </w:rPr>
      </w:pPr>
      <w:r w:rsidRPr="009204F8">
        <w:rPr>
          <w:rFonts w:ascii="Montserrat" w:hAnsi="Montserrat" w:cs="Arial"/>
          <w:sz w:val="20"/>
          <w:szCs w:val="20"/>
        </w:rPr>
        <w:t xml:space="preserve">No habiendo nada más que hacer constar se cierra la presente a </w:t>
      </w:r>
      <w:r w:rsidR="001A22DD" w:rsidRPr="009204F8">
        <w:rPr>
          <w:rFonts w:ascii="Montserrat" w:hAnsi="Montserrat" w:cs="Arial"/>
          <w:sz w:val="20"/>
          <w:szCs w:val="20"/>
        </w:rPr>
        <w:t>la 1</w:t>
      </w:r>
      <w:r w:rsidR="00B55196">
        <w:rPr>
          <w:rFonts w:ascii="Montserrat" w:hAnsi="Montserrat" w:cs="Arial"/>
          <w:sz w:val="20"/>
          <w:szCs w:val="20"/>
        </w:rPr>
        <w:t>2</w:t>
      </w:r>
      <w:r w:rsidR="00E85A8F" w:rsidRPr="009204F8">
        <w:rPr>
          <w:rFonts w:ascii="Montserrat" w:hAnsi="Montserrat" w:cs="Arial"/>
          <w:sz w:val="20"/>
          <w:szCs w:val="20"/>
        </w:rPr>
        <w:t>:</w:t>
      </w:r>
      <w:r w:rsidR="00E14ED1">
        <w:rPr>
          <w:rFonts w:ascii="Montserrat" w:hAnsi="Montserrat" w:cs="Arial"/>
          <w:sz w:val="20"/>
          <w:szCs w:val="20"/>
        </w:rPr>
        <w:t>18</w:t>
      </w:r>
      <w:r w:rsidR="00DA428B" w:rsidRPr="009204F8">
        <w:rPr>
          <w:rFonts w:ascii="Montserrat" w:hAnsi="Montserrat" w:cs="Arial"/>
          <w:sz w:val="20"/>
          <w:szCs w:val="20"/>
        </w:rPr>
        <w:t xml:space="preserve"> </w:t>
      </w:r>
      <w:r w:rsidRPr="009204F8">
        <w:rPr>
          <w:rFonts w:ascii="Montserrat" w:hAnsi="Montserrat" w:cs="Arial"/>
          <w:sz w:val="20"/>
          <w:szCs w:val="20"/>
        </w:rPr>
        <w:t>horas de la fecha de su inicio firmando para constancia los que en ella intervinieron.</w:t>
      </w:r>
    </w:p>
    <w:p w14:paraId="023C66F2" w14:textId="77777777" w:rsidR="00740F2D" w:rsidRPr="009204F8" w:rsidRDefault="00740F2D" w:rsidP="009204F8">
      <w:pPr>
        <w:ind w:left="-709" w:right="-284"/>
        <w:jc w:val="both"/>
        <w:rPr>
          <w:rFonts w:ascii="Montserrat" w:hAnsi="Montserrat" w:cs="Arial"/>
          <w:sz w:val="20"/>
          <w:szCs w:val="20"/>
        </w:rPr>
      </w:pPr>
    </w:p>
    <w:p w14:paraId="62460ADC" w14:textId="3C8BA8EF" w:rsidR="00740F2D" w:rsidRPr="009204F8" w:rsidRDefault="00740F2D" w:rsidP="009204F8">
      <w:pPr>
        <w:ind w:left="-709" w:right="-284"/>
        <w:jc w:val="both"/>
        <w:rPr>
          <w:rFonts w:ascii="Montserrat" w:hAnsi="Montserrat" w:cs="Arial"/>
          <w:sz w:val="20"/>
          <w:szCs w:val="20"/>
        </w:rPr>
      </w:pPr>
      <w:r w:rsidRPr="009204F8">
        <w:rPr>
          <w:rFonts w:ascii="Montserrat" w:hAnsi="Montserrat" w:cs="Arial"/>
          <w:sz w:val="20"/>
          <w:szCs w:val="20"/>
        </w:rPr>
        <w:t>Notifíquese en términos de lo or</w:t>
      </w:r>
      <w:r w:rsidR="00103B33" w:rsidRPr="009204F8">
        <w:rPr>
          <w:rFonts w:ascii="Montserrat" w:hAnsi="Montserrat" w:cs="Arial"/>
          <w:sz w:val="20"/>
          <w:szCs w:val="20"/>
        </w:rPr>
        <w:t>denado por el artículo 30 de la “Ley de Adquisiciones”</w:t>
      </w:r>
      <w:r w:rsidRPr="009204F8">
        <w:rPr>
          <w:rFonts w:ascii="Montserrat" w:hAnsi="Montserrat" w:cs="Arial"/>
          <w:sz w:val="20"/>
          <w:szCs w:val="20"/>
        </w:rPr>
        <w:t xml:space="preserve"> para que se surtan los efectos legales que le son inherentes.</w:t>
      </w:r>
    </w:p>
    <w:p w14:paraId="341B7590" w14:textId="77777777" w:rsidR="00AA3446" w:rsidRDefault="00AA3446" w:rsidP="003D329E">
      <w:pPr>
        <w:spacing w:line="276" w:lineRule="auto"/>
        <w:ind w:left="-709" w:right="-426"/>
        <w:jc w:val="both"/>
        <w:rPr>
          <w:rFonts w:ascii="Montserrat" w:hAnsi="Montserrat" w:cs="Arial"/>
          <w:sz w:val="22"/>
          <w:szCs w:val="22"/>
        </w:rPr>
      </w:pPr>
    </w:p>
    <w:p w14:paraId="737D250E" w14:textId="77777777" w:rsidR="0055064B" w:rsidRDefault="0055064B" w:rsidP="003D329E">
      <w:pPr>
        <w:spacing w:line="276" w:lineRule="auto"/>
        <w:ind w:left="-709" w:right="-426"/>
        <w:jc w:val="center"/>
        <w:rPr>
          <w:rFonts w:ascii="Montserrat" w:hAnsi="Montserrat" w:cs="Arial"/>
          <w:bCs/>
          <w:sz w:val="22"/>
          <w:szCs w:val="22"/>
        </w:rPr>
      </w:pPr>
    </w:p>
    <w:p w14:paraId="1C79E56A" w14:textId="77777777" w:rsidR="00FB3C08" w:rsidRPr="0013241C" w:rsidRDefault="00B746A7" w:rsidP="003D329E">
      <w:pPr>
        <w:spacing w:line="276" w:lineRule="auto"/>
        <w:ind w:left="-709" w:right="-426"/>
        <w:jc w:val="center"/>
        <w:rPr>
          <w:rFonts w:ascii="Montserrat" w:hAnsi="Montserrat" w:cs="Arial"/>
          <w:bCs/>
          <w:sz w:val="22"/>
          <w:szCs w:val="22"/>
        </w:rPr>
      </w:pPr>
      <w:r w:rsidRPr="0013241C">
        <w:rPr>
          <w:rFonts w:ascii="Montserrat" w:hAnsi="Montserrat" w:cs="Arial"/>
          <w:bCs/>
          <w:sz w:val="22"/>
          <w:szCs w:val="22"/>
        </w:rPr>
        <w:t>COMITÉ DE ADQUISICIONES, ARRENDAMIENTOS Y SERVICIOS DEL PODER EJECUTIVO DEL GOBIERNO DEL ESTADO DE BAJA CALIFORNIA</w:t>
      </w:r>
    </w:p>
    <w:p w14:paraId="0B62CDA8" w14:textId="77777777" w:rsidR="00713F54" w:rsidRPr="00B37458" w:rsidRDefault="00713F54" w:rsidP="003D329E">
      <w:pPr>
        <w:spacing w:line="276" w:lineRule="auto"/>
        <w:ind w:left="-709" w:right="-426"/>
        <w:jc w:val="center"/>
        <w:rPr>
          <w:rFonts w:ascii="Montserrat" w:hAnsi="Montserrat" w:cs="Arial"/>
          <w:bCs/>
          <w:sz w:val="22"/>
          <w:szCs w:val="22"/>
        </w:rPr>
      </w:pP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7"/>
        <w:gridCol w:w="5244"/>
      </w:tblGrid>
      <w:tr w:rsidR="00FC3C9C" w:rsidRPr="00C50E1D" w14:paraId="1B1CD10C" w14:textId="77777777" w:rsidTr="00DD603D">
        <w:trPr>
          <w:trHeight w:val="70"/>
          <w:jc w:val="center"/>
        </w:trPr>
        <w:tc>
          <w:tcPr>
            <w:tcW w:w="4957" w:type="dxa"/>
            <w:tcBorders>
              <w:bottom w:val="single" w:sz="4" w:space="0" w:color="auto"/>
            </w:tcBorders>
          </w:tcPr>
          <w:p w14:paraId="7056E2B2" w14:textId="77777777" w:rsidR="00FC3C9C" w:rsidRPr="00F3097D" w:rsidRDefault="00FC3C9C" w:rsidP="00DD603D">
            <w:pPr>
              <w:ind w:right="34"/>
              <w:jc w:val="center"/>
              <w:rPr>
                <w:rFonts w:ascii="Montserrat" w:hAnsi="Montserrat" w:cs="Arial"/>
                <w:sz w:val="20"/>
                <w:szCs w:val="20"/>
              </w:rPr>
            </w:pPr>
          </w:p>
          <w:p w14:paraId="5043C8BD" w14:textId="77777777" w:rsidR="00FC3C9C" w:rsidRPr="00F3097D" w:rsidRDefault="00FC3C9C" w:rsidP="00DD603D">
            <w:pPr>
              <w:ind w:right="34"/>
              <w:jc w:val="center"/>
              <w:rPr>
                <w:rFonts w:ascii="Montserrat" w:hAnsi="Montserrat" w:cs="Arial"/>
                <w:sz w:val="20"/>
                <w:szCs w:val="20"/>
              </w:rPr>
            </w:pPr>
            <w:r w:rsidRPr="00F3097D">
              <w:rPr>
                <w:rFonts w:ascii="Montserrat" w:hAnsi="Montserrat" w:cs="Arial"/>
                <w:sz w:val="20"/>
                <w:szCs w:val="20"/>
              </w:rPr>
              <w:t>PRESIDENTE</w:t>
            </w:r>
          </w:p>
          <w:p w14:paraId="5378E116" w14:textId="77777777" w:rsidR="00FC3C9C" w:rsidRPr="00F3097D" w:rsidRDefault="00FC3C9C" w:rsidP="00DD603D">
            <w:pPr>
              <w:ind w:right="34"/>
              <w:jc w:val="center"/>
              <w:rPr>
                <w:rFonts w:ascii="Montserrat" w:hAnsi="Montserrat" w:cs="Arial"/>
                <w:sz w:val="20"/>
                <w:szCs w:val="20"/>
              </w:rPr>
            </w:pPr>
          </w:p>
          <w:p w14:paraId="5F5FEE72" w14:textId="77777777" w:rsidR="00FC3C9C" w:rsidRPr="00F3097D" w:rsidRDefault="00FC3C9C" w:rsidP="00DD603D">
            <w:pPr>
              <w:ind w:right="34"/>
              <w:jc w:val="center"/>
              <w:rPr>
                <w:rFonts w:ascii="Montserrat" w:hAnsi="Montserrat" w:cs="Arial"/>
                <w:sz w:val="20"/>
                <w:szCs w:val="20"/>
              </w:rPr>
            </w:pPr>
          </w:p>
          <w:p w14:paraId="7E4B6300" w14:textId="3B683C51" w:rsidR="00FC3C9C" w:rsidRPr="00F3097D" w:rsidRDefault="00FC3C9C" w:rsidP="00DD603D">
            <w:pPr>
              <w:ind w:right="34"/>
              <w:jc w:val="center"/>
              <w:rPr>
                <w:rFonts w:ascii="Montserrat" w:hAnsi="Montserrat" w:cs="Arial"/>
                <w:b/>
                <w:sz w:val="20"/>
                <w:szCs w:val="20"/>
              </w:rPr>
            </w:pPr>
            <w:r w:rsidRPr="00F3097D">
              <w:rPr>
                <w:rFonts w:ascii="Montserrat" w:hAnsi="Montserrat" w:cs="Arial"/>
                <w:b/>
                <w:sz w:val="20"/>
                <w:szCs w:val="20"/>
              </w:rPr>
              <w:t xml:space="preserve">C. </w:t>
            </w:r>
            <w:r w:rsidR="00583316" w:rsidRPr="00583316">
              <w:rPr>
                <w:rFonts w:ascii="Montserrat" w:hAnsi="Montserrat" w:cs="Arial"/>
                <w:b/>
                <w:sz w:val="20"/>
                <w:szCs w:val="20"/>
              </w:rPr>
              <w:t>LINO FERNANDO LIMON FÉLIX</w:t>
            </w:r>
          </w:p>
          <w:p w14:paraId="2D22042B" w14:textId="4C21C69D" w:rsidR="00FC3C9C" w:rsidRPr="000A687D" w:rsidRDefault="00583316" w:rsidP="00DD603D">
            <w:pPr>
              <w:ind w:right="34"/>
              <w:jc w:val="both"/>
              <w:rPr>
                <w:rFonts w:ascii="Montserrat" w:hAnsi="Montserrat" w:cs="Arial"/>
                <w:sz w:val="14"/>
                <w:szCs w:val="20"/>
              </w:rPr>
            </w:pPr>
            <w:r>
              <w:rPr>
                <w:rFonts w:ascii="Montserrat" w:hAnsi="Montserrat" w:cs="Arial"/>
                <w:sz w:val="14"/>
                <w:szCs w:val="20"/>
              </w:rPr>
              <w:t>JEFE</w:t>
            </w:r>
            <w:r w:rsidR="00FC3C9C">
              <w:rPr>
                <w:rFonts w:ascii="Montserrat" w:hAnsi="Montserrat" w:cs="Arial"/>
                <w:sz w:val="14"/>
                <w:szCs w:val="20"/>
              </w:rPr>
              <w:t xml:space="preserve"> </w:t>
            </w:r>
            <w:r w:rsidR="00FC3C9C" w:rsidRPr="000A687D">
              <w:rPr>
                <w:rFonts w:ascii="Montserrat" w:hAnsi="Montserrat" w:cs="Arial"/>
                <w:sz w:val="14"/>
                <w:szCs w:val="20"/>
              </w:rPr>
              <w:t>DEL DEPARTAMENTO DE INVITACIONES Y LICITACIONES DE LA DIRECCIÓN DE ADQUISICIONES DE LA OFICIALÍA MAYOR DEL ESTADO EN SUPLENCIA DEL OFICIAL MAYOR SEGÚN LO DISPUESTO EN EL INCISO C) DEL ÚLTIMO PÁRRAFO DEL ARTÍCULO 13 DE REGLAMENTO DE LA LEY DE ADQUISICIONES, ARRENDAMIENTOS Y SERVICIOS PARA EL ESTADO DE BAJA CALIFORNIA</w:t>
            </w:r>
          </w:p>
          <w:p w14:paraId="5860DB17" w14:textId="77777777" w:rsidR="00FC3C9C" w:rsidRDefault="00FC3C9C" w:rsidP="00DD603D">
            <w:pPr>
              <w:ind w:right="34"/>
              <w:jc w:val="both"/>
              <w:rPr>
                <w:rFonts w:ascii="Montserrat" w:hAnsi="Montserrat" w:cs="Arial"/>
                <w:sz w:val="20"/>
                <w:szCs w:val="20"/>
              </w:rPr>
            </w:pPr>
          </w:p>
          <w:p w14:paraId="0D06A131" w14:textId="77777777" w:rsidR="00F7761D" w:rsidRPr="00C50E1D" w:rsidRDefault="00F7761D" w:rsidP="00DD603D">
            <w:pPr>
              <w:ind w:right="34"/>
              <w:jc w:val="both"/>
              <w:rPr>
                <w:rFonts w:ascii="Montserrat" w:hAnsi="Montserrat" w:cs="Arial"/>
                <w:sz w:val="20"/>
                <w:szCs w:val="20"/>
              </w:rPr>
            </w:pPr>
          </w:p>
        </w:tc>
        <w:tc>
          <w:tcPr>
            <w:tcW w:w="5244" w:type="dxa"/>
            <w:tcBorders>
              <w:bottom w:val="single" w:sz="4" w:space="0" w:color="auto"/>
            </w:tcBorders>
          </w:tcPr>
          <w:p w14:paraId="526297C9" w14:textId="77777777" w:rsidR="00FC3C9C" w:rsidRDefault="00FC3C9C" w:rsidP="00DD603D">
            <w:pPr>
              <w:ind w:right="34"/>
              <w:jc w:val="center"/>
              <w:rPr>
                <w:rFonts w:ascii="Montserrat" w:hAnsi="Montserrat" w:cs="Arial"/>
                <w:sz w:val="20"/>
                <w:szCs w:val="20"/>
              </w:rPr>
            </w:pPr>
          </w:p>
          <w:p w14:paraId="54A6E455" w14:textId="77777777" w:rsidR="00FC3C9C" w:rsidRPr="00583316" w:rsidRDefault="00FC3C9C" w:rsidP="00FC3C9C">
            <w:pPr>
              <w:ind w:right="33"/>
              <w:jc w:val="center"/>
              <w:rPr>
                <w:rFonts w:ascii="Montserrat" w:hAnsi="Montserrat" w:cs="Arial"/>
                <w:sz w:val="20"/>
                <w:szCs w:val="20"/>
              </w:rPr>
            </w:pPr>
            <w:r w:rsidRPr="00583316">
              <w:rPr>
                <w:rFonts w:ascii="Montserrat" w:hAnsi="Montserrat" w:cs="Arial"/>
                <w:sz w:val="20"/>
                <w:szCs w:val="20"/>
              </w:rPr>
              <w:t>VOCAL</w:t>
            </w:r>
          </w:p>
          <w:p w14:paraId="219274D6" w14:textId="77777777" w:rsidR="00FC3C9C" w:rsidRPr="00583316" w:rsidRDefault="00FC3C9C" w:rsidP="00FC3C9C">
            <w:pPr>
              <w:ind w:right="33"/>
              <w:jc w:val="center"/>
              <w:rPr>
                <w:rFonts w:ascii="Montserrat" w:hAnsi="Montserrat" w:cs="Arial"/>
                <w:sz w:val="20"/>
                <w:szCs w:val="20"/>
              </w:rPr>
            </w:pPr>
          </w:p>
          <w:p w14:paraId="0A98F50F" w14:textId="77777777" w:rsidR="00FC3C9C" w:rsidRPr="00583316" w:rsidRDefault="00FC3C9C" w:rsidP="00FC3C9C">
            <w:pPr>
              <w:ind w:right="33"/>
              <w:jc w:val="center"/>
              <w:rPr>
                <w:rFonts w:ascii="Montserrat" w:hAnsi="Montserrat" w:cs="Arial"/>
                <w:sz w:val="20"/>
                <w:szCs w:val="20"/>
              </w:rPr>
            </w:pPr>
          </w:p>
          <w:p w14:paraId="28FE0695" w14:textId="77877BAA" w:rsidR="00FC3C9C" w:rsidRPr="00583316" w:rsidRDefault="00FC3C9C" w:rsidP="00FC3C9C">
            <w:pPr>
              <w:ind w:right="33"/>
              <w:jc w:val="center"/>
              <w:rPr>
                <w:rFonts w:ascii="Montserrat" w:hAnsi="Montserrat" w:cs="Arial"/>
                <w:b/>
                <w:sz w:val="20"/>
                <w:szCs w:val="20"/>
              </w:rPr>
            </w:pPr>
            <w:r w:rsidRPr="00583316">
              <w:rPr>
                <w:rFonts w:ascii="Montserrat" w:hAnsi="Montserrat" w:cs="Arial"/>
                <w:b/>
                <w:sz w:val="20"/>
                <w:szCs w:val="20"/>
              </w:rPr>
              <w:t xml:space="preserve">C. </w:t>
            </w:r>
            <w:r w:rsidR="001444C0">
              <w:rPr>
                <w:rFonts w:ascii="Montserrat" w:hAnsi="Montserrat" w:cs="Arial"/>
                <w:b/>
                <w:sz w:val="20"/>
                <w:szCs w:val="20"/>
              </w:rPr>
              <w:t>MARBELLA ACOSTA AVILES</w:t>
            </w:r>
          </w:p>
          <w:p w14:paraId="309D3C3E" w14:textId="78B9F6E9" w:rsidR="00FC3C9C" w:rsidRPr="00C50E1D" w:rsidRDefault="001444C0" w:rsidP="00AA429A">
            <w:pPr>
              <w:ind w:right="33"/>
              <w:jc w:val="both"/>
              <w:rPr>
                <w:rFonts w:ascii="Montserrat" w:hAnsi="Montserrat" w:cs="Arial"/>
                <w:sz w:val="20"/>
                <w:szCs w:val="20"/>
              </w:rPr>
            </w:pPr>
            <w:r>
              <w:rPr>
                <w:rFonts w:ascii="Montserrat" w:hAnsi="Montserrat" w:cs="Arial"/>
                <w:sz w:val="14"/>
                <w:szCs w:val="20"/>
              </w:rPr>
              <w:t>ENCARGADA DE DESPACHO DEL DEPARTAMENTO DE SERVICIOS GENERALES</w:t>
            </w:r>
            <w:r w:rsidR="00FC3C9C" w:rsidRPr="00FC3C9C">
              <w:rPr>
                <w:rFonts w:ascii="Montserrat" w:hAnsi="Montserrat" w:cs="Arial"/>
                <w:sz w:val="14"/>
                <w:szCs w:val="20"/>
              </w:rPr>
              <w:t xml:space="preserve"> </w:t>
            </w:r>
            <w:r w:rsidR="00FC3C9C" w:rsidRPr="00993351">
              <w:rPr>
                <w:rFonts w:ascii="Montserrat" w:hAnsi="Montserrat" w:cs="Arial"/>
                <w:sz w:val="14"/>
                <w:szCs w:val="20"/>
              </w:rPr>
              <w:t>EN SUPLENCIA DEL TITULAR DE</w:t>
            </w:r>
            <w:r w:rsidR="00FC3C9C">
              <w:rPr>
                <w:rFonts w:ascii="Montserrat" w:hAnsi="Montserrat" w:cs="Arial"/>
                <w:sz w:val="14"/>
                <w:szCs w:val="20"/>
              </w:rPr>
              <w:t xml:space="preserve"> </w:t>
            </w:r>
            <w:r w:rsidR="00FC3C9C" w:rsidRPr="00993351">
              <w:rPr>
                <w:rFonts w:ascii="Montserrat" w:hAnsi="Montserrat" w:cs="Arial"/>
                <w:sz w:val="14"/>
                <w:szCs w:val="20"/>
              </w:rPr>
              <w:t>L</w:t>
            </w:r>
            <w:r w:rsidR="00FC3C9C">
              <w:rPr>
                <w:rFonts w:ascii="Montserrat" w:hAnsi="Montserrat" w:cs="Arial"/>
                <w:sz w:val="14"/>
                <w:szCs w:val="20"/>
              </w:rPr>
              <w:t>A</w:t>
            </w:r>
            <w:r w:rsidR="00FC3C9C" w:rsidRPr="00993351">
              <w:rPr>
                <w:rFonts w:ascii="Montserrat" w:hAnsi="Montserrat" w:cs="Arial"/>
                <w:sz w:val="14"/>
                <w:szCs w:val="20"/>
              </w:rPr>
              <w:t xml:space="preserve"> </w:t>
            </w:r>
            <w:r w:rsidR="00FC3C9C" w:rsidRPr="00DB0E56">
              <w:rPr>
                <w:rFonts w:ascii="Montserrat" w:hAnsi="Montserrat" w:cs="Arial"/>
                <w:sz w:val="14"/>
                <w:szCs w:val="20"/>
              </w:rPr>
              <w:t xml:space="preserve">COMISIÓN ESTATAL DE SERVICIOS PÚBLICOS DE </w:t>
            </w:r>
            <w:r w:rsidR="00AA429A">
              <w:rPr>
                <w:rFonts w:ascii="Montserrat" w:hAnsi="Montserrat" w:cs="Arial"/>
                <w:sz w:val="14"/>
                <w:szCs w:val="20"/>
              </w:rPr>
              <w:t>ENSENADA</w:t>
            </w:r>
            <w:r w:rsidR="00FC3C9C" w:rsidRPr="00993351">
              <w:rPr>
                <w:rFonts w:ascii="Montserrat" w:hAnsi="Montserrat" w:cs="Arial"/>
                <w:sz w:val="14"/>
                <w:szCs w:val="20"/>
              </w:rPr>
              <w:t>, SEGÚN LO DISPUESTO EN EL INCISO D) DE LA FRACCIÓN I DEL ARTÍCULO 13 DEL REGLAMENTO DE LA LEY DE ADQUISICIONES, ARRENDAMIENTOS Y SERVICIOS PARA EL ESTADO DE BAJA CALIFORNIA</w:t>
            </w:r>
          </w:p>
        </w:tc>
      </w:tr>
      <w:tr w:rsidR="00FC3C9C" w:rsidRPr="00C50E1D" w14:paraId="3DB5FC5D" w14:textId="77777777" w:rsidTr="00DD603D">
        <w:trPr>
          <w:trHeight w:val="70"/>
          <w:jc w:val="center"/>
        </w:trPr>
        <w:tc>
          <w:tcPr>
            <w:tcW w:w="4957" w:type="dxa"/>
            <w:tcBorders>
              <w:bottom w:val="single" w:sz="4" w:space="0" w:color="auto"/>
            </w:tcBorders>
          </w:tcPr>
          <w:p w14:paraId="3B8C6784" w14:textId="77777777" w:rsidR="00FC3C9C" w:rsidRDefault="00FC3C9C" w:rsidP="00DD603D">
            <w:pPr>
              <w:pStyle w:val="NormalWeb"/>
              <w:spacing w:before="0" w:beforeAutospacing="0" w:after="0" w:afterAutospacing="0"/>
              <w:jc w:val="center"/>
              <w:rPr>
                <w:rFonts w:ascii="Montserrat" w:eastAsia="SimSun" w:hAnsi="Montserrat" w:cs="Arial"/>
                <w:sz w:val="20"/>
                <w:szCs w:val="22"/>
                <w:lang w:eastAsia="zh-CN"/>
              </w:rPr>
            </w:pPr>
          </w:p>
          <w:p w14:paraId="6C66D8BF" w14:textId="77777777" w:rsidR="00FC3C9C" w:rsidRPr="00BC7A82" w:rsidRDefault="00FC3C9C" w:rsidP="00FC3C9C">
            <w:pPr>
              <w:ind w:right="34"/>
              <w:jc w:val="center"/>
              <w:rPr>
                <w:rFonts w:ascii="Montserrat" w:hAnsi="Montserrat" w:cs="Arial"/>
                <w:sz w:val="20"/>
                <w:szCs w:val="20"/>
              </w:rPr>
            </w:pPr>
            <w:r w:rsidRPr="00BC7A82">
              <w:rPr>
                <w:rFonts w:ascii="Montserrat" w:hAnsi="Montserrat" w:cs="Arial"/>
                <w:sz w:val="20"/>
                <w:szCs w:val="20"/>
              </w:rPr>
              <w:t>VOCAL</w:t>
            </w:r>
          </w:p>
          <w:p w14:paraId="409600F6" w14:textId="77777777" w:rsidR="00FC3C9C" w:rsidRPr="00BC7A82" w:rsidRDefault="00FC3C9C" w:rsidP="00FC3C9C">
            <w:pPr>
              <w:ind w:right="34"/>
              <w:jc w:val="center"/>
              <w:rPr>
                <w:rFonts w:ascii="Montserrat" w:hAnsi="Montserrat" w:cs="Arial"/>
                <w:sz w:val="20"/>
                <w:szCs w:val="20"/>
              </w:rPr>
            </w:pPr>
          </w:p>
          <w:p w14:paraId="55AFB4A8" w14:textId="77777777" w:rsidR="00FC3C9C" w:rsidRPr="00BC7A82" w:rsidRDefault="00FC3C9C" w:rsidP="00FC3C9C">
            <w:pPr>
              <w:ind w:right="34"/>
              <w:jc w:val="center"/>
              <w:rPr>
                <w:rFonts w:ascii="Montserrat" w:hAnsi="Montserrat" w:cs="Arial"/>
                <w:sz w:val="20"/>
                <w:szCs w:val="20"/>
              </w:rPr>
            </w:pPr>
          </w:p>
          <w:p w14:paraId="50B28252" w14:textId="64833140" w:rsidR="00FC3C9C" w:rsidRPr="0047706B" w:rsidRDefault="00FC3C9C" w:rsidP="00FC3C9C">
            <w:pPr>
              <w:ind w:right="34"/>
              <w:jc w:val="center"/>
              <w:rPr>
                <w:rFonts w:ascii="Montserrat" w:hAnsi="Montserrat" w:cs="Arial"/>
                <w:b/>
                <w:sz w:val="20"/>
                <w:szCs w:val="20"/>
              </w:rPr>
            </w:pPr>
            <w:r w:rsidRPr="0047706B">
              <w:rPr>
                <w:rFonts w:ascii="Montserrat" w:hAnsi="Montserrat" w:cs="Arial"/>
                <w:b/>
                <w:sz w:val="20"/>
                <w:szCs w:val="20"/>
              </w:rPr>
              <w:t xml:space="preserve">C. </w:t>
            </w:r>
            <w:r w:rsidR="00417F32">
              <w:rPr>
                <w:rFonts w:ascii="Montserrat" w:hAnsi="Montserrat" w:cs="Arial"/>
                <w:b/>
                <w:sz w:val="20"/>
                <w:szCs w:val="20"/>
              </w:rPr>
              <w:t>KARINA RAMÍREZ ESTRADA</w:t>
            </w:r>
          </w:p>
          <w:p w14:paraId="05643E42" w14:textId="234A6A87" w:rsidR="00FC3C9C" w:rsidRPr="000A687D" w:rsidRDefault="00417F32" w:rsidP="00FC3C9C">
            <w:pPr>
              <w:pStyle w:val="NormalWeb"/>
              <w:spacing w:before="0" w:beforeAutospacing="0" w:after="0" w:afterAutospacing="0"/>
              <w:jc w:val="both"/>
              <w:rPr>
                <w:rFonts w:ascii="Montserrat" w:hAnsi="Montserrat" w:cs="Arial"/>
                <w:sz w:val="14"/>
                <w:szCs w:val="14"/>
              </w:rPr>
            </w:pPr>
            <w:r>
              <w:rPr>
                <w:rFonts w:ascii="Montserrat" w:hAnsi="Montserrat" w:cs="Arial"/>
                <w:sz w:val="14"/>
                <w:szCs w:val="14"/>
              </w:rPr>
              <w:t>COORDINADORA</w:t>
            </w:r>
            <w:r w:rsidR="00FC3C9C" w:rsidRPr="000A687D">
              <w:rPr>
                <w:rFonts w:ascii="Montserrat" w:hAnsi="Montserrat" w:cs="Arial"/>
                <w:sz w:val="14"/>
                <w:szCs w:val="14"/>
              </w:rPr>
              <w:t xml:space="preserve"> DE PROYECTOS EN SUPLENCIA DEL TITULAR DE LA SECRETARÍA DE HACIENDA DEL ESTADO, SEGÚN LO DISPUESTO EN EL INCISO C) DE LA FRACCIÓN I DEL ARTÍCULO 13 DE REGLAMENTO DE LA LEY DE ADQUISICIONES, ARRENDAMIENTOS Y SERVICIOS PARA EL ESTADO DE BAJA CALIFORNIA</w:t>
            </w:r>
          </w:p>
        </w:tc>
        <w:tc>
          <w:tcPr>
            <w:tcW w:w="5244" w:type="dxa"/>
            <w:tcBorders>
              <w:bottom w:val="single" w:sz="4" w:space="0" w:color="auto"/>
            </w:tcBorders>
          </w:tcPr>
          <w:p w14:paraId="71B50F4A" w14:textId="77777777" w:rsidR="00FC3C9C" w:rsidRDefault="00FC3C9C" w:rsidP="00DD603D">
            <w:pPr>
              <w:ind w:right="34"/>
              <w:jc w:val="center"/>
              <w:rPr>
                <w:rFonts w:ascii="Montserrat" w:hAnsi="Montserrat" w:cs="Arial"/>
                <w:sz w:val="20"/>
                <w:szCs w:val="20"/>
              </w:rPr>
            </w:pPr>
          </w:p>
          <w:p w14:paraId="4A187541" w14:textId="77777777" w:rsidR="00FC3C9C" w:rsidRPr="00E1179F" w:rsidRDefault="00FC3C9C" w:rsidP="00DD603D">
            <w:pPr>
              <w:ind w:right="34"/>
              <w:jc w:val="center"/>
              <w:rPr>
                <w:rFonts w:ascii="Montserrat" w:hAnsi="Montserrat" w:cs="Arial"/>
                <w:sz w:val="20"/>
                <w:szCs w:val="20"/>
              </w:rPr>
            </w:pPr>
            <w:r w:rsidRPr="00E1179F">
              <w:rPr>
                <w:rFonts w:ascii="Montserrat" w:hAnsi="Montserrat" w:cs="Arial"/>
                <w:sz w:val="20"/>
                <w:szCs w:val="20"/>
              </w:rPr>
              <w:t xml:space="preserve">VOCAL </w:t>
            </w:r>
          </w:p>
          <w:p w14:paraId="275723B2" w14:textId="77777777" w:rsidR="00FC3C9C" w:rsidRPr="00E1179F" w:rsidRDefault="00FC3C9C" w:rsidP="00DD603D">
            <w:pPr>
              <w:ind w:right="34"/>
              <w:jc w:val="center"/>
              <w:rPr>
                <w:rFonts w:ascii="Montserrat" w:hAnsi="Montserrat" w:cs="Arial"/>
                <w:sz w:val="20"/>
                <w:szCs w:val="20"/>
              </w:rPr>
            </w:pPr>
          </w:p>
          <w:p w14:paraId="5501186A" w14:textId="77777777" w:rsidR="00FC3C9C" w:rsidRPr="00E1179F" w:rsidRDefault="00FC3C9C" w:rsidP="00DD603D">
            <w:pPr>
              <w:ind w:right="34"/>
              <w:jc w:val="center"/>
              <w:rPr>
                <w:rFonts w:ascii="Montserrat" w:hAnsi="Montserrat" w:cs="Arial"/>
                <w:sz w:val="20"/>
                <w:szCs w:val="20"/>
              </w:rPr>
            </w:pPr>
          </w:p>
          <w:p w14:paraId="76DEF05C" w14:textId="77777777" w:rsidR="007B226A" w:rsidRPr="003605B2" w:rsidRDefault="007B226A" w:rsidP="007B226A">
            <w:pPr>
              <w:ind w:right="34"/>
              <w:jc w:val="center"/>
              <w:rPr>
                <w:rFonts w:ascii="Montserrat" w:hAnsi="Montserrat" w:cs="Arial"/>
                <w:b/>
                <w:sz w:val="20"/>
                <w:szCs w:val="20"/>
              </w:rPr>
            </w:pPr>
            <w:r w:rsidRPr="003605B2">
              <w:rPr>
                <w:rFonts w:ascii="Montserrat" w:hAnsi="Montserrat" w:cs="Arial"/>
                <w:b/>
                <w:sz w:val="20"/>
                <w:szCs w:val="20"/>
              </w:rPr>
              <w:t xml:space="preserve">C. </w:t>
            </w:r>
            <w:r>
              <w:rPr>
                <w:rFonts w:ascii="Montserrat" w:hAnsi="Montserrat" w:cs="Arial"/>
                <w:b/>
                <w:sz w:val="20"/>
                <w:szCs w:val="20"/>
              </w:rPr>
              <w:t>EDUARDO ISRAEL MARIN SOSA</w:t>
            </w:r>
          </w:p>
          <w:p w14:paraId="61B803D0" w14:textId="77777777" w:rsidR="007B226A" w:rsidRPr="000A687D" w:rsidRDefault="007B226A" w:rsidP="007B226A">
            <w:pPr>
              <w:ind w:right="34"/>
              <w:jc w:val="both"/>
              <w:rPr>
                <w:rFonts w:ascii="Montserrat" w:hAnsi="Montserrat" w:cs="Arial"/>
                <w:sz w:val="14"/>
                <w:szCs w:val="14"/>
              </w:rPr>
            </w:pPr>
            <w:r>
              <w:rPr>
                <w:rFonts w:ascii="Montserrat" w:hAnsi="Montserrat" w:cs="Arial"/>
                <w:sz w:val="14"/>
                <w:szCs w:val="14"/>
              </w:rPr>
              <w:t>ANALISTA ADMINISTRATIVO</w:t>
            </w:r>
            <w:r w:rsidRPr="000A687D">
              <w:rPr>
                <w:rFonts w:ascii="Montserrat" w:hAnsi="Montserrat" w:cs="Arial"/>
                <w:sz w:val="14"/>
                <w:szCs w:val="14"/>
              </w:rPr>
              <w:t xml:space="preserve"> EN SUPLENCIA DEL TITULAR DE LA DIRECCIÓN DE ADMINISTRACIÓN Y TRANSPARENCIA DE LA OFICIALÍA MAYOR DE GOBIERNO, SEGÚN LO DISPUESTO EN EL INCISO E) DE LA FRACCIÓN I DEL ARTÍCULO 13 DE REGLAMENTO DE LA LEY DE ADQUISICIONES, ARRENDAMIENTOS Y SERVICIOS PARA EL ESTADO DE BAJA CALIFORNIA</w:t>
            </w:r>
          </w:p>
          <w:p w14:paraId="540422C0" w14:textId="77777777" w:rsidR="00FC3C9C" w:rsidRPr="0086445C" w:rsidRDefault="00FC3C9C" w:rsidP="00DD603D">
            <w:pPr>
              <w:pStyle w:val="NormalWeb"/>
              <w:spacing w:before="0" w:beforeAutospacing="0" w:after="0" w:afterAutospacing="0"/>
              <w:ind w:right="33"/>
              <w:jc w:val="both"/>
              <w:rPr>
                <w:rFonts w:ascii="Montserrat" w:hAnsi="Montserrat" w:cs="Arial"/>
                <w:sz w:val="18"/>
                <w:szCs w:val="20"/>
              </w:rPr>
            </w:pPr>
          </w:p>
        </w:tc>
      </w:tr>
      <w:tr w:rsidR="00FC3C9C" w:rsidRPr="00C50E1D" w14:paraId="14AC6900" w14:textId="77777777" w:rsidTr="00DD603D">
        <w:trPr>
          <w:trHeight w:val="64"/>
          <w:jc w:val="center"/>
        </w:trPr>
        <w:tc>
          <w:tcPr>
            <w:tcW w:w="4957" w:type="dxa"/>
            <w:tcBorders>
              <w:top w:val="single" w:sz="4" w:space="0" w:color="auto"/>
              <w:left w:val="single" w:sz="4" w:space="0" w:color="auto"/>
              <w:bottom w:val="single" w:sz="4" w:space="0" w:color="auto"/>
              <w:right w:val="single" w:sz="4" w:space="0" w:color="auto"/>
            </w:tcBorders>
          </w:tcPr>
          <w:p w14:paraId="099F42BF" w14:textId="77777777" w:rsidR="00FC3C9C" w:rsidRDefault="00FC3C9C" w:rsidP="00DD603D">
            <w:pPr>
              <w:pStyle w:val="NormalWeb"/>
              <w:spacing w:before="0" w:beforeAutospacing="0" w:after="0" w:afterAutospacing="0"/>
              <w:ind w:right="33"/>
              <w:jc w:val="center"/>
              <w:rPr>
                <w:rFonts w:ascii="Montserrat" w:eastAsia="SimSun" w:hAnsi="Montserrat" w:cs="Arial"/>
                <w:sz w:val="20"/>
                <w:szCs w:val="20"/>
                <w:lang w:eastAsia="zh-CN"/>
              </w:rPr>
            </w:pPr>
          </w:p>
          <w:p w14:paraId="3DD04D63" w14:textId="77777777" w:rsidR="00FC3C9C" w:rsidRPr="00E1179F" w:rsidRDefault="00FC3C9C" w:rsidP="00DD603D">
            <w:pPr>
              <w:pStyle w:val="NormalWeb"/>
              <w:spacing w:before="0" w:beforeAutospacing="0" w:after="0" w:afterAutospacing="0"/>
              <w:ind w:right="33"/>
              <w:jc w:val="center"/>
              <w:rPr>
                <w:rFonts w:ascii="Montserrat" w:eastAsia="SimSun" w:hAnsi="Montserrat" w:cs="Arial"/>
                <w:sz w:val="20"/>
                <w:szCs w:val="20"/>
                <w:lang w:eastAsia="zh-CN"/>
              </w:rPr>
            </w:pPr>
            <w:r w:rsidRPr="00E1179F">
              <w:rPr>
                <w:rFonts w:ascii="Montserrat" w:eastAsia="SimSun" w:hAnsi="Montserrat" w:cs="Arial"/>
                <w:sz w:val="20"/>
                <w:szCs w:val="20"/>
                <w:lang w:eastAsia="zh-CN"/>
              </w:rPr>
              <w:t>REPRESENTANTE ÁREA JURÍDICA</w:t>
            </w:r>
          </w:p>
          <w:p w14:paraId="7B35AB0C" w14:textId="77777777" w:rsidR="00FC3C9C" w:rsidRPr="00E1179F" w:rsidRDefault="00FC3C9C" w:rsidP="00DD603D">
            <w:pPr>
              <w:pStyle w:val="NormalWeb"/>
              <w:spacing w:before="0" w:beforeAutospacing="0" w:after="0" w:afterAutospacing="0"/>
              <w:ind w:right="33"/>
              <w:jc w:val="center"/>
              <w:rPr>
                <w:rFonts w:ascii="Montserrat" w:eastAsia="SimSun" w:hAnsi="Montserrat" w:cs="Arial"/>
                <w:sz w:val="20"/>
                <w:szCs w:val="20"/>
                <w:lang w:eastAsia="zh-CN"/>
              </w:rPr>
            </w:pPr>
          </w:p>
          <w:p w14:paraId="54EFF4A1" w14:textId="77777777" w:rsidR="00FC3C9C" w:rsidRDefault="00FC3C9C" w:rsidP="00DD603D">
            <w:pPr>
              <w:pStyle w:val="NormalWeb"/>
              <w:spacing w:before="0" w:beforeAutospacing="0" w:after="0" w:afterAutospacing="0"/>
              <w:ind w:right="33"/>
              <w:jc w:val="center"/>
              <w:rPr>
                <w:rFonts w:ascii="Montserrat" w:eastAsia="SimSun" w:hAnsi="Montserrat" w:cs="Arial"/>
                <w:sz w:val="20"/>
                <w:szCs w:val="20"/>
                <w:lang w:eastAsia="zh-CN"/>
              </w:rPr>
            </w:pPr>
          </w:p>
          <w:p w14:paraId="14889557" w14:textId="78009757" w:rsidR="00FC3C9C" w:rsidRPr="00E1179F" w:rsidRDefault="00FC3C9C" w:rsidP="00DD603D">
            <w:pPr>
              <w:pStyle w:val="NormalWeb"/>
              <w:spacing w:before="0" w:beforeAutospacing="0" w:after="0" w:afterAutospacing="0"/>
              <w:ind w:right="33"/>
              <w:jc w:val="center"/>
              <w:rPr>
                <w:rFonts w:ascii="Montserrat" w:eastAsia="SimSun" w:hAnsi="Montserrat" w:cs="Arial"/>
                <w:b/>
                <w:sz w:val="20"/>
                <w:szCs w:val="20"/>
                <w:lang w:eastAsia="zh-CN"/>
              </w:rPr>
            </w:pPr>
            <w:r w:rsidRPr="00E1179F">
              <w:rPr>
                <w:rFonts w:ascii="Montserrat" w:eastAsia="SimSun" w:hAnsi="Montserrat" w:cs="Arial"/>
                <w:b/>
                <w:sz w:val="20"/>
                <w:szCs w:val="20"/>
                <w:lang w:eastAsia="zh-CN"/>
              </w:rPr>
              <w:t xml:space="preserve">C. </w:t>
            </w:r>
            <w:r w:rsidR="001F1A66">
              <w:rPr>
                <w:rFonts w:ascii="Montserrat" w:eastAsia="SimSun" w:hAnsi="Montserrat" w:cs="Arial"/>
                <w:b/>
                <w:sz w:val="20"/>
                <w:szCs w:val="20"/>
                <w:lang w:eastAsia="zh-CN"/>
              </w:rPr>
              <w:t>NAYELITH LORA ALVARADO</w:t>
            </w:r>
          </w:p>
          <w:p w14:paraId="56D5DDB5" w14:textId="77777777" w:rsidR="00FC3C9C" w:rsidRPr="000A687D" w:rsidRDefault="00FC3C9C" w:rsidP="00DD603D">
            <w:pPr>
              <w:ind w:right="34"/>
              <w:jc w:val="both"/>
              <w:rPr>
                <w:rFonts w:ascii="Montserrat" w:hAnsi="Montserrat" w:cs="Arial"/>
                <w:sz w:val="14"/>
                <w:szCs w:val="14"/>
              </w:rPr>
            </w:pPr>
            <w:r w:rsidRPr="000A687D">
              <w:rPr>
                <w:rFonts w:ascii="Montserrat" w:hAnsi="Montserrat" w:cs="Arial"/>
                <w:sz w:val="14"/>
                <w:szCs w:val="14"/>
              </w:rPr>
              <w:t>ANALISTA JURÍDICO DE LA DIRECCIÓN DE NORMATIVIDAD Y POLÍTICAS ADMINISTRATIVAS EN REPRESENTACIÓN DEL ÁREA JURÍDICA DE OFICIALÍA MAYOR SEGÚN LO DISPUESTO EN EL INCISO B) DE LA FRACCIÓN I, APARTADO DE LOS INTEGRANTES CON DERECHO A VOZ ÚNICAMENTE, DEL ARTÍCULO 13 DE REGLAMENTO DE LA LEY DE ADQUISICIONES, ARRENDAMIENTOS Y SERVICIOS PARA EL ESTADO DE BAJA CALIFORNIA</w:t>
            </w:r>
          </w:p>
          <w:p w14:paraId="65A73DF2" w14:textId="77777777" w:rsidR="00FC3C9C" w:rsidRPr="00C50E1D" w:rsidRDefault="00FC3C9C" w:rsidP="00DD603D">
            <w:pPr>
              <w:ind w:right="34"/>
              <w:jc w:val="both"/>
              <w:rPr>
                <w:rFonts w:ascii="Montserrat" w:hAnsi="Montserrat" w:cs="Arial"/>
                <w:sz w:val="20"/>
                <w:szCs w:val="20"/>
              </w:rPr>
            </w:pPr>
          </w:p>
        </w:tc>
        <w:tc>
          <w:tcPr>
            <w:tcW w:w="5244" w:type="dxa"/>
            <w:tcBorders>
              <w:top w:val="single" w:sz="4" w:space="0" w:color="auto"/>
              <w:left w:val="single" w:sz="4" w:space="0" w:color="auto"/>
              <w:bottom w:val="single" w:sz="4" w:space="0" w:color="auto"/>
              <w:right w:val="single" w:sz="4" w:space="0" w:color="auto"/>
            </w:tcBorders>
          </w:tcPr>
          <w:p w14:paraId="064454CE" w14:textId="77777777" w:rsidR="00FC3C9C" w:rsidRDefault="00FC3C9C" w:rsidP="00DD603D">
            <w:pPr>
              <w:pStyle w:val="NormalWeb"/>
              <w:spacing w:before="0" w:beforeAutospacing="0" w:after="0" w:afterAutospacing="0"/>
              <w:jc w:val="both"/>
              <w:rPr>
                <w:rFonts w:ascii="Montserrat" w:eastAsia="SimSun" w:hAnsi="Montserrat" w:cs="Arial"/>
                <w:sz w:val="20"/>
                <w:szCs w:val="20"/>
                <w:lang w:eastAsia="zh-CN"/>
              </w:rPr>
            </w:pPr>
          </w:p>
          <w:p w14:paraId="067609A7" w14:textId="77777777" w:rsidR="00FC3C9C" w:rsidRDefault="00FC3C9C" w:rsidP="00FC3C9C">
            <w:pPr>
              <w:pStyle w:val="NormalWeb"/>
              <w:spacing w:before="0" w:beforeAutospacing="0" w:after="0" w:afterAutospacing="0"/>
              <w:jc w:val="center"/>
              <w:rPr>
                <w:rFonts w:ascii="Montserrat" w:eastAsia="SimSun" w:hAnsi="Montserrat" w:cs="Arial"/>
                <w:sz w:val="20"/>
                <w:szCs w:val="22"/>
                <w:lang w:eastAsia="zh-CN"/>
              </w:rPr>
            </w:pPr>
            <w:r w:rsidRPr="00800169">
              <w:rPr>
                <w:rFonts w:ascii="Montserrat" w:eastAsia="SimSun" w:hAnsi="Montserrat" w:cs="Arial"/>
                <w:sz w:val="20"/>
                <w:szCs w:val="22"/>
                <w:lang w:eastAsia="zh-CN"/>
              </w:rPr>
              <w:t>REPRESENTANTE CONTRALORÍA</w:t>
            </w:r>
          </w:p>
          <w:p w14:paraId="795D0296" w14:textId="77777777" w:rsidR="00FC3C9C" w:rsidRDefault="00FC3C9C" w:rsidP="00FC3C9C">
            <w:pPr>
              <w:pStyle w:val="NormalWeb"/>
              <w:spacing w:before="0" w:beforeAutospacing="0" w:after="0" w:afterAutospacing="0"/>
              <w:jc w:val="center"/>
              <w:rPr>
                <w:rFonts w:ascii="Montserrat" w:eastAsia="SimSun" w:hAnsi="Montserrat" w:cs="Arial"/>
                <w:sz w:val="20"/>
                <w:szCs w:val="22"/>
                <w:lang w:eastAsia="zh-CN"/>
              </w:rPr>
            </w:pPr>
          </w:p>
          <w:p w14:paraId="00393A2B" w14:textId="77777777" w:rsidR="00FC3C9C" w:rsidRDefault="00FC3C9C" w:rsidP="00FC3C9C">
            <w:pPr>
              <w:pStyle w:val="NormalWeb"/>
              <w:spacing w:before="0" w:beforeAutospacing="0" w:after="0" w:afterAutospacing="0"/>
              <w:jc w:val="center"/>
              <w:rPr>
                <w:rFonts w:ascii="Montserrat" w:eastAsia="SimSun" w:hAnsi="Montserrat" w:cs="Arial"/>
                <w:sz w:val="20"/>
                <w:szCs w:val="22"/>
                <w:lang w:eastAsia="zh-CN"/>
              </w:rPr>
            </w:pPr>
          </w:p>
          <w:p w14:paraId="2E7938E6" w14:textId="40875DE3" w:rsidR="00FC3C9C" w:rsidRPr="00653502" w:rsidRDefault="00FC3C9C" w:rsidP="00FC3C9C">
            <w:pPr>
              <w:spacing w:line="256" w:lineRule="auto"/>
              <w:ind w:right="-1"/>
              <w:jc w:val="center"/>
              <w:rPr>
                <w:rFonts w:ascii="Montserrat" w:eastAsia="Times New Roman" w:hAnsi="Montserrat" w:cs="Calibri"/>
                <w:b/>
                <w:sz w:val="20"/>
                <w:szCs w:val="22"/>
                <w:lang w:val="pt-BR" w:eastAsia="es-ES"/>
              </w:rPr>
            </w:pPr>
            <w:r w:rsidRPr="00653502">
              <w:rPr>
                <w:rFonts w:ascii="Montserrat" w:eastAsia="Times New Roman" w:hAnsi="Montserrat" w:cs="Calibri"/>
                <w:b/>
                <w:sz w:val="20"/>
                <w:szCs w:val="22"/>
                <w:lang w:val="pt-BR" w:eastAsia="es-ES"/>
              </w:rPr>
              <w:t xml:space="preserve">C. </w:t>
            </w:r>
            <w:r w:rsidR="00653502" w:rsidRPr="00653502">
              <w:rPr>
                <w:rFonts w:ascii="Montserrat" w:eastAsia="Times New Roman" w:hAnsi="Montserrat" w:cs="Calibri"/>
                <w:b/>
                <w:sz w:val="20"/>
                <w:szCs w:val="22"/>
                <w:lang w:val="pt-BR" w:eastAsia="es-ES"/>
              </w:rPr>
              <w:t>CITLALI DONA</w:t>
            </w:r>
            <w:r w:rsidR="00DA00A7">
              <w:rPr>
                <w:rFonts w:ascii="Montserrat" w:eastAsia="Times New Roman" w:hAnsi="Montserrat" w:cs="Calibri"/>
                <w:b/>
                <w:sz w:val="20"/>
                <w:szCs w:val="22"/>
                <w:lang w:val="pt-BR" w:eastAsia="es-ES"/>
              </w:rPr>
              <w:t>J</w:t>
            </w:r>
            <w:r w:rsidR="00653502" w:rsidRPr="00653502">
              <w:rPr>
                <w:rFonts w:ascii="Montserrat" w:eastAsia="Times New Roman" w:hAnsi="Montserrat" w:cs="Calibri"/>
                <w:b/>
                <w:sz w:val="20"/>
                <w:szCs w:val="22"/>
                <w:lang w:val="pt-BR" w:eastAsia="es-ES"/>
              </w:rPr>
              <w:t>Í ARÉCH</w:t>
            </w:r>
            <w:r w:rsidR="002A523A">
              <w:rPr>
                <w:rFonts w:ascii="Montserrat" w:eastAsia="Times New Roman" w:hAnsi="Montserrat" w:cs="Calibri"/>
                <w:b/>
                <w:sz w:val="20"/>
                <w:szCs w:val="22"/>
                <w:lang w:val="pt-BR" w:eastAsia="es-ES"/>
              </w:rPr>
              <w:t>I</w:t>
            </w:r>
            <w:r w:rsidR="00653502" w:rsidRPr="00653502">
              <w:rPr>
                <w:rFonts w:ascii="Montserrat" w:eastAsia="Times New Roman" w:hAnsi="Montserrat" w:cs="Calibri"/>
                <w:b/>
                <w:sz w:val="20"/>
                <w:szCs w:val="22"/>
                <w:lang w:val="pt-BR" w:eastAsia="es-ES"/>
              </w:rPr>
              <w:t>GA M</w:t>
            </w:r>
            <w:r w:rsidR="00653502">
              <w:rPr>
                <w:rFonts w:ascii="Montserrat" w:eastAsia="Times New Roman" w:hAnsi="Montserrat" w:cs="Calibri"/>
                <w:b/>
                <w:sz w:val="20"/>
                <w:szCs w:val="22"/>
                <w:lang w:val="pt-BR" w:eastAsia="es-ES"/>
              </w:rPr>
              <w:t>EDRANO</w:t>
            </w:r>
          </w:p>
          <w:p w14:paraId="7B8888A6" w14:textId="77777777" w:rsidR="00FC3C9C" w:rsidRPr="00993351" w:rsidRDefault="00FC3C9C" w:rsidP="00FC3C9C">
            <w:pPr>
              <w:pStyle w:val="NormalWeb"/>
              <w:spacing w:before="0" w:beforeAutospacing="0" w:after="0" w:afterAutospacing="0"/>
              <w:jc w:val="both"/>
              <w:rPr>
                <w:rFonts w:ascii="Montserrat" w:eastAsia="SimSun" w:hAnsi="Montserrat" w:cs="Arial"/>
                <w:sz w:val="14"/>
                <w:szCs w:val="16"/>
                <w:lang w:eastAsia="zh-CN"/>
              </w:rPr>
            </w:pPr>
            <w:r w:rsidRPr="00993351">
              <w:rPr>
                <w:rFonts w:ascii="Montserrat" w:eastAsia="SimSun" w:hAnsi="Montserrat" w:cs="Arial"/>
                <w:sz w:val="14"/>
                <w:szCs w:val="20"/>
                <w:lang w:eastAsia="zh-CN"/>
              </w:rPr>
              <w:t>EN REPRESENTACIÓN DE LA SECRETARÍA DE LA HONESTIDAD Y LA FUNCIÓN PÚBLICA, SEGÚN LO DISPUESTO EN EL INCISO A) DE LA FRACCIÓN I, APARTADO DE LOS INTEGRANTES CON DERECHO A VOZ UNICAMENTE, DEL ARTÍCULO 13 DE REGLAMENTO DE LA LEY DE ADQUISICIONES, ARRENDAMIENTOS Y SERVICIOS PARA EL ESTADO DE BAJA CALIFORNIA</w:t>
            </w:r>
          </w:p>
          <w:p w14:paraId="5C005AE8" w14:textId="77777777" w:rsidR="00FC3C9C" w:rsidRPr="00C50E1D" w:rsidRDefault="00FC3C9C" w:rsidP="00DD603D">
            <w:pPr>
              <w:pStyle w:val="NormalWeb"/>
              <w:spacing w:before="0" w:beforeAutospacing="0" w:after="0" w:afterAutospacing="0"/>
              <w:jc w:val="both"/>
              <w:rPr>
                <w:rFonts w:ascii="Montserrat" w:eastAsia="SimSun" w:hAnsi="Montserrat" w:cs="Arial"/>
                <w:sz w:val="20"/>
                <w:szCs w:val="20"/>
                <w:lang w:eastAsia="zh-CN"/>
              </w:rPr>
            </w:pPr>
          </w:p>
        </w:tc>
      </w:tr>
    </w:tbl>
    <w:p w14:paraId="34361E37" w14:textId="77777777" w:rsidR="00CC66D6" w:rsidRDefault="00CC66D6" w:rsidP="003D329E">
      <w:pPr>
        <w:spacing w:line="276" w:lineRule="auto"/>
        <w:rPr>
          <w:rFonts w:ascii="Montserrat" w:hAnsi="Montserrat" w:cs="Arial"/>
          <w:bCs/>
          <w:sz w:val="22"/>
          <w:szCs w:val="22"/>
        </w:rPr>
      </w:pPr>
    </w:p>
    <w:p w14:paraId="1962468E" w14:textId="2A3B92E0" w:rsidR="001E50AE" w:rsidRPr="001F3933" w:rsidRDefault="008500DC" w:rsidP="001E50AE">
      <w:pPr>
        <w:ind w:left="-567" w:right="-284"/>
        <w:rPr>
          <w:rFonts w:ascii="Montserrat" w:hAnsi="Montserrat" w:cs="Arial"/>
          <w:bCs/>
          <w:sz w:val="22"/>
          <w:szCs w:val="22"/>
        </w:rPr>
      </w:pPr>
      <w:r>
        <w:rPr>
          <w:rFonts w:ascii="Montserrat" w:hAnsi="Montserrat" w:cs="Arial"/>
          <w:bCs/>
          <w:sz w:val="22"/>
          <w:szCs w:val="22"/>
        </w:rPr>
        <w:t>No se presentó ningún representante p</w:t>
      </w:r>
      <w:r w:rsidR="001E50AE" w:rsidRPr="001F3933">
        <w:rPr>
          <w:rFonts w:ascii="Montserrat" w:hAnsi="Montserrat" w:cs="Arial"/>
          <w:bCs/>
          <w:sz w:val="22"/>
          <w:szCs w:val="22"/>
        </w:rPr>
        <w:t>or parte de los licitantes</w:t>
      </w:r>
      <w:r>
        <w:rPr>
          <w:rFonts w:ascii="Montserrat" w:hAnsi="Montserrat" w:cs="Arial"/>
          <w:bCs/>
          <w:sz w:val="22"/>
          <w:szCs w:val="22"/>
        </w:rPr>
        <w:t>.</w:t>
      </w:r>
    </w:p>
    <w:p w14:paraId="6A3987B5" w14:textId="77777777" w:rsidR="001E50AE" w:rsidRPr="001F3933" w:rsidRDefault="001E50AE" w:rsidP="001E50AE">
      <w:pPr>
        <w:ind w:left="-709" w:right="-284"/>
        <w:rPr>
          <w:rFonts w:ascii="Montserrat" w:hAnsi="Montserrat" w:cs="Arial"/>
          <w:bCs/>
          <w:sz w:val="22"/>
          <w:szCs w:val="22"/>
        </w:rPr>
      </w:pPr>
    </w:p>
    <w:p w14:paraId="3BFD955D" w14:textId="77777777" w:rsidR="00871210" w:rsidRPr="00B37458" w:rsidRDefault="00871210" w:rsidP="003D329E">
      <w:pPr>
        <w:spacing w:line="276" w:lineRule="auto"/>
        <w:rPr>
          <w:rFonts w:ascii="Montserrat" w:hAnsi="Montserrat" w:cs="Arial"/>
          <w:bCs/>
          <w:sz w:val="22"/>
          <w:szCs w:val="22"/>
        </w:rPr>
      </w:pPr>
    </w:p>
    <w:sectPr w:rsidR="00871210" w:rsidRPr="00B37458" w:rsidSect="00840E3B">
      <w:headerReference w:type="default" r:id="rId8"/>
      <w:footerReference w:type="even" r:id="rId9"/>
      <w:footerReference w:type="default" r:id="rId10"/>
      <w:pgSz w:w="12240" w:h="15840" w:code="1"/>
      <w:pgMar w:top="1418" w:right="1469" w:bottom="1134" w:left="1701" w:header="709" w:footer="0" w:gutter="0"/>
      <w:paperSrc w:first="259" w:other="25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2AA4BB" w14:textId="77777777" w:rsidR="00F10C13" w:rsidRDefault="00F10C13" w:rsidP="00740F2D">
      <w:r>
        <w:separator/>
      </w:r>
    </w:p>
  </w:endnote>
  <w:endnote w:type="continuationSeparator" w:id="0">
    <w:p w14:paraId="696F904C" w14:textId="77777777" w:rsidR="00F10C13" w:rsidRDefault="00F10C13" w:rsidP="00740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Montserrat">
    <w:charset w:val="00"/>
    <w:family w:val="auto"/>
    <w:pitch w:val="variable"/>
    <w:sig w:usb0="2000020F" w:usb1="00000003" w:usb2="00000000" w:usb3="00000000" w:csb0="00000197"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vantGarde">
    <w:altName w:val="Century Gothic"/>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ontserrat Ligh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9BE49" w14:textId="77777777" w:rsidR="00F10C13" w:rsidRDefault="00F10C13" w:rsidP="00413479">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535F21E" w14:textId="77777777" w:rsidR="00F10C13" w:rsidRDefault="00F10C13" w:rsidP="00413479">
    <w:pPr>
      <w:pStyle w:val="Piedepgina"/>
      <w:ind w:right="360"/>
    </w:pPr>
  </w:p>
  <w:p w14:paraId="219620CC" w14:textId="77777777" w:rsidR="00F10C13" w:rsidRDefault="00F10C13"/>
  <w:p w14:paraId="1774F8EB" w14:textId="77777777" w:rsidR="00F10C13" w:rsidRDefault="00F10C1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D4570" w14:textId="77777777" w:rsidR="00F10C13" w:rsidRPr="00A27931" w:rsidRDefault="00F10C13" w:rsidP="00413479">
    <w:pPr>
      <w:pStyle w:val="Piedepgina"/>
      <w:framePr w:wrap="around" w:vAnchor="text" w:hAnchor="margin" w:xAlign="right" w:y="1"/>
      <w:rPr>
        <w:rStyle w:val="Nmerodepgina"/>
        <w:rFonts w:ascii="Montserrat" w:hAnsi="Montserrat"/>
        <w:sz w:val="18"/>
      </w:rPr>
    </w:pPr>
    <w:r w:rsidRPr="00A27931">
      <w:rPr>
        <w:rStyle w:val="Nmerodepgina"/>
        <w:rFonts w:ascii="Montserrat" w:hAnsi="Montserrat"/>
        <w:sz w:val="18"/>
      </w:rPr>
      <w:fldChar w:fldCharType="begin"/>
    </w:r>
    <w:r w:rsidRPr="00A27931">
      <w:rPr>
        <w:rStyle w:val="Nmerodepgina"/>
        <w:rFonts w:ascii="Montserrat" w:hAnsi="Montserrat"/>
        <w:sz w:val="18"/>
      </w:rPr>
      <w:instrText xml:space="preserve">PAGE  </w:instrText>
    </w:r>
    <w:r w:rsidRPr="00A27931">
      <w:rPr>
        <w:rStyle w:val="Nmerodepgina"/>
        <w:rFonts w:ascii="Montserrat" w:hAnsi="Montserrat"/>
        <w:sz w:val="18"/>
      </w:rPr>
      <w:fldChar w:fldCharType="separate"/>
    </w:r>
    <w:r w:rsidR="00840E3B">
      <w:rPr>
        <w:rStyle w:val="Nmerodepgina"/>
        <w:rFonts w:ascii="Montserrat" w:hAnsi="Montserrat"/>
        <w:noProof/>
        <w:sz w:val="18"/>
      </w:rPr>
      <w:t>6</w:t>
    </w:r>
    <w:r w:rsidRPr="00A27931">
      <w:rPr>
        <w:rStyle w:val="Nmerodepgina"/>
        <w:rFonts w:ascii="Montserrat" w:hAnsi="Montserrat"/>
        <w:sz w:val="18"/>
      </w:rPr>
      <w:fldChar w:fldCharType="end"/>
    </w:r>
  </w:p>
  <w:p w14:paraId="345DBBEB" w14:textId="730ADE3F" w:rsidR="00F10C13" w:rsidRPr="00415723" w:rsidRDefault="00F10C13" w:rsidP="00413479">
    <w:pPr>
      <w:pStyle w:val="1"/>
      <w:ind w:right="360"/>
      <w:jc w:val="center"/>
      <w:rPr>
        <w:rFonts w:ascii="Montserrat" w:hAnsi="Montserrat" w:cs="Tahoma"/>
        <w:b w:val="0"/>
        <w:bCs/>
        <w:iCs/>
        <w:sz w:val="16"/>
        <w:szCs w:val="18"/>
        <w:lang w:val="es-MX"/>
      </w:rPr>
    </w:pPr>
    <w:r w:rsidRPr="00415723">
      <w:rPr>
        <w:rFonts w:ascii="Arial" w:hAnsi="Arial" w:cs="Arial"/>
        <w:noProof/>
        <w:sz w:val="16"/>
        <w:lang w:val="es-MX" w:eastAsia="es-MX"/>
      </w:rPr>
      <mc:AlternateContent>
        <mc:Choice Requires="wps">
          <w:drawing>
            <wp:anchor distT="0" distB="0" distL="114300" distR="114300" simplePos="0" relativeHeight="251670528" behindDoc="0" locked="0" layoutInCell="1" allowOverlap="1" wp14:anchorId="68EDEE78" wp14:editId="0AE26549">
              <wp:simplePos x="0" y="0"/>
              <wp:positionH relativeFrom="column">
                <wp:posOffset>-112144</wp:posOffset>
              </wp:positionH>
              <wp:positionV relativeFrom="paragraph">
                <wp:posOffset>-85102</wp:posOffset>
              </wp:positionV>
              <wp:extent cx="5829300" cy="0"/>
              <wp:effectExtent l="0" t="19050" r="38100" b="38100"/>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57150" cmpd="thickThin">
                        <a:solidFill>
                          <a:srgbClr val="8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348E60" id="Conector recto 3"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85pt,-6.7pt" to="450.1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" strokecolor="maroon" strokeweight="4.5pt">
              <v:stroke linestyle="thickThin"/>
            </v:line>
          </w:pict>
        </mc:Fallback>
      </mc:AlternateContent>
    </w:r>
    <w:r w:rsidRPr="00415723">
      <w:rPr>
        <w:rFonts w:ascii="Montserrat" w:hAnsi="Montserrat" w:cs="Tahoma"/>
        <w:b w:val="0"/>
        <w:bCs/>
        <w:iCs/>
        <w:sz w:val="16"/>
        <w:szCs w:val="18"/>
      </w:rPr>
      <w:t xml:space="preserve">Junta de Aclaraciones de la Licitación Pública </w:t>
    </w:r>
    <w:r>
      <w:rPr>
        <w:rFonts w:ascii="Montserrat" w:hAnsi="Montserrat" w:cs="Tahoma"/>
        <w:b w:val="0"/>
        <w:bCs/>
        <w:iCs/>
        <w:sz w:val="16"/>
        <w:szCs w:val="18"/>
      </w:rPr>
      <w:t>Nac</w:t>
    </w:r>
    <w:r w:rsidRPr="00415723">
      <w:rPr>
        <w:rFonts w:ascii="Montserrat" w:hAnsi="Montserrat" w:cs="Tahoma"/>
        <w:b w:val="0"/>
        <w:bCs/>
        <w:iCs/>
        <w:sz w:val="16"/>
        <w:szCs w:val="18"/>
      </w:rPr>
      <w:t xml:space="preserve">ional </w:t>
    </w:r>
    <w:r w:rsidRPr="00E53297">
      <w:rPr>
        <w:rFonts w:ascii="Montserrat" w:hAnsi="Montserrat" w:cs="Tahoma"/>
        <w:b w:val="0"/>
        <w:bCs/>
        <w:iCs/>
        <w:sz w:val="16"/>
        <w:szCs w:val="18"/>
      </w:rPr>
      <w:t>OM-CESPE-</w:t>
    </w:r>
    <w:r>
      <w:rPr>
        <w:rFonts w:ascii="Montserrat" w:hAnsi="Montserrat" w:cs="Tahoma"/>
        <w:b w:val="0"/>
        <w:bCs/>
        <w:iCs/>
        <w:sz w:val="16"/>
        <w:szCs w:val="18"/>
      </w:rPr>
      <w:t>126</w:t>
    </w:r>
    <w:r w:rsidRPr="00E53297">
      <w:rPr>
        <w:rFonts w:ascii="Montserrat" w:hAnsi="Montserrat" w:cs="Tahoma"/>
        <w:b w:val="0"/>
        <w:bCs/>
        <w:iCs/>
        <w:sz w:val="16"/>
        <w:szCs w:val="18"/>
      </w:rPr>
      <w:t>-2025</w:t>
    </w:r>
  </w:p>
  <w:p w14:paraId="0AFF053C" w14:textId="77777777" w:rsidR="00F10C13" w:rsidRDefault="00F10C13"/>
  <w:p w14:paraId="7478809F" w14:textId="77777777" w:rsidR="00F10C13" w:rsidRDefault="00F10C1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0436C3" w14:textId="77777777" w:rsidR="00F10C13" w:rsidRDefault="00F10C13" w:rsidP="00740F2D">
      <w:r>
        <w:separator/>
      </w:r>
    </w:p>
  </w:footnote>
  <w:footnote w:type="continuationSeparator" w:id="0">
    <w:p w14:paraId="1841929D" w14:textId="77777777" w:rsidR="00F10C13" w:rsidRDefault="00F10C13" w:rsidP="00740F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8E457" w14:textId="77777777" w:rsidR="00F10C13" w:rsidRPr="001F3933" w:rsidRDefault="00F10C13" w:rsidP="00C64416">
    <w:pPr>
      <w:jc w:val="center"/>
      <w:rPr>
        <w:rFonts w:ascii="Montserrat" w:eastAsia="Times New Roman" w:hAnsi="Montserrat" w:cs="Arial"/>
        <w:bCs/>
        <w:sz w:val="16"/>
        <w:szCs w:val="18"/>
        <w:lang w:val="es-ES" w:eastAsia="es-ES"/>
      </w:rPr>
    </w:pPr>
    <w:r w:rsidRPr="00F05960">
      <w:rPr>
        <w:rFonts w:ascii="Montserrat" w:hAnsi="Montserrat" w:cstheme="minorHAnsi"/>
        <w:i/>
        <w:iCs/>
        <w:noProof/>
        <w:sz w:val="16"/>
        <w:szCs w:val="16"/>
        <w:lang w:eastAsia="es-MX"/>
      </w:rPr>
      <w:drawing>
        <wp:anchor distT="0" distB="0" distL="114300" distR="114300" simplePos="0" relativeHeight="251668480" behindDoc="0" locked="0" layoutInCell="1" allowOverlap="1" wp14:anchorId="21719282" wp14:editId="1D0E51BB">
          <wp:simplePos x="0" y="0"/>
          <wp:positionH relativeFrom="margin">
            <wp:posOffset>-570230</wp:posOffset>
          </wp:positionH>
          <wp:positionV relativeFrom="margin">
            <wp:posOffset>-755015</wp:posOffset>
          </wp:positionV>
          <wp:extent cx="845185" cy="371475"/>
          <wp:effectExtent l="0" t="0" r="0" b="9525"/>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5185" cy="371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F3933">
      <w:rPr>
        <w:rFonts w:ascii="Montserrat" w:eastAsia="Times New Roman" w:hAnsi="Montserrat" w:cs="Arial"/>
        <w:bCs/>
        <w:noProof/>
        <w:sz w:val="16"/>
        <w:szCs w:val="18"/>
        <w:lang w:eastAsia="es-MX"/>
      </w:rPr>
      <mc:AlternateContent>
        <mc:Choice Requires="wps">
          <w:drawing>
            <wp:anchor distT="0" distB="0" distL="114300" distR="114300" simplePos="0" relativeHeight="251657216" behindDoc="0" locked="0" layoutInCell="1" allowOverlap="1" wp14:anchorId="496237DE" wp14:editId="58061DAF">
              <wp:simplePos x="0" y="0"/>
              <wp:positionH relativeFrom="column">
                <wp:posOffset>-832485</wp:posOffset>
              </wp:positionH>
              <wp:positionV relativeFrom="paragraph">
                <wp:posOffset>-278130</wp:posOffset>
              </wp:positionV>
              <wp:extent cx="1076325" cy="523875"/>
              <wp:effectExtent l="0" t="0" r="635" b="0"/>
              <wp:wrapNone/>
              <wp:docPr id="5" name="5 Cuadro de texto"/>
              <wp:cNvGraphicFramePr/>
              <a:graphic xmlns:a="http://schemas.openxmlformats.org/drawingml/2006/main">
                <a:graphicData uri="http://schemas.microsoft.com/office/word/2010/wordprocessingShape">
                  <wps:wsp>
                    <wps:cNvSpPr txBox="1"/>
                    <wps:spPr>
                      <a:xfrm>
                        <a:off x="0" y="0"/>
                        <a:ext cx="1076325" cy="5238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A546661" w14:textId="77777777" w:rsidR="00F10C13" w:rsidRDefault="00F10C13"/>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496237DE" id="_x0000_t202" coordsize="21600,21600" o:spt="202" path="m,l,21600r21600,l21600,xe">
              <v:stroke joinstyle="miter"/>
              <v:path gradientshapeok="t" o:connecttype="rect"/>
            </v:shapetype>
            <v:shape id="5 Cuadro de texto" o:spid="_x0000_s1026" type="#_x0000_t202" style="position:absolute;left:0;text-align:left;margin-left:-65.55pt;margin-top:-21.9pt;width:84.75pt;height:41.25pt;z-index:2516572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" fillcolor="white [3201]" stroked="f" strokeweight=".5pt">
              <v:textbox style="mso-fit-shape-to-text:t">
                <w:txbxContent>
                  <w:p w14:paraId="2A546661" w14:textId="77777777" w:rsidR="00F10C13" w:rsidRDefault="00F10C13"/>
                </w:txbxContent>
              </v:textbox>
            </v:shape>
          </w:pict>
        </mc:Fallback>
      </mc:AlternateContent>
    </w:r>
    <w:r w:rsidRPr="001F3933">
      <w:rPr>
        <w:rFonts w:ascii="Montserrat" w:eastAsia="Times New Roman" w:hAnsi="Montserrat" w:cs="Arial"/>
        <w:bCs/>
        <w:sz w:val="16"/>
        <w:szCs w:val="18"/>
        <w:lang w:val="es-ES" w:eastAsia="es-ES"/>
      </w:rPr>
      <w:t>GOBIERNO DEL ESTADO DE BAJA CALIFORNIA</w:t>
    </w:r>
  </w:p>
  <w:p w14:paraId="334CC143" w14:textId="77777777" w:rsidR="00F10C13" w:rsidRPr="001F3933" w:rsidRDefault="00F10C13" w:rsidP="001F3933">
    <w:pPr>
      <w:jc w:val="center"/>
      <w:rPr>
        <w:rFonts w:ascii="Montserrat" w:eastAsia="Times New Roman" w:hAnsi="Montserrat" w:cs="Arial"/>
        <w:bCs/>
        <w:sz w:val="16"/>
        <w:szCs w:val="18"/>
        <w:lang w:val="es-ES" w:eastAsia="es-ES"/>
      </w:rPr>
    </w:pPr>
    <w:r w:rsidRPr="001F3933">
      <w:rPr>
        <w:rFonts w:ascii="Montserrat" w:eastAsia="Times New Roman" w:hAnsi="Montserrat" w:cs="Arial"/>
        <w:bCs/>
        <w:sz w:val="16"/>
        <w:szCs w:val="18"/>
        <w:lang w:val="es-ES" w:eastAsia="es-ES"/>
      </w:rPr>
      <w:t xml:space="preserve">COMITÉ DE ADQUISICIONES, ARRENDAMIENTOS Y SERVICIOS DEL </w:t>
    </w:r>
  </w:p>
  <w:p w14:paraId="229EF125" w14:textId="77777777" w:rsidR="00F10C13" w:rsidRPr="001F3933" w:rsidRDefault="00F10C13" w:rsidP="001F3933">
    <w:pPr>
      <w:jc w:val="center"/>
      <w:rPr>
        <w:rFonts w:ascii="Montserrat" w:eastAsia="Times New Roman" w:hAnsi="Montserrat" w:cs="Arial"/>
        <w:bCs/>
        <w:sz w:val="16"/>
        <w:szCs w:val="18"/>
        <w:lang w:val="es-ES" w:eastAsia="es-ES"/>
      </w:rPr>
    </w:pPr>
    <w:r w:rsidRPr="001F3933">
      <w:rPr>
        <w:rFonts w:ascii="Montserrat" w:eastAsia="Times New Roman" w:hAnsi="Montserrat" w:cs="Arial"/>
        <w:bCs/>
        <w:sz w:val="16"/>
        <w:szCs w:val="18"/>
        <w:lang w:val="es-ES" w:eastAsia="es-ES"/>
      </w:rPr>
      <w:t>PODER EJECUTIVO DEL GOBIERNO DEL ESTADO DE BAJA CALIFORNIA</w:t>
    </w:r>
  </w:p>
  <w:p w14:paraId="4695EF0F" w14:textId="77777777" w:rsidR="00F10C13" w:rsidRPr="00A824F5" w:rsidRDefault="00F10C13" w:rsidP="001F3933">
    <w:pPr>
      <w:jc w:val="center"/>
      <w:rPr>
        <w:rFonts w:ascii="Arial" w:hAnsi="Arial" w:cs="Arial"/>
        <w:sz w:val="18"/>
      </w:rPr>
    </w:pPr>
    <w:r w:rsidRPr="00A824F5">
      <w:rPr>
        <w:rFonts w:ascii="Arial" w:hAnsi="Arial" w:cs="Arial"/>
        <w:noProof/>
        <w:sz w:val="18"/>
        <w:lang w:eastAsia="es-MX"/>
      </w:rPr>
      <mc:AlternateContent>
        <mc:Choice Requires="wps">
          <w:drawing>
            <wp:anchor distT="0" distB="0" distL="114300" distR="114300" simplePos="0" relativeHeight="251651072" behindDoc="0" locked="0" layoutInCell="1" allowOverlap="1" wp14:anchorId="7DAD9AD6" wp14:editId="081A02E6">
              <wp:simplePos x="0" y="0"/>
              <wp:positionH relativeFrom="column">
                <wp:posOffset>-114300</wp:posOffset>
              </wp:positionH>
              <wp:positionV relativeFrom="paragraph">
                <wp:posOffset>160020</wp:posOffset>
              </wp:positionV>
              <wp:extent cx="5829300" cy="0"/>
              <wp:effectExtent l="0" t="19050" r="38100" b="38100"/>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57150" cmpd="thickThin">
                        <a:solidFill>
                          <a:srgbClr val="8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1222D4" id="Conector recto 2"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2.6pt" to="450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" strokecolor="maroon" strokeweight="4.5pt">
              <v:stroke linestyle="thickThin"/>
            </v:line>
          </w:pict>
        </mc:Fallback>
      </mc:AlternateContent>
    </w:r>
  </w:p>
  <w:p w14:paraId="0100EB65" w14:textId="77777777" w:rsidR="00F10C13" w:rsidRDefault="00F10C1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073AC"/>
    <w:multiLevelType w:val="hybridMultilevel"/>
    <w:tmpl w:val="12104F6E"/>
    <w:lvl w:ilvl="0" w:tplc="080A0001">
      <w:start w:val="1"/>
      <w:numFmt w:val="bullet"/>
      <w:lvlText w:val=""/>
      <w:lvlJc w:val="left"/>
      <w:pPr>
        <w:ind w:left="11" w:hanging="360"/>
      </w:pPr>
      <w:rPr>
        <w:rFonts w:ascii="Symbol" w:hAnsi="Symbol" w:hint="default"/>
      </w:rPr>
    </w:lvl>
    <w:lvl w:ilvl="1" w:tplc="080A0003" w:tentative="1">
      <w:start w:val="1"/>
      <w:numFmt w:val="bullet"/>
      <w:lvlText w:val="o"/>
      <w:lvlJc w:val="left"/>
      <w:pPr>
        <w:ind w:left="731" w:hanging="360"/>
      </w:pPr>
      <w:rPr>
        <w:rFonts w:ascii="Courier New" w:hAnsi="Courier New" w:cs="Courier New" w:hint="default"/>
      </w:rPr>
    </w:lvl>
    <w:lvl w:ilvl="2" w:tplc="080A0005" w:tentative="1">
      <w:start w:val="1"/>
      <w:numFmt w:val="bullet"/>
      <w:lvlText w:val=""/>
      <w:lvlJc w:val="left"/>
      <w:pPr>
        <w:ind w:left="1451" w:hanging="360"/>
      </w:pPr>
      <w:rPr>
        <w:rFonts w:ascii="Wingdings" w:hAnsi="Wingdings" w:hint="default"/>
      </w:rPr>
    </w:lvl>
    <w:lvl w:ilvl="3" w:tplc="080A0001" w:tentative="1">
      <w:start w:val="1"/>
      <w:numFmt w:val="bullet"/>
      <w:lvlText w:val=""/>
      <w:lvlJc w:val="left"/>
      <w:pPr>
        <w:ind w:left="2171" w:hanging="360"/>
      </w:pPr>
      <w:rPr>
        <w:rFonts w:ascii="Symbol" w:hAnsi="Symbol" w:hint="default"/>
      </w:rPr>
    </w:lvl>
    <w:lvl w:ilvl="4" w:tplc="080A0003" w:tentative="1">
      <w:start w:val="1"/>
      <w:numFmt w:val="bullet"/>
      <w:lvlText w:val="o"/>
      <w:lvlJc w:val="left"/>
      <w:pPr>
        <w:ind w:left="2891" w:hanging="360"/>
      </w:pPr>
      <w:rPr>
        <w:rFonts w:ascii="Courier New" w:hAnsi="Courier New" w:cs="Courier New" w:hint="default"/>
      </w:rPr>
    </w:lvl>
    <w:lvl w:ilvl="5" w:tplc="080A0005" w:tentative="1">
      <w:start w:val="1"/>
      <w:numFmt w:val="bullet"/>
      <w:lvlText w:val=""/>
      <w:lvlJc w:val="left"/>
      <w:pPr>
        <w:ind w:left="3611" w:hanging="360"/>
      </w:pPr>
      <w:rPr>
        <w:rFonts w:ascii="Wingdings" w:hAnsi="Wingdings" w:hint="default"/>
      </w:rPr>
    </w:lvl>
    <w:lvl w:ilvl="6" w:tplc="080A0001" w:tentative="1">
      <w:start w:val="1"/>
      <w:numFmt w:val="bullet"/>
      <w:lvlText w:val=""/>
      <w:lvlJc w:val="left"/>
      <w:pPr>
        <w:ind w:left="4331" w:hanging="360"/>
      </w:pPr>
      <w:rPr>
        <w:rFonts w:ascii="Symbol" w:hAnsi="Symbol" w:hint="default"/>
      </w:rPr>
    </w:lvl>
    <w:lvl w:ilvl="7" w:tplc="080A0003" w:tentative="1">
      <w:start w:val="1"/>
      <w:numFmt w:val="bullet"/>
      <w:lvlText w:val="o"/>
      <w:lvlJc w:val="left"/>
      <w:pPr>
        <w:ind w:left="5051" w:hanging="360"/>
      </w:pPr>
      <w:rPr>
        <w:rFonts w:ascii="Courier New" w:hAnsi="Courier New" w:cs="Courier New" w:hint="default"/>
      </w:rPr>
    </w:lvl>
    <w:lvl w:ilvl="8" w:tplc="080A0005" w:tentative="1">
      <w:start w:val="1"/>
      <w:numFmt w:val="bullet"/>
      <w:lvlText w:val=""/>
      <w:lvlJc w:val="left"/>
      <w:pPr>
        <w:ind w:left="5771" w:hanging="360"/>
      </w:pPr>
      <w:rPr>
        <w:rFonts w:ascii="Wingdings" w:hAnsi="Wingdings" w:hint="default"/>
      </w:rPr>
    </w:lvl>
  </w:abstractNum>
  <w:abstractNum w:abstractNumId="1" w15:restartNumberingAfterBreak="0">
    <w:nsid w:val="0BE158B0"/>
    <w:multiLevelType w:val="hybridMultilevel"/>
    <w:tmpl w:val="4BDEFA08"/>
    <w:lvl w:ilvl="0" w:tplc="080A0003">
      <w:start w:val="1"/>
      <w:numFmt w:val="bullet"/>
      <w:lvlText w:val="o"/>
      <w:lvlJc w:val="left"/>
      <w:pPr>
        <w:ind w:left="11" w:hanging="360"/>
      </w:pPr>
      <w:rPr>
        <w:rFonts w:ascii="Courier New" w:hAnsi="Courier New" w:cs="Courier New" w:hint="default"/>
      </w:rPr>
    </w:lvl>
    <w:lvl w:ilvl="1" w:tplc="080A0003" w:tentative="1">
      <w:start w:val="1"/>
      <w:numFmt w:val="bullet"/>
      <w:lvlText w:val="o"/>
      <w:lvlJc w:val="left"/>
      <w:pPr>
        <w:ind w:left="731" w:hanging="360"/>
      </w:pPr>
      <w:rPr>
        <w:rFonts w:ascii="Courier New" w:hAnsi="Courier New" w:cs="Courier New" w:hint="default"/>
      </w:rPr>
    </w:lvl>
    <w:lvl w:ilvl="2" w:tplc="080A0005" w:tentative="1">
      <w:start w:val="1"/>
      <w:numFmt w:val="bullet"/>
      <w:lvlText w:val=""/>
      <w:lvlJc w:val="left"/>
      <w:pPr>
        <w:ind w:left="1451" w:hanging="360"/>
      </w:pPr>
      <w:rPr>
        <w:rFonts w:ascii="Wingdings" w:hAnsi="Wingdings" w:hint="default"/>
      </w:rPr>
    </w:lvl>
    <w:lvl w:ilvl="3" w:tplc="080A0001" w:tentative="1">
      <w:start w:val="1"/>
      <w:numFmt w:val="bullet"/>
      <w:lvlText w:val=""/>
      <w:lvlJc w:val="left"/>
      <w:pPr>
        <w:ind w:left="2171" w:hanging="360"/>
      </w:pPr>
      <w:rPr>
        <w:rFonts w:ascii="Symbol" w:hAnsi="Symbol" w:hint="default"/>
      </w:rPr>
    </w:lvl>
    <w:lvl w:ilvl="4" w:tplc="080A0003" w:tentative="1">
      <w:start w:val="1"/>
      <w:numFmt w:val="bullet"/>
      <w:lvlText w:val="o"/>
      <w:lvlJc w:val="left"/>
      <w:pPr>
        <w:ind w:left="2891" w:hanging="360"/>
      </w:pPr>
      <w:rPr>
        <w:rFonts w:ascii="Courier New" w:hAnsi="Courier New" w:cs="Courier New" w:hint="default"/>
      </w:rPr>
    </w:lvl>
    <w:lvl w:ilvl="5" w:tplc="080A0005" w:tentative="1">
      <w:start w:val="1"/>
      <w:numFmt w:val="bullet"/>
      <w:lvlText w:val=""/>
      <w:lvlJc w:val="left"/>
      <w:pPr>
        <w:ind w:left="3611" w:hanging="360"/>
      </w:pPr>
      <w:rPr>
        <w:rFonts w:ascii="Wingdings" w:hAnsi="Wingdings" w:hint="default"/>
      </w:rPr>
    </w:lvl>
    <w:lvl w:ilvl="6" w:tplc="080A0001" w:tentative="1">
      <w:start w:val="1"/>
      <w:numFmt w:val="bullet"/>
      <w:lvlText w:val=""/>
      <w:lvlJc w:val="left"/>
      <w:pPr>
        <w:ind w:left="4331" w:hanging="360"/>
      </w:pPr>
      <w:rPr>
        <w:rFonts w:ascii="Symbol" w:hAnsi="Symbol" w:hint="default"/>
      </w:rPr>
    </w:lvl>
    <w:lvl w:ilvl="7" w:tplc="080A0003" w:tentative="1">
      <w:start w:val="1"/>
      <w:numFmt w:val="bullet"/>
      <w:lvlText w:val="o"/>
      <w:lvlJc w:val="left"/>
      <w:pPr>
        <w:ind w:left="5051" w:hanging="360"/>
      </w:pPr>
      <w:rPr>
        <w:rFonts w:ascii="Courier New" w:hAnsi="Courier New" w:cs="Courier New" w:hint="default"/>
      </w:rPr>
    </w:lvl>
    <w:lvl w:ilvl="8" w:tplc="080A0005" w:tentative="1">
      <w:start w:val="1"/>
      <w:numFmt w:val="bullet"/>
      <w:lvlText w:val=""/>
      <w:lvlJc w:val="left"/>
      <w:pPr>
        <w:ind w:left="5771" w:hanging="360"/>
      </w:pPr>
      <w:rPr>
        <w:rFonts w:ascii="Wingdings" w:hAnsi="Wingdings" w:hint="default"/>
      </w:rPr>
    </w:lvl>
  </w:abstractNum>
  <w:abstractNum w:abstractNumId="2" w15:restartNumberingAfterBreak="0">
    <w:nsid w:val="0E1446FE"/>
    <w:multiLevelType w:val="hybridMultilevel"/>
    <w:tmpl w:val="8F10F8DC"/>
    <w:lvl w:ilvl="0" w:tplc="79B48E56">
      <w:start w:val="1"/>
      <w:numFmt w:val="bullet"/>
      <w:lvlText w:val="•"/>
      <w:lvlJc w:val="left"/>
      <w:pPr>
        <w:ind w:left="1147"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A0003" w:tentative="1">
      <w:start w:val="1"/>
      <w:numFmt w:val="bullet"/>
      <w:lvlText w:val="o"/>
      <w:lvlJc w:val="left"/>
      <w:pPr>
        <w:ind w:left="1867" w:hanging="360"/>
      </w:pPr>
      <w:rPr>
        <w:rFonts w:ascii="Courier New" w:hAnsi="Courier New" w:cs="Courier New" w:hint="default"/>
      </w:rPr>
    </w:lvl>
    <w:lvl w:ilvl="2" w:tplc="080A0005" w:tentative="1">
      <w:start w:val="1"/>
      <w:numFmt w:val="bullet"/>
      <w:lvlText w:val=""/>
      <w:lvlJc w:val="left"/>
      <w:pPr>
        <w:ind w:left="2587" w:hanging="360"/>
      </w:pPr>
      <w:rPr>
        <w:rFonts w:ascii="Wingdings" w:hAnsi="Wingdings" w:hint="default"/>
      </w:rPr>
    </w:lvl>
    <w:lvl w:ilvl="3" w:tplc="080A0001" w:tentative="1">
      <w:start w:val="1"/>
      <w:numFmt w:val="bullet"/>
      <w:lvlText w:val=""/>
      <w:lvlJc w:val="left"/>
      <w:pPr>
        <w:ind w:left="3307" w:hanging="360"/>
      </w:pPr>
      <w:rPr>
        <w:rFonts w:ascii="Symbol" w:hAnsi="Symbol" w:hint="default"/>
      </w:rPr>
    </w:lvl>
    <w:lvl w:ilvl="4" w:tplc="080A0003" w:tentative="1">
      <w:start w:val="1"/>
      <w:numFmt w:val="bullet"/>
      <w:lvlText w:val="o"/>
      <w:lvlJc w:val="left"/>
      <w:pPr>
        <w:ind w:left="4027" w:hanging="360"/>
      </w:pPr>
      <w:rPr>
        <w:rFonts w:ascii="Courier New" w:hAnsi="Courier New" w:cs="Courier New" w:hint="default"/>
      </w:rPr>
    </w:lvl>
    <w:lvl w:ilvl="5" w:tplc="080A0005" w:tentative="1">
      <w:start w:val="1"/>
      <w:numFmt w:val="bullet"/>
      <w:lvlText w:val=""/>
      <w:lvlJc w:val="left"/>
      <w:pPr>
        <w:ind w:left="4747" w:hanging="360"/>
      </w:pPr>
      <w:rPr>
        <w:rFonts w:ascii="Wingdings" w:hAnsi="Wingdings" w:hint="default"/>
      </w:rPr>
    </w:lvl>
    <w:lvl w:ilvl="6" w:tplc="080A0001" w:tentative="1">
      <w:start w:val="1"/>
      <w:numFmt w:val="bullet"/>
      <w:lvlText w:val=""/>
      <w:lvlJc w:val="left"/>
      <w:pPr>
        <w:ind w:left="5467" w:hanging="360"/>
      </w:pPr>
      <w:rPr>
        <w:rFonts w:ascii="Symbol" w:hAnsi="Symbol" w:hint="default"/>
      </w:rPr>
    </w:lvl>
    <w:lvl w:ilvl="7" w:tplc="080A0003" w:tentative="1">
      <w:start w:val="1"/>
      <w:numFmt w:val="bullet"/>
      <w:lvlText w:val="o"/>
      <w:lvlJc w:val="left"/>
      <w:pPr>
        <w:ind w:left="6187" w:hanging="360"/>
      </w:pPr>
      <w:rPr>
        <w:rFonts w:ascii="Courier New" w:hAnsi="Courier New" w:cs="Courier New" w:hint="default"/>
      </w:rPr>
    </w:lvl>
    <w:lvl w:ilvl="8" w:tplc="080A0005" w:tentative="1">
      <w:start w:val="1"/>
      <w:numFmt w:val="bullet"/>
      <w:lvlText w:val=""/>
      <w:lvlJc w:val="left"/>
      <w:pPr>
        <w:ind w:left="6907" w:hanging="360"/>
      </w:pPr>
      <w:rPr>
        <w:rFonts w:ascii="Wingdings" w:hAnsi="Wingdings" w:hint="default"/>
      </w:rPr>
    </w:lvl>
  </w:abstractNum>
  <w:abstractNum w:abstractNumId="3" w15:restartNumberingAfterBreak="0">
    <w:nsid w:val="0F696198"/>
    <w:multiLevelType w:val="hybridMultilevel"/>
    <w:tmpl w:val="87F43B2E"/>
    <w:lvl w:ilvl="0" w:tplc="79B48E56">
      <w:start w:val="1"/>
      <w:numFmt w:val="bullet"/>
      <w:lvlText w:val="•"/>
      <w:lvlJc w:val="left"/>
      <w:pPr>
        <w:ind w:left="72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0B770B0"/>
    <w:multiLevelType w:val="hybridMultilevel"/>
    <w:tmpl w:val="CF662CA2"/>
    <w:lvl w:ilvl="0" w:tplc="080A000B">
      <w:start w:val="1"/>
      <w:numFmt w:val="bullet"/>
      <w:lvlText w:val=""/>
      <w:lvlJc w:val="left"/>
      <w:pPr>
        <w:ind w:left="11" w:hanging="360"/>
      </w:pPr>
      <w:rPr>
        <w:rFonts w:ascii="Wingdings" w:hAnsi="Wingdings" w:hint="default"/>
      </w:rPr>
    </w:lvl>
    <w:lvl w:ilvl="1" w:tplc="080A0003" w:tentative="1">
      <w:start w:val="1"/>
      <w:numFmt w:val="bullet"/>
      <w:lvlText w:val="o"/>
      <w:lvlJc w:val="left"/>
      <w:pPr>
        <w:ind w:left="731" w:hanging="360"/>
      </w:pPr>
      <w:rPr>
        <w:rFonts w:ascii="Courier New" w:hAnsi="Courier New" w:cs="Courier New" w:hint="default"/>
      </w:rPr>
    </w:lvl>
    <w:lvl w:ilvl="2" w:tplc="080A0005" w:tentative="1">
      <w:start w:val="1"/>
      <w:numFmt w:val="bullet"/>
      <w:lvlText w:val=""/>
      <w:lvlJc w:val="left"/>
      <w:pPr>
        <w:ind w:left="1451" w:hanging="360"/>
      </w:pPr>
      <w:rPr>
        <w:rFonts w:ascii="Wingdings" w:hAnsi="Wingdings" w:hint="default"/>
      </w:rPr>
    </w:lvl>
    <w:lvl w:ilvl="3" w:tplc="080A0001" w:tentative="1">
      <w:start w:val="1"/>
      <w:numFmt w:val="bullet"/>
      <w:lvlText w:val=""/>
      <w:lvlJc w:val="left"/>
      <w:pPr>
        <w:ind w:left="2171" w:hanging="360"/>
      </w:pPr>
      <w:rPr>
        <w:rFonts w:ascii="Symbol" w:hAnsi="Symbol" w:hint="default"/>
      </w:rPr>
    </w:lvl>
    <w:lvl w:ilvl="4" w:tplc="080A0003" w:tentative="1">
      <w:start w:val="1"/>
      <w:numFmt w:val="bullet"/>
      <w:lvlText w:val="o"/>
      <w:lvlJc w:val="left"/>
      <w:pPr>
        <w:ind w:left="2891" w:hanging="360"/>
      </w:pPr>
      <w:rPr>
        <w:rFonts w:ascii="Courier New" w:hAnsi="Courier New" w:cs="Courier New" w:hint="default"/>
      </w:rPr>
    </w:lvl>
    <w:lvl w:ilvl="5" w:tplc="080A0005" w:tentative="1">
      <w:start w:val="1"/>
      <w:numFmt w:val="bullet"/>
      <w:lvlText w:val=""/>
      <w:lvlJc w:val="left"/>
      <w:pPr>
        <w:ind w:left="3611" w:hanging="360"/>
      </w:pPr>
      <w:rPr>
        <w:rFonts w:ascii="Wingdings" w:hAnsi="Wingdings" w:hint="default"/>
      </w:rPr>
    </w:lvl>
    <w:lvl w:ilvl="6" w:tplc="080A0001" w:tentative="1">
      <w:start w:val="1"/>
      <w:numFmt w:val="bullet"/>
      <w:lvlText w:val=""/>
      <w:lvlJc w:val="left"/>
      <w:pPr>
        <w:ind w:left="4331" w:hanging="360"/>
      </w:pPr>
      <w:rPr>
        <w:rFonts w:ascii="Symbol" w:hAnsi="Symbol" w:hint="default"/>
      </w:rPr>
    </w:lvl>
    <w:lvl w:ilvl="7" w:tplc="080A0003" w:tentative="1">
      <w:start w:val="1"/>
      <w:numFmt w:val="bullet"/>
      <w:lvlText w:val="o"/>
      <w:lvlJc w:val="left"/>
      <w:pPr>
        <w:ind w:left="5051" w:hanging="360"/>
      </w:pPr>
      <w:rPr>
        <w:rFonts w:ascii="Courier New" w:hAnsi="Courier New" w:cs="Courier New" w:hint="default"/>
      </w:rPr>
    </w:lvl>
    <w:lvl w:ilvl="8" w:tplc="080A0005" w:tentative="1">
      <w:start w:val="1"/>
      <w:numFmt w:val="bullet"/>
      <w:lvlText w:val=""/>
      <w:lvlJc w:val="left"/>
      <w:pPr>
        <w:ind w:left="5771" w:hanging="360"/>
      </w:pPr>
      <w:rPr>
        <w:rFonts w:ascii="Wingdings" w:hAnsi="Wingdings" w:hint="default"/>
      </w:rPr>
    </w:lvl>
  </w:abstractNum>
  <w:abstractNum w:abstractNumId="5" w15:restartNumberingAfterBreak="0">
    <w:nsid w:val="112D1175"/>
    <w:multiLevelType w:val="hybridMultilevel"/>
    <w:tmpl w:val="CA0816FC"/>
    <w:lvl w:ilvl="0" w:tplc="FFFFFFFF">
      <w:start w:val="1"/>
      <w:numFmt w:val="decimal"/>
      <w:lvlText w:val="%1."/>
      <w:lvlJc w:val="left"/>
      <w:pPr>
        <w:ind w:left="720" w:hanging="360"/>
      </w:pPr>
      <w:rPr>
        <w:rFonts w:ascii="Arial" w:hAnsi="Arial" w:cs="Arial"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2212F84"/>
    <w:multiLevelType w:val="hybridMultilevel"/>
    <w:tmpl w:val="36E452AC"/>
    <w:lvl w:ilvl="0" w:tplc="0E9CFD3A">
      <w:start w:val="1"/>
      <w:numFmt w:val="bullet"/>
      <w:lvlText w:val="•"/>
      <w:lvlJc w:val="left"/>
      <w:pPr>
        <w:ind w:left="11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17EDC4A">
      <w:start w:val="1"/>
      <w:numFmt w:val="bullet"/>
      <w:lvlText w:val="o"/>
      <w:lvlJc w:val="left"/>
      <w:pPr>
        <w:ind w:left="14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F0E205C">
      <w:start w:val="1"/>
      <w:numFmt w:val="bullet"/>
      <w:lvlText w:val="▪"/>
      <w:lvlJc w:val="left"/>
      <w:pPr>
        <w:ind w:left="21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C1ADA8E">
      <w:start w:val="1"/>
      <w:numFmt w:val="bullet"/>
      <w:lvlText w:val="•"/>
      <w:lvlJc w:val="left"/>
      <w:pPr>
        <w:ind w:left="29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9500E28">
      <w:start w:val="1"/>
      <w:numFmt w:val="bullet"/>
      <w:lvlText w:val="o"/>
      <w:lvlJc w:val="left"/>
      <w:pPr>
        <w:ind w:left="36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0B84C2A">
      <w:start w:val="1"/>
      <w:numFmt w:val="bullet"/>
      <w:lvlText w:val="▪"/>
      <w:lvlJc w:val="left"/>
      <w:pPr>
        <w:ind w:left="43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810F5EA">
      <w:start w:val="1"/>
      <w:numFmt w:val="bullet"/>
      <w:lvlText w:val="•"/>
      <w:lvlJc w:val="left"/>
      <w:pPr>
        <w:ind w:left="50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D84A778">
      <w:start w:val="1"/>
      <w:numFmt w:val="bullet"/>
      <w:lvlText w:val="o"/>
      <w:lvlJc w:val="left"/>
      <w:pPr>
        <w:ind w:left="57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A2ADF24">
      <w:start w:val="1"/>
      <w:numFmt w:val="bullet"/>
      <w:lvlText w:val="▪"/>
      <w:lvlJc w:val="left"/>
      <w:pPr>
        <w:ind w:left="65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4A41B8A"/>
    <w:multiLevelType w:val="hybridMultilevel"/>
    <w:tmpl w:val="EF9CED82"/>
    <w:lvl w:ilvl="0" w:tplc="080A000B">
      <w:start w:val="1"/>
      <w:numFmt w:val="bullet"/>
      <w:lvlText w:val=""/>
      <w:lvlJc w:val="left"/>
      <w:pPr>
        <w:ind w:left="1132"/>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plc="79B48E56">
      <w:start w:val="1"/>
      <w:numFmt w:val="bullet"/>
      <w:lvlText w:val="•"/>
      <w:lvlJc w:val="left"/>
      <w:pPr>
        <w:ind w:left="1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B88425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D00986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29873F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70212E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898921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F32088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C78213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79849E5"/>
    <w:multiLevelType w:val="hybridMultilevel"/>
    <w:tmpl w:val="2946B3A6"/>
    <w:lvl w:ilvl="0" w:tplc="746A9AA4">
      <w:start w:val="1"/>
      <w:numFmt w:val="bullet"/>
      <w:lvlText w:val="•"/>
      <w:lvlJc w:val="left"/>
      <w:pPr>
        <w:ind w:left="11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8B6692E">
      <w:start w:val="1"/>
      <w:numFmt w:val="bullet"/>
      <w:lvlText w:val="o"/>
      <w:lvlJc w:val="left"/>
      <w:pPr>
        <w:ind w:left="14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796E134">
      <w:start w:val="1"/>
      <w:numFmt w:val="bullet"/>
      <w:lvlText w:val="▪"/>
      <w:lvlJc w:val="left"/>
      <w:pPr>
        <w:ind w:left="22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498F4B0">
      <w:start w:val="1"/>
      <w:numFmt w:val="bullet"/>
      <w:lvlText w:val="•"/>
      <w:lvlJc w:val="left"/>
      <w:pPr>
        <w:ind w:left="29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DB01AD2">
      <w:start w:val="1"/>
      <w:numFmt w:val="bullet"/>
      <w:lvlText w:val="o"/>
      <w:lvlJc w:val="left"/>
      <w:pPr>
        <w:ind w:left="36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42E8EE2">
      <w:start w:val="1"/>
      <w:numFmt w:val="bullet"/>
      <w:lvlText w:val="▪"/>
      <w:lvlJc w:val="left"/>
      <w:pPr>
        <w:ind w:left="43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B22E398">
      <w:start w:val="1"/>
      <w:numFmt w:val="bullet"/>
      <w:lvlText w:val="•"/>
      <w:lvlJc w:val="left"/>
      <w:pPr>
        <w:ind w:left="50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90ECAA6">
      <w:start w:val="1"/>
      <w:numFmt w:val="bullet"/>
      <w:lvlText w:val="o"/>
      <w:lvlJc w:val="left"/>
      <w:pPr>
        <w:ind w:left="58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60210D6">
      <w:start w:val="1"/>
      <w:numFmt w:val="bullet"/>
      <w:lvlText w:val="▪"/>
      <w:lvlJc w:val="left"/>
      <w:pPr>
        <w:ind w:left="65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E391588"/>
    <w:multiLevelType w:val="hybridMultilevel"/>
    <w:tmpl w:val="6A2C7ED6"/>
    <w:lvl w:ilvl="0" w:tplc="080A0001">
      <w:start w:val="1"/>
      <w:numFmt w:val="bullet"/>
      <w:lvlText w:val=""/>
      <w:lvlJc w:val="left"/>
      <w:pPr>
        <w:ind w:left="1211" w:hanging="360"/>
      </w:pPr>
      <w:rPr>
        <w:rFonts w:ascii="Symbol" w:hAnsi="Symbol" w:hint="default"/>
      </w:rPr>
    </w:lvl>
    <w:lvl w:ilvl="1" w:tplc="080A0003" w:tentative="1">
      <w:start w:val="1"/>
      <w:numFmt w:val="bullet"/>
      <w:lvlText w:val="o"/>
      <w:lvlJc w:val="left"/>
      <w:pPr>
        <w:ind w:left="1931" w:hanging="360"/>
      </w:pPr>
      <w:rPr>
        <w:rFonts w:ascii="Courier New" w:hAnsi="Courier New" w:cs="Courier New" w:hint="default"/>
      </w:rPr>
    </w:lvl>
    <w:lvl w:ilvl="2" w:tplc="080A0005" w:tentative="1">
      <w:start w:val="1"/>
      <w:numFmt w:val="bullet"/>
      <w:lvlText w:val=""/>
      <w:lvlJc w:val="left"/>
      <w:pPr>
        <w:ind w:left="2651" w:hanging="360"/>
      </w:pPr>
      <w:rPr>
        <w:rFonts w:ascii="Wingdings" w:hAnsi="Wingdings" w:hint="default"/>
      </w:rPr>
    </w:lvl>
    <w:lvl w:ilvl="3" w:tplc="080A0001" w:tentative="1">
      <w:start w:val="1"/>
      <w:numFmt w:val="bullet"/>
      <w:lvlText w:val=""/>
      <w:lvlJc w:val="left"/>
      <w:pPr>
        <w:ind w:left="3371" w:hanging="360"/>
      </w:pPr>
      <w:rPr>
        <w:rFonts w:ascii="Symbol" w:hAnsi="Symbol" w:hint="default"/>
      </w:rPr>
    </w:lvl>
    <w:lvl w:ilvl="4" w:tplc="080A0003" w:tentative="1">
      <w:start w:val="1"/>
      <w:numFmt w:val="bullet"/>
      <w:lvlText w:val="o"/>
      <w:lvlJc w:val="left"/>
      <w:pPr>
        <w:ind w:left="4091" w:hanging="360"/>
      </w:pPr>
      <w:rPr>
        <w:rFonts w:ascii="Courier New" w:hAnsi="Courier New" w:cs="Courier New" w:hint="default"/>
      </w:rPr>
    </w:lvl>
    <w:lvl w:ilvl="5" w:tplc="080A0005" w:tentative="1">
      <w:start w:val="1"/>
      <w:numFmt w:val="bullet"/>
      <w:lvlText w:val=""/>
      <w:lvlJc w:val="left"/>
      <w:pPr>
        <w:ind w:left="4811" w:hanging="360"/>
      </w:pPr>
      <w:rPr>
        <w:rFonts w:ascii="Wingdings" w:hAnsi="Wingdings" w:hint="default"/>
      </w:rPr>
    </w:lvl>
    <w:lvl w:ilvl="6" w:tplc="080A0001" w:tentative="1">
      <w:start w:val="1"/>
      <w:numFmt w:val="bullet"/>
      <w:lvlText w:val=""/>
      <w:lvlJc w:val="left"/>
      <w:pPr>
        <w:ind w:left="5531" w:hanging="360"/>
      </w:pPr>
      <w:rPr>
        <w:rFonts w:ascii="Symbol" w:hAnsi="Symbol" w:hint="default"/>
      </w:rPr>
    </w:lvl>
    <w:lvl w:ilvl="7" w:tplc="080A0003" w:tentative="1">
      <w:start w:val="1"/>
      <w:numFmt w:val="bullet"/>
      <w:lvlText w:val="o"/>
      <w:lvlJc w:val="left"/>
      <w:pPr>
        <w:ind w:left="6251" w:hanging="360"/>
      </w:pPr>
      <w:rPr>
        <w:rFonts w:ascii="Courier New" w:hAnsi="Courier New" w:cs="Courier New" w:hint="default"/>
      </w:rPr>
    </w:lvl>
    <w:lvl w:ilvl="8" w:tplc="080A0005" w:tentative="1">
      <w:start w:val="1"/>
      <w:numFmt w:val="bullet"/>
      <w:lvlText w:val=""/>
      <w:lvlJc w:val="left"/>
      <w:pPr>
        <w:ind w:left="6971" w:hanging="360"/>
      </w:pPr>
      <w:rPr>
        <w:rFonts w:ascii="Wingdings" w:hAnsi="Wingdings" w:hint="default"/>
      </w:rPr>
    </w:lvl>
  </w:abstractNum>
  <w:abstractNum w:abstractNumId="10" w15:restartNumberingAfterBreak="0">
    <w:nsid w:val="21864251"/>
    <w:multiLevelType w:val="hybridMultilevel"/>
    <w:tmpl w:val="AC0E1C5E"/>
    <w:lvl w:ilvl="0" w:tplc="958E12A0">
      <w:start w:val="1"/>
      <w:numFmt w:val="bullet"/>
      <w:lvlText w:val="•"/>
      <w:lvlJc w:val="left"/>
      <w:pPr>
        <w:ind w:left="11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0F4C670">
      <w:start w:val="1"/>
      <w:numFmt w:val="bullet"/>
      <w:lvlText w:val="o"/>
      <w:lvlJc w:val="left"/>
      <w:pPr>
        <w:ind w:left="14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A7A541E">
      <w:start w:val="1"/>
      <w:numFmt w:val="bullet"/>
      <w:lvlText w:val="▪"/>
      <w:lvlJc w:val="left"/>
      <w:pPr>
        <w:ind w:left="21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91A4808">
      <w:start w:val="1"/>
      <w:numFmt w:val="bullet"/>
      <w:lvlText w:val="•"/>
      <w:lvlJc w:val="left"/>
      <w:pPr>
        <w:ind w:left="29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9CA4CC6">
      <w:start w:val="1"/>
      <w:numFmt w:val="bullet"/>
      <w:lvlText w:val="o"/>
      <w:lvlJc w:val="left"/>
      <w:pPr>
        <w:ind w:left="36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CE8AA4A">
      <w:start w:val="1"/>
      <w:numFmt w:val="bullet"/>
      <w:lvlText w:val="▪"/>
      <w:lvlJc w:val="left"/>
      <w:pPr>
        <w:ind w:left="43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CBE9D3E">
      <w:start w:val="1"/>
      <w:numFmt w:val="bullet"/>
      <w:lvlText w:val="•"/>
      <w:lvlJc w:val="left"/>
      <w:pPr>
        <w:ind w:left="50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4E4DF2C">
      <w:start w:val="1"/>
      <w:numFmt w:val="bullet"/>
      <w:lvlText w:val="o"/>
      <w:lvlJc w:val="left"/>
      <w:pPr>
        <w:ind w:left="57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438AE56">
      <w:start w:val="1"/>
      <w:numFmt w:val="bullet"/>
      <w:lvlText w:val="▪"/>
      <w:lvlJc w:val="left"/>
      <w:pPr>
        <w:ind w:left="65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266D52A4"/>
    <w:multiLevelType w:val="hybridMultilevel"/>
    <w:tmpl w:val="5B401C5E"/>
    <w:lvl w:ilvl="0" w:tplc="080A0001">
      <w:start w:val="1"/>
      <w:numFmt w:val="bullet"/>
      <w:lvlText w:val=""/>
      <w:lvlJc w:val="left"/>
      <w:pPr>
        <w:ind w:left="1211" w:hanging="360"/>
      </w:pPr>
      <w:rPr>
        <w:rFonts w:ascii="Symbol" w:hAnsi="Symbol" w:hint="default"/>
      </w:rPr>
    </w:lvl>
    <w:lvl w:ilvl="1" w:tplc="080A0003" w:tentative="1">
      <w:start w:val="1"/>
      <w:numFmt w:val="bullet"/>
      <w:lvlText w:val="o"/>
      <w:lvlJc w:val="left"/>
      <w:pPr>
        <w:ind w:left="1931" w:hanging="360"/>
      </w:pPr>
      <w:rPr>
        <w:rFonts w:ascii="Courier New" w:hAnsi="Courier New" w:cs="Courier New" w:hint="default"/>
      </w:rPr>
    </w:lvl>
    <w:lvl w:ilvl="2" w:tplc="080A0005" w:tentative="1">
      <w:start w:val="1"/>
      <w:numFmt w:val="bullet"/>
      <w:lvlText w:val=""/>
      <w:lvlJc w:val="left"/>
      <w:pPr>
        <w:ind w:left="2651" w:hanging="360"/>
      </w:pPr>
      <w:rPr>
        <w:rFonts w:ascii="Wingdings" w:hAnsi="Wingdings" w:hint="default"/>
      </w:rPr>
    </w:lvl>
    <w:lvl w:ilvl="3" w:tplc="080A0001" w:tentative="1">
      <w:start w:val="1"/>
      <w:numFmt w:val="bullet"/>
      <w:lvlText w:val=""/>
      <w:lvlJc w:val="left"/>
      <w:pPr>
        <w:ind w:left="3371" w:hanging="360"/>
      </w:pPr>
      <w:rPr>
        <w:rFonts w:ascii="Symbol" w:hAnsi="Symbol" w:hint="default"/>
      </w:rPr>
    </w:lvl>
    <w:lvl w:ilvl="4" w:tplc="080A0003" w:tentative="1">
      <w:start w:val="1"/>
      <w:numFmt w:val="bullet"/>
      <w:lvlText w:val="o"/>
      <w:lvlJc w:val="left"/>
      <w:pPr>
        <w:ind w:left="4091" w:hanging="360"/>
      </w:pPr>
      <w:rPr>
        <w:rFonts w:ascii="Courier New" w:hAnsi="Courier New" w:cs="Courier New" w:hint="default"/>
      </w:rPr>
    </w:lvl>
    <w:lvl w:ilvl="5" w:tplc="080A0005" w:tentative="1">
      <w:start w:val="1"/>
      <w:numFmt w:val="bullet"/>
      <w:lvlText w:val=""/>
      <w:lvlJc w:val="left"/>
      <w:pPr>
        <w:ind w:left="4811" w:hanging="360"/>
      </w:pPr>
      <w:rPr>
        <w:rFonts w:ascii="Wingdings" w:hAnsi="Wingdings" w:hint="default"/>
      </w:rPr>
    </w:lvl>
    <w:lvl w:ilvl="6" w:tplc="080A0001" w:tentative="1">
      <w:start w:val="1"/>
      <w:numFmt w:val="bullet"/>
      <w:lvlText w:val=""/>
      <w:lvlJc w:val="left"/>
      <w:pPr>
        <w:ind w:left="5531" w:hanging="360"/>
      </w:pPr>
      <w:rPr>
        <w:rFonts w:ascii="Symbol" w:hAnsi="Symbol" w:hint="default"/>
      </w:rPr>
    </w:lvl>
    <w:lvl w:ilvl="7" w:tplc="080A0003" w:tentative="1">
      <w:start w:val="1"/>
      <w:numFmt w:val="bullet"/>
      <w:lvlText w:val="o"/>
      <w:lvlJc w:val="left"/>
      <w:pPr>
        <w:ind w:left="6251" w:hanging="360"/>
      </w:pPr>
      <w:rPr>
        <w:rFonts w:ascii="Courier New" w:hAnsi="Courier New" w:cs="Courier New" w:hint="default"/>
      </w:rPr>
    </w:lvl>
    <w:lvl w:ilvl="8" w:tplc="080A0005" w:tentative="1">
      <w:start w:val="1"/>
      <w:numFmt w:val="bullet"/>
      <w:lvlText w:val=""/>
      <w:lvlJc w:val="left"/>
      <w:pPr>
        <w:ind w:left="6971" w:hanging="360"/>
      </w:pPr>
      <w:rPr>
        <w:rFonts w:ascii="Wingdings" w:hAnsi="Wingdings" w:hint="default"/>
      </w:rPr>
    </w:lvl>
  </w:abstractNum>
  <w:abstractNum w:abstractNumId="12" w15:restartNumberingAfterBreak="0">
    <w:nsid w:val="26A65E75"/>
    <w:multiLevelType w:val="hybridMultilevel"/>
    <w:tmpl w:val="8EB67C4E"/>
    <w:lvl w:ilvl="0" w:tplc="F7EA7E48">
      <w:start w:val="1"/>
      <w:numFmt w:val="bullet"/>
      <w:lvlText w:val="•"/>
      <w:lvlJc w:val="left"/>
      <w:pPr>
        <w:ind w:left="11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394A24E">
      <w:start w:val="1"/>
      <w:numFmt w:val="bullet"/>
      <w:lvlText w:val="o"/>
      <w:lvlJc w:val="left"/>
      <w:pPr>
        <w:ind w:left="163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7C64C48">
      <w:start w:val="1"/>
      <w:numFmt w:val="bullet"/>
      <w:lvlText w:val="▪"/>
      <w:lvlJc w:val="left"/>
      <w:pPr>
        <w:ind w:left="235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5BE5854">
      <w:start w:val="1"/>
      <w:numFmt w:val="bullet"/>
      <w:lvlText w:val="•"/>
      <w:lvlJc w:val="left"/>
      <w:pPr>
        <w:ind w:left="30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07C44FA">
      <w:start w:val="1"/>
      <w:numFmt w:val="bullet"/>
      <w:lvlText w:val="o"/>
      <w:lvlJc w:val="left"/>
      <w:pPr>
        <w:ind w:left="379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662CC76">
      <w:start w:val="1"/>
      <w:numFmt w:val="bullet"/>
      <w:lvlText w:val="▪"/>
      <w:lvlJc w:val="left"/>
      <w:pPr>
        <w:ind w:left="451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27EC280">
      <w:start w:val="1"/>
      <w:numFmt w:val="bullet"/>
      <w:lvlText w:val="•"/>
      <w:lvlJc w:val="left"/>
      <w:pPr>
        <w:ind w:left="52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F60E362">
      <w:start w:val="1"/>
      <w:numFmt w:val="bullet"/>
      <w:lvlText w:val="o"/>
      <w:lvlJc w:val="left"/>
      <w:pPr>
        <w:ind w:left="595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07E368E">
      <w:start w:val="1"/>
      <w:numFmt w:val="bullet"/>
      <w:lvlText w:val="▪"/>
      <w:lvlJc w:val="left"/>
      <w:pPr>
        <w:ind w:left="66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8807739"/>
    <w:multiLevelType w:val="hybridMultilevel"/>
    <w:tmpl w:val="2DC66F18"/>
    <w:lvl w:ilvl="0" w:tplc="6AB62000">
      <w:start w:val="1"/>
      <w:numFmt w:val="bullet"/>
      <w:lvlText w:val="•"/>
      <w:lvlJc w:val="left"/>
      <w:pPr>
        <w:ind w:left="11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7F8ACBC">
      <w:start w:val="1"/>
      <w:numFmt w:val="bullet"/>
      <w:lvlText w:val="o"/>
      <w:lvlJc w:val="left"/>
      <w:pPr>
        <w:ind w:left="14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CF87196">
      <w:start w:val="1"/>
      <w:numFmt w:val="bullet"/>
      <w:lvlText w:val="▪"/>
      <w:lvlJc w:val="left"/>
      <w:pPr>
        <w:ind w:left="22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1121D40">
      <w:start w:val="1"/>
      <w:numFmt w:val="bullet"/>
      <w:lvlText w:val="•"/>
      <w:lvlJc w:val="left"/>
      <w:pPr>
        <w:ind w:left="29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DBE6250">
      <w:start w:val="1"/>
      <w:numFmt w:val="bullet"/>
      <w:lvlText w:val="o"/>
      <w:lvlJc w:val="left"/>
      <w:pPr>
        <w:ind w:left="36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1A4BF72">
      <w:start w:val="1"/>
      <w:numFmt w:val="bullet"/>
      <w:lvlText w:val="▪"/>
      <w:lvlJc w:val="left"/>
      <w:pPr>
        <w:ind w:left="43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4DA2C16">
      <w:start w:val="1"/>
      <w:numFmt w:val="bullet"/>
      <w:lvlText w:val="•"/>
      <w:lvlJc w:val="left"/>
      <w:pPr>
        <w:ind w:left="50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61EB590">
      <w:start w:val="1"/>
      <w:numFmt w:val="bullet"/>
      <w:lvlText w:val="o"/>
      <w:lvlJc w:val="left"/>
      <w:pPr>
        <w:ind w:left="58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456A366">
      <w:start w:val="1"/>
      <w:numFmt w:val="bullet"/>
      <w:lvlText w:val="▪"/>
      <w:lvlJc w:val="left"/>
      <w:pPr>
        <w:ind w:left="65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29FC7570"/>
    <w:multiLevelType w:val="hybridMultilevel"/>
    <w:tmpl w:val="419C852C"/>
    <w:lvl w:ilvl="0" w:tplc="080A000D">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5" w15:restartNumberingAfterBreak="0">
    <w:nsid w:val="2C1D0253"/>
    <w:multiLevelType w:val="hybridMultilevel"/>
    <w:tmpl w:val="A45AAAE0"/>
    <w:lvl w:ilvl="0" w:tplc="080A000F">
      <w:start w:val="1"/>
      <w:numFmt w:val="decimal"/>
      <w:lvlText w:val="%1."/>
      <w:lvlJc w:val="left"/>
      <w:pPr>
        <w:ind w:left="360" w:hanging="360"/>
      </w:pPr>
      <w:rPr>
        <w:rFonts w:cs="Times New Roman"/>
      </w:rPr>
    </w:lvl>
    <w:lvl w:ilvl="1" w:tplc="080A0019" w:tentative="1">
      <w:start w:val="1"/>
      <w:numFmt w:val="lowerLetter"/>
      <w:lvlText w:val="%2."/>
      <w:lvlJc w:val="left"/>
      <w:pPr>
        <w:ind w:left="1080" w:hanging="360"/>
      </w:pPr>
      <w:rPr>
        <w:rFonts w:cs="Times New Roman"/>
      </w:rPr>
    </w:lvl>
    <w:lvl w:ilvl="2" w:tplc="080A001B" w:tentative="1">
      <w:start w:val="1"/>
      <w:numFmt w:val="lowerRoman"/>
      <w:lvlText w:val="%3."/>
      <w:lvlJc w:val="right"/>
      <w:pPr>
        <w:ind w:left="1800" w:hanging="180"/>
      </w:pPr>
      <w:rPr>
        <w:rFonts w:cs="Times New Roman"/>
      </w:rPr>
    </w:lvl>
    <w:lvl w:ilvl="3" w:tplc="080A000F" w:tentative="1">
      <w:start w:val="1"/>
      <w:numFmt w:val="decimal"/>
      <w:lvlText w:val="%4."/>
      <w:lvlJc w:val="left"/>
      <w:pPr>
        <w:ind w:left="2520" w:hanging="360"/>
      </w:pPr>
      <w:rPr>
        <w:rFonts w:cs="Times New Roman"/>
      </w:rPr>
    </w:lvl>
    <w:lvl w:ilvl="4" w:tplc="080A0019" w:tentative="1">
      <w:start w:val="1"/>
      <w:numFmt w:val="lowerLetter"/>
      <w:lvlText w:val="%5."/>
      <w:lvlJc w:val="left"/>
      <w:pPr>
        <w:ind w:left="3240" w:hanging="360"/>
      </w:pPr>
      <w:rPr>
        <w:rFonts w:cs="Times New Roman"/>
      </w:rPr>
    </w:lvl>
    <w:lvl w:ilvl="5" w:tplc="080A001B" w:tentative="1">
      <w:start w:val="1"/>
      <w:numFmt w:val="lowerRoman"/>
      <w:lvlText w:val="%6."/>
      <w:lvlJc w:val="right"/>
      <w:pPr>
        <w:ind w:left="3960" w:hanging="180"/>
      </w:pPr>
      <w:rPr>
        <w:rFonts w:cs="Times New Roman"/>
      </w:rPr>
    </w:lvl>
    <w:lvl w:ilvl="6" w:tplc="080A000F" w:tentative="1">
      <w:start w:val="1"/>
      <w:numFmt w:val="decimal"/>
      <w:lvlText w:val="%7."/>
      <w:lvlJc w:val="left"/>
      <w:pPr>
        <w:ind w:left="4680" w:hanging="360"/>
      </w:pPr>
      <w:rPr>
        <w:rFonts w:cs="Times New Roman"/>
      </w:rPr>
    </w:lvl>
    <w:lvl w:ilvl="7" w:tplc="080A0019" w:tentative="1">
      <w:start w:val="1"/>
      <w:numFmt w:val="lowerLetter"/>
      <w:lvlText w:val="%8."/>
      <w:lvlJc w:val="left"/>
      <w:pPr>
        <w:ind w:left="5400" w:hanging="360"/>
      </w:pPr>
      <w:rPr>
        <w:rFonts w:cs="Times New Roman"/>
      </w:rPr>
    </w:lvl>
    <w:lvl w:ilvl="8" w:tplc="080A001B" w:tentative="1">
      <w:start w:val="1"/>
      <w:numFmt w:val="lowerRoman"/>
      <w:lvlText w:val="%9."/>
      <w:lvlJc w:val="right"/>
      <w:pPr>
        <w:ind w:left="6120" w:hanging="180"/>
      </w:pPr>
      <w:rPr>
        <w:rFonts w:cs="Times New Roman"/>
      </w:rPr>
    </w:lvl>
  </w:abstractNum>
  <w:abstractNum w:abstractNumId="16" w15:restartNumberingAfterBreak="0">
    <w:nsid w:val="2D000282"/>
    <w:multiLevelType w:val="hybridMultilevel"/>
    <w:tmpl w:val="C6100574"/>
    <w:lvl w:ilvl="0" w:tplc="9F58681C">
      <w:start w:val="1"/>
      <w:numFmt w:val="bullet"/>
      <w:lvlText w:val="•"/>
      <w:lvlJc w:val="left"/>
      <w:pPr>
        <w:ind w:left="11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10A8544">
      <w:start w:val="1"/>
      <w:numFmt w:val="bullet"/>
      <w:lvlText w:val="o"/>
      <w:lvlJc w:val="left"/>
      <w:pPr>
        <w:ind w:left="14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D44EBC2">
      <w:start w:val="1"/>
      <w:numFmt w:val="bullet"/>
      <w:lvlText w:val="▪"/>
      <w:lvlJc w:val="left"/>
      <w:pPr>
        <w:ind w:left="22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9EA524A">
      <w:start w:val="1"/>
      <w:numFmt w:val="bullet"/>
      <w:lvlText w:val="•"/>
      <w:lvlJc w:val="left"/>
      <w:pPr>
        <w:ind w:left="29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B0CBDB4">
      <w:start w:val="1"/>
      <w:numFmt w:val="bullet"/>
      <w:lvlText w:val="o"/>
      <w:lvlJc w:val="left"/>
      <w:pPr>
        <w:ind w:left="36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4CE2C90">
      <w:start w:val="1"/>
      <w:numFmt w:val="bullet"/>
      <w:lvlText w:val="▪"/>
      <w:lvlJc w:val="left"/>
      <w:pPr>
        <w:ind w:left="43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08E5280">
      <w:start w:val="1"/>
      <w:numFmt w:val="bullet"/>
      <w:lvlText w:val="•"/>
      <w:lvlJc w:val="left"/>
      <w:pPr>
        <w:ind w:left="50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C56903C">
      <w:start w:val="1"/>
      <w:numFmt w:val="bullet"/>
      <w:lvlText w:val="o"/>
      <w:lvlJc w:val="left"/>
      <w:pPr>
        <w:ind w:left="58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E8A2DC4">
      <w:start w:val="1"/>
      <w:numFmt w:val="bullet"/>
      <w:lvlText w:val="▪"/>
      <w:lvlJc w:val="left"/>
      <w:pPr>
        <w:ind w:left="65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31930BDE"/>
    <w:multiLevelType w:val="hybridMultilevel"/>
    <w:tmpl w:val="DF1235B4"/>
    <w:lvl w:ilvl="0" w:tplc="080A000D">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8" w15:restartNumberingAfterBreak="0">
    <w:nsid w:val="348A47A0"/>
    <w:multiLevelType w:val="hybridMultilevel"/>
    <w:tmpl w:val="1D52132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34F423D5"/>
    <w:multiLevelType w:val="hybridMultilevel"/>
    <w:tmpl w:val="A34E54C2"/>
    <w:lvl w:ilvl="0" w:tplc="0750E5F4">
      <w:start w:val="1"/>
      <w:numFmt w:val="bullet"/>
      <w:lvlText w:val="•"/>
      <w:lvlJc w:val="left"/>
      <w:pPr>
        <w:ind w:left="11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C3CCE8A">
      <w:start w:val="1"/>
      <w:numFmt w:val="bullet"/>
      <w:lvlText w:val="o"/>
      <w:lvlJc w:val="left"/>
      <w:pPr>
        <w:ind w:left="14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A4E471A">
      <w:start w:val="1"/>
      <w:numFmt w:val="bullet"/>
      <w:lvlText w:val="▪"/>
      <w:lvlJc w:val="left"/>
      <w:pPr>
        <w:ind w:left="22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80CCB28">
      <w:start w:val="1"/>
      <w:numFmt w:val="bullet"/>
      <w:lvlText w:val="•"/>
      <w:lvlJc w:val="left"/>
      <w:pPr>
        <w:ind w:left="29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024FE02">
      <w:start w:val="1"/>
      <w:numFmt w:val="bullet"/>
      <w:lvlText w:val="o"/>
      <w:lvlJc w:val="left"/>
      <w:pPr>
        <w:ind w:left="36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7D2A122">
      <w:start w:val="1"/>
      <w:numFmt w:val="bullet"/>
      <w:lvlText w:val="▪"/>
      <w:lvlJc w:val="left"/>
      <w:pPr>
        <w:ind w:left="43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182D67E">
      <w:start w:val="1"/>
      <w:numFmt w:val="bullet"/>
      <w:lvlText w:val="•"/>
      <w:lvlJc w:val="left"/>
      <w:pPr>
        <w:ind w:left="50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2464B14">
      <w:start w:val="1"/>
      <w:numFmt w:val="bullet"/>
      <w:lvlText w:val="o"/>
      <w:lvlJc w:val="left"/>
      <w:pPr>
        <w:ind w:left="58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2040538">
      <w:start w:val="1"/>
      <w:numFmt w:val="bullet"/>
      <w:lvlText w:val="▪"/>
      <w:lvlJc w:val="left"/>
      <w:pPr>
        <w:ind w:left="65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35472E4C"/>
    <w:multiLevelType w:val="hybridMultilevel"/>
    <w:tmpl w:val="755CD26A"/>
    <w:lvl w:ilvl="0" w:tplc="080A000B">
      <w:start w:val="1"/>
      <w:numFmt w:val="bullet"/>
      <w:lvlText w:val=""/>
      <w:lvlJc w:val="left"/>
      <w:pPr>
        <w:ind w:left="1279"/>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plc="6B98FE94">
      <w:start w:val="1"/>
      <w:numFmt w:val="bullet"/>
      <w:lvlText w:val="o"/>
      <w:lvlJc w:val="left"/>
      <w:pPr>
        <w:ind w:left="15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09C2B158">
      <w:start w:val="1"/>
      <w:numFmt w:val="bullet"/>
      <w:lvlText w:val="▪"/>
      <w:lvlJc w:val="left"/>
      <w:pPr>
        <w:ind w:left="22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04F44758">
      <w:start w:val="1"/>
      <w:numFmt w:val="bullet"/>
      <w:lvlText w:val="•"/>
      <w:lvlJc w:val="left"/>
      <w:pPr>
        <w:ind w:left="30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6E3EBFFC">
      <w:start w:val="1"/>
      <w:numFmt w:val="bullet"/>
      <w:lvlText w:val="o"/>
      <w:lvlJc w:val="left"/>
      <w:pPr>
        <w:ind w:left="373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A078A750">
      <w:start w:val="1"/>
      <w:numFmt w:val="bullet"/>
      <w:lvlText w:val="▪"/>
      <w:lvlJc w:val="left"/>
      <w:pPr>
        <w:ind w:left="445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56B83474">
      <w:start w:val="1"/>
      <w:numFmt w:val="bullet"/>
      <w:lvlText w:val="•"/>
      <w:lvlJc w:val="left"/>
      <w:pPr>
        <w:ind w:left="51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B630D324">
      <w:start w:val="1"/>
      <w:numFmt w:val="bullet"/>
      <w:lvlText w:val="o"/>
      <w:lvlJc w:val="left"/>
      <w:pPr>
        <w:ind w:left="58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87FA0CCA">
      <w:start w:val="1"/>
      <w:numFmt w:val="bullet"/>
      <w:lvlText w:val="▪"/>
      <w:lvlJc w:val="left"/>
      <w:pPr>
        <w:ind w:left="66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364D625B"/>
    <w:multiLevelType w:val="hybridMultilevel"/>
    <w:tmpl w:val="11F4204C"/>
    <w:lvl w:ilvl="0" w:tplc="7F74F9F6">
      <w:start w:val="1"/>
      <w:numFmt w:val="bullet"/>
      <w:lvlText w:val="➢"/>
      <w:lvlJc w:val="left"/>
      <w:pPr>
        <w:ind w:left="78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FAE6FC2E">
      <w:start w:val="1"/>
      <w:numFmt w:val="bullet"/>
      <w:lvlText w:val="•"/>
      <w:lvlJc w:val="left"/>
      <w:pPr>
        <w:ind w:left="11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FAE5D70">
      <w:start w:val="1"/>
      <w:numFmt w:val="bullet"/>
      <w:lvlText w:val="▪"/>
      <w:lvlJc w:val="left"/>
      <w:pPr>
        <w:ind w:left="14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AA8143A">
      <w:start w:val="1"/>
      <w:numFmt w:val="bullet"/>
      <w:lvlText w:val="•"/>
      <w:lvlJc w:val="left"/>
      <w:pPr>
        <w:ind w:left="22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FF26970">
      <w:start w:val="1"/>
      <w:numFmt w:val="bullet"/>
      <w:lvlText w:val="o"/>
      <w:lvlJc w:val="left"/>
      <w:pPr>
        <w:ind w:left="292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CD6F590">
      <w:start w:val="1"/>
      <w:numFmt w:val="bullet"/>
      <w:lvlText w:val="▪"/>
      <w:lvlJc w:val="left"/>
      <w:pPr>
        <w:ind w:left="364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81837BA">
      <w:start w:val="1"/>
      <w:numFmt w:val="bullet"/>
      <w:lvlText w:val="•"/>
      <w:lvlJc w:val="left"/>
      <w:pPr>
        <w:ind w:left="43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9CE9DF6">
      <w:start w:val="1"/>
      <w:numFmt w:val="bullet"/>
      <w:lvlText w:val="o"/>
      <w:lvlJc w:val="left"/>
      <w:pPr>
        <w:ind w:left="50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E3A4410">
      <w:start w:val="1"/>
      <w:numFmt w:val="bullet"/>
      <w:lvlText w:val="▪"/>
      <w:lvlJc w:val="left"/>
      <w:pPr>
        <w:ind w:left="58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3C2F1E97"/>
    <w:multiLevelType w:val="hybridMultilevel"/>
    <w:tmpl w:val="65444FDA"/>
    <w:lvl w:ilvl="0" w:tplc="080A000B">
      <w:start w:val="1"/>
      <w:numFmt w:val="bullet"/>
      <w:lvlText w:val=""/>
      <w:lvlJc w:val="left"/>
      <w:pPr>
        <w:ind w:left="1132"/>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plc="417EDC4A">
      <w:start w:val="1"/>
      <w:numFmt w:val="bullet"/>
      <w:lvlText w:val="o"/>
      <w:lvlJc w:val="left"/>
      <w:pPr>
        <w:ind w:left="14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F0E205C">
      <w:start w:val="1"/>
      <w:numFmt w:val="bullet"/>
      <w:lvlText w:val="▪"/>
      <w:lvlJc w:val="left"/>
      <w:pPr>
        <w:ind w:left="21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C1ADA8E">
      <w:start w:val="1"/>
      <w:numFmt w:val="bullet"/>
      <w:lvlText w:val="•"/>
      <w:lvlJc w:val="left"/>
      <w:pPr>
        <w:ind w:left="29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9500E28">
      <w:start w:val="1"/>
      <w:numFmt w:val="bullet"/>
      <w:lvlText w:val="o"/>
      <w:lvlJc w:val="left"/>
      <w:pPr>
        <w:ind w:left="36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0B84C2A">
      <w:start w:val="1"/>
      <w:numFmt w:val="bullet"/>
      <w:lvlText w:val="▪"/>
      <w:lvlJc w:val="left"/>
      <w:pPr>
        <w:ind w:left="43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810F5EA">
      <w:start w:val="1"/>
      <w:numFmt w:val="bullet"/>
      <w:lvlText w:val="•"/>
      <w:lvlJc w:val="left"/>
      <w:pPr>
        <w:ind w:left="50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D84A778">
      <w:start w:val="1"/>
      <w:numFmt w:val="bullet"/>
      <w:lvlText w:val="o"/>
      <w:lvlJc w:val="left"/>
      <w:pPr>
        <w:ind w:left="57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A2ADF24">
      <w:start w:val="1"/>
      <w:numFmt w:val="bullet"/>
      <w:lvlText w:val="▪"/>
      <w:lvlJc w:val="left"/>
      <w:pPr>
        <w:ind w:left="65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3CD329C5"/>
    <w:multiLevelType w:val="hybridMultilevel"/>
    <w:tmpl w:val="3208A384"/>
    <w:lvl w:ilvl="0" w:tplc="6AA81EF8">
      <w:start w:val="1"/>
      <w:numFmt w:val="bullet"/>
      <w:lvlText w:val="•"/>
      <w:lvlJc w:val="left"/>
      <w:pPr>
        <w:ind w:left="15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056DD5A">
      <w:start w:val="1"/>
      <w:numFmt w:val="bullet"/>
      <w:lvlText w:val="o"/>
      <w:lvlJc w:val="left"/>
      <w:pPr>
        <w:ind w:left="17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D027430">
      <w:start w:val="1"/>
      <w:numFmt w:val="bullet"/>
      <w:lvlText w:val="▪"/>
      <w:lvlJc w:val="left"/>
      <w:pPr>
        <w:ind w:left="25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9B086D2">
      <w:start w:val="1"/>
      <w:numFmt w:val="bullet"/>
      <w:lvlText w:val="•"/>
      <w:lvlJc w:val="left"/>
      <w:pPr>
        <w:ind w:left="32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DFAC8E8">
      <w:start w:val="1"/>
      <w:numFmt w:val="bullet"/>
      <w:lvlText w:val="o"/>
      <w:lvlJc w:val="left"/>
      <w:pPr>
        <w:ind w:left="39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51C3FA6">
      <w:start w:val="1"/>
      <w:numFmt w:val="bullet"/>
      <w:lvlText w:val="▪"/>
      <w:lvlJc w:val="left"/>
      <w:pPr>
        <w:ind w:left="46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4E0F626">
      <w:start w:val="1"/>
      <w:numFmt w:val="bullet"/>
      <w:lvlText w:val="•"/>
      <w:lvlJc w:val="left"/>
      <w:pPr>
        <w:ind w:left="53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8CA5430">
      <w:start w:val="1"/>
      <w:numFmt w:val="bullet"/>
      <w:lvlText w:val="o"/>
      <w:lvlJc w:val="left"/>
      <w:pPr>
        <w:ind w:left="61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1DA956C">
      <w:start w:val="1"/>
      <w:numFmt w:val="bullet"/>
      <w:lvlText w:val="▪"/>
      <w:lvlJc w:val="left"/>
      <w:pPr>
        <w:ind w:left="68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44F229BF"/>
    <w:multiLevelType w:val="hybridMultilevel"/>
    <w:tmpl w:val="A844EB38"/>
    <w:lvl w:ilvl="0" w:tplc="080A000B">
      <w:start w:val="1"/>
      <w:numFmt w:val="bullet"/>
      <w:lvlText w:val=""/>
      <w:lvlJc w:val="left"/>
      <w:pPr>
        <w:ind w:left="994"/>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plc="F806C018">
      <w:start w:val="1"/>
      <w:numFmt w:val="bullet"/>
      <w:lvlText w:val="o"/>
      <w:lvlJc w:val="left"/>
      <w:pPr>
        <w:ind w:left="128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0FB26CEC">
      <w:start w:val="1"/>
      <w:numFmt w:val="bullet"/>
      <w:lvlText w:val="▪"/>
      <w:lvlJc w:val="left"/>
      <w:pPr>
        <w:ind w:left="200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FBCC88DE">
      <w:start w:val="1"/>
      <w:numFmt w:val="bullet"/>
      <w:lvlText w:val="•"/>
      <w:lvlJc w:val="left"/>
      <w:pPr>
        <w:ind w:left="27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4EF69742">
      <w:start w:val="1"/>
      <w:numFmt w:val="bullet"/>
      <w:lvlText w:val="o"/>
      <w:lvlJc w:val="left"/>
      <w:pPr>
        <w:ind w:left="344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341C86AE">
      <w:start w:val="1"/>
      <w:numFmt w:val="bullet"/>
      <w:lvlText w:val="▪"/>
      <w:lvlJc w:val="left"/>
      <w:pPr>
        <w:ind w:left="416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2E745E14">
      <w:start w:val="1"/>
      <w:numFmt w:val="bullet"/>
      <w:lvlText w:val="•"/>
      <w:lvlJc w:val="left"/>
      <w:pPr>
        <w:ind w:left="488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8FA8A078">
      <w:start w:val="1"/>
      <w:numFmt w:val="bullet"/>
      <w:lvlText w:val="o"/>
      <w:lvlJc w:val="left"/>
      <w:pPr>
        <w:ind w:left="560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A6626C44">
      <w:start w:val="1"/>
      <w:numFmt w:val="bullet"/>
      <w:lvlText w:val="▪"/>
      <w:lvlJc w:val="left"/>
      <w:pPr>
        <w:ind w:left="63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4B512F73"/>
    <w:multiLevelType w:val="hybridMultilevel"/>
    <w:tmpl w:val="153AB682"/>
    <w:lvl w:ilvl="0" w:tplc="913C1244">
      <w:numFmt w:val="bullet"/>
      <w:lvlText w:val=""/>
      <w:lvlJc w:val="left"/>
      <w:pPr>
        <w:ind w:left="1068" w:hanging="360"/>
      </w:pPr>
      <w:rPr>
        <w:rFonts w:ascii="Symbol" w:eastAsiaTheme="minorHAnsi" w:hAnsi="Symbol" w:cstheme="minorBidi"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6" w15:restartNumberingAfterBreak="0">
    <w:nsid w:val="4C285867"/>
    <w:multiLevelType w:val="hybridMultilevel"/>
    <w:tmpl w:val="4740D976"/>
    <w:lvl w:ilvl="0" w:tplc="080A0001">
      <w:start w:val="1"/>
      <w:numFmt w:val="bullet"/>
      <w:lvlText w:val=""/>
      <w:lvlJc w:val="left"/>
      <w:pPr>
        <w:ind w:left="839"/>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A198F73C">
      <w:start w:val="1"/>
      <w:numFmt w:val="bullet"/>
      <w:lvlText w:val="•"/>
      <w:lvlJc w:val="left"/>
      <w:pPr>
        <w:ind w:left="11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F127846">
      <w:start w:val="1"/>
      <w:numFmt w:val="bullet"/>
      <w:lvlText w:val="▪"/>
      <w:lvlJc w:val="left"/>
      <w:pPr>
        <w:ind w:left="14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738C03A">
      <w:start w:val="1"/>
      <w:numFmt w:val="bullet"/>
      <w:lvlText w:val="•"/>
      <w:lvlJc w:val="left"/>
      <w:pPr>
        <w:ind w:left="22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9305B8C">
      <w:start w:val="1"/>
      <w:numFmt w:val="bullet"/>
      <w:lvlText w:val="o"/>
      <w:lvlJc w:val="left"/>
      <w:pPr>
        <w:ind w:left="29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71EDDE0">
      <w:start w:val="1"/>
      <w:numFmt w:val="bullet"/>
      <w:lvlText w:val="▪"/>
      <w:lvlJc w:val="left"/>
      <w:pPr>
        <w:ind w:left="36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2D61F76">
      <w:start w:val="1"/>
      <w:numFmt w:val="bullet"/>
      <w:lvlText w:val="•"/>
      <w:lvlJc w:val="left"/>
      <w:pPr>
        <w:ind w:left="43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A74BDEE">
      <w:start w:val="1"/>
      <w:numFmt w:val="bullet"/>
      <w:lvlText w:val="o"/>
      <w:lvlJc w:val="left"/>
      <w:pPr>
        <w:ind w:left="50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38A2A16">
      <w:start w:val="1"/>
      <w:numFmt w:val="bullet"/>
      <w:lvlText w:val="▪"/>
      <w:lvlJc w:val="left"/>
      <w:pPr>
        <w:ind w:left="58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4CF47218"/>
    <w:multiLevelType w:val="hybridMultilevel"/>
    <w:tmpl w:val="A48E783C"/>
    <w:lvl w:ilvl="0" w:tplc="080A000F">
      <w:start w:val="1"/>
      <w:numFmt w:val="decimal"/>
      <w:lvlText w:val="%1."/>
      <w:lvlJc w:val="left"/>
      <w:pPr>
        <w:ind w:left="716" w:hanging="360"/>
      </w:pPr>
    </w:lvl>
    <w:lvl w:ilvl="1" w:tplc="080A0019" w:tentative="1">
      <w:start w:val="1"/>
      <w:numFmt w:val="lowerLetter"/>
      <w:lvlText w:val="%2."/>
      <w:lvlJc w:val="left"/>
      <w:pPr>
        <w:ind w:left="1436" w:hanging="360"/>
      </w:pPr>
    </w:lvl>
    <w:lvl w:ilvl="2" w:tplc="080A001B" w:tentative="1">
      <w:start w:val="1"/>
      <w:numFmt w:val="lowerRoman"/>
      <w:lvlText w:val="%3."/>
      <w:lvlJc w:val="right"/>
      <w:pPr>
        <w:ind w:left="2156" w:hanging="180"/>
      </w:pPr>
    </w:lvl>
    <w:lvl w:ilvl="3" w:tplc="080A000F" w:tentative="1">
      <w:start w:val="1"/>
      <w:numFmt w:val="decimal"/>
      <w:lvlText w:val="%4."/>
      <w:lvlJc w:val="left"/>
      <w:pPr>
        <w:ind w:left="2876" w:hanging="360"/>
      </w:pPr>
    </w:lvl>
    <w:lvl w:ilvl="4" w:tplc="080A0019" w:tentative="1">
      <w:start w:val="1"/>
      <w:numFmt w:val="lowerLetter"/>
      <w:lvlText w:val="%5."/>
      <w:lvlJc w:val="left"/>
      <w:pPr>
        <w:ind w:left="3596" w:hanging="360"/>
      </w:pPr>
    </w:lvl>
    <w:lvl w:ilvl="5" w:tplc="080A001B" w:tentative="1">
      <w:start w:val="1"/>
      <w:numFmt w:val="lowerRoman"/>
      <w:lvlText w:val="%6."/>
      <w:lvlJc w:val="right"/>
      <w:pPr>
        <w:ind w:left="4316" w:hanging="180"/>
      </w:pPr>
    </w:lvl>
    <w:lvl w:ilvl="6" w:tplc="080A000F" w:tentative="1">
      <w:start w:val="1"/>
      <w:numFmt w:val="decimal"/>
      <w:lvlText w:val="%7."/>
      <w:lvlJc w:val="left"/>
      <w:pPr>
        <w:ind w:left="5036" w:hanging="360"/>
      </w:pPr>
    </w:lvl>
    <w:lvl w:ilvl="7" w:tplc="080A0019" w:tentative="1">
      <w:start w:val="1"/>
      <w:numFmt w:val="lowerLetter"/>
      <w:lvlText w:val="%8."/>
      <w:lvlJc w:val="left"/>
      <w:pPr>
        <w:ind w:left="5756" w:hanging="360"/>
      </w:pPr>
    </w:lvl>
    <w:lvl w:ilvl="8" w:tplc="080A001B" w:tentative="1">
      <w:start w:val="1"/>
      <w:numFmt w:val="lowerRoman"/>
      <w:lvlText w:val="%9."/>
      <w:lvlJc w:val="right"/>
      <w:pPr>
        <w:ind w:left="6476" w:hanging="180"/>
      </w:pPr>
    </w:lvl>
  </w:abstractNum>
  <w:abstractNum w:abstractNumId="28" w15:restartNumberingAfterBreak="0">
    <w:nsid w:val="51B67FFD"/>
    <w:multiLevelType w:val="hybridMultilevel"/>
    <w:tmpl w:val="A06AB208"/>
    <w:lvl w:ilvl="0" w:tplc="6F36E36A">
      <w:start w:val="1"/>
      <w:numFmt w:val="bullet"/>
      <w:lvlText w:val="•"/>
      <w:lvlJc w:val="left"/>
      <w:pPr>
        <w:ind w:left="11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2A06BCE">
      <w:start w:val="1"/>
      <w:numFmt w:val="bullet"/>
      <w:lvlText w:val="o"/>
      <w:lvlJc w:val="left"/>
      <w:pPr>
        <w:ind w:left="149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4EE27CE">
      <w:start w:val="1"/>
      <w:numFmt w:val="bullet"/>
      <w:lvlText w:val="▪"/>
      <w:lvlJc w:val="left"/>
      <w:pPr>
        <w:ind w:left="221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29ED4F4">
      <w:start w:val="1"/>
      <w:numFmt w:val="bullet"/>
      <w:lvlText w:val="•"/>
      <w:lvlJc w:val="left"/>
      <w:pPr>
        <w:ind w:left="29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0B4E4CC">
      <w:start w:val="1"/>
      <w:numFmt w:val="bullet"/>
      <w:lvlText w:val="o"/>
      <w:lvlJc w:val="left"/>
      <w:pPr>
        <w:ind w:left="365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9760D36">
      <w:start w:val="1"/>
      <w:numFmt w:val="bullet"/>
      <w:lvlText w:val="▪"/>
      <w:lvlJc w:val="left"/>
      <w:pPr>
        <w:ind w:left="437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1B88F6A">
      <w:start w:val="1"/>
      <w:numFmt w:val="bullet"/>
      <w:lvlText w:val="•"/>
      <w:lvlJc w:val="left"/>
      <w:pPr>
        <w:ind w:left="50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25420AA">
      <w:start w:val="1"/>
      <w:numFmt w:val="bullet"/>
      <w:lvlText w:val="o"/>
      <w:lvlJc w:val="left"/>
      <w:pPr>
        <w:ind w:left="581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06EBBB8">
      <w:start w:val="1"/>
      <w:numFmt w:val="bullet"/>
      <w:lvlText w:val="▪"/>
      <w:lvlJc w:val="left"/>
      <w:pPr>
        <w:ind w:left="653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55C7751A"/>
    <w:multiLevelType w:val="hybridMultilevel"/>
    <w:tmpl w:val="077A146A"/>
    <w:lvl w:ilvl="0" w:tplc="A3CE9DB6">
      <w:start w:val="1"/>
      <w:numFmt w:val="bullet"/>
      <w:lvlText w:val="•"/>
      <w:lvlJc w:val="left"/>
      <w:pPr>
        <w:ind w:left="5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FAC40C0">
      <w:start w:val="1"/>
      <w:numFmt w:val="bullet"/>
      <w:lvlText w:val="o"/>
      <w:lvlJc w:val="left"/>
      <w:pPr>
        <w:ind w:left="12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48237AE">
      <w:start w:val="1"/>
      <w:numFmt w:val="bullet"/>
      <w:lvlText w:val="▪"/>
      <w:lvlJc w:val="left"/>
      <w:pPr>
        <w:ind w:left="20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9644F32">
      <w:start w:val="1"/>
      <w:numFmt w:val="bullet"/>
      <w:lvlText w:val="•"/>
      <w:lvlJc w:val="left"/>
      <w:pPr>
        <w:ind w:left="27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832639C">
      <w:start w:val="1"/>
      <w:numFmt w:val="bullet"/>
      <w:lvlText w:val="o"/>
      <w:lvlJc w:val="left"/>
      <w:pPr>
        <w:ind w:left="34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BFA95FE">
      <w:start w:val="1"/>
      <w:numFmt w:val="bullet"/>
      <w:lvlText w:val="▪"/>
      <w:lvlJc w:val="left"/>
      <w:pPr>
        <w:ind w:left="41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D90C3E2">
      <w:start w:val="1"/>
      <w:numFmt w:val="bullet"/>
      <w:lvlText w:val="•"/>
      <w:lvlJc w:val="left"/>
      <w:pPr>
        <w:ind w:left="48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14C8736">
      <w:start w:val="1"/>
      <w:numFmt w:val="bullet"/>
      <w:lvlText w:val="o"/>
      <w:lvlJc w:val="left"/>
      <w:pPr>
        <w:ind w:left="56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57C5B70">
      <w:start w:val="1"/>
      <w:numFmt w:val="bullet"/>
      <w:lvlText w:val="▪"/>
      <w:lvlJc w:val="left"/>
      <w:pPr>
        <w:ind w:left="63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56147F50"/>
    <w:multiLevelType w:val="hybridMultilevel"/>
    <w:tmpl w:val="025C04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5F4D643E"/>
    <w:multiLevelType w:val="hybridMultilevel"/>
    <w:tmpl w:val="EE0A8DE4"/>
    <w:lvl w:ilvl="0" w:tplc="79B48E56">
      <w:start w:val="1"/>
      <w:numFmt w:val="bullet"/>
      <w:lvlText w:val="•"/>
      <w:lvlJc w:val="left"/>
      <w:pPr>
        <w:ind w:left="1147"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A0003" w:tentative="1">
      <w:start w:val="1"/>
      <w:numFmt w:val="bullet"/>
      <w:lvlText w:val="o"/>
      <w:lvlJc w:val="left"/>
      <w:pPr>
        <w:ind w:left="1867" w:hanging="360"/>
      </w:pPr>
      <w:rPr>
        <w:rFonts w:ascii="Courier New" w:hAnsi="Courier New" w:cs="Courier New" w:hint="default"/>
      </w:rPr>
    </w:lvl>
    <w:lvl w:ilvl="2" w:tplc="080A0005" w:tentative="1">
      <w:start w:val="1"/>
      <w:numFmt w:val="bullet"/>
      <w:lvlText w:val=""/>
      <w:lvlJc w:val="left"/>
      <w:pPr>
        <w:ind w:left="2587" w:hanging="360"/>
      </w:pPr>
      <w:rPr>
        <w:rFonts w:ascii="Wingdings" w:hAnsi="Wingdings" w:hint="default"/>
      </w:rPr>
    </w:lvl>
    <w:lvl w:ilvl="3" w:tplc="080A0001" w:tentative="1">
      <w:start w:val="1"/>
      <w:numFmt w:val="bullet"/>
      <w:lvlText w:val=""/>
      <w:lvlJc w:val="left"/>
      <w:pPr>
        <w:ind w:left="3307" w:hanging="360"/>
      </w:pPr>
      <w:rPr>
        <w:rFonts w:ascii="Symbol" w:hAnsi="Symbol" w:hint="default"/>
      </w:rPr>
    </w:lvl>
    <w:lvl w:ilvl="4" w:tplc="080A0003" w:tentative="1">
      <w:start w:val="1"/>
      <w:numFmt w:val="bullet"/>
      <w:lvlText w:val="o"/>
      <w:lvlJc w:val="left"/>
      <w:pPr>
        <w:ind w:left="4027" w:hanging="360"/>
      </w:pPr>
      <w:rPr>
        <w:rFonts w:ascii="Courier New" w:hAnsi="Courier New" w:cs="Courier New" w:hint="default"/>
      </w:rPr>
    </w:lvl>
    <w:lvl w:ilvl="5" w:tplc="080A0005" w:tentative="1">
      <w:start w:val="1"/>
      <w:numFmt w:val="bullet"/>
      <w:lvlText w:val=""/>
      <w:lvlJc w:val="left"/>
      <w:pPr>
        <w:ind w:left="4747" w:hanging="360"/>
      </w:pPr>
      <w:rPr>
        <w:rFonts w:ascii="Wingdings" w:hAnsi="Wingdings" w:hint="default"/>
      </w:rPr>
    </w:lvl>
    <w:lvl w:ilvl="6" w:tplc="080A0001" w:tentative="1">
      <w:start w:val="1"/>
      <w:numFmt w:val="bullet"/>
      <w:lvlText w:val=""/>
      <w:lvlJc w:val="left"/>
      <w:pPr>
        <w:ind w:left="5467" w:hanging="360"/>
      </w:pPr>
      <w:rPr>
        <w:rFonts w:ascii="Symbol" w:hAnsi="Symbol" w:hint="default"/>
      </w:rPr>
    </w:lvl>
    <w:lvl w:ilvl="7" w:tplc="080A0003" w:tentative="1">
      <w:start w:val="1"/>
      <w:numFmt w:val="bullet"/>
      <w:lvlText w:val="o"/>
      <w:lvlJc w:val="left"/>
      <w:pPr>
        <w:ind w:left="6187" w:hanging="360"/>
      </w:pPr>
      <w:rPr>
        <w:rFonts w:ascii="Courier New" w:hAnsi="Courier New" w:cs="Courier New" w:hint="default"/>
      </w:rPr>
    </w:lvl>
    <w:lvl w:ilvl="8" w:tplc="080A0005" w:tentative="1">
      <w:start w:val="1"/>
      <w:numFmt w:val="bullet"/>
      <w:lvlText w:val=""/>
      <w:lvlJc w:val="left"/>
      <w:pPr>
        <w:ind w:left="6907" w:hanging="360"/>
      </w:pPr>
      <w:rPr>
        <w:rFonts w:ascii="Wingdings" w:hAnsi="Wingdings" w:hint="default"/>
      </w:rPr>
    </w:lvl>
  </w:abstractNum>
  <w:abstractNum w:abstractNumId="32" w15:restartNumberingAfterBreak="0">
    <w:nsid w:val="61B6548A"/>
    <w:multiLevelType w:val="hybridMultilevel"/>
    <w:tmpl w:val="DC482F7A"/>
    <w:lvl w:ilvl="0" w:tplc="D4CAE014">
      <w:start w:val="1"/>
      <w:numFmt w:val="bullet"/>
      <w:lvlText w:val="•"/>
      <w:lvlJc w:val="left"/>
      <w:pPr>
        <w:ind w:left="11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66C938E">
      <w:start w:val="1"/>
      <w:numFmt w:val="bullet"/>
      <w:lvlText w:val="o"/>
      <w:lvlJc w:val="left"/>
      <w:pPr>
        <w:ind w:left="14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6246DEA">
      <w:start w:val="1"/>
      <w:numFmt w:val="bullet"/>
      <w:lvlText w:val="▪"/>
      <w:lvlJc w:val="left"/>
      <w:pPr>
        <w:ind w:left="22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C2C5C32">
      <w:start w:val="1"/>
      <w:numFmt w:val="bullet"/>
      <w:lvlText w:val="•"/>
      <w:lvlJc w:val="left"/>
      <w:pPr>
        <w:ind w:left="29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CC06684">
      <w:start w:val="1"/>
      <w:numFmt w:val="bullet"/>
      <w:lvlText w:val="o"/>
      <w:lvlJc w:val="left"/>
      <w:pPr>
        <w:ind w:left="36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478E4C8">
      <w:start w:val="1"/>
      <w:numFmt w:val="bullet"/>
      <w:lvlText w:val="▪"/>
      <w:lvlJc w:val="left"/>
      <w:pPr>
        <w:ind w:left="43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9F25A20">
      <w:start w:val="1"/>
      <w:numFmt w:val="bullet"/>
      <w:lvlText w:val="•"/>
      <w:lvlJc w:val="left"/>
      <w:pPr>
        <w:ind w:left="50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70A0C38">
      <w:start w:val="1"/>
      <w:numFmt w:val="bullet"/>
      <w:lvlText w:val="o"/>
      <w:lvlJc w:val="left"/>
      <w:pPr>
        <w:ind w:left="58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1D4DEFA">
      <w:start w:val="1"/>
      <w:numFmt w:val="bullet"/>
      <w:lvlText w:val="▪"/>
      <w:lvlJc w:val="left"/>
      <w:pPr>
        <w:ind w:left="65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6D3974F7"/>
    <w:multiLevelType w:val="hybridMultilevel"/>
    <w:tmpl w:val="16C269D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34" w15:restartNumberingAfterBreak="0">
    <w:nsid w:val="74053C8C"/>
    <w:multiLevelType w:val="hybridMultilevel"/>
    <w:tmpl w:val="EE9EBDF6"/>
    <w:lvl w:ilvl="0" w:tplc="080A0017">
      <w:start w:val="1"/>
      <w:numFmt w:val="lowerLetter"/>
      <w:lvlText w:val="%1)"/>
      <w:lvlJc w:val="left"/>
      <w:pPr>
        <w:ind w:left="11" w:hanging="360"/>
      </w:pPr>
    </w:lvl>
    <w:lvl w:ilvl="1" w:tplc="080A0019" w:tentative="1">
      <w:start w:val="1"/>
      <w:numFmt w:val="lowerLetter"/>
      <w:lvlText w:val="%2."/>
      <w:lvlJc w:val="left"/>
      <w:pPr>
        <w:ind w:left="731" w:hanging="360"/>
      </w:pPr>
    </w:lvl>
    <w:lvl w:ilvl="2" w:tplc="080A001B" w:tentative="1">
      <w:start w:val="1"/>
      <w:numFmt w:val="lowerRoman"/>
      <w:lvlText w:val="%3."/>
      <w:lvlJc w:val="right"/>
      <w:pPr>
        <w:ind w:left="1451" w:hanging="180"/>
      </w:pPr>
    </w:lvl>
    <w:lvl w:ilvl="3" w:tplc="080A000F" w:tentative="1">
      <w:start w:val="1"/>
      <w:numFmt w:val="decimal"/>
      <w:lvlText w:val="%4."/>
      <w:lvlJc w:val="left"/>
      <w:pPr>
        <w:ind w:left="2171" w:hanging="360"/>
      </w:pPr>
    </w:lvl>
    <w:lvl w:ilvl="4" w:tplc="080A0019" w:tentative="1">
      <w:start w:val="1"/>
      <w:numFmt w:val="lowerLetter"/>
      <w:lvlText w:val="%5."/>
      <w:lvlJc w:val="left"/>
      <w:pPr>
        <w:ind w:left="2891" w:hanging="360"/>
      </w:pPr>
    </w:lvl>
    <w:lvl w:ilvl="5" w:tplc="080A001B" w:tentative="1">
      <w:start w:val="1"/>
      <w:numFmt w:val="lowerRoman"/>
      <w:lvlText w:val="%6."/>
      <w:lvlJc w:val="right"/>
      <w:pPr>
        <w:ind w:left="3611" w:hanging="180"/>
      </w:pPr>
    </w:lvl>
    <w:lvl w:ilvl="6" w:tplc="080A000F" w:tentative="1">
      <w:start w:val="1"/>
      <w:numFmt w:val="decimal"/>
      <w:lvlText w:val="%7."/>
      <w:lvlJc w:val="left"/>
      <w:pPr>
        <w:ind w:left="4331" w:hanging="360"/>
      </w:pPr>
    </w:lvl>
    <w:lvl w:ilvl="7" w:tplc="080A0019" w:tentative="1">
      <w:start w:val="1"/>
      <w:numFmt w:val="lowerLetter"/>
      <w:lvlText w:val="%8."/>
      <w:lvlJc w:val="left"/>
      <w:pPr>
        <w:ind w:left="5051" w:hanging="360"/>
      </w:pPr>
    </w:lvl>
    <w:lvl w:ilvl="8" w:tplc="080A001B" w:tentative="1">
      <w:start w:val="1"/>
      <w:numFmt w:val="lowerRoman"/>
      <w:lvlText w:val="%9."/>
      <w:lvlJc w:val="right"/>
      <w:pPr>
        <w:ind w:left="5771" w:hanging="180"/>
      </w:pPr>
    </w:lvl>
  </w:abstractNum>
  <w:abstractNum w:abstractNumId="35" w15:restartNumberingAfterBreak="0">
    <w:nsid w:val="74093F0B"/>
    <w:multiLevelType w:val="hybridMultilevel"/>
    <w:tmpl w:val="B1BCEE48"/>
    <w:lvl w:ilvl="0" w:tplc="FF8ADCA2">
      <w:start w:val="1"/>
      <w:numFmt w:val="bullet"/>
      <w:lvlText w:val="•"/>
      <w:lvlJc w:val="left"/>
      <w:pPr>
        <w:ind w:left="11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F60DDD8">
      <w:start w:val="1"/>
      <w:numFmt w:val="bullet"/>
      <w:lvlText w:val="o"/>
      <w:lvlJc w:val="left"/>
      <w:pPr>
        <w:ind w:left="14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9AA1486">
      <w:start w:val="1"/>
      <w:numFmt w:val="bullet"/>
      <w:lvlText w:val="▪"/>
      <w:lvlJc w:val="left"/>
      <w:pPr>
        <w:ind w:left="22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2827E00">
      <w:start w:val="1"/>
      <w:numFmt w:val="bullet"/>
      <w:lvlText w:val="•"/>
      <w:lvlJc w:val="left"/>
      <w:pPr>
        <w:ind w:left="29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71C0996">
      <w:start w:val="1"/>
      <w:numFmt w:val="bullet"/>
      <w:lvlText w:val="o"/>
      <w:lvlJc w:val="left"/>
      <w:pPr>
        <w:ind w:left="36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06AF474">
      <w:start w:val="1"/>
      <w:numFmt w:val="bullet"/>
      <w:lvlText w:val="▪"/>
      <w:lvlJc w:val="left"/>
      <w:pPr>
        <w:ind w:left="43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5FC8A4E">
      <w:start w:val="1"/>
      <w:numFmt w:val="bullet"/>
      <w:lvlText w:val="•"/>
      <w:lvlJc w:val="left"/>
      <w:pPr>
        <w:ind w:left="50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FA238D6">
      <w:start w:val="1"/>
      <w:numFmt w:val="bullet"/>
      <w:lvlText w:val="o"/>
      <w:lvlJc w:val="left"/>
      <w:pPr>
        <w:ind w:left="58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FC06D3C">
      <w:start w:val="1"/>
      <w:numFmt w:val="bullet"/>
      <w:lvlText w:val="▪"/>
      <w:lvlJc w:val="left"/>
      <w:pPr>
        <w:ind w:left="65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75D9668A"/>
    <w:multiLevelType w:val="hybridMultilevel"/>
    <w:tmpl w:val="0E2625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78D43D96"/>
    <w:multiLevelType w:val="hybridMultilevel"/>
    <w:tmpl w:val="B27CDE7E"/>
    <w:lvl w:ilvl="0" w:tplc="080A0003">
      <w:start w:val="1"/>
      <w:numFmt w:val="bullet"/>
      <w:lvlText w:val="o"/>
      <w:lvlJc w:val="left"/>
      <w:pPr>
        <w:ind w:left="11" w:hanging="360"/>
      </w:pPr>
      <w:rPr>
        <w:rFonts w:ascii="Courier New" w:hAnsi="Courier New" w:cs="Courier New" w:hint="default"/>
      </w:rPr>
    </w:lvl>
    <w:lvl w:ilvl="1" w:tplc="080A0003" w:tentative="1">
      <w:start w:val="1"/>
      <w:numFmt w:val="bullet"/>
      <w:lvlText w:val="o"/>
      <w:lvlJc w:val="left"/>
      <w:pPr>
        <w:ind w:left="731" w:hanging="360"/>
      </w:pPr>
      <w:rPr>
        <w:rFonts w:ascii="Courier New" w:hAnsi="Courier New" w:cs="Courier New" w:hint="default"/>
      </w:rPr>
    </w:lvl>
    <w:lvl w:ilvl="2" w:tplc="080A0005" w:tentative="1">
      <w:start w:val="1"/>
      <w:numFmt w:val="bullet"/>
      <w:lvlText w:val=""/>
      <w:lvlJc w:val="left"/>
      <w:pPr>
        <w:ind w:left="1451" w:hanging="360"/>
      </w:pPr>
      <w:rPr>
        <w:rFonts w:ascii="Wingdings" w:hAnsi="Wingdings" w:hint="default"/>
      </w:rPr>
    </w:lvl>
    <w:lvl w:ilvl="3" w:tplc="080A0001" w:tentative="1">
      <w:start w:val="1"/>
      <w:numFmt w:val="bullet"/>
      <w:lvlText w:val=""/>
      <w:lvlJc w:val="left"/>
      <w:pPr>
        <w:ind w:left="2171" w:hanging="360"/>
      </w:pPr>
      <w:rPr>
        <w:rFonts w:ascii="Symbol" w:hAnsi="Symbol" w:hint="default"/>
      </w:rPr>
    </w:lvl>
    <w:lvl w:ilvl="4" w:tplc="080A0003" w:tentative="1">
      <w:start w:val="1"/>
      <w:numFmt w:val="bullet"/>
      <w:lvlText w:val="o"/>
      <w:lvlJc w:val="left"/>
      <w:pPr>
        <w:ind w:left="2891" w:hanging="360"/>
      </w:pPr>
      <w:rPr>
        <w:rFonts w:ascii="Courier New" w:hAnsi="Courier New" w:cs="Courier New" w:hint="default"/>
      </w:rPr>
    </w:lvl>
    <w:lvl w:ilvl="5" w:tplc="080A0005" w:tentative="1">
      <w:start w:val="1"/>
      <w:numFmt w:val="bullet"/>
      <w:lvlText w:val=""/>
      <w:lvlJc w:val="left"/>
      <w:pPr>
        <w:ind w:left="3611" w:hanging="360"/>
      </w:pPr>
      <w:rPr>
        <w:rFonts w:ascii="Wingdings" w:hAnsi="Wingdings" w:hint="default"/>
      </w:rPr>
    </w:lvl>
    <w:lvl w:ilvl="6" w:tplc="080A0001" w:tentative="1">
      <w:start w:val="1"/>
      <w:numFmt w:val="bullet"/>
      <w:lvlText w:val=""/>
      <w:lvlJc w:val="left"/>
      <w:pPr>
        <w:ind w:left="4331" w:hanging="360"/>
      </w:pPr>
      <w:rPr>
        <w:rFonts w:ascii="Symbol" w:hAnsi="Symbol" w:hint="default"/>
      </w:rPr>
    </w:lvl>
    <w:lvl w:ilvl="7" w:tplc="080A0003" w:tentative="1">
      <w:start w:val="1"/>
      <w:numFmt w:val="bullet"/>
      <w:lvlText w:val="o"/>
      <w:lvlJc w:val="left"/>
      <w:pPr>
        <w:ind w:left="5051" w:hanging="360"/>
      </w:pPr>
      <w:rPr>
        <w:rFonts w:ascii="Courier New" w:hAnsi="Courier New" w:cs="Courier New" w:hint="default"/>
      </w:rPr>
    </w:lvl>
    <w:lvl w:ilvl="8" w:tplc="080A0005" w:tentative="1">
      <w:start w:val="1"/>
      <w:numFmt w:val="bullet"/>
      <w:lvlText w:val=""/>
      <w:lvlJc w:val="left"/>
      <w:pPr>
        <w:ind w:left="5771" w:hanging="360"/>
      </w:pPr>
      <w:rPr>
        <w:rFonts w:ascii="Wingdings" w:hAnsi="Wingdings" w:hint="default"/>
      </w:rPr>
    </w:lvl>
  </w:abstractNum>
  <w:abstractNum w:abstractNumId="38" w15:restartNumberingAfterBreak="0">
    <w:nsid w:val="7A0E42E8"/>
    <w:multiLevelType w:val="hybridMultilevel"/>
    <w:tmpl w:val="2320EA7E"/>
    <w:lvl w:ilvl="0" w:tplc="A33E2F1C">
      <w:start w:val="1"/>
      <w:numFmt w:val="bullet"/>
      <w:lvlText w:val="-"/>
      <w:lvlJc w:val="left"/>
      <w:pPr>
        <w:ind w:left="8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198F73C">
      <w:start w:val="1"/>
      <w:numFmt w:val="bullet"/>
      <w:lvlText w:val="•"/>
      <w:lvlJc w:val="left"/>
      <w:pPr>
        <w:ind w:left="11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F127846">
      <w:start w:val="1"/>
      <w:numFmt w:val="bullet"/>
      <w:lvlText w:val="▪"/>
      <w:lvlJc w:val="left"/>
      <w:pPr>
        <w:ind w:left="14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738C03A">
      <w:start w:val="1"/>
      <w:numFmt w:val="bullet"/>
      <w:lvlText w:val="•"/>
      <w:lvlJc w:val="left"/>
      <w:pPr>
        <w:ind w:left="22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9305B8C">
      <w:start w:val="1"/>
      <w:numFmt w:val="bullet"/>
      <w:lvlText w:val="o"/>
      <w:lvlJc w:val="left"/>
      <w:pPr>
        <w:ind w:left="29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71EDDE0">
      <w:start w:val="1"/>
      <w:numFmt w:val="bullet"/>
      <w:lvlText w:val="▪"/>
      <w:lvlJc w:val="left"/>
      <w:pPr>
        <w:ind w:left="36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2D61F76">
      <w:start w:val="1"/>
      <w:numFmt w:val="bullet"/>
      <w:lvlText w:val="•"/>
      <w:lvlJc w:val="left"/>
      <w:pPr>
        <w:ind w:left="43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A74BDEE">
      <w:start w:val="1"/>
      <w:numFmt w:val="bullet"/>
      <w:lvlText w:val="o"/>
      <w:lvlJc w:val="left"/>
      <w:pPr>
        <w:ind w:left="50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38A2A16">
      <w:start w:val="1"/>
      <w:numFmt w:val="bullet"/>
      <w:lvlText w:val="▪"/>
      <w:lvlJc w:val="left"/>
      <w:pPr>
        <w:ind w:left="58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7A3E7685"/>
    <w:multiLevelType w:val="hybridMultilevel"/>
    <w:tmpl w:val="8EB0688C"/>
    <w:lvl w:ilvl="0" w:tplc="CAD28DB2">
      <w:start w:val="1"/>
      <w:numFmt w:val="bullet"/>
      <w:lvlText w:val="-"/>
      <w:lvlJc w:val="left"/>
      <w:pPr>
        <w:ind w:left="1776" w:hanging="360"/>
      </w:pPr>
      <w:rPr>
        <w:rFonts w:ascii="Calibri" w:eastAsiaTheme="minorHAnsi" w:hAnsi="Calibri" w:cs="Calibri" w:hint="default"/>
      </w:rPr>
    </w:lvl>
    <w:lvl w:ilvl="1" w:tplc="080A0003" w:tentative="1">
      <w:start w:val="1"/>
      <w:numFmt w:val="bullet"/>
      <w:lvlText w:val="o"/>
      <w:lvlJc w:val="left"/>
      <w:pPr>
        <w:ind w:left="2496" w:hanging="360"/>
      </w:pPr>
      <w:rPr>
        <w:rFonts w:ascii="Courier New" w:hAnsi="Courier New" w:cs="Courier New" w:hint="default"/>
      </w:rPr>
    </w:lvl>
    <w:lvl w:ilvl="2" w:tplc="080A0005" w:tentative="1">
      <w:start w:val="1"/>
      <w:numFmt w:val="bullet"/>
      <w:lvlText w:val=""/>
      <w:lvlJc w:val="left"/>
      <w:pPr>
        <w:ind w:left="3216" w:hanging="360"/>
      </w:pPr>
      <w:rPr>
        <w:rFonts w:ascii="Wingdings" w:hAnsi="Wingdings" w:hint="default"/>
      </w:rPr>
    </w:lvl>
    <w:lvl w:ilvl="3" w:tplc="080A0001" w:tentative="1">
      <w:start w:val="1"/>
      <w:numFmt w:val="bullet"/>
      <w:lvlText w:val=""/>
      <w:lvlJc w:val="left"/>
      <w:pPr>
        <w:ind w:left="3936" w:hanging="360"/>
      </w:pPr>
      <w:rPr>
        <w:rFonts w:ascii="Symbol" w:hAnsi="Symbol" w:hint="default"/>
      </w:rPr>
    </w:lvl>
    <w:lvl w:ilvl="4" w:tplc="080A0003" w:tentative="1">
      <w:start w:val="1"/>
      <w:numFmt w:val="bullet"/>
      <w:lvlText w:val="o"/>
      <w:lvlJc w:val="left"/>
      <w:pPr>
        <w:ind w:left="4656" w:hanging="360"/>
      </w:pPr>
      <w:rPr>
        <w:rFonts w:ascii="Courier New" w:hAnsi="Courier New" w:cs="Courier New" w:hint="default"/>
      </w:rPr>
    </w:lvl>
    <w:lvl w:ilvl="5" w:tplc="080A0005" w:tentative="1">
      <w:start w:val="1"/>
      <w:numFmt w:val="bullet"/>
      <w:lvlText w:val=""/>
      <w:lvlJc w:val="left"/>
      <w:pPr>
        <w:ind w:left="5376" w:hanging="360"/>
      </w:pPr>
      <w:rPr>
        <w:rFonts w:ascii="Wingdings" w:hAnsi="Wingdings" w:hint="default"/>
      </w:rPr>
    </w:lvl>
    <w:lvl w:ilvl="6" w:tplc="080A0001" w:tentative="1">
      <w:start w:val="1"/>
      <w:numFmt w:val="bullet"/>
      <w:lvlText w:val=""/>
      <w:lvlJc w:val="left"/>
      <w:pPr>
        <w:ind w:left="6096" w:hanging="360"/>
      </w:pPr>
      <w:rPr>
        <w:rFonts w:ascii="Symbol" w:hAnsi="Symbol" w:hint="default"/>
      </w:rPr>
    </w:lvl>
    <w:lvl w:ilvl="7" w:tplc="080A0003" w:tentative="1">
      <w:start w:val="1"/>
      <w:numFmt w:val="bullet"/>
      <w:lvlText w:val="o"/>
      <w:lvlJc w:val="left"/>
      <w:pPr>
        <w:ind w:left="6816" w:hanging="360"/>
      </w:pPr>
      <w:rPr>
        <w:rFonts w:ascii="Courier New" w:hAnsi="Courier New" w:cs="Courier New" w:hint="default"/>
      </w:rPr>
    </w:lvl>
    <w:lvl w:ilvl="8" w:tplc="080A0005" w:tentative="1">
      <w:start w:val="1"/>
      <w:numFmt w:val="bullet"/>
      <w:lvlText w:val=""/>
      <w:lvlJc w:val="left"/>
      <w:pPr>
        <w:ind w:left="7536" w:hanging="360"/>
      </w:pPr>
      <w:rPr>
        <w:rFonts w:ascii="Wingdings" w:hAnsi="Wingdings" w:hint="default"/>
      </w:rPr>
    </w:lvl>
  </w:abstractNum>
  <w:abstractNum w:abstractNumId="40" w15:restartNumberingAfterBreak="0">
    <w:nsid w:val="7BCD3C14"/>
    <w:multiLevelType w:val="hybridMultilevel"/>
    <w:tmpl w:val="6598DA4E"/>
    <w:lvl w:ilvl="0" w:tplc="080A000B">
      <w:start w:val="1"/>
      <w:numFmt w:val="bullet"/>
      <w:lvlText w:val=""/>
      <w:lvlJc w:val="left"/>
      <w:pPr>
        <w:ind w:left="1038"/>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plc="39B078C8">
      <w:start w:val="1"/>
      <w:numFmt w:val="bullet"/>
      <w:lvlText w:val="•"/>
      <w:lvlJc w:val="left"/>
      <w:pPr>
        <w:ind w:left="11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56C123A">
      <w:start w:val="1"/>
      <w:numFmt w:val="bullet"/>
      <w:lvlText w:val="▪"/>
      <w:lvlJc w:val="left"/>
      <w:pPr>
        <w:ind w:left="14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E4AAB0C">
      <w:start w:val="1"/>
      <w:numFmt w:val="bullet"/>
      <w:lvlText w:val="•"/>
      <w:lvlJc w:val="left"/>
      <w:pPr>
        <w:ind w:left="22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7B4EECE">
      <w:start w:val="1"/>
      <w:numFmt w:val="bullet"/>
      <w:lvlText w:val="o"/>
      <w:lvlJc w:val="left"/>
      <w:pPr>
        <w:ind w:left="29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162C98A">
      <w:start w:val="1"/>
      <w:numFmt w:val="bullet"/>
      <w:lvlText w:val="▪"/>
      <w:lvlJc w:val="left"/>
      <w:pPr>
        <w:ind w:left="36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0BEB478">
      <w:start w:val="1"/>
      <w:numFmt w:val="bullet"/>
      <w:lvlText w:val="•"/>
      <w:lvlJc w:val="left"/>
      <w:pPr>
        <w:ind w:left="43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D1C3FE8">
      <w:start w:val="1"/>
      <w:numFmt w:val="bullet"/>
      <w:lvlText w:val="o"/>
      <w:lvlJc w:val="left"/>
      <w:pPr>
        <w:ind w:left="50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D38DE58">
      <w:start w:val="1"/>
      <w:numFmt w:val="bullet"/>
      <w:lvlText w:val="▪"/>
      <w:lvlJc w:val="left"/>
      <w:pPr>
        <w:ind w:left="58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7C5B12D6"/>
    <w:multiLevelType w:val="hybridMultilevel"/>
    <w:tmpl w:val="B008AAAC"/>
    <w:lvl w:ilvl="0" w:tplc="080A000D">
      <w:start w:val="1"/>
      <w:numFmt w:val="bullet"/>
      <w:lvlText w:val=""/>
      <w:lvlJc w:val="left"/>
      <w:pPr>
        <w:ind w:left="1440" w:hanging="360"/>
      </w:pPr>
      <w:rPr>
        <w:rFonts w:ascii="Wingdings" w:hAnsi="Wingdings" w:hint="default"/>
      </w:rPr>
    </w:lvl>
    <w:lvl w:ilvl="1" w:tplc="2D8CB334">
      <w:numFmt w:val="bullet"/>
      <w:lvlText w:val="•"/>
      <w:lvlJc w:val="left"/>
      <w:pPr>
        <w:ind w:left="2175" w:hanging="375"/>
      </w:pPr>
      <w:rPr>
        <w:rFonts w:ascii="Montserrat" w:eastAsia="SimSun" w:hAnsi="Montserrat" w:cs="Times New Roman" w:hint="default"/>
        <w:w w:val="131"/>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42" w15:restartNumberingAfterBreak="0">
    <w:nsid w:val="7EBC33C6"/>
    <w:multiLevelType w:val="hybridMultilevel"/>
    <w:tmpl w:val="E0943CF2"/>
    <w:lvl w:ilvl="0" w:tplc="79B48E56">
      <w:start w:val="1"/>
      <w:numFmt w:val="bullet"/>
      <w:lvlText w:val="•"/>
      <w:lvlJc w:val="left"/>
      <w:pPr>
        <w:ind w:left="108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num w:numId="1" w16cid:durableId="951784399">
    <w:abstractNumId w:val="39"/>
  </w:num>
  <w:num w:numId="2" w16cid:durableId="330183054">
    <w:abstractNumId w:val="17"/>
  </w:num>
  <w:num w:numId="3" w16cid:durableId="862213096">
    <w:abstractNumId w:val="41"/>
  </w:num>
  <w:num w:numId="4" w16cid:durableId="1916160389">
    <w:abstractNumId w:val="14"/>
  </w:num>
  <w:num w:numId="5" w16cid:durableId="36199763">
    <w:abstractNumId w:val="0"/>
  </w:num>
  <w:num w:numId="6" w16cid:durableId="2073768652">
    <w:abstractNumId w:val="37"/>
  </w:num>
  <w:num w:numId="7" w16cid:durableId="223878174">
    <w:abstractNumId w:val="1"/>
  </w:num>
  <w:num w:numId="8" w16cid:durableId="1975283088">
    <w:abstractNumId w:val="25"/>
  </w:num>
  <w:num w:numId="9" w16cid:durableId="1180925249">
    <w:abstractNumId w:val="7"/>
  </w:num>
  <w:num w:numId="10" w16cid:durableId="1241865820">
    <w:abstractNumId w:val="6"/>
  </w:num>
  <w:num w:numId="11" w16cid:durableId="1020858546">
    <w:abstractNumId w:val="24"/>
  </w:num>
  <w:num w:numId="12" w16cid:durableId="1893692839">
    <w:abstractNumId w:val="20"/>
  </w:num>
  <w:num w:numId="13" w16cid:durableId="1841650430">
    <w:abstractNumId w:val="29"/>
  </w:num>
  <w:num w:numId="14" w16cid:durableId="75325694">
    <w:abstractNumId w:val="21"/>
  </w:num>
  <w:num w:numId="15" w16cid:durableId="1888106149">
    <w:abstractNumId w:val="31"/>
  </w:num>
  <w:num w:numId="16" w16cid:durableId="1483738902">
    <w:abstractNumId w:val="40"/>
  </w:num>
  <w:num w:numId="17" w16cid:durableId="1445072609">
    <w:abstractNumId w:val="19"/>
  </w:num>
  <w:num w:numId="18" w16cid:durableId="253710146">
    <w:abstractNumId w:val="23"/>
  </w:num>
  <w:num w:numId="19" w16cid:durableId="1765178949">
    <w:abstractNumId w:val="32"/>
  </w:num>
  <w:num w:numId="20" w16cid:durableId="2048672799">
    <w:abstractNumId w:val="28"/>
  </w:num>
  <w:num w:numId="21" w16cid:durableId="1946188674">
    <w:abstractNumId w:val="42"/>
  </w:num>
  <w:num w:numId="22" w16cid:durableId="318114642">
    <w:abstractNumId w:val="12"/>
  </w:num>
  <w:num w:numId="23" w16cid:durableId="1381592992">
    <w:abstractNumId w:val="38"/>
  </w:num>
  <w:num w:numId="24" w16cid:durableId="104008120">
    <w:abstractNumId w:val="35"/>
  </w:num>
  <w:num w:numId="25" w16cid:durableId="1594049803">
    <w:abstractNumId w:val="8"/>
  </w:num>
  <w:num w:numId="26" w16cid:durableId="563372611">
    <w:abstractNumId w:val="13"/>
  </w:num>
  <w:num w:numId="27" w16cid:durableId="1531411510">
    <w:abstractNumId w:val="3"/>
  </w:num>
  <w:num w:numId="28" w16cid:durableId="621225531">
    <w:abstractNumId w:val="26"/>
  </w:num>
  <w:num w:numId="29" w16cid:durableId="2123956821">
    <w:abstractNumId w:val="33"/>
  </w:num>
  <w:num w:numId="30" w16cid:durableId="2062515105">
    <w:abstractNumId w:val="9"/>
  </w:num>
  <w:num w:numId="31" w16cid:durableId="1011566688">
    <w:abstractNumId w:val="11"/>
  </w:num>
  <w:num w:numId="32" w16cid:durableId="311176574">
    <w:abstractNumId w:val="36"/>
  </w:num>
  <w:num w:numId="33" w16cid:durableId="1642032522">
    <w:abstractNumId w:val="16"/>
  </w:num>
  <w:num w:numId="34" w16cid:durableId="1140417599">
    <w:abstractNumId w:val="10"/>
  </w:num>
  <w:num w:numId="35" w16cid:durableId="394092116">
    <w:abstractNumId w:val="22"/>
  </w:num>
  <w:num w:numId="36" w16cid:durableId="1631785532">
    <w:abstractNumId w:val="2"/>
  </w:num>
  <w:num w:numId="37" w16cid:durableId="635451683">
    <w:abstractNumId w:val="34"/>
  </w:num>
  <w:num w:numId="38" w16cid:durableId="1019088719">
    <w:abstractNumId w:val="4"/>
  </w:num>
  <w:num w:numId="39" w16cid:durableId="1182862261">
    <w:abstractNumId w:val="5"/>
  </w:num>
  <w:num w:numId="40" w16cid:durableId="1565483514">
    <w:abstractNumId w:val="27"/>
  </w:num>
  <w:num w:numId="41" w16cid:durableId="497186706">
    <w:abstractNumId w:val="15"/>
  </w:num>
  <w:num w:numId="42" w16cid:durableId="604727036">
    <w:abstractNumId w:val="30"/>
  </w:num>
  <w:num w:numId="43" w16cid:durableId="301468701">
    <w:abstractNumId w:val="1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ctiveWritingStyle w:appName="MSWord" w:lang="pt-BR" w:vendorID="64" w:dllVersion="6" w:nlCheck="1" w:checkStyle="0"/>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fr-FR" w:vendorID="64" w:dllVersion="6" w:nlCheck="1" w:checkStyle="1"/>
  <w:activeWritingStyle w:appName="MSWord" w:lang="es-MX" w:vendorID="64" w:dllVersion="0" w:nlCheck="1" w:checkStyle="0"/>
  <w:activeWritingStyle w:appName="MSWord" w:lang="fr-FR" w:vendorID="64" w:dllVersion="0" w:nlCheck="1" w:checkStyle="0"/>
  <w:activeWritingStyle w:appName="MSWord" w:lang="pt-BR" w:vendorID="64" w:dllVersion="0" w:nlCheck="1" w:checkStyle="0"/>
  <w:activeWritingStyle w:appName="MSWord" w:lang="es-ES" w:vendorID="64" w:dllVersion="0" w:nlCheck="1" w:checkStyle="0"/>
  <w:activeWritingStyle w:appName="MSWord" w:lang="es-ES_tradnl" w:vendorID="64" w:dllVersion="0" w:nlCheck="1" w:checkStyle="0"/>
  <w:defaultTabStop w:val="708"/>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F2D"/>
    <w:rsid w:val="00001685"/>
    <w:rsid w:val="0000177B"/>
    <w:rsid w:val="000019E0"/>
    <w:rsid w:val="00001C82"/>
    <w:rsid w:val="00001DDC"/>
    <w:rsid w:val="000032E8"/>
    <w:rsid w:val="000034E5"/>
    <w:rsid w:val="00003CCB"/>
    <w:rsid w:val="00004E91"/>
    <w:rsid w:val="000052A1"/>
    <w:rsid w:val="000057E8"/>
    <w:rsid w:val="0000589C"/>
    <w:rsid w:val="00005A9A"/>
    <w:rsid w:val="000060A9"/>
    <w:rsid w:val="00006231"/>
    <w:rsid w:val="00010353"/>
    <w:rsid w:val="00010EC8"/>
    <w:rsid w:val="00012D50"/>
    <w:rsid w:val="00014333"/>
    <w:rsid w:val="00014AEF"/>
    <w:rsid w:val="00017819"/>
    <w:rsid w:val="00017DE9"/>
    <w:rsid w:val="000206BA"/>
    <w:rsid w:val="00021CCB"/>
    <w:rsid w:val="00021FE0"/>
    <w:rsid w:val="0002212D"/>
    <w:rsid w:val="00022218"/>
    <w:rsid w:val="000233C7"/>
    <w:rsid w:val="00023523"/>
    <w:rsid w:val="0002381C"/>
    <w:rsid w:val="00024B80"/>
    <w:rsid w:val="000250D1"/>
    <w:rsid w:val="00025584"/>
    <w:rsid w:val="00027609"/>
    <w:rsid w:val="0003023A"/>
    <w:rsid w:val="00030901"/>
    <w:rsid w:val="00030F36"/>
    <w:rsid w:val="00031206"/>
    <w:rsid w:val="000318CE"/>
    <w:rsid w:val="00031B15"/>
    <w:rsid w:val="000323A0"/>
    <w:rsid w:val="00032968"/>
    <w:rsid w:val="00033638"/>
    <w:rsid w:val="00033A2B"/>
    <w:rsid w:val="00034E5F"/>
    <w:rsid w:val="00035897"/>
    <w:rsid w:val="00037066"/>
    <w:rsid w:val="00037BDF"/>
    <w:rsid w:val="00041DD1"/>
    <w:rsid w:val="00043592"/>
    <w:rsid w:val="000439D1"/>
    <w:rsid w:val="00044D8D"/>
    <w:rsid w:val="000468A5"/>
    <w:rsid w:val="000514A8"/>
    <w:rsid w:val="0005231F"/>
    <w:rsid w:val="00052564"/>
    <w:rsid w:val="00052997"/>
    <w:rsid w:val="00052B43"/>
    <w:rsid w:val="00053769"/>
    <w:rsid w:val="00054430"/>
    <w:rsid w:val="00055CD4"/>
    <w:rsid w:val="00055EC0"/>
    <w:rsid w:val="00056EDC"/>
    <w:rsid w:val="0006029B"/>
    <w:rsid w:val="0006372F"/>
    <w:rsid w:val="0006762C"/>
    <w:rsid w:val="00070027"/>
    <w:rsid w:val="00070692"/>
    <w:rsid w:val="00070EE7"/>
    <w:rsid w:val="00071C3A"/>
    <w:rsid w:val="00074805"/>
    <w:rsid w:val="00074A2C"/>
    <w:rsid w:val="00075D0B"/>
    <w:rsid w:val="00076F70"/>
    <w:rsid w:val="00077586"/>
    <w:rsid w:val="00077EEF"/>
    <w:rsid w:val="00077F7C"/>
    <w:rsid w:val="00077FD9"/>
    <w:rsid w:val="00080F49"/>
    <w:rsid w:val="00081BAE"/>
    <w:rsid w:val="00081E59"/>
    <w:rsid w:val="00082632"/>
    <w:rsid w:val="000831AE"/>
    <w:rsid w:val="00083242"/>
    <w:rsid w:val="00083687"/>
    <w:rsid w:val="00084AE1"/>
    <w:rsid w:val="00085914"/>
    <w:rsid w:val="0008615D"/>
    <w:rsid w:val="00087BCD"/>
    <w:rsid w:val="000903CC"/>
    <w:rsid w:val="00090ED3"/>
    <w:rsid w:val="000912D1"/>
    <w:rsid w:val="00091C43"/>
    <w:rsid w:val="00092075"/>
    <w:rsid w:val="00092559"/>
    <w:rsid w:val="000928AF"/>
    <w:rsid w:val="00094517"/>
    <w:rsid w:val="000952E1"/>
    <w:rsid w:val="00095597"/>
    <w:rsid w:val="00095A58"/>
    <w:rsid w:val="000978B0"/>
    <w:rsid w:val="0009795C"/>
    <w:rsid w:val="000A0BD1"/>
    <w:rsid w:val="000A1306"/>
    <w:rsid w:val="000A2BA5"/>
    <w:rsid w:val="000A3428"/>
    <w:rsid w:val="000A3FDA"/>
    <w:rsid w:val="000A5242"/>
    <w:rsid w:val="000A5F5F"/>
    <w:rsid w:val="000A6E3C"/>
    <w:rsid w:val="000A787F"/>
    <w:rsid w:val="000B1768"/>
    <w:rsid w:val="000B28E1"/>
    <w:rsid w:val="000B3428"/>
    <w:rsid w:val="000B3525"/>
    <w:rsid w:val="000B4003"/>
    <w:rsid w:val="000B46AA"/>
    <w:rsid w:val="000B5223"/>
    <w:rsid w:val="000B65F1"/>
    <w:rsid w:val="000C0960"/>
    <w:rsid w:val="000C25C5"/>
    <w:rsid w:val="000C2A34"/>
    <w:rsid w:val="000C2A69"/>
    <w:rsid w:val="000C2BEE"/>
    <w:rsid w:val="000C3348"/>
    <w:rsid w:val="000C3793"/>
    <w:rsid w:val="000C44C9"/>
    <w:rsid w:val="000C5335"/>
    <w:rsid w:val="000C6E30"/>
    <w:rsid w:val="000D00B9"/>
    <w:rsid w:val="000D0CF9"/>
    <w:rsid w:val="000D160E"/>
    <w:rsid w:val="000D19BF"/>
    <w:rsid w:val="000D39DA"/>
    <w:rsid w:val="000D5C2E"/>
    <w:rsid w:val="000D6214"/>
    <w:rsid w:val="000D62E2"/>
    <w:rsid w:val="000D729E"/>
    <w:rsid w:val="000D78DC"/>
    <w:rsid w:val="000E01F3"/>
    <w:rsid w:val="000E1890"/>
    <w:rsid w:val="000E2C19"/>
    <w:rsid w:val="000E2ED6"/>
    <w:rsid w:val="000E3084"/>
    <w:rsid w:val="000E434B"/>
    <w:rsid w:val="000E4E6E"/>
    <w:rsid w:val="000E52A6"/>
    <w:rsid w:val="000E5990"/>
    <w:rsid w:val="000E7539"/>
    <w:rsid w:val="000F0F7C"/>
    <w:rsid w:val="000F60EA"/>
    <w:rsid w:val="000F617C"/>
    <w:rsid w:val="000F65FA"/>
    <w:rsid w:val="000F66E2"/>
    <w:rsid w:val="000F77D3"/>
    <w:rsid w:val="000F7E92"/>
    <w:rsid w:val="0010037F"/>
    <w:rsid w:val="00101CEF"/>
    <w:rsid w:val="00101DB4"/>
    <w:rsid w:val="00102D6D"/>
    <w:rsid w:val="00103991"/>
    <w:rsid w:val="00103B33"/>
    <w:rsid w:val="00104BDD"/>
    <w:rsid w:val="00105878"/>
    <w:rsid w:val="001059EB"/>
    <w:rsid w:val="001075B9"/>
    <w:rsid w:val="001076BE"/>
    <w:rsid w:val="00111007"/>
    <w:rsid w:val="0011112F"/>
    <w:rsid w:val="00111844"/>
    <w:rsid w:val="00112F0A"/>
    <w:rsid w:val="0011326D"/>
    <w:rsid w:val="00114E9B"/>
    <w:rsid w:val="00117549"/>
    <w:rsid w:val="00123F39"/>
    <w:rsid w:val="00124637"/>
    <w:rsid w:val="0012519F"/>
    <w:rsid w:val="001265E4"/>
    <w:rsid w:val="00127167"/>
    <w:rsid w:val="0013003E"/>
    <w:rsid w:val="0013241C"/>
    <w:rsid w:val="00133403"/>
    <w:rsid w:val="00133743"/>
    <w:rsid w:val="00133868"/>
    <w:rsid w:val="00134F63"/>
    <w:rsid w:val="001353CA"/>
    <w:rsid w:val="00135A1A"/>
    <w:rsid w:val="00135DA5"/>
    <w:rsid w:val="001405C5"/>
    <w:rsid w:val="00141208"/>
    <w:rsid w:val="001418CA"/>
    <w:rsid w:val="00141B4F"/>
    <w:rsid w:val="00141EF9"/>
    <w:rsid w:val="0014249D"/>
    <w:rsid w:val="001431EC"/>
    <w:rsid w:val="00143FA5"/>
    <w:rsid w:val="001444C0"/>
    <w:rsid w:val="0014483B"/>
    <w:rsid w:val="00145797"/>
    <w:rsid w:val="001461AC"/>
    <w:rsid w:val="00146D05"/>
    <w:rsid w:val="001509C7"/>
    <w:rsid w:val="00150F0F"/>
    <w:rsid w:val="001516FB"/>
    <w:rsid w:val="001520B9"/>
    <w:rsid w:val="00152932"/>
    <w:rsid w:val="00153BBA"/>
    <w:rsid w:val="00155316"/>
    <w:rsid w:val="0015647A"/>
    <w:rsid w:val="00156635"/>
    <w:rsid w:val="00156636"/>
    <w:rsid w:val="00156C17"/>
    <w:rsid w:val="00156F1C"/>
    <w:rsid w:val="00157DD5"/>
    <w:rsid w:val="0016073A"/>
    <w:rsid w:val="00162C64"/>
    <w:rsid w:val="0016314C"/>
    <w:rsid w:val="001656BF"/>
    <w:rsid w:val="001705EA"/>
    <w:rsid w:val="0017110E"/>
    <w:rsid w:val="00171FEA"/>
    <w:rsid w:val="0017222F"/>
    <w:rsid w:val="00172365"/>
    <w:rsid w:val="00173D8B"/>
    <w:rsid w:val="001745EE"/>
    <w:rsid w:val="00174787"/>
    <w:rsid w:val="0017539F"/>
    <w:rsid w:val="001767FD"/>
    <w:rsid w:val="001772F8"/>
    <w:rsid w:val="00177A74"/>
    <w:rsid w:val="00177A85"/>
    <w:rsid w:val="001801E0"/>
    <w:rsid w:val="00180C20"/>
    <w:rsid w:val="00181789"/>
    <w:rsid w:val="001818D5"/>
    <w:rsid w:val="00182B3B"/>
    <w:rsid w:val="00183BDE"/>
    <w:rsid w:val="00185234"/>
    <w:rsid w:val="00185B3F"/>
    <w:rsid w:val="001874A0"/>
    <w:rsid w:val="00187BEF"/>
    <w:rsid w:val="001935B2"/>
    <w:rsid w:val="00193634"/>
    <w:rsid w:val="00193C0E"/>
    <w:rsid w:val="001945A8"/>
    <w:rsid w:val="001945E2"/>
    <w:rsid w:val="0019479C"/>
    <w:rsid w:val="00196A95"/>
    <w:rsid w:val="00197196"/>
    <w:rsid w:val="0019796B"/>
    <w:rsid w:val="00197E09"/>
    <w:rsid w:val="001A22DD"/>
    <w:rsid w:val="001A2468"/>
    <w:rsid w:val="001A27E9"/>
    <w:rsid w:val="001A2B5C"/>
    <w:rsid w:val="001A366F"/>
    <w:rsid w:val="001A3DFF"/>
    <w:rsid w:val="001A4F5E"/>
    <w:rsid w:val="001A6192"/>
    <w:rsid w:val="001A65C0"/>
    <w:rsid w:val="001A6B16"/>
    <w:rsid w:val="001A723E"/>
    <w:rsid w:val="001A7453"/>
    <w:rsid w:val="001A77B4"/>
    <w:rsid w:val="001A7DBD"/>
    <w:rsid w:val="001B017C"/>
    <w:rsid w:val="001B2F1B"/>
    <w:rsid w:val="001B5C0C"/>
    <w:rsid w:val="001B6213"/>
    <w:rsid w:val="001B7098"/>
    <w:rsid w:val="001C1A05"/>
    <w:rsid w:val="001C2802"/>
    <w:rsid w:val="001C397A"/>
    <w:rsid w:val="001C439D"/>
    <w:rsid w:val="001C5C00"/>
    <w:rsid w:val="001C5FC3"/>
    <w:rsid w:val="001C665C"/>
    <w:rsid w:val="001C71EB"/>
    <w:rsid w:val="001D053E"/>
    <w:rsid w:val="001D1A5C"/>
    <w:rsid w:val="001D31B4"/>
    <w:rsid w:val="001D4D9C"/>
    <w:rsid w:val="001D5F91"/>
    <w:rsid w:val="001D5FC0"/>
    <w:rsid w:val="001D62AC"/>
    <w:rsid w:val="001D6619"/>
    <w:rsid w:val="001D7DE1"/>
    <w:rsid w:val="001E0ABA"/>
    <w:rsid w:val="001E1331"/>
    <w:rsid w:val="001E2610"/>
    <w:rsid w:val="001E2BD1"/>
    <w:rsid w:val="001E3620"/>
    <w:rsid w:val="001E380C"/>
    <w:rsid w:val="001E500B"/>
    <w:rsid w:val="001E50AE"/>
    <w:rsid w:val="001E5E0F"/>
    <w:rsid w:val="001F0424"/>
    <w:rsid w:val="001F0C42"/>
    <w:rsid w:val="001F0FE1"/>
    <w:rsid w:val="001F1A66"/>
    <w:rsid w:val="001F2769"/>
    <w:rsid w:val="001F2BA5"/>
    <w:rsid w:val="001F355C"/>
    <w:rsid w:val="001F3933"/>
    <w:rsid w:val="001F439D"/>
    <w:rsid w:val="001F494B"/>
    <w:rsid w:val="001F4EA8"/>
    <w:rsid w:val="001F5000"/>
    <w:rsid w:val="001F502E"/>
    <w:rsid w:val="001F51E4"/>
    <w:rsid w:val="001F7664"/>
    <w:rsid w:val="00200161"/>
    <w:rsid w:val="0020315C"/>
    <w:rsid w:val="00207BCA"/>
    <w:rsid w:val="0021162E"/>
    <w:rsid w:val="00211942"/>
    <w:rsid w:val="00213CC6"/>
    <w:rsid w:val="00214AF3"/>
    <w:rsid w:val="00215D8E"/>
    <w:rsid w:val="00216A57"/>
    <w:rsid w:val="00216B52"/>
    <w:rsid w:val="00217A48"/>
    <w:rsid w:val="00217FC8"/>
    <w:rsid w:val="00221638"/>
    <w:rsid w:val="00221D27"/>
    <w:rsid w:val="0022274B"/>
    <w:rsid w:val="002244DE"/>
    <w:rsid w:val="002253C4"/>
    <w:rsid w:val="00227019"/>
    <w:rsid w:val="00230E29"/>
    <w:rsid w:val="00230F30"/>
    <w:rsid w:val="00231A43"/>
    <w:rsid w:val="0023319A"/>
    <w:rsid w:val="002331DD"/>
    <w:rsid w:val="00233AC2"/>
    <w:rsid w:val="00234D7F"/>
    <w:rsid w:val="00234EEB"/>
    <w:rsid w:val="00236B09"/>
    <w:rsid w:val="002376EE"/>
    <w:rsid w:val="00241928"/>
    <w:rsid w:val="00241CC7"/>
    <w:rsid w:val="002427A7"/>
    <w:rsid w:val="00243890"/>
    <w:rsid w:val="0024395D"/>
    <w:rsid w:val="00243986"/>
    <w:rsid w:val="00243A15"/>
    <w:rsid w:val="002443AF"/>
    <w:rsid w:val="002444B0"/>
    <w:rsid w:val="00245514"/>
    <w:rsid w:val="002466A1"/>
    <w:rsid w:val="00247DB1"/>
    <w:rsid w:val="00247EB2"/>
    <w:rsid w:val="00251B05"/>
    <w:rsid w:val="00251F9E"/>
    <w:rsid w:val="00253513"/>
    <w:rsid w:val="00253AC5"/>
    <w:rsid w:val="002548C6"/>
    <w:rsid w:val="00254A40"/>
    <w:rsid w:val="002555CC"/>
    <w:rsid w:val="00255C1B"/>
    <w:rsid w:val="00260D30"/>
    <w:rsid w:val="0026104D"/>
    <w:rsid w:val="002636D8"/>
    <w:rsid w:val="00263B8E"/>
    <w:rsid w:val="00263BC7"/>
    <w:rsid w:val="00264021"/>
    <w:rsid w:val="00265041"/>
    <w:rsid w:val="00265697"/>
    <w:rsid w:val="00266260"/>
    <w:rsid w:val="002701E7"/>
    <w:rsid w:val="0027027D"/>
    <w:rsid w:val="00272BFD"/>
    <w:rsid w:val="00274A29"/>
    <w:rsid w:val="00280E9B"/>
    <w:rsid w:val="00282763"/>
    <w:rsid w:val="00282FF7"/>
    <w:rsid w:val="00284119"/>
    <w:rsid w:val="00284315"/>
    <w:rsid w:val="00284E83"/>
    <w:rsid w:val="00286370"/>
    <w:rsid w:val="002871B5"/>
    <w:rsid w:val="00290AB5"/>
    <w:rsid w:val="00290AF0"/>
    <w:rsid w:val="00291262"/>
    <w:rsid w:val="002914D9"/>
    <w:rsid w:val="00291E19"/>
    <w:rsid w:val="002922CD"/>
    <w:rsid w:val="00292F5B"/>
    <w:rsid w:val="0029300B"/>
    <w:rsid w:val="00294B5C"/>
    <w:rsid w:val="00297730"/>
    <w:rsid w:val="00297CBB"/>
    <w:rsid w:val="002A00F5"/>
    <w:rsid w:val="002A1E87"/>
    <w:rsid w:val="002A2808"/>
    <w:rsid w:val="002A30A6"/>
    <w:rsid w:val="002A3774"/>
    <w:rsid w:val="002A4076"/>
    <w:rsid w:val="002A4107"/>
    <w:rsid w:val="002A523A"/>
    <w:rsid w:val="002A675E"/>
    <w:rsid w:val="002A7903"/>
    <w:rsid w:val="002A7A3C"/>
    <w:rsid w:val="002B032D"/>
    <w:rsid w:val="002B050A"/>
    <w:rsid w:val="002B232D"/>
    <w:rsid w:val="002B36E0"/>
    <w:rsid w:val="002B4166"/>
    <w:rsid w:val="002B4486"/>
    <w:rsid w:val="002B55B6"/>
    <w:rsid w:val="002B673D"/>
    <w:rsid w:val="002B6E2D"/>
    <w:rsid w:val="002C3A40"/>
    <w:rsid w:val="002C3C79"/>
    <w:rsid w:val="002C486B"/>
    <w:rsid w:val="002C4B4A"/>
    <w:rsid w:val="002C58D1"/>
    <w:rsid w:val="002C6933"/>
    <w:rsid w:val="002C6A9A"/>
    <w:rsid w:val="002D0AA7"/>
    <w:rsid w:val="002D0EBE"/>
    <w:rsid w:val="002D125A"/>
    <w:rsid w:val="002D1663"/>
    <w:rsid w:val="002D2E11"/>
    <w:rsid w:val="002D3494"/>
    <w:rsid w:val="002D3E6A"/>
    <w:rsid w:val="002D4D1E"/>
    <w:rsid w:val="002D5265"/>
    <w:rsid w:val="002D5B1B"/>
    <w:rsid w:val="002D609C"/>
    <w:rsid w:val="002D640C"/>
    <w:rsid w:val="002D7591"/>
    <w:rsid w:val="002E21BA"/>
    <w:rsid w:val="002E3214"/>
    <w:rsid w:val="002E58CC"/>
    <w:rsid w:val="002E5FD7"/>
    <w:rsid w:val="002E7C01"/>
    <w:rsid w:val="002F1460"/>
    <w:rsid w:val="002F15D4"/>
    <w:rsid w:val="002F18F2"/>
    <w:rsid w:val="002F1AA9"/>
    <w:rsid w:val="002F32A2"/>
    <w:rsid w:val="002F4176"/>
    <w:rsid w:val="002F4BE5"/>
    <w:rsid w:val="002F52B7"/>
    <w:rsid w:val="002F5363"/>
    <w:rsid w:val="002F64A7"/>
    <w:rsid w:val="002F6652"/>
    <w:rsid w:val="002F6D19"/>
    <w:rsid w:val="002F6E12"/>
    <w:rsid w:val="002F79FF"/>
    <w:rsid w:val="002F7AD2"/>
    <w:rsid w:val="003000BF"/>
    <w:rsid w:val="003018DF"/>
    <w:rsid w:val="00302CF3"/>
    <w:rsid w:val="00303107"/>
    <w:rsid w:val="00304491"/>
    <w:rsid w:val="00304F60"/>
    <w:rsid w:val="00305162"/>
    <w:rsid w:val="00305B14"/>
    <w:rsid w:val="00305DF7"/>
    <w:rsid w:val="00306552"/>
    <w:rsid w:val="003068A0"/>
    <w:rsid w:val="00307AF3"/>
    <w:rsid w:val="003102EC"/>
    <w:rsid w:val="00312DC2"/>
    <w:rsid w:val="00313C09"/>
    <w:rsid w:val="00314487"/>
    <w:rsid w:val="0031456A"/>
    <w:rsid w:val="00316A85"/>
    <w:rsid w:val="00320827"/>
    <w:rsid w:val="003215CB"/>
    <w:rsid w:val="00321D06"/>
    <w:rsid w:val="003223ED"/>
    <w:rsid w:val="003234A0"/>
    <w:rsid w:val="003237B0"/>
    <w:rsid w:val="00324549"/>
    <w:rsid w:val="00324730"/>
    <w:rsid w:val="00324A4F"/>
    <w:rsid w:val="0032711A"/>
    <w:rsid w:val="00330D04"/>
    <w:rsid w:val="00333D1C"/>
    <w:rsid w:val="00334AEF"/>
    <w:rsid w:val="00335DB6"/>
    <w:rsid w:val="00336712"/>
    <w:rsid w:val="003372B3"/>
    <w:rsid w:val="0033775D"/>
    <w:rsid w:val="0034030A"/>
    <w:rsid w:val="003408B6"/>
    <w:rsid w:val="00341858"/>
    <w:rsid w:val="00343AA5"/>
    <w:rsid w:val="003462F8"/>
    <w:rsid w:val="00346506"/>
    <w:rsid w:val="00346AA1"/>
    <w:rsid w:val="00346C73"/>
    <w:rsid w:val="00347885"/>
    <w:rsid w:val="00347972"/>
    <w:rsid w:val="003507B9"/>
    <w:rsid w:val="00350F5B"/>
    <w:rsid w:val="00351F61"/>
    <w:rsid w:val="003527F8"/>
    <w:rsid w:val="00352E8E"/>
    <w:rsid w:val="00353CB1"/>
    <w:rsid w:val="00353FF7"/>
    <w:rsid w:val="00354F01"/>
    <w:rsid w:val="00356EC9"/>
    <w:rsid w:val="00357940"/>
    <w:rsid w:val="00360309"/>
    <w:rsid w:val="00361A6A"/>
    <w:rsid w:val="00365730"/>
    <w:rsid w:val="0037179B"/>
    <w:rsid w:val="00373F35"/>
    <w:rsid w:val="00374339"/>
    <w:rsid w:val="00374AC9"/>
    <w:rsid w:val="00374CA1"/>
    <w:rsid w:val="00375C6D"/>
    <w:rsid w:val="00376828"/>
    <w:rsid w:val="00377729"/>
    <w:rsid w:val="0038012E"/>
    <w:rsid w:val="00380708"/>
    <w:rsid w:val="00382F9D"/>
    <w:rsid w:val="00384563"/>
    <w:rsid w:val="003866FA"/>
    <w:rsid w:val="00386C9D"/>
    <w:rsid w:val="003909F1"/>
    <w:rsid w:val="003936E2"/>
    <w:rsid w:val="00393E1A"/>
    <w:rsid w:val="003946E5"/>
    <w:rsid w:val="0039499C"/>
    <w:rsid w:val="00395AB6"/>
    <w:rsid w:val="00395E2B"/>
    <w:rsid w:val="00396368"/>
    <w:rsid w:val="003967FA"/>
    <w:rsid w:val="00397DC0"/>
    <w:rsid w:val="003A0D8B"/>
    <w:rsid w:val="003A2BB9"/>
    <w:rsid w:val="003A34AF"/>
    <w:rsid w:val="003A3564"/>
    <w:rsid w:val="003A3DCF"/>
    <w:rsid w:val="003A62E9"/>
    <w:rsid w:val="003A65D1"/>
    <w:rsid w:val="003A6FA2"/>
    <w:rsid w:val="003B02F4"/>
    <w:rsid w:val="003B1596"/>
    <w:rsid w:val="003B176E"/>
    <w:rsid w:val="003B3484"/>
    <w:rsid w:val="003B3A55"/>
    <w:rsid w:val="003B40DC"/>
    <w:rsid w:val="003B4766"/>
    <w:rsid w:val="003B4E3C"/>
    <w:rsid w:val="003B52A5"/>
    <w:rsid w:val="003B63B1"/>
    <w:rsid w:val="003B6519"/>
    <w:rsid w:val="003B6545"/>
    <w:rsid w:val="003B6945"/>
    <w:rsid w:val="003B7F4D"/>
    <w:rsid w:val="003C0470"/>
    <w:rsid w:val="003C06A9"/>
    <w:rsid w:val="003C15C3"/>
    <w:rsid w:val="003C4335"/>
    <w:rsid w:val="003C4D3E"/>
    <w:rsid w:val="003C5768"/>
    <w:rsid w:val="003C7AD8"/>
    <w:rsid w:val="003C7EA4"/>
    <w:rsid w:val="003D0526"/>
    <w:rsid w:val="003D0934"/>
    <w:rsid w:val="003D1C28"/>
    <w:rsid w:val="003D1CD5"/>
    <w:rsid w:val="003D329E"/>
    <w:rsid w:val="003D406C"/>
    <w:rsid w:val="003D4B8C"/>
    <w:rsid w:val="003D5726"/>
    <w:rsid w:val="003D60BA"/>
    <w:rsid w:val="003D6B30"/>
    <w:rsid w:val="003D731C"/>
    <w:rsid w:val="003D7648"/>
    <w:rsid w:val="003E1D56"/>
    <w:rsid w:val="003E284F"/>
    <w:rsid w:val="003E3322"/>
    <w:rsid w:val="003E3EB0"/>
    <w:rsid w:val="003E3FF7"/>
    <w:rsid w:val="003E40C7"/>
    <w:rsid w:val="003E4EE4"/>
    <w:rsid w:val="003E6FD3"/>
    <w:rsid w:val="003E70E4"/>
    <w:rsid w:val="003E7454"/>
    <w:rsid w:val="003E7458"/>
    <w:rsid w:val="003F4F95"/>
    <w:rsid w:val="003F5BAA"/>
    <w:rsid w:val="003F5E24"/>
    <w:rsid w:val="003F62DB"/>
    <w:rsid w:val="003F695F"/>
    <w:rsid w:val="003F72B7"/>
    <w:rsid w:val="003F7498"/>
    <w:rsid w:val="00400284"/>
    <w:rsid w:val="0040082C"/>
    <w:rsid w:val="00401117"/>
    <w:rsid w:val="00403932"/>
    <w:rsid w:val="00403B32"/>
    <w:rsid w:val="00403DB4"/>
    <w:rsid w:val="0040467A"/>
    <w:rsid w:val="00406403"/>
    <w:rsid w:val="0040666B"/>
    <w:rsid w:val="00407467"/>
    <w:rsid w:val="0041025F"/>
    <w:rsid w:val="0041154A"/>
    <w:rsid w:val="00412E97"/>
    <w:rsid w:val="00412F3B"/>
    <w:rsid w:val="00413479"/>
    <w:rsid w:val="00413CC7"/>
    <w:rsid w:val="00413E52"/>
    <w:rsid w:val="00415723"/>
    <w:rsid w:val="0041590B"/>
    <w:rsid w:val="00415EA6"/>
    <w:rsid w:val="00416D2F"/>
    <w:rsid w:val="00417B69"/>
    <w:rsid w:val="00417EE9"/>
    <w:rsid w:val="00417F32"/>
    <w:rsid w:val="0042010C"/>
    <w:rsid w:val="0042069A"/>
    <w:rsid w:val="0042163B"/>
    <w:rsid w:val="0042193F"/>
    <w:rsid w:val="004221A1"/>
    <w:rsid w:val="00424675"/>
    <w:rsid w:val="00424BFA"/>
    <w:rsid w:val="0042597E"/>
    <w:rsid w:val="0042678E"/>
    <w:rsid w:val="0042750F"/>
    <w:rsid w:val="004276DA"/>
    <w:rsid w:val="004309C3"/>
    <w:rsid w:val="004315F6"/>
    <w:rsid w:val="00432040"/>
    <w:rsid w:val="004322B4"/>
    <w:rsid w:val="00433544"/>
    <w:rsid w:val="00436F2E"/>
    <w:rsid w:val="00440F0A"/>
    <w:rsid w:val="00440F29"/>
    <w:rsid w:val="00442C93"/>
    <w:rsid w:val="004433CF"/>
    <w:rsid w:val="0044407E"/>
    <w:rsid w:val="00444828"/>
    <w:rsid w:val="00445173"/>
    <w:rsid w:val="004453A0"/>
    <w:rsid w:val="00445623"/>
    <w:rsid w:val="004456A7"/>
    <w:rsid w:val="00445F93"/>
    <w:rsid w:val="00446030"/>
    <w:rsid w:val="00446374"/>
    <w:rsid w:val="0044699D"/>
    <w:rsid w:val="004469E9"/>
    <w:rsid w:val="004500B3"/>
    <w:rsid w:val="00451225"/>
    <w:rsid w:val="004521AF"/>
    <w:rsid w:val="004539DB"/>
    <w:rsid w:val="0045474B"/>
    <w:rsid w:val="0045476E"/>
    <w:rsid w:val="004557FD"/>
    <w:rsid w:val="00457F4A"/>
    <w:rsid w:val="0046281D"/>
    <w:rsid w:val="00463DED"/>
    <w:rsid w:val="0046522E"/>
    <w:rsid w:val="00465C76"/>
    <w:rsid w:val="004663A3"/>
    <w:rsid w:val="004701ED"/>
    <w:rsid w:val="00471445"/>
    <w:rsid w:val="00471550"/>
    <w:rsid w:val="004731B5"/>
    <w:rsid w:val="0047352D"/>
    <w:rsid w:val="00474076"/>
    <w:rsid w:val="0047706B"/>
    <w:rsid w:val="00481358"/>
    <w:rsid w:val="00481441"/>
    <w:rsid w:val="004840BA"/>
    <w:rsid w:val="004841E1"/>
    <w:rsid w:val="004843CA"/>
    <w:rsid w:val="0048555A"/>
    <w:rsid w:val="0048582A"/>
    <w:rsid w:val="00485E03"/>
    <w:rsid w:val="00487564"/>
    <w:rsid w:val="0048796F"/>
    <w:rsid w:val="00491F48"/>
    <w:rsid w:val="004920BF"/>
    <w:rsid w:val="00492526"/>
    <w:rsid w:val="00492B50"/>
    <w:rsid w:val="00492F8D"/>
    <w:rsid w:val="004931A4"/>
    <w:rsid w:val="004946F0"/>
    <w:rsid w:val="00494D09"/>
    <w:rsid w:val="0049540E"/>
    <w:rsid w:val="00495514"/>
    <w:rsid w:val="00495776"/>
    <w:rsid w:val="0049581E"/>
    <w:rsid w:val="004A0E88"/>
    <w:rsid w:val="004A1EE0"/>
    <w:rsid w:val="004A2DBB"/>
    <w:rsid w:val="004A35EE"/>
    <w:rsid w:val="004A37C9"/>
    <w:rsid w:val="004A4740"/>
    <w:rsid w:val="004A48A0"/>
    <w:rsid w:val="004A4CC2"/>
    <w:rsid w:val="004A4F21"/>
    <w:rsid w:val="004A5597"/>
    <w:rsid w:val="004A59F9"/>
    <w:rsid w:val="004A5B4C"/>
    <w:rsid w:val="004A679C"/>
    <w:rsid w:val="004A77FC"/>
    <w:rsid w:val="004B1467"/>
    <w:rsid w:val="004B24CF"/>
    <w:rsid w:val="004B2CF2"/>
    <w:rsid w:val="004B30F0"/>
    <w:rsid w:val="004B5020"/>
    <w:rsid w:val="004B571D"/>
    <w:rsid w:val="004B6E36"/>
    <w:rsid w:val="004B7F50"/>
    <w:rsid w:val="004C0E3A"/>
    <w:rsid w:val="004C24E3"/>
    <w:rsid w:val="004C29F8"/>
    <w:rsid w:val="004C2A23"/>
    <w:rsid w:val="004C39A9"/>
    <w:rsid w:val="004C4005"/>
    <w:rsid w:val="004C40D1"/>
    <w:rsid w:val="004C4967"/>
    <w:rsid w:val="004C50A8"/>
    <w:rsid w:val="004D2EF6"/>
    <w:rsid w:val="004D4929"/>
    <w:rsid w:val="004D51DF"/>
    <w:rsid w:val="004D5949"/>
    <w:rsid w:val="004D798C"/>
    <w:rsid w:val="004E0DD4"/>
    <w:rsid w:val="004E108A"/>
    <w:rsid w:val="004E201D"/>
    <w:rsid w:val="004E2218"/>
    <w:rsid w:val="004E2F1B"/>
    <w:rsid w:val="004E3272"/>
    <w:rsid w:val="004E3485"/>
    <w:rsid w:val="004E3A59"/>
    <w:rsid w:val="004E3BDD"/>
    <w:rsid w:val="004E4F8A"/>
    <w:rsid w:val="004E4FA2"/>
    <w:rsid w:val="004E5488"/>
    <w:rsid w:val="004E62B0"/>
    <w:rsid w:val="004E786D"/>
    <w:rsid w:val="004E7AE5"/>
    <w:rsid w:val="004F3391"/>
    <w:rsid w:val="004F3632"/>
    <w:rsid w:val="004F3A39"/>
    <w:rsid w:val="004F4425"/>
    <w:rsid w:val="004F5DB1"/>
    <w:rsid w:val="004F6B9B"/>
    <w:rsid w:val="004F6EAF"/>
    <w:rsid w:val="004F7D15"/>
    <w:rsid w:val="005011FE"/>
    <w:rsid w:val="00501209"/>
    <w:rsid w:val="00501994"/>
    <w:rsid w:val="00502B87"/>
    <w:rsid w:val="00503C67"/>
    <w:rsid w:val="005063D8"/>
    <w:rsid w:val="00507E1D"/>
    <w:rsid w:val="00511004"/>
    <w:rsid w:val="005128DE"/>
    <w:rsid w:val="0051321E"/>
    <w:rsid w:val="00513E56"/>
    <w:rsid w:val="00513EC5"/>
    <w:rsid w:val="00513ED1"/>
    <w:rsid w:val="00514A93"/>
    <w:rsid w:val="00515161"/>
    <w:rsid w:val="00515EC1"/>
    <w:rsid w:val="00516A39"/>
    <w:rsid w:val="00516ED2"/>
    <w:rsid w:val="00520684"/>
    <w:rsid w:val="0052114B"/>
    <w:rsid w:val="005217DF"/>
    <w:rsid w:val="00521845"/>
    <w:rsid w:val="00523010"/>
    <w:rsid w:val="005230E6"/>
    <w:rsid w:val="00524434"/>
    <w:rsid w:val="00527E83"/>
    <w:rsid w:val="00527EF8"/>
    <w:rsid w:val="005306BB"/>
    <w:rsid w:val="005311E2"/>
    <w:rsid w:val="00531CB3"/>
    <w:rsid w:val="005320DE"/>
    <w:rsid w:val="00532402"/>
    <w:rsid w:val="00533AAE"/>
    <w:rsid w:val="00533C92"/>
    <w:rsid w:val="005367C9"/>
    <w:rsid w:val="0053728D"/>
    <w:rsid w:val="005372E5"/>
    <w:rsid w:val="005405FA"/>
    <w:rsid w:val="0054424B"/>
    <w:rsid w:val="005447C3"/>
    <w:rsid w:val="005448C3"/>
    <w:rsid w:val="005462D0"/>
    <w:rsid w:val="00547D41"/>
    <w:rsid w:val="0055064B"/>
    <w:rsid w:val="005514FF"/>
    <w:rsid w:val="0055336B"/>
    <w:rsid w:val="00553B39"/>
    <w:rsid w:val="00556963"/>
    <w:rsid w:val="00561543"/>
    <w:rsid w:val="00561E16"/>
    <w:rsid w:val="00566BE0"/>
    <w:rsid w:val="00567EB5"/>
    <w:rsid w:val="00571035"/>
    <w:rsid w:val="00571C30"/>
    <w:rsid w:val="0057255E"/>
    <w:rsid w:val="005733ED"/>
    <w:rsid w:val="00574353"/>
    <w:rsid w:val="00574408"/>
    <w:rsid w:val="005776BF"/>
    <w:rsid w:val="00580459"/>
    <w:rsid w:val="00581AD5"/>
    <w:rsid w:val="00581EF2"/>
    <w:rsid w:val="00582519"/>
    <w:rsid w:val="00582E30"/>
    <w:rsid w:val="00583316"/>
    <w:rsid w:val="0058338B"/>
    <w:rsid w:val="0058357E"/>
    <w:rsid w:val="00583837"/>
    <w:rsid w:val="00583AFA"/>
    <w:rsid w:val="00585015"/>
    <w:rsid w:val="00590BAE"/>
    <w:rsid w:val="00592601"/>
    <w:rsid w:val="00592C37"/>
    <w:rsid w:val="005934DC"/>
    <w:rsid w:val="00594014"/>
    <w:rsid w:val="00594C35"/>
    <w:rsid w:val="005A0FEE"/>
    <w:rsid w:val="005A10A8"/>
    <w:rsid w:val="005A1CF7"/>
    <w:rsid w:val="005A1EF2"/>
    <w:rsid w:val="005A20B4"/>
    <w:rsid w:val="005A21BB"/>
    <w:rsid w:val="005A3E7E"/>
    <w:rsid w:val="005A4A4F"/>
    <w:rsid w:val="005A6E97"/>
    <w:rsid w:val="005A7215"/>
    <w:rsid w:val="005A7644"/>
    <w:rsid w:val="005B12BA"/>
    <w:rsid w:val="005B33C6"/>
    <w:rsid w:val="005B37E0"/>
    <w:rsid w:val="005B4831"/>
    <w:rsid w:val="005B68F1"/>
    <w:rsid w:val="005B6FC1"/>
    <w:rsid w:val="005C0ED6"/>
    <w:rsid w:val="005C1AED"/>
    <w:rsid w:val="005C20B5"/>
    <w:rsid w:val="005C2B32"/>
    <w:rsid w:val="005C3218"/>
    <w:rsid w:val="005D293B"/>
    <w:rsid w:val="005D2A83"/>
    <w:rsid w:val="005D3830"/>
    <w:rsid w:val="005D4ABB"/>
    <w:rsid w:val="005D60AE"/>
    <w:rsid w:val="005D73F2"/>
    <w:rsid w:val="005E0033"/>
    <w:rsid w:val="005E04AE"/>
    <w:rsid w:val="005E10ED"/>
    <w:rsid w:val="005E18A2"/>
    <w:rsid w:val="005E4F1C"/>
    <w:rsid w:val="005E5A7B"/>
    <w:rsid w:val="005E6852"/>
    <w:rsid w:val="005F0326"/>
    <w:rsid w:val="005F09E4"/>
    <w:rsid w:val="005F119B"/>
    <w:rsid w:val="005F18EC"/>
    <w:rsid w:val="005F1F04"/>
    <w:rsid w:val="005F273F"/>
    <w:rsid w:val="005F5D67"/>
    <w:rsid w:val="005F6682"/>
    <w:rsid w:val="005F78D7"/>
    <w:rsid w:val="006025CE"/>
    <w:rsid w:val="00602C0C"/>
    <w:rsid w:val="006040D9"/>
    <w:rsid w:val="0060546A"/>
    <w:rsid w:val="0060639E"/>
    <w:rsid w:val="006066C3"/>
    <w:rsid w:val="006078FB"/>
    <w:rsid w:val="006104A1"/>
    <w:rsid w:val="006109F3"/>
    <w:rsid w:val="00610ABE"/>
    <w:rsid w:val="00611FFA"/>
    <w:rsid w:val="006134BD"/>
    <w:rsid w:val="00613EA3"/>
    <w:rsid w:val="00615BAA"/>
    <w:rsid w:val="00615FA9"/>
    <w:rsid w:val="00624FB9"/>
    <w:rsid w:val="00627392"/>
    <w:rsid w:val="00630ED2"/>
    <w:rsid w:val="006312A9"/>
    <w:rsid w:val="006329BB"/>
    <w:rsid w:val="00632A0A"/>
    <w:rsid w:val="00633919"/>
    <w:rsid w:val="00633E4F"/>
    <w:rsid w:val="00636715"/>
    <w:rsid w:val="00636A54"/>
    <w:rsid w:val="00636F25"/>
    <w:rsid w:val="006376C5"/>
    <w:rsid w:val="006426DD"/>
    <w:rsid w:val="0064551E"/>
    <w:rsid w:val="006476A8"/>
    <w:rsid w:val="00647C09"/>
    <w:rsid w:val="00647ED6"/>
    <w:rsid w:val="00650413"/>
    <w:rsid w:val="0065198E"/>
    <w:rsid w:val="006525A9"/>
    <w:rsid w:val="006529E6"/>
    <w:rsid w:val="00653412"/>
    <w:rsid w:val="00653502"/>
    <w:rsid w:val="00655796"/>
    <w:rsid w:val="00655E1D"/>
    <w:rsid w:val="006576E5"/>
    <w:rsid w:val="00660053"/>
    <w:rsid w:val="00660418"/>
    <w:rsid w:val="006612DD"/>
    <w:rsid w:val="006616BF"/>
    <w:rsid w:val="0066247C"/>
    <w:rsid w:val="00662AD2"/>
    <w:rsid w:val="006631F7"/>
    <w:rsid w:val="0066380C"/>
    <w:rsid w:val="006643A4"/>
    <w:rsid w:val="0066468F"/>
    <w:rsid w:val="00664E82"/>
    <w:rsid w:val="006667A6"/>
    <w:rsid w:val="00667060"/>
    <w:rsid w:val="0067109E"/>
    <w:rsid w:val="00671288"/>
    <w:rsid w:val="00672A20"/>
    <w:rsid w:val="00672DB6"/>
    <w:rsid w:val="006747F4"/>
    <w:rsid w:val="006749A0"/>
    <w:rsid w:val="00674EDB"/>
    <w:rsid w:val="00675528"/>
    <w:rsid w:val="00675678"/>
    <w:rsid w:val="006768CB"/>
    <w:rsid w:val="00676CE8"/>
    <w:rsid w:val="006805A2"/>
    <w:rsid w:val="0068074F"/>
    <w:rsid w:val="00680F04"/>
    <w:rsid w:val="00681C89"/>
    <w:rsid w:val="00684369"/>
    <w:rsid w:val="00684E19"/>
    <w:rsid w:val="006857BE"/>
    <w:rsid w:val="006867F6"/>
    <w:rsid w:val="00687AC9"/>
    <w:rsid w:val="00690DDD"/>
    <w:rsid w:val="00691C29"/>
    <w:rsid w:val="0069245C"/>
    <w:rsid w:val="00692882"/>
    <w:rsid w:val="00693003"/>
    <w:rsid w:val="0069358E"/>
    <w:rsid w:val="0069403F"/>
    <w:rsid w:val="006945D3"/>
    <w:rsid w:val="006947FC"/>
    <w:rsid w:val="00694E0F"/>
    <w:rsid w:val="00695277"/>
    <w:rsid w:val="006960B0"/>
    <w:rsid w:val="006A0ECD"/>
    <w:rsid w:val="006A0F9A"/>
    <w:rsid w:val="006A1968"/>
    <w:rsid w:val="006A277B"/>
    <w:rsid w:val="006A2BB2"/>
    <w:rsid w:val="006A2C9C"/>
    <w:rsid w:val="006A39BC"/>
    <w:rsid w:val="006A4BC8"/>
    <w:rsid w:val="006A568B"/>
    <w:rsid w:val="006A6AEC"/>
    <w:rsid w:val="006A7E61"/>
    <w:rsid w:val="006B06BF"/>
    <w:rsid w:val="006B0726"/>
    <w:rsid w:val="006B2364"/>
    <w:rsid w:val="006B4454"/>
    <w:rsid w:val="006B5844"/>
    <w:rsid w:val="006B5E2D"/>
    <w:rsid w:val="006B6924"/>
    <w:rsid w:val="006B69E1"/>
    <w:rsid w:val="006B6DF2"/>
    <w:rsid w:val="006C149A"/>
    <w:rsid w:val="006C2BAD"/>
    <w:rsid w:val="006C39A9"/>
    <w:rsid w:val="006C3F06"/>
    <w:rsid w:val="006C4975"/>
    <w:rsid w:val="006C58AE"/>
    <w:rsid w:val="006C6004"/>
    <w:rsid w:val="006C6F25"/>
    <w:rsid w:val="006C7561"/>
    <w:rsid w:val="006C76D4"/>
    <w:rsid w:val="006C7D1E"/>
    <w:rsid w:val="006D1924"/>
    <w:rsid w:val="006D1CD3"/>
    <w:rsid w:val="006D2315"/>
    <w:rsid w:val="006D260C"/>
    <w:rsid w:val="006D476B"/>
    <w:rsid w:val="006D50C9"/>
    <w:rsid w:val="006D59CE"/>
    <w:rsid w:val="006D5E53"/>
    <w:rsid w:val="006D60AA"/>
    <w:rsid w:val="006D6844"/>
    <w:rsid w:val="006D6F69"/>
    <w:rsid w:val="006D7B97"/>
    <w:rsid w:val="006E0D42"/>
    <w:rsid w:val="006E21CD"/>
    <w:rsid w:val="006E2435"/>
    <w:rsid w:val="006E2674"/>
    <w:rsid w:val="006E3442"/>
    <w:rsid w:val="006E429A"/>
    <w:rsid w:val="006E4354"/>
    <w:rsid w:val="006E45B8"/>
    <w:rsid w:val="006E4B2B"/>
    <w:rsid w:val="006E4E91"/>
    <w:rsid w:val="006E54D3"/>
    <w:rsid w:val="006E5AC0"/>
    <w:rsid w:val="006E5D09"/>
    <w:rsid w:val="006E6374"/>
    <w:rsid w:val="006E71DA"/>
    <w:rsid w:val="006E78E9"/>
    <w:rsid w:val="006E7BFD"/>
    <w:rsid w:val="006E7EF5"/>
    <w:rsid w:val="006F1F00"/>
    <w:rsid w:val="006F317D"/>
    <w:rsid w:val="006F46D6"/>
    <w:rsid w:val="006F611C"/>
    <w:rsid w:val="006F6681"/>
    <w:rsid w:val="006F6921"/>
    <w:rsid w:val="006F6F27"/>
    <w:rsid w:val="0070038C"/>
    <w:rsid w:val="00700D61"/>
    <w:rsid w:val="007026B8"/>
    <w:rsid w:val="00702DC6"/>
    <w:rsid w:val="00704AAC"/>
    <w:rsid w:val="007100AC"/>
    <w:rsid w:val="007104C8"/>
    <w:rsid w:val="00712109"/>
    <w:rsid w:val="00712962"/>
    <w:rsid w:val="00712BAA"/>
    <w:rsid w:val="00713415"/>
    <w:rsid w:val="007135F5"/>
    <w:rsid w:val="00713B11"/>
    <w:rsid w:val="00713B96"/>
    <w:rsid w:val="00713F54"/>
    <w:rsid w:val="00715058"/>
    <w:rsid w:val="00720A8D"/>
    <w:rsid w:val="007217EE"/>
    <w:rsid w:val="00721CB1"/>
    <w:rsid w:val="00722636"/>
    <w:rsid w:val="00724340"/>
    <w:rsid w:val="00724BAF"/>
    <w:rsid w:val="00724C74"/>
    <w:rsid w:val="00725D2E"/>
    <w:rsid w:val="0072697F"/>
    <w:rsid w:val="00731BAB"/>
    <w:rsid w:val="00732143"/>
    <w:rsid w:val="00733F06"/>
    <w:rsid w:val="007347A8"/>
    <w:rsid w:val="00735F2F"/>
    <w:rsid w:val="00737E71"/>
    <w:rsid w:val="00740F2D"/>
    <w:rsid w:val="007417CD"/>
    <w:rsid w:val="007419D2"/>
    <w:rsid w:val="00741C8E"/>
    <w:rsid w:val="00741F8D"/>
    <w:rsid w:val="00742349"/>
    <w:rsid w:val="007442AF"/>
    <w:rsid w:val="00744ECD"/>
    <w:rsid w:val="00746A53"/>
    <w:rsid w:val="00746E20"/>
    <w:rsid w:val="007474EA"/>
    <w:rsid w:val="0074780F"/>
    <w:rsid w:val="007509CF"/>
    <w:rsid w:val="00750F05"/>
    <w:rsid w:val="00751552"/>
    <w:rsid w:val="0075181C"/>
    <w:rsid w:val="007543D3"/>
    <w:rsid w:val="0075727B"/>
    <w:rsid w:val="00757F1D"/>
    <w:rsid w:val="0076219D"/>
    <w:rsid w:val="00762B50"/>
    <w:rsid w:val="00763230"/>
    <w:rsid w:val="00764242"/>
    <w:rsid w:val="00765A98"/>
    <w:rsid w:val="007660C0"/>
    <w:rsid w:val="0076624F"/>
    <w:rsid w:val="007671B5"/>
    <w:rsid w:val="00767EB8"/>
    <w:rsid w:val="0077039D"/>
    <w:rsid w:val="00770B7E"/>
    <w:rsid w:val="007720CB"/>
    <w:rsid w:val="0077353F"/>
    <w:rsid w:val="00773C0D"/>
    <w:rsid w:val="007748DD"/>
    <w:rsid w:val="00774CC2"/>
    <w:rsid w:val="00775E92"/>
    <w:rsid w:val="00776270"/>
    <w:rsid w:val="0078257F"/>
    <w:rsid w:val="007827B1"/>
    <w:rsid w:val="00782E32"/>
    <w:rsid w:val="00784139"/>
    <w:rsid w:val="00784693"/>
    <w:rsid w:val="0078515D"/>
    <w:rsid w:val="00786144"/>
    <w:rsid w:val="0078773E"/>
    <w:rsid w:val="00787E76"/>
    <w:rsid w:val="00787F33"/>
    <w:rsid w:val="00792D66"/>
    <w:rsid w:val="00792E59"/>
    <w:rsid w:val="007933EB"/>
    <w:rsid w:val="00793B06"/>
    <w:rsid w:val="0079553C"/>
    <w:rsid w:val="007969C4"/>
    <w:rsid w:val="00796FA7"/>
    <w:rsid w:val="007A1060"/>
    <w:rsid w:val="007A19EB"/>
    <w:rsid w:val="007A203B"/>
    <w:rsid w:val="007A260F"/>
    <w:rsid w:val="007A32DF"/>
    <w:rsid w:val="007A377A"/>
    <w:rsid w:val="007A3BFF"/>
    <w:rsid w:val="007A5352"/>
    <w:rsid w:val="007B0094"/>
    <w:rsid w:val="007B0106"/>
    <w:rsid w:val="007B0B9F"/>
    <w:rsid w:val="007B1977"/>
    <w:rsid w:val="007B226A"/>
    <w:rsid w:val="007B2318"/>
    <w:rsid w:val="007B4708"/>
    <w:rsid w:val="007B516D"/>
    <w:rsid w:val="007B5344"/>
    <w:rsid w:val="007B5E75"/>
    <w:rsid w:val="007B6011"/>
    <w:rsid w:val="007B73EC"/>
    <w:rsid w:val="007B779B"/>
    <w:rsid w:val="007C0478"/>
    <w:rsid w:val="007C05F6"/>
    <w:rsid w:val="007C078A"/>
    <w:rsid w:val="007C1624"/>
    <w:rsid w:val="007C3158"/>
    <w:rsid w:val="007C3738"/>
    <w:rsid w:val="007C37C2"/>
    <w:rsid w:val="007C3FDD"/>
    <w:rsid w:val="007C4F53"/>
    <w:rsid w:val="007C4F65"/>
    <w:rsid w:val="007C5232"/>
    <w:rsid w:val="007C59C8"/>
    <w:rsid w:val="007C6946"/>
    <w:rsid w:val="007C7241"/>
    <w:rsid w:val="007C731B"/>
    <w:rsid w:val="007C7600"/>
    <w:rsid w:val="007D072A"/>
    <w:rsid w:val="007D2865"/>
    <w:rsid w:val="007D2874"/>
    <w:rsid w:val="007D3AF1"/>
    <w:rsid w:val="007D3C6E"/>
    <w:rsid w:val="007D3CF7"/>
    <w:rsid w:val="007D4DEA"/>
    <w:rsid w:val="007D5048"/>
    <w:rsid w:val="007D5ADD"/>
    <w:rsid w:val="007D70B8"/>
    <w:rsid w:val="007E2BC6"/>
    <w:rsid w:val="007E2DEA"/>
    <w:rsid w:val="007E7E29"/>
    <w:rsid w:val="007F0558"/>
    <w:rsid w:val="007F28C1"/>
    <w:rsid w:val="007F294C"/>
    <w:rsid w:val="007F2E06"/>
    <w:rsid w:val="007F31F7"/>
    <w:rsid w:val="007F34D7"/>
    <w:rsid w:val="007F45FA"/>
    <w:rsid w:val="007F4819"/>
    <w:rsid w:val="007F559D"/>
    <w:rsid w:val="007F6CE7"/>
    <w:rsid w:val="00800165"/>
    <w:rsid w:val="00800B4B"/>
    <w:rsid w:val="008021A6"/>
    <w:rsid w:val="00803C66"/>
    <w:rsid w:val="0080510F"/>
    <w:rsid w:val="00805815"/>
    <w:rsid w:val="0080613E"/>
    <w:rsid w:val="0080614E"/>
    <w:rsid w:val="00806807"/>
    <w:rsid w:val="0080694A"/>
    <w:rsid w:val="00807A19"/>
    <w:rsid w:val="00810C88"/>
    <w:rsid w:val="0081196E"/>
    <w:rsid w:val="00811A5C"/>
    <w:rsid w:val="008126F8"/>
    <w:rsid w:val="00813BD7"/>
    <w:rsid w:val="00813CC4"/>
    <w:rsid w:val="00813F14"/>
    <w:rsid w:val="008140C0"/>
    <w:rsid w:val="008140E6"/>
    <w:rsid w:val="0081602E"/>
    <w:rsid w:val="00816624"/>
    <w:rsid w:val="008179B3"/>
    <w:rsid w:val="00817F99"/>
    <w:rsid w:val="00820FB7"/>
    <w:rsid w:val="00821DE3"/>
    <w:rsid w:val="008227E5"/>
    <w:rsid w:val="00823515"/>
    <w:rsid w:val="0082385F"/>
    <w:rsid w:val="00824D57"/>
    <w:rsid w:val="00825A8F"/>
    <w:rsid w:val="008264BA"/>
    <w:rsid w:val="0082721E"/>
    <w:rsid w:val="008279F7"/>
    <w:rsid w:val="008303D2"/>
    <w:rsid w:val="00830500"/>
    <w:rsid w:val="00830C56"/>
    <w:rsid w:val="00831DE9"/>
    <w:rsid w:val="00831DFF"/>
    <w:rsid w:val="008332AE"/>
    <w:rsid w:val="00835B2E"/>
    <w:rsid w:val="0083654E"/>
    <w:rsid w:val="00840985"/>
    <w:rsid w:val="00840E3B"/>
    <w:rsid w:val="00842466"/>
    <w:rsid w:val="00842879"/>
    <w:rsid w:val="00843C09"/>
    <w:rsid w:val="00843C98"/>
    <w:rsid w:val="0084411A"/>
    <w:rsid w:val="00844880"/>
    <w:rsid w:val="00846379"/>
    <w:rsid w:val="00847201"/>
    <w:rsid w:val="008500DC"/>
    <w:rsid w:val="00851921"/>
    <w:rsid w:val="0085267C"/>
    <w:rsid w:val="00852FE5"/>
    <w:rsid w:val="008543CC"/>
    <w:rsid w:val="0085498B"/>
    <w:rsid w:val="0085527B"/>
    <w:rsid w:val="0085707A"/>
    <w:rsid w:val="00860A4B"/>
    <w:rsid w:val="00861EA5"/>
    <w:rsid w:val="00862813"/>
    <w:rsid w:val="008637DF"/>
    <w:rsid w:val="0086445C"/>
    <w:rsid w:val="008649EF"/>
    <w:rsid w:val="00865128"/>
    <w:rsid w:val="008652B8"/>
    <w:rsid w:val="00865D88"/>
    <w:rsid w:val="00867BD3"/>
    <w:rsid w:val="00867CAF"/>
    <w:rsid w:val="008703D4"/>
    <w:rsid w:val="00870D66"/>
    <w:rsid w:val="00871210"/>
    <w:rsid w:val="00871957"/>
    <w:rsid w:val="0087304D"/>
    <w:rsid w:val="00873294"/>
    <w:rsid w:val="0087346F"/>
    <w:rsid w:val="008738E3"/>
    <w:rsid w:val="00875510"/>
    <w:rsid w:val="00877742"/>
    <w:rsid w:val="00877AEF"/>
    <w:rsid w:val="00880409"/>
    <w:rsid w:val="00881038"/>
    <w:rsid w:val="008815F2"/>
    <w:rsid w:val="00881AFC"/>
    <w:rsid w:val="00882A86"/>
    <w:rsid w:val="00884A90"/>
    <w:rsid w:val="00885045"/>
    <w:rsid w:val="00885347"/>
    <w:rsid w:val="00886093"/>
    <w:rsid w:val="00886118"/>
    <w:rsid w:val="00886388"/>
    <w:rsid w:val="008878B1"/>
    <w:rsid w:val="00890114"/>
    <w:rsid w:val="00893922"/>
    <w:rsid w:val="0089457D"/>
    <w:rsid w:val="00896159"/>
    <w:rsid w:val="0089658B"/>
    <w:rsid w:val="00896C79"/>
    <w:rsid w:val="00897BEC"/>
    <w:rsid w:val="008A1094"/>
    <w:rsid w:val="008A1E1C"/>
    <w:rsid w:val="008A1F00"/>
    <w:rsid w:val="008A294F"/>
    <w:rsid w:val="008A304A"/>
    <w:rsid w:val="008A4010"/>
    <w:rsid w:val="008A539B"/>
    <w:rsid w:val="008A559E"/>
    <w:rsid w:val="008A5932"/>
    <w:rsid w:val="008A65F8"/>
    <w:rsid w:val="008A6B85"/>
    <w:rsid w:val="008A7461"/>
    <w:rsid w:val="008A789F"/>
    <w:rsid w:val="008A7D1E"/>
    <w:rsid w:val="008B0D73"/>
    <w:rsid w:val="008B0E7B"/>
    <w:rsid w:val="008B1503"/>
    <w:rsid w:val="008B302E"/>
    <w:rsid w:val="008B3038"/>
    <w:rsid w:val="008B31AE"/>
    <w:rsid w:val="008B48B1"/>
    <w:rsid w:val="008B5C45"/>
    <w:rsid w:val="008B5FA4"/>
    <w:rsid w:val="008B7347"/>
    <w:rsid w:val="008C0289"/>
    <w:rsid w:val="008C0ABF"/>
    <w:rsid w:val="008C0D7A"/>
    <w:rsid w:val="008C1570"/>
    <w:rsid w:val="008C1652"/>
    <w:rsid w:val="008C239B"/>
    <w:rsid w:val="008C509E"/>
    <w:rsid w:val="008C6842"/>
    <w:rsid w:val="008D040A"/>
    <w:rsid w:val="008D0DF3"/>
    <w:rsid w:val="008D1395"/>
    <w:rsid w:val="008D1D4F"/>
    <w:rsid w:val="008D2D93"/>
    <w:rsid w:val="008D2E12"/>
    <w:rsid w:val="008D34E2"/>
    <w:rsid w:val="008D4290"/>
    <w:rsid w:val="008D479E"/>
    <w:rsid w:val="008E0EEB"/>
    <w:rsid w:val="008E1D38"/>
    <w:rsid w:val="008E1FC0"/>
    <w:rsid w:val="008E23AF"/>
    <w:rsid w:val="008E3AF3"/>
    <w:rsid w:val="008E421E"/>
    <w:rsid w:val="008E5D55"/>
    <w:rsid w:val="008E5FA1"/>
    <w:rsid w:val="008E6292"/>
    <w:rsid w:val="008E75FF"/>
    <w:rsid w:val="008E77C1"/>
    <w:rsid w:val="008F44F4"/>
    <w:rsid w:val="008F48DE"/>
    <w:rsid w:val="008F53B3"/>
    <w:rsid w:val="008F5F03"/>
    <w:rsid w:val="008F7A01"/>
    <w:rsid w:val="00900E41"/>
    <w:rsid w:val="009012BF"/>
    <w:rsid w:val="00901B1E"/>
    <w:rsid w:val="00901F58"/>
    <w:rsid w:val="00902DB2"/>
    <w:rsid w:val="00902E14"/>
    <w:rsid w:val="00903A57"/>
    <w:rsid w:val="00903DF2"/>
    <w:rsid w:val="00904553"/>
    <w:rsid w:val="009066A2"/>
    <w:rsid w:val="00906EA6"/>
    <w:rsid w:val="0090705B"/>
    <w:rsid w:val="009111E4"/>
    <w:rsid w:val="00912531"/>
    <w:rsid w:val="0091308D"/>
    <w:rsid w:val="00913272"/>
    <w:rsid w:val="00913AEE"/>
    <w:rsid w:val="00914413"/>
    <w:rsid w:val="00914730"/>
    <w:rsid w:val="0091576F"/>
    <w:rsid w:val="00915A86"/>
    <w:rsid w:val="00915CF3"/>
    <w:rsid w:val="00916412"/>
    <w:rsid w:val="009204F8"/>
    <w:rsid w:val="00922C6A"/>
    <w:rsid w:val="00922DC4"/>
    <w:rsid w:val="009252CF"/>
    <w:rsid w:val="00925753"/>
    <w:rsid w:val="00925B23"/>
    <w:rsid w:val="00925EA2"/>
    <w:rsid w:val="009271F7"/>
    <w:rsid w:val="009301BA"/>
    <w:rsid w:val="0093151C"/>
    <w:rsid w:val="00931EA1"/>
    <w:rsid w:val="00932274"/>
    <w:rsid w:val="00933D1C"/>
    <w:rsid w:val="00934DA1"/>
    <w:rsid w:val="00935DED"/>
    <w:rsid w:val="00935F5F"/>
    <w:rsid w:val="009363A8"/>
    <w:rsid w:val="00936864"/>
    <w:rsid w:val="009369B3"/>
    <w:rsid w:val="00936C52"/>
    <w:rsid w:val="00937AB1"/>
    <w:rsid w:val="00940389"/>
    <w:rsid w:val="00941511"/>
    <w:rsid w:val="00941619"/>
    <w:rsid w:val="00941ADC"/>
    <w:rsid w:val="00941B68"/>
    <w:rsid w:val="00942BA9"/>
    <w:rsid w:val="00943FF2"/>
    <w:rsid w:val="00945278"/>
    <w:rsid w:val="0094532D"/>
    <w:rsid w:val="0094597C"/>
    <w:rsid w:val="00945B15"/>
    <w:rsid w:val="00945BBD"/>
    <w:rsid w:val="0095075E"/>
    <w:rsid w:val="00950F66"/>
    <w:rsid w:val="00951219"/>
    <w:rsid w:val="009529B6"/>
    <w:rsid w:val="0095579A"/>
    <w:rsid w:val="00955CFE"/>
    <w:rsid w:val="009566D8"/>
    <w:rsid w:val="00956C12"/>
    <w:rsid w:val="00956FBF"/>
    <w:rsid w:val="009575AF"/>
    <w:rsid w:val="0096105C"/>
    <w:rsid w:val="0096180D"/>
    <w:rsid w:val="0096199C"/>
    <w:rsid w:val="00962A34"/>
    <w:rsid w:val="00963196"/>
    <w:rsid w:val="00963C3D"/>
    <w:rsid w:val="00965BD1"/>
    <w:rsid w:val="00965FE3"/>
    <w:rsid w:val="009670A8"/>
    <w:rsid w:val="0097332E"/>
    <w:rsid w:val="009742F2"/>
    <w:rsid w:val="0097471F"/>
    <w:rsid w:val="00974E95"/>
    <w:rsid w:val="00976DA6"/>
    <w:rsid w:val="00977BDD"/>
    <w:rsid w:val="009802C8"/>
    <w:rsid w:val="009821D8"/>
    <w:rsid w:val="009822E4"/>
    <w:rsid w:val="00982A29"/>
    <w:rsid w:val="0098680F"/>
    <w:rsid w:val="00986E9F"/>
    <w:rsid w:val="00987117"/>
    <w:rsid w:val="00992266"/>
    <w:rsid w:val="00992D8E"/>
    <w:rsid w:val="009930CD"/>
    <w:rsid w:val="0099339A"/>
    <w:rsid w:val="00993CC8"/>
    <w:rsid w:val="00994755"/>
    <w:rsid w:val="0099482E"/>
    <w:rsid w:val="00994FD9"/>
    <w:rsid w:val="00995271"/>
    <w:rsid w:val="00995DBD"/>
    <w:rsid w:val="00996152"/>
    <w:rsid w:val="009961FA"/>
    <w:rsid w:val="00997B4E"/>
    <w:rsid w:val="009A003B"/>
    <w:rsid w:val="009A330D"/>
    <w:rsid w:val="009A336D"/>
    <w:rsid w:val="009A420E"/>
    <w:rsid w:val="009A4EC8"/>
    <w:rsid w:val="009A60AF"/>
    <w:rsid w:val="009A6EEA"/>
    <w:rsid w:val="009A710C"/>
    <w:rsid w:val="009A7832"/>
    <w:rsid w:val="009B0063"/>
    <w:rsid w:val="009B4CE7"/>
    <w:rsid w:val="009B68E5"/>
    <w:rsid w:val="009C0730"/>
    <w:rsid w:val="009C28F5"/>
    <w:rsid w:val="009C4145"/>
    <w:rsid w:val="009C423B"/>
    <w:rsid w:val="009C59EC"/>
    <w:rsid w:val="009C5D51"/>
    <w:rsid w:val="009D00B0"/>
    <w:rsid w:val="009D081F"/>
    <w:rsid w:val="009D0DC2"/>
    <w:rsid w:val="009D0DFA"/>
    <w:rsid w:val="009D0EEC"/>
    <w:rsid w:val="009D0F53"/>
    <w:rsid w:val="009D296C"/>
    <w:rsid w:val="009D2B00"/>
    <w:rsid w:val="009D2E4F"/>
    <w:rsid w:val="009D5307"/>
    <w:rsid w:val="009D6554"/>
    <w:rsid w:val="009D6D75"/>
    <w:rsid w:val="009E1C0F"/>
    <w:rsid w:val="009E2D19"/>
    <w:rsid w:val="009E3A5F"/>
    <w:rsid w:val="009E40A0"/>
    <w:rsid w:val="009E40D9"/>
    <w:rsid w:val="009E496D"/>
    <w:rsid w:val="009E4F9E"/>
    <w:rsid w:val="009E7277"/>
    <w:rsid w:val="009F1AB8"/>
    <w:rsid w:val="009F29D9"/>
    <w:rsid w:val="009F2DC5"/>
    <w:rsid w:val="009F34E5"/>
    <w:rsid w:val="009F5A31"/>
    <w:rsid w:val="009F5FDB"/>
    <w:rsid w:val="009F6D49"/>
    <w:rsid w:val="009F789E"/>
    <w:rsid w:val="00A0062F"/>
    <w:rsid w:val="00A05392"/>
    <w:rsid w:val="00A061D3"/>
    <w:rsid w:val="00A06258"/>
    <w:rsid w:val="00A0721B"/>
    <w:rsid w:val="00A0765E"/>
    <w:rsid w:val="00A102AC"/>
    <w:rsid w:val="00A10900"/>
    <w:rsid w:val="00A10938"/>
    <w:rsid w:val="00A14BA3"/>
    <w:rsid w:val="00A14D67"/>
    <w:rsid w:val="00A15CDE"/>
    <w:rsid w:val="00A167C4"/>
    <w:rsid w:val="00A2034E"/>
    <w:rsid w:val="00A2341B"/>
    <w:rsid w:val="00A2371D"/>
    <w:rsid w:val="00A238C9"/>
    <w:rsid w:val="00A23EAB"/>
    <w:rsid w:val="00A24218"/>
    <w:rsid w:val="00A2471B"/>
    <w:rsid w:val="00A257C1"/>
    <w:rsid w:val="00A25DFE"/>
    <w:rsid w:val="00A26742"/>
    <w:rsid w:val="00A268DC"/>
    <w:rsid w:val="00A2730D"/>
    <w:rsid w:val="00A27931"/>
    <w:rsid w:val="00A30641"/>
    <w:rsid w:val="00A30B93"/>
    <w:rsid w:val="00A334B5"/>
    <w:rsid w:val="00A337C3"/>
    <w:rsid w:val="00A35812"/>
    <w:rsid w:val="00A35C48"/>
    <w:rsid w:val="00A35CB1"/>
    <w:rsid w:val="00A428E4"/>
    <w:rsid w:val="00A439EB"/>
    <w:rsid w:val="00A4413E"/>
    <w:rsid w:val="00A448BC"/>
    <w:rsid w:val="00A44FD9"/>
    <w:rsid w:val="00A453C2"/>
    <w:rsid w:val="00A467EC"/>
    <w:rsid w:val="00A47922"/>
    <w:rsid w:val="00A47B93"/>
    <w:rsid w:val="00A5026A"/>
    <w:rsid w:val="00A51E18"/>
    <w:rsid w:val="00A5261F"/>
    <w:rsid w:val="00A53E36"/>
    <w:rsid w:val="00A54774"/>
    <w:rsid w:val="00A55520"/>
    <w:rsid w:val="00A56116"/>
    <w:rsid w:val="00A56884"/>
    <w:rsid w:val="00A56F2B"/>
    <w:rsid w:val="00A57D41"/>
    <w:rsid w:val="00A61207"/>
    <w:rsid w:val="00A6331E"/>
    <w:rsid w:val="00A66839"/>
    <w:rsid w:val="00A66AE6"/>
    <w:rsid w:val="00A67508"/>
    <w:rsid w:val="00A70987"/>
    <w:rsid w:val="00A712DF"/>
    <w:rsid w:val="00A71337"/>
    <w:rsid w:val="00A71AC6"/>
    <w:rsid w:val="00A72920"/>
    <w:rsid w:val="00A73F35"/>
    <w:rsid w:val="00A761BB"/>
    <w:rsid w:val="00A76535"/>
    <w:rsid w:val="00A77EC9"/>
    <w:rsid w:val="00A77FDA"/>
    <w:rsid w:val="00A8029A"/>
    <w:rsid w:val="00A819D6"/>
    <w:rsid w:val="00A81F15"/>
    <w:rsid w:val="00A82395"/>
    <w:rsid w:val="00A824F5"/>
    <w:rsid w:val="00A828BE"/>
    <w:rsid w:val="00A82F4E"/>
    <w:rsid w:val="00A84AFA"/>
    <w:rsid w:val="00A84F55"/>
    <w:rsid w:val="00A86063"/>
    <w:rsid w:val="00A87554"/>
    <w:rsid w:val="00A912AF"/>
    <w:rsid w:val="00A91886"/>
    <w:rsid w:val="00A91DEC"/>
    <w:rsid w:val="00A9286F"/>
    <w:rsid w:val="00A95334"/>
    <w:rsid w:val="00A958B5"/>
    <w:rsid w:val="00AA05C5"/>
    <w:rsid w:val="00AA1AD0"/>
    <w:rsid w:val="00AA3446"/>
    <w:rsid w:val="00AA35EA"/>
    <w:rsid w:val="00AA36EB"/>
    <w:rsid w:val="00AA418D"/>
    <w:rsid w:val="00AA429A"/>
    <w:rsid w:val="00AA4CC8"/>
    <w:rsid w:val="00AA4FF2"/>
    <w:rsid w:val="00AA521B"/>
    <w:rsid w:val="00AA65AD"/>
    <w:rsid w:val="00AA7A0F"/>
    <w:rsid w:val="00AB11D8"/>
    <w:rsid w:val="00AB1A25"/>
    <w:rsid w:val="00AB2173"/>
    <w:rsid w:val="00AB2E11"/>
    <w:rsid w:val="00AB4A69"/>
    <w:rsid w:val="00AB4F34"/>
    <w:rsid w:val="00AB5472"/>
    <w:rsid w:val="00AB5F7F"/>
    <w:rsid w:val="00AC22E7"/>
    <w:rsid w:val="00AC47E4"/>
    <w:rsid w:val="00AC56E7"/>
    <w:rsid w:val="00AC5EA8"/>
    <w:rsid w:val="00AC5F2D"/>
    <w:rsid w:val="00AC68E2"/>
    <w:rsid w:val="00AC769F"/>
    <w:rsid w:val="00AC794D"/>
    <w:rsid w:val="00AC7C28"/>
    <w:rsid w:val="00AC7ECA"/>
    <w:rsid w:val="00AD0513"/>
    <w:rsid w:val="00AD145A"/>
    <w:rsid w:val="00AD3492"/>
    <w:rsid w:val="00AD396A"/>
    <w:rsid w:val="00AD4527"/>
    <w:rsid w:val="00AD6AC6"/>
    <w:rsid w:val="00AD7777"/>
    <w:rsid w:val="00AE12E5"/>
    <w:rsid w:val="00AE206C"/>
    <w:rsid w:val="00AE2AF1"/>
    <w:rsid w:val="00AE2C81"/>
    <w:rsid w:val="00AE6139"/>
    <w:rsid w:val="00AE69DF"/>
    <w:rsid w:val="00AE73A9"/>
    <w:rsid w:val="00AF01DD"/>
    <w:rsid w:val="00AF1FC1"/>
    <w:rsid w:val="00AF2D34"/>
    <w:rsid w:val="00AF439B"/>
    <w:rsid w:val="00AF4C67"/>
    <w:rsid w:val="00AF5CA6"/>
    <w:rsid w:val="00AF6C23"/>
    <w:rsid w:val="00AF6CAA"/>
    <w:rsid w:val="00B000B3"/>
    <w:rsid w:val="00B00698"/>
    <w:rsid w:val="00B006C1"/>
    <w:rsid w:val="00B0204F"/>
    <w:rsid w:val="00B02762"/>
    <w:rsid w:val="00B02A47"/>
    <w:rsid w:val="00B04065"/>
    <w:rsid w:val="00B04FA3"/>
    <w:rsid w:val="00B0512C"/>
    <w:rsid w:val="00B05CE7"/>
    <w:rsid w:val="00B06196"/>
    <w:rsid w:val="00B06A7A"/>
    <w:rsid w:val="00B079FA"/>
    <w:rsid w:val="00B11333"/>
    <w:rsid w:val="00B11417"/>
    <w:rsid w:val="00B12D8C"/>
    <w:rsid w:val="00B15013"/>
    <w:rsid w:val="00B15C39"/>
    <w:rsid w:val="00B15DFB"/>
    <w:rsid w:val="00B15E73"/>
    <w:rsid w:val="00B16389"/>
    <w:rsid w:val="00B16AF9"/>
    <w:rsid w:val="00B16E28"/>
    <w:rsid w:val="00B17766"/>
    <w:rsid w:val="00B201BC"/>
    <w:rsid w:val="00B21627"/>
    <w:rsid w:val="00B22A05"/>
    <w:rsid w:val="00B2380B"/>
    <w:rsid w:val="00B23887"/>
    <w:rsid w:val="00B23E8E"/>
    <w:rsid w:val="00B24A5D"/>
    <w:rsid w:val="00B25081"/>
    <w:rsid w:val="00B251D3"/>
    <w:rsid w:val="00B25EAA"/>
    <w:rsid w:val="00B271DA"/>
    <w:rsid w:val="00B27CEA"/>
    <w:rsid w:val="00B307D6"/>
    <w:rsid w:val="00B30B86"/>
    <w:rsid w:val="00B32690"/>
    <w:rsid w:val="00B329F8"/>
    <w:rsid w:val="00B32BCE"/>
    <w:rsid w:val="00B34544"/>
    <w:rsid w:val="00B34699"/>
    <w:rsid w:val="00B35334"/>
    <w:rsid w:val="00B35844"/>
    <w:rsid w:val="00B37458"/>
    <w:rsid w:val="00B37B9A"/>
    <w:rsid w:val="00B37E71"/>
    <w:rsid w:val="00B4048D"/>
    <w:rsid w:val="00B40CC9"/>
    <w:rsid w:val="00B42255"/>
    <w:rsid w:val="00B43717"/>
    <w:rsid w:val="00B437C2"/>
    <w:rsid w:val="00B437DE"/>
    <w:rsid w:val="00B44146"/>
    <w:rsid w:val="00B45149"/>
    <w:rsid w:val="00B47FE4"/>
    <w:rsid w:val="00B51B52"/>
    <w:rsid w:val="00B51E65"/>
    <w:rsid w:val="00B52F17"/>
    <w:rsid w:val="00B53C0D"/>
    <w:rsid w:val="00B53F29"/>
    <w:rsid w:val="00B55196"/>
    <w:rsid w:val="00B56374"/>
    <w:rsid w:val="00B56B54"/>
    <w:rsid w:val="00B570CF"/>
    <w:rsid w:val="00B57E49"/>
    <w:rsid w:val="00B610B1"/>
    <w:rsid w:val="00B6121E"/>
    <w:rsid w:val="00B61336"/>
    <w:rsid w:val="00B6184C"/>
    <w:rsid w:val="00B61978"/>
    <w:rsid w:val="00B6261B"/>
    <w:rsid w:val="00B62641"/>
    <w:rsid w:val="00B6273C"/>
    <w:rsid w:val="00B638F4"/>
    <w:rsid w:val="00B63A68"/>
    <w:rsid w:val="00B645B3"/>
    <w:rsid w:val="00B64DB7"/>
    <w:rsid w:val="00B64EBC"/>
    <w:rsid w:val="00B65154"/>
    <w:rsid w:val="00B668D8"/>
    <w:rsid w:val="00B73264"/>
    <w:rsid w:val="00B73755"/>
    <w:rsid w:val="00B746A7"/>
    <w:rsid w:val="00B750C4"/>
    <w:rsid w:val="00B75AF5"/>
    <w:rsid w:val="00B767B5"/>
    <w:rsid w:val="00B77547"/>
    <w:rsid w:val="00B775DC"/>
    <w:rsid w:val="00B8043D"/>
    <w:rsid w:val="00B80955"/>
    <w:rsid w:val="00B80F6F"/>
    <w:rsid w:val="00B8218D"/>
    <w:rsid w:val="00B827F4"/>
    <w:rsid w:val="00B82B91"/>
    <w:rsid w:val="00B837C2"/>
    <w:rsid w:val="00B839C4"/>
    <w:rsid w:val="00B841D8"/>
    <w:rsid w:val="00B873FB"/>
    <w:rsid w:val="00B91643"/>
    <w:rsid w:val="00B93698"/>
    <w:rsid w:val="00B93767"/>
    <w:rsid w:val="00B93839"/>
    <w:rsid w:val="00B93D36"/>
    <w:rsid w:val="00B94C65"/>
    <w:rsid w:val="00B953E4"/>
    <w:rsid w:val="00B95B46"/>
    <w:rsid w:val="00B96B84"/>
    <w:rsid w:val="00B97860"/>
    <w:rsid w:val="00B97865"/>
    <w:rsid w:val="00BA0751"/>
    <w:rsid w:val="00BA20B0"/>
    <w:rsid w:val="00BA3F5D"/>
    <w:rsid w:val="00BA4891"/>
    <w:rsid w:val="00BA6509"/>
    <w:rsid w:val="00BA6984"/>
    <w:rsid w:val="00BB3388"/>
    <w:rsid w:val="00BB4D89"/>
    <w:rsid w:val="00BB5EF6"/>
    <w:rsid w:val="00BB7604"/>
    <w:rsid w:val="00BB7A74"/>
    <w:rsid w:val="00BC0757"/>
    <w:rsid w:val="00BC16E8"/>
    <w:rsid w:val="00BC20A1"/>
    <w:rsid w:val="00BC2402"/>
    <w:rsid w:val="00BC316D"/>
    <w:rsid w:val="00BC323E"/>
    <w:rsid w:val="00BC39F3"/>
    <w:rsid w:val="00BC3DEE"/>
    <w:rsid w:val="00BC40D3"/>
    <w:rsid w:val="00BC5D92"/>
    <w:rsid w:val="00BC60E2"/>
    <w:rsid w:val="00BC60F4"/>
    <w:rsid w:val="00BC6ADE"/>
    <w:rsid w:val="00BC6DAA"/>
    <w:rsid w:val="00BC7A82"/>
    <w:rsid w:val="00BC7B42"/>
    <w:rsid w:val="00BD3B2D"/>
    <w:rsid w:val="00BD3E0A"/>
    <w:rsid w:val="00BD48C4"/>
    <w:rsid w:val="00BD5868"/>
    <w:rsid w:val="00BD6FB0"/>
    <w:rsid w:val="00BD70DE"/>
    <w:rsid w:val="00BD727F"/>
    <w:rsid w:val="00BD7BB4"/>
    <w:rsid w:val="00BE0B8A"/>
    <w:rsid w:val="00BE0E5D"/>
    <w:rsid w:val="00BE2067"/>
    <w:rsid w:val="00BE3BB1"/>
    <w:rsid w:val="00BE6AF3"/>
    <w:rsid w:val="00BE72CB"/>
    <w:rsid w:val="00BE7CD0"/>
    <w:rsid w:val="00BF06B0"/>
    <w:rsid w:val="00BF0BA1"/>
    <w:rsid w:val="00BF4220"/>
    <w:rsid w:val="00BF4342"/>
    <w:rsid w:val="00BF5296"/>
    <w:rsid w:val="00BF604C"/>
    <w:rsid w:val="00BF72E2"/>
    <w:rsid w:val="00BF7C16"/>
    <w:rsid w:val="00BF7D89"/>
    <w:rsid w:val="00C00050"/>
    <w:rsid w:val="00C004A3"/>
    <w:rsid w:val="00C02077"/>
    <w:rsid w:val="00C02670"/>
    <w:rsid w:val="00C03680"/>
    <w:rsid w:val="00C03876"/>
    <w:rsid w:val="00C0459D"/>
    <w:rsid w:val="00C04B92"/>
    <w:rsid w:val="00C04C5B"/>
    <w:rsid w:val="00C06818"/>
    <w:rsid w:val="00C079FC"/>
    <w:rsid w:val="00C102C2"/>
    <w:rsid w:val="00C10465"/>
    <w:rsid w:val="00C122FF"/>
    <w:rsid w:val="00C13396"/>
    <w:rsid w:val="00C1434C"/>
    <w:rsid w:val="00C14EA7"/>
    <w:rsid w:val="00C15574"/>
    <w:rsid w:val="00C16ED5"/>
    <w:rsid w:val="00C21F0D"/>
    <w:rsid w:val="00C244E5"/>
    <w:rsid w:val="00C268CF"/>
    <w:rsid w:val="00C27096"/>
    <w:rsid w:val="00C27AA6"/>
    <w:rsid w:val="00C33CF6"/>
    <w:rsid w:val="00C3450E"/>
    <w:rsid w:val="00C34BF2"/>
    <w:rsid w:val="00C35660"/>
    <w:rsid w:val="00C371C2"/>
    <w:rsid w:val="00C4004D"/>
    <w:rsid w:val="00C40107"/>
    <w:rsid w:val="00C408CF"/>
    <w:rsid w:val="00C40972"/>
    <w:rsid w:val="00C414BC"/>
    <w:rsid w:val="00C42FFA"/>
    <w:rsid w:val="00C43288"/>
    <w:rsid w:val="00C43C68"/>
    <w:rsid w:val="00C44772"/>
    <w:rsid w:val="00C44F29"/>
    <w:rsid w:val="00C4595B"/>
    <w:rsid w:val="00C460E6"/>
    <w:rsid w:val="00C46AF2"/>
    <w:rsid w:val="00C47483"/>
    <w:rsid w:val="00C475B1"/>
    <w:rsid w:val="00C517A2"/>
    <w:rsid w:val="00C523A6"/>
    <w:rsid w:val="00C52624"/>
    <w:rsid w:val="00C529FB"/>
    <w:rsid w:val="00C5559D"/>
    <w:rsid w:val="00C55A91"/>
    <w:rsid w:val="00C5627B"/>
    <w:rsid w:val="00C56B6A"/>
    <w:rsid w:val="00C576E5"/>
    <w:rsid w:val="00C57B0B"/>
    <w:rsid w:val="00C6006A"/>
    <w:rsid w:val="00C60FEA"/>
    <w:rsid w:val="00C61D3A"/>
    <w:rsid w:val="00C61E09"/>
    <w:rsid w:val="00C6215A"/>
    <w:rsid w:val="00C6277D"/>
    <w:rsid w:val="00C6288C"/>
    <w:rsid w:val="00C63BAB"/>
    <w:rsid w:val="00C64088"/>
    <w:rsid w:val="00C64416"/>
    <w:rsid w:val="00C65982"/>
    <w:rsid w:val="00C7059F"/>
    <w:rsid w:val="00C707E2"/>
    <w:rsid w:val="00C708EE"/>
    <w:rsid w:val="00C7132C"/>
    <w:rsid w:val="00C71483"/>
    <w:rsid w:val="00C71565"/>
    <w:rsid w:val="00C71CA5"/>
    <w:rsid w:val="00C7364A"/>
    <w:rsid w:val="00C76275"/>
    <w:rsid w:val="00C80130"/>
    <w:rsid w:val="00C84DC3"/>
    <w:rsid w:val="00C8780E"/>
    <w:rsid w:val="00C905AB"/>
    <w:rsid w:val="00C917B9"/>
    <w:rsid w:val="00C9344A"/>
    <w:rsid w:val="00C94ACF"/>
    <w:rsid w:val="00C95B29"/>
    <w:rsid w:val="00C96608"/>
    <w:rsid w:val="00C97489"/>
    <w:rsid w:val="00CA1DE0"/>
    <w:rsid w:val="00CA2367"/>
    <w:rsid w:val="00CA23C4"/>
    <w:rsid w:val="00CA2487"/>
    <w:rsid w:val="00CA32BB"/>
    <w:rsid w:val="00CA4521"/>
    <w:rsid w:val="00CA4FF3"/>
    <w:rsid w:val="00CA7E78"/>
    <w:rsid w:val="00CB0382"/>
    <w:rsid w:val="00CB1826"/>
    <w:rsid w:val="00CB2E08"/>
    <w:rsid w:val="00CB3749"/>
    <w:rsid w:val="00CB3AC6"/>
    <w:rsid w:val="00CB4539"/>
    <w:rsid w:val="00CB5251"/>
    <w:rsid w:val="00CB591B"/>
    <w:rsid w:val="00CB65AF"/>
    <w:rsid w:val="00CB7B42"/>
    <w:rsid w:val="00CC0884"/>
    <w:rsid w:val="00CC19E1"/>
    <w:rsid w:val="00CC2E11"/>
    <w:rsid w:val="00CC314D"/>
    <w:rsid w:val="00CC3AA0"/>
    <w:rsid w:val="00CC4A0D"/>
    <w:rsid w:val="00CC5147"/>
    <w:rsid w:val="00CC5C23"/>
    <w:rsid w:val="00CC66D6"/>
    <w:rsid w:val="00CC7516"/>
    <w:rsid w:val="00CC7804"/>
    <w:rsid w:val="00CC7F17"/>
    <w:rsid w:val="00CD2320"/>
    <w:rsid w:val="00CD28D0"/>
    <w:rsid w:val="00CD3673"/>
    <w:rsid w:val="00CD4822"/>
    <w:rsid w:val="00CD482B"/>
    <w:rsid w:val="00CD513E"/>
    <w:rsid w:val="00CD62B2"/>
    <w:rsid w:val="00CD62EB"/>
    <w:rsid w:val="00CD7034"/>
    <w:rsid w:val="00CD754F"/>
    <w:rsid w:val="00CD758F"/>
    <w:rsid w:val="00CD7CC9"/>
    <w:rsid w:val="00CD7F24"/>
    <w:rsid w:val="00CE03B3"/>
    <w:rsid w:val="00CE17BB"/>
    <w:rsid w:val="00CE2A4E"/>
    <w:rsid w:val="00CE3D88"/>
    <w:rsid w:val="00CE3F59"/>
    <w:rsid w:val="00CE4208"/>
    <w:rsid w:val="00CE420D"/>
    <w:rsid w:val="00CE4269"/>
    <w:rsid w:val="00CE441B"/>
    <w:rsid w:val="00CE4BC8"/>
    <w:rsid w:val="00CE5408"/>
    <w:rsid w:val="00CE5997"/>
    <w:rsid w:val="00CE6922"/>
    <w:rsid w:val="00CF103E"/>
    <w:rsid w:val="00CF1C75"/>
    <w:rsid w:val="00CF20C3"/>
    <w:rsid w:val="00CF35AF"/>
    <w:rsid w:val="00CF3EA5"/>
    <w:rsid w:val="00CF499D"/>
    <w:rsid w:val="00CF556F"/>
    <w:rsid w:val="00CF7AE5"/>
    <w:rsid w:val="00D0001F"/>
    <w:rsid w:val="00D00F0A"/>
    <w:rsid w:val="00D039E1"/>
    <w:rsid w:val="00D04D33"/>
    <w:rsid w:val="00D052E5"/>
    <w:rsid w:val="00D052F6"/>
    <w:rsid w:val="00D06EB3"/>
    <w:rsid w:val="00D076B3"/>
    <w:rsid w:val="00D123C2"/>
    <w:rsid w:val="00D13A17"/>
    <w:rsid w:val="00D14834"/>
    <w:rsid w:val="00D15CAA"/>
    <w:rsid w:val="00D15FF1"/>
    <w:rsid w:val="00D215A6"/>
    <w:rsid w:val="00D218AC"/>
    <w:rsid w:val="00D21C58"/>
    <w:rsid w:val="00D222D6"/>
    <w:rsid w:val="00D22A05"/>
    <w:rsid w:val="00D22DB5"/>
    <w:rsid w:val="00D22FE4"/>
    <w:rsid w:val="00D23350"/>
    <w:rsid w:val="00D234DC"/>
    <w:rsid w:val="00D23CA2"/>
    <w:rsid w:val="00D248F1"/>
    <w:rsid w:val="00D2505C"/>
    <w:rsid w:val="00D251C4"/>
    <w:rsid w:val="00D25281"/>
    <w:rsid w:val="00D25CA5"/>
    <w:rsid w:val="00D27485"/>
    <w:rsid w:val="00D27C7A"/>
    <w:rsid w:val="00D30284"/>
    <w:rsid w:val="00D318B1"/>
    <w:rsid w:val="00D31B24"/>
    <w:rsid w:val="00D31D9F"/>
    <w:rsid w:val="00D33839"/>
    <w:rsid w:val="00D3583C"/>
    <w:rsid w:val="00D35E25"/>
    <w:rsid w:val="00D35F66"/>
    <w:rsid w:val="00D369F7"/>
    <w:rsid w:val="00D36C40"/>
    <w:rsid w:val="00D36D3F"/>
    <w:rsid w:val="00D41D13"/>
    <w:rsid w:val="00D422E2"/>
    <w:rsid w:val="00D436B7"/>
    <w:rsid w:val="00D43746"/>
    <w:rsid w:val="00D43B62"/>
    <w:rsid w:val="00D45AB2"/>
    <w:rsid w:val="00D45D7D"/>
    <w:rsid w:val="00D46109"/>
    <w:rsid w:val="00D46F78"/>
    <w:rsid w:val="00D47834"/>
    <w:rsid w:val="00D50842"/>
    <w:rsid w:val="00D50AC6"/>
    <w:rsid w:val="00D529D1"/>
    <w:rsid w:val="00D53B6C"/>
    <w:rsid w:val="00D54734"/>
    <w:rsid w:val="00D553A4"/>
    <w:rsid w:val="00D5669D"/>
    <w:rsid w:val="00D56EF1"/>
    <w:rsid w:val="00D612CB"/>
    <w:rsid w:val="00D618EC"/>
    <w:rsid w:val="00D61C64"/>
    <w:rsid w:val="00D62936"/>
    <w:rsid w:val="00D63030"/>
    <w:rsid w:val="00D665F9"/>
    <w:rsid w:val="00D66A9F"/>
    <w:rsid w:val="00D67497"/>
    <w:rsid w:val="00D67999"/>
    <w:rsid w:val="00D72756"/>
    <w:rsid w:val="00D73019"/>
    <w:rsid w:val="00D73580"/>
    <w:rsid w:val="00D739D4"/>
    <w:rsid w:val="00D742FC"/>
    <w:rsid w:val="00D76D6A"/>
    <w:rsid w:val="00D77129"/>
    <w:rsid w:val="00D779AE"/>
    <w:rsid w:val="00D77A2F"/>
    <w:rsid w:val="00D80754"/>
    <w:rsid w:val="00D81905"/>
    <w:rsid w:val="00D8314C"/>
    <w:rsid w:val="00D83CD3"/>
    <w:rsid w:val="00D84875"/>
    <w:rsid w:val="00D871A6"/>
    <w:rsid w:val="00D90B0F"/>
    <w:rsid w:val="00D91161"/>
    <w:rsid w:val="00D916D3"/>
    <w:rsid w:val="00D9277F"/>
    <w:rsid w:val="00D92922"/>
    <w:rsid w:val="00D93B7D"/>
    <w:rsid w:val="00D9472B"/>
    <w:rsid w:val="00D970AF"/>
    <w:rsid w:val="00D9738F"/>
    <w:rsid w:val="00DA00A7"/>
    <w:rsid w:val="00DA11B0"/>
    <w:rsid w:val="00DA1C0E"/>
    <w:rsid w:val="00DA428B"/>
    <w:rsid w:val="00DA4FC2"/>
    <w:rsid w:val="00DA50C1"/>
    <w:rsid w:val="00DA617E"/>
    <w:rsid w:val="00DA6BBF"/>
    <w:rsid w:val="00DA6BE0"/>
    <w:rsid w:val="00DA6FA3"/>
    <w:rsid w:val="00DB0E02"/>
    <w:rsid w:val="00DB0E92"/>
    <w:rsid w:val="00DB25D8"/>
    <w:rsid w:val="00DB3657"/>
    <w:rsid w:val="00DB44F7"/>
    <w:rsid w:val="00DB50B6"/>
    <w:rsid w:val="00DB55A6"/>
    <w:rsid w:val="00DB5638"/>
    <w:rsid w:val="00DB72E9"/>
    <w:rsid w:val="00DB7A4A"/>
    <w:rsid w:val="00DC104B"/>
    <w:rsid w:val="00DC1393"/>
    <w:rsid w:val="00DC14EE"/>
    <w:rsid w:val="00DC2CB6"/>
    <w:rsid w:val="00DC3FD9"/>
    <w:rsid w:val="00DC41D2"/>
    <w:rsid w:val="00DC6715"/>
    <w:rsid w:val="00DC68A5"/>
    <w:rsid w:val="00DC6A26"/>
    <w:rsid w:val="00DC6A37"/>
    <w:rsid w:val="00DC6BA1"/>
    <w:rsid w:val="00DD0A1D"/>
    <w:rsid w:val="00DD1940"/>
    <w:rsid w:val="00DD1D7A"/>
    <w:rsid w:val="00DD3800"/>
    <w:rsid w:val="00DD41F0"/>
    <w:rsid w:val="00DD53C7"/>
    <w:rsid w:val="00DD5EB7"/>
    <w:rsid w:val="00DD603D"/>
    <w:rsid w:val="00DD6805"/>
    <w:rsid w:val="00DD6D1B"/>
    <w:rsid w:val="00DD7266"/>
    <w:rsid w:val="00DE060E"/>
    <w:rsid w:val="00DE0B34"/>
    <w:rsid w:val="00DE0CD9"/>
    <w:rsid w:val="00DE1D97"/>
    <w:rsid w:val="00DE30C7"/>
    <w:rsid w:val="00DE3391"/>
    <w:rsid w:val="00DE4EE6"/>
    <w:rsid w:val="00DE6815"/>
    <w:rsid w:val="00DE6BCC"/>
    <w:rsid w:val="00DE7018"/>
    <w:rsid w:val="00DE703F"/>
    <w:rsid w:val="00DE7733"/>
    <w:rsid w:val="00DF2162"/>
    <w:rsid w:val="00DF34CA"/>
    <w:rsid w:val="00E002C1"/>
    <w:rsid w:val="00E023B2"/>
    <w:rsid w:val="00E02937"/>
    <w:rsid w:val="00E037C8"/>
    <w:rsid w:val="00E038E9"/>
    <w:rsid w:val="00E04936"/>
    <w:rsid w:val="00E06938"/>
    <w:rsid w:val="00E07A85"/>
    <w:rsid w:val="00E07BF5"/>
    <w:rsid w:val="00E11AD5"/>
    <w:rsid w:val="00E1339E"/>
    <w:rsid w:val="00E13967"/>
    <w:rsid w:val="00E1439C"/>
    <w:rsid w:val="00E14BBA"/>
    <w:rsid w:val="00E14ED1"/>
    <w:rsid w:val="00E153A6"/>
    <w:rsid w:val="00E1587A"/>
    <w:rsid w:val="00E16154"/>
    <w:rsid w:val="00E170F4"/>
    <w:rsid w:val="00E172D6"/>
    <w:rsid w:val="00E17308"/>
    <w:rsid w:val="00E21130"/>
    <w:rsid w:val="00E21CCF"/>
    <w:rsid w:val="00E2219C"/>
    <w:rsid w:val="00E2289E"/>
    <w:rsid w:val="00E22A70"/>
    <w:rsid w:val="00E22B1C"/>
    <w:rsid w:val="00E22C21"/>
    <w:rsid w:val="00E240EE"/>
    <w:rsid w:val="00E24262"/>
    <w:rsid w:val="00E24359"/>
    <w:rsid w:val="00E2511E"/>
    <w:rsid w:val="00E3094A"/>
    <w:rsid w:val="00E3172D"/>
    <w:rsid w:val="00E334A8"/>
    <w:rsid w:val="00E33DF6"/>
    <w:rsid w:val="00E33E75"/>
    <w:rsid w:val="00E34C28"/>
    <w:rsid w:val="00E36332"/>
    <w:rsid w:val="00E371C3"/>
    <w:rsid w:val="00E40568"/>
    <w:rsid w:val="00E40FC2"/>
    <w:rsid w:val="00E411D0"/>
    <w:rsid w:val="00E41B46"/>
    <w:rsid w:val="00E4548E"/>
    <w:rsid w:val="00E46A28"/>
    <w:rsid w:val="00E46C2B"/>
    <w:rsid w:val="00E46CB2"/>
    <w:rsid w:val="00E47834"/>
    <w:rsid w:val="00E505D1"/>
    <w:rsid w:val="00E5094D"/>
    <w:rsid w:val="00E50AC0"/>
    <w:rsid w:val="00E50BF5"/>
    <w:rsid w:val="00E50CF2"/>
    <w:rsid w:val="00E5128D"/>
    <w:rsid w:val="00E5191F"/>
    <w:rsid w:val="00E51D74"/>
    <w:rsid w:val="00E51F0F"/>
    <w:rsid w:val="00E53297"/>
    <w:rsid w:val="00E53FEA"/>
    <w:rsid w:val="00E54BBB"/>
    <w:rsid w:val="00E55269"/>
    <w:rsid w:val="00E5538E"/>
    <w:rsid w:val="00E55BD7"/>
    <w:rsid w:val="00E56DAB"/>
    <w:rsid w:val="00E57B96"/>
    <w:rsid w:val="00E60216"/>
    <w:rsid w:val="00E612FC"/>
    <w:rsid w:val="00E62AF7"/>
    <w:rsid w:val="00E63262"/>
    <w:rsid w:val="00E636BA"/>
    <w:rsid w:val="00E6485F"/>
    <w:rsid w:val="00E65A0A"/>
    <w:rsid w:val="00E6785C"/>
    <w:rsid w:val="00E70486"/>
    <w:rsid w:val="00E71101"/>
    <w:rsid w:val="00E71605"/>
    <w:rsid w:val="00E71934"/>
    <w:rsid w:val="00E71B82"/>
    <w:rsid w:val="00E722E8"/>
    <w:rsid w:val="00E72E08"/>
    <w:rsid w:val="00E750B8"/>
    <w:rsid w:val="00E76FDF"/>
    <w:rsid w:val="00E770CF"/>
    <w:rsid w:val="00E81285"/>
    <w:rsid w:val="00E818A7"/>
    <w:rsid w:val="00E824B8"/>
    <w:rsid w:val="00E828E8"/>
    <w:rsid w:val="00E84534"/>
    <w:rsid w:val="00E84ED4"/>
    <w:rsid w:val="00E84F80"/>
    <w:rsid w:val="00E851BD"/>
    <w:rsid w:val="00E855EC"/>
    <w:rsid w:val="00E858F7"/>
    <w:rsid w:val="00E85A8F"/>
    <w:rsid w:val="00E872BC"/>
    <w:rsid w:val="00E91112"/>
    <w:rsid w:val="00E92E9D"/>
    <w:rsid w:val="00E93BD0"/>
    <w:rsid w:val="00E93E1C"/>
    <w:rsid w:val="00E9423F"/>
    <w:rsid w:val="00E95ADE"/>
    <w:rsid w:val="00E9750E"/>
    <w:rsid w:val="00E97C3F"/>
    <w:rsid w:val="00E97E5A"/>
    <w:rsid w:val="00EA0D62"/>
    <w:rsid w:val="00EA11E3"/>
    <w:rsid w:val="00EA49B6"/>
    <w:rsid w:val="00EA5531"/>
    <w:rsid w:val="00EA57F8"/>
    <w:rsid w:val="00EA5F53"/>
    <w:rsid w:val="00EA73D9"/>
    <w:rsid w:val="00EA7EDD"/>
    <w:rsid w:val="00EB0FE7"/>
    <w:rsid w:val="00EB1168"/>
    <w:rsid w:val="00EB1D3D"/>
    <w:rsid w:val="00EB2494"/>
    <w:rsid w:val="00EB3AD8"/>
    <w:rsid w:val="00EB52A1"/>
    <w:rsid w:val="00EB5A82"/>
    <w:rsid w:val="00EB5C09"/>
    <w:rsid w:val="00EB650A"/>
    <w:rsid w:val="00EB6683"/>
    <w:rsid w:val="00EB71A1"/>
    <w:rsid w:val="00EC120D"/>
    <w:rsid w:val="00EC27E4"/>
    <w:rsid w:val="00EC3897"/>
    <w:rsid w:val="00EC556B"/>
    <w:rsid w:val="00EC648F"/>
    <w:rsid w:val="00EC75CD"/>
    <w:rsid w:val="00EC7AAE"/>
    <w:rsid w:val="00ED33B6"/>
    <w:rsid w:val="00ED3762"/>
    <w:rsid w:val="00ED5094"/>
    <w:rsid w:val="00ED56CD"/>
    <w:rsid w:val="00ED6939"/>
    <w:rsid w:val="00ED6DEE"/>
    <w:rsid w:val="00ED7CC3"/>
    <w:rsid w:val="00EE170A"/>
    <w:rsid w:val="00EE1808"/>
    <w:rsid w:val="00EE2D45"/>
    <w:rsid w:val="00EE51EA"/>
    <w:rsid w:val="00EE5AF5"/>
    <w:rsid w:val="00EE6D9E"/>
    <w:rsid w:val="00EE7321"/>
    <w:rsid w:val="00EF32F5"/>
    <w:rsid w:val="00EF3496"/>
    <w:rsid w:val="00EF44D6"/>
    <w:rsid w:val="00EF4E57"/>
    <w:rsid w:val="00EF5028"/>
    <w:rsid w:val="00EF711A"/>
    <w:rsid w:val="00EF723A"/>
    <w:rsid w:val="00F00633"/>
    <w:rsid w:val="00F00AB2"/>
    <w:rsid w:val="00F01C81"/>
    <w:rsid w:val="00F02104"/>
    <w:rsid w:val="00F021FC"/>
    <w:rsid w:val="00F03159"/>
    <w:rsid w:val="00F03774"/>
    <w:rsid w:val="00F04028"/>
    <w:rsid w:val="00F0446B"/>
    <w:rsid w:val="00F04681"/>
    <w:rsid w:val="00F058BA"/>
    <w:rsid w:val="00F062CA"/>
    <w:rsid w:val="00F063BE"/>
    <w:rsid w:val="00F0691B"/>
    <w:rsid w:val="00F07657"/>
    <w:rsid w:val="00F10C13"/>
    <w:rsid w:val="00F10DB0"/>
    <w:rsid w:val="00F11361"/>
    <w:rsid w:val="00F119C1"/>
    <w:rsid w:val="00F11B71"/>
    <w:rsid w:val="00F1298D"/>
    <w:rsid w:val="00F14D1E"/>
    <w:rsid w:val="00F16CBD"/>
    <w:rsid w:val="00F16D6A"/>
    <w:rsid w:val="00F16F9F"/>
    <w:rsid w:val="00F176AD"/>
    <w:rsid w:val="00F20AD4"/>
    <w:rsid w:val="00F20D1E"/>
    <w:rsid w:val="00F20F73"/>
    <w:rsid w:val="00F21310"/>
    <w:rsid w:val="00F21D41"/>
    <w:rsid w:val="00F22120"/>
    <w:rsid w:val="00F22166"/>
    <w:rsid w:val="00F22309"/>
    <w:rsid w:val="00F22B0E"/>
    <w:rsid w:val="00F25036"/>
    <w:rsid w:val="00F251E0"/>
    <w:rsid w:val="00F254A4"/>
    <w:rsid w:val="00F27CA0"/>
    <w:rsid w:val="00F30682"/>
    <w:rsid w:val="00F3097D"/>
    <w:rsid w:val="00F333FD"/>
    <w:rsid w:val="00F3370C"/>
    <w:rsid w:val="00F33CC5"/>
    <w:rsid w:val="00F345D5"/>
    <w:rsid w:val="00F354F0"/>
    <w:rsid w:val="00F35A82"/>
    <w:rsid w:val="00F36C86"/>
    <w:rsid w:val="00F37168"/>
    <w:rsid w:val="00F37445"/>
    <w:rsid w:val="00F40401"/>
    <w:rsid w:val="00F404BA"/>
    <w:rsid w:val="00F40AAA"/>
    <w:rsid w:val="00F424C7"/>
    <w:rsid w:val="00F42750"/>
    <w:rsid w:val="00F43E2F"/>
    <w:rsid w:val="00F446F0"/>
    <w:rsid w:val="00F465FD"/>
    <w:rsid w:val="00F46603"/>
    <w:rsid w:val="00F50287"/>
    <w:rsid w:val="00F50B63"/>
    <w:rsid w:val="00F5109B"/>
    <w:rsid w:val="00F5123B"/>
    <w:rsid w:val="00F52FAA"/>
    <w:rsid w:val="00F53D23"/>
    <w:rsid w:val="00F541F2"/>
    <w:rsid w:val="00F54862"/>
    <w:rsid w:val="00F551BB"/>
    <w:rsid w:val="00F560E8"/>
    <w:rsid w:val="00F60F7E"/>
    <w:rsid w:val="00F6179F"/>
    <w:rsid w:val="00F61A7F"/>
    <w:rsid w:val="00F62DAB"/>
    <w:rsid w:val="00F636F9"/>
    <w:rsid w:val="00F64D36"/>
    <w:rsid w:val="00F65967"/>
    <w:rsid w:val="00F67B40"/>
    <w:rsid w:val="00F70C1C"/>
    <w:rsid w:val="00F7129A"/>
    <w:rsid w:val="00F71B74"/>
    <w:rsid w:val="00F71C99"/>
    <w:rsid w:val="00F729F9"/>
    <w:rsid w:val="00F73AB9"/>
    <w:rsid w:val="00F74C66"/>
    <w:rsid w:val="00F75618"/>
    <w:rsid w:val="00F76BCB"/>
    <w:rsid w:val="00F7761D"/>
    <w:rsid w:val="00F80166"/>
    <w:rsid w:val="00F80D85"/>
    <w:rsid w:val="00F81D5D"/>
    <w:rsid w:val="00F82F4A"/>
    <w:rsid w:val="00F8421B"/>
    <w:rsid w:val="00F850B4"/>
    <w:rsid w:val="00F92F33"/>
    <w:rsid w:val="00F95111"/>
    <w:rsid w:val="00F95369"/>
    <w:rsid w:val="00F9544B"/>
    <w:rsid w:val="00F95A9B"/>
    <w:rsid w:val="00F95C70"/>
    <w:rsid w:val="00F966E0"/>
    <w:rsid w:val="00F96D0C"/>
    <w:rsid w:val="00F96DB2"/>
    <w:rsid w:val="00F970AC"/>
    <w:rsid w:val="00F979AA"/>
    <w:rsid w:val="00F97D8E"/>
    <w:rsid w:val="00FA19E3"/>
    <w:rsid w:val="00FA214E"/>
    <w:rsid w:val="00FA22A5"/>
    <w:rsid w:val="00FA3297"/>
    <w:rsid w:val="00FA3950"/>
    <w:rsid w:val="00FA5A84"/>
    <w:rsid w:val="00FA6053"/>
    <w:rsid w:val="00FA6703"/>
    <w:rsid w:val="00FA7014"/>
    <w:rsid w:val="00FA7BE0"/>
    <w:rsid w:val="00FB0D44"/>
    <w:rsid w:val="00FB35C6"/>
    <w:rsid w:val="00FB3604"/>
    <w:rsid w:val="00FB3C08"/>
    <w:rsid w:val="00FB3DFC"/>
    <w:rsid w:val="00FB484C"/>
    <w:rsid w:val="00FB5178"/>
    <w:rsid w:val="00FB52E7"/>
    <w:rsid w:val="00FB5EC6"/>
    <w:rsid w:val="00FB5FD1"/>
    <w:rsid w:val="00FB68F4"/>
    <w:rsid w:val="00FB731A"/>
    <w:rsid w:val="00FB7F68"/>
    <w:rsid w:val="00FC03D3"/>
    <w:rsid w:val="00FC060A"/>
    <w:rsid w:val="00FC1DA9"/>
    <w:rsid w:val="00FC29D7"/>
    <w:rsid w:val="00FC2E04"/>
    <w:rsid w:val="00FC3120"/>
    <w:rsid w:val="00FC3C9C"/>
    <w:rsid w:val="00FC722F"/>
    <w:rsid w:val="00FC7B6F"/>
    <w:rsid w:val="00FD0519"/>
    <w:rsid w:val="00FD288C"/>
    <w:rsid w:val="00FD33C9"/>
    <w:rsid w:val="00FD435F"/>
    <w:rsid w:val="00FD4874"/>
    <w:rsid w:val="00FD4A91"/>
    <w:rsid w:val="00FD678D"/>
    <w:rsid w:val="00FD7036"/>
    <w:rsid w:val="00FD7A08"/>
    <w:rsid w:val="00FE01BB"/>
    <w:rsid w:val="00FE0DE3"/>
    <w:rsid w:val="00FE14D2"/>
    <w:rsid w:val="00FE35B3"/>
    <w:rsid w:val="00FE39F4"/>
    <w:rsid w:val="00FE4070"/>
    <w:rsid w:val="00FE4A4E"/>
    <w:rsid w:val="00FE6010"/>
    <w:rsid w:val="00FE678D"/>
    <w:rsid w:val="00FE67DD"/>
    <w:rsid w:val="00FE6C1C"/>
    <w:rsid w:val="00FE7577"/>
    <w:rsid w:val="00FE799E"/>
    <w:rsid w:val="00FF0329"/>
    <w:rsid w:val="00FF2211"/>
    <w:rsid w:val="00FF295E"/>
    <w:rsid w:val="00FF33F7"/>
    <w:rsid w:val="00FF39A8"/>
    <w:rsid w:val="00FF66A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683907E"/>
  <w15:docId w15:val="{971E12BD-9A3C-4601-B20B-78990E264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0F2D"/>
    <w:pPr>
      <w:spacing w:after="0" w:line="240" w:lineRule="auto"/>
    </w:pPr>
    <w:rPr>
      <w:rFonts w:ascii="Times New Roman" w:hAnsi="Times New Roman" w:cs="Times New Roman"/>
      <w:sz w:val="24"/>
      <w:szCs w:val="24"/>
      <w:lang w:eastAsia="zh-CN"/>
    </w:rPr>
  </w:style>
  <w:style w:type="paragraph" w:styleId="Ttulo1">
    <w:name w:val="heading 1"/>
    <w:basedOn w:val="Normal"/>
    <w:next w:val="Normal"/>
    <w:link w:val="Ttulo1Car"/>
    <w:qFormat/>
    <w:rsid w:val="006525A9"/>
    <w:pPr>
      <w:spacing w:before="240"/>
      <w:outlineLvl w:val="0"/>
    </w:pPr>
    <w:rPr>
      <w:rFonts w:ascii="Arial" w:eastAsia="MS Mincho" w:hAnsi="Arial"/>
      <w:b/>
      <w:szCs w:val="20"/>
      <w:u w:val="single"/>
      <w:lang w:val="es-ES_tradnl" w:eastAsia="en-US"/>
    </w:rPr>
  </w:style>
  <w:style w:type="paragraph" w:styleId="Ttulo6">
    <w:name w:val="heading 6"/>
    <w:basedOn w:val="Normal"/>
    <w:next w:val="Normal"/>
    <w:link w:val="Ttulo6Car"/>
    <w:uiPriority w:val="9"/>
    <w:semiHidden/>
    <w:unhideWhenUsed/>
    <w:qFormat/>
    <w:rsid w:val="005311E2"/>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6525A9"/>
    <w:rPr>
      <w:rFonts w:ascii="Arial" w:eastAsia="MS Mincho" w:hAnsi="Arial" w:cs="Times New Roman"/>
      <w:b/>
      <w:sz w:val="24"/>
      <w:szCs w:val="20"/>
      <w:u w:val="single"/>
      <w:lang w:val="es-ES_tradnl"/>
    </w:rPr>
  </w:style>
  <w:style w:type="character" w:customStyle="1" w:styleId="Ttulo6Car">
    <w:name w:val="Título 6 Car"/>
    <w:basedOn w:val="Fuentedeprrafopredeter"/>
    <w:link w:val="Ttulo6"/>
    <w:uiPriority w:val="9"/>
    <w:semiHidden/>
    <w:rsid w:val="005311E2"/>
    <w:rPr>
      <w:rFonts w:asciiTheme="majorHAnsi" w:eastAsiaTheme="majorEastAsia" w:hAnsiTheme="majorHAnsi" w:cstheme="majorBidi"/>
      <w:i/>
      <w:iCs/>
      <w:color w:val="1F4D78" w:themeColor="accent1" w:themeShade="7F"/>
      <w:sz w:val="24"/>
      <w:szCs w:val="24"/>
      <w:lang w:eastAsia="zh-CN"/>
    </w:rPr>
  </w:style>
  <w:style w:type="paragraph" w:styleId="Encabezado">
    <w:name w:val="header"/>
    <w:basedOn w:val="Normal"/>
    <w:link w:val="EncabezadoCar"/>
    <w:rsid w:val="00740F2D"/>
    <w:pPr>
      <w:tabs>
        <w:tab w:val="center" w:pos="4320"/>
        <w:tab w:val="right" w:pos="8640"/>
      </w:tabs>
    </w:pPr>
    <w:rPr>
      <w:rFonts w:eastAsia="MS Mincho"/>
      <w:sz w:val="20"/>
      <w:szCs w:val="20"/>
      <w:lang w:val="es-ES_tradnl" w:eastAsia="en-US"/>
    </w:rPr>
  </w:style>
  <w:style w:type="character" w:customStyle="1" w:styleId="EncabezadoCar">
    <w:name w:val="Encabezado Car"/>
    <w:basedOn w:val="Fuentedeprrafopredeter"/>
    <w:link w:val="Encabezado"/>
    <w:rsid w:val="00740F2D"/>
    <w:rPr>
      <w:rFonts w:ascii="Times New Roman" w:eastAsia="MS Mincho" w:hAnsi="Times New Roman" w:cs="Times New Roman"/>
      <w:sz w:val="20"/>
      <w:szCs w:val="20"/>
      <w:lang w:val="es-ES_tradnl"/>
    </w:rPr>
  </w:style>
  <w:style w:type="paragraph" w:customStyle="1" w:styleId="a">
    <w:basedOn w:val="Normal"/>
    <w:next w:val="Ttulo"/>
    <w:link w:val="TtuloCar"/>
    <w:qFormat/>
    <w:rsid w:val="00740F2D"/>
    <w:pPr>
      <w:jc w:val="center"/>
    </w:pPr>
    <w:rPr>
      <w:rFonts w:asciiTheme="minorHAnsi" w:eastAsia="MS Mincho" w:hAnsiTheme="minorHAnsi" w:cstheme="minorBidi"/>
      <w:b/>
      <w:sz w:val="36"/>
      <w:szCs w:val="22"/>
      <w:lang w:val="es-ES_tradnl" w:eastAsia="en-US"/>
    </w:rPr>
  </w:style>
  <w:style w:type="paragraph" w:styleId="Ttulo">
    <w:name w:val="Title"/>
    <w:basedOn w:val="Normal"/>
    <w:next w:val="Normal"/>
    <w:link w:val="TtuloCar1"/>
    <w:qFormat/>
    <w:rsid w:val="00740F2D"/>
    <w:pPr>
      <w:contextualSpacing/>
    </w:pPr>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rsid w:val="00740F2D"/>
    <w:rPr>
      <w:rFonts w:asciiTheme="majorHAnsi" w:eastAsiaTheme="majorEastAsia" w:hAnsiTheme="majorHAnsi" w:cstheme="majorBidi"/>
      <w:spacing w:val="-10"/>
      <w:kern w:val="28"/>
      <w:sz w:val="56"/>
      <w:szCs w:val="56"/>
      <w:lang w:eastAsia="zh-CN"/>
    </w:rPr>
  </w:style>
  <w:style w:type="character" w:customStyle="1" w:styleId="TtuloCar">
    <w:name w:val="Título Car"/>
    <w:link w:val="a"/>
    <w:rsid w:val="00740F2D"/>
    <w:rPr>
      <w:rFonts w:eastAsia="MS Mincho"/>
      <w:b/>
      <w:sz w:val="36"/>
      <w:lang w:val="es-ES_tradnl" w:eastAsia="en-US"/>
    </w:rPr>
  </w:style>
  <w:style w:type="paragraph" w:styleId="Piedepgina">
    <w:name w:val="footer"/>
    <w:basedOn w:val="Normal"/>
    <w:link w:val="PiedepginaCar"/>
    <w:rsid w:val="00740F2D"/>
    <w:pPr>
      <w:tabs>
        <w:tab w:val="center" w:pos="4419"/>
        <w:tab w:val="right" w:pos="8838"/>
      </w:tabs>
    </w:pPr>
  </w:style>
  <w:style w:type="character" w:customStyle="1" w:styleId="PiedepginaCar">
    <w:name w:val="Pie de página Car"/>
    <w:basedOn w:val="Fuentedeprrafopredeter"/>
    <w:link w:val="Piedepgina"/>
    <w:rsid w:val="00740F2D"/>
    <w:rPr>
      <w:rFonts w:ascii="Times New Roman" w:eastAsia="SimSun" w:hAnsi="Times New Roman" w:cs="Times New Roman"/>
      <w:sz w:val="24"/>
      <w:szCs w:val="24"/>
      <w:lang w:eastAsia="zh-CN"/>
    </w:rPr>
  </w:style>
  <w:style w:type="paragraph" w:customStyle="1" w:styleId="1">
    <w:name w:val="1"/>
    <w:basedOn w:val="Normal"/>
    <w:link w:val="1Char"/>
    <w:rsid w:val="00740F2D"/>
    <w:rPr>
      <w:rFonts w:ascii="AvantGarde" w:eastAsia="MS Mincho" w:hAnsi="AvantGarde"/>
      <w:b/>
      <w:sz w:val="20"/>
      <w:szCs w:val="20"/>
      <w:lang w:val="es-ES_tradnl" w:eastAsia="en-US"/>
    </w:rPr>
  </w:style>
  <w:style w:type="character" w:styleId="Nmerodepgina">
    <w:name w:val="page number"/>
    <w:basedOn w:val="Fuentedeprrafopredeter"/>
    <w:rsid w:val="00740F2D"/>
  </w:style>
  <w:style w:type="paragraph" w:customStyle="1" w:styleId="3">
    <w:name w:val="3"/>
    <w:basedOn w:val="Normal"/>
    <w:qFormat/>
    <w:rsid w:val="00740F2D"/>
    <w:pPr>
      <w:ind w:left="1440" w:hanging="288"/>
      <w:jc w:val="both"/>
    </w:pPr>
    <w:rPr>
      <w:rFonts w:ascii="AvantGarde" w:eastAsia="MS Mincho" w:hAnsi="AvantGarde"/>
      <w:sz w:val="20"/>
      <w:szCs w:val="20"/>
      <w:lang w:val="es-ES_tradnl" w:eastAsia="en-US"/>
    </w:rPr>
  </w:style>
  <w:style w:type="paragraph" w:customStyle="1" w:styleId="ecxmsonormal">
    <w:name w:val="ecxmsonormal"/>
    <w:basedOn w:val="Normal"/>
    <w:rsid w:val="00740F2D"/>
    <w:pPr>
      <w:spacing w:before="100" w:beforeAutospacing="1" w:after="100" w:afterAutospacing="1"/>
    </w:pPr>
  </w:style>
  <w:style w:type="paragraph" w:customStyle="1" w:styleId="Default">
    <w:name w:val="Default"/>
    <w:rsid w:val="00740F2D"/>
    <w:pPr>
      <w:autoSpaceDE w:val="0"/>
      <w:autoSpaceDN w:val="0"/>
      <w:adjustRightInd w:val="0"/>
      <w:spacing w:after="0" w:line="240" w:lineRule="auto"/>
    </w:pPr>
    <w:rPr>
      <w:rFonts w:ascii="Arial" w:hAnsi="Arial" w:cs="Arial"/>
      <w:color w:val="000000"/>
      <w:sz w:val="24"/>
      <w:szCs w:val="24"/>
      <w:lang w:eastAsia="es-MX"/>
    </w:rPr>
  </w:style>
  <w:style w:type="paragraph" w:styleId="Textodeglobo">
    <w:name w:val="Balloon Text"/>
    <w:basedOn w:val="Normal"/>
    <w:link w:val="TextodegloboCar"/>
    <w:uiPriority w:val="99"/>
    <w:semiHidden/>
    <w:unhideWhenUsed/>
    <w:rsid w:val="00413479"/>
    <w:rPr>
      <w:rFonts w:ascii="Tahoma" w:hAnsi="Tahoma" w:cs="Tahoma"/>
      <w:sz w:val="16"/>
      <w:szCs w:val="16"/>
    </w:rPr>
  </w:style>
  <w:style w:type="character" w:customStyle="1" w:styleId="TextodegloboCar">
    <w:name w:val="Texto de globo Car"/>
    <w:basedOn w:val="Fuentedeprrafopredeter"/>
    <w:link w:val="Textodeglobo"/>
    <w:uiPriority w:val="99"/>
    <w:semiHidden/>
    <w:rsid w:val="00413479"/>
    <w:rPr>
      <w:rFonts w:ascii="Tahoma" w:eastAsia="SimSun" w:hAnsi="Tahoma" w:cs="Tahoma"/>
      <w:sz w:val="16"/>
      <w:szCs w:val="16"/>
      <w:lang w:eastAsia="zh-CN"/>
    </w:rPr>
  </w:style>
  <w:style w:type="paragraph" w:customStyle="1" w:styleId="2">
    <w:name w:val="2"/>
    <w:basedOn w:val="Normal"/>
    <w:qFormat/>
    <w:rsid w:val="00442C93"/>
    <w:pPr>
      <w:ind w:left="864"/>
      <w:jc w:val="both"/>
    </w:pPr>
    <w:rPr>
      <w:rFonts w:ascii="AvantGarde" w:eastAsia="MS Mincho" w:hAnsi="AvantGarde"/>
      <w:sz w:val="20"/>
      <w:szCs w:val="20"/>
      <w:lang w:val="es-ES_tradnl" w:eastAsia="en-US"/>
    </w:rPr>
  </w:style>
  <w:style w:type="paragraph" w:styleId="Sangra2detindependiente">
    <w:name w:val="Body Text Indent 2"/>
    <w:basedOn w:val="Normal"/>
    <w:link w:val="Sangra2detindependienteCar"/>
    <w:rsid w:val="006525A9"/>
    <w:pPr>
      <w:spacing w:line="240" w:lineRule="exact"/>
      <w:ind w:left="187"/>
      <w:jc w:val="both"/>
    </w:pPr>
    <w:rPr>
      <w:rFonts w:ascii="Tahoma" w:eastAsia="MS Mincho" w:hAnsi="Tahoma"/>
      <w:szCs w:val="20"/>
      <w:lang w:val="es-ES_tradnl" w:eastAsia="en-US"/>
    </w:rPr>
  </w:style>
  <w:style w:type="character" w:customStyle="1" w:styleId="Sangra2detindependienteCar">
    <w:name w:val="Sangría 2 de t. independiente Car"/>
    <w:basedOn w:val="Fuentedeprrafopredeter"/>
    <w:link w:val="Sangra2detindependiente"/>
    <w:rsid w:val="006525A9"/>
    <w:rPr>
      <w:rFonts w:ascii="Tahoma" w:eastAsia="MS Mincho" w:hAnsi="Tahoma" w:cs="Times New Roman"/>
      <w:sz w:val="24"/>
      <w:szCs w:val="20"/>
      <w:lang w:val="es-ES_tradnl"/>
    </w:rPr>
  </w:style>
  <w:style w:type="paragraph" w:styleId="Textoindependiente2">
    <w:name w:val="Body Text 2"/>
    <w:basedOn w:val="Normal"/>
    <w:link w:val="Textoindependiente2Car"/>
    <w:uiPriority w:val="99"/>
    <w:rsid w:val="006525A9"/>
    <w:pPr>
      <w:jc w:val="center"/>
    </w:pPr>
    <w:rPr>
      <w:rFonts w:eastAsia="MS Mincho"/>
      <w:sz w:val="20"/>
      <w:szCs w:val="20"/>
      <w:lang w:val="es-ES_tradnl" w:eastAsia="en-US"/>
    </w:rPr>
  </w:style>
  <w:style w:type="character" w:customStyle="1" w:styleId="Textoindependiente2Car">
    <w:name w:val="Texto independiente 2 Car"/>
    <w:basedOn w:val="Fuentedeprrafopredeter"/>
    <w:link w:val="Textoindependiente2"/>
    <w:uiPriority w:val="99"/>
    <w:rsid w:val="006525A9"/>
    <w:rPr>
      <w:rFonts w:ascii="Times New Roman" w:eastAsia="MS Mincho" w:hAnsi="Times New Roman" w:cs="Times New Roman"/>
      <w:sz w:val="20"/>
      <w:szCs w:val="20"/>
      <w:lang w:val="es-ES_tradnl"/>
    </w:rPr>
  </w:style>
  <w:style w:type="paragraph" w:styleId="Prrafodelista">
    <w:name w:val="List Paragraph"/>
    <w:aliases w:val="lp1,List Paragraph11,Bullet List,FooterText,numbered,Paragraphe de liste1,Bulletr List Paragraph,列出段落,列出段落1,Lista vistosa - Énfasis 11,Scitum normal,Listas,Colorful List - Accent 11,List Paragraph1,Use Case List Paragraph,Bullet 1,b1"/>
    <w:basedOn w:val="Normal"/>
    <w:link w:val="PrrafodelistaCar"/>
    <w:uiPriority w:val="1"/>
    <w:qFormat/>
    <w:rsid w:val="00D45D7D"/>
    <w:pPr>
      <w:ind w:left="720"/>
      <w:contextualSpacing/>
    </w:pPr>
    <w:rPr>
      <w:rFonts w:eastAsia="Times New Roman"/>
      <w:sz w:val="20"/>
      <w:szCs w:val="20"/>
      <w:lang w:val="es-ES_tradnl" w:eastAsia="es-ES"/>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List Paragraph1 Car,b1 Car"/>
    <w:link w:val="Prrafodelista"/>
    <w:uiPriority w:val="34"/>
    <w:qFormat/>
    <w:rsid w:val="00D45D7D"/>
    <w:rPr>
      <w:rFonts w:ascii="Times New Roman" w:eastAsia="Times New Roman" w:hAnsi="Times New Roman" w:cs="Times New Roman"/>
      <w:sz w:val="20"/>
      <w:szCs w:val="20"/>
      <w:lang w:val="es-ES_tradnl" w:eastAsia="es-ES"/>
    </w:rPr>
  </w:style>
  <w:style w:type="paragraph" w:customStyle="1" w:styleId="4">
    <w:name w:val="4"/>
    <w:basedOn w:val="Normal"/>
    <w:rsid w:val="00216A57"/>
    <w:pPr>
      <w:ind w:left="576" w:hanging="864"/>
    </w:pPr>
    <w:rPr>
      <w:rFonts w:ascii="AvantGarde" w:eastAsia="MS Mincho" w:hAnsi="AvantGarde"/>
      <w:b/>
      <w:sz w:val="20"/>
      <w:szCs w:val="20"/>
      <w:lang w:val="es-ES_tradnl" w:eastAsia="en-US"/>
    </w:rPr>
  </w:style>
  <w:style w:type="paragraph" w:styleId="Textoindependiente">
    <w:name w:val="Body Text"/>
    <w:basedOn w:val="Normal"/>
    <w:link w:val="TextoindependienteCar"/>
    <w:rsid w:val="00075D0B"/>
    <w:pPr>
      <w:spacing w:after="120"/>
    </w:pPr>
    <w:rPr>
      <w:rFonts w:eastAsia="Times New Roman"/>
      <w:lang w:val="es-ES" w:eastAsia="es-ES"/>
    </w:rPr>
  </w:style>
  <w:style w:type="character" w:customStyle="1" w:styleId="TextoindependienteCar">
    <w:name w:val="Texto independiente Car"/>
    <w:basedOn w:val="Fuentedeprrafopredeter"/>
    <w:link w:val="Textoindependiente"/>
    <w:rsid w:val="00075D0B"/>
    <w:rPr>
      <w:rFonts w:ascii="Times New Roman" w:eastAsia="Times New Roman" w:hAnsi="Times New Roman" w:cs="Times New Roman"/>
      <w:sz w:val="24"/>
      <w:szCs w:val="24"/>
      <w:lang w:val="es-ES" w:eastAsia="es-ES"/>
    </w:rPr>
  </w:style>
  <w:style w:type="paragraph" w:styleId="Subttulo">
    <w:name w:val="Subtitle"/>
    <w:basedOn w:val="Normal"/>
    <w:link w:val="SubttuloCar"/>
    <w:uiPriority w:val="11"/>
    <w:qFormat/>
    <w:rsid w:val="00075D0B"/>
    <w:pPr>
      <w:jc w:val="both"/>
    </w:pPr>
    <w:rPr>
      <w:rFonts w:ascii="Arial" w:eastAsia="Times New Roman" w:hAnsi="Arial"/>
      <w:b/>
      <w:szCs w:val="20"/>
      <w:lang w:val="es-ES" w:eastAsia="es-ES"/>
    </w:rPr>
  </w:style>
  <w:style w:type="character" w:customStyle="1" w:styleId="SubttuloCar">
    <w:name w:val="Subtítulo Car"/>
    <w:basedOn w:val="Fuentedeprrafopredeter"/>
    <w:link w:val="Subttulo"/>
    <w:uiPriority w:val="11"/>
    <w:rsid w:val="00075D0B"/>
    <w:rPr>
      <w:rFonts w:ascii="Arial" w:eastAsia="Times New Roman" w:hAnsi="Arial" w:cs="Times New Roman"/>
      <w:b/>
      <w:sz w:val="24"/>
      <w:szCs w:val="20"/>
      <w:lang w:val="es-ES" w:eastAsia="es-ES"/>
    </w:rPr>
  </w:style>
  <w:style w:type="paragraph" w:styleId="Sinespaciado">
    <w:name w:val="No Spacing"/>
    <w:link w:val="SinespaciadoCar"/>
    <w:uiPriority w:val="1"/>
    <w:qFormat/>
    <w:rsid w:val="00075D0B"/>
    <w:pPr>
      <w:spacing w:after="0" w:line="240" w:lineRule="auto"/>
    </w:pPr>
    <w:rPr>
      <w:rFonts w:ascii="Calibri" w:eastAsia="Calibri" w:hAnsi="Calibri" w:cs="Times New Roman"/>
      <w:lang w:val="es-ES"/>
    </w:rPr>
  </w:style>
  <w:style w:type="table" w:styleId="Tablaconcuadrcula">
    <w:name w:val="Table Grid"/>
    <w:basedOn w:val="Tablanormal"/>
    <w:rsid w:val="007135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361A6A"/>
    <w:pPr>
      <w:spacing w:before="100" w:beforeAutospacing="1" w:after="100" w:afterAutospacing="1"/>
    </w:pPr>
    <w:rPr>
      <w:rFonts w:eastAsia="Times New Roman"/>
      <w:lang w:eastAsia="es-MX"/>
    </w:rPr>
  </w:style>
  <w:style w:type="paragraph" w:styleId="NormalWeb">
    <w:name w:val="Normal (Web)"/>
    <w:basedOn w:val="Normal"/>
    <w:uiPriority w:val="99"/>
    <w:unhideWhenUsed/>
    <w:rsid w:val="00AC5EA8"/>
    <w:pPr>
      <w:spacing w:before="100" w:beforeAutospacing="1" w:after="100" w:afterAutospacing="1"/>
    </w:pPr>
    <w:rPr>
      <w:rFonts w:eastAsia="Times New Roman"/>
      <w:lang w:eastAsia="es-MX"/>
    </w:rPr>
  </w:style>
  <w:style w:type="paragraph" w:customStyle="1" w:styleId="Normal1">
    <w:name w:val="Normal1"/>
    <w:rsid w:val="001D1A5C"/>
    <w:pPr>
      <w:spacing w:after="0" w:line="240" w:lineRule="auto"/>
      <w:ind w:hanging="1"/>
    </w:pPr>
    <w:rPr>
      <w:rFonts w:ascii="Times New Roman" w:eastAsia="Times New Roman" w:hAnsi="Times New Roman" w:cs="Times New Roman"/>
      <w:sz w:val="24"/>
      <w:szCs w:val="24"/>
      <w:lang w:eastAsia="es-MX"/>
    </w:rPr>
  </w:style>
  <w:style w:type="character" w:styleId="Hipervnculo">
    <w:name w:val="Hyperlink"/>
    <w:basedOn w:val="Fuentedeprrafopredeter"/>
    <w:uiPriority w:val="99"/>
    <w:unhideWhenUsed/>
    <w:rsid w:val="00C43C68"/>
    <w:rPr>
      <w:color w:val="0563C1" w:themeColor="hyperlink"/>
      <w:u w:val="single"/>
    </w:rPr>
  </w:style>
  <w:style w:type="character" w:customStyle="1" w:styleId="1Char">
    <w:name w:val="1 Char"/>
    <w:link w:val="1"/>
    <w:rsid w:val="004A2DBB"/>
    <w:rPr>
      <w:rFonts w:ascii="AvantGarde" w:eastAsia="MS Mincho" w:hAnsi="AvantGarde" w:cs="Times New Roman"/>
      <w:b/>
      <w:sz w:val="20"/>
      <w:szCs w:val="20"/>
      <w:lang w:val="es-ES_tradnl"/>
    </w:rPr>
  </w:style>
  <w:style w:type="paragraph" w:customStyle="1" w:styleId="Standard">
    <w:name w:val="Standard"/>
    <w:rsid w:val="00AD3492"/>
    <w:pPr>
      <w:widowControl w:val="0"/>
      <w:suppressAutoHyphens/>
      <w:autoSpaceDN w:val="0"/>
      <w:spacing w:after="0" w:line="240" w:lineRule="auto"/>
      <w:textAlignment w:val="baseline"/>
    </w:pPr>
    <w:rPr>
      <w:rFonts w:ascii="Times New Roman" w:hAnsi="Times New Roman" w:cs="Arial"/>
      <w:kern w:val="3"/>
      <w:sz w:val="24"/>
      <w:szCs w:val="24"/>
      <w:lang w:eastAsia="zh-CN" w:bidi="hi-IN"/>
    </w:rPr>
  </w:style>
  <w:style w:type="paragraph" w:customStyle="1" w:styleId="a0">
    <w:basedOn w:val="Normal"/>
    <w:next w:val="Ttulo"/>
    <w:qFormat/>
    <w:rsid w:val="002E21BA"/>
    <w:pPr>
      <w:ind w:right="720"/>
      <w:jc w:val="center"/>
      <w:outlineLvl w:val="0"/>
    </w:pPr>
    <w:rPr>
      <w:rFonts w:ascii="Tahoma" w:hAnsi="Tahoma"/>
      <w:b/>
      <w:sz w:val="19"/>
      <w:szCs w:val="20"/>
      <w:lang w:eastAsia="en-US"/>
    </w:rPr>
  </w:style>
  <w:style w:type="character" w:customStyle="1" w:styleId="SinespaciadoCar">
    <w:name w:val="Sin espaciado Car"/>
    <w:basedOn w:val="Fuentedeprrafopredeter"/>
    <w:link w:val="Sinespaciado"/>
    <w:uiPriority w:val="1"/>
    <w:rsid w:val="008815F2"/>
    <w:rPr>
      <w:rFonts w:ascii="Calibri" w:eastAsia="Calibri" w:hAnsi="Calibri" w:cs="Times New Roman"/>
      <w:lang w:val="es-ES"/>
    </w:rPr>
  </w:style>
  <w:style w:type="paragraph" w:customStyle="1" w:styleId="TableParagraph">
    <w:name w:val="Table Paragraph"/>
    <w:uiPriority w:val="1"/>
    <w:qFormat/>
    <w:rsid w:val="00515EC1"/>
    <w:pPr>
      <w:widowControl w:val="0"/>
      <w:pBdr>
        <w:top w:val="nil"/>
        <w:left w:val="nil"/>
        <w:bottom w:val="nil"/>
        <w:right w:val="nil"/>
        <w:between w:val="nil"/>
        <w:bar w:val="nil"/>
      </w:pBdr>
      <w:spacing w:after="0" w:line="240" w:lineRule="auto"/>
    </w:pPr>
    <w:rPr>
      <w:rFonts w:ascii="Arial" w:eastAsia="Arial" w:hAnsi="Arial" w:cs="Arial"/>
      <w:color w:val="000000"/>
      <w:u w:color="000000"/>
      <w:bdr w:val="nil"/>
      <w:lang w:val="es-ES_tradnl"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419650">
      <w:bodyDiv w:val="1"/>
      <w:marLeft w:val="0"/>
      <w:marRight w:val="0"/>
      <w:marTop w:val="0"/>
      <w:marBottom w:val="0"/>
      <w:divBdr>
        <w:top w:val="none" w:sz="0" w:space="0" w:color="auto"/>
        <w:left w:val="none" w:sz="0" w:space="0" w:color="auto"/>
        <w:bottom w:val="none" w:sz="0" w:space="0" w:color="auto"/>
        <w:right w:val="none" w:sz="0" w:space="0" w:color="auto"/>
      </w:divBdr>
    </w:div>
    <w:div w:id="115025615">
      <w:bodyDiv w:val="1"/>
      <w:marLeft w:val="0"/>
      <w:marRight w:val="0"/>
      <w:marTop w:val="0"/>
      <w:marBottom w:val="0"/>
      <w:divBdr>
        <w:top w:val="none" w:sz="0" w:space="0" w:color="auto"/>
        <w:left w:val="none" w:sz="0" w:space="0" w:color="auto"/>
        <w:bottom w:val="none" w:sz="0" w:space="0" w:color="auto"/>
        <w:right w:val="none" w:sz="0" w:space="0" w:color="auto"/>
      </w:divBdr>
    </w:div>
    <w:div w:id="203367653">
      <w:bodyDiv w:val="1"/>
      <w:marLeft w:val="0"/>
      <w:marRight w:val="0"/>
      <w:marTop w:val="0"/>
      <w:marBottom w:val="0"/>
      <w:divBdr>
        <w:top w:val="none" w:sz="0" w:space="0" w:color="auto"/>
        <w:left w:val="none" w:sz="0" w:space="0" w:color="auto"/>
        <w:bottom w:val="none" w:sz="0" w:space="0" w:color="auto"/>
        <w:right w:val="none" w:sz="0" w:space="0" w:color="auto"/>
      </w:divBdr>
    </w:div>
    <w:div w:id="318924391">
      <w:bodyDiv w:val="1"/>
      <w:marLeft w:val="0"/>
      <w:marRight w:val="0"/>
      <w:marTop w:val="0"/>
      <w:marBottom w:val="0"/>
      <w:divBdr>
        <w:top w:val="none" w:sz="0" w:space="0" w:color="auto"/>
        <w:left w:val="none" w:sz="0" w:space="0" w:color="auto"/>
        <w:bottom w:val="none" w:sz="0" w:space="0" w:color="auto"/>
        <w:right w:val="none" w:sz="0" w:space="0" w:color="auto"/>
      </w:divBdr>
    </w:div>
    <w:div w:id="345131873">
      <w:bodyDiv w:val="1"/>
      <w:marLeft w:val="0"/>
      <w:marRight w:val="0"/>
      <w:marTop w:val="0"/>
      <w:marBottom w:val="0"/>
      <w:divBdr>
        <w:top w:val="none" w:sz="0" w:space="0" w:color="auto"/>
        <w:left w:val="none" w:sz="0" w:space="0" w:color="auto"/>
        <w:bottom w:val="none" w:sz="0" w:space="0" w:color="auto"/>
        <w:right w:val="none" w:sz="0" w:space="0" w:color="auto"/>
      </w:divBdr>
    </w:div>
    <w:div w:id="363943897">
      <w:bodyDiv w:val="1"/>
      <w:marLeft w:val="0"/>
      <w:marRight w:val="0"/>
      <w:marTop w:val="0"/>
      <w:marBottom w:val="0"/>
      <w:divBdr>
        <w:top w:val="none" w:sz="0" w:space="0" w:color="auto"/>
        <w:left w:val="none" w:sz="0" w:space="0" w:color="auto"/>
        <w:bottom w:val="none" w:sz="0" w:space="0" w:color="auto"/>
        <w:right w:val="none" w:sz="0" w:space="0" w:color="auto"/>
      </w:divBdr>
    </w:div>
    <w:div w:id="755513530">
      <w:bodyDiv w:val="1"/>
      <w:marLeft w:val="0"/>
      <w:marRight w:val="0"/>
      <w:marTop w:val="0"/>
      <w:marBottom w:val="0"/>
      <w:divBdr>
        <w:top w:val="none" w:sz="0" w:space="0" w:color="auto"/>
        <w:left w:val="none" w:sz="0" w:space="0" w:color="auto"/>
        <w:bottom w:val="none" w:sz="0" w:space="0" w:color="auto"/>
        <w:right w:val="none" w:sz="0" w:space="0" w:color="auto"/>
      </w:divBdr>
    </w:div>
    <w:div w:id="854997535">
      <w:bodyDiv w:val="1"/>
      <w:marLeft w:val="0"/>
      <w:marRight w:val="0"/>
      <w:marTop w:val="0"/>
      <w:marBottom w:val="0"/>
      <w:divBdr>
        <w:top w:val="none" w:sz="0" w:space="0" w:color="auto"/>
        <w:left w:val="none" w:sz="0" w:space="0" w:color="auto"/>
        <w:bottom w:val="none" w:sz="0" w:space="0" w:color="auto"/>
        <w:right w:val="none" w:sz="0" w:space="0" w:color="auto"/>
      </w:divBdr>
    </w:div>
    <w:div w:id="993293138">
      <w:bodyDiv w:val="1"/>
      <w:marLeft w:val="0"/>
      <w:marRight w:val="0"/>
      <w:marTop w:val="0"/>
      <w:marBottom w:val="0"/>
      <w:divBdr>
        <w:top w:val="none" w:sz="0" w:space="0" w:color="auto"/>
        <w:left w:val="none" w:sz="0" w:space="0" w:color="auto"/>
        <w:bottom w:val="none" w:sz="0" w:space="0" w:color="auto"/>
        <w:right w:val="none" w:sz="0" w:space="0" w:color="auto"/>
      </w:divBdr>
      <w:divsChild>
        <w:div w:id="1111823812">
          <w:marLeft w:val="0"/>
          <w:marRight w:val="0"/>
          <w:marTop w:val="0"/>
          <w:marBottom w:val="0"/>
          <w:divBdr>
            <w:top w:val="none" w:sz="0" w:space="0" w:color="auto"/>
            <w:left w:val="none" w:sz="0" w:space="0" w:color="auto"/>
            <w:bottom w:val="none" w:sz="0" w:space="0" w:color="auto"/>
            <w:right w:val="none" w:sz="0" w:space="0" w:color="auto"/>
          </w:divBdr>
        </w:div>
        <w:div w:id="17508063">
          <w:marLeft w:val="0"/>
          <w:marRight w:val="0"/>
          <w:marTop w:val="0"/>
          <w:marBottom w:val="0"/>
          <w:divBdr>
            <w:top w:val="none" w:sz="0" w:space="0" w:color="auto"/>
            <w:left w:val="none" w:sz="0" w:space="0" w:color="auto"/>
            <w:bottom w:val="none" w:sz="0" w:space="0" w:color="auto"/>
            <w:right w:val="none" w:sz="0" w:space="0" w:color="auto"/>
          </w:divBdr>
        </w:div>
        <w:div w:id="1583678795">
          <w:marLeft w:val="0"/>
          <w:marRight w:val="0"/>
          <w:marTop w:val="0"/>
          <w:marBottom w:val="0"/>
          <w:divBdr>
            <w:top w:val="none" w:sz="0" w:space="0" w:color="auto"/>
            <w:left w:val="none" w:sz="0" w:space="0" w:color="auto"/>
            <w:bottom w:val="none" w:sz="0" w:space="0" w:color="auto"/>
            <w:right w:val="none" w:sz="0" w:space="0" w:color="auto"/>
          </w:divBdr>
        </w:div>
        <w:div w:id="220360950">
          <w:marLeft w:val="0"/>
          <w:marRight w:val="0"/>
          <w:marTop w:val="0"/>
          <w:marBottom w:val="0"/>
          <w:divBdr>
            <w:top w:val="none" w:sz="0" w:space="0" w:color="auto"/>
            <w:left w:val="none" w:sz="0" w:space="0" w:color="auto"/>
            <w:bottom w:val="none" w:sz="0" w:space="0" w:color="auto"/>
            <w:right w:val="none" w:sz="0" w:space="0" w:color="auto"/>
          </w:divBdr>
        </w:div>
        <w:div w:id="973414414">
          <w:marLeft w:val="0"/>
          <w:marRight w:val="0"/>
          <w:marTop w:val="0"/>
          <w:marBottom w:val="0"/>
          <w:divBdr>
            <w:top w:val="none" w:sz="0" w:space="0" w:color="auto"/>
            <w:left w:val="none" w:sz="0" w:space="0" w:color="auto"/>
            <w:bottom w:val="none" w:sz="0" w:space="0" w:color="auto"/>
            <w:right w:val="none" w:sz="0" w:space="0" w:color="auto"/>
          </w:divBdr>
        </w:div>
      </w:divsChild>
    </w:div>
    <w:div w:id="1414670369">
      <w:bodyDiv w:val="1"/>
      <w:marLeft w:val="0"/>
      <w:marRight w:val="0"/>
      <w:marTop w:val="0"/>
      <w:marBottom w:val="0"/>
      <w:divBdr>
        <w:top w:val="none" w:sz="0" w:space="0" w:color="auto"/>
        <w:left w:val="none" w:sz="0" w:space="0" w:color="auto"/>
        <w:bottom w:val="none" w:sz="0" w:space="0" w:color="auto"/>
        <w:right w:val="none" w:sz="0" w:space="0" w:color="auto"/>
      </w:divBdr>
    </w:div>
    <w:div w:id="1441340945">
      <w:bodyDiv w:val="1"/>
      <w:marLeft w:val="0"/>
      <w:marRight w:val="0"/>
      <w:marTop w:val="0"/>
      <w:marBottom w:val="0"/>
      <w:divBdr>
        <w:top w:val="none" w:sz="0" w:space="0" w:color="auto"/>
        <w:left w:val="none" w:sz="0" w:space="0" w:color="auto"/>
        <w:bottom w:val="none" w:sz="0" w:space="0" w:color="auto"/>
        <w:right w:val="none" w:sz="0" w:space="0" w:color="auto"/>
      </w:divBdr>
    </w:div>
    <w:div w:id="1442259724">
      <w:bodyDiv w:val="1"/>
      <w:marLeft w:val="0"/>
      <w:marRight w:val="0"/>
      <w:marTop w:val="0"/>
      <w:marBottom w:val="0"/>
      <w:divBdr>
        <w:top w:val="none" w:sz="0" w:space="0" w:color="auto"/>
        <w:left w:val="none" w:sz="0" w:space="0" w:color="auto"/>
        <w:bottom w:val="none" w:sz="0" w:space="0" w:color="auto"/>
        <w:right w:val="none" w:sz="0" w:space="0" w:color="auto"/>
      </w:divBdr>
    </w:div>
    <w:div w:id="1630625917">
      <w:bodyDiv w:val="1"/>
      <w:marLeft w:val="0"/>
      <w:marRight w:val="0"/>
      <w:marTop w:val="0"/>
      <w:marBottom w:val="0"/>
      <w:divBdr>
        <w:top w:val="none" w:sz="0" w:space="0" w:color="auto"/>
        <w:left w:val="none" w:sz="0" w:space="0" w:color="auto"/>
        <w:bottom w:val="none" w:sz="0" w:space="0" w:color="auto"/>
        <w:right w:val="none" w:sz="0" w:space="0" w:color="auto"/>
      </w:divBdr>
    </w:div>
    <w:div w:id="1728332331">
      <w:bodyDiv w:val="1"/>
      <w:marLeft w:val="0"/>
      <w:marRight w:val="0"/>
      <w:marTop w:val="0"/>
      <w:marBottom w:val="0"/>
      <w:divBdr>
        <w:top w:val="none" w:sz="0" w:space="0" w:color="auto"/>
        <w:left w:val="none" w:sz="0" w:space="0" w:color="auto"/>
        <w:bottom w:val="none" w:sz="0" w:space="0" w:color="auto"/>
        <w:right w:val="none" w:sz="0" w:space="0" w:color="auto"/>
      </w:divBdr>
    </w:div>
    <w:div w:id="1973248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90FF05C1-9A44-44D6-9161-0901B7A32E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16</Pages>
  <Words>7962</Words>
  <Characters>43791</Characters>
  <Application>Microsoft Office Word</Application>
  <DocSecurity>0</DocSecurity>
  <Lines>364</Lines>
  <Paragraphs>103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dc:creator>
  <cp:lastModifiedBy>Usuario</cp:lastModifiedBy>
  <cp:revision>17</cp:revision>
  <cp:lastPrinted>2025-08-06T19:18:00Z</cp:lastPrinted>
  <dcterms:created xsi:type="dcterms:W3CDTF">2025-08-06T19:14:00Z</dcterms:created>
  <dcterms:modified xsi:type="dcterms:W3CDTF">2025-08-06T19:20:00Z</dcterms:modified>
</cp:coreProperties>
</file>