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9A2" w:rsidRPr="00BF2782" w:rsidRDefault="00BB7D7B" w:rsidP="00BF2782">
      <w:pPr>
        <w:spacing w:line="276" w:lineRule="auto"/>
        <w:jc w:val="center"/>
        <w:rPr>
          <w:rFonts w:ascii="Montserrat" w:eastAsia="Times New Roman" w:hAnsi="Montserrat" w:cstheme="minorHAnsi"/>
          <w:b/>
          <w:color w:val="000000"/>
          <w:sz w:val="22"/>
          <w:szCs w:val="22"/>
          <w:lang w:val="es-ES" w:eastAsia="es-ES"/>
        </w:rPr>
      </w:pPr>
      <w:r w:rsidRPr="00BF2782">
        <w:rPr>
          <w:rFonts w:ascii="Montserrat" w:eastAsia="Times New Roman" w:hAnsi="Montserrat" w:cstheme="minorHAnsi"/>
          <w:b/>
          <w:color w:val="000000"/>
          <w:sz w:val="22"/>
          <w:szCs w:val="22"/>
          <w:lang w:val="es-ES" w:eastAsia="es-ES"/>
        </w:rPr>
        <w:t xml:space="preserve">LICITACIÓN PÚBLICA REGIONAL No. </w:t>
      </w:r>
      <w:r w:rsidR="00F6000B">
        <w:rPr>
          <w:rFonts w:ascii="Montserrat" w:eastAsia="Times New Roman" w:hAnsi="Montserrat" w:cstheme="minorHAnsi"/>
          <w:b/>
          <w:color w:val="000000"/>
          <w:sz w:val="22"/>
          <w:szCs w:val="22"/>
          <w:lang w:val="es-ES" w:eastAsia="es-ES"/>
        </w:rPr>
        <w:t>32065001-020-2024</w:t>
      </w:r>
    </w:p>
    <w:p w:rsidR="00BB7D7B" w:rsidRPr="00BF2782" w:rsidRDefault="002B79A2" w:rsidP="00BF2782">
      <w:pPr>
        <w:spacing w:line="276" w:lineRule="auto"/>
        <w:jc w:val="center"/>
        <w:rPr>
          <w:rFonts w:ascii="Montserrat" w:eastAsia="Times New Roman" w:hAnsi="Montserrat" w:cstheme="minorHAnsi"/>
          <w:b/>
          <w:bCs/>
          <w:iCs/>
          <w:color w:val="000000"/>
          <w:sz w:val="22"/>
          <w:szCs w:val="22"/>
          <w:lang w:eastAsia="es-ES"/>
        </w:rPr>
      </w:pPr>
      <w:r w:rsidRPr="00BF2782">
        <w:rPr>
          <w:rFonts w:ascii="Montserrat" w:eastAsia="Times New Roman" w:hAnsi="Montserrat" w:cstheme="minorHAnsi"/>
          <w:b/>
          <w:color w:val="000000"/>
          <w:sz w:val="22"/>
          <w:szCs w:val="22"/>
          <w:lang w:val="es-ES" w:eastAsia="es-ES"/>
        </w:rPr>
        <w:t>"</w:t>
      </w:r>
      <w:r w:rsidR="00F6000B">
        <w:rPr>
          <w:rFonts w:ascii="Montserrat" w:eastAsia="Times New Roman" w:hAnsi="Montserrat" w:cstheme="minorHAnsi"/>
          <w:b/>
          <w:color w:val="000000"/>
          <w:sz w:val="22"/>
          <w:szCs w:val="22"/>
          <w:lang w:val="es-ES" w:eastAsia="es-ES"/>
        </w:rPr>
        <w:t>SUMINISTRO DE PÓLIZA DE SEGURO PARA VEHÍCULOS DE GOBIERNO DEL ESTADO DE BAJA CALIFORNIA</w:t>
      </w:r>
      <w:r w:rsidR="00BB7D7B" w:rsidRPr="00BF2782">
        <w:rPr>
          <w:rFonts w:ascii="Montserrat" w:eastAsia="Times New Roman" w:hAnsi="Montserrat" w:cstheme="minorHAnsi"/>
          <w:b/>
          <w:bCs/>
          <w:iCs/>
          <w:color w:val="000000"/>
          <w:sz w:val="22"/>
          <w:szCs w:val="22"/>
          <w:lang w:eastAsia="es-ES"/>
        </w:rPr>
        <w:t>”</w:t>
      </w:r>
    </w:p>
    <w:p w:rsidR="00C176EB" w:rsidRPr="00BF2782" w:rsidRDefault="00C176EB" w:rsidP="00BF2782">
      <w:pPr>
        <w:pStyle w:val="1"/>
        <w:tabs>
          <w:tab w:val="left" w:pos="0"/>
        </w:tabs>
        <w:spacing w:line="276" w:lineRule="auto"/>
        <w:jc w:val="both"/>
        <w:rPr>
          <w:rFonts w:ascii="Montserrat" w:hAnsi="Montserrat" w:cstheme="minorHAnsi"/>
          <w:b w:val="0"/>
          <w:sz w:val="22"/>
          <w:szCs w:val="22"/>
        </w:rPr>
      </w:pPr>
    </w:p>
    <w:p w:rsidR="00413479" w:rsidRPr="00BF2782" w:rsidRDefault="00740F2D" w:rsidP="00BF2782">
      <w:pPr>
        <w:pStyle w:val="1"/>
        <w:spacing w:line="276" w:lineRule="auto"/>
        <w:ind w:left="-567" w:right="-518"/>
        <w:jc w:val="both"/>
        <w:rPr>
          <w:rFonts w:ascii="Montserrat" w:hAnsi="Montserrat" w:cstheme="minorHAnsi"/>
          <w:b w:val="0"/>
          <w:bCs/>
          <w:iCs/>
          <w:sz w:val="22"/>
          <w:szCs w:val="22"/>
          <w:lang w:val="es-MX"/>
        </w:rPr>
      </w:pPr>
      <w:r w:rsidRPr="00BF2782">
        <w:rPr>
          <w:rFonts w:ascii="Montserrat" w:hAnsi="Montserrat" w:cstheme="minorHAnsi"/>
          <w:b w:val="0"/>
          <w:sz w:val="22"/>
          <w:szCs w:val="22"/>
        </w:rPr>
        <w:t xml:space="preserve">Acta circunstanciada en la que se hace constar el acto de </w:t>
      </w:r>
      <w:r w:rsidRPr="00BF2782">
        <w:rPr>
          <w:rFonts w:ascii="Montserrat" w:hAnsi="Montserrat" w:cstheme="minorHAnsi"/>
          <w:b w:val="0"/>
          <w:bCs/>
          <w:sz w:val="22"/>
          <w:szCs w:val="22"/>
        </w:rPr>
        <w:t xml:space="preserve">Junta de Aclaraciones </w:t>
      </w:r>
      <w:r w:rsidRPr="00BF2782">
        <w:rPr>
          <w:rFonts w:ascii="Montserrat" w:hAnsi="Montserrat" w:cstheme="minorHAnsi"/>
          <w:b w:val="0"/>
          <w:sz w:val="22"/>
          <w:szCs w:val="22"/>
        </w:rPr>
        <w:t>celebrado por el</w:t>
      </w:r>
      <w:r w:rsidR="004F7D15" w:rsidRPr="00BF2782">
        <w:rPr>
          <w:rFonts w:ascii="Montserrat" w:hAnsi="Montserrat" w:cstheme="minorHAnsi"/>
          <w:b w:val="0"/>
          <w:sz w:val="22"/>
          <w:szCs w:val="22"/>
        </w:rPr>
        <w:t xml:space="preserve"> Comité</w:t>
      </w:r>
      <w:r w:rsidRPr="00BF2782">
        <w:rPr>
          <w:rFonts w:ascii="Montserrat" w:hAnsi="Montserrat" w:cstheme="minorHAnsi"/>
          <w:b w:val="0"/>
          <w:sz w:val="22"/>
          <w:szCs w:val="22"/>
          <w:lang w:val="es-ES"/>
        </w:rPr>
        <w:t xml:space="preserve"> de Adquisiciones, Arrendamientos y Servicios de </w:t>
      </w:r>
      <w:r w:rsidR="004A6A1F">
        <w:rPr>
          <w:rFonts w:ascii="Montserrat" w:hAnsi="Montserrat" w:cstheme="minorHAnsi"/>
          <w:b w:val="0"/>
          <w:sz w:val="22"/>
          <w:szCs w:val="22"/>
          <w:lang w:val="es-ES"/>
        </w:rPr>
        <w:t>Poder Ejecutivo</w:t>
      </w:r>
      <w:r w:rsidRPr="00BF2782">
        <w:rPr>
          <w:rFonts w:ascii="Montserrat" w:hAnsi="Montserrat" w:cstheme="minorHAnsi"/>
          <w:b w:val="0"/>
          <w:sz w:val="22"/>
          <w:szCs w:val="22"/>
          <w:lang w:val="es-ES"/>
        </w:rPr>
        <w:t xml:space="preserve"> de Gobierno del Estado </w:t>
      </w:r>
      <w:r w:rsidRPr="00BF2782">
        <w:rPr>
          <w:rFonts w:ascii="Montserrat" w:hAnsi="Montserrat" w:cstheme="minorHAnsi"/>
          <w:b w:val="0"/>
          <w:sz w:val="22"/>
          <w:szCs w:val="22"/>
        </w:rPr>
        <w:t>de Baja Californ</w:t>
      </w:r>
      <w:r w:rsidR="004F7D15" w:rsidRPr="00BF2782">
        <w:rPr>
          <w:rFonts w:ascii="Montserrat" w:hAnsi="Montserrat" w:cstheme="minorHAnsi"/>
          <w:b w:val="0"/>
          <w:sz w:val="22"/>
          <w:szCs w:val="22"/>
        </w:rPr>
        <w:t xml:space="preserve">ia, en la Licitación Pública </w:t>
      </w:r>
      <w:r w:rsidR="008733F6" w:rsidRPr="00BF2782">
        <w:rPr>
          <w:rFonts w:ascii="Montserrat" w:hAnsi="Montserrat" w:cstheme="minorHAnsi"/>
          <w:b w:val="0"/>
          <w:sz w:val="22"/>
          <w:szCs w:val="22"/>
        </w:rPr>
        <w:t>Reg</w:t>
      </w:r>
      <w:r w:rsidRPr="00BF2782">
        <w:rPr>
          <w:rFonts w:ascii="Montserrat" w:hAnsi="Montserrat" w:cstheme="minorHAnsi"/>
          <w:b w:val="0"/>
          <w:sz w:val="22"/>
          <w:szCs w:val="22"/>
        </w:rPr>
        <w:t xml:space="preserve">ional Número </w:t>
      </w:r>
      <w:r w:rsidR="00F6000B">
        <w:rPr>
          <w:rFonts w:ascii="Montserrat" w:hAnsi="Montserrat" w:cstheme="minorHAnsi"/>
          <w:sz w:val="22"/>
          <w:szCs w:val="22"/>
        </w:rPr>
        <w:t>32065001-020-2024</w:t>
      </w:r>
      <w:r w:rsidR="00141FC7" w:rsidRPr="00BF2782">
        <w:rPr>
          <w:rFonts w:ascii="Montserrat" w:hAnsi="Montserrat" w:cstheme="minorHAnsi"/>
          <w:b w:val="0"/>
          <w:sz w:val="22"/>
          <w:szCs w:val="22"/>
        </w:rPr>
        <w:t>, correspondiente a</w:t>
      </w:r>
      <w:r w:rsidR="002B79A2" w:rsidRPr="00BF2782">
        <w:rPr>
          <w:rFonts w:ascii="Montserrat" w:hAnsi="Montserrat" w:cstheme="minorHAnsi"/>
          <w:b w:val="0"/>
          <w:sz w:val="22"/>
          <w:szCs w:val="22"/>
        </w:rPr>
        <w:t xml:space="preserve"> </w:t>
      </w:r>
      <w:r w:rsidR="00141FC7" w:rsidRPr="00BF2782">
        <w:rPr>
          <w:rFonts w:ascii="Montserrat" w:hAnsi="Montserrat" w:cstheme="minorHAnsi"/>
          <w:b w:val="0"/>
          <w:sz w:val="22"/>
          <w:szCs w:val="22"/>
        </w:rPr>
        <w:t>l</w:t>
      </w:r>
      <w:r w:rsidR="002B79A2" w:rsidRPr="00BF2782">
        <w:rPr>
          <w:rFonts w:ascii="Montserrat" w:hAnsi="Montserrat" w:cstheme="minorHAnsi"/>
          <w:b w:val="0"/>
          <w:sz w:val="22"/>
          <w:szCs w:val="22"/>
        </w:rPr>
        <w:t>a</w:t>
      </w:r>
      <w:r w:rsidR="00F6000B">
        <w:rPr>
          <w:rFonts w:ascii="Montserrat" w:hAnsi="Montserrat" w:cstheme="minorHAnsi"/>
          <w:b w:val="0"/>
          <w:sz w:val="22"/>
          <w:szCs w:val="22"/>
        </w:rPr>
        <w:t xml:space="preserve"> contratación del</w:t>
      </w:r>
      <w:r w:rsidR="00BF2782">
        <w:rPr>
          <w:rFonts w:ascii="Montserrat" w:hAnsi="Montserrat" w:cstheme="minorHAnsi"/>
          <w:b w:val="0"/>
          <w:sz w:val="22"/>
          <w:szCs w:val="22"/>
        </w:rPr>
        <w:t xml:space="preserve"> </w:t>
      </w:r>
      <w:r w:rsidR="00BB7D7B" w:rsidRPr="00BF2782">
        <w:rPr>
          <w:rFonts w:ascii="Montserrat" w:hAnsi="Montserrat" w:cstheme="minorHAnsi"/>
          <w:sz w:val="22"/>
          <w:szCs w:val="22"/>
        </w:rPr>
        <w:t>“</w:t>
      </w:r>
      <w:r w:rsidR="00F6000B">
        <w:rPr>
          <w:rFonts w:ascii="Montserrat" w:hAnsi="Montserrat" w:cstheme="minorHAnsi"/>
          <w:sz w:val="22"/>
          <w:szCs w:val="22"/>
        </w:rPr>
        <w:t>SUMINISTRO DE PÓLIZA DE SEGURO PARA VEHÍCULOS DE GOBIERNO DEL ESTADO DE BAJA CALIFORNIA</w:t>
      </w:r>
      <w:r w:rsidR="00413479" w:rsidRPr="00BF2782">
        <w:rPr>
          <w:rFonts w:ascii="Montserrat" w:hAnsi="Montserrat" w:cstheme="minorHAnsi"/>
          <w:bCs/>
          <w:iCs/>
          <w:sz w:val="22"/>
          <w:szCs w:val="22"/>
          <w:lang w:val="es-MX"/>
        </w:rPr>
        <w:t>”</w:t>
      </w:r>
      <w:r w:rsidR="008C0DFD" w:rsidRPr="00BF2782">
        <w:rPr>
          <w:rFonts w:ascii="Montserrat" w:hAnsi="Montserrat" w:cstheme="minorHAnsi"/>
          <w:b w:val="0"/>
          <w:bCs/>
          <w:iCs/>
          <w:sz w:val="22"/>
          <w:szCs w:val="22"/>
          <w:lang w:val="es-MX"/>
        </w:rPr>
        <w:t>.</w:t>
      </w:r>
    </w:p>
    <w:p w:rsidR="00740F2D" w:rsidRPr="00BF2782" w:rsidRDefault="00740F2D" w:rsidP="00BF2782">
      <w:pPr>
        <w:pStyle w:val="1"/>
        <w:tabs>
          <w:tab w:val="left" w:pos="90"/>
        </w:tabs>
        <w:spacing w:line="276" w:lineRule="auto"/>
        <w:ind w:left="-567" w:right="-518"/>
        <w:jc w:val="both"/>
        <w:rPr>
          <w:rFonts w:ascii="Montserrat" w:hAnsi="Montserrat" w:cstheme="minorHAnsi"/>
          <w:b w:val="0"/>
          <w:sz w:val="22"/>
          <w:szCs w:val="22"/>
          <w:lang w:val="es-MX"/>
        </w:rPr>
      </w:pPr>
    </w:p>
    <w:p w:rsidR="00F530F0" w:rsidRDefault="00BF2782" w:rsidP="00BF2782">
      <w:pPr>
        <w:pStyle w:val="3"/>
        <w:spacing w:line="276" w:lineRule="auto"/>
        <w:ind w:left="-567" w:right="-518" w:firstLine="0"/>
        <w:rPr>
          <w:rFonts w:ascii="Montserrat" w:hAnsi="Montserrat" w:cstheme="minorHAnsi"/>
          <w:sz w:val="22"/>
          <w:szCs w:val="22"/>
        </w:rPr>
      </w:pPr>
      <w:r w:rsidRPr="005448D6">
        <w:rPr>
          <w:rFonts w:ascii="Montserrat" w:hAnsi="Montserrat" w:cstheme="minorHAnsi"/>
          <w:sz w:val="22"/>
          <w:szCs w:val="22"/>
        </w:rPr>
        <w:t xml:space="preserve">En la Ciudad de Mexicali, Baja California, siendo las </w:t>
      </w:r>
      <w:r w:rsidR="00945B8A">
        <w:rPr>
          <w:rFonts w:ascii="Montserrat" w:hAnsi="Montserrat" w:cstheme="minorHAnsi"/>
          <w:sz w:val="22"/>
          <w:szCs w:val="22"/>
        </w:rPr>
        <w:t>14:23</w:t>
      </w:r>
      <w:r w:rsidR="00F6000B">
        <w:rPr>
          <w:rFonts w:ascii="Montserrat" w:hAnsi="Montserrat" w:cstheme="minorHAnsi"/>
          <w:sz w:val="22"/>
          <w:szCs w:val="22"/>
        </w:rPr>
        <w:t xml:space="preserve"> horas</w:t>
      </w:r>
      <w:r w:rsidRPr="005448D6">
        <w:rPr>
          <w:rFonts w:ascii="Montserrat" w:hAnsi="Montserrat" w:cstheme="minorHAnsi"/>
          <w:sz w:val="22"/>
          <w:szCs w:val="22"/>
        </w:rPr>
        <w:t xml:space="preserve"> del día </w:t>
      </w:r>
      <w:r w:rsidR="00F6000B">
        <w:rPr>
          <w:rFonts w:ascii="Montserrat" w:hAnsi="Montserrat" w:cstheme="minorHAnsi"/>
          <w:sz w:val="22"/>
          <w:szCs w:val="22"/>
        </w:rPr>
        <w:t>2</w:t>
      </w:r>
      <w:r w:rsidR="009E5923">
        <w:rPr>
          <w:rFonts w:ascii="Montserrat" w:hAnsi="Montserrat" w:cstheme="minorHAnsi"/>
          <w:sz w:val="22"/>
          <w:szCs w:val="22"/>
        </w:rPr>
        <w:t>1</w:t>
      </w:r>
      <w:r w:rsidR="00F6000B">
        <w:rPr>
          <w:rFonts w:ascii="Montserrat" w:hAnsi="Montserrat" w:cstheme="minorHAnsi"/>
          <w:sz w:val="22"/>
          <w:szCs w:val="22"/>
        </w:rPr>
        <w:t xml:space="preserve"> de febrero de 2024</w:t>
      </w:r>
      <w:r w:rsidRPr="005448D6">
        <w:rPr>
          <w:rFonts w:ascii="Montserrat" w:hAnsi="Montserrat" w:cstheme="minorHAnsi"/>
          <w:sz w:val="22"/>
          <w:szCs w:val="22"/>
        </w:rPr>
        <w:t xml:space="preserve">, fecha señalada </w:t>
      </w:r>
      <w:r w:rsidR="00F6000B">
        <w:rPr>
          <w:rFonts w:ascii="Montserrat" w:hAnsi="Montserrat" w:cstheme="minorHAnsi"/>
          <w:sz w:val="22"/>
          <w:szCs w:val="22"/>
        </w:rPr>
        <w:t xml:space="preserve">en </w:t>
      </w:r>
      <w:r w:rsidR="009E5923">
        <w:rPr>
          <w:rFonts w:ascii="Montserrat" w:hAnsi="Montserrat" w:cstheme="minorHAnsi"/>
          <w:sz w:val="22"/>
          <w:szCs w:val="22"/>
        </w:rPr>
        <w:t>acta circunstanciada de fecha 20 de febrero de 2024, en la que se hizo constar el diferimiento del acto de Junta de Aclaraciones</w:t>
      </w:r>
      <w:r w:rsidR="00F6000B">
        <w:rPr>
          <w:rFonts w:ascii="Montserrat" w:hAnsi="Montserrat" w:cstheme="minorHAnsi"/>
          <w:sz w:val="22"/>
          <w:szCs w:val="22"/>
        </w:rPr>
        <w:t>,</w:t>
      </w:r>
      <w:r w:rsidR="003A1B9F" w:rsidRPr="005448D6">
        <w:rPr>
          <w:rFonts w:ascii="Montserrat" w:hAnsi="Montserrat" w:cstheme="minorHAnsi"/>
          <w:sz w:val="22"/>
          <w:szCs w:val="22"/>
        </w:rPr>
        <w:t xml:space="preserve"> para que tenga verificativo</w:t>
      </w:r>
      <w:r w:rsidR="003A1B9F">
        <w:rPr>
          <w:rFonts w:ascii="Montserrat" w:hAnsi="Montserrat" w:cstheme="minorHAnsi"/>
          <w:sz w:val="22"/>
          <w:szCs w:val="22"/>
        </w:rPr>
        <w:t xml:space="preserve"> el acto de J</w:t>
      </w:r>
      <w:r w:rsidRPr="003A1B9F">
        <w:rPr>
          <w:rFonts w:ascii="Montserrat" w:hAnsi="Montserrat" w:cstheme="minorHAnsi"/>
          <w:sz w:val="22"/>
          <w:szCs w:val="22"/>
        </w:rPr>
        <w:t xml:space="preserve">unta de </w:t>
      </w:r>
      <w:r w:rsidR="003A1B9F">
        <w:rPr>
          <w:rFonts w:ascii="Montserrat" w:hAnsi="Montserrat" w:cstheme="minorHAnsi"/>
          <w:sz w:val="22"/>
          <w:szCs w:val="22"/>
        </w:rPr>
        <w:t>A</w:t>
      </w:r>
      <w:r w:rsidRPr="003A1B9F">
        <w:rPr>
          <w:rFonts w:ascii="Montserrat" w:hAnsi="Montserrat" w:cstheme="minorHAnsi"/>
          <w:sz w:val="22"/>
          <w:szCs w:val="22"/>
        </w:rPr>
        <w:t>claraciones,</w:t>
      </w:r>
      <w:r w:rsidRPr="00BF2782">
        <w:rPr>
          <w:rFonts w:ascii="Montserrat" w:hAnsi="Montserrat" w:cstheme="minorHAnsi"/>
          <w:sz w:val="22"/>
          <w:szCs w:val="22"/>
        </w:rPr>
        <w:t xml:space="preserve"> en las oficinas que ocupa la sala de juntas de la </w:t>
      </w:r>
      <w:r w:rsidR="00F6000B">
        <w:rPr>
          <w:rFonts w:ascii="Montserrat" w:hAnsi="Montserrat" w:cstheme="minorHAnsi"/>
          <w:sz w:val="22"/>
          <w:szCs w:val="22"/>
        </w:rPr>
        <w:t>Dirección de Adquisiciones</w:t>
      </w:r>
      <w:r w:rsidRPr="00BF2782">
        <w:rPr>
          <w:rFonts w:ascii="Montserrat" w:hAnsi="Montserrat" w:cstheme="minorHAnsi"/>
          <w:sz w:val="22"/>
          <w:szCs w:val="22"/>
        </w:rPr>
        <w:t xml:space="preserve"> de la Oficialía Mayor de Gobierno </w:t>
      </w:r>
      <w:r w:rsidR="003101A8" w:rsidRPr="003101A8">
        <w:rPr>
          <w:rFonts w:ascii="Montserrat" w:hAnsi="Montserrat" w:cstheme="minorHAnsi"/>
          <w:sz w:val="22"/>
          <w:szCs w:val="22"/>
        </w:rPr>
        <w:t xml:space="preserve">del Estado de Baja California, en el domicilio ubicado en el tercer piso del Edificio del Poder Ejecutivo, Calzada Independencia #994 en el Centro Cívico de esta Ciudad; con fundamento en lo dispuesto por los artículos 1 fracción I en relación directa con el 4 fracción </w:t>
      </w:r>
      <w:r w:rsidR="003101A8">
        <w:rPr>
          <w:rFonts w:ascii="Montserrat" w:hAnsi="Montserrat" w:cstheme="minorHAnsi"/>
          <w:sz w:val="22"/>
          <w:szCs w:val="22"/>
        </w:rPr>
        <w:t>VI</w:t>
      </w:r>
      <w:r w:rsidR="003101A8" w:rsidRPr="003101A8">
        <w:rPr>
          <w:rFonts w:ascii="Montserrat" w:hAnsi="Montserrat" w:cstheme="minorHAnsi"/>
          <w:sz w:val="22"/>
          <w:szCs w:val="22"/>
        </w:rPr>
        <w:t xml:space="preserve">, 21 fracción I, 24 fracción I y 30 de la Ley de Adquisiciones, Arrendamientos y Servicios para el Estado de Baja California (en adelante la Ley de Adquisiciones) y 32 de su Reglamento; de acuerdo a lo asentado en el numeral </w:t>
      </w:r>
      <w:r w:rsidR="003101A8" w:rsidRPr="003101A8">
        <w:rPr>
          <w:rFonts w:ascii="Montserrat" w:hAnsi="Montserrat" w:cstheme="minorHAnsi"/>
          <w:b/>
          <w:sz w:val="22"/>
          <w:szCs w:val="22"/>
        </w:rPr>
        <w:t>5</w:t>
      </w:r>
      <w:r w:rsidR="003101A8" w:rsidRPr="003101A8">
        <w:rPr>
          <w:rFonts w:ascii="Montserrat" w:hAnsi="Montserrat" w:cstheme="minorHAnsi"/>
          <w:sz w:val="22"/>
          <w:szCs w:val="22"/>
        </w:rPr>
        <w:t xml:space="preserve"> y </w:t>
      </w:r>
      <w:r w:rsidR="003101A8" w:rsidRPr="003101A8">
        <w:rPr>
          <w:rFonts w:ascii="Montserrat" w:hAnsi="Montserrat" w:cstheme="minorHAnsi"/>
          <w:b/>
          <w:sz w:val="22"/>
          <w:szCs w:val="22"/>
        </w:rPr>
        <w:t>8.1</w:t>
      </w:r>
      <w:r w:rsidR="003101A8" w:rsidRPr="003101A8">
        <w:rPr>
          <w:rFonts w:ascii="Montserrat" w:hAnsi="Montserrat" w:cstheme="minorHAnsi"/>
          <w:sz w:val="22"/>
          <w:szCs w:val="22"/>
        </w:rPr>
        <w:t xml:space="preserve"> de las bases de licitación; el </w:t>
      </w:r>
      <w:r w:rsidR="003101A8" w:rsidRPr="003101A8">
        <w:rPr>
          <w:rFonts w:ascii="Montserrat" w:hAnsi="Montserrat" w:cstheme="minorHAnsi"/>
          <w:b/>
          <w:sz w:val="22"/>
          <w:szCs w:val="22"/>
        </w:rPr>
        <w:t>C. LINO FERNANDO LIMÓN FÉLIX</w:t>
      </w:r>
      <w:r w:rsidR="003101A8" w:rsidRPr="003101A8">
        <w:rPr>
          <w:rFonts w:ascii="Montserrat" w:hAnsi="Montserrat" w:cstheme="minorHAnsi"/>
          <w:sz w:val="22"/>
          <w:szCs w:val="22"/>
        </w:rPr>
        <w:t xml:space="preserve"> en su calidad de jefe del Departamento de Invitaciones y Licitaciones de la Dirección de Adquisiciones de Oficialía Mayor de Gobierno, </w:t>
      </w:r>
      <w:r w:rsidR="003101A8" w:rsidRPr="00945B8A">
        <w:rPr>
          <w:rFonts w:ascii="Montserrat" w:hAnsi="Montserrat" w:cstheme="minorHAnsi"/>
          <w:sz w:val="22"/>
          <w:szCs w:val="22"/>
        </w:rPr>
        <w:t>preside el acto en suplencia del  titular de Oficialía Mayor de Gobierno, según lo dispuesto en el inciso C) del último párrafo del artículo 13 del Reglamento de la Ley de Adquisiciones; ante los licitantes presentes y previo pase de lista de asistencia verifica que se cuenta con quórum legal por parte de los integrantes del Comité cuyos nombres, cargos y firmas aparecen</w:t>
      </w:r>
      <w:r w:rsidR="003101A8" w:rsidRPr="003101A8">
        <w:rPr>
          <w:rFonts w:ascii="Montserrat" w:hAnsi="Montserrat" w:cstheme="minorHAnsi"/>
          <w:sz w:val="22"/>
          <w:szCs w:val="22"/>
        </w:rPr>
        <w:t xml:space="preserve"> al calce del presente documento y de los cuales en su caso, se cuenta con oficios de designación, mismos que se encuentran a disposición de los licitantes para su consulta, en las oficinas de la Dirección de Adquisiciones de Oficialía Mayor de Gobierno ubicada en el domicilio señalado en el proemio de la presente acta.</w:t>
      </w:r>
    </w:p>
    <w:p w:rsidR="00BF2782" w:rsidRPr="00BF2782" w:rsidRDefault="00BF2782" w:rsidP="00BF2782">
      <w:pPr>
        <w:pStyle w:val="3"/>
        <w:spacing w:line="276" w:lineRule="auto"/>
        <w:ind w:left="-567" w:right="-518" w:firstLine="0"/>
        <w:rPr>
          <w:rFonts w:ascii="Montserrat" w:hAnsi="Montserrat" w:cstheme="minorHAnsi"/>
          <w:sz w:val="22"/>
          <w:szCs w:val="22"/>
        </w:rPr>
      </w:pPr>
    </w:p>
    <w:p w:rsidR="00BF2782" w:rsidRPr="00443B61" w:rsidRDefault="00BF2782" w:rsidP="00BF2782">
      <w:pPr>
        <w:pStyle w:val="3"/>
        <w:spacing w:line="276" w:lineRule="auto"/>
        <w:ind w:left="-567" w:right="-518" w:firstLine="0"/>
        <w:rPr>
          <w:rFonts w:ascii="Montserrat" w:hAnsi="Montserrat" w:cstheme="minorHAnsi"/>
          <w:sz w:val="22"/>
          <w:szCs w:val="22"/>
        </w:rPr>
      </w:pPr>
      <w:r w:rsidRPr="00443B61">
        <w:rPr>
          <w:rFonts w:ascii="Montserrat" w:hAnsi="Montserrat" w:cstheme="minorHAnsi"/>
          <w:sz w:val="22"/>
          <w:szCs w:val="22"/>
        </w:rPr>
        <w:t xml:space="preserve">En uso de la voz </w:t>
      </w:r>
      <w:r w:rsidRPr="003101A8">
        <w:rPr>
          <w:rFonts w:ascii="Montserrat" w:hAnsi="Montserrat" w:cstheme="minorHAnsi"/>
          <w:bCs/>
          <w:sz w:val="22"/>
          <w:szCs w:val="22"/>
        </w:rPr>
        <w:t xml:space="preserve">el </w:t>
      </w:r>
      <w:r w:rsidRPr="003101A8">
        <w:rPr>
          <w:rFonts w:ascii="Montserrat" w:hAnsi="Montserrat" w:cstheme="minorHAnsi"/>
          <w:b/>
          <w:bCs/>
          <w:sz w:val="22"/>
          <w:szCs w:val="22"/>
        </w:rPr>
        <w:t>C. LINO FERNANDO LIMÓN FÉLIX</w:t>
      </w:r>
      <w:r w:rsidRPr="003101A8">
        <w:rPr>
          <w:rFonts w:ascii="Montserrat" w:hAnsi="Montserrat" w:cstheme="minorHAnsi"/>
          <w:sz w:val="22"/>
          <w:szCs w:val="22"/>
        </w:rPr>
        <w:t xml:space="preserve">, comunicó a los presentes que se publicó la Convocatoria número </w:t>
      </w:r>
      <w:r w:rsidR="00F6000B" w:rsidRPr="003101A8">
        <w:rPr>
          <w:rFonts w:ascii="Montserrat" w:hAnsi="Montserrat" w:cstheme="minorHAnsi"/>
          <w:b/>
          <w:sz w:val="22"/>
          <w:szCs w:val="22"/>
        </w:rPr>
        <w:t>32065001-020-2024</w:t>
      </w:r>
      <w:r w:rsidRPr="003101A8">
        <w:rPr>
          <w:rFonts w:ascii="Montserrat" w:hAnsi="Montserrat" w:cstheme="minorHAnsi"/>
          <w:sz w:val="22"/>
          <w:szCs w:val="22"/>
        </w:rPr>
        <w:t>, en el Periódico Oficial del Estado, en un diario de circulación Estatal</w:t>
      </w:r>
      <w:r w:rsidR="003101A8" w:rsidRPr="003101A8">
        <w:rPr>
          <w:rFonts w:ascii="Montserrat" w:hAnsi="Montserrat" w:cstheme="minorHAnsi"/>
          <w:sz w:val="22"/>
          <w:szCs w:val="22"/>
        </w:rPr>
        <w:t>,</w:t>
      </w:r>
      <w:r w:rsidRPr="003101A8">
        <w:rPr>
          <w:rFonts w:ascii="Montserrat" w:hAnsi="Montserrat" w:cstheme="minorHAnsi"/>
          <w:sz w:val="22"/>
          <w:szCs w:val="22"/>
        </w:rPr>
        <w:t xml:space="preserve"> </w:t>
      </w:r>
      <w:r w:rsidR="003101A8" w:rsidRPr="003101A8">
        <w:rPr>
          <w:rFonts w:ascii="Montserrat" w:hAnsi="Montserrat" w:cstheme="minorHAnsi"/>
          <w:sz w:val="22"/>
          <w:szCs w:val="22"/>
        </w:rPr>
        <w:t>en el Sistema Electrónico de Compras Gubernamentales del Estado de Baja California (</w:t>
      </w:r>
      <w:proofErr w:type="spellStart"/>
      <w:r w:rsidR="003101A8" w:rsidRPr="003101A8">
        <w:rPr>
          <w:rFonts w:ascii="Montserrat" w:hAnsi="Montserrat" w:cstheme="minorHAnsi"/>
          <w:sz w:val="22"/>
          <w:szCs w:val="22"/>
        </w:rPr>
        <w:t>ComprasBC</w:t>
      </w:r>
      <w:proofErr w:type="spellEnd"/>
      <w:r w:rsidR="003101A8" w:rsidRPr="003101A8">
        <w:rPr>
          <w:rFonts w:ascii="Montserrat" w:hAnsi="Montserrat" w:cstheme="minorHAnsi"/>
          <w:sz w:val="22"/>
          <w:szCs w:val="22"/>
        </w:rPr>
        <w:t>) y en el Portal Integral de Adquisiciones de Baja California (PIABC)</w:t>
      </w:r>
      <w:r w:rsidR="007E4FFA">
        <w:rPr>
          <w:rFonts w:ascii="Montserrat" w:hAnsi="Montserrat" w:cstheme="minorHAnsi"/>
          <w:sz w:val="22"/>
          <w:szCs w:val="22"/>
        </w:rPr>
        <w:t xml:space="preserve"> </w:t>
      </w:r>
      <w:r w:rsidRPr="003101A8">
        <w:rPr>
          <w:rFonts w:ascii="Montserrat" w:hAnsi="Montserrat" w:cstheme="minorHAnsi"/>
          <w:sz w:val="22"/>
          <w:szCs w:val="22"/>
        </w:rPr>
        <w:t xml:space="preserve">el día </w:t>
      </w:r>
      <w:r w:rsidR="003101A8">
        <w:rPr>
          <w:rFonts w:ascii="Montserrat" w:hAnsi="Montserrat" w:cstheme="minorHAnsi"/>
          <w:sz w:val="22"/>
          <w:szCs w:val="22"/>
        </w:rPr>
        <w:t>16</w:t>
      </w:r>
      <w:r w:rsidRPr="003101A8">
        <w:rPr>
          <w:rFonts w:ascii="Montserrat" w:hAnsi="Montserrat" w:cstheme="minorHAnsi"/>
          <w:sz w:val="22"/>
          <w:szCs w:val="22"/>
        </w:rPr>
        <w:t xml:space="preserve"> de febrero de 202</w:t>
      </w:r>
      <w:r w:rsidR="000163BE">
        <w:rPr>
          <w:rFonts w:ascii="Montserrat" w:hAnsi="Montserrat" w:cstheme="minorHAnsi"/>
          <w:sz w:val="22"/>
          <w:szCs w:val="22"/>
        </w:rPr>
        <w:t>4</w:t>
      </w:r>
      <w:r w:rsidRPr="003101A8">
        <w:rPr>
          <w:rFonts w:ascii="Montserrat" w:hAnsi="Montserrat" w:cstheme="minorHAnsi"/>
          <w:sz w:val="22"/>
          <w:szCs w:val="22"/>
        </w:rPr>
        <w:t>,</w:t>
      </w:r>
      <w:r w:rsidRPr="00443B61">
        <w:rPr>
          <w:rFonts w:ascii="Montserrat" w:hAnsi="Montserrat" w:cstheme="minorHAnsi"/>
          <w:sz w:val="22"/>
          <w:szCs w:val="22"/>
        </w:rPr>
        <w:t xml:space="preserve"> poniéndose a partir de esa fecha a disposición de los interesados las bases que rigen el procedimiento a efecto de que se </w:t>
      </w:r>
      <w:r w:rsidRPr="00443B61">
        <w:rPr>
          <w:rFonts w:ascii="Montserrat" w:hAnsi="Montserrat" w:cstheme="minorHAnsi"/>
          <w:sz w:val="22"/>
          <w:szCs w:val="22"/>
        </w:rPr>
        <w:lastRenderedPageBreak/>
        <w:t>impusieran de su contenido y en su caso participaran en el procedimiento en términos de lo ordenado por la Ley de Adquisiciones.</w:t>
      </w:r>
    </w:p>
    <w:p w:rsidR="009E5923" w:rsidRDefault="009E5923" w:rsidP="00BF2782">
      <w:pPr>
        <w:spacing w:line="276" w:lineRule="auto"/>
        <w:ind w:left="-567" w:right="-518"/>
        <w:jc w:val="both"/>
        <w:rPr>
          <w:rFonts w:ascii="Montserrat" w:eastAsia="MS Mincho" w:hAnsi="Montserrat" w:cstheme="minorHAnsi"/>
          <w:sz w:val="22"/>
          <w:szCs w:val="22"/>
          <w:lang w:val="es-ES_tradnl" w:eastAsia="en-US"/>
        </w:rPr>
      </w:pPr>
    </w:p>
    <w:p w:rsidR="00F707F2" w:rsidRPr="00945B8A" w:rsidRDefault="007224EE" w:rsidP="00BF2782">
      <w:pPr>
        <w:spacing w:line="276" w:lineRule="auto"/>
        <w:ind w:left="-567" w:right="-518"/>
        <w:jc w:val="both"/>
        <w:rPr>
          <w:rFonts w:ascii="Montserrat" w:eastAsia="MS Mincho" w:hAnsi="Montserrat" w:cstheme="minorHAnsi"/>
          <w:sz w:val="22"/>
          <w:szCs w:val="22"/>
          <w:lang w:val="es-ES_tradnl" w:eastAsia="en-US"/>
        </w:rPr>
      </w:pPr>
      <w:r w:rsidRPr="00BF2782">
        <w:rPr>
          <w:rFonts w:ascii="Montserrat" w:eastAsia="MS Mincho" w:hAnsi="Montserrat" w:cstheme="minorHAnsi"/>
          <w:sz w:val="22"/>
          <w:szCs w:val="22"/>
          <w:lang w:val="es-ES_tradnl" w:eastAsia="en-US"/>
        </w:rPr>
        <w:t xml:space="preserve">En cumplimiento a lo dispuesto por los artículos 30 de la Ley de Adquisiciones y 32 de su </w:t>
      </w:r>
      <w:r w:rsidRPr="00945B8A">
        <w:rPr>
          <w:rFonts w:ascii="Montserrat" w:eastAsia="MS Mincho" w:hAnsi="Montserrat" w:cstheme="minorHAnsi"/>
          <w:sz w:val="22"/>
          <w:szCs w:val="22"/>
          <w:lang w:val="es-ES_tradnl" w:eastAsia="en-US"/>
        </w:rPr>
        <w:t xml:space="preserve">Reglamento se procede a dar respuesta a </w:t>
      </w:r>
      <w:r w:rsidR="009E5923" w:rsidRPr="00945B8A">
        <w:rPr>
          <w:rFonts w:ascii="Montserrat" w:eastAsia="MS Mincho" w:hAnsi="Montserrat" w:cstheme="minorHAnsi"/>
          <w:sz w:val="22"/>
          <w:szCs w:val="22"/>
          <w:lang w:val="es-ES_tradnl" w:eastAsia="en-US"/>
        </w:rPr>
        <w:t>2</w:t>
      </w:r>
      <w:r w:rsidRPr="00945B8A">
        <w:rPr>
          <w:rFonts w:ascii="Montserrat" w:eastAsia="MS Mincho" w:hAnsi="Montserrat" w:cstheme="minorHAnsi"/>
          <w:sz w:val="22"/>
          <w:szCs w:val="22"/>
          <w:lang w:val="es-ES_tradnl" w:eastAsia="en-US"/>
        </w:rPr>
        <w:t xml:space="preserve"> (</w:t>
      </w:r>
      <w:r w:rsidR="009E5923" w:rsidRPr="00945B8A">
        <w:rPr>
          <w:rFonts w:ascii="Montserrat" w:eastAsia="MS Mincho" w:hAnsi="Montserrat" w:cstheme="minorHAnsi"/>
          <w:sz w:val="22"/>
          <w:szCs w:val="22"/>
          <w:lang w:val="es-ES_tradnl" w:eastAsia="en-US"/>
        </w:rPr>
        <w:t>dos</w:t>
      </w:r>
      <w:r w:rsidRPr="00945B8A">
        <w:rPr>
          <w:rFonts w:ascii="Montserrat" w:eastAsia="MS Mincho" w:hAnsi="Montserrat" w:cstheme="minorHAnsi"/>
          <w:sz w:val="22"/>
          <w:szCs w:val="22"/>
          <w:lang w:val="es-ES_tradnl" w:eastAsia="en-US"/>
        </w:rPr>
        <w:t>) cuestionario</w:t>
      </w:r>
      <w:r w:rsidR="003A7B0F" w:rsidRPr="00945B8A">
        <w:rPr>
          <w:rFonts w:ascii="Montserrat" w:eastAsia="MS Mincho" w:hAnsi="Montserrat" w:cstheme="minorHAnsi"/>
          <w:sz w:val="22"/>
          <w:szCs w:val="22"/>
          <w:lang w:val="es-ES_tradnl" w:eastAsia="en-US"/>
        </w:rPr>
        <w:t>s</w:t>
      </w:r>
      <w:r w:rsidRPr="00945B8A">
        <w:rPr>
          <w:rFonts w:ascii="Montserrat" w:eastAsia="MS Mincho" w:hAnsi="Montserrat" w:cstheme="minorHAnsi"/>
          <w:sz w:val="22"/>
          <w:szCs w:val="22"/>
          <w:lang w:val="es-ES_tradnl" w:eastAsia="en-US"/>
        </w:rPr>
        <w:t xml:space="preserve"> presentado</w:t>
      </w:r>
      <w:r w:rsidR="00094B54" w:rsidRPr="00945B8A">
        <w:rPr>
          <w:rFonts w:ascii="Montserrat" w:eastAsia="MS Mincho" w:hAnsi="Montserrat" w:cstheme="minorHAnsi"/>
          <w:sz w:val="22"/>
          <w:szCs w:val="22"/>
          <w:lang w:val="es-ES_tradnl" w:eastAsia="en-US"/>
        </w:rPr>
        <w:t>s</w:t>
      </w:r>
      <w:r w:rsidRPr="00945B8A">
        <w:rPr>
          <w:rFonts w:ascii="Montserrat" w:eastAsia="MS Mincho" w:hAnsi="Montserrat" w:cstheme="minorHAnsi"/>
          <w:sz w:val="22"/>
          <w:szCs w:val="22"/>
          <w:lang w:val="es-ES_tradnl" w:eastAsia="en-US"/>
        </w:rPr>
        <w:t xml:space="preserve"> con anterioridad al acto, por parte de </w:t>
      </w:r>
      <w:r w:rsidR="00094B54" w:rsidRPr="00945B8A">
        <w:rPr>
          <w:rFonts w:ascii="Montserrat" w:eastAsia="MS Mincho" w:hAnsi="Montserrat" w:cstheme="minorHAnsi"/>
          <w:sz w:val="22"/>
          <w:szCs w:val="22"/>
          <w:lang w:val="es-ES_tradnl" w:eastAsia="en-US"/>
        </w:rPr>
        <w:t>los</w:t>
      </w:r>
      <w:r w:rsidRPr="00945B8A">
        <w:rPr>
          <w:rFonts w:ascii="Montserrat" w:eastAsia="MS Mincho" w:hAnsi="Montserrat" w:cstheme="minorHAnsi"/>
          <w:sz w:val="22"/>
          <w:szCs w:val="22"/>
          <w:lang w:val="es-ES_tradnl" w:eastAsia="en-US"/>
        </w:rPr>
        <w:t xml:space="preserve"> posible</w:t>
      </w:r>
      <w:r w:rsidR="00094B54" w:rsidRPr="00945B8A">
        <w:rPr>
          <w:rFonts w:ascii="Montserrat" w:eastAsia="MS Mincho" w:hAnsi="Montserrat" w:cstheme="minorHAnsi"/>
          <w:sz w:val="22"/>
          <w:szCs w:val="22"/>
          <w:lang w:val="es-ES_tradnl" w:eastAsia="en-US"/>
        </w:rPr>
        <w:t>s</w:t>
      </w:r>
      <w:r w:rsidRPr="00945B8A">
        <w:rPr>
          <w:rFonts w:ascii="Montserrat" w:eastAsia="MS Mincho" w:hAnsi="Montserrat" w:cstheme="minorHAnsi"/>
          <w:sz w:val="22"/>
          <w:szCs w:val="22"/>
          <w:lang w:val="es-ES_tradnl" w:eastAsia="en-US"/>
        </w:rPr>
        <w:t xml:space="preserve"> licitante</w:t>
      </w:r>
      <w:r w:rsidR="00094B54" w:rsidRPr="00945B8A">
        <w:rPr>
          <w:rFonts w:ascii="Montserrat" w:eastAsia="MS Mincho" w:hAnsi="Montserrat" w:cstheme="minorHAnsi"/>
          <w:sz w:val="22"/>
          <w:szCs w:val="22"/>
          <w:lang w:val="es-ES_tradnl" w:eastAsia="en-US"/>
        </w:rPr>
        <w:t>s</w:t>
      </w:r>
      <w:r w:rsidRPr="00945B8A">
        <w:rPr>
          <w:rFonts w:ascii="Montserrat" w:eastAsia="MS Mincho" w:hAnsi="Montserrat" w:cstheme="minorHAnsi"/>
          <w:sz w:val="22"/>
          <w:szCs w:val="22"/>
          <w:lang w:val="es-ES_tradnl" w:eastAsia="en-US"/>
        </w:rPr>
        <w:t>, en los siguientes términos:</w:t>
      </w:r>
    </w:p>
    <w:p w:rsidR="00C24C49" w:rsidRPr="00945B8A" w:rsidRDefault="00C24C49" w:rsidP="005315A6">
      <w:pPr>
        <w:spacing w:line="276" w:lineRule="auto"/>
        <w:ind w:left="-567" w:right="-518"/>
        <w:jc w:val="both"/>
        <w:rPr>
          <w:rFonts w:ascii="Montserrat" w:hAnsi="Montserrat" w:cstheme="minorHAnsi"/>
          <w:i/>
          <w:sz w:val="22"/>
          <w:szCs w:val="22"/>
        </w:rPr>
      </w:pPr>
    </w:p>
    <w:p w:rsidR="00094B54" w:rsidRDefault="00094B54" w:rsidP="00BF2782">
      <w:pPr>
        <w:spacing w:line="276" w:lineRule="auto"/>
        <w:ind w:left="-567" w:right="-518"/>
        <w:jc w:val="both"/>
        <w:rPr>
          <w:rFonts w:ascii="Montserrat" w:hAnsi="Montserrat" w:cstheme="minorHAnsi"/>
          <w:sz w:val="22"/>
          <w:szCs w:val="22"/>
        </w:rPr>
      </w:pPr>
      <w:r w:rsidRPr="00945B8A">
        <w:rPr>
          <w:rFonts w:ascii="Montserrat" w:eastAsia="MS Mincho" w:hAnsi="Montserrat" w:cstheme="minorHAnsi"/>
          <w:sz w:val="22"/>
          <w:szCs w:val="22"/>
          <w:lang w:val="es-ES_tradnl" w:eastAsia="en-US"/>
        </w:rPr>
        <w:t xml:space="preserve">Se hace constar que por decisión unánime del Comité se dispensa </w:t>
      </w:r>
      <w:r w:rsidR="00DF3477" w:rsidRPr="00945B8A">
        <w:rPr>
          <w:rFonts w:ascii="Montserrat" w:eastAsia="MS Mincho" w:hAnsi="Montserrat" w:cstheme="minorHAnsi"/>
          <w:sz w:val="22"/>
          <w:szCs w:val="22"/>
          <w:lang w:val="es-ES_tradnl" w:eastAsia="en-US"/>
        </w:rPr>
        <w:t>la lectura de las respuesta de los cuestionarios de los licitantes que no se encuentran en la Junta del día de hoy,</w:t>
      </w:r>
      <w:r w:rsidRPr="00945B8A">
        <w:rPr>
          <w:rFonts w:ascii="Montserrat" w:eastAsia="MS Mincho" w:hAnsi="Montserrat" w:cstheme="minorHAnsi"/>
          <w:sz w:val="22"/>
          <w:szCs w:val="22"/>
          <w:lang w:val="es-ES_tradnl" w:eastAsia="en-US"/>
        </w:rPr>
        <w:t xml:space="preserve"> sin embargo, </w:t>
      </w:r>
      <w:r w:rsidR="00DF3477" w:rsidRPr="00945B8A">
        <w:rPr>
          <w:rFonts w:ascii="Montserrat" w:eastAsia="MS Mincho" w:hAnsi="Montserrat" w:cstheme="minorHAnsi"/>
          <w:sz w:val="22"/>
          <w:szCs w:val="22"/>
          <w:lang w:val="es-ES_tradnl" w:eastAsia="en-US"/>
        </w:rPr>
        <w:t xml:space="preserve">se hincapié de que </w:t>
      </w:r>
      <w:r w:rsidRPr="00945B8A">
        <w:rPr>
          <w:rFonts w:ascii="Montserrat" w:eastAsia="MS Mincho" w:hAnsi="Montserrat" w:cstheme="minorHAnsi"/>
          <w:sz w:val="22"/>
          <w:szCs w:val="22"/>
          <w:lang w:val="es-ES_tradnl" w:eastAsia="en-US"/>
        </w:rPr>
        <w:t xml:space="preserve">todas las respuestas </w:t>
      </w:r>
      <w:r w:rsidR="00DF3477" w:rsidRPr="00945B8A">
        <w:rPr>
          <w:rFonts w:ascii="Montserrat" w:eastAsia="MS Mincho" w:hAnsi="Montserrat" w:cstheme="minorHAnsi"/>
          <w:sz w:val="22"/>
          <w:szCs w:val="22"/>
          <w:lang w:val="es-ES_tradnl" w:eastAsia="en-US"/>
        </w:rPr>
        <w:t>de</w:t>
      </w:r>
      <w:r w:rsidRPr="00945B8A">
        <w:rPr>
          <w:rFonts w:ascii="Montserrat" w:eastAsia="MS Mincho" w:hAnsi="Montserrat" w:cstheme="minorHAnsi"/>
          <w:sz w:val="22"/>
          <w:szCs w:val="22"/>
          <w:lang w:val="es-ES_tradnl" w:eastAsia="en-US"/>
        </w:rPr>
        <w:t xml:space="preserve"> los cuestionarios </w:t>
      </w:r>
      <w:r w:rsidR="00DF3477" w:rsidRPr="00945B8A">
        <w:rPr>
          <w:rFonts w:ascii="Montserrat" w:eastAsia="MS Mincho" w:hAnsi="Montserrat" w:cstheme="minorHAnsi"/>
          <w:sz w:val="22"/>
          <w:szCs w:val="22"/>
          <w:lang w:val="es-ES_tradnl" w:eastAsia="en-US"/>
        </w:rPr>
        <w:t xml:space="preserve">enviados con anterioridad a este acto, </w:t>
      </w:r>
      <w:r w:rsidRPr="00945B8A">
        <w:rPr>
          <w:rFonts w:ascii="Montserrat" w:eastAsia="MS Mincho" w:hAnsi="Montserrat" w:cstheme="minorHAnsi"/>
          <w:sz w:val="22"/>
          <w:szCs w:val="22"/>
          <w:lang w:val="es-ES_tradnl" w:eastAsia="en-US"/>
        </w:rPr>
        <w:t>se</w:t>
      </w:r>
      <w:r w:rsidR="00DF3477" w:rsidRPr="00945B8A">
        <w:rPr>
          <w:rFonts w:ascii="Montserrat" w:eastAsia="MS Mincho" w:hAnsi="Montserrat" w:cstheme="minorHAnsi"/>
          <w:sz w:val="22"/>
          <w:szCs w:val="22"/>
          <w:lang w:val="es-ES_tradnl" w:eastAsia="en-US"/>
        </w:rPr>
        <w:t xml:space="preserve"> encuentran en esta acta que será</w:t>
      </w:r>
      <w:r w:rsidRPr="00945B8A">
        <w:rPr>
          <w:rFonts w:ascii="Montserrat" w:eastAsia="MS Mincho" w:hAnsi="Montserrat" w:cstheme="minorHAnsi"/>
          <w:sz w:val="22"/>
          <w:szCs w:val="22"/>
          <w:lang w:val="es-ES_tradnl" w:eastAsia="en-US"/>
        </w:rPr>
        <w:t xml:space="preserve"> sub</w:t>
      </w:r>
      <w:r w:rsidR="00DF3477" w:rsidRPr="00945B8A">
        <w:rPr>
          <w:rFonts w:ascii="Montserrat" w:eastAsia="MS Mincho" w:hAnsi="Montserrat" w:cstheme="minorHAnsi"/>
          <w:sz w:val="22"/>
          <w:szCs w:val="22"/>
          <w:lang w:val="es-ES_tradnl" w:eastAsia="en-US"/>
        </w:rPr>
        <w:t>ida</w:t>
      </w:r>
      <w:r w:rsidRPr="00945B8A">
        <w:rPr>
          <w:rFonts w:ascii="Montserrat" w:eastAsia="MS Mincho" w:hAnsi="Montserrat" w:cstheme="minorHAnsi"/>
          <w:sz w:val="22"/>
          <w:szCs w:val="22"/>
          <w:lang w:val="es-ES_tradnl" w:eastAsia="en-US"/>
        </w:rPr>
        <w:t xml:space="preserve"> a </w:t>
      </w:r>
      <w:r w:rsidR="0096756E" w:rsidRPr="00945B8A">
        <w:rPr>
          <w:rFonts w:ascii="Montserrat" w:hAnsi="Montserrat" w:cstheme="minorHAnsi"/>
          <w:bCs/>
          <w:color w:val="000000" w:themeColor="text1"/>
          <w:sz w:val="22"/>
          <w:szCs w:val="22"/>
        </w:rPr>
        <w:t xml:space="preserve">las </w:t>
      </w:r>
      <w:r w:rsidR="0096756E" w:rsidRPr="00945B8A">
        <w:rPr>
          <w:rFonts w:ascii="Montserrat" w:hAnsi="Montserrat" w:cstheme="minorHAnsi"/>
          <w:sz w:val="22"/>
          <w:szCs w:val="22"/>
        </w:rPr>
        <w:t xml:space="preserve">páginas de internet de Gobierno del Estado: </w:t>
      </w:r>
      <w:hyperlink r:id="rId8" w:history="1">
        <w:r w:rsidR="0096756E" w:rsidRPr="00945B8A">
          <w:rPr>
            <w:rStyle w:val="Hipervnculo"/>
            <w:rFonts w:ascii="Montserrat" w:hAnsi="Montserrat" w:cstheme="minorHAnsi"/>
            <w:sz w:val="22"/>
            <w:szCs w:val="22"/>
          </w:rPr>
          <w:t>https://compras.ebajacalifornia.gob.mx</w:t>
        </w:r>
      </w:hyperlink>
      <w:r w:rsidR="0096756E" w:rsidRPr="00945B8A">
        <w:rPr>
          <w:rFonts w:ascii="Montserrat" w:hAnsi="Montserrat" w:cstheme="minorHAnsi"/>
          <w:color w:val="2F5496" w:themeColor="accent5" w:themeShade="BF"/>
          <w:sz w:val="22"/>
          <w:szCs w:val="22"/>
        </w:rPr>
        <w:t xml:space="preserve"> </w:t>
      </w:r>
      <w:r w:rsidR="0096756E" w:rsidRPr="00945B8A">
        <w:rPr>
          <w:rFonts w:ascii="Montserrat" w:hAnsi="Montserrat" w:cstheme="minorHAnsi"/>
          <w:sz w:val="22"/>
          <w:szCs w:val="22"/>
        </w:rPr>
        <w:t xml:space="preserve">y </w:t>
      </w:r>
      <w:hyperlink r:id="rId9" w:history="1">
        <w:r w:rsidR="0096756E" w:rsidRPr="00945B8A">
          <w:rPr>
            <w:rStyle w:val="Hipervnculo"/>
            <w:rFonts w:ascii="Montserrat" w:hAnsi="Montserrat" w:cstheme="minorHAnsi"/>
            <w:sz w:val="22"/>
            <w:szCs w:val="22"/>
          </w:rPr>
          <w:t>https://tramites.ebajacalifornia.gob.mx/Compras/Licitaciones</w:t>
        </w:r>
      </w:hyperlink>
      <w:r w:rsidR="0096756E" w:rsidRPr="00945B8A">
        <w:rPr>
          <w:rFonts w:ascii="Montserrat" w:hAnsi="Montserrat" w:cstheme="minorHAnsi"/>
          <w:bCs/>
          <w:color w:val="000000" w:themeColor="text1"/>
          <w:sz w:val="22"/>
          <w:szCs w:val="22"/>
        </w:rPr>
        <w:t>,</w:t>
      </w:r>
      <w:r w:rsidR="00DF3477" w:rsidRPr="00945B8A">
        <w:rPr>
          <w:rFonts w:ascii="Montserrat" w:hAnsi="Montserrat" w:cstheme="minorHAnsi"/>
          <w:sz w:val="22"/>
          <w:szCs w:val="22"/>
        </w:rPr>
        <w:t xml:space="preserve"> al concluir la sesión del día de hoy.</w:t>
      </w:r>
    </w:p>
    <w:p w:rsidR="00094B54" w:rsidRPr="00BF2782" w:rsidRDefault="00094B54" w:rsidP="00BF2782">
      <w:pPr>
        <w:spacing w:line="276" w:lineRule="auto"/>
        <w:ind w:left="-567" w:right="-518"/>
        <w:jc w:val="both"/>
        <w:rPr>
          <w:rFonts w:ascii="Montserrat" w:eastAsia="MS Mincho" w:hAnsi="Montserrat" w:cstheme="minorHAnsi"/>
          <w:b/>
          <w:sz w:val="22"/>
          <w:szCs w:val="22"/>
          <w:lang w:val="es-ES_tradnl" w:eastAsia="en-US"/>
        </w:rPr>
      </w:pPr>
    </w:p>
    <w:p w:rsidR="00F707F2" w:rsidRPr="00434A65" w:rsidRDefault="00F707F2" w:rsidP="00BF2782">
      <w:pPr>
        <w:spacing w:line="276" w:lineRule="auto"/>
        <w:ind w:left="-567" w:right="-518"/>
        <w:jc w:val="both"/>
        <w:rPr>
          <w:rFonts w:ascii="Montserrat" w:eastAsia="MS Mincho" w:hAnsi="Montserrat" w:cstheme="minorHAnsi"/>
          <w:b/>
          <w:u w:val="single"/>
          <w:lang w:val="es-ES_tradnl" w:eastAsia="en-US"/>
        </w:rPr>
      </w:pPr>
      <w:r w:rsidRPr="00434A65">
        <w:rPr>
          <w:rFonts w:ascii="Montserrat" w:eastAsia="MS Mincho" w:hAnsi="Montserrat" w:cstheme="minorHAnsi"/>
          <w:b/>
          <w:lang w:val="es-ES_tradnl" w:eastAsia="en-US"/>
        </w:rPr>
        <w:t xml:space="preserve">LICITANTE: </w:t>
      </w:r>
      <w:r w:rsidR="00B259AA" w:rsidRPr="00B259AA">
        <w:rPr>
          <w:rFonts w:ascii="Montserrat" w:eastAsia="MS Mincho" w:hAnsi="Montserrat" w:cstheme="minorHAnsi"/>
          <w:b/>
          <w:u w:val="single"/>
          <w:lang w:val="es-ES_tradnl" w:eastAsia="en-US"/>
        </w:rPr>
        <w:t>QUÁLITAS COMPAÑÍA DE SEGUROS S.A. DE C.V.</w:t>
      </w:r>
    </w:p>
    <w:p w:rsidR="00F9039D" w:rsidRDefault="00F9039D" w:rsidP="00B259AA">
      <w:pPr>
        <w:spacing w:line="20" w:lineRule="atLeast"/>
        <w:ind w:left="-567" w:right="-518"/>
        <w:jc w:val="both"/>
        <w:rPr>
          <w:rFonts w:ascii="Montserrat" w:hAnsi="Montserrat" w:cstheme="minorHAnsi"/>
          <w:b/>
          <w:sz w:val="22"/>
          <w:szCs w:val="22"/>
        </w:rPr>
      </w:pPr>
    </w:p>
    <w:p w:rsidR="00B259AA" w:rsidRPr="00B259AA" w:rsidRDefault="00B259AA" w:rsidP="00680023">
      <w:pPr>
        <w:ind w:left="-567" w:right="-518"/>
        <w:jc w:val="both"/>
        <w:rPr>
          <w:rFonts w:ascii="Montserrat" w:hAnsi="Montserrat" w:cstheme="minorHAnsi"/>
          <w:sz w:val="22"/>
          <w:szCs w:val="22"/>
        </w:rPr>
      </w:pPr>
      <w:r w:rsidRPr="00B259AA">
        <w:rPr>
          <w:rFonts w:ascii="Montserrat" w:hAnsi="Montserrat" w:cstheme="minorHAnsi"/>
          <w:b/>
          <w:sz w:val="22"/>
          <w:szCs w:val="22"/>
        </w:rPr>
        <w:t xml:space="preserve">PREGUNTA 1. </w:t>
      </w:r>
      <w:r w:rsidRPr="00B259AA">
        <w:rPr>
          <w:rFonts w:ascii="Montserrat" w:hAnsi="Montserrat" w:cstheme="minorHAnsi"/>
          <w:b/>
          <w:sz w:val="22"/>
          <w:szCs w:val="22"/>
          <w:u w:val="single"/>
        </w:rPr>
        <w:t>PREGUNTAS GENERAL.</w:t>
      </w:r>
      <w:r w:rsidRPr="00B259AA">
        <w:rPr>
          <w:rFonts w:ascii="Montserrat" w:hAnsi="Montserrat" w:cstheme="minorHAnsi"/>
          <w:sz w:val="22"/>
          <w:szCs w:val="22"/>
        </w:rPr>
        <w:t xml:space="preserve">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Se hace saber a la Convocante respetuosamente que se </w:t>
      </w:r>
      <w:r w:rsidR="009305DA">
        <w:rPr>
          <w:rFonts w:ascii="Montserrat" w:hAnsi="Montserrat" w:cstheme="minorHAnsi"/>
          <w:sz w:val="22"/>
          <w:szCs w:val="22"/>
        </w:rPr>
        <w:t xml:space="preserve">entiende que lo no especificado </w:t>
      </w:r>
      <w:r w:rsidRPr="00B259AA">
        <w:rPr>
          <w:rFonts w:ascii="Montserrat" w:hAnsi="Montserrat" w:cstheme="minorHAnsi"/>
          <w:sz w:val="22"/>
          <w:szCs w:val="22"/>
        </w:rPr>
        <w:t xml:space="preserve">en la presente licitación operará bajo las Políticas y Condiciones Generales del Seguro de Autos de la aseguradora que resulte adjudicada, dichas condiciones son las presentadas ante la Comisión de Seguros y Fianzas. Siempre que no se contrapongan a las condiciones especiales que se pacten en Bases y en la Junta de Aclaraciones.  </w:t>
      </w:r>
    </w:p>
    <w:p w:rsid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9305DA" w:rsidRPr="00BF2782" w:rsidRDefault="009305DA" w:rsidP="00680023">
      <w:pPr>
        <w:ind w:left="-284" w:right="-518"/>
        <w:jc w:val="both"/>
        <w:rPr>
          <w:rFonts w:ascii="Montserrat" w:eastAsia="MS Mincho" w:hAnsi="Montserrat" w:cstheme="minorHAnsi"/>
          <w:sz w:val="22"/>
          <w:szCs w:val="22"/>
          <w:lang w:val="es-ES_tradnl" w:eastAsia="en-US"/>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F9039D" w:rsidRPr="00F9039D">
        <w:rPr>
          <w:rFonts w:ascii="Montserrat" w:eastAsia="MS Mincho" w:hAnsi="Montserrat" w:cstheme="minorHAnsi"/>
          <w:i/>
          <w:sz w:val="22"/>
          <w:szCs w:val="22"/>
          <w:lang w:val="es-ES_tradnl" w:eastAsia="en-US"/>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rsidR="00B259AA" w:rsidRPr="00B259AA" w:rsidRDefault="00B259AA"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theme="minorHAnsi"/>
          <w:b/>
          <w:sz w:val="22"/>
          <w:szCs w:val="22"/>
          <w:u w:val="single"/>
        </w:rPr>
      </w:pPr>
      <w:r w:rsidRPr="00B259AA">
        <w:rPr>
          <w:rFonts w:ascii="Montserrat" w:hAnsi="Montserrat" w:cstheme="minorHAnsi"/>
          <w:b/>
          <w:sz w:val="22"/>
          <w:szCs w:val="22"/>
        </w:rPr>
        <w:t xml:space="preserve">PREGUNTA 2. </w:t>
      </w:r>
      <w:r w:rsidRPr="00B259AA">
        <w:rPr>
          <w:rFonts w:ascii="Montserrat" w:hAnsi="Montserrat" w:cstheme="minorHAnsi"/>
          <w:b/>
          <w:sz w:val="22"/>
          <w:szCs w:val="22"/>
          <w:u w:val="single"/>
        </w:rPr>
        <w:t>PREGUNTA GENERAL</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Amablemente se solicita a la convocante, nos pueda indicar </w:t>
      </w:r>
      <w:r w:rsidRPr="00B259AA">
        <w:rPr>
          <w:rFonts w:ascii="Montserrat" w:eastAsia="Arial Unicode MS" w:hAnsi="Montserrat" w:cstheme="minorHAnsi"/>
          <w:sz w:val="22"/>
          <w:szCs w:val="22"/>
        </w:rPr>
        <w:t>qué medidas de prevención se tomaran para disminuir la alta frecuencia que se tiene respecto a choques, daños, colisiones, Responsabilidad Civil, etc., (365 reclamos) que ha provocado una alta siniestralidad</w:t>
      </w:r>
      <w:r w:rsidRPr="00B259AA">
        <w:rPr>
          <w:rFonts w:ascii="Montserrat" w:hAnsi="Montserrat" w:cstheme="minorHAnsi"/>
          <w:sz w:val="22"/>
          <w:szCs w:val="22"/>
        </w:rPr>
        <w:t xml:space="preserve"> (120 %)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B259AA" w:rsidRDefault="00F9039D"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Pr="00F9039D">
        <w:rPr>
          <w:rFonts w:ascii="Montserrat" w:eastAsia="MS Mincho" w:hAnsi="Montserrat" w:cstheme="minorHAnsi"/>
          <w:i/>
          <w:sz w:val="22"/>
          <w:szCs w:val="22"/>
          <w:lang w:val="es-ES_tradnl" w:eastAsia="en-US"/>
        </w:rPr>
        <w:t>El Gobierno del Estado de Baja California tomará todas las medidas necesarias para evitar los siniestros en los vehículos.</w:t>
      </w:r>
    </w:p>
    <w:p w:rsidR="00F9039D" w:rsidRDefault="00F9039D"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theme="minorHAnsi"/>
          <w:b/>
          <w:sz w:val="22"/>
          <w:szCs w:val="22"/>
          <w:u w:val="single"/>
        </w:rPr>
      </w:pPr>
      <w:r w:rsidRPr="00B259AA">
        <w:rPr>
          <w:rFonts w:ascii="Montserrat" w:hAnsi="Montserrat" w:cstheme="minorHAnsi"/>
          <w:b/>
          <w:sz w:val="22"/>
          <w:szCs w:val="22"/>
        </w:rPr>
        <w:t xml:space="preserve">PREGUNTA 3. </w:t>
      </w:r>
      <w:r w:rsidRPr="00B259AA">
        <w:rPr>
          <w:rFonts w:ascii="Montserrat" w:hAnsi="Montserrat" w:cstheme="minorHAnsi"/>
          <w:b/>
          <w:sz w:val="22"/>
          <w:szCs w:val="22"/>
          <w:u w:val="single"/>
        </w:rPr>
        <w:t>BASES. 16.- GARANTÍA DE CUMPLIMIENTO DEL CONTRATO</w:t>
      </w:r>
    </w:p>
    <w:p w:rsidR="00B259AA" w:rsidRPr="00B259AA" w:rsidRDefault="00B259AA" w:rsidP="00680023">
      <w:pPr>
        <w:pStyle w:val="Prrafodelista"/>
        <w:ind w:left="-567" w:right="-518"/>
        <w:jc w:val="both"/>
        <w:rPr>
          <w:rFonts w:ascii="Montserrat" w:hAnsi="Montserrat"/>
          <w:sz w:val="22"/>
          <w:szCs w:val="22"/>
        </w:rPr>
      </w:pPr>
      <w:r w:rsidRPr="00B259AA">
        <w:rPr>
          <w:rFonts w:ascii="Montserrat" w:hAnsi="Montserrat"/>
          <w:sz w:val="22"/>
          <w:szCs w:val="22"/>
        </w:rPr>
        <w:t xml:space="preserve">Solicitamos la convocante amablemente confirmar que se dejara sin efecto la garantía mencionada en dicho numeral mencionada en las bases. Ya que de conformidad con el </w:t>
      </w:r>
      <w:r w:rsidRPr="00B259AA">
        <w:rPr>
          <w:rFonts w:ascii="Montserrat" w:hAnsi="Montserrat"/>
          <w:sz w:val="22"/>
          <w:szCs w:val="22"/>
        </w:rPr>
        <w:lastRenderedPageBreak/>
        <w:t>artículo 14 de la Ley General de Instituciones y Sociedades Mutualistas de Seguros (Ahora Artículo 294° Fracción VI de la Ley de Instituciones de Seguros y Fianzas), así como el Artículo 15°, las Instituciones de Seguros estamos impedidas para constituir depósitos o fianzas legales en garantía.</w:t>
      </w:r>
    </w:p>
    <w:p w:rsidR="00B259AA" w:rsidRPr="00B259AA" w:rsidRDefault="00B259AA" w:rsidP="00680023">
      <w:pPr>
        <w:pStyle w:val="Prrafodelista"/>
        <w:ind w:left="-567" w:right="-518"/>
        <w:rPr>
          <w:rFonts w:ascii="Montserrat" w:hAnsi="Montserrat"/>
          <w:i/>
          <w:iCs/>
          <w:sz w:val="22"/>
          <w:szCs w:val="22"/>
        </w:rPr>
      </w:pPr>
      <w:r w:rsidRPr="00B259AA">
        <w:rPr>
          <w:rFonts w:ascii="Montserrat" w:hAnsi="Montserrat"/>
          <w:b/>
          <w:bCs/>
          <w:i/>
          <w:iCs/>
          <w:sz w:val="22"/>
          <w:szCs w:val="22"/>
        </w:rPr>
        <w:t>ARTÍCULO 294°.-</w:t>
      </w:r>
      <w:r w:rsidRPr="00B259AA">
        <w:rPr>
          <w:rFonts w:ascii="Montserrat" w:hAnsi="Montserrat"/>
          <w:i/>
          <w:iCs/>
          <w:sz w:val="22"/>
          <w:szCs w:val="22"/>
        </w:rPr>
        <w:t xml:space="preserve"> A las Instituciones de Seguros les estará prohibido:</w:t>
      </w:r>
    </w:p>
    <w:p w:rsidR="00B259AA" w:rsidRPr="00B259AA" w:rsidRDefault="00B259AA" w:rsidP="00680023">
      <w:pPr>
        <w:pStyle w:val="Prrafodelista"/>
        <w:ind w:left="-567" w:right="-518"/>
        <w:rPr>
          <w:rFonts w:ascii="Montserrat" w:hAnsi="Montserrat"/>
          <w:i/>
          <w:iCs/>
          <w:sz w:val="22"/>
          <w:szCs w:val="22"/>
        </w:rPr>
      </w:pPr>
      <w:r w:rsidRPr="00B259AA">
        <w:rPr>
          <w:rFonts w:ascii="Montserrat" w:hAnsi="Montserrat"/>
          <w:i/>
          <w:iCs/>
          <w:sz w:val="22"/>
          <w:szCs w:val="22"/>
        </w:rPr>
        <w:t>(…)</w:t>
      </w:r>
    </w:p>
    <w:p w:rsidR="00B259AA" w:rsidRPr="00B259AA" w:rsidRDefault="00B259AA" w:rsidP="00680023">
      <w:pPr>
        <w:pStyle w:val="Prrafodelista"/>
        <w:ind w:left="-567" w:right="-518"/>
        <w:rPr>
          <w:rFonts w:ascii="Montserrat" w:hAnsi="Montserrat"/>
          <w:i/>
          <w:iCs/>
          <w:sz w:val="22"/>
          <w:szCs w:val="22"/>
        </w:rPr>
      </w:pPr>
      <w:r w:rsidRPr="00B259AA">
        <w:rPr>
          <w:rFonts w:ascii="Montserrat" w:hAnsi="Montserrat"/>
          <w:i/>
          <w:iCs/>
          <w:sz w:val="22"/>
          <w:szCs w:val="22"/>
        </w:rPr>
        <w:t>VI. Otorgar avales, fianzas o cauciones. Los seguros de caución previstos en la fracción XII del artículo 27°, así como las fianzas que se otorguen en los términos del último párrafo del artículo 25° de esta Ley, no se considerarán para estos efectos;</w:t>
      </w:r>
    </w:p>
    <w:p w:rsidR="00B259AA" w:rsidRPr="00B259AA" w:rsidRDefault="00B259AA" w:rsidP="00680023">
      <w:pPr>
        <w:pStyle w:val="Prrafodelista"/>
        <w:ind w:left="-567" w:right="-518"/>
        <w:rPr>
          <w:rFonts w:ascii="Montserrat" w:hAnsi="Montserrat"/>
          <w:i/>
          <w:iCs/>
          <w:sz w:val="22"/>
          <w:szCs w:val="22"/>
        </w:rPr>
      </w:pPr>
      <w:r w:rsidRPr="00B259AA">
        <w:rPr>
          <w:rFonts w:ascii="Montserrat" w:hAnsi="Montserrat"/>
          <w:b/>
          <w:bCs/>
          <w:i/>
          <w:iCs/>
          <w:sz w:val="22"/>
          <w:szCs w:val="22"/>
        </w:rPr>
        <w:t>ARTÍCULO 15°.-</w:t>
      </w:r>
      <w:r w:rsidRPr="00B259AA">
        <w:rPr>
          <w:rFonts w:ascii="Montserrat" w:hAnsi="Montserrat"/>
          <w:i/>
          <w:iCs/>
          <w:sz w:val="22"/>
          <w:szCs w:val="22"/>
        </w:rPr>
        <w:t xml:space="preserve"> Mientras las Instituciones y Sociedades Mutualistas no sean puestas en liquidación o declaradas en quiebra, se considerarán de acreditada solvencia y no estarán obligadas, por tanto, a constituir depósitos o fianzas legales a excepción de las responsabilidades que puedan derivarles de juicios laborales, de amparo o por créditos fiscales.</w:t>
      </w:r>
    </w:p>
    <w:p w:rsidR="00B259AA" w:rsidRPr="00B259AA" w:rsidRDefault="00B259AA" w:rsidP="00680023">
      <w:pPr>
        <w:pStyle w:val="Prrafodelista"/>
        <w:ind w:left="-567" w:right="-518"/>
        <w:rPr>
          <w:rFonts w:ascii="Montserrat" w:hAnsi="Montserrat"/>
          <w:sz w:val="22"/>
          <w:szCs w:val="22"/>
        </w:rPr>
      </w:pPr>
      <w:r w:rsidRPr="00B259AA">
        <w:rPr>
          <w:rFonts w:ascii="Montserrat" w:hAnsi="Montserrat"/>
          <w:sz w:val="22"/>
          <w:szCs w:val="22"/>
        </w:rPr>
        <w:t>Favor de pronunciarse al respecto.</w:t>
      </w:r>
    </w:p>
    <w:p w:rsidR="00F9039D" w:rsidRDefault="00F9039D"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96756E" w:rsidRPr="0096756E">
        <w:rPr>
          <w:rFonts w:ascii="Montserrat" w:eastAsia="MS Mincho" w:hAnsi="Montserrat" w:cstheme="minorHAnsi"/>
          <w:i/>
          <w:sz w:val="22"/>
          <w:szCs w:val="22"/>
          <w:lang w:val="es-ES_tradnl" w:eastAsia="en-US"/>
        </w:rPr>
        <w:t>Es correcta su apreciación, por lo que se elimina la garantía de cumplimiento solicitada en el numeral 16 de las bases de licitación.</w:t>
      </w:r>
    </w:p>
    <w:p w:rsidR="00B259AA" w:rsidRPr="00B259AA" w:rsidRDefault="00B259AA" w:rsidP="00680023">
      <w:pPr>
        <w:pStyle w:val="Prrafodelista"/>
        <w:ind w:left="-567" w:right="-518"/>
        <w:jc w:val="both"/>
        <w:rPr>
          <w:rFonts w:ascii="Montserrat" w:hAnsi="Montserrat" w:cstheme="minorHAnsi"/>
          <w:bCs/>
          <w:sz w:val="22"/>
          <w:szCs w:val="22"/>
        </w:rPr>
      </w:pPr>
    </w:p>
    <w:p w:rsidR="00B259AA" w:rsidRPr="00B259AA" w:rsidRDefault="00B259AA" w:rsidP="00680023">
      <w:pPr>
        <w:ind w:left="-567" w:right="-518"/>
        <w:jc w:val="both"/>
        <w:rPr>
          <w:rFonts w:ascii="Montserrat" w:hAnsi="Montserrat" w:cstheme="minorHAnsi"/>
          <w:b/>
          <w:sz w:val="22"/>
          <w:szCs w:val="22"/>
          <w:u w:val="single"/>
        </w:rPr>
      </w:pPr>
      <w:r w:rsidRPr="00B259AA">
        <w:rPr>
          <w:rFonts w:ascii="Montserrat" w:hAnsi="Montserrat" w:cstheme="minorHAnsi"/>
          <w:b/>
          <w:sz w:val="22"/>
          <w:szCs w:val="22"/>
        </w:rPr>
        <w:t xml:space="preserve">PREGUNTA 4. </w:t>
      </w:r>
      <w:r w:rsidRPr="00B259AA">
        <w:rPr>
          <w:rFonts w:ascii="Montserrat" w:hAnsi="Montserrat" w:cstheme="minorHAnsi"/>
          <w:b/>
          <w:sz w:val="22"/>
          <w:szCs w:val="22"/>
          <w:u w:val="single"/>
        </w:rPr>
        <w:t>BASES. 16.- GARANTÍA DE CUMPLIMIENTO DEL CONTRATO</w:t>
      </w:r>
    </w:p>
    <w:p w:rsidR="00B259AA" w:rsidRPr="00B259AA" w:rsidRDefault="00B259AA" w:rsidP="00680023">
      <w:pPr>
        <w:pStyle w:val="Prrafodelista"/>
        <w:ind w:left="-567" w:right="-518"/>
        <w:jc w:val="both"/>
        <w:rPr>
          <w:rFonts w:ascii="Montserrat" w:hAnsi="Montserrat"/>
          <w:sz w:val="22"/>
          <w:szCs w:val="22"/>
        </w:rPr>
      </w:pPr>
      <w:r w:rsidRPr="00B259AA">
        <w:rPr>
          <w:rFonts w:ascii="Montserrat" w:hAnsi="Montserrat"/>
          <w:sz w:val="22"/>
          <w:szCs w:val="22"/>
        </w:rPr>
        <w:t>En alcance a la pregunta anterior y en caso de que se mantenga el requisito, se pregunta a la Convocante si será motivo de descalificación no entregar la Garantía.</w:t>
      </w:r>
    </w:p>
    <w:p w:rsidR="00B259AA" w:rsidRDefault="00B259AA" w:rsidP="00680023">
      <w:pPr>
        <w:pStyle w:val="Prrafodelista"/>
        <w:ind w:left="-567" w:right="-518"/>
        <w:jc w:val="both"/>
        <w:rPr>
          <w:rFonts w:ascii="Montserrat" w:hAnsi="Montserrat"/>
          <w:sz w:val="22"/>
          <w:szCs w:val="22"/>
        </w:rPr>
      </w:pPr>
      <w:r w:rsidRPr="00B259AA">
        <w:rPr>
          <w:rFonts w:ascii="Montserrat" w:hAnsi="Montserrat"/>
          <w:sz w:val="22"/>
          <w:szCs w:val="22"/>
        </w:rPr>
        <w:t>Favor de Pronunciarse al respecto.</w:t>
      </w:r>
    </w:p>
    <w:p w:rsidR="00F9039D" w:rsidRDefault="00F9039D"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96756E" w:rsidRPr="0096756E">
        <w:rPr>
          <w:rFonts w:ascii="Montserrat" w:eastAsia="MS Mincho" w:hAnsi="Montserrat" w:cstheme="minorHAnsi"/>
          <w:i/>
          <w:sz w:val="22"/>
          <w:szCs w:val="22"/>
          <w:lang w:val="es-ES_tradnl" w:eastAsia="en-US"/>
        </w:rPr>
        <w:t>Favor de apegarse a la respuesta anterior</w:t>
      </w:r>
    </w:p>
    <w:p w:rsidR="00B259AA" w:rsidRPr="00B259AA" w:rsidRDefault="00B259AA"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theme="minorHAnsi"/>
          <w:b/>
          <w:bCs/>
          <w:sz w:val="22"/>
          <w:szCs w:val="22"/>
          <w:u w:val="single"/>
        </w:rPr>
      </w:pPr>
      <w:r w:rsidRPr="00B259AA">
        <w:rPr>
          <w:rFonts w:ascii="Montserrat" w:hAnsi="Montserrat" w:cstheme="minorHAnsi"/>
          <w:b/>
          <w:sz w:val="22"/>
          <w:szCs w:val="22"/>
        </w:rPr>
        <w:t xml:space="preserve">PREGUNTA 5. </w:t>
      </w:r>
      <w:r w:rsidRPr="00B259AA">
        <w:rPr>
          <w:rFonts w:ascii="Montserrat" w:hAnsi="Montserrat" w:cstheme="minorHAnsi"/>
          <w:b/>
          <w:bCs/>
          <w:sz w:val="22"/>
          <w:szCs w:val="22"/>
          <w:u w:val="single"/>
        </w:rPr>
        <w:t>ANEXO TÉCNICO. PÓLIZA DE SEGURO PARA VEHÍCULOS DE GOBIERNO DEL ESTADO – Valor Factura.</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Se solicita amablemente a la convocante, nos indique los valores factura sin I.V.A. que debemos considerar para los modelos referidos en este punto.</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3116A3" w:rsidRDefault="003116A3"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D355FB" w:rsidRPr="00D355FB">
        <w:rPr>
          <w:rFonts w:ascii="Montserrat" w:eastAsia="MS Mincho" w:hAnsi="Montserrat" w:cstheme="minorHAnsi"/>
          <w:i/>
          <w:sz w:val="22"/>
          <w:szCs w:val="22"/>
          <w:lang w:val="es-ES_tradnl" w:eastAsia="en-US"/>
        </w:rPr>
        <w:t>Esta información SÍ fue proporcionada y se encuentra en el Anexo A del Anexo Técnico de las Bases de Licitación en el apartado “VALOR DE ADAPTACIONES”.</w:t>
      </w:r>
    </w:p>
    <w:p w:rsidR="00B259AA" w:rsidRPr="00B259AA" w:rsidRDefault="00B259AA"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Arial"/>
          <w:b/>
          <w:sz w:val="22"/>
          <w:szCs w:val="22"/>
          <w:u w:val="single"/>
        </w:rPr>
      </w:pPr>
      <w:r w:rsidRPr="00B259AA">
        <w:rPr>
          <w:rFonts w:ascii="Montserrat" w:hAnsi="Montserrat" w:cstheme="minorHAnsi"/>
          <w:b/>
          <w:sz w:val="22"/>
          <w:szCs w:val="22"/>
        </w:rPr>
        <w:t xml:space="preserve">PREGUNTA 6. </w:t>
      </w:r>
      <w:r w:rsidRPr="00B259AA">
        <w:rPr>
          <w:rFonts w:ascii="Montserrat" w:hAnsi="Montserrat" w:cstheme="minorHAnsi"/>
          <w:b/>
          <w:bCs/>
          <w:sz w:val="22"/>
          <w:szCs w:val="22"/>
          <w:u w:val="single"/>
        </w:rPr>
        <w:t xml:space="preserve">ANEXO TÉCNICO. PÓLIZA DE SEGURO PARA VEHÍCULOS DE GOBIERNO DEL ESTADO - </w:t>
      </w:r>
      <w:r w:rsidRPr="00B259AA">
        <w:rPr>
          <w:rFonts w:ascii="Montserrat" w:hAnsi="Montserrat" w:cs="Arial"/>
          <w:b/>
          <w:sz w:val="22"/>
          <w:szCs w:val="22"/>
          <w:u w:val="single"/>
        </w:rPr>
        <w:t>DAÑOS A TERCEROS EN ESTADOS UNIDOS.</w:t>
      </w:r>
    </w:p>
    <w:p w:rsidR="00B259AA" w:rsidRPr="00355F2A" w:rsidRDefault="00B259AA" w:rsidP="00680023">
      <w:pPr>
        <w:ind w:left="-567" w:right="-518"/>
        <w:jc w:val="both"/>
        <w:rPr>
          <w:rFonts w:ascii="Montserrat" w:hAnsi="Montserrat" w:cstheme="minorHAnsi"/>
          <w:sz w:val="22"/>
          <w:szCs w:val="22"/>
        </w:rPr>
      </w:pPr>
      <w:r w:rsidRPr="00B259AA">
        <w:rPr>
          <w:rFonts w:ascii="Montserrat" w:hAnsi="Montserrat" w:cstheme="minorHAnsi"/>
          <w:sz w:val="22"/>
          <w:szCs w:val="22"/>
        </w:rPr>
        <w:t xml:space="preserve">Se le hace saber al Convocante que las unidades de carga tipo Pick-up y equipo pesado o de contratistas, autobuses,  minibuses y microbuses, así como uso de trasporte de personal, emergencia, patrulla; quedan excluidos de la cobertura Responsabilidad Civil en ESTADOS UNIDOS y CANADÁ. Ya que nuestra Nota Técnica presentada ante la Comisión Nacional de Seguros y Fianzas la Responsabilidad Civil en el Extranjero solo la otorgamos </w:t>
      </w:r>
      <w:r w:rsidRPr="00355F2A">
        <w:rPr>
          <w:rFonts w:ascii="Montserrat" w:hAnsi="Montserrat" w:cstheme="minorHAnsi"/>
          <w:sz w:val="22"/>
          <w:szCs w:val="22"/>
        </w:rPr>
        <w:t xml:space="preserve">para unidades de uso normal o particular y camionetas de uso personal. </w:t>
      </w:r>
    </w:p>
    <w:p w:rsidR="00B259AA" w:rsidRPr="00355F2A" w:rsidRDefault="00B259AA" w:rsidP="00680023">
      <w:pPr>
        <w:ind w:left="-567" w:right="-518"/>
        <w:jc w:val="both"/>
        <w:rPr>
          <w:rFonts w:ascii="Montserrat" w:hAnsi="Montserrat" w:cstheme="minorHAnsi"/>
          <w:sz w:val="22"/>
          <w:szCs w:val="22"/>
        </w:rPr>
      </w:pPr>
      <w:r w:rsidRPr="00355F2A">
        <w:rPr>
          <w:rFonts w:ascii="Montserrat" w:hAnsi="Montserrat" w:cstheme="minorHAnsi"/>
          <w:sz w:val="22"/>
          <w:szCs w:val="22"/>
        </w:rPr>
        <w:t>Favor de pronunciarse al respecto.</w:t>
      </w:r>
    </w:p>
    <w:p w:rsidR="00D355FB" w:rsidRDefault="00D355FB" w:rsidP="00680023">
      <w:pPr>
        <w:ind w:left="-284" w:right="-518"/>
        <w:jc w:val="both"/>
        <w:rPr>
          <w:rFonts w:ascii="Montserrat" w:hAnsi="Montserrat" w:cstheme="minorHAnsi"/>
          <w:sz w:val="22"/>
          <w:szCs w:val="22"/>
        </w:rPr>
      </w:pPr>
      <w:r w:rsidRPr="00355F2A">
        <w:rPr>
          <w:rFonts w:ascii="Montserrat" w:eastAsia="MS Mincho" w:hAnsi="Montserrat" w:cstheme="minorHAnsi"/>
          <w:b/>
          <w:i/>
          <w:sz w:val="22"/>
          <w:szCs w:val="22"/>
          <w:lang w:val="es-ES_tradnl" w:eastAsia="en-US"/>
        </w:rPr>
        <w:t>Respuesta:</w:t>
      </w:r>
      <w:r w:rsidRPr="00355F2A">
        <w:rPr>
          <w:rFonts w:ascii="Montserrat" w:eastAsia="MS Mincho" w:hAnsi="Montserrat" w:cstheme="minorHAnsi"/>
          <w:i/>
          <w:sz w:val="22"/>
          <w:szCs w:val="22"/>
          <w:lang w:val="es-ES_tradnl" w:eastAsia="en-US"/>
        </w:rPr>
        <w:t xml:space="preserve"> </w:t>
      </w:r>
      <w:r w:rsidR="00355F2A" w:rsidRPr="00355F2A">
        <w:rPr>
          <w:rFonts w:ascii="Montserrat" w:eastAsia="MS Mincho" w:hAnsi="Montserrat" w:cstheme="minorHAnsi"/>
          <w:i/>
          <w:sz w:val="22"/>
          <w:szCs w:val="22"/>
          <w:lang w:val="es-ES_tradnl" w:eastAsia="en-US"/>
        </w:rPr>
        <w:t xml:space="preserve">Es correcta su apreciación para vehículos cuyo USO se defina para carga; la cobertura de RC para </w:t>
      </w:r>
      <w:r w:rsidR="000163BE">
        <w:rPr>
          <w:rFonts w:ascii="Montserrat" w:eastAsia="MS Mincho" w:hAnsi="Montserrat" w:cstheme="minorHAnsi"/>
          <w:i/>
          <w:sz w:val="22"/>
          <w:szCs w:val="22"/>
          <w:lang w:val="es-ES_tradnl" w:eastAsia="en-US"/>
        </w:rPr>
        <w:t>Estados Unidos</w:t>
      </w:r>
      <w:r w:rsidR="00355F2A" w:rsidRPr="00355F2A">
        <w:rPr>
          <w:rFonts w:ascii="Montserrat" w:eastAsia="MS Mincho" w:hAnsi="Montserrat" w:cstheme="minorHAnsi"/>
          <w:i/>
          <w:sz w:val="22"/>
          <w:szCs w:val="22"/>
          <w:lang w:val="es-ES_tradnl" w:eastAsia="en-US"/>
        </w:rPr>
        <w:t>, Sí es requerida para los vehículos tipo pickup para USO Administrativo.</w:t>
      </w:r>
    </w:p>
    <w:p w:rsidR="00B259AA" w:rsidRPr="00B259AA" w:rsidRDefault="00B259AA" w:rsidP="00680023">
      <w:pPr>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Arial"/>
          <w:b/>
          <w:sz w:val="22"/>
          <w:szCs w:val="22"/>
          <w:u w:val="single"/>
        </w:rPr>
      </w:pPr>
      <w:r w:rsidRPr="00B259AA">
        <w:rPr>
          <w:rFonts w:ascii="Montserrat" w:hAnsi="Montserrat" w:cstheme="minorHAnsi"/>
          <w:b/>
          <w:sz w:val="22"/>
          <w:szCs w:val="22"/>
        </w:rPr>
        <w:lastRenderedPageBreak/>
        <w:t xml:space="preserve">PREGUNTA 7. </w:t>
      </w:r>
      <w:r w:rsidRPr="00B259AA">
        <w:rPr>
          <w:rFonts w:ascii="Montserrat" w:hAnsi="Montserrat" w:cstheme="minorHAnsi"/>
          <w:b/>
          <w:bCs/>
          <w:sz w:val="22"/>
          <w:szCs w:val="22"/>
          <w:u w:val="single"/>
        </w:rPr>
        <w:t xml:space="preserve">ANEXO TÉCNICO. PÓLIZA DE SEGURO PARA VEHÍCULOS DE GOBIERNO DEL ESTADO - </w:t>
      </w:r>
      <w:r w:rsidRPr="00B259AA">
        <w:rPr>
          <w:rFonts w:ascii="Montserrat" w:hAnsi="Montserrat" w:cs="Arial"/>
          <w:b/>
          <w:sz w:val="22"/>
          <w:szCs w:val="22"/>
          <w:u w:val="single"/>
        </w:rPr>
        <w:t>DAÑOS A TERCEROS EN ESTADOS UNIDOS.</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Siguiendo con la pregunta anterior favor de informarnos si es motivo de descalificación el no otorgar la cobertura para todo el parque vehicular.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D355FB" w:rsidRDefault="00D355FB"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541D05" w:rsidRPr="00541D05">
        <w:rPr>
          <w:rFonts w:ascii="Montserrat" w:eastAsia="MS Mincho" w:hAnsi="Montserrat" w:cstheme="minorHAnsi"/>
          <w:i/>
          <w:sz w:val="22"/>
          <w:szCs w:val="22"/>
          <w:lang w:val="es-ES_tradnl" w:eastAsia="en-US"/>
        </w:rPr>
        <w:t xml:space="preserve">No </w:t>
      </w:r>
      <w:r w:rsidR="0096756E">
        <w:rPr>
          <w:rFonts w:ascii="Montserrat" w:eastAsia="MS Mincho" w:hAnsi="Montserrat" w:cstheme="minorHAnsi"/>
          <w:i/>
          <w:sz w:val="22"/>
          <w:szCs w:val="22"/>
          <w:lang w:val="es-ES_tradnl" w:eastAsia="en-US"/>
        </w:rPr>
        <w:t>e</w:t>
      </w:r>
      <w:r w:rsidR="00541D05" w:rsidRPr="00541D05">
        <w:rPr>
          <w:rFonts w:ascii="Montserrat" w:eastAsia="MS Mincho" w:hAnsi="Montserrat" w:cstheme="minorHAnsi"/>
          <w:i/>
          <w:sz w:val="22"/>
          <w:szCs w:val="22"/>
          <w:lang w:val="es-ES_tradnl" w:eastAsia="en-US"/>
        </w:rPr>
        <w:t xml:space="preserve">s correcta su apreciación, </w:t>
      </w:r>
      <w:r w:rsidR="0096756E">
        <w:rPr>
          <w:rFonts w:ascii="Montserrat" w:eastAsia="MS Mincho" w:hAnsi="Montserrat" w:cstheme="minorHAnsi"/>
          <w:i/>
          <w:sz w:val="22"/>
          <w:szCs w:val="22"/>
          <w:lang w:val="es-ES_tradnl" w:eastAsia="en-US"/>
        </w:rPr>
        <w:t>s</w:t>
      </w:r>
      <w:r w:rsidR="00541D05" w:rsidRPr="00541D05">
        <w:rPr>
          <w:rFonts w:ascii="Montserrat" w:eastAsia="MS Mincho" w:hAnsi="Montserrat" w:cstheme="minorHAnsi"/>
          <w:i/>
          <w:sz w:val="22"/>
          <w:szCs w:val="22"/>
          <w:lang w:val="es-ES_tradnl" w:eastAsia="en-US"/>
        </w:rPr>
        <w:t>e deberá otorgar esta cobertura a todos los vehículos susceptibles de contar con la misma, de acuerdo al USO señalado para cada unidad.</w:t>
      </w:r>
      <w:r w:rsidR="00541D05">
        <w:rPr>
          <w:rFonts w:ascii="Montserrat" w:eastAsia="MS Mincho" w:hAnsi="Montserrat" w:cstheme="minorHAnsi"/>
          <w:i/>
          <w:sz w:val="22"/>
          <w:szCs w:val="22"/>
          <w:lang w:val="es-ES_tradnl" w:eastAsia="en-US"/>
        </w:rPr>
        <w:t xml:space="preserve"> Así mismo, </w:t>
      </w:r>
      <w:r w:rsidR="00692D06" w:rsidRPr="00541D05">
        <w:rPr>
          <w:rFonts w:ascii="Montserrat" w:eastAsia="MS Mincho" w:hAnsi="Montserrat" w:cstheme="minorHAnsi"/>
          <w:i/>
          <w:sz w:val="22"/>
          <w:szCs w:val="22"/>
          <w:lang w:val="es-ES_tradnl" w:eastAsia="en-US"/>
        </w:rPr>
        <w:t>la omisión de alguna de las descripciones, especificaciones técnicas y condiciones de las pólizas establecid</w:t>
      </w:r>
      <w:r w:rsidR="00692D06">
        <w:rPr>
          <w:rFonts w:ascii="Montserrat" w:eastAsia="MS Mincho" w:hAnsi="Montserrat" w:cstheme="minorHAnsi"/>
          <w:i/>
          <w:sz w:val="22"/>
          <w:szCs w:val="22"/>
          <w:lang w:val="es-ES_tradnl" w:eastAsia="en-US"/>
        </w:rPr>
        <w:t xml:space="preserve">as en las bases de licitación, </w:t>
      </w:r>
      <w:r w:rsidR="00692D06" w:rsidRPr="00541D05">
        <w:rPr>
          <w:rFonts w:ascii="Montserrat" w:eastAsia="MS Mincho" w:hAnsi="Montserrat" w:cstheme="minorHAnsi"/>
          <w:i/>
          <w:sz w:val="22"/>
          <w:szCs w:val="22"/>
          <w:lang w:val="es-ES_tradnl" w:eastAsia="en-US"/>
        </w:rPr>
        <w:t>anexo técnico correspondiente</w:t>
      </w:r>
      <w:r w:rsidR="00692D06">
        <w:rPr>
          <w:rFonts w:ascii="Montserrat" w:eastAsia="MS Mincho" w:hAnsi="Montserrat" w:cstheme="minorHAnsi"/>
          <w:i/>
          <w:sz w:val="22"/>
          <w:szCs w:val="22"/>
          <w:lang w:val="es-ES_tradnl" w:eastAsia="en-US"/>
        </w:rPr>
        <w:t xml:space="preserve"> y lo derivado de la Junta de Aclaraciones</w:t>
      </w:r>
      <w:r w:rsidR="00692D06" w:rsidRPr="00541D05">
        <w:rPr>
          <w:rFonts w:ascii="Montserrat" w:eastAsia="MS Mincho" w:hAnsi="Montserrat" w:cstheme="minorHAnsi"/>
          <w:i/>
          <w:sz w:val="22"/>
          <w:szCs w:val="22"/>
          <w:lang w:val="es-ES_tradnl" w:eastAsia="en-US"/>
        </w:rPr>
        <w:t xml:space="preserve">, será causa para desechar su propuesta, de conformidad con lo establecido y requerido en el numeral </w:t>
      </w:r>
      <w:r w:rsidR="00692D06">
        <w:rPr>
          <w:rFonts w:ascii="Montserrat" w:eastAsia="MS Mincho" w:hAnsi="Montserrat" w:cstheme="minorHAnsi"/>
          <w:i/>
          <w:sz w:val="22"/>
          <w:szCs w:val="22"/>
          <w:lang w:val="es-ES_tradnl" w:eastAsia="en-US"/>
        </w:rPr>
        <w:t>4</w:t>
      </w:r>
      <w:r w:rsidR="00692D06" w:rsidRPr="00541D05">
        <w:rPr>
          <w:rFonts w:ascii="Montserrat" w:eastAsia="MS Mincho" w:hAnsi="Montserrat" w:cstheme="minorHAnsi"/>
          <w:i/>
          <w:sz w:val="22"/>
          <w:szCs w:val="22"/>
          <w:lang w:val="es-ES_tradnl" w:eastAsia="en-US"/>
        </w:rPr>
        <w:t>.1 ESPECIFICACIONES TÉCNICAS</w:t>
      </w:r>
      <w:r w:rsidR="00692D06">
        <w:t xml:space="preserve"> </w:t>
      </w:r>
      <w:r w:rsidR="00692D06" w:rsidRPr="00541D05">
        <w:rPr>
          <w:rFonts w:ascii="Montserrat" w:eastAsia="MS Mincho" w:hAnsi="Montserrat" w:cstheme="minorHAnsi"/>
          <w:i/>
          <w:sz w:val="22"/>
          <w:szCs w:val="22"/>
          <w:lang w:val="es-ES_tradnl" w:eastAsia="en-US"/>
        </w:rPr>
        <w:t xml:space="preserve">REQUERIDAS DE LOS BIENES A ADQUIRIR, </w:t>
      </w:r>
      <w:r w:rsidR="00692D06" w:rsidRPr="00692D06">
        <w:rPr>
          <w:rFonts w:ascii="Montserrat" w:eastAsia="MS Mincho" w:hAnsi="Montserrat" w:cstheme="minorHAnsi"/>
          <w:i/>
          <w:sz w:val="22"/>
          <w:szCs w:val="22"/>
          <w:lang w:val="es-ES_tradnl" w:eastAsia="en-US"/>
        </w:rPr>
        <w:t>5. MODIFICACIÓN A LAS BASES Y NEGOCIACIÓN DE CONDICIONES</w:t>
      </w:r>
      <w:r w:rsidR="00692D06">
        <w:rPr>
          <w:rFonts w:ascii="Montserrat" w:eastAsia="MS Mincho" w:hAnsi="Montserrat" w:cstheme="minorHAnsi"/>
          <w:i/>
          <w:sz w:val="22"/>
          <w:szCs w:val="22"/>
          <w:lang w:val="es-ES_tradnl" w:eastAsia="en-US"/>
        </w:rPr>
        <w:t xml:space="preserve">, </w:t>
      </w:r>
      <w:r w:rsidR="00692D06" w:rsidRPr="00541D05">
        <w:rPr>
          <w:rFonts w:ascii="Montserrat" w:eastAsia="MS Mincho" w:hAnsi="Montserrat" w:cstheme="minorHAnsi"/>
          <w:i/>
          <w:sz w:val="22"/>
          <w:szCs w:val="22"/>
          <w:lang w:val="es-ES_tradnl" w:eastAsia="en-US"/>
        </w:rPr>
        <w:t>6. REQUISITOS QUE DEBERÁN CUMPLIR LAS PROPOSICIONES PRESENTADAS y 6.1 inciso A) en relación directa con el numeral 9. CRITERIOS DE EVALUACIÓN DE LAS PROPUESTAS incisos a) y b) de las bases de licitación para el procedimiento que nos ocupa.</w:t>
      </w:r>
    </w:p>
    <w:p w:rsidR="00B259AA" w:rsidRPr="00B259AA" w:rsidRDefault="00B259AA"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Arial"/>
          <w:bCs/>
          <w:sz w:val="22"/>
          <w:szCs w:val="22"/>
        </w:rPr>
      </w:pPr>
      <w:r w:rsidRPr="00B259AA">
        <w:rPr>
          <w:rFonts w:ascii="Montserrat" w:hAnsi="Montserrat" w:cstheme="minorHAnsi"/>
          <w:b/>
          <w:sz w:val="22"/>
          <w:szCs w:val="22"/>
        </w:rPr>
        <w:t xml:space="preserve">PREGUNTA 8. </w:t>
      </w:r>
      <w:r w:rsidRPr="00B259AA">
        <w:rPr>
          <w:rFonts w:ascii="Montserrat" w:hAnsi="Montserrat" w:cstheme="minorHAnsi"/>
          <w:b/>
          <w:bCs/>
          <w:sz w:val="22"/>
          <w:szCs w:val="22"/>
          <w:u w:val="single"/>
        </w:rPr>
        <w:t>ANEXO TÉCNICO - CONDICIONES PARTICULARES.</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Solicitamos amablemente a la convocante que se nos aclare si lo solicitado en este punto que son tres fondos, se deberá de constituir como un fondo general al inicio de la vigencia o por separado en tres distintos fondos.</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Favor de pronunciarse al respecto.</w:t>
      </w:r>
    </w:p>
    <w:p w:rsidR="00D355FB" w:rsidRDefault="00D355FB"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541D05" w:rsidRPr="00541D05">
        <w:rPr>
          <w:rFonts w:ascii="Montserrat" w:eastAsia="MS Mincho" w:hAnsi="Montserrat" w:cstheme="minorHAnsi"/>
          <w:i/>
          <w:sz w:val="22"/>
          <w:szCs w:val="22"/>
          <w:lang w:val="es-ES_tradnl" w:eastAsia="en-US"/>
        </w:rPr>
        <w:t xml:space="preserve">Son tres fondos distintos; </w:t>
      </w:r>
      <w:r w:rsidR="00541D05">
        <w:rPr>
          <w:rFonts w:ascii="Montserrat" w:eastAsia="MS Mincho" w:hAnsi="Montserrat" w:cstheme="minorHAnsi"/>
          <w:i/>
          <w:sz w:val="22"/>
          <w:szCs w:val="22"/>
          <w:lang w:val="es-ES_tradnl" w:eastAsia="en-US"/>
        </w:rPr>
        <w:t>y</w:t>
      </w:r>
      <w:r w:rsidR="00541D05" w:rsidRPr="00541D05">
        <w:rPr>
          <w:rFonts w:ascii="Montserrat" w:eastAsia="MS Mincho" w:hAnsi="Montserrat" w:cstheme="minorHAnsi"/>
          <w:i/>
          <w:sz w:val="22"/>
          <w:szCs w:val="22"/>
          <w:lang w:val="es-ES_tradnl" w:eastAsia="en-US"/>
        </w:rPr>
        <w:t xml:space="preserve"> se deberán constituir por el licitante ganador al inicio de la vigencia</w:t>
      </w:r>
      <w:r w:rsidR="00541D05">
        <w:rPr>
          <w:rFonts w:ascii="Montserrat" w:eastAsia="MS Mincho" w:hAnsi="Montserrat" w:cstheme="minorHAnsi"/>
          <w:i/>
          <w:sz w:val="22"/>
          <w:szCs w:val="22"/>
          <w:lang w:val="es-ES_tradnl" w:eastAsia="en-US"/>
        </w:rPr>
        <w:t xml:space="preserve"> de la póliza a contratar</w:t>
      </w:r>
      <w:r w:rsidR="00541D05" w:rsidRPr="00541D05">
        <w:rPr>
          <w:rFonts w:ascii="Montserrat" w:eastAsia="MS Mincho" w:hAnsi="Montserrat" w:cstheme="minorHAnsi"/>
          <w:i/>
          <w:sz w:val="22"/>
          <w:szCs w:val="22"/>
          <w:lang w:val="es-ES_tradnl" w:eastAsia="en-US"/>
        </w:rPr>
        <w:t>.</w:t>
      </w:r>
    </w:p>
    <w:p w:rsidR="00B259AA" w:rsidRPr="00B259AA" w:rsidRDefault="00B259AA" w:rsidP="00680023">
      <w:pPr>
        <w:pStyle w:val="Prrafodelista"/>
        <w:ind w:left="-567" w:right="-518"/>
        <w:jc w:val="both"/>
        <w:rPr>
          <w:rFonts w:ascii="Montserrat" w:hAnsi="Montserrat" w:cs="Arial"/>
          <w:bCs/>
          <w:sz w:val="22"/>
          <w:szCs w:val="22"/>
        </w:rPr>
      </w:pPr>
    </w:p>
    <w:p w:rsidR="00B259AA" w:rsidRPr="00B259AA" w:rsidRDefault="00B259AA" w:rsidP="00680023">
      <w:pPr>
        <w:ind w:left="-567" w:right="-518"/>
        <w:jc w:val="both"/>
        <w:rPr>
          <w:rFonts w:ascii="Montserrat" w:hAnsi="Montserrat" w:cs="Arial"/>
          <w:b/>
          <w:sz w:val="22"/>
          <w:szCs w:val="22"/>
          <w:u w:val="single"/>
        </w:rPr>
      </w:pPr>
      <w:r w:rsidRPr="00B259AA">
        <w:rPr>
          <w:rFonts w:ascii="Montserrat" w:hAnsi="Montserrat" w:cstheme="minorHAnsi"/>
          <w:b/>
          <w:sz w:val="22"/>
          <w:szCs w:val="22"/>
        </w:rPr>
        <w:t xml:space="preserve">PREGUNTA 9. </w:t>
      </w:r>
      <w:r w:rsidRPr="00B259AA">
        <w:rPr>
          <w:rFonts w:ascii="Montserrat" w:hAnsi="Montserrat" w:cstheme="minorHAnsi"/>
          <w:b/>
          <w:bCs/>
          <w:sz w:val="22"/>
          <w:szCs w:val="22"/>
          <w:u w:val="single"/>
        </w:rPr>
        <w:t xml:space="preserve">ANEXO TÉCNICO - CONDICIONES PARTICULARES - </w:t>
      </w:r>
      <w:r w:rsidRPr="00B259AA">
        <w:rPr>
          <w:rFonts w:ascii="Montserrat" w:hAnsi="Montserrat"/>
          <w:b/>
          <w:bCs/>
          <w:sz w:val="22"/>
          <w:szCs w:val="22"/>
          <w:u w:val="single"/>
        </w:rPr>
        <w:t>asegurar casos especiales por cobertura, de un monto de $50,000.00</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Solicitamos respetuosamente a la convocante explicar con mayor amplitud que se debe considerar como “Caso Especial”, ya que mi representada como una Entidad Financiera debe apegarse a las reglas que la autoridad le exige, sobre todo porque para poder deducir el pago de un siniestro este debe estar claramente definido, indicado su límite y la cobertura amparada en el contrato y plasmado por escrito en la promesa de pago o póliza.</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 xml:space="preserve"> Favor de comentar al respecto.</w:t>
      </w:r>
    </w:p>
    <w:p w:rsidR="00D355FB" w:rsidRDefault="00D355FB"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541D05" w:rsidRPr="00541D05">
        <w:rPr>
          <w:rFonts w:ascii="Montserrat" w:eastAsia="MS Mincho" w:hAnsi="Montserrat" w:cstheme="minorHAnsi"/>
          <w:i/>
          <w:sz w:val="22"/>
          <w:szCs w:val="22"/>
          <w:lang w:val="es-ES_tradnl" w:eastAsia="en-US"/>
        </w:rPr>
        <w:t xml:space="preserve">Deberá apegarse a lo establecido en este punto del Anexo Técnico de las Bases de Licitación. Se proporciona el ejemplo del pago de un cristal de una unidad que no cuente con la cobertura de daños materiales; En casos que se requiera hacer uso de este fondo, será a solicitud </w:t>
      </w:r>
      <w:r w:rsidR="0096756E" w:rsidRPr="0096756E">
        <w:rPr>
          <w:rFonts w:ascii="Montserrat" w:eastAsia="MS Mincho" w:hAnsi="Montserrat" w:cstheme="minorHAnsi"/>
          <w:i/>
          <w:sz w:val="22"/>
          <w:szCs w:val="22"/>
          <w:lang w:val="es-ES_tradnl" w:eastAsia="en-US"/>
        </w:rPr>
        <w:t>del “Órgano solicitante”.</w:t>
      </w:r>
    </w:p>
    <w:p w:rsidR="00B259AA" w:rsidRPr="00B259AA" w:rsidRDefault="00B259AA" w:rsidP="00680023">
      <w:pPr>
        <w:ind w:left="-567" w:right="-518"/>
        <w:rPr>
          <w:rFonts w:ascii="Montserrat" w:hAnsi="Montserrat" w:cs="Arial"/>
          <w:bCs/>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10. </w:t>
      </w:r>
      <w:r w:rsidRPr="00B259AA">
        <w:rPr>
          <w:rFonts w:ascii="Montserrat" w:hAnsi="Montserrat" w:cstheme="minorHAnsi"/>
          <w:b/>
          <w:bCs/>
          <w:sz w:val="22"/>
          <w:szCs w:val="22"/>
          <w:u w:val="single"/>
        </w:rPr>
        <w:t xml:space="preserve">ANEXO TÉCNICO - CONDICIONES PARTICULARES – </w:t>
      </w:r>
      <w:r w:rsidRPr="00B259AA">
        <w:rPr>
          <w:rFonts w:ascii="Montserrat" w:hAnsi="Montserrat"/>
          <w:b/>
          <w:bCs/>
          <w:sz w:val="22"/>
          <w:szCs w:val="22"/>
          <w:u w:val="single"/>
        </w:rPr>
        <w:t>Pago de deducibles.</w:t>
      </w:r>
    </w:p>
    <w:p w:rsidR="00B259AA" w:rsidRPr="00B259AA" w:rsidRDefault="00B259AA" w:rsidP="00680023">
      <w:pPr>
        <w:pStyle w:val="Prrafodelista"/>
        <w:ind w:left="-567" w:right="-518"/>
        <w:jc w:val="both"/>
        <w:rPr>
          <w:rFonts w:ascii="Montserrat" w:hAnsi="Montserrat" w:cs="Arial"/>
          <w:bCs/>
          <w:sz w:val="22"/>
          <w:szCs w:val="22"/>
          <w:lang w:val="es-ES_tradnl"/>
        </w:rPr>
      </w:pPr>
      <w:r w:rsidRPr="00B259AA">
        <w:rPr>
          <w:rFonts w:ascii="Montserrat" w:hAnsi="Montserrat" w:cs="Arial"/>
          <w:bCs/>
          <w:sz w:val="22"/>
          <w:szCs w:val="22"/>
        </w:rPr>
        <w:t xml:space="preserve">Solicitamos respetuosamente a la convocante ELIMINAR la siguiente condición: </w:t>
      </w:r>
      <w:r w:rsidRPr="00B259AA">
        <w:rPr>
          <w:rFonts w:ascii="Montserrat" w:hAnsi="Montserrat" w:cs="Arial"/>
          <w:bCs/>
          <w:i/>
          <w:iCs/>
          <w:sz w:val="22"/>
          <w:szCs w:val="22"/>
          <w:u w:val="single"/>
          <w:lang w:val="es-ES_tradnl"/>
        </w:rPr>
        <w:t xml:space="preserve">La Compañía Aseguradora deberá destinar un fondo por la cantidad de $150,000.00 (ciento cincuenta mil pesos 00/100 M. N.) para el pago de deducibles por concepto de daños materiales, por rotura de cristales, incluyendo el demérito en llantas y/o cualquier otra </w:t>
      </w:r>
      <w:r w:rsidRPr="00B259AA">
        <w:rPr>
          <w:rFonts w:ascii="Montserrat" w:hAnsi="Montserrat" w:cs="Arial"/>
          <w:bCs/>
          <w:i/>
          <w:iCs/>
          <w:sz w:val="22"/>
          <w:szCs w:val="22"/>
          <w:u w:val="single"/>
          <w:lang w:val="es-ES_tradnl"/>
        </w:rPr>
        <w:lastRenderedPageBreak/>
        <w:t>parte del vehículo, y una vez agotada dicha cantidad, se solicitará que se actualice este importe, con el costo correspondiente.</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 xml:space="preserve">Debido a que se sale de todo principio básico de buena fe del Seguro que siguen las compañías Aseguradoras como </w:t>
      </w:r>
      <w:proofErr w:type="gramStart"/>
      <w:r w:rsidRPr="00B259AA">
        <w:rPr>
          <w:rFonts w:ascii="Montserrat" w:hAnsi="Montserrat" w:cs="Arial"/>
          <w:bCs/>
          <w:sz w:val="22"/>
          <w:szCs w:val="22"/>
        </w:rPr>
        <w:t>mi</w:t>
      </w:r>
      <w:proofErr w:type="gramEnd"/>
      <w:r w:rsidRPr="00B259AA">
        <w:rPr>
          <w:rFonts w:ascii="Montserrat" w:hAnsi="Montserrat" w:cs="Arial"/>
          <w:bCs/>
          <w:sz w:val="22"/>
          <w:szCs w:val="22"/>
        </w:rPr>
        <w:t xml:space="preserve"> representada, en donde la aceptación de los riesgos es con base a una nota técnica en la cual se establecen una serie de condiciones. Para cualquier Aseguradora, el pago de Deducibles por definición es parte del costo de la cobertura que debe y le corresponde al Asegurado pagar. Por lo que, lo solicitado en este punto se encuentra fuera de una posible constitución de los fondos que se pueden administrar en una Aseguradora, agradecemos su consideración para excluir esta condición es especial.</w:t>
      </w:r>
    </w:p>
    <w:p w:rsid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Favor de comentar al respecto.</w:t>
      </w:r>
    </w:p>
    <w:p w:rsidR="00541D05" w:rsidRPr="00B259AA" w:rsidRDefault="00541D05" w:rsidP="00680023">
      <w:pPr>
        <w:ind w:left="-284" w:right="-518"/>
        <w:jc w:val="both"/>
        <w:rPr>
          <w:rFonts w:ascii="Montserrat" w:hAnsi="Montserrat" w:cs="Arial"/>
          <w:bCs/>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Pr>
          <w:rFonts w:ascii="Montserrat" w:eastAsia="MS Mincho" w:hAnsi="Montserrat" w:cstheme="minorHAnsi"/>
          <w:i/>
          <w:sz w:val="22"/>
          <w:szCs w:val="22"/>
          <w:lang w:val="es-ES_tradnl" w:eastAsia="en-US"/>
        </w:rPr>
        <w:t>No se acepta su propuesta, favor de apegarse a lo establecido y requerido en bases de licitación.</w:t>
      </w:r>
    </w:p>
    <w:p w:rsidR="00B259AA" w:rsidRPr="00B259AA" w:rsidRDefault="00B259AA" w:rsidP="00680023">
      <w:pPr>
        <w:pStyle w:val="Prrafodelista"/>
        <w:ind w:left="-567" w:right="-518"/>
        <w:rPr>
          <w:rFonts w:ascii="Montserrat" w:hAnsi="Montserrat" w:cs="Arial"/>
          <w:bCs/>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11. </w:t>
      </w:r>
      <w:r w:rsidRPr="00B259AA">
        <w:rPr>
          <w:rFonts w:ascii="Montserrat" w:hAnsi="Montserrat" w:cstheme="minorHAnsi"/>
          <w:b/>
          <w:bCs/>
          <w:sz w:val="22"/>
          <w:szCs w:val="22"/>
          <w:u w:val="single"/>
        </w:rPr>
        <w:t xml:space="preserve">ANEXO TÉCNICO - CONDICIONES PARTICULARES – </w:t>
      </w:r>
      <w:r w:rsidRPr="00B259AA">
        <w:rPr>
          <w:rFonts w:ascii="Montserrat" w:hAnsi="Montserrat"/>
          <w:b/>
          <w:bCs/>
          <w:sz w:val="22"/>
          <w:szCs w:val="22"/>
          <w:u w:val="single"/>
        </w:rPr>
        <w:t>Pago de deducibles.</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Se solicita amablemente a la convocante indicarnos si será motivo de descalificación no otorgar lo solicitado en este punto.</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Favor de comentar al respecto.</w:t>
      </w:r>
    </w:p>
    <w:p w:rsidR="00541D05" w:rsidRDefault="00541D05" w:rsidP="00680023">
      <w:pPr>
        <w:ind w:left="-284" w:right="-518"/>
        <w:jc w:val="both"/>
        <w:rPr>
          <w:rFonts w:ascii="Montserrat" w:hAnsi="Montserrat" w:cstheme="minorHAnsi"/>
          <w:sz w:val="22"/>
          <w:szCs w:val="22"/>
        </w:rPr>
      </w:pPr>
      <w:r w:rsidRPr="00541D05">
        <w:rPr>
          <w:rFonts w:ascii="Montserrat" w:eastAsia="MS Mincho" w:hAnsi="Montserrat" w:cstheme="minorHAnsi"/>
          <w:b/>
          <w:i/>
          <w:sz w:val="22"/>
          <w:szCs w:val="22"/>
          <w:lang w:val="es-ES_tradnl" w:eastAsia="en-US"/>
        </w:rPr>
        <w:t>Respuesta:</w:t>
      </w:r>
      <w:r w:rsidRPr="00541D05">
        <w:rPr>
          <w:rFonts w:ascii="Montserrat" w:eastAsia="MS Mincho" w:hAnsi="Montserrat" w:cstheme="minorHAnsi"/>
          <w:i/>
          <w:sz w:val="22"/>
          <w:szCs w:val="22"/>
          <w:lang w:val="es-ES_tradnl" w:eastAsia="en-US"/>
        </w:rPr>
        <w:t xml:space="preserve"> Es correcta su apreciación, la omisión de alguna de las descripciones, especificaciones técnicas y condiciones de las pólizas establecid</w:t>
      </w:r>
      <w:r w:rsidR="00692D06">
        <w:rPr>
          <w:rFonts w:ascii="Montserrat" w:eastAsia="MS Mincho" w:hAnsi="Montserrat" w:cstheme="minorHAnsi"/>
          <w:i/>
          <w:sz w:val="22"/>
          <w:szCs w:val="22"/>
          <w:lang w:val="es-ES_tradnl" w:eastAsia="en-US"/>
        </w:rPr>
        <w:t xml:space="preserve">as en las bases de licitación, </w:t>
      </w:r>
      <w:r w:rsidRPr="00541D05">
        <w:rPr>
          <w:rFonts w:ascii="Montserrat" w:eastAsia="MS Mincho" w:hAnsi="Montserrat" w:cstheme="minorHAnsi"/>
          <w:i/>
          <w:sz w:val="22"/>
          <w:szCs w:val="22"/>
          <w:lang w:val="es-ES_tradnl" w:eastAsia="en-US"/>
        </w:rPr>
        <w:t>anexo técnico correspondiente</w:t>
      </w:r>
      <w:r w:rsidR="00692D06">
        <w:rPr>
          <w:rFonts w:ascii="Montserrat" w:eastAsia="MS Mincho" w:hAnsi="Montserrat" w:cstheme="minorHAnsi"/>
          <w:i/>
          <w:sz w:val="22"/>
          <w:szCs w:val="22"/>
          <w:lang w:val="es-ES_tradnl" w:eastAsia="en-US"/>
        </w:rPr>
        <w:t xml:space="preserve"> y lo derivado de la Junta de Aclaraciones</w:t>
      </w:r>
      <w:r w:rsidRPr="00541D05">
        <w:rPr>
          <w:rFonts w:ascii="Montserrat" w:eastAsia="MS Mincho" w:hAnsi="Montserrat" w:cstheme="minorHAnsi"/>
          <w:i/>
          <w:sz w:val="22"/>
          <w:szCs w:val="22"/>
          <w:lang w:val="es-ES_tradnl" w:eastAsia="en-US"/>
        </w:rPr>
        <w:t xml:space="preserve">, será causa para desechar su propuesta, de conformidad con lo establecido y requerido en el numeral </w:t>
      </w:r>
      <w:r>
        <w:rPr>
          <w:rFonts w:ascii="Montserrat" w:eastAsia="MS Mincho" w:hAnsi="Montserrat" w:cstheme="minorHAnsi"/>
          <w:i/>
          <w:sz w:val="22"/>
          <w:szCs w:val="22"/>
          <w:lang w:val="es-ES_tradnl" w:eastAsia="en-US"/>
        </w:rPr>
        <w:t>4</w:t>
      </w:r>
      <w:r w:rsidRPr="00541D05">
        <w:rPr>
          <w:rFonts w:ascii="Montserrat" w:eastAsia="MS Mincho" w:hAnsi="Montserrat" w:cstheme="minorHAnsi"/>
          <w:i/>
          <w:sz w:val="22"/>
          <w:szCs w:val="22"/>
          <w:lang w:val="es-ES_tradnl" w:eastAsia="en-US"/>
        </w:rPr>
        <w:t>.1 ESPECIFICACIONES TÉCNICAS</w:t>
      </w:r>
      <w:r>
        <w:t xml:space="preserve"> </w:t>
      </w:r>
      <w:r w:rsidRPr="00541D05">
        <w:rPr>
          <w:rFonts w:ascii="Montserrat" w:eastAsia="MS Mincho" w:hAnsi="Montserrat" w:cstheme="minorHAnsi"/>
          <w:i/>
          <w:sz w:val="22"/>
          <w:szCs w:val="22"/>
          <w:lang w:val="es-ES_tradnl" w:eastAsia="en-US"/>
        </w:rPr>
        <w:t xml:space="preserve">REQUERIDAS DE LOS BIENES A ADQUIRIR, </w:t>
      </w:r>
      <w:r w:rsidR="00692D06" w:rsidRPr="00692D06">
        <w:rPr>
          <w:rFonts w:ascii="Montserrat" w:eastAsia="MS Mincho" w:hAnsi="Montserrat" w:cstheme="minorHAnsi"/>
          <w:i/>
          <w:sz w:val="22"/>
          <w:szCs w:val="22"/>
          <w:lang w:val="es-ES_tradnl" w:eastAsia="en-US"/>
        </w:rPr>
        <w:t>5. MODIFICACIÓN A LAS BASES Y NEGOCIACIÓN DE CONDICIONES</w:t>
      </w:r>
      <w:r w:rsidR="00692D06">
        <w:rPr>
          <w:rFonts w:ascii="Montserrat" w:eastAsia="MS Mincho" w:hAnsi="Montserrat" w:cstheme="minorHAnsi"/>
          <w:i/>
          <w:sz w:val="22"/>
          <w:szCs w:val="22"/>
          <w:lang w:val="es-ES_tradnl" w:eastAsia="en-US"/>
        </w:rPr>
        <w:t xml:space="preserve">, </w:t>
      </w:r>
      <w:r w:rsidRPr="00541D05">
        <w:rPr>
          <w:rFonts w:ascii="Montserrat" w:eastAsia="MS Mincho" w:hAnsi="Montserrat" w:cstheme="minorHAnsi"/>
          <w:i/>
          <w:sz w:val="22"/>
          <w:szCs w:val="22"/>
          <w:lang w:val="es-ES_tradnl" w:eastAsia="en-US"/>
        </w:rPr>
        <w:t>6. REQUISITOS QUE DEBERÁN CUMPLIR LAS PROPOSICIONES PRESENTADAS y 6.1 inciso A) en relación directa con el numeral 9. CRITERIOS DE EVALUACIÓN DE LAS PROPUESTAS incisos a) y b) de las bases de licitación para el procedimiento que nos ocupa.</w:t>
      </w:r>
    </w:p>
    <w:p w:rsidR="00B259AA" w:rsidRPr="00B259AA" w:rsidRDefault="00B259AA" w:rsidP="00680023">
      <w:pPr>
        <w:pStyle w:val="Prrafodelista"/>
        <w:ind w:left="-567" w:right="-518"/>
        <w:jc w:val="both"/>
        <w:rPr>
          <w:rFonts w:ascii="Montserrat" w:hAnsi="Montserrat" w:cs="Arial"/>
          <w:bCs/>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12. </w:t>
      </w:r>
      <w:r w:rsidRPr="00B259AA">
        <w:rPr>
          <w:rFonts w:ascii="Montserrat" w:hAnsi="Montserrat" w:cstheme="minorHAnsi"/>
          <w:b/>
          <w:bCs/>
          <w:sz w:val="22"/>
          <w:szCs w:val="22"/>
          <w:u w:val="single"/>
        </w:rPr>
        <w:t xml:space="preserve">ANEXO TÉCNICO - CONDICIONES PARTICULARES – </w:t>
      </w:r>
      <w:r w:rsidRPr="00B259AA">
        <w:rPr>
          <w:rFonts w:ascii="Montserrat" w:hAnsi="Montserrat"/>
          <w:b/>
          <w:bCs/>
          <w:sz w:val="22"/>
          <w:szCs w:val="22"/>
          <w:u w:val="single"/>
        </w:rPr>
        <w:t>Concepto de Arrastre.</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 xml:space="preserve">Solicitamos respetuosamente a la Convocante aclarar la necesidad de solicitar adicional a la cobertura del Paquete </w:t>
      </w:r>
      <w:r w:rsidRPr="00B259AA">
        <w:rPr>
          <w:rFonts w:ascii="Montserrat" w:hAnsi="Montserrat" w:cs="Arial"/>
          <w:b/>
          <w:sz w:val="22"/>
          <w:szCs w:val="22"/>
        </w:rPr>
        <w:t>AMPLIA y Responsabilidad Civil</w:t>
      </w:r>
      <w:r w:rsidRPr="00B259AA">
        <w:rPr>
          <w:rFonts w:ascii="Montserrat" w:hAnsi="Montserrat" w:cs="Arial"/>
          <w:bCs/>
          <w:sz w:val="22"/>
          <w:szCs w:val="22"/>
        </w:rPr>
        <w:t xml:space="preserve"> que se cubre como parte del seguro, más de mil eventos de ARRASTRE (esto si fuera uno por cada unidad cotizada), dado que el cumplir con lo indicado para todas y todo tipo de unidad, implicaría para mi representada el cotizar en un importe muy elevadísimo, ya que no se tiene fijo un costo y se tendría que cumplir al 100% lo firmado por nuestro Representante Legal. </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Favor de comentar al respecto.</w:t>
      </w:r>
    </w:p>
    <w:p w:rsidR="00B85D18" w:rsidRPr="00B85D18" w:rsidRDefault="00541D05" w:rsidP="00680023">
      <w:pPr>
        <w:ind w:left="-284" w:right="-518"/>
        <w:jc w:val="both"/>
        <w:rPr>
          <w:rFonts w:ascii="Montserrat" w:hAnsi="Montserrat" w:cstheme="minorHAnsi"/>
          <w: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B85D18" w:rsidRPr="00B85D18">
        <w:rPr>
          <w:rFonts w:ascii="Montserrat" w:hAnsi="Montserrat" w:cstheme="minorHAnsi"/>
          <w:i/>
          <w:sz w:val="22"/>
          <w:szCs w:val="22"/>
        </w:rPr>
        <w:t>Se aclara que es un fondo único general para este concepto, y se refiere a cuando un tercero arrastra hacia un depósito algún vehículo asegurado, incluido el pago del almacenaje, independiente de la cobertura por Asistencia Vial solicitado en el apartado de coberturas del Anexo Técnico de las Bases de Licitación.</w:t>
      </w:r>
    </w:p>
    <w:p w:rsidR="00B259AA" w:rsidRPr="00B259AA" w:rsidRDefault="00B259AA" w:rsidP="00680023">
      <w:pPr>
        <w:pStyle w:val="Prrafodelista"/>
        <w:ind w:left="-567" w:right="-518"/>
        <w:jc w:val="both"/>
        <w:rPr>
          <w:rFonts w:ascii="Montserrat" w:hAnsi="Montserrat" w:cs="Arial"/>
          <w:bCs/>
          <w:sz w:val="22"/>
          <w:szCs w:val="22"/>
        </w:rPr>
      </w:pPr>
    </w:p>
    <w:p w:rsidR="00680023" w:rsidRDefault="00680023" w:rsidP="00680023">
      <w:pPr>
        <w:ind w:left="-567" w:right="-518"/>
        <w:rPr>
          <w:rFonts w:ascii="Montserrat" w:hAnsi="Montserrat" w:cstheme="minorHAnsi"/>
          <w:b/>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lastRenderedPageBreak/>
        <w:t xml:space="preserve">PREGUNTA 13. </w:t>
      </w:r>
      <w:r w:rsidRPr="00B259AA">
        <w:rPr>
          <w:rFonts w:ascii="Montserrat" w:hAnsi="Montserrat" w:cstheme="minorHAnsi"/>
          <w:b/>
          <w:bCs/>
          <w:sz w:val="22"/>
          <w:szCs w:val="22"/>
          <w:u w:val="single"/>
        </w:rPr>
        <w:t xml:space="preserve">ANEXO TÉCNICO - CONDICIONES PARTICULARES – </w:t>
      </w:r>
      <w:r w:rsidRPr="00B259AA">
        <w:rPr>
          <w:rFonts w:ascii="Montserrat" w:hAnsi="Montserrat"/>
          <w:b/>
          <w:bCs/>
          <w:sz w:val="22"/>
          <w:szCs w:val="22"/>
          <w:u w:val="single"/>
        </w:rPr>
        <w:t>Concepto de Arrastre.</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Se solicita amablemente a la convocante indicarnos si será motivo de descalificación no otorgar lo solicitado en este punto.</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Favor de comentar al respecto.</w:t>
      </w:r>
    </w:p>
    <w:p w:rsidR="00541D05" w:rsidRDefault="00B259AA" w:rsidP="00680023">
      <w:pPr>
        <w:ind w:left="-284" w:right="-518"/>
        <w:jc w:val="both"/>
        <w:rPr>
          <w:rFonts w:ascii="Montserrat" w:hAnsi="Montserrat" w:cstheme="minorHAnsi"/>
          <w:sz w:val="22"/>
          <w:szCs w:val="22"/>
        </w:rPr>
      </w:pPr>
      <w:r w:rsidRPr="00B259AA">
        <w:rPr>
          <w:rFonts w:ascii="Montserrat" w:hAnsi="Montserrat" w:cs="Arial"/>
          <w:bCs/>
          <w:sz w:val="22"/>
          <w:szCs w:val="22"/>
        </w:rPr>
        <w:t xml:space="preserve"> </w:t>
      </w:r>
      <w:r w:rsidR="00541D05" w:rsidRPr="009305DA">
        <w:rPr>
          <w:rFonts w:ascii="Montserrat" w:eastAsia="MS Mincho" w:hAnsi="Montserrat" w:cstheme="minorHAnsi"/>
          <w:b/>
          <w:i/>
          <w:sz w:val="22"/>
          <w:szCs w:val="22"/>
          <w:lang w:val="es-ES_tradnl" w:eastAsia="en-US"/>
        </w:rPr>
        <w:t>Respuesta:</w:t>
      </w:r>
      <w:r w:rsidR="00541D05" w:rsidRPr="009305DA">
        <w:rPr>
          <w:rFonts w:ascii="Montserrat" w:eastAsia="MS Mincho" w:hAnsi="Montserrat" w:cstheme="minorHAnsi"/>
          <w:i/>
          <w:sz w:val="22"/>
          <w:szCs w:val="22"/>
          <w:lang w:val="es-ES_tradnl" w:eastAsia="en-US"/>
        </w:rPr>
        <w:t xml:space="preserve"> </w:t>
      </w:r>
      <w:r w:rsidR="00AB4532">
        <w:rPr>
          <w:rFonts w:ascii="Montserrat" w:eastAsia="MS Mincho" w:hAnsi="Montserrat" w:cstheme="minorHAnsi"/>
          <w:i/>
          <w:sz w:val="22"/>
          <w:szCs w:val="22"/>
          <w:lang w:val="es-ES_tradnl" w:eastAsia="en-US"/>
        </w:rPr>
        <w:t xml:space="preserve">Es correcta su apreciación, </w:t>
      </w:r>
      <w:r w:rsidR="00692D06" w:rsidRPr="00541D05">
        <w:rPr>
          <w:rFonts w:ascii="Montserrat" w:eastAsia="MS Mincho" w:hAnsi="Montserrat" w:cstheme="minorHAnsi"/>
          <w:i/>
          <w:sz w:val="22"/>
          <w:szCs w:val="22"/>
          <w:lang w:val="es-ES_tradnl" w:eastAsia="en-US"/>
        </w:rPr>
        <w:t>la omisión de alguna de las descripciones, especificaciones técnicas y condiciones de las pólizas establecid</w:t>
      </w:r>
      <w:r w:rsidR="00692D06">
        <w:rPr>
          <w:rFonts w:ascii="Montserrat" w:eastAsia="MS Mincho" w:hAnsi="Montserrat" w:cstheme="minorHAnsi"/>
          <w:i/>
          <w:sz w:val="22"/>
          <w:szCs w:val="22"/>
          <w:lang w:val="es-ES_tradnl" w:eastAsia="en-US"/>
        </w:rPr>
        <w:t xml:space="preserve">as en las bases de licitación, </w:t>
      </w:r>
      <w:r w:rsidR="00692D06" w:rsidRPr="00541D05">
        <w:rPr>
          <w:rFonts w:ascii="Montserrat" w:eastAsia="MS Mincho" w:hAnsi="Montserrat" w:cstheme="minorHAnsi"/>
          <w:i/>
          <w:sz w:val="22"/>
          <w:szCs w:val="22"/>
          <w:lang w:val="es-ES_tradnl" w:eastAsia="en-US"/>
        </w:rPr>
        <w:t>anexo técnico correspondiente</w:t>
      </w:r>
      <w:r w:rsidR="00692D06">
        <w:rPr>
          <w:rFonts w:ascii="Montserrat" w:eastAsia="MS Mincho" w:hAnsi="Montserrat" w:cstheme="minorHAnsi"/>
          <w:i/>
          <w:sz w:val="22"/>
          <w:szCs w:val="22"/>
          <w:lang w:val="es-ES_tradnl" w:eastAsia="en-US"/>
        </w:rPr>
        <w:t xml:space="preserve"> y lo derivado de la Junta de Aclaraciones</w:t>
      </w:r>
      <w:r w:rsidR="00692D06" w:rsidRPr="00541D05">
        <w:rPr>
          <w:rFonts w:ascii="Montserrat" w:eastAsia="MS Mincho" w:hAnsi="Montserrat" w:cstheme="minorHAnsi"/>
          <w:i/>
          <w:sz w:val="22"/>
          <w:szCs w:val="22"/>
          <w:lang w:val="es-ES_tradnl" w:eastAsia="en-US"/>
        </w:rPr>
        <w:t xml:space="preserve">, será causa para desechar su propuesta, de conformidad con lo establecido y requerido en el numeral </w:t>
      </w:r>
      <w:r w:rsidR="00692D06">
        <w:rPr>
          <w:rFonts w:ascii="Montserrat" w:eastAsia="MS Mincho" w:hAnsi="Montserrat" w:cstheme="minorHAnsi"/>
          <w:i/>
          <w:sz w:val="22"/>
          <w:szCs w:val="22"/>
          <w:lang w:val="es-ES_tradnl" w:eastAsia="en-US"/>
        </w:rPr>
        <w:t>4</w:t>
      </w:r>
      <w:r w:rsidR="00692D06" w:rsidRPr="00541D05">
        <w:rPr>
          <w:rFonts w:ascii="Montserrat" w:eastAsia="MS Mincho" w:hAnsi="Montserrat" w:cstheme="minorHAnsi"/>
          <w:i/>
          <w:sz w:val="22"/>
          <w:szCs w:val="22"/>
          <w:lang w:val="es-ES_tradnl" w:eastAsia="en-US"/>
        </w:rPr>
        <w:t>.1 ESPECIFICACIONES TÉCNICAS</w:t>
      </w:r>
      <w:r w:rsidR="00692D06">
        <w:t xml:space="preserve"> </w:t>
      </w:r>
      <w:r w:rsidR="00692D06" w:rsidRPr="00541D05">
        <w:rPr>
          <w:rFonts w:ascii="Montserrat" w:eastAsia="MS Mincho" w:hAnsi="Montserrat" w:cstheme="minorHAnsi"/>
          <w:i/>
          <w:sz w:val="22"/>
          <w:szCs w:val="22"/>
          <w:lang w:val="es-ES_tradnl" w:eastAsia="en-US"/>
        </w:rPr>
        <w:t xml:space="preserve">REQUERIDAS DE LOS BIENES A ADQUIRIR, </w:t>
      </w:r>
      <w:r w:rsidR="00692D06" w:rsidRPr="00692D06">
        <w:rPr>
          <w:rFonts w:ascii="Montserrat" w:eastAsia="MS Mincho" w:hAnsi="Montserrat" w:cstheme="minorHAnsi"/>
          <w:i/>
          <w:sz w:val="22"/>
          <w:szCs w:val="22"/>
          <w:lang w:val="es-ES_tradnl" w:eastAsia="en-US"/>
        </w:rPr>
        <w:t>5. MODIFICACIÓN A LAS BASES Y NEGOCIACIÓN DE CONDICIONES</w:t>
      </w:r>
      <w:r w:rsidR="00692D06">
        <w:rPr>
          <w:rFonts w:ascii="Montserrat" w:eastAsia="MS Mincho" w:hAnsi="Montserrat" w:cstheme="minorHAnsi"/>
          <w:i/>
          <w:sz w:val="22"/>
          <w:szCs w:val="22"/>
          <w:lang w:val="es-ES_tradnl" w:eastAsia="en-US"/>
        </w:rPr>
        <w:t xml:space="preserve">, </w:t>
      </w:r>
      <w:r w:rsidR="00692D06" w:rsidRPr="00541D05">
        <w:rPr>
          <w:rFonts w:ascii="Montserrat" w:eastAsia="MS Mincho" w:hAnsi="Montserrat" w:cstheme="minorHAnsi"/>
          <w:i/>
          <w:sz w:val="22"/>
          <w:szCs w:val="22"/>
          <w:lang w:val="es-ES_tradnl" w:eastAsia="en-US"/>
        </w:rPr>
        <w:t>6. REQUISITOS QUE DEBERÁN CUMPLIR LAS PROPOSICIONES PRESENTADAS y 6.1 inciso A) en relación directa con el numeral 9. CRITERIOS DE EVALUACIÓN DE LAS PROPUESTAS incisos a) y b) de las bases de licitación para el procedimiento que nos ocupa.</w:t>
      </w:r>
    </w:p>
    <w:p w:rsidR="00B259AA" w:rsidRPr="00B259AA" w:rsidRDefault="00B259AA" w:rsidP="00680023">
      <w:pPr>
        <w:pStyle w:val="Prrafodelista"/>
        <w:ind w:left="-567" w:right="-518"/>
        <w:jc w:val="both"/>
        <w:rPr>
          <w:rFonts w:ascii="Montserrat" w:hAnsi="Montserrat" w:cs="Arial"/>
          <w:bCs/>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14. </w:t>
      </w:r>
      <w:r w:rsidRPr="00B259AA">
        <w:rPr>
          <w:rFonts w:ascii="Montserrat" w:hAnsi="Montserrat" w:cstheme="minorHAnsi"/>
          <w:b/>
          <w:bCs/>
          <w:sz w:val="22"/>
          <w:szCs w:val="22"/>
          <w:u w:val="single"/>
        </w:rPr>
        <w:t>ANEXO TÉCNICO - INFORMACIÓN A CONSIDERARSE EN TODOS LOS TIPOS DE COBERTURAS</w:t>
      </w:r>
      <w:r w:rsidRPr="00B259AA">
        <w:rPr>
          <w:rFonts w:ascii="Montserrat" w:hAnsi="Montserrat" w:cs="Arial"/>
          <w:b/>
          <w:sz w:val="22"/>
          <w:szCs w:val="22"/>
          <w:u w:val="single"/>
        </w:rPr>
        <w:t xml:space="preserve"> – punto 14.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Se le hace saber al Convocante que las unidades de carga tipo Pick-up y equipo pesado o de cont</w:t>
      </w:r>
      <w:r w:rsidR="009B3135">
        <w:rPr>
          <w:rFonts w:ascii="Montserrat" w:hAnsi="Montserrat" w:cstheme="minorHAnsi"/>
          <w:sz w:val="22"/>
          <w:szCs w:val="22"/>
        </w:rPr>
        <w:t xml:space="preserve">ratistas, autobuses, </w:t>
      </w:r>
      <w:r w:rsidRPr="00B259AA">
        <w:rPr>
          <w:rFonts w:ascii="Montserrat" w:hAnsi="Montserrat" w:cstheme="minorHAnsi"/>
          <w:sz w:val="22"/>
          <w:szCs w:val="22"/>
        </w:rPr>
        <w:t xml:space="preserve">minibuses y microbuses, así como uso de trasporte de personal, emergencia, patrulla; quedan excluidos de la cobertura Responsabilidad Civil en ESTADOS UNIDOS y CANADÁ. Ya que nuestra Nota Técnica presentada ante la Comisión Nacional de Seguros y Fianzas la Responsabilidad Civil en el Extranjero solo la otorgamos para unidades de uso normal o particular y camionetas de uso personal. </w:t>
      </w:r>
    </w:p>
    <w:p w:rsidR="00B259AA" w:rsidRPr="006D3A22" w:rsidRDefault="00B259AA" w:rsidP="00680023">
      <w:pPr>
        <w:pStyle w:val="Prrafodelista"/>
        <w:ind w:left="-567" w:right="-518"/>
        <w:jc w:val="both"/>
        <w:rPr>
          <w:rFonts w:ascii="Montserrat" w:hAnsi="Montserrat" w:cstheme="minorHAnsi"/>
          <w:sz w:val="22"/>
          <w:szCs w:val="22"/>
        </w:rPr>
      </w:pPr>
      <w:r w:rsidRPr="006D3A22">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6D3A22">
        <w:rPr>
          <w:rFonts w:ascii="Montserrat" w:eastAsia="MS Mincho" w:hAnsi="Montserrat" w:cstheme="minorHAnsi"/>
          <w:b/>
          <w:i/>
          <w:sz w:val="22"/>
          <w:szCs w:val="22"/>
          <w:lang w:val="es-ES_tradnl" w:eastAsia="en-US"/>
        </w:rPr>
        <w:t>Respuesta:</w:t>
      </w:r>
      <w:r w:rsidRPr="006D3A22">
        <w:rPr>
          <w:rFonts w:ascii="Montserrat" w:eastAsia="MS Mincho" w:hAnsi="Montserrat" w:cstheme="minorHAnsi"/>
          <w:i/>
          <w:sz w:val="22"/>
          <w:szCs w:val="22"/>
          <w:lang w:val="es-ES_tradnl" w:eastAsia="en-US"/>
        </w:rPr>
        <w:t xml:space="preserve"> </w:t>
      </w:r>
      <w:r w:rsidR="006D3A22" w:rsidRPr="006D3A22">
        <w:rPr>
          <w:rFonts w:ascii="Montserrat" w:eastAsia="MS Mincho" w:hAnsi="Montserrat" w:cstheme="minorHAnsi"/>
          <w:i/>
          <w:sz w:val="22"/>
          <w:szCs w:val="22"/>
          <w:lang w:val="es-ES_tradnl" w:eastAsia="en-US"/>
        </w:rPr>
        <w:t xml:space="preserve">Es correcta su apreciación para vehículos cuyo USO se defina para carga; </w:t>
      </w:r>
      <w:r w:rsidR="006D3A22">
        <w:rPr>
          <w:rFonts w:ascii="Montserrat" w:eastAsia="MS Mincho" w:hAnsi="Montserrat" w:cstheme="minorHAnsi"/>
          <w:i/>
          <w:sz w:val="22"/>
          <w:szCs w:val="22"/>
          <w:lang w:val="es-ES_tradnl" w:eastAsia="en-US"/>
        </w:rPr>
        <w:t>l</w:t>
      </w:r>
      <w:r w:rsidR="006D3A22" w:rsidRPr="006D3A22">
        <w:rPr>
          <w:rFonts w:ascii="Montserrat" w:eastAsia="MS Mincho" w:hAnsi="Montserrat" w:cstheme="minorHAnsi"/>
          <w:i/>
          <w:sz w:val="22"/>
          <w:szCs w:val="22"/>
          <w:lang w:val="es-ES_tradnl" w:eastAsia="en-US"/>
        </w:rPr>
        <w:t xml:space="preserve">a cobertura de RC para </w:t>
      </w:r>
      <w:r w:rsidR="00945B8A">
        <w:rPr>
          <w:rFonts w:ascii="Montserrat" w:eastAsia="MS Mincho" w:hAnsi="Montserrat" w:cstheme="minorHAnsi"/>
          <w:i/>
          <w:sz w:val="22"/>
          <w:szCs w:val="22"/>
          <w:lang w:val="es-ES_tradnl" w:eastAsia="en-US"/>
        </w:rPr>
        <w:t>Estados Unidos</w:t>
      </w:r>
      <w:r w:rsidR="006D3A22" w:rsidRPr="006D3A22">
        <w:rPr>
          <w:rFonts w:ascii="Montserrat" w:eastAsia="MS Mincho" w:hAnsi="Montserrat" w:cstheme="minorHAnsi"/>
          <w:i/>
          <w:sz w:val="22"/>
          <w:szCs w:val="22"/>
          <w:lang w:val="es-ES_tradnl" w:eastAsia="en-US"/>
        </w:rPr>
        <w:t>, Sí es requerida para los vehículos tipo pickup para USO Administrativo.</w:t>
      </w:r>
    </w:p>
    <w:p w:rsidR="006D3A22" w:rsidRPr="00B259AA" w:rsidRDefault="006D3A22" w:rsidP="00680023">
      <w:pPr>
        <w:pStyle w:val="Prrafodelista"/>
        <w:ind w:left="-567" w:right="-518"/>
        <w:rPr>
          <w:rFonts w:ascii="Montserrat" w:hAnsi="Montserrat" w:cs="Arial"/>
          <w:b/>
          <w:sz w:val="22"/>
          <w:szCs w:val="22"/>
          <w:u w:val="single"/>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15. </w:t>
      </w:r>
      <w:r w:rsidRPr="00B259AA">
        <w:rPr>
          <w:rFonts w:ascii="Montserrat" w:hAnsi="Montserrat" w:cstheme="minorHAnsi"/>
          <w:b/>
          <w:bCs/>
          <w:sz w:val="22"/>
          <w:szCs w:val="22"/>
          <w:u w:val="single"/>
        </w:rPr>
        <w:t>ANEXO TÉCNICO - INFORMACIÓN A CONSIDERARSE EN TODOS LOS TIPOS DE COBERTURAS</w:t>
      </w:r>
      <w:r w:rsidRPr="00B259AA">
        <w:rPr>
          <w:rFonts w:ascii="Montserrat" w:hAnsi="Montserrat" w:cs="Arial"/>
          <w:b/>
          <w:sz w:val="22"/>
          <w:szCs w:val="22"/>
          <w:u w:val="single"/>
        </w:rPr>
        <w:t xml:space="preserve"> – punto 14</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Siguiendo con la pregunta anterior favor de informarnos si es motivo de descalificación el no otorgar la cobertura para todo el parque vehicular.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9B3135" w:rsidRPr="00541D05">
        <w:rPr>
          <w:rFonts w:ascii="Montserrat" w:eastAsia="MS Mincho" w:hAnsi="Montserrat" w:cstheme="minorHAnsi"/>
          <w:i/>
          <w:sz w:val="22"/>
          <w:szCs w:val="22"/>
          <w:lang w:val="es-ES_tradnl" w:eastAsia="en-US"/>
        </w:rPr>
        <w:t xml:space="preserve">No </w:t>
      </w:r>
      <w:r w:rsidR="0096756E">
        <w:rPr>
          <w:rFonts w:ascii="Montserrat" w:eastAsia="MS Mincho" w:hAnsi="Montserrat" w:cstheme="minorHAnsi"/>
          <w:i/>
          <w:sz w:val="22"/>
          <w:szCs w:val="22"/>
          <w:lang w:val="es-ES_tradnl" w:eastAsia="en-US"/>
        </w:rPr>
        <w:t>e</w:t>
      </w:r>
      <w:r w:rsidR="009B3135" w:rsidRPr="00541D05">
        <w:rPr>
          <w:rFonts w:ascii="Montserrat" w:eastAsia="MS Mincho" w:hAnsi="Montserrat" w:cstheme="minorHAnsi"/>
          <w:i/>
          <w:sz w:val="22"/>
          <w:szCs w:val="22"/>
          <w:lang w:val="es-ES_tradnl" w:eastAsia="en-US"/>
        </w:rPr>
        <w:t>s correcta su apreciación</w:t>
      </w:r>
      <w:r w:rsidR="009B3135">
        <w:rPr>
          <w:rFonts w:ascii="Montserrat" w:eastAsia="MS Mincho" w:hAnsi="Montserrat" w:cstheme="minorHAnsi"/>
          <w:i/>
          <w:sz w:val="22"/>
          <w:szCs w:val="22"/>
          <w:lang w:val="es-ES_tradnl" w:eastAsia="en-US"/>
        </w:rPr>
        <w:t>.</w:t>
      </w:r>
      <w:r w:rsidR="009B3135" w:rsidRPr="00541D05">
        <w:rPr>
          <w:rFonts w:ascii="Montserrat" w:eastAsia="MS Mincho" w:hAnsi="Montserrat" w:cstheme="minorHAnsi"/>
          <w:i/>
          <w:sz w:val="22"/>
          <w:szCs w:val="22"/>
          <w:lang w:val="es-ES_tradnl" w:eastAsia="en-US"/>
        </w:rPr>
        <w:t xml:space="preserve"> Se deberá otorgar esta cobertura a todos los vehículos susceptibles de contar con la misma, de acuerdo al USO señalado para cada unidad.</w:t>
      </w:r>
      <w:r w:rsidR="009B3135">
        <w:rPr>
          <w:rFonts w:ascii="Montserrat" w:eastAsia="MS Mincho" w:hAnsi="Montserrat" w:cstheme="minorHAnsi"/>
          <w:i/>
          <w:sz w:val="22"/>
          <w:szCs w:val="22"/>
          <w:lang w:val="es-ES_tradnl" w:eastAsia="en-US"/>
        </w:rPr>
        <w:t xml:space="preserve"> Así mismo, </w:t>
      </w:r>
      <w:r w:rsidR="009B3135" w:rsidRPr="00541D05">
        <w:rPr>
          <w:rFonts w:ascii="Montserrat" w:eastAsia="MS Mincho" w:hAnsi="Montserrat" w:cstheme="minorHAnsi"/>
          <w:i/>
          <w:sz w:val="22"/>
          <w:szCs w:val="22"/>
          <w:lang w:val="es-ES_tradnl" w:eastAsia="en-US"/>
        </w:rPr>
        <w:t>la omisión de alguna de las descripciones, especificaciones técnicas y condiciones de las pólizas establecidas en las bases de licitación y anexo técnico correspondiente, será causa para desechar su propuesta,</w:t>
      </w:r>
      <w:r w:rsidR="005001F5">
        <w:rPr>
          <w:rFonts w:ascii="Montserrat" w:eastAsia="MS Mincho" w:hAnsi="Montserrat" w:cstheme="minorHAnsi"/>
          <w:i/>
          <w:sz w:val="22"/>
          <w:szCs w:val="22"/>
          <w:lang w:val="es-ES_tradnl" w:eastAsia="en-US"/>
        </w:rPr>
        <w:t xml:space="preserve"> el no presentarla</w:t>
      </w:r>
      <w:r w:rsidR="009B3135" w:rsidRPr="00541D05">
        <w:rPr>
          <w:rFonts w:ascii="Montserrat" w:eastAsia="MS Mincho" w:hAnsi="Montserrat" w:cstheme="minorHAnsi"/>
          <w:i/>
          <w:sz w:val="22"/>
          <w:szCs w:val="22"/>
          <w:lang w:val="es-ES_tradnl" w:eastAsia="en-US"/>
        </w:rPr>
        <w:t xml:space="preserve"> de conformidad con lo establecido y requerido en el numeral 4.1 ESPECIFICACIONES TÉCNICAS</w:t>
      </w:r>
      <w:r w:rsidR="009B3135">
        <w:t xml:space="preserve"> </w:t>
      </w:r>
      <w:r w:rsidR="009B3135" w:rsidRPr="00541D05">
        <w:rPr>
          <w:rFonts w:ascii="Montserrat" w:eastAsia="MS Mincho" w:hAnsi="Montserrat" w:cstheme="minorHAnsi"/>
          <w:i/>
          <w:sz w:val="22"/>
          <w:szCs w:val="22"/>
          <w:lang w:val="es-ES_tradnl" w:eastAsia="en-US"/>
        </w:rPr>
        <w:t>REQUERIDAS DE LOS BIENES A ADQUIRIR, 6. REQUISITOS QUE DEBERÁN CUMPLIR LAS PROPOSICIONES PRESENTADAS y 6.1 inciso A) en relación directa con el numeral 9. CRITERIOS DE EVALUACIÓN DE LAS PROPUESTAS incisos a) y b) de las bases de licitación para el procedimiento que nos ocupa.</w:t>
      </w:r>
    </w:p>
    <w:p w:rsidR="00B259AA" w:rsidRPr="00B259AA" w:rsidRDefault="00B259AA" w:rsidP="00680023">
      <w:pPr>
        <w:pStyle w:val="Prrafodelista"/>
        <w:ind w:left="-567" w:right="-518"/>
        <w:rPr>
          <w:rFonts w:ascii="Montserrat" w:hAnsi="Montserrat" w:cs="Arial"/>
          <w:b/>
          <w:sz w:val="22"/>
          <w:szCs w:val="22"/>
          <w:u w:val="single"/>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lastRenderedPageBreak/>
        <w:t xml:space="preserve">PREGUNTA 16. </w:t>
      </w:r>
      <w:r w:rsidRPr="00B259AA">
        <w:rPr>
          <w:rFonts w:ascii="Montserrat" w:hAnsi="Montserrat" w:cstheme="minorHAnsi"/>
          <w:b/>
          <w:bCs/>
          <w:sz w:val="22"/>
          <w:szCs w:val="22"/>
          <w:u w:val="single"/>
        </w:rPr>
        <w:t>ANEXO TÉCNICO - INFORMACIÓN A CONSIDERARSE EN TODOS LOS TIPOS DE COBERTURAS</w:t>
      </w:r>
      <w:r w:rsidRPr="00B259AA">
        <w:rPr>
          <w:rFonts w:ascii="Montserrat" w:hAnsi="Montserrat" w:cs="Arial"/>
          <w:b/>
          <w:sz w:val="22"/>
          <w:szCs w:val="22"/>
          <w:u w:val="single"/>
        </w:rPr>
        <w:t xml:space="preserve"> – punto 17.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Se solicita amablemente a la convocante nos confirme que para ser procedente este punto, se cubrirá sólo sobre las coberturas amparadas en su póliza y con el cobro de prima que corresponda.</w:t>
      </w:r>
    </w:p>
    <w:p w:rsidR="00B259AA" w:rsidRPr="0096756E" w:rsidRDefault="00B259AA" w:rsidP="00680023">
      <w:pPr>
        <w:pStyle w:val="Prrafodelista"/>
        <w:ind w:left="-567" w:right="-518"/>
        <w:jc w:val="both"/>
        <w:rPr>
          <w:rFonts w:ascii="Montserrat" w:hAnsi="Montserrat" w:cstheme="minorHAnsi"/>
          <w:sz w:val="22"/>
          <w:szCs w:val="22"/>
        </w:rPr>
      </w:pPr>
      <w:r w:rsidRPr="0096756E">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6756E">
        <w:rPr>
          <w:rFonts w:ascii="Montserrat" w:eastAsia="MS Mincho" w:hAnsi="Montserrat" w:cstheme="minorHAnsi"/>
          <w:b/>
          <w:i/>
          <w:sz w:val="22"/>
          <w:szCs w:val="22"/>
          <w:lang w:val="es-ES_tradnl" w:eastAsia="en-US"/>
        </w:rPr>
        <w:t>Respuesta:</w:t>
      </w:r>
      <w:r w:rsidRPr="0096756E">
        <w:rPr>
          <w:rFonts w:ascii="Montserrat" w:eastAsia="MS Mincho" w:hAnsi="Montserrat" w:cstheme="minorHAnsi"/>
          <w:i/>
          <w:sz w:val="22"/>
          <w:szCs w:val="22"/>
          <w:lang w:val="es-ES_tradnl" w:eastAsia="en-US"/>
        </w:rPr>
        <w:t xml:space="preserve"> </w:t>
      </w:r>
      <w:r w:rsidR="009B3135" w:rsidRPr="0096756E">
        <w:rPr>
          <w:rFonts w:ascii="Montserrat" w:eastAsia="MS Mincho" w:hAnsi="Montserrat" w:cstheme="minorHAnsi"/>
          <w:i/>
          <w:sz w:val="22"/>
          <w:szCs w:val="22"/>
          <w:lang w:val="es-ES_tradnl" w:eastAsia="en-US"/>
        </w:rPr>
        <w:t>Es correcta su apreciación.</w:t>
      </w:r>
    </w:p>
    <w:p w:rsidR="00B259AA" w:rsidRPr="00B259AA" w:rsidRDefault="00B259AA" w:rsidP="00680023">
      <w:pPr>
        <w:pStyle w:val="Prrafodelista"/>
        <w:ind w:left="-567" w:right="-518"/>
        <w:rPr>
          <w:rFonts w:ascii="Montserrat" w:hAnsi="Montserrat" w:cstheme="minorHAnsi"/>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17. </w:t>
      </w:r>
      <w:r w:rsidRPr="00B259AA">
        <w:rPr>
          <w:rFonts w:ascii="Montserrat" w:hAnsi="Montserrat" w:cstheme="minorHAnsi"/>
          <w:b/>
          <w:bCs/>
          <w:sz w:val="22"/>
          <w:szCs w:val="22"/>
          <w:u w:val="single"/>
        </w:rPr>
        <w:t>ANEXO TÉCNICO - INFORMACIÓN A CONSIDERARSE EN TODOS LOS TIPOS DE COBERTURAS</w:t>
      </w:r>
      <w:r w:rsidRPr="00B259AA">
        <w:rPr>
          <w:rFonts w:ascii="Montserrat" w:hAnsi="Montserrat" w:cs="Arial"/>
          <w:b/>
          <w:sz w:val="22"/>
          <w:szCs w:val="22"/>
          <w:u w:val="single"/>
        </w:rPr>
        <w:t xml:space="preserve"> – punto 30.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Se solicita amablemente a la convocante nos indique el tipo de carga que transportan sus unidades, así como indicarnos sobre el archivo de parque vehicular a qué unidades se las debemos de considerar.</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9B3135" w:rsidRPr="009B3135">
        <w:rPr>
          <w:rFonts w:ascii="Montserrat" w:eastAsia="MS Mincho" w:hAnsi="Montserrat" w:cstheme="minorHAnsi"/>
          <w:i/>
          <w:sz w:val="22"/>
          <w:szCs w:val="22"/>
          <w:lang w:val="es-ES_tradnl" w:eastAsia="en-US"/>
        </w:rPr>
        <w:t>La información sobre el USO de los vehículos SÍ fue proporcionada y se encuentra en el Anexo A del Anexo Técnico de las Bases de Licitación. Se deberá considerar todo tipo de carga.</w:t>
      </w:r>
    </w:p>
    <w:p w:rsidR="00B259AA" w:rsidRPr="00B259AA" w:rsidRDefault="00B259AA"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18. </w:t>
      </w:r>
      <w:r w:rsidRPr="00B259AA">
        <w:rPr>
          <w:rFonts w:ascii="Montserrat" w:hAnsi="Montserrat" w:cstheme="minorHAnsi"/>
          <w:b/>
          <w:bCs/>
          <w:sz w:val="22"/>
          <w:szCs w:val="22"/>
          <w:u w:val="single"/>
        </w:rPr>
        <w:t>ANEXO TÉCNICO - INFORMACIÓN A CONSIDERARSE EN TODOS LOS TIPOS DE COBERTURAS</w:t>
      </w:r>
      <w:r w:rsidRPr="00B259AA">
        <w:rPr>
          <w:rFonts w:ascii="Montserrat" w:hAnsi="Montserrat" w:cs="Arial"/>
          <w:b/>
          <w:sz w:val="22"/>
          <w:szCs w:val="22"/>
          <w:u w:val="single"/>
        </w:rPr>
        <w:t xml:space="preserve"> – punto 31.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Se solicita amablemente a la convocante nos indique sobre el archivo de parque vehicular qué unidades son las que arrastran remolques y confirmar que dichas unidades cuentan con los dispositivos y/o mecanismos adecuados para poder arrastrar remolques.</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6D3A22">
        <w:rPr>
          <w:rFonts w:ascii="Montserrat" w:eastAsia="MS Mincho" w:hAnsi="Montserrat" w:cstheme="minorHAnsi"/>
          <w:i/>
          <w:sz w:val="22"/>
          <w:szCs w:val="22"/>
          <w:lang w:val="es-ES_tradnl" w:eastAsia="en-US"/>
        </w:rPr>
        <w:t>Dicha información será proporcionada al licitante que resulte adjudicado con el presente procedimiento</w:t>
      </w:r>
      <w:r w:rsidR="009B3135">
        <w:rPr>
          <w:rFonts w:ascii="Montserrat" w:eastAsia="MS Mincho" w:hAnsi="Montserrat" w:cstheme="minorHAnsi"/>
          <w:i/>
          <w:sz w:val="22"/>
          <w:szCs w:val="22"/>
          <w:lang w:val="es-ES_tradnl" w:eastAsia="en-US"/>
        </w:rPr>
        <w:t xml:space="preserve">; </w:t>
      </w:r>
      <w:r w:rsidR="006D3A22">
        <w:rPr>
          <w:rFonts w:ascii="Montserrat" w:eastAsia="MS Mincho" w:hAnsi="Montserrat" w:cstheme="minorHAnsi"/>
          <w:i/>
          <w:sz w:val="22"/>
          <w:szCs w:val="22"/>
          <w:lang w:val="es-ES_tradnl" w:eastAsia="en-US"/>
        </w:rPr>
        <w:t xml:space="preserve">así </w:t>
      </w:r>
      <w:r w:rsidR="00945B8A">
        <w:rPr>
          <w:rFonts w:ascii="Montserrat" w:eastAsia="MS Mincho" w:hAnsi="Montserrat" w:cstheme="minorHAnsi"/>
          <w:i/>
          <w:sz w:val="22"/>
          <w:szCs w:val="22"/>
          <w:lang w:val="es-ES_tradnl" w:eastAsia="en-US"/>
        </w:rPr>
        <w:t xml:space="preserve">mismo </w:t>
      </w:r>
      <w:r w:rsidR="009B3135">
        <w:rPr>
          <w:rFonts w:ascii="Montserrat" w:eastAsia="MS Mincho" w:hAnsi="Montserrat" w:cstheme="minorHAnsi"/>
          <w:i/>
          <w:sz w:val="22"/>
          <w:szCs w:val="22"/>
          <w:lang w:val="es-ES_tradnl" w:eastAsia="en-US"/>
        </w:rPr>
        <w:t>s</w:t>
      </w:r>
      <w:r w:rsidR="009B3135" w:rsidRPr="009B3135">
        <w:rPr>
          <w:rFonts w:ascii="Montserrat" w:eastAsia="MS Mincho" w:hAnsi="Montserrat" w:cstheme="minorHAnsi"/>
          <w:i/>
          <w:sz w:val="22"/>
          <w:szCs w:val="22"/>
          <w:lang w:val="es-ES_tradnl" w:eastAsia="en-US"/>
        </w:rPr>
        <w:t>e confirma que las unidades que arrastran si cuentan con los mecanismos para realizarlo.</w:t>
      </w:r>
    </w:p>
    <w:p w:rsidR="006D3A22" w:rsidRPr="00B259AA" w:rsidRDefault="006D3A22"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rPr>
          <w:rFonts w:ascii="Montserrat" w:hAnsi="Montserrat" w:cs="Arial"/>
          <w:b/>
          <w:sz w:val="22"/>
          <w:szCs w:val="22"/>
          <w:u w:val="single"/>
        </w:rPr>
      </w:pPr>
      <w:r w:rsidRPr="00B259AA">
        <w:rPr>
          <w:rFonts w:ascii="Montserrat" w:hAnsi="Montserrat" w:cstheme="minorHAnsi"/>
          <w:b/>
          <w:sz w:val="22"/>
          <w:szCs w:val="22"/>
        </w:rPr>
        <w:t xml:space="preserve">PREGUNTA 19. </w:t>
      </w:r>
      <w:r w:rsidRPr="00B259AA">
        <w:rPr>
          <w:rFonts w:ascii="Montserrat" w:hAnsi="Montserrat" w:cstheme="minorHAnsi"/>
          <w:b/>
          <w:bCs/>
          <w:sz w:val="22"/>
          <w:szCs w:val="22"/>
          <w:u w:val="single"/>
        </w:rPr>
        <w:t>ANEXO TÉCNICO - INFORMACIÓN A CONSIDERARSE EN TODOS LOS TIPOS DE COBERTURAS</w:t>
      </w:r>
      <w:r w:rsidRPr="00B259AA">
        <w:rPr>
          <w:rFonts w:ascii="Montserrat" w:hAnsi="Montserrat" w:cs="Arial"/>
          <w:b/>
          <w:sz w:val="22"/>
          <w:szCs w:val="22"/>
          <w:u w:val="single"/>
        </w:rPr>
        <w:t xml:space="preserve"> – punto 31.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Se le hace saber a la convocante que, para el caso de las unidades tipo remolque sólo se amparara la unidad, los contenidos se encuentran excluidos (ya que pertenecen a un ramo diferente al de autos).</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541D05" w:rsidRPr="006D3A22" w:rsidRDefault="00541D05" w:rsidP="00680023">
      <w:pPr>
        <w:ind w:left="-284" w:right="-518"/>
        <w:jc w:val="both"/>
        <w:rPr>
          <w:rFonts w:ascii="Montserrat" w:hAnsi="Montserrat" w:cstheme="minorHAnsi"/>
          <w:sz w:val="22"/>
          <w:szCs w:val="22"/>
        </w:rPr>
      </w:pPr>
      <w:r w:rsidRPr="005001F5">
        <w:rPr>
          <w:rFonts w:ascii="Montserrat" w:eastAsia="MS Mincho" w:hAnsi="Montserrat" w:cstheme="minorHAnsi"/>
          <w:b/>
          <w:i/>
          <w:sz w:val="22"/>
          <w:szCs w:val="22"/>
          <w:lang w:val="es-ES_tradnl" w:eastAsia="en-US"/>
        </w:rPr>
        <w:t>Respuesta:</w:t>
      </w:r>
      <w:r w:rsidRPr="005001F5">
        <w:rPr>
          <w:rFonts w:ascii="Montserrat" w:eastAsia="MS Mincho" w:hAnsi="Montserrat" w:cstheme="minorHAnsi"/>
          <w:i/>
          <w:sz w:val="22"/>
          <w:szCs w:val="22"/>
          <w:lang w:val="es-ES_tradnl" w:eastAsia="en-US"/>
        </w:rPr>
        <w:t xml:space="preserve"> </w:t>
      </w:r>
      <w:r w:rsidR="00016FC4" w:rsidRPr="005001F5">
        <w:rPr>
          <w:rFonts w:ascii="Montserrat" w:eastAsia="MS Mincho" w:hAnsi="Montserrat" w:cstheme="minorHAnsi"/>
          <w:i/>
          <w:sz w:val="22"/>
          <w:szCs w:val="22"/>
          <w:lang w:val="es-ES_tradnl" w:eastAsia="en-US"/>
        </w:rPr>
        <w:t>Es correcta su apreciación</w:t>
      </w:r>
      <w:r w:rsidR="005001F5" w:rsidRPr="005001F5">
        <w:rPr>
          <w:rFonts w:ascii="Montserrat" w:eastAsia="MS Mincho" w:hAnsi="Montserrat" w:cstheme="minorHAnsi"/>
          <w:i/>
          <w:sz w:val="22"/>
          <w:szCs w:val="22"/>
          <w:lang w:val="es-ES_tradnl" w:eastAsia="en-US"/>
        </w:rPr>
        <w:t xml:space="preserve">, solo para el caso de que se transporten </w:t>
      </w:r>
      <w:r w:rsidR="005001F5" w:rsidRPr="006D3A22">
        <w:rPr>
          <w:rFonts w:ascii="Montserrat" w:eastAsia="MS Mincho" w:hAnsi="Montserrat" w:cstheme="minorHAnsi"/>
          <w:i/>
          <w:sz w:val="22"/>
          <w:szCs w:val="22"/>
          <w:lang w:val="es-ES_tradnl" w:eastAsia="en-US"/>
        </w:rPr>
        <w:t>materiales</w:t>
      </w:r>
      <w:r w:rsidR="00016FC4" w:rsidRPr="006D3A22">
        <w:rPr>
          <w:rFonts w:ascii="Montserrat" w:eastAsia="MS Mincho" w:hAnsi="Montserrat" w:cstheme="minorHAnsi"/>
          <w:i/>
          <w:sz w:val="22"/>
          <w:szCs w:val="22"/>
          <w:lang w:val="es-ES_tradnl" w:eastAsia="en-US"/>
        </w:rPr>
        <w:t>.</w:t>
      </w:r>
    </w:p>
    <w:p w:rsidR="00B259AA" w:rsidRPr="006D3A22" w:rsidRDefault="00B259AA" w:rsidP="00680023">
      <w:pPr>
        <w:pStyle w:val="Prrafodelista"/>
        <w:ind w:left="-567" w:right="-518"/>
        <w:jc w:val="both"/>
        <w:rPr>
          <w:rFonts w:ascii="Montserrat" w:hAnsi="Montserrat" w:cstheme="minorHAnsi"/>
          <w:sz w:val="22"/>
          <w:szCs w:val="22"/>
        </w:rPr>
      </w:pPr>
    </w:p>
    <w:p w:rsidR="00B259AA" w:rsidRPr="006D3A22" w:rsidRDefault="00B259AA" w:rsidP="00680023">
      <w:pPr>
        <w:ind w:left="-567" w:right="-518"/>
        <w:jc w:val="both"/>
        <w:rPr>
          <w:rFonts w:ascii="Montserrat" w:hAnsi="Montserrat" w:cstheme="minorHAnsi"/>
          <w:b/>
          <w:bCs/>
          <w:sz w:val="22"/>
          <w:szCs w:val="22"/>
          <w:u w:val="single"/>
        </w:rPr>
      </w:pPr>
      <w:r w:rsidRPr="006D3A22">
        <w:rPr>
          <w:rFonts w:ascii="Montserrat" w:hAnsi="Montserrat" w:cstheme="minorHAnsi"/>
          <w:b/>
          <w:sz w:val="22"/>
          <w:szCs w:val="22"/>
        </w:rPr>
        <w:t xml:space="preserve">PREGUNTA 20. </w:t>
      </w:r>
      <w:r w:rsidRPr="006D3A22">
        <w:rPr>
          <w:rFonts w:ascii="Montserrat" w:hAnsi="Montserrat" w:cstheme="minorHAnsi"/>
          <w:b/>
          <w:bCs/>
          <w:sz w:val="22"/>
          <w:szCs w:val="22"/>
          <w:u w:val="single"/>
        </w:rPr>
        <w:t>ANEXO TÉCNICO - REQUISITOS PARA EVALUAR Y ACREDITAR LA CAPACIDAD ECONÓMICA, TÉCNICA, FINANCIERA</w:t>
      </w:r>
    </w:p>
    <w:p w:rsidR="00B259AA" w:rsidRPr="006D3A22" w:rsidRDefault="00B259AA" w:rsidP="00680023">
      <w:pPr>
        <w:pStyle w:val="Prrafodelista"/>
        <w:ind w:left="-567" w:right="-518"/>
        <w:jc w:val="both"/>
        <w:rPr>
          <w:rFonts w:ascii="Montserrat" w:hAnsi="Montserrat" w:cs="Arial"/>
          <w:b/>
          <w:sz w:val="22"/>
          <w:szCs w:val="22"/>
          <w:u w:val="single"/>
        </w:rPr>
      </w:pPr>
      <w:r w:rsidRPr="006D3A22">
        <w:rPr>
          <w:rFonts w:ascii="Montserrat" w:hAnsi="Montserrat" w:cstheme="minorHAnsi"/>
          <w:b/>
          <w:bCs/>
          <w:sz w:val="22"/>
          <w:szCs w:val="22"/>
          <w:u w:val="single"/>
        </w:rPr>
        <w:t xml:space="preserve">Y SOLVENCIA DEL LICITANTE </w:t>
      </w:r>
      <w:r w:rsidRPr="006D3A22">
        <w:rPr>
          <w:rFonts w:ascii="Montserrat" w:hAnsi="Montserrat" w:cs="Arial"/>
          <w:b/>
          <w:sz w:val="22"/>
          <w:szCs w:val="22"/>
          <w:u w:val="single"/>
        </w:rPr>
        <w:t xml:space="preserve">– punto 5. </w:t>
      </w:r>
    </w:p>
    <w:p w:rsidR="00B259AA" w:rsidRPr="00444271" w:rsidRDefault="00B259AA" w:rsidP="00680023">
      <w:pPr>
        <w:pStyle w:val="Prrafodelista"/>
        <w:ind w:left="-567" w:right="-518"/>
        <w:jc w:val="both"/>
        <w:rPr>
          <w:rFonts w:ascii="Montserrat" w:hAnsi="Montserrat" w:cs="Arial"/>
          <w:bCs/>
          <w:sz w:val="22"/>
          <w:szCs w:val="22"/>
        </w:rPr>
      </w:pPr>
      <w:r w:rsidRPr="006D3A22">
        <w:rPr>
          <w:rFonts w:ascii="Montserrat" w:hAnsi="Montserrat" w:cs="Arial"/>
          <w:bCs/>
          <w:sz w:val="22"/>
          <w:szCs w:val="22"/>
        </w:rPr>
        <w:t>Amablemente se solicita a la convocante, pueda eliminar la presentación de cumplir con el valor índice IDATU requisito para la licitación,</w:t>
      </w:r>
      <w:r w:rsidRPr="00B259AA">
        <w:rPr>
          <w:rFonts w:ascii="Montserrat" w:hAnsi="Montserrat" w:cs="Arial"/>
          <w:bCs/>
          <w:sz w:val="22"/>
          <w:szCs w:val="22"/>
        </w:rPr>
        <w:t xml:space="preserve"> esto a razón que dicho indicador refleja la calidad de la atención a las quejas, es decir, refleja los niveles de atención sobre las reclamaciones realizadas ante la CONDUSEF. De persistir este documento, está limitando la libre participación, ya que contrapone lo establecido en el artículo 29, fracción v de la </w:t>
      </w:r>
      <w:r w:rsidRPr="00B259AA">
        <w:rPr>
          <w:rFonts w:ascii="Montserrat" w:hAnsi="Montserrat" w:cs="Arial"/>
          <w:bCs/>
          <w:sz w:val="22"/>
          <w:szCs w:val="22"/>
        </w:rPr>
        <w:lastRenderedPageBreak/>
        <w:t>ley de adquisiciones del sector público que a la letra dice: “los requisitos que deberán cumplir los interesados en participar en el procedimiento, los cuales no deberán limitar la libre participación, concurrencia y competencia</w:t>
      </w:r>
      <w:r w:rsidRPr="00B259AA">
        <w:rPr>
          <w:rFonts w:ascii="Montserrat" w:hAnsi="Montserrat"/>
          <w:sz w:val="22"/>
          <w:szCs w:val="22"/>
        </w:rPr>
        <w:t xml:space="preserve"> </w:t>
      </w:r>
      <w:r w:rsidRPr="00B259AA">
        <w:rPr>
          <w:rFonts w:ascii="Montserrat" w:hAnsi="Montserrat" w:cs="Arial"/>
          <w:bCs/>
          <w:sz w:val="22"/>
          <w:szCs w:val="22"/>
        </w:rPr>
        <w:t xml:space="preserve">económica”, pues es claro que se está dando ventaja solo a ciertas compañías de seguros, por consecuencia limita la libre </w:t>
      </w:r>
      <w:r w:rsidRPr="00444271">
        <w:rPr>
          <w:rFonts w:ascii="Montserrat" w:hAnsi="Montserrat" w:cs="Arial"/>
          <w:bCs/>
          <w:sz w:val="22"/>
          <w:szCs w:val="22"/>
        </w:rPr>
        <w:t xml:space="preserve">participación. </w:t>
      </w:r>
    </w:p>
    <w:p w:rsidR="00B259AA" w:rsidRPr="00444271" w:rsidRDefault="00B259AA" w:rsidP="00680023">
      <w:pPr>
        <w:pStyle w:val="Prrafodelista"/>
        <w:ind w:left="-567" w:right="-518"/>
        <w:jc w:val="both"/>
        <w:rPr>
          <w:rFonts w:ascii="Montserrat" w:hAnsi="Montserrat" w:cs="Arial"/>
          <w:bCs/>
          <w:sz w:val="22"/>
          <w:szCs w:val="22"/>
        </w:rPr>
      </w:pPr>
      <w:r w:rsidRPr="00444271">
        <w:rPr>
          <w:rFonts w:ascii="Montserrat" w:hAnsi="Montserrat" w:cs="Arial"/>
          <w:bCs/>
          <w:sz w:val="22"/>
          <w:szCs w:val="22"/>
        </w:rPr>
        <w:t>Favor de pronunciarse al respecto.</w:t>
      </w:r>
    </w:p>
    <w:p w:rsidR="00541D05" w:rsidRPr="006D3A22" w:rsidRDefault="00541D05" w:rsidP="00680023">
      <w:pPr>
        <w:ind w:left="-284" w:right="-518"/>
        <w:jc w:val="both"/>
        <w:rPr>
          <w:rFonts w:ascii="Montserrat" w:hAnsi="Montserrat" w:cstheme="minorHAnsi"/>
          <w:sz w:val="22"/>
          <w:szCs w:val="22"/>
        </w:rPr>
      </w:pPr>
      <w:r w:rsidRPr="00444271">
        <w:rPr>
          <w:rFonts w:ascii="Montserrat" w:eastAsia="MS Mincho" w:hAnsi="Montserrat" w:cstheme="minorHAnsi"/>
          <w:b/>
          <w:i/>
          <w:sz w:val="22"/>
          <w:szCs w:val="22"/>
          <w:lang w:val="es-ES_tradnl" w:eastAsia="en-US"/>
        </w:rPr>
        <w:t>Respuesta:</w:t>
      </w:r>
      <w:r w:rsidRPr="00444271">
        <w:rPr>
          <w:rFonts w:ascii="Montserrat" w:eastAsia="MS Mincho" w:hAnsi="Montserrat" w:cstheme="minorHAnsi"/>
          <w:i/>
          <w:sz w:val="22"/>
          <w:szCs w:val="22"/>
          <w:lang w:val="es-ES_tradnl" w:eastAsia="en-US"/>
        </w:rPr>
        <w:t xml:space="preserve"> </w:t>
      </w:r>
      <w:r w:rsidR="00444271" w:rsidRPr="00444271">
        <w:rPr>
          <w:rFonts w:ascii="Montserrat" w:eastAsia="MS Mincho" w:hAnsi="Montserrat" w:cstheme="minorHAnsi"/>
          <w:i/>
          <w:sz w:val="22"/>
          <w:szCs w:val="22"/>
          <w:lang w:val="es-ES_tradnl" w:eastAsia="en-US"/>
        </w:rPr>
        <w:t xml:space="preserve">No se acepta su propuesta, ya que dicho requerimiento se hace necesario </w:t>
      </w:r>
      <w:r w:rsidR="00444271" w:rsidRPr="006D3A22">
        <w:rPr>
          <w:rFonts w:ascii="Montserrat" w:eastAsia="MS Mincho" w:hAnsi="Montserrat" w:cstheme="minorHAnsi"/>
          <w:i/>
          <w:sz w:val="22"/>
          <w:szCs w:val="22"/>
          <w:lang w:val="es-ES_tradnl" w:eastAsia="en-US"/>
        </w:rPr>
        <w:t>con</w:t>
      </w:r>
      <w:r w:rsidR="00444271" w:rsidRPr="006D3A22">
        <w:rPr>
          <w:rFonts w:ascii="Montserrat" w:hAnsi="Montserrat" w:cstheme="minorHAnsi"/>
          <w:i/>
          <w:color w:val="000000" w:themeColor="text1"/>
          <w:sz w:val="22"/>
          <w:szCs w:val="22"/>
        </w:rPr>
        <w:t xml:space="preserve"> </w:t>
      </w:r>
      <w:r w:rsidR="005001F5" w:rsidRPr="006D3A22">
        <w:rPr>
          <w:rFonts w:ascii="Montserrat" w:hAnsi="Montserrat" w:cstheme="minorHAnsi"/>
          <w:i/>
          <w:color w:val="000000" w:themeColor="text1"/>
          <w:sz w:val="22"/>
          <w:szCs w:val="22"/>
        </w:rPr>
        <w:t xml:space="preserve">la finalidad de </w:t>
      </w:r>
      <w:r w:rsidR="006D3A22">
        <w:rPr>
          <w:rFonts w:ascii="Montserrat" w:hAnsi="Montserrat" w:cstheme="minorHAnsi"/>
          <w:i/>
          <w:color w:val="000000" w:themeColor="text1"/>
          <w:sz w:val="22"/>
          <w:szCs w:val="22"/>
        </w:rPr>
        <w:t>garantizar</w:t>
      </w:r>
      <w:r w:rsidR="005001F5" w:rsidRPr="006D3A22">
        <w:rPr>
          <w:rFonts w:ascii="Montserrat" w:hAnsi="Montserrat" w:cstheme="minorHAnsi"/>
          <w:i/>
          <w:color w:val="000000" w:themeColor="text1"/>
          <w:sz w:val="22"/>
          <w:szCs w:val="22"/>
        </w:rPr>
        <w:t xml:space="preserve"> </w:t>
      </w:r>
      <w:r w:rsidR="006D3A22" w:rsidRPr="006D3A22">
        <w:rPr>
          <w:rFonts w:ascii="Montserrat" w:hAnsi="Montserrat" w:cstheme="minorHAnsi"/>
          <w:i/>
          <w:color w:val="000000" w:themeColor="text1"/>
          <w:sz w:val="22"/>
          <w:szCs w:val="22"/>
        </w:rPr>
        <w:t>servicios</w:t>
      </w:r>
      <w:r w:rsidR="006D3A22">
        <w:rPr>
          <w:rFonts w:ascii="Montserrat" w:hAnsi="Montserrat" w:cstheme="minorHAnsi"/>
          <w:i/>
          <w:color w:val="000000" w:themeColor="text1"/>
          <w:sz w:val="22"/>
          <w:szCs w:val="22"/>
        </w:rPr>
        <w:t xml:space="preserve"> de calidad para el Estado.</w:t>
      </w:r>
    </w:p>
    <w:p w:rsidR="00B259AA" w:rsidRPr="006D3A22" w:rsidRDefault="00B259AA" w:rsidP="00680023">
      <w:pPr>
        <w:pStyle w:val="Prrafodelista"/>
        <w:ind w:left="-567" w:right="-518"/>
        <w:jc w:val="both"/>
        <w:rPr>
          <w:rFonts w:ascii="Montserrat" w:hAnsi="Montserrat" w:cs="Arial"/>
          <w:bCs/>
          <w:sz w:val="22"/>
          <w:szCs w:val="22"/>
        </w:rPr>
      </w:pPr>
    </w:p>
    <w:p w:rsidR="00B259AA" w:rsidRPr="006D3A22" w:rsidRDefault="00B259AA" w:rsidP="00680023">
      <w:pPr>
        <w:ind w:left="-567" w:right="-518"/>
        <w:rPr>
          <w:rFonts w:ascii="Montserrat" w:hAnsi="Montserrat" w:cstheme="minorHAnsi"/>
          <w:b/>
          <w:bCs/>
          <w:sz w:val="22"/>
          <w:szCs w:val="22"/>
          <w:u w:val="single"/>
        </w:rPr>
      </w:pPr>
      <w:r w:rsidRPr="006D3A22">
        <w:rPr>
          <w:rFonts w:ascii="Montserrat" w:hAnsi="Montserrat" w:cstheme="minorHAnsi"/>
          <w:b/>
          <w:sz w:val="22"/>
          <w:szCs w:val="22"/>
        </w:rPr>
        <w:t xml:space="preserve">PREGUNTA 21. </w:t>
      </w:r>
      <w:r w:rsidRPr="006D3A22">
        <w:rPr>
          <w:rFonts w:ascii="Montserrat" w:hAnsi="Montserrat" w:cstheme="minorHAnsi"/>
          <w:b/>
          <w:bCs/>
          <w:sz w:val="22"/>
          <w:szCs w:val="22"/>
          <w:u w:val="single"/>
        </w:rPr>
        <w:t>ANEXO TÉCNICO - REQUISITOS PARA EVALUAR Y ACREDITAR LA CAPACIDAD ECONÓMICA, TÉCNICA, FINANCIERA</w:t>
      </w:r>
    </w:p>
    <w:p w:rsidR="00B259AA" w:rsidRPr="006D3A22" w:rsidRDefault="00B259AA" w:rsidP="00680023">
      <w:pPr>
        <w:pStyle w:val="Prrafodelista"/>
        <w:ind w:left="-567" w:right="-518"/>
        <w:rPr>
          <w:rFonts w:ascii="Montserrat" w:hAnsi="Montserrat" w:cs="Arial"/>
          <w:b/>
          <w:sz w:val="22"/>
          <w:szCs w:val="22"/>
          <w:u w:val="single"/>
        </w:rPr>
      </w:pPr>
      <w:r w:rsidRPr="006D3A22">
        <w:rPr>
          <w:rFonts w:ascii="Montserrat" w:hAnsi="Montserrat" w:cstheme="minorHAnsi"/>
          <w:b/>
          <w:bCs/>
          <w:sz w:val="22"/>
          <w:szCs w:val="22"/>
          <w:u w:val="single"/>
        </w:rPr>
        <w:t xml:space="preserve">Y SOLVENCIA DEL LICITANTE </w:t>
      </w:r>
      <w:r w:rsidRPr="006D3A22">
        <w:rPr>
          <w:rFonts w:ascii="Montserrat" w:hAnsi="Montserrat" w:cs="Arial"/>
          <w:b/>
          <w:sz w:val="22"/>
          <w:szCs w:val="22"/>
          <w:u w:val="single"/>
        </w:rPr>
        <w:t xml:space="preserve">– punto 5. </w:t>
      </w:r>
    </w:p>
    <w:p w:rsidR="00B259AA" w:rsidRPr="00B259AA" w:rsidRDefault="00B259AA" w:rsidP="00680023">
      <w:pPr>
        <w:pStyle w:val="Prrafodelista"/>
        <w:ind w:left="-567" w:right="-518"/>
        <w:jc w:val="both"/>
        <w:rPr>
          <w:rFonts w:ascii="Montserrat" w:hAnsi="Montserrat" w:cs="Arial"/>
          <w:bCs/>
          <w:sz w:val="22"/>
          <w:szCs w:val="22"/>
        </w:rPr>
      </w:pPr>
      <w:r w:rsidRPr="006D3A22">
        <w:rPr>
          <w:rFonts w:ascii="Montserrat" w:hAnsi="Montserrat" w:cs="Arial"/>
          <w:bCs/>
          <w:sz w:val="22"/>
          <w:szCs w:val="22"/>
        </w:rPr>
        <w:t>Amablemente se indica a la convocante, que en caso de que la respuesta a la pregunta anterior sea negativa, favor de indicarnos si es</w:t>
      </w:r>
      <w:r w:rsidRPr="00B259AA">
        <w:rPr>
          <w:rFonts w:ascii="Montserrat" w:hAnsi="Montserrat" w:cs="Arial"/>
          <w:bCs/>
          <w:sz w:val="22"/>
          <w:szCs w:val="22"/>
        </w:rPr>
        <w:t xml:space="preserve"> posible considerar el resultado para el periodo </w:t>
      </w:r>
      <w:r w:rsidRPr="00B259AA">
        <w:rPr>
          <w:rFonts w:ascii="Montserrat" w:hAnsi="Montserrat" w:cs="Arial"/>
          <w:b/>
          <w:bCs/>
          <w:sz w:val="22"/>
          <w:szCs w:val="22"/>
        </w:rPr>
        <w:t>ENERO – JUNIO 2023</w:t>
      </w:r>
      <w:r w:rsidRPr="00B259AA">
        <w:rPr>
          <w:rFonts w:ascii="Montserrat" w:hAnsi="Montserrat" w:cs="Arial"/>
          <w:bCs/>
          <w:sz w:val="22"/>
          <w:szCs w:val="22"/>
        </w:rPr>
        <w:t>, ya que dicho dato ya se encuentra actualizado en la página de la CONDUSEF.</w:t>
      </w:r>
    </w:p>
    <w:p w:rsidR="00B259AA" w:rsidRPr="00B259AA" w:rsidRDefault="00B259AA" w:rsidP="00680023">
      <w:pPr>
        <w:pStyle w:val="Prrafodelista"/>
        <w:ind w:left="-567" w:right="-518"/>
        <w:jc w:val="both"/>
        <w:rPr>
          <w:rFonts w:ascii="Montserrat" w:hAnsi="Montserrat" w:cs="Arial"/>
          <w:bCs/>
          <w:sz w:val="22"/>
          <w:szCs w:val="22"/>
        </w:rPr>
      </w:pPr>
      <w:r w:rsidRPr="00B259AA">
        <w:rPr>
          <w:rFonts w:ascii="Montserrat" w:hAnsi="Montserrat" w:cs="Arial"/>
          <w:bCs/>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6D3A22">
        <w:rPr>
          <w:rFonts w:ascii="Montserrat" w:eastAsia="MS Mincho" w:hAnsi="Montserrat" w:cstheme="minorHAnsi"/>
          <w:i/>
          <w:sz w:val="22"/>
          <w:szCs w:val="22"/>
          <w:lang w:val="es-ES_tradnl" w:eastAsia="en-US"/>
        </w:rPr>
        <w:t>Se acepta su propuesta, e</w:t>
      </w:r>
      <w:r w:rsidR="00B85D18" w:rsidRPr="00B85D18">
        <w:rPr>
          <w:rFonts w:ascii="Montserrat" w:eastAsia="MS Mincho" w:hAnsi="Montserrat" w:cstheme="minorHAnsi"/>
          <w:i/>
          <w:sz w:val="22"/>
          <w:szCs w:val="22"/>
          <w:lang w:val="es-ES_tradnl" w:eastAsia="en-US"/>
        </w:rPr>
        <w:t xml:space="preserve">l licitante participante </w:t>
      </w:r>
      <w:r w:rsidR="00B85D18" w:rsidRPr="00B85D18">
        <w:rPr>
          <w:rFonts w:ascii="Montserrat" w:eastAsia="MS Mincho" w:hAnsi="Montserrat" w:cstheme="minorHAnsi"/>
          <w:b/>
          <w:i/>
          <w:sz w:val="22"/>
          <w:szCs w:val="22"/>
          <w:lang w:val="es-ES_tradnl" w:eastAsia="en-US"/>
        </w:rPr>
        <w:t xml:space="preserve">deberá </w:t>
      </w:r>
      <w:r w:rsidR="006D3A22">
        <w:rPr>
          <w:rFonts w:ascii="Montserrat" w:eastAsia="MS Mincho" w:hAnsi="Montserrat" w:cstheme="minorHAnsi"/>
          <w:b/>
          <w:i/>
          <w:sz w:val="22"/>
          <w:szCs w:val="22"/>
          <w:lang w:val="es-ES_tradnl" w:eastAsia="en-US"/>
        </w:rPr>
        <w:t xml:space="preserve">presentar </w:t>
      </w:r>
      <w:r w:rsidR="00B85D18" w:rsidRPr="00B85D18">
        <w:rPr>
          <w:rFonts w:ascii="Montserrat" w:eastAsia="MS Mincho" w:hAnsi="Montserrat" w:cstheme="minorHAnsi"/>
          <w:b/>
          <w:i/>
          <w:sz w:val="22"/>
          <w:szCs w:val="22"/>
          <w:lang w:val="es-ES_tradnl" w:eastAsia="en-US"/>
        </w:rPr>
        <w:t>el último reporte del Índice de Desempeño de Atención a Usuarios de ENERO A JUNIO DE 2023,</w:t>
      </w:r>
      <w:r w:rsidR="00B85D18" w:rsidRPr="00B85D18">
        <w:rPr>
          <w:rFonts w:ascii="Montserrat" w:eastAsia="MS Mincho" w:hAnsi="Montserrat" w:cstheme="minorHAnsi"/>
          <w:i/>
          <w:sz w:val="22"/>
          <w:szCs w:val="22"/>
          <w:lang w:val="es-ES_tradnl" w:eastAsia="en-US"/>
        </w:rPr>
        <w:t xml:space="preserve"> del </w:t>
      </w:r>
      <w:r w:rsidR="006D3A22">
        <w:rPr>
          <w:rFonts w:ascii="Montserrat" w:eastAsia="MS Mincho" w:hAnsi="Montserrat" w:cstheme="minorHAnsi"/>
          <w:i/>
          <w:sz w:val="22"/>
          <w:szCs w:val="22"/>
          <w:lang w:val="es-ES_tradnl" w:eastAsia="en-US"/>
        </w:rPr>
        <w:t xml:space="preserve">Buró de Entidades Financieras </w:t>
      </w:r>
      <w:r w:rsidR="00B85D18" w:rsidRPr="00B85D18">
        <w:rPr>
          <w:rFonts w:ascii="Montserrat" w:eastAsia="MS Mincho" w:hAnsi="Montserrat" w:cstheme="minorHAnsi"/>
          <w:i/>
          <w:sz w:val="22"/>
          <w:szCs w:val="22"/>
          <w:lang w:val="es-ES_tradnl" w:eastAsia="en-US"/>
        </w:rPr>
        <w:t>publicado por la CONDUSEF.</w:t>
      </w:r>
    </w:p>
    <w:p w:rsidR="006D3A22" w:rsidRPr="00B259AA" w:rsidRDefault="006D3A22"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theme="minorHAnsi"/>
          <w:sz w:val="22"/>
          <w:szCs w:val="22"/>
        </w:rPr>
      </w:pPr>
      <w:r w:rsidRPr="00B259AA">
        <w:rPr>
          <w:rFonts w:ascii="Montserrat" w:hAnsi="Montserrat" w:cstheme="minorHAnsi"/>
          <w:b/>
          <w:sz w:val="22"/>
          <w:szCs w:val="22"/>
        </w:rPr>
        <w:t xml:space="preserve">PREGUNTA 22. </w:t>
      </w:r>
      <w:r w:rsidRPr="00B259AA">
        <w:rPr>
          <w:rFonts w:ascii="Montserrat" w:eastAsia="Arial Unicode MS" w:hAnsi="Montserrat" w:cstheme="minorHAnsi"/>
          <w:b/>
          <w:sz w:val="22"/>
          <w:szCs w:val="22"/>
          <w:u w:val="single"/>
        </w:rPr>
        <w:t>Anexo A - Padrón seguro vehicular 2024.</w:t>
      </w:r>
    </w:p>
    <w:p w:rsidR="00B259AA" w:rsidRPr="00B259AA" w:rsidRDefault="00B259AA" w:rsidP="00680023">
      <w:pPr>
        <w:pStyle w:val="Prrafodelista"/>
        <w:ind w:left="-567" w:right="-518"/>
        <w:jc w:val="both"/>
        <w:rPr>
          <w:rFonts w:ascii="Montserrat" w:eastAsia="Arial Unicode MS" w:hAnsi="Montserrat" w:cstheme="minorHAnsi"/>
          <w:sz w:val="22"/>
          <w:szCs w:val="22"/>
        </w:rPr>
      </w:pPr>
      <w:r w:rsidRPr="00B259AA">
        <w:rPr>
          <w:rFonts w:ascii="Montserrat" w:eastAsia="Arial Unicode MS" w:hAnsi="Montserrat" w:cstheme="minorHAnsi"/>
          <w:sz w:val="22"/>
          <w:szCs w:val="22"/>
        </w:rPr>
        <w:t>Se solicita amablemente al convocante indicarnos dentro del parque vehicular 1,333 en Formato Excel el uso de cada una de las unidades, por ejemplo, ambulancias, patrullas, grúas, unidades de carga.</w:t>
      </w:r>
    </w:p>
    <w:p w:rsidR="00B259AA" w:rsidRPr="00B259AA" w:rsidRDefault="00B259AA" w:rsidP="00680023">
      <w:pPr>
        <w:pStyle w:val="Prrafodelista"/>
        <w:ind w:left="-567" w:right="-518"/>
        <w:jc w:val="both"/>
        <w:rPr>
          <w:rFonts w:ascii="Montserrat" w:eastAsia="Arial Unicode MS" w:hAnsi="Montserrat" w:cstheme="minorHAnsi"/>
          <w:sz w:val="22"/>
          <w:szCs w:val="22"/>
        </w:rPr>
      </w:pPr>
      <w:r w:rsidRPr="00B259AA">
        <w:rPr>
          <w:rFonts w:ascii="Montserrat" w:eastAsia="Arial Unicode MS"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016FC4" w:rsidRPr="00016FC4">
        <w:rPr>
          <w:rFonts w:ascii="Montserrat" w:eastAsia="MS Mincho" w:hAnsi="Montserrat" w:cstheme="minorHAnsi"/>
          <w:i/>
          <w:sz w:val="22"/>
          <w:szCs w:val="22"/>
          <w:lang w:val="es-ES_tradnl" w:eastAsia="en-US"/>
        </w:rPr>
        <w:t>La información sobre el USO de los vehículos SÍ fue proporcionada y se encuentra en el Anexo A del Anexo Técnico de las Bases de Licitación</w:t>
      </w:r>
      <w:r w:rsidR="006B7124">
        <w:rPr>
          <w:rFonts w:ascii="Montserrat" w:eastAsia="MS Mincho" w:hAnsi="Montserrat" w:cstheme="minorHAnsi"/>
          <w:i/>
          <w:sz w:val="22"/>
          <w:szCs w:val="22"/>
          <w:lang w:val="es-ES_tradnl" w:eastAsia="en-US"/>
        </w:rPr>
        <w:t xml:space="preserve"> en el apartado “USO”</w:t>
      </w:r>
      <w:r w:rsidR="00016FC4" w:rsidRPr="00016FC4">
        <w:rPr>
          <w:rFonts w:ascii="Montserrat" w:eastAsia="MS Mincho" w:hAnsi="Montserrat" w:cstheme="minorHAnsi"/>
          <w:i/>
          <w:sz w:val="22"/>
          <w:szCs w:val="22"/>
          <w:lang w:val="es-ES_tradnl" w:eastAsia="en-US"/>
        </w:rPr>
        <w:t>.</w:t>
      </w:r>
    </w:p>
    <w:p w:rsidR="00B259AA" w:rsidRPr="00B259AA" w:rsidRDefault="00B259AA" w:rsidP="00680023">
      <w:pPr>
        <w:pStyle w:val="Prrafodelista"/>
        <w:ind w:left="-567" w:right="-518"/>
        <w:rPr>
          <w:rFonts w:ascii="Montserrat" w:eastAsia="Arial Unicode MS" w:hAnsi="Montserrat" w:cstheme="minorHAnsi"/>
          <w:b/>
          <w:sz w:val="22"/>
          <w:szCs w:val="22"/>
          <w:u w:val="single"/>
        </w:rPr>
      </w:pPr>
    </w:p>
    <w:p w:rsidR="00B259AA" w:rsidRPr="00B259AA" w:rsidRDefault="00B259AA" w:rsidP="00680023">
      <w:pPr>
        <w:ind w:left="-567" w:right="-518"/>
        <w:rPr>
          <w:rFonts w:ascii="Montserrat" w:eastAsia="Arial Unicode MS" w:hAnsi="Montserrat" w:cstheme="minorHAnsi"/>
          <w:b/>
          <w:sz w:val="22"/>
          <w:szCs w:val="22"/>
          <w:u w:val="single"/>
        </w:rPr>
      </w:pPr>
      <w:r w:rsidRPr="00B259AA">
        <w:rPr>
          <w:rFonts w:ascii="Montserrat" w:hAnsi="Montserrat" w:cstheme="minorHAnsi"/>
          <w:b/>
          <w:sz w:val="22"/>
          <w:szCs w:val="22"/>
        </w:rPr>
        <w:t xml:space="preserve">PREGUNTA 23. </w:t>
      </w:r>
      <w:r w:rsidRPr="00B259AA">
        <w:rPr>
          <w:rFonts w:ascii="Montserrat" w:eastAsia="Arial Unicode MS" w:hAnsi="Montserrat" w:cstheme="minorHAnsi"/>
          <w:b/>
          <w:sz w:val="22"/>
          <w:szCs w:val="22"/>
          <w:u w:val="single"/>
        </w:rPr>
        <w:t>Anexo A - Padrón seguro vehicular 2024.</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Solicitamos amablemente a la Convocante aclarar si las unidades cuentan con Equipo Especial y/o Adaptaciones (Blindajes) fijos al chasis de la unidad, en caso de contar con ellas y confirmar que estas se amparen, requerimos la relación del parque en formato Excel con los valores de las adaptaciones y equipos especiales, así como una breve descripción. </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B85D18">
        <w:rPr>
          <w:rFonts w:ascii="Montserrat" w:hAnsi="Montserrat" w:cstheme="minorHAnsi"/>
          <w:bCs/>
          <w:i/>
          <w:color w:val="000000" w:themeColor="text1"/>
          <w:sz w:val="22"/>
          <w:szCs w:val="22"/>
        </w:rPr>
        <w:t xml:space="preserve">La información solicitada fue proporcionada y se encuentra disponible </w:t>
      </w:r>
      <w:r w:rsidR="00B85D18" w:rsidRPr="007E4FFA">
        <w:rPr>
          <w:rFonts w:ascii="Montserrat" w:hAnsi="Montserrat" w:cstheme="minorHAnsi"/>
          <w:bCs/>
          <w:i/>
          <w:color w:val="000000" w:themeColor="text1"/>
          <w:sz w:val="22"/>
          <w:szCs w:val="22"/>
        </w:rPr>
        <w:t xml:space="preserve">en </w:t>
      </w:r>
      <w:r w:rsidR="00B85D18" w:rsidRPr="003C4A24">
        <w:rPr>
          <w:rFonts w:ascii="Montserrat" w:hAnsi="Montserrat" w:cstheme="minorHAnsi"/>
          <w:bCs/>
          <w:i/>
          <w:color w:val="000000" w:themeColor="text1"/>
          <w:sz w:val="22"/>
          <w:szCs w:val="22"/>
        </w:rPr>
        <w:t xml:space="preserve"> las </w:t>
      </w:r>
      <w:r w:rsidR="00B85D18" w:rsidRPr="003C4A24">
        <w:rPr>
          <w:rFonts w:ascii="Montserrat" w:hAnsi="Montserrat" w:cstheme="minorHAnsi"/>
          <w:i/>
          <w:sz w:val="22"/>
          <w:szCs w:val="22"/>
        </w:rPr>
        <w:t xml:space="preserve">páginas de internet de Gobierno del Estado: </w:t>
      </w:r>
      <w:hyperlink r:id="rId10" w:history="1">
        <w:r w:rsidR="00B85D18" w:rsidRPr="003C4A24">
          <w:rPr>
            <w:rStyle w:val="Hipervnculo"/>
            <w:rFonts w:ascii="Montserrat" w:hAnsi="Montserrat" w:cstheme="minorHAnsi"/>
            <w:i/>
            <w:sz w:val="22"/>
            <w:szCs w:val="22"/>
          </w:rPr>
          <w:t>https://compras.ebajacalifornia.gob.mx</w:t>
        </w:r>
      </w:hyperlink>
      <w:r w:rsidR="00B85D18" w:rsidRPr="003C4A24">
        <w:rPr>
          <w:rFonts w:ascii="Montserrat" w:hAnsi="Montserrat" w:cstheme="minorHAnsi"/>
          <w:i/>
          <w:color w:val="2F5496" w:themeColor="accent5" w:themeShade="BF"/>
          <w:sz w:val="22"/>
          <w:szCs w:val="22"/>
        </w:rPr>
        <w:t xml:space="preserve"> </w:t>
      </w:r>
      <w:r w:rsidR="00B85D18" w:rsidRPr="003C4A24">
        <w:rPr>
          <w:rFonts w:ascii="Montserrat" w:hAnsi="Montserrat" w:cstheme="minorHAnsi"/>
          <w:i/>
          <w:sz w:val="22"/>
          <w:szCs w:val="22"/>
        </w:rPr>
        <w:t xml:space="preserve">y </w:t>
      </w:r>
      <w:hyperlink r:id="rId11" w:history="1">
        <w:r w:rsidR="00B85D18" w:rsidRPr="003C4A24">
          <w:rPr>
            <w:rStyle w:val="Hipervnculo"/>
            <w:rFonts w:ascii="Montserrat" w:hAnsi="Montserrat" w:cstheme="minorHAnsi"/>
            <w:i/>
            <w:sz w:val="22"/>
            <w:szCs w:val="22"/>
          </w:rPr>
          <w:t>https://tramites.ebajacalifornia.gob.mx/Compras/Licitaciones</w:t>
        </w:r>
      </w:hyperlink>
      <w:r w:rsidR="00B85D18" w:rsidRPr="003C4A24">
        <w:rPr>
          <w:rFonts w:ascii="Montserrat" w:hAnsi="Montserrat" w:cstheme="minorHAnsi"/>
          <w:bCs/>
          <w:i/>
          <w:color w:val="000000" w:themeColor="text1"/>
          <w:sz w:val="22"/>
          <w:szCs w:val="22"/>
        </w:rPr>
        <w:t>,</w:t>
      </w:r>
      <w:r w:rsidR="00B85D18">
        <w:rPr>
          <w:rFonts w:ascii="Montserrat" w:hAnsi="Montserrat" w:cstheme="minorHAnsi"/>
          <w:bCs/>
          <w:i/>
          <w:color w:val="000000" w:themeColor="text1"/>
          <w:sz w:val="22"/>
          <w:szCs w:val="22"/>
        </w:rPr>
        <w:t xml:space="preserve"> con el nombre de </w:t>
      </w:r>
      <w:r w:rsidR="00B85D18" w:rsidRPr="007E4FFA">
        <w:rPr>
          <w:rFonts w:ascii="Montserrat" w:hAnsi="Montserrat" w:cstheme="minorHAnsi"/>
          <w:bCs/>
          <w:i/>
          <w:color w:val="000000" w:themeColor="text1"/>
          <w:sz w:val="22"/>
          <w:szCs w:val="22"/>
        </w:rPr>
        <w:t>ANEXO A</w:t>
      </w:r>
      <w:r w:rsidR="00B85D18">
        <w:rPr>
          <w:rFonts w:ascii="Montserrat" w:hAnsi="Montserrat" w:cstheme="minorHAnsi"/>
          <w:bCs/>
          <w:i/>
          <w:color w:val="000000" w:themeColor="text1"/>
          <w:sz w:val="22"/>
          <w:szCs w:val="22"/>
        </w:rPr>
        <w:t xml:space="preserve"> “Padrón seguro vehicular 2024”.</w:t>
      </w:r>
    </w:p>
    <w:p w:rsidR="00B259AA" w:rsidRPr="00B259AA" w:rsidRDefault="00B259AA" w:rsidP="00680023">
      <w:pPr>
        <w:pStyle w:val="Prrafodelista"/>
        <w:ind w:left="-567" w:right="-518"/>
        <w:rPr>
          <w:rFonts w:ascii="Montserrat" w:hAnsi="Montserrat" w:cstheme="minorHAnsi"/>
          <w:sz w:val="22"/>
          <w:szCs w:val="22"/>
        </w:rPr>
      </w:pPr>
    </w:p>
    <w:p w:rsidR="00680023" w:rsidRDefault="00680023" w:rsidP="00680023">
      <w:pPr>
        <w:ind w:left="-567" w:right="-518"/>
        <w:rPr>
          <w:rFonts w:ascii="Montserrat" w:hAnsi="Montserrat" w:cstheme="minorHAnsi"/>
          <w:b/>
          <w:sz w:val="22"/>
          <w:szCs w:val="22"/>
        </w:rPr>
      </w:pPr>
    </w:p>
    <w:p w:rsidR="00680023" w:rsidRDefault="00680023" w:rsidP="00680023">
      <w:pPr>
        <w:ind w:left="-567" w:right="-518"/>
        <w:rPr>
          <w:rFonts w:ascii="Montserrat" w:hAnsi="Montserrat" w:cstheme="minorHAnsi"/>
          <w:b/>
          <w:sz w:val="22"/>
          <w:szCs w:val="22"/>
        </w:rPr>
      </w:pPr>
    </w:p>
    <w:p w:rsidR="00B259AA" w:rsidRPr="00B259AA" w:rsidRDefault="00B259AA" w:rsidP="00680023">
      <w:pPr>
        <w:ind w:left="-567" w:right="-518"/>
        <w:rPr>
          <w:rFonts w:ascii="Montserrat" w:eastAsia="Arial Unicode MS" w:hAnsi="Montserrat" w:cstheme="minorHAnsi"/>
          <w:b/>
          <w:sz w:val="22"/>
          <w:szCs w:val="22"/>
          <w:u w:val="single"/>
        </w:rPr>
      </w:pPr>
      <w:r w:rsidRPr="00B259AA">
        <w:rPr>
          <w:rFonts w:ascii="Montserrat" w:hAnsi="Montserrat" w:cstheme="minorHAnsi"/>
          <w:b/>
          <w:sz w:val="22"/>
          <w:szCs w:val="22"/>
        </w:rPr>
        <w:lastRenderedPageBreak/>
        <w:t xml:space="preserve">PREGUNTA 24. </w:t>
      </w:r>
      <w:r w:rsidRPr="00B259AA">
        <w:rPr>
          <w:rFonts w:ascii="Montserrat" w:eastAsia="Arial Unicode MS" w:hAnsi="Montserrat" w:cstheme="minorHAnsi"/>
          <w:b/>
          <w:sz w:val="22"/>
          <w:szCs w:val="22"/>
          <w:u w:val="single"/>
        </w:rPr>
        <w:t>Anexo A - Padrón seguro vehicular 2024.</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En alcance de la pregunta anterior, solicitamos amablemente a la convocante nos indique si a los valores referidos podemos aplicarle un porcentaje de depreciación (a razón de un 10%) por año.</w:t>
      </w:r>
    </w:p>
    <w:p w:rsidR="00B259AA" w:rsidRPr="00B85D18" w:rsidRDefault="00B259AA" w:rsidP="00680023">
      <w:pPr>
        <w:pStyle w:val="Prrafodelista"/>
        <w:ind w:left="-567" w:right="-518"/>
        <w:jc w:val="both"/>
        <w:rPr>
          <w:rFonts w:ascii="Montserrat" w:hAnsi="Montserrat" w:cstheme="minorHAnsi"/>
          <w:sz w:val="22"/>
          <w:szCs w:val="22"/>
        </w:rPr>
      </w:pPr>
      <w:r w:rsidRPr="00B85D18">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B85D18">
        <w:rPr>
          <w:rFonts w:ascii="Montserrat" w:eastAsia="MS Mincho" w:hAnsi="Montserrat" w:cstheme="minorHAnsi"/>
          <w:b/>
          <w:i/>
          <w:sz w:val="22"/>
          <w:szCs w:val="22"/>
          <w:lang w:val="es-ES_tradnl" w:eastAsia="en-US"/>
        </w:rPr>
        <w:t>Respuesta:</w:t>
      </w:r>
      <w:r w:rsidRPr="00B85D18">
        <w:rPr>
          <w:rFonts w:ascii="Montserrat" w:eastAsia="MS Mincho" w:hAnsi="Montserrat" w:cstheme="minorHAnsi"/>
          <w:i/>
          <w:sz w:val="22"/>
          <w:szCs w:val="22"/>
          <w:lang w:val="es-ES_tradnl" w:eastAsia="en-US"/>
        </w:rPr>
        <w:t xml:space="preserve"> </w:t>
      </w:r>
      <w:r w:rsidR="00B85D18" w:rsidRPr="00B85D18">
        <w:rPr>
          <w:rFonts w:ascii="Montserrat" w:eastAsia="MS Mincho" w:hAnsi="Montserrat" w:cstheme="minorHAnsi"/>
          <w:i/>
          <w:sz w:val="22"/>
          <w:szCs w:val="22"/>
          <w:lang w:val="es-ES_tradnl" w:eastAsia="en-US"/>
        </w:rPr>
        <w:t>No se acepta su propuesta, favor de apegarse a lo solicitado y establecido en bases de licitación.</w:t>
      </w:r>
    </w:p>
    <w:p w:rsidR="00B259AA" w:rsidRPr="00B259AA" w:rsidRDefault="00B259AA" w:rsidP="00680023">
      <w:pPr>
        <w:pStyle w:val="Prrafodelista"/>
        <w:ind w:left="-567" w:right="-518"/>
        <w:rPr>
          <w:rFonts w:ascii="Montserrat" w:hAnsi="Montserrat" w:cstheme="minorHAnsi"/>
          <w:sz w:val="22"/>
          <w:szCs w:val="22"/>
        </w:rPr>
      </w:pPr>
    </w:p>
    <w:p w:rsidR="00B259AA" w:rsidRPr="00B259AA" w:rsidRDefault="00B259AA" w:rsidP="00680023">
      <w:pPr>
        <w:ind w:left="-567" w:right="-518"/>
        <w:rPr>
          <w:rFonts w:ascii="Montserrat" w:eastAsia="Arial Unicode MS" w:hAnsi="Montserrat" w:cstheme="minorHAnsi"/>
          <w:b/>
          <w:sz w:val="22"/>
          <w:szCs w:val="22"/>
          <w:u w:val="single"/>
        </w:rPr>
      </w:pPr>
      <w:r w:rsidRPr="00B259AA">
        <w:rPr>
          <w:rFonts w:ascii="Montserrat" w:hAnsi="Montserrat" w:cstheme="minorHAnsi"/>
          <w:b/>
          <w:sz w:val="22"/>
          <w:szCs w:val="22"/>
        </w:rPr>
        <w:t xml:space="preserve">PREGUNTA 25. </w:t>
      </w:r>
      <w:r w:rsidRPr="00B259AA">
        <w:rPr>
          <w:rFonts w:ascii="Montserrat" w:eastAsia="Arial Unicode MS" w:hAnsi="Montserrat" w:cstheme="minorHAnsi"/>
          <w:b/>
          <w:sz w:val="22"/>
          <w:szCs w:val="22"/>
          <w:u w:val="single"/>
        </w:rPr>
        <w:t>Anexo A - Padrón seguro vehicular 2024.</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Siguiendo con la pregunta anterior, en caso de que la Convocante no declare sumas aseguradas de Adaptaciones o Equipo Especial, únicamente se ampararan para efectos de Responsabilidad Civil. </w:t>
      </w:r>
    </w:p>
    <w:p w:rsidR="00B259AA" w:rsidRPr="00692D06" w:rsidRDefault="00B259AA" w:rsidP="00680023">
      <w:pPr>
        <w:pStyle w:val="Prrafodelista"/>
        <w:ind w:left="-567" w:right="-518"/>
        <w:jc w:val="both"/>
        <w:rPr>
          <w:rFonts w:ascii="Montserrat" w:hAnsi="Montserrat" w:cstheme="minorHAnsi"/>
          <w:sz w:val="22"/>
          <w:szCs w:val="22"/>
        </w:rPr>
      </w:pPr>
      <w:r w:rsidRPr="00692D06">
        <w:rPr>
          <w:rFonts w:ascii="Montserrat" w:hAnsi="Montserrat" w:cstheme="minorHAnsi"/>
          <w:sz w:val="22"/>
          <w:szCs w:val="22"/>
        </w:rPr>
        <w:t>Favor de pronunciarse al respecto.</w:t>
      </w:r>
    </w:p>
    <w:p w:rsidR="00541D05" w:rsidRDefault="00541D05" w:rsidP="00680023">
      <w:pPr>
        <w:ind w:left="-284" w:right="-518"/>
        <w:jc w:val="both"/>
        <w:rPr>
          <w:rFonts w:ascii="Montserrat" w:hAnsi="Montserrat" w:cstheme="minorHAnsi"/>
          <w:sz w:val="22"/>
          <w:szCs w:val="22"/>
        </w:rPr>
      </w:pPr>
      <w:r w:rsidRPr="00692D06">
        <w:rPr>
          <w:rFonts w:ascii="Montserrat" w:eastAsia="MS Mincho" w:hAnsi="Montserrat" w:cstheme="minorHAnsi"/>
          <w:b/>
          <w:i/>
          <w:sz w:val="22"/>
          <w:szCs w:val="22"/>
          <w:lang w:val="es-ES_tradnl" w:eastAsia="en-US"/>
        </w:rPr>
        <w:t>Respuesta:</w:t>
      </w:r>
      <w:r w:rsidRPr="00692D06">
        <w:rPr>
          <w:rFonts w:ascii="Montserrat" w:eastAsia="MS Mincho" w:hAnsi="Montserrat" w:cstheme="minorHAnsi"/>
          <w:i/>
          <w:sz w:val="22"/>
          <w:szCs w:val="22"/>
          <w:lang w:val="es-ES_tradnl" w:eastAsia="en-US"/>
        </w:rPr>
        <w:t xml:space="preserve"> </w:t>
      </w:r>
      <w:r w:rsidR="006B7124" w:rsidRPr="00692D06">
        <w:rPr>
          <w:rFonts w:ascii="Montserrat" w:eastAsia="MS Mincho" w:hAnsi="Montserrat" w:cstheme="minorHAnsi"/>
          <w:i/>
          <w:sz w:val="22"/>
          <w:szCs w:val="22"/>
          <w:lang w:val="es-ES_tradnl" w:eastAsia="en-US"/>
        </w:rPr>
        <w:t xml:space="preserve">No es correcta su apreciación. La información sobre Adaptaciones o Equipo Especial de los vehículos, </w:t>
      </w:r>
      <w:r w:rsidR="00B85D18" w:rsidRPr="00692D06">
        <w:rPr>
          <w:rFonts w:ascii="Montserrat" w:hAnsi="Montserrat" w:cstheme="minorHAnsi"/>
          <w:bCs/>
          <w:i/>
          <w:color w:val="000000" w:themeColor="text1"/>
          <w:sz w:val="22"/>
          <w:szCs w:val="22"/>
        </w:rPr>
        <w:t xml:space="preserve">sí fue proporcionada y se encuentra disponible en  las </w:t>
      </w:r>
      <w:r w:rsidR="00B85D18" w:rsidRPr="00692D06">
        <w:rPr>
          <w:rFonts w:ascii="Montserrat" w:hAnsi="Montserrat" w:cstheme="minorHAnsi"/>
          <w:i/>
          <w:sz w:val="22"/>
          <w:szCs w:val="22"/>
        </w:rPr>
        <w:t xml:space="preserve">páginas de internet de Gobierno del Estado: </w:t>
      </w:r>
      <w:hyperlink r:id="rId12" w:history="1">
        <w:r w:rsidR="00B85D18" w:rsidRPr="00692D06">
          <w:rPr>
            <w:rStyle w:val="Hipervnculo"/>
            <w:rFonts w:ascii="Montserrat" w:hAnsi="Montserrat" w:cstheme="minorHAnsi"/>
            <w:i/>
            <w:sz w:val="22"/>
            <w:szCs w:val="22"/>
          </w:rPr>
          <w:t>https://compras.ebajacalifornia.gob.mx</w:t>
        </w:r>
      </w:hyperlink>
      <w:r w:rsidR="00B85D18" w:rsidRPr="00692D06">
        <w:rPr>
          <w:rFonts w:ascii="Montserrat" w:hAnsi="Montserrat" w:cstheme="minorHAnsi"/>
          <w:i/>
          <w:color w:val="2F5496" w:themeColor="accent5" w:themeShade="BF"/>
          <w:sz w:val="22"/>
          <w:szCs w:val="22"/>
        </w:rPr>
        <w:t xml:space="preserve"> </w:t>
      </w:r>
      <w:r w:rsidR="00B85D18" w:rsidRPr="00692D06">
        <w:rPr>
          <w:rFonts w:ascii="Montserrat" w:hAnsi="Montserrat" w:cstheme="minorHAnsi"/>
          <w:i/>
          <w:sz w:val="22"/>
          <w:szCs w:val="22"/>
        </w:rPr>
        <w:t xml:space="preserve">y </w:t>
      </w:r>
      <w:hyperlink r:id="rId13" w:history="1">
        <w:r w:rsidR="00B85D18" w:rsidRPr="00692D06">
          <w:rPr>
            <w:rStyle w:val="Hipervnculo"/>
            <w:rFonts w:ascii="Montserrat" w:hAnsi="Montserrat" w:cstheme="minorHAnsi"/>
            <w:i/>
            <w:sz w:val="22"/>
            <w:szCs w:val="22"/>
          </w:rPr>
          <w:t>https://tramites.ebajacalifornia.gob.mx/Compras/Licitaciones</w:t>
        </w:r>
      </w:hyperlink>
      <w:r w:rsidR="00B85D18" w:rsidRPr="00692D06">
        <w:rPr>
          <w:rFonts w:ascii="Montserrat" w:hAnsi="Montserrat" w:cstheme="minorHAnsi"/>
          <w:bCs/>
          <w:i/>
          <w:color w:val="000000" w:themeColor="text1"/>
          <w:sz w:val="22"/>
          <w:szCs w:val="22"/>
        </w:rPr>
        <w:t>, con el nombre de ANEXO A “Padrón seguro vehicular 2024”.</w:t>
      </w:r>
    </w:p>
    <w:p w:rsidR="00B259AA" w:rsidRPr="00B259AA" w:rsidRDefault="00B259AA" w:rsidP="00680023">
      <w:pPr>
        <w:pStyle w:val="Prrafodelista"/>
        <w:ind w:left="-567" w:right="-518"/>
        <w:rPr>
          <w:rFonts w:ascii="Montserrat" w:hAnsi="Montserrat" w:cstheme="minorHAnsi"/>
          <w:sz w:val="22"/>
          <w:szCs w:val="22"/>
        </w:rPr>
      </w:pPr>
    </w:p>
    <w:p w:rsidR="00B259AA" w:rsidRPr="00B259AA" w:rsidRDefault="00B259AA" w:rsidP="00680023">
      <w:pPr>
        <w:ind w:left="-567" w:right="-518"/>
        <w:jc w:val="both"/>
        <w:rPr>
          <w:rFonts w:ascii="Montserrat" w:eastAsia="Arial Unicode MS" w:hAnsi="Montserrat" w:cstheme="minorHAnsi"/>
          <w:b/>
          <w:sz w:val="22"/>
          <w:szCs w:val="22"/>
          <w:u w:val="single"/>
        </w:rPr>
      </w:pPr>
      <w:r w:rsidRPr="00B259AA">
        <w:rPr>
          <w:rFonts w:ascii="Montserrat" w:hAnsi="Montserrat" w:cstheme="minorHAnsi"/>
          <w:b/>
          <w:sz w:val="22"/>
          <w:szCs w:val="22"/>
        </w:rPr>
        <w:t xml:space="preserve">PREGUNTA 26. </w:t>
      </w:r>
      <w:r w:rsidRPr="00B259AA">
        <w:rPr>
          <w:rFonts w:ascii="Montserrat" w:eastAsia="Arial Unicode MS" w:hAnsi="Montserrat" w:cstheme="minorHAnsi"/>
          <w:b/>
          <w:sz w:val="22"/>
          <w:szCs w:val="22"/>
          <w:u w:val="single"/>
        </w:rPr>
        <w:t>Anexo A - Padrón seguro vehicular 2024.</w:t>
      </w:r>
    </w:p>
    <w:p w:rsidR="00B259AA" w:rsidRPr="00B259AA" w:rsidRDefault="00B259AA" w:rsidP="00680023">
      <w:pPr>
        <w:pStyle w:val="Prrafodelista"/>
        <w:ind w:left="-567" w:right="-518"/>
        <w:jc w:val="both"/>
        <w:rPr>
          <w:rFonts w:ascii="Montserrat" w:hAnsi="Montserrat" w:cstheme="minorHAnsi"/>
          <w:sz w:val="22"/>
          <w:szCs w:val="22"/>
        </w:rPr>
      </w:pPr>
      <w:bookmarkStart w:id="0" w:name="_Hlk159229448"/>
      <w:r w:rsidRPr="00B259AA">
        <w:rPr>
          <w:rFonts w:ascii="Montserrat" w:hAnsi="Montserrat" w:cstheme="minorHAnsi"/>
          <w:sz w:val="22"/>
          <w:szCs w:val="22"/>
        </w:rPr>
        <w:t xml:space="preserve">Se solicita amablemente a la convocante </w:t>
      </w:r>
      <w:bookmarkEnd w:id="0"/>
      <w:r w:rsidRPr="00B259AA">
        <w:rPr>
          <w:rFonts w:ascii="Montserrat" w:hAnsi="Montserrat" w:cstheme="minorHAnsi"/>
          <w:sz w:val="22"/>
          <w:szCs w:val="22"/>
        </w:rPr>
        <w:t>nos confirme el total de unidades a considerar.</w:t>
      </w:r>
    </w:p>
    <w:p w:rsid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Favor de pronunciarse al respecto.</w:t>
      </w:r>
    </w:p>
    <w:p w:rsidR="00541D05" w:rsidRPr="006D3A22" w:rsidRDefault="00541D05" w:rsidP="00680023">
      <w:pPr>
        <w:ind w:left="-284" w:right="-518"/>
        <w:jc w:val="both"/>
        <w:rPr>
          <w:rFonts w:ascii="Montserrat" w:hAnsi="Montserrat" w:cstheme="minorHAnsi"/>
          <w:sz w:val="22"/>
          <w:szCs w:val="22"/>
        </w:rPr>
      </w:pPr>
      <w:r w:rsidRPr="006D3A22">
        <w:rPr>
          <w:rFonts w:ascii="Montserrat" w:eastAsia="MS Mincho" w:hAnsi="Montserrat" w:cstheme="minorHAnsi"/>
          <w:b/>
          <w:i/>
          <w:sz w:val="22"/>
          <w:szCs w:val="22"/>
          <w:lang w:val="es-ES_tradnl" w:eastAsia="en-US"/>
        </w:rPr>
        <w:t>Respuesta:</w:t>
      </w:r>
      <w:r w:rsidRPr="006D3A22">
        <w:rPr>
          <w:rFonts w:ascii="Montserrat" w:eastAsia="MS Mincho" w:hAnsi="Montserrat" w:cstheme="minorHAnsi"/>
          <w:i/>
          <w:sz w:val="22"/>
          <w:szCs w:val="22"/>
          <w:lang w:val="es-ES_tradnl" w:eastAsia="en-US"/>
        </w:rPr>
        <w:t xml:space="preserve"> </w:t>
      </w:r>
      <w:r w:rsidR="006B7124" w:rsidRPr="006D3A22">
        <w:rPr>
          <w:rFonts w:ascii="Montserrat" w:eastAsia="MS Mincho" w:hAnsi="Montserrat" w:cstheme="minorHAnsi"/>
          <w:i/>
          <w:sz w:val="22"/>
          <w:szCs w:val="22"/>
          <w:lang w:val="es-ES_tradnl" w:eastAsia="en-US"/>
        </w:rPr>
        <w:t>El total de unidades al inicio de la póliza es de 1333.</w:t>
      </w:r>
    </w:p>
    <w:p w:rsidR="00B259AA" w:rsidRPr="006D3A22" w:rsidRDefault="00B259AA" w:rsidP="00680023">
      <w:pPr>
        <w:pStyle w:val="Prrafodelista"/>
        <w:ind w:left="-567" w:right="-518"/>
        <w:jc w:val="both"/>
        <w:rPr>
          <w:rFonts w:ascii="Montserrat" w:hAnsi="Montserrat" w:cstheme="minorHAnsi"/>
          <w:sz w:val="22"/>
          <w:szCs w:val="22"/>
        </w:rPr>
      </w:pPr>
    </w:p>
    <w:p w:rsidR="00B259AA" w:rsidRPr="006D3A22" w:rsidRDefault="00B259AA" w:rsidP="00680023">
      <w:pPr>
        <w:ind w:left="-567" w:right="-518"/>
        <w:jc w:val="both"/>
        <w:rPr>
          <w:rFonts w:ascii="Montserrat" w:hAnsi="Montserrat" w:cstheme="minorHAnsi"/>
          <w:b/>
          <w:bCs/>
          <w:sz w:val="22"/>
          <w:szCs w:val="22"/>
        </w:rPr>
      </w:pPr>
      <w:r w:rsidRPr="006D3A22">
        <w:rPr>
          <w:rFonts w:ascii="Montserrat" w:hAnsi="Montserrat" w:cstheme="minorHAnsi"/>
          <w:b/>
          <w:sz w:val="22"/>
          <w:szCs w:val="22"/>
        </w:rPr>
        <w:t xml:space="preserve">PREGUNTA 27. </w:t>
      </w:r>
      <w:r w:rsidRPr="006D3A22">
        <w:rPr>
          <w:rFonts w:ascii="Montserrat" w:hAnsi="Montserrat" w:cstheme="minorHAnsi"/>
          <w:b/>
          <w:bCs/>
          <w:sz w:val="22"/>
          <w:szCs w:val="22"/>
        </w:rPr>
        <w:t>Anexo A – pagina 36</w:t>
      </w:r>
      <w:r w:rsidR="006B7124" w:rsidRPr="006D3A22">
        <w:rPr>
          <w:rFonts w:ascii="Montserrat" w:hAnsi="Montserrat" w:cstheme="minorHAnsi"/>
          <w:b/>
          <w:bCs/>
          <w:sz w:val="22"/>
          <w:szCs w:val="22"/>
        </w:rPr>
        <w:t xml:space="preserve"> </w:t>
      </w:r>
      <w:proofErr w:type="gramStart"/>
      <w:r w:rsidRPr="006D3A22">
        <w:rPr>
          <w:rFonts w:ascii="Montserrat" w:hAnsi="Montserrat" w:cstheme="minorHAnsi"/>
          <w:b/>
          <w:bCs/>
          <w:sz w:val="22"/>
          <w:szCs w:val="22"/>
        </w:rPr>
        <w:t>punto</w:t>
      </w:r>
      <w:proofErr w:type="gramEnd"/>
      <w:r w:rsidRPr="006D3A22">
        <w:rPr>
          <w:rFonts w:ascii="Montserrat" w:hAnsi="Montserrat" w:cstheme="minorHAnsi"/>
          <w:b/>
          <w:bCs/>
          <w:sz w:val="22"/>
          <w:szCs w:val="22"/>
        </w:rPr>
        <w:t xml:space="preserve"> 5 IDATU</w:t>
      </w:r>
    </w:p>
    <w:p w:rsidR="00B259AA" w:rsidRPr="006D3A22" w:rsidRDefault="00B259AA" w:rsidP="00680023">
      <w:pPr>
        <w:pStyle w:val="Prrafodelista"/>
        <w:ind w:left="-567" w:right="-518"/>
        <w:jc w:val="both"/>
        <w:rPr>
          <w:rFonts w:ascii="Montserrat" w:hAnsi="Montserrat" w:cstheme="minorHAnsi"/>
          <w:sz w:val="22"/>
          <w:szCs w:val="22"/>
        </w:rPr>
      </w:pPr>
      <w:r w:rsidRPr="006D3A22">
        <w:rPr>
          <w:rFonts w:ascii="Montserrat" w:hAnsi="Montserrat" w:cstheme="minorHAnsi"/>
          <w:sz w:val="22"/>
          <w:szCs w:val="22"/>
        </w:rPr>
        <w:t>Solicitamos amablemente a la convocante que se nos aclare, si la calificación que se está solicitando será la señalada para el ramo de autos o la calificación general de la aseguradora, favor de pronunciarse al respecto.</w:t>
      </w:r>
    </w:p>
    <w:p w:rsidR="00541D05" w:rsidRPr="006D3A22" w:rsidRDefault="00541D05" w:rsidP="00680023">
      <w:pPr>
        <w:ind w:left="-284" w:right="-518"/>
        <w:jc w:val="both"/>
        <w:rPr>
          <w:rFonts w:ascii="Montserrat" w:hAnsi="Montserrat" w:cstheme="minorHAnsi"/>
          <w:sz w:val="22"/>
          <w:szCs w:val="22"/>
        </w:rPr>
      </w:pPr>
      <w:r w:rsidRPr="006D3A22">
        <w:rPr>
          <w:rFonts w:ascii="Montserrat" w:eastAsia="MS Mincho" w:hAnsi="Montserrat" w:cstheme="minorHAnsi"/>
          <w:b/>
          <w:i/>
          <w:sz w:val="22"/>
          <w:szCs w:val="22"/>
          <w:lang w:val="es-ES_tradnl" w:eastAsia="en-US"/>
        </w:rPr>
        <w:t>Respuesta:</w:t>
      </w:r>
      <w:r w:rsidRPr="006D3A22">
        <w:rPr>
          <w:rFonts w:ascii="Montserrat" w:eastAsia="MS Mincho" w:hAnsi="Montserrat" w:cstheme="minorHAnsi"/>
          <w:i/>
          <w:sz w:val="22"/>
          <w:szCs w:val="22"/>
          <w:lang w:val="es-ES_tradnl" w:eastAsia="en-US"/>
        </w:rPr>
        <w:t xml:space="preserve"> </w:t>
      </w:r>
      <w:r w:rsidR="00692D06" w:rsidRPr="006D3A22">
        <w:rPr>
          <w:rFonts w:ascii="Montserrat" w:eastAsia="MS Mincho" w:hAnsi="Montserrat" w:cstheme="minorHAnsi"/>
          <w:i/>
          <w:sz w:val="22"/>
          <w:szCs w:val="22"/>
          <w:lang w:val="es-ES_tradnl" w:eastAsia="en-US"/>
        </w:rPr>
        <w:t>Se refiere a la calificación general de la compañía aseguradora.</w:t>
      </w:r>
    </w:p>
    <w:p w:rsidR="00B259AA" w:rsidRPr="006D3A22" w:rsidRDefault="00B259AA" w:rsidP="00680023">
      <w:pPr>
        <w:pStyle w:val="Prrafodelista"/>
        <w:ind w:left="-567" w:right="-518"/>
        <w:jc w:val="both"/>
        <w:rPr>
          <w:rFonts w:ascii="Montserrat" w:hAnsi="Montserrat" w:cstheme="minorHAnsi"/>
          <w:sz w:val="22"/>
          <w:szCs w:val="22"/>
        </w:rPr>
      </w:pPr>
    </w:p>
    <w:p w:rsidR="00B259AA" w:rsidRPr="006D3A22" w:rsidRDefault="00B259AA" w:rsidP="00680023">
      <w:pPr>
        <w:ind w:left="-567" w:right="-518"/>
        <w:jc w:val="both"/>
        <w:rPr>
          <w:rFonts w:ascii="Montserrat" w:hAnsi="Montserrat" w:cstheme="minorHAnsi"/>
          <w:b/>
          <w:bCs/>
          <w:sz w:val="22"/>
          <w:szCs w:val="22"/>
        </w:rPr>
      </w:pPr>
      <w:r w:rsidRPr="006D3A22">
        <w:rPr>
          <w:rFonts w:ascii="Montserrat" w:hAnsi="Montserrat" w:cstheme="minorHAnsi"/>
          <w:b/>
          <w:sz w:val="22"/>
          <w:szCs w:val="22"/>
        </w:rPr>
        <w:t xml:space="preserve">PREGUNTA 28. </w:t>
      </w:r>
      <w:r w:rsidRPr="006D3A22">
        <w:rPr>
          <w:rFonts w:ascii="Montserrat" w:hAnsi="Montserrat" w:cstheme="minorHAnsi"/>
          <w:b/>
          <w:bCs/>
          <w:sz w:val="22"/>
          <w:szCs w:val="22"/>
        </w:rPr>
        <w:t xml:space="preserve">Anexo A- pagina 36 </w:t>
      </w:r>
      <w:proofErr w:type="gramStart"/>
      <w:r w:rsidRPr="006D3A22">
        <w:rPr>
          <w:rFonts w:ascii="Montserrat" w:hAnsi="Montserrat" w:cstheme="minorHAnsi"/>
          <w:b/>
          <w:bCs/>
          <w:sz w:val="22"/>
          <w:szCs w:val="22"/>
        </w:rPr>
        <w:t>punto</w:t>
      </w:r>
      <w:proofErr w:type="gramEnd"/>
      <w:r w:rsidRPr="006D3A22">
        <w:rPr>
          <w:rFonts w:ascii="Montserrat" w:hAnsi="Montserrat" w:cstheme="minorHAnsi"/>
          <w:b/>
          <w:bCs/>
          <w:sz w:val="22"/>
          <w:szCs w:val="22"/>
        </w:rPr>
        <w:t xml:space="preserve"> 5 IDATU</w:t>
      </w:r>
    </w:p>
    <w:p w:rsidR="00B259AA" w:rsidRDefault="006B7124" w:rsidP="00680023">
      <w:pPr>
        <w:ind w:left="-567" w:right="-518"/>
        <w:jc w:val="both"/>
        <w:rPr>
          <w:rFonts w:ascii="Montserrat" w:hAnsi="Montserrat" w:cstheme="minorHAnsi"/>
          <w:sz w:val="22"/>
          <w:szCs w:val="22"/>
        </w:rPr>
      </w:pPr>
      <w:r w:rsidRPr="006D3A22">
        <w:rPr>
          <w:rFonts w:ascii="Montserrat" w:hAnsi="Montserrat" w:cstheme="minorHAnsi"/>
          <w:sz w:val="22"/>
          <w:szCs w:val="22"/>
        </w:rPr>
        <w:t>S</w:t>
      </w:r>
      <w:r w:rsidR="00B259AA" w:rsidRPr="006D3A22">
        <w:rPr>
          <w:rFonts w:ascii="Montserrat" w:hAnsi="Montserrat" w:cstheme="minorHAnsi"/>
          <w:sz w:val="22"/>
          <w:szCs w:val="22"/>
        </w:rPr>
        <w:t>olicitamos amablemente a la convocante que con el ánimo de no limitar la participación de todas y cada una de las    compañías aseguradoras, y ya</w:t>
      </w:r>
      <w:r w:rsidR="00B259AA" w:rsidRPr="00B259AA">
        <w:rPr>
          <w:rFonts w:ascii="Montserrat" w:hAnsi="Montserrat" w:cstheme="minorHAnsi"/>
          <w:sz w:val="22"/>
          <w:szCs w:val="22"/>
        </w:rPr>
        <w:t xml:space="preserve"> que no todas tienen el mismo nivel de </w:t>
      </w:r>
      <w:r w:rsidRPr="00B259AA">
        <w:rPr>
          <w:rFonts w:ascii="Montserrat" w:hAnsi="Montserrat" w:cstheme="minorHAnsi"/>
          <w:sz w:val="22"/>
          <w:szCs w:val="22"/>
        </w:rPr>
        <w:t>emisión</w:t>
      </w:r>
      <w:r w:rsidR="00B259AA" w:rsidRPr="00B259AA">
        <w:rPr>
          <w:rFonts w:ascii="Montserrat" w:hAnsi="Montserrat" w:cstheme="minorHAnsi"/>
          <w:sz w:val="22"/>
          <w:szCs w:val="22"/>
        </w:rPr>
        <w:t xml:space="preserve"> de pólizas el s</w:t>
      </w:r>
      <w:r w:rsidR="00AB4532">
        <w:rPr>
          <w:rFonts w:ascii="Montserrat" w:hAnsi="Montserrat" w:cstheme="minorHAnsi"/>
          <w:sz w:val="22"/>
          <w:szCs w:val="22"/>
        </w:rPr>
        <w:t xml:space="preserve">olicitar este punto con los </w:t>
      </w:r>
      <w:r w:rsidR="00B259AA" w:rsidRPr="00B259AA">
        <w:rPr>
          <w:rFonts w:ascii="Montserrat" w:hAnsi="Montserrat" w:cstheme="minorHAnsi"/>
          <w:sz w:val="22"/>
          <w:szCs w:val="22"/>
        </w:rPr>
        <w:t>parámetros tan específicos, se estaría limitando la participación en el presente procedimiento solicitamos que se puedan presentar la calificación de cada aseguradora siempre y cuando sea aprobatoria por la CONDUSEF, 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6D3A22" w:rsidRPr="006D3A22">
        <w:rPr>
          <w:rFonts w:ascii="Montserrat" w:eastAsia="MS Mincho" w:hAnsi="Montserrat" w:cstheme="minorHAnsi"/>
          <w:i/>
          <w:sz w:val="22"/>
          <w:szCs w:val="22"/>
          <w:lang w:val="es-ES_tradnl" w:eastAsia="en-US"/>
        </w:rPr>
        <w:t>No se acepta su propuesta, con la finalidad de fomentar la participación de las compañías aseguradoras se acepta calificación IDATU emitida por la CONDUSEF de 8.5 por el periodo de enero a junio de 2023.</w:t>
      </w:r>
    </w:p>
    <w:p w:rsidR="00680023" w:rsidRDefault="00680023" w:rsidP="00680023">
      <w:pPr>
        <w:ind w:left="-567" w:right="-518"/>
        <w:rPr>
          <w:rFonts w:ascii="Montserrat" w:hAnsi="Montserrat" w:cstheme="minorHAnsi"/>
          <w:b/>
          <w:sz w:val="22"/>
          <w:szCs w:val="22"/>
        </w:rPr>
      </w:pPr>
    </w:p>
    <w:p w:rsidR="00680023" w:rsidRDefault="00680023" w:rsidP="00680023">
      <w:pPr>
        <w:ind w:left="-567" w:right="-518"/>
        <w:rPr>
          <w:rFonts w:ascii="Montserrat" w:hAnsi="Montserrat" w:cstheme="minorHAnsi"/>
          <w:b/>
          <w:sz w:val="22"/>
          <w:szCs w:val="22"/>
        </w:rPr>
      </w:pPr>
    </w:p>
    <w:p w:rsidR="00680023" w:rsidRDefault="00680023" w:rsidP="00680023">
      <w:pPr>
        <w:ind w:left="-567" w:right="-518"/>
        <w:rPr>
          <w:rFonts w:ascii="Montserrat" w:hAnsi="Montserrat" w:cstheme="minorHAnsi"/>
          <w:b/>
          <w:sz w:val="22"/>
          <w:szCs w:val="22"/>
        </w:rPr>
      </w:pPr>
    </w:p>
    <w:p w:rsidR="00680023" w:rsidRDefault="00680023" w:rsidP="00680023">
      <w:pPr>
        <w:ind w:left="-567" w:right="-518"/>
        <w:rPr>
          <w:rFonts w:ascii="Montserrat" w:hAnsi="Montserrat" w:cstheme="minorHAnsi"/>
          <w:b/>
          <w:sz w:val="22"/>
          <w:szCs w:val="22"/>
        </w:rPr>
      </w:pPr>
    </w:p>
    <w:p w:rsidR="00B259AA" w:rsidRPr="00AB4532" w:rsidRDefault="00B259AA" w:rsidP="00680023">
      <w:pPr>
        <w:ind w:left="-567" w:right="-518"/>
        <w:rPr>
          <w:rFonts w:ascii="Montserrat" w:hAnsi="Montserrat" w:cstheme="minorHAnsi"/>
          <w:b/>
          <w:bCs/>
          <w:sz w:val="22"/>
          <w:szCs w:val="22"/>
        </w:rPr>
      </w:pPr>
      <w:r w:rsidRPr="00AB4532">
        <w:rPr>
          <w:rFonts w:ascii="Montserrat" w:hAnsi="Montserrat" w:cstheme="minorHAnsi"/>
          <w:b/>
          <w:sz w:val="22"/>
          <w:szCs w:val="22"/>
        </w:rPr>
        <w:lastRenderedPageBreak/>
        <w:t xml:space="preserve">PREGUNTA 29. </w:t>
      </w:r>
      <w:r w:rsidRPr="00AB4532">
        <w:rPr>
          <w:rFonts w:ascii="Montserrat" w:hAnsi="Montserrat" w:cstheme="minorHAnsi"/>
          <w:b/>
          <w:bCs/>
          <w:sz w:val="22"/>
          <w:szCs w:val="22"/>
        </w:rPr>
        <w:t>Anexo A Padrón vehicular.</w:t>
      </w:r>
    </w:p>
    <w:p w:rsidR="00B259AA" w:rsidRPr="00AB4532" w:rsidRDefault="00B259AA" w:rsidP="00680023">
      <w:pPr>
        <w:pStyle w:val="Prrafodelista"/>
        <w:ind w:left="-567" w:right="-518"/>
        <w:jc w:val="both"/>
        <w:rPr>
          <w:rFonts w:ascii="Montserrat" w:hAnsi="Montserrat" w:cstheme="minorHAnsi"/>
          <w:sz w:val="22"/>
          <w:szCs w:val="22"/>
        </w:rPr>
      </w:pPr>
      <w:r w:rsidRPr="00AB4532">
        <w:rPr>
          <w:rFonts w:ascii="Montserrat" w:hAnsi="Montserrat" w:cstheme="minorHAnsi"/>
          <w:sz w:val="22"/>
          <w:szCs w:val="22"/>
        </w:rPr>
        <w:t xml:space="preserve">Se solicita amablemente a la convocante confirmar que el licitante deberá contar con oficinas administrativas de servicio en los municipios de Mexicali, Tijuana, Tecate, Ensenada, Rosarito y San </w:t>
      </w:r>
      <w:r w:rsidR="00163617" w:rsidRPr="00AB4532">
        <w:rPr>
          <w:rFonts w:ascii="Montserrat" w:hAnsi="Montserrat" w:cstheme="minorHAnsi"/>
          <w:sz w:val="22"/>
          <w:szCs w:val="22"/>
        </w:rPr>
        <w:t>Quintín</w:t>
      </w:r>
      <w:r w:rsidRPr="00AB4532">
        <w:rPr>
          <w:rFonts w:ascii="Montserrat" w:hAnsi="Montserrat" w:cstheme="minorHAnsi"/>
          <w:sz w:val="22"/>
          <w:szCs w:val="22"/>
        </w:rPr>
        <w:t>, favor de pronunciarse al respecto.</w:t>
      </w:r>
    </w:p>
    <w:p w:rsidR="00541D05" w:rsidRPr="00AB4532" w:rsidRDefault="00541D05" w:rsidP="00680023">
      <w:pPr>
        <w:ind w:left="-284" w:right="-518"/>
        <w:jc w:val="both"/>
        <w:rPr>
          <w:rFonts w:ascii="Montserrat" w:hAnsi="Montserrat" w:cstheme="minorHAnsi"/>
          <w:sz w:val="22"/>
          <w:szCs w:val="22"/>
        </w:rPr>
      </w:pPr>
      <w:r w:rsidRPr="00AB4532">
        <w:rPr>
          <w:rFonts w:ascii="Montserrat" w:eastAsia="MS Mincho" w:hAnsi="Montserrat" w:cstheme="minorHAnsi"/>
          <w:b/>
          <w:i/>
          <w:sz w:val="22"/>
          <w:szCs w:val="22"/>
          <w:lang w:val="es-ES_tradnl" w:eastAsia="en-US"/>
        </w:rPr>
        <w:t>Respuesta:</w:t>
      </w:r>
      <w:r w:rsidRPr="00AB4532">
        <w:rPr>
          <w:rFonts w:ascii="Montserrat" w:eastAsia="MS Mincho" w:hAnsi="Montserrat" w:cstheme="minorHAnsi"/>
          <w:i/>
          <w:sz w:val="22"/>
          <w:szCs w:val="22"/>
          <w:lang w:val="es-ES_tradnl" w:eastAsia="en-US"/>
        </w:rPr>
        <w:t xml:space="preserve"> </w:t>
      </w:r>
      <w:r w:rsidR="00692D06" w:rsidRPr="00AB4532">
        <w:rPr>
          <w:rFonts w:ascii="Montserrat" w:hAnsi="Montserrat" w:cstheme="minorHAnsi"/>
          <w:i/>
          <w:color w:val="000000" w:themeColor="text1"/>
          <w:sz w:val="22"/>
          <w:szCs w:val="22"/>
        </w:rPr>
        <w:t>El licitante deberá adjuntar comprobantes de domicilio en los municipios de Mexicali, Tijuana y Ensenada expedidos a nombre de la compañía de seguros participante, así mismo deberá adjuntar hoja membretada a nombre de licitante en la que manifieste, bajo protesta de decir verdad, que atenderá de manera oportuna los siniestros que se susciten en los municipios de Playas de Rosarito, Tecate y San Quintín, Baja California, indicando domicilio, número de teléfono, así como el nombre del responsable de las mismas, estableciendo a cargo de quien correrá la atención de los siniestros que se presenten.</w:t>
      </w:r>
    </w:p>
    <w:p w:rsidR="00B259AA" w:rsidRPr="00AB4532" w:rsidRDefault="00B259AA" w:rsidP="00680023">
      <w:pPr>
        <w:pStyle w:val="Prrafodelista"/>
        <w:ind w:left="-567" w:right="-518"/>
        <w:jc w:val="both"/>
        <w:rPr>
          <w:rFonts w:ascii="Montserrat" w:hAnsi="Montserrat" w:cstheme="minorHAnsi"/>
          <w:sz w:val="22"/>
          <w:szCs w:val="22"/>
        </w:rPr>
      </w:pPr>
    </w:p>
    <w:p w:rsidR="00B259AA" w:rsidRPr="00B259AA" w:rsidRDefault="00B259AA" w:rsidP="00680023">
      <w:pPr>
        <w:ind w:left="-567" w:right="-518"/>
        <w:jc w:val="both"/>
        <w:rPr>
          <w:rFonts w:ascii="Montserrat" w:hAnsi="Montserrat" w:cstheme="minorHAnsi"/>
          <w:b/>
          <w:bCs/>
          <w:sz w:val="22"/>
          <w:szCs w:val="22"/>
        </w:rPr>
      </w:pPr>
      <w:r w:rsidRPr="00AB4532">
        <w:rPr>
          <w:rFonts w:ascii="Montserrat" w:hAnsi="Montserrat" w:cstheme="minorHAnsi"/>
          <w:b/>
          <w:sz w:val="22"/>
          <w:szCs w:val="22"/>
        </w:rPr>
        <w:t xml:space="preserve">PREGUNTA 30. </w:t>
      </w:r>
      <w:r w:rsidRPr="00AB4532">
        <w:rPr>
          <w:rFonts w:ascii="Montserrat" w:hAnsi="Montserrat" w:cstheme="minorHAnsi"/>
          <w:b/>
          <w:bCs/>
          <w:sz w:val="22"/>
          <w:szCs w:val="22"/>
        </w:rPr>
        <w:t>Anexo A Padrón vehicular.</w:t>
      </w:r>
    </w:p>
    <w:p w:rsidR="00B259AA" w:rsidRPr="00B259AA" w:rsidRDefault="00B259AA" w:rsidP="00680023">
      <w:pPr>
        <w:pStyle w:val="Prrafodelista"/>
        <w:ind w:left="-567" w:right="-518"/>
        <w:jc w:val="both"/>
        <w:rPr>
          <w:rFonts w:ascii="Montserrat" w:hAnsi="Montserrat" w:cstheme="minorHAnsi"/>
          <w:sz w:val="22"/>
          <w:szCs w:val="22"/>
        </w:rPr>
      </w:pPr>
      <w:r w:rsidRPr="00B259AA">
        <w:rPr>
          <w:rFonts w:ascii="Montserrat" w:hAnsi="Montserrat" w:cstheme="minorHAnsi"/>
          <w:sz w:val="22"/>
          <w:szCs w:val="22"/>
        </w:rPr>
        <w:t xml:space="preserve"> Se le pide a la convocante confirmar si es motivo de rechazo el no presentar comprobantes de domicilio de alguna de las ciudades mencionadas en la pregunta anterior favor de pronunciarse al respecto.</w:t>
      </w:r>
    </w:p>
    <w:p w:rsidR="00541D05" w:rsidRDefault="00541D05" w:rsidP="00680023">
      <w:pPr>
        <w:ind w:left="-284" w:right="-518"/>
        <w:jc w:val="both"/>
        <w:rPr>
          <w:rFonts w:ascii="Montserrat" w:hAnsi="Montserrat" w:cstheme="minorHAnsi"/>
          <w:sz w:val="22"/>
          <w:szCs w:val="22"/>
        </w:rPr>
      </w:pPr>
      <w:r w:rsidRPr="009305DA">
        <w:rPr>
          <w:rFonts w:ascii="Montserrat" w:eastAsia="MS Mincho" w:hAnsi="Montserrat" w:cstheme="minorHAnsi"/>
          <w:b/>
          <w:i/>
          <w:sz w:val="22"/>
          <w:szCs w:val="22"/>
          <w:lang w:val="es-ES_tradnl" w:eastAsia="en-US"/>
        </w:rPr>
        <w:t>Respuesta:</w:t>
      </w:r>
      <w:r w:rsidRPr="009305DA">
        <w:rPr>
          <w:rFonts w:ascii="Montserrat" w:eastAsia="MS Mincho" w:hAnsi="Montserrat" w:cstheme="minorHAnsi"/>
          <w:i/>
          <w:sz w:val="22"/>
          <w:szCs w:val="22"/>
          <w:lang w:val="es-ES_tradnl" w:eastAsia="en-US"/>
        </w:rPr>
        <w:t xml:space="preserve"> </w:t>
      </w:r>
      <w:r w:rsidR="00680023">
        <w:rPr>
          <w:rFonts w:ascii="Montserrat" w:eastAsia="MS Mincho" w:hAnsi="Montserrat" w:cstheme="minorHAnsi"/>
          <w:i/>
          <w:sz w:val="22"/>
          <w:szCs w:val="22"/>
          <w:lang w:val="es-ES_tradnl" w:eastAsia="en-US"/>
        </w:rPr>
        <w:t>Será motivo de desechamiento no presentar comprobantes de domicilio de  las ciudades de Mexicali, Tijuana y Ensenada.</w:t>
      </w:r>
    </w:p>
    <w:p w:rsidR="00B259AA" w:rsidRPr="00BF2782" w:rsidRDefault="00B259AA" w:rsidP="00BF2782">
      <w:pPr>
        <w:spacing w:line="276" w:lineRule="auto"/>
        <w:ind w:left="-567" w:right="-518"/>
        <w:jc w:val="both"/>
        <w:rPr>
          <w:rFonts w:ascii="Montserrat" w:eastAsia="MS Mincho" w:hAnsi="Montserrat" w:cstheme="minorHAnsi"/>
          <w:sz w:val="22"/>
          <w:szCs w:val="22"/>
          <w:lang w:val="es-ES_tradnl" w:eastAsia="en-US"/>
        </w:rPr>
      </w:pPr>
    </w:p>
    <w:p w:rsidR="008278F0" w:rsidRPr="00434A65" w:rsidRDefault="008278F0" w:rsidP="008278F0">
      <w:pPr>
        <w:spacing w:line="276" w:lineRule="auto"/>
        <w:ind w:left="-567" w:right="-518"/>
        <w:jc w:val="both"/>
        <w:rPr>
          <w:rFonts w:ascii="Montserrat" w:eastAsia="MS Mincho" w:hAnsi="Montserrat" w:cstheme="minorHAnsi"/>
          <w:b/>
          <w:u w:val="single"/>
          <w:lang w:val="es-ES_tradnl" w:eastAsia="en-US"/>
        </w:rPr>
      </w:pPr>
      <w:r w:rsidRPr="00434A65">
        <w:rPr>
          <w:rFonts w:ascii="Montserrat" w:eastAsia="MS Mincho" w:hAnsi="Montserrat" w:cstheme="minorHAnsi"/>
          <w:b/>
          <w:lang w:val="es-ES_tradnl" w:eastAsia="en-US"/>
        </w:rPr>
        <w:t xml:space="preserve">LICITANTE: </w:t>
      </w:r>
      <w:r w:rsidRPr="008278F0">
        <w:rPr>
          <w:rFonts w:ascii="Montserrat" w:eastAsia="MS Mincho" w:hAnsi="Montserrat" w:cstheme="minorHAnsi"/>
          <w:b/>
          <w:u w:val="single"/>
          <w:lang w:val="es-ES_tradnl" w:eastAsia="en-US"/>
        </w:rPr>
        <w:t>HDI SEGUROS S.A DE C.V</w:t>
      </w:r>
      <w:r w:rsidRPr="00B259AA">
        <w:rPr>
          <w:rFonts w:ascii="Montserrat" w:eastAsia="MS Mincho" w:hAnsi="Montserrat" w:cstheme="minorHAnsi"/>
          <w:b/>
          <w:u w:val="single"/>
          <w:lang w:val="es-ES_tradnl" w:eastAsia="en-US"/>
        </w:rPr>
        <w:t>.</w:t>
      </w:r>
    </w:p>
    <w:p w:rsidR="008278F0" w:rsidRPr="008278F0" w:rsidRDefault="008278F0" w:rsidP="008278F0">
      <w:pPr>
        <w:pStyle w:val="Prrafodelista"/>
        <w:spacing w:after="120" w:line="252" w:lineRule="auto"/>
        <w:ind w:left="-567" w:right="-518"/>
        <w:jc w:val="both"/>
        <w:rPr>
          <w:rFonts w:ascii="Montserrat" w:hAnsi="Montserrat" w:cstheme="minorHAnsi"/>
          <w:sz w:val="22"/>
          <w:szCs w:val="22"/>
        </w:rPr>
      </w:pPr>
      <w:r w:rsidRPr="001113BE">
        <w:rPr>
          <w:rFonts w:ascii="Montserrat" w:hAnsi="Montserrat" w:cstheme="minorHAnsi"/>
          <w:b/>
          <w:sz w:val="22"/>
          <w:szCs w:val="22"/>
        </w:rPr>
        <w:t>Pregunta 1.-</w:t>
      </w:r>
      <w:r w:rsidRPr="008278F0">
        <w:rPr>
          <w:rFonts w:ascii="Montserrat" w:hAnsi="Montserrat" w:cstheme="minorHAnsi"/>
          <w:sz w:val="22"/>
          <w:szCs w:val="22"/>
        </w:rPr>
        <w:t xml:space="preserve"> Página 1, </w:t>
      </w:r>
    </w:p>
    <w:p w:rsidR="008278F0"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 xml:space="preserve">SE SOLICITA ATENTAMENTE A LA CONVOCANTE CONFIRMAR EL NOMBRE Y NÚMERO COMPLETOS Y CORRECTOS DE LA PRESENTE LICITACIÓN, FAVOR DE PRONUNCIARSE AL RESPECTO. </w:t>
      </w:r>
      <w:r>
        <w:rPr>
          <w:rFonts w:ascii="Montserrat" w:hAnsi="Montserrat" w:cstheme="minorHAnsi"/>
          <w:sz w:val="22"/>
          <w:szCs w:val="22"/>
        </w:rPr>
        <w:t xml:space="preserve"> </w:t>
      </w:r>
    </w:p>
    <w:p w:rsidR="008278F0" w:rsidRDefault="008278F0" w:rsidP="00680023">
      <w:pPr>
        <w:ind w:left="-284" w:right="-518"/>
        <w:jc w:val="both"/>
        <w:rPr>
          <w:rFonts w:ascii="Montserrat" w:hAnsi="Montserrat" w:cstheme="minorHAnsi"/>
          <w:i/>
          <w:sz w:val="22"/>
          <w:szCs w:val="22"/>
        </w:rPr>
      </w:pPr>
      <w:r w:rsidRPr="008278F0">
        <w:rPr>
          <w:rFonts w:ascii="Montserrat" w:hAnsi="Montserrat" w:cstheme="minorHAnsi"/>
          <w:b/>
          <w:i/>
          <w:sz w:val="22"/>
          <w:szCs w:val="22"/>
        </w:rPr>
        <w:t>Respuesta:</w:t>
      </w:r>
      <w:r w:rsidRPr="008278F0">
        <w:rPr>
          <w:rFonts w:ascii="Montserrat" w:hAnsi="Montserrat" w:cstheme="minorHAnsi"/>
          <w:i/>
          <w:sz w:val="22"/>
          <w:szCs w:val="22"/>
        </w:rPr>
        <w:t xml:space="preserve"> El presente procedimiento de licitación regional se identificará como “SUMINISTRO DE PÓLIZA DE SEGURO PARA VEHÍCULOS DE GOBIERNO DEL ESTADO DE BAJA CALIFORNIA” y con clave alfanumérica 32065001-020-2024 </w:t>
      </w:r>
    </w:p>
    <w:p w:rsidR="009E5923" w:rsidRPr="008278F0" w:rsidRDefault="009E5923" w:rsidP="00680023">
      <w:pPr>
        <w:ind w:left="-284" w:right="-518"/>
        <w:jc w:val="both"/>
        <w:rPr>
          <w:rFonts w:ascii="Montserrat" w:hAnsi="Montserrat" w:cstheme="minorHAnsi"/>
          <w:i/>
          <w:sz w:val="22"/>
          <w:szCs w:val="22"/>
        </w:rPr>
      </w:pPr>
    </w:p>
    <w:p w:rsidR="008278F0" w:rsidRDefault="008278F0"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Pregunta 2.-</w:t>
      </w:r>
      <w:r w:rsidRPr="008278F0">
        <w:rPr>
          <w:rFonts w:ascii="Montserrat" w:hAnsi="Montserrat" w:cstheme="minorHAnsi"/>
          <w:sz w:val="22"/>
          <w:szCs w:val="22"/>
        </w:rPr>
        <w:t xml:space="preserve"> Página 2, 2. NORMATIVIDAD APLICABLE 2do. </w:t>
      </w:r>
      <w:proofErr w:type="gramStart"/>
      <w:r w:rsidRPr="008278F0">
        <w:rPr>
          <w:rFonts w:ascii="Montserrat" w:hAnsi="Montserrat" w:cstheme="minorHAnsi"/>
          <w:sz w:val="22"/>
          <w:szCs w:val="22"/>
        </w:rPr>
        <w:t>párrafo</w:t>
      </w:r>
      <w:proofErr w:type="gramEnd"/>
      <w:r w:rsidRPr="008278F0">
        <w:rPr>
          <w:rFonts w:ascii="Montserrat" w:hAnsi="Montserrat" w:cstheme="minorHAnsi"/>
          <w:sz w:val="22"/>
          <w:szCs w:val="22"/>
        </w:rPr>
        <w:t xml:space="preserve"> </w:t>
      </w:r>
    </w:p>
    <w:p w:rsidR="005F0C31" w:rsidRDefault="005F0C31" w:rsidP="00680023">
      <w:pPr>
        <w:ind w:left="-284" w:right="-518"/>
        <w:jc w:val="both"/>
        <w:rPr>
          <w:rFonts w:ascii="Montserrat" w:hAnsi="Montserrat" w:cstheme="minorHAnsi"/>
          <w:i/>
          <w:sz w:val="22"/>
          <w:szCs w:val="22"/>
        </w:rPr>
      </w:pPr>
      <w:r w:rsidRPr="008278F0">
        <w:rPr>
          <w:rFonts w:ascii="Montserrat" w:hAnsi="Montserrat" w:cstheme="minorHAnsi"/>
          <w:b/>
          <w:i/>
          <w:sz w:val="22"/>
          <w:szCs w:val="22"/>
        </w:rPr>
        <w:t>Respuesta:</w:t>
      </w:r>
      <w:r w:rsidRPr="008278F0">
        <w:rPr>
          <w:rFonts w:ascii="Montserrat" w:hAnsi="Montserrat" w:cstheme="minorHAnsi"/>
          <w:i/>
          <w:sz w:val="22"/>
          <w:szCs w:val="22"/>
        </w:rPr>
        <w:t xml:space="preserve"> </w:t>
      </w:r>
      <w:r>
        <w:rPr>
          <w:rFonts w:ascii="Montserrat" w:hAnsi="Montserrat" w:cstheme="minorHAnsi"/>
          <w:i/>
          <w:sz w:val="22"/>
          <w:szCs w:val="22"/>
        </w:rPr>
        <w:t>No constituye una pregunta</w:t>
      </w:r>
      <w:r w:rsidRPr="008278F0">
        <w:rPr>
          <w:rFonts w:ascii="Montserrat" w:hAnsi="Montserrat" w:cstheme="minorHAnsi"/>
          <w:i/>
          <w:sz w:val="22"/>
          <w:szCs w:val="22"/>
        </w:rPr>
        <w:t xml:space="preserve"> </w:t>
      </w:r>
    </w:p>
    <w:p w:rsidR="005F0C31" w:rsidRPr="008278F0" w:rsidRDefault="005F0C31" w:rsidP="00680023">
      <w:pPr>
        <w:pStyle w:val="Prrafodelista"/>
        <w:ind w:left="-567" w:right="-518"/>
        <w:jc w:val="both"/>
        <w:rPr>
          <w:rFonts w:ascii="Montserrat" w:hAnsi="Montserrat" w:cstheme="minorHAnsi"/>
          <w:sz w:val="22"/>
          <w:szCs w:val="22"/>
        </w:rPr>
      </w:pPr>
    </w:p>
    <w:p w:rsidR="008278F0" w:rsidRPr="008278F0" w:rsidRDefault="005F0C31"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3</w:t>
      </w:r>
      <w:r w:rsidRPr="001113BE">
        <w:rPr>
          <w:rFonts w:ascii="Montserrat" w:hAnsi="Montserrat" w:cstheme="minorHAnsi"/>
          <w:b/>
          <w:sz w:val="22"/>
          <w:szCs w:val="22"/>
        </w:rPr>
        <w:t>.-</w:t>
      </w:r>
      <w:r w:rsidRPr="008278F0">
        <w:rPr>
          <w:rFonts w:ascii="Montserrat" w:hAnsi="Montserrat" w:cstheme="minorHAnsi"/>
          <w:sz w:val="22"/>
          <w:szCs w:val="22"/>
        </w:rPr>
        <w:t xml:space="preserve"> </w:t>
      </w:r>
      <w:r w:rsidR="008278F0" w:rsidRPr="008278F0">
        <w:rPr>
          <w:rFonts w:ascii="Montserrat" w:hAnsi="Montserrat" w:cstheme="minorHAnsi"/>
          <w:sz w:val="22"/>
          <w:szCs w:val="22"/>
        </w:rPr>
        <w:t xml:space="preserve">SE SOLICITA ATENTAMENTE A LA CONVOCANTE CONFIRMAR QUE NO ES NECESARIO CUMPLIR CON NINGUNA NORMA OFICIAL MEXICANA PARA PARTICIPAR EN LA PRESENTE LICITACIÓN YA QUE NO EXISTE NINGUNA NORMA PARA EL SERVICIO DE LOS SEGUROS, MATERIA DE ESTA LICITACIÓN, EN SU CASO FAVOR DE CONFIRMAR QUE SE DEBE ADJUNTAR COMO INDICA LO SOLICITADO EN EL </w:t>
      </w:r>
      <w:r w:rsidR="008278F0" w:rsidRPr="008278F0">
        <w:rPr>
          <w:rFonts w:ascii="Montserrat" w:hAnsi="Montserrat" w:cstheme="minorHAnsi"/>
          <w:b/>
          <w:bCs/>
          <w:sz w:val="22"/>
          <w:szCs w:val="22"/>
        </w:rPr>
        <w:t>PUNTO 6.1 SOBRE CONTENIENDO LA PROPUESTA TÉCNICA INCISO A) APARTADO 1.-</w:t>
      </w:r>
      <w:r w:rsidR="008278F0" w:rsidRPr="008278F0">
        <w:rPr>
          <w:rFonts w:ascii="Montserrat" w:hAnsi="Montserrat" w:cstheme="minorHAnsi"/>
          <w:sz w:val="22"/>
          <w:szCs w:val="22"/>
        </w:rPr>
        <w:t xml:space="preserve"> LA AUTORIZACIÓN DE LA SECRETARÍA DE HACIENDA Y CRÉDITO PÚBLICO PARA OPERAR COMO </w:t>
      </w:r>
      <w:r w:rsidR="008278F0" w:rsidRPr="00AB4532">
        <w:rPr>
          <w:rFonts w:ascii="Montserrat" w:hAnsi="Montserrat" w:cstheme="minorHAnsi"/>
          <w:sz w:val="22"/>
          <w:szCs w:val="22"/>
        </w:rPr>
        <w:t>COMPAÑÍA DE SEGUROS EN LOS RAMOS OBJETO DE ESTE CONCURSO (Automóviles, Equipo Pesado y/o de Contratistas así como Responsabilidad Civil Viajero), ADEMÁS DE LA CERTIFICACIÓN DE LA COMISIÓN NACIONAL DE SEGUROS Y FIANZAS, ESTA ULTIMA CON UNA FECHA DE EXPEDICIÓN NO MAYOR A 12 MESES PARA CORROBORAR LA VIGENCIA REQUERIDA. FAVOR DE PRONUNCIARSE AL RESPECTO</w:t>
      </w:r>
      <w:r w:rsidR="00F947DE">
        <w:rPr>
          <w:rFonts w:ascii="Montserrat" w:hAnsi="Montserrat" w:cstheme="minorHAnsi"/>
          <w:sz w:val="22"/>
          <w:szCs w:val="22"/>
        </w:rPr>
        <w:t>.</w:t>
      </w:r>
    </w:p>
    <w:p w:rsidR="009E5923" w:rsidRDefault="009E5923" w:rsidP="00680023">
      <w:pPr>
        <w:ind w:left="-284" w:right="-518"/>
        <w:jc w:val="both"/>
        <w:rPr>
          <w:rFonts w:ascii="Montserrat" w:hAnsi="Montserrat" w:cstheme="minorHAnsi"/>
          <w:i/>
          <w:sz w:val="22"/>
          <w:szCs w:val="22"/>
        </w:rPr>
      </w:pPr>
      <w:r w:rsidRPr="008278F0">
        <w:rPr>
          <w:rFonts w:ascii="Montserrat" w:hAnsi="Montserrat" w:cstheme="minorHAnsi"/>
          <w:b/>
          <w:i/>
          <w:sz w:val="22"/>
          <w:szCs w:val="22"/>
        </w:rPr>
        <w:lastRenderedPageBreak/>
        <w:t>Respuesta:</w:t>
      </w:r>
      <w:r w:rsidRPr="008278F0">
        <w:rPr>
          <w:rFonts w:ascii="Montserrat" w:hAnsi="Montserrat" w:cstheme="minorHAnsi"/>
          <w:i/>
          <w:sz w:val="22"/>
          <w:szCs w:val="22"/>
        </w:rPr>
        <w:t xml:space="preserve"> </w:t>
      </w:r>
      <w:r>
        <w:rPr>
          <w:rFonts w:ascii="Montserrat" w:hAnsi="Montserrat" w:cstheme="minorHAnsi"/>
          <w:i/>
          <w:sz w:val="22"/>
          <w:szCs w:val="22"/>
        </w:rPr>
        <w:t>Para el presente procedimiento no se requiere cumplir con alguna Norma Oficial Mexicana, sin embargo deberá cumplir con lo establecido y requerido en el inciso A) correspondiente al numeral 6.1 de las bases de licitación.</w:t>
      </w:r>
      <w:r w:rsidRPr="008278F0">
        <w:rPr>
          <w:rFonts w:ascii="Montserrat" w:hAnsi="Montserrat" w:cstheme="minorHAnsi"/>
          <w:i/>
          <w:sz w:val="22"/>
          <w:szCs w:val="22"/>
        </w:rPr>
        <w:t xml:space="preserve"> </w:t>
      </w:r>
    </w:p>
    <w:p w:rsidR="009E5923" w:rsidRDefault="009E5923" w:rsidP="00680023">
      <w:pPr>
        <w:pStyle w:val="Prrafodelista"/>
        <w:ind w:left="-567" w:right="-518"/>
        <w:jc w:val="both"/>
        <w:rPr>
          <w:rFonts w:ascii="Montserrat" w:hAnsi="Montserrat" w:cstheme="minorHAnsi"/>
          <w:b/>
          <w:sz w:val="22"/>
          <w:szCs w:val="22"/>
        </w:rPr>
      </w:pPr>
    </w:p>
    <w:p w:rsidR="008278F0" w:rsidRPr="008278F0" w:rsidRDefault="001113BE"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sidR="005F0C31">
        <w:rPr>
          <w:rFonts w:ascii="Montserrat" w:hAnsi="Montserrat" w:cstheme="minorHAnsi"/>
          <w:b/>
          <w:sz w:val="22"/>
          <w:szCs w:val="22"/>
        </w:rPr>
        <w:t>4</w:t>
      </w:r>
      <w:r w:rsidRPr="001113BE">
        <w:rPr>
          <w:rFonts w:ascii="Montserrat" w:hAnsi="Montserrat" w:cstheme="minorHAnsi"/>
          <w:b/>
          <w:sz w:val="22"/>
          <w:szCs w:val="22"/>
        </w:rPr>
        <w:t>.-</w:t>
      </w:r>
      <w:r>
        <w:rPr>
          <w:rFonts w:ascii="Montserrat" w:hAnsi="Montserrat" w:cstheme="minorHAnsi"/>
          <w:sz w:val="22"/>
          <w:szCs w:val="22"/>
        </w:rPr>
        <w:t xml:space="preserve"> </w:t>
      </w:r>
      <w:r w:rsidR="008278F0" w:rsidRPr="008278F0">
        <w:rPr>
          <w:rFonts w:ascii="Montserrat" w:hAnsi="Montserrat" w:cstheme="minorHAnsi"/>
          <w:sz w:val="22"/>
          <w:szCs w:val="22"/>
        </w:rPr>
        <w:t xml:space="preserve">Página 5, 4.3 VIGENCIA, PLAZO Y CONDICIONES DE ENTREGA DE LAS PÓLIZAS. </w:t>
      </w:r>
    </w:p>
    <w:p w:rsidR="009E5923"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SE SOLICITA ATENTAMENTE A LA CONVOCANTE CONFIRMAR LAS VIGENCIAS DE LAS PÓLIZAS A COTIZAR, YA QUE EN EL MERCADO ASEGURADOR MEXICANO SE MANEJA A PARTIR DE LAS 12.00 HRS. FAV</w:t>
      </w:r>
      <w:r w:rsidR="009E5923">
        <w:rPr>
          <w:rFonts w:ascii="Montserrat" w:hAnsi="Montserrat" w:cstheme="minorHAnsi"/>
          <w:sz w:val="22"/>
          <w:szCs w:val="22"/>
        </w:rPr>
        <w:t>OR DE PRONUNCIARSE AL RESPECTO.</w:t>
      </w:r>
    </w:p>
    <w:p w:rsidR="008278F0" w:rsidRPr="009E5923" w:rsidRDefault="008278F0" w:rsidP="00680023">
      <w:pPr>
        <w:ind w:left="-284" w:right="-518"/>
        <w:jc w:val="both"/>
        <w:rPr>
          <w:rFonts w:ascii="Montserrat" w:hAnsi="Montserrat" w:cstheme="minorHAnsi"/>
          <w:b/>
          <w:i/>
          <w:color w:val="000000" w:themeColor="text1"/>
          <w:sz w:val="22"/>
          <w:szCs w:val="22"/>
        </w:rPr>
      </w:pPr>
      <w:r w:rsidRPr="009E5923">
        <w:rPr>
          <w:rFonts w:ascii="Montserrat" w:hAnsi="Montserrat" w:cstheme="minorHAnsi"/>
          <w:b/>
          <w:i/>
          <w:color w:val="000000" w:themeColor="text1"/>
          <w:sz w:val="22"/>
          <w:szCs w:val="22"/>
        </w:rPr>
        <w:t xml:space="preserve">Respuesta: </w:t>
      </w:r>
      <w:r w:rsidRPr="009E5923">
        <w:rPr>
          <w:rFonts w:ascii="Montserrat" w:hAnsi="Montserrat" w:cstheme="minorHAnsi"/>
          <w:i/>
          <w:color w:val="000000" w:themeColor="text1"/>
          <w:sz w:val="22"/>
          <w:szCs w:val="22"/>
        </w:rPr>
        <w:t>La Vigencia de la Póliza es de las 00:00:01 horas del 01 de marzo de 2024 a las 24:00:00 horas del 31 de diciembre de 2024.</w:t>
      </w:r>
    </w:p>
    <w:p w:rsidR="009E5923" w:rsidRDefault="009E5923" w:rsidP="00680023">
      <w:pPr>
        <w:pStyle w:val="Prrafodelista"/>
        <w:ind w:left="-567" w:right="-518"/>
        <w:jc w:val="both"/>
        <w:rPr>
          <w:rFonts w:ascii="Montserrat" w:hAnsi="Montserrat" w:cstheme="minorHAnsi"/>
          <w:b/>
          <w:sz w:val="22"/>
          <w:szCs w:val="22"/>
        </w:rPr>
      </w:pPr>
    </w:p>
    <w:p w:rsidR="00680023" w:rsidRDefault="00680023" w:rsidP="00680023">
      <w:pPr>
        <w:pStyle w:val="Prrafodelista"/>
        <w:ind w:left="-567" w:right="-518"/>
        <w:jc w:val="both"/>
        <w:rPr>
          <w:rFonts w:ascii="Montserrat" w:hAnsi="Montserrat" w:cstheme="minorHAnsi"/>
          <w:b/>
          <w:sz w:val="22"/>
          <w:szCs w:val="22"/>
        </w:rPr>
      </w:pPr>
    </w:p>
    <w:p w:rsidR="00680023" w:rsidRDefault="00680023" w:rsidP="00680023">
      <w:pPr>
        <w:pStyle w:val="Prrafodelista"/>
        <w:ind w:left="-567" w:right="-518"/>
        <w:jc w:val="both"/>
        <w:rPr>
          <w:rFonts w:ascii="Montserrat" w:hAnsi="Montserrat" w:cstheme="minorHAnsi"/>
          <w:b/>
          <w:sz w:val="22"/>
          <w:szCs w:val="22"/>
        </w:rPr>
      </w:pPr>
    </w:p>
    <w:p w:rsidR="008278F0" w:rsidRPr="008278F0" w:rsidRDefault="001113BE"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5</w:t>
      </w:r>
      <w:r w:rsidRPr="001113BE">
        <w:rPr>
          <w:rFonts w:ascii="Montserrat" w:hAnsi="Montserrat" w:cstheme="minorHAnsi"/>
          <w:b/>
          <w:sz w:val="22"/>
          <w:szCs w:val="22"/>
        </w:rPr>
        <w:t>.-</w:t>
      </w:r>
      <w:r>
        <w:rPr>
          <w:rFonts w:ascii="Montserrat" w:hAnsi="Montserrat" w:cstheme="minorHAnsi"/>
          <w:sz w:val="22"/>
          <w:szCs w:val="22"/>
        </w:rPr>
        <w:t xml:space="preserve"> </w:t>
      </w:r>
      <w:r w:rsidR="008278F0" w:rsidRPr="008278F0">
        <w:rPr>
          <w:rFonts w:ascii="Montserrat" w:hAnsi="Montserrat" w:cstheme="minorHAnsi"/>
          <w:sz w:val="22"/>
          <w:szCs w:val="22"/>
        </w:rPr>
        <w:t xml:space="preserve">Página 6, 4. 4 CONDICIONES DE PRECIO Y PAGO. </w:t>
      </w:r>
    </w:p>
    <w:p w:rsidR="00B029E1"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FAVOR DE CONFIRMAR QUE LA FORMA DE PAGO ES DE CONTADO, ES DECIR EN UNA SOLA EXHIBICIÓN, EL PAGO SE REALIZARÁ DENTRO DE LOS 30 DÍAS NATURALES SIGUIENTES A LA RECEPCIÓN DE LA FACTURA CORRESPONDIENTE. FAV</w:t>
      </w:r>
      <w:r w:rsidR="00B029E1">
        <w:rPr>
          <w:rFonts w:ascii="Montserrat" w:hAnsi="Montserrat" w:cstheme="minorHAnsi"/>
          <w:sz w:val="22"/>
          <w:szCs w:val="22"/>
        </w:rPr>
        <w:t>OR DE PRONUNCIARSE AL RESPECTO.</w:t>
      </w:r>
    </w:p>
    <w:p w:rsidR="008278F0" w:rsidRPr="00B029E1" w:rsidRDefault="008278F0" w:rsidP="00680023">
      <w:pPr>
        <w:ind w:left="-284" w:right="-518"/>
        <w:jc w:val="both"/>
        <w:rPr>
          <w:rFonts w:ascii="Montserrat" w:hAnsi="Montserrat" w:cstheme="minorHAnsi"/>
          <w:b/>
          <w:i/>
          <w:color w:val="000000" w:themeColor="text1"/>
          <w:sz w:val="22"/>
          <w:szCs w:val="22"/>
          <w:lang w:eastAsia="es-MX"/>
        </w:rPr>
      </w:pPr>
      <w:r w:rsidRPr="00B029E1">
        <w:rPr>
          <w:rFonts w:ascii="Montserrat" w:hAnsi="Montserrat" w:cstheme="minorHAnsi"/>
          <w:b/>
          <w:i/>
          <w:color w:val="000000" w:themeColor="text1"/>
          <w:sz w:val="22"/>
          <w:szCs w:val="22"/>
          <w:lang w:eastAsia="es-MX"/>
        </w:rPr>
        <w:t xml:space="preserve">Respuesta: </w:t>
      </w:r>
      <w:r w:rsidR="00B029E1">
        <w:rPr>
          <w:rFonts w:ascii="Montserrat" w:hAnsi="Montserrat" w:cstheme="minorHAnsi"/>
          <w:i/>
          <w:color w:val="000000" w:themeColor="text1"/>
          <w:sz w:val="22"/>
          <w:szCs w:val="22"/>
          <w:lang w:eastAsia="es-MX"/>
        </w:rPr>
        <w:t>E</w:t>
      </w:r>
      <w:r w:rsidRPr="00B029E1">
        <w:rPr>
          <w:rFonts w:ascii="Montserrat" w:hAnsi="Montserrat" w:cstheme="minorHAnsi"/>
          <w:i/>
          <w:color w:val="000000" w:themeColor="text1"/>
          <w:sz w:val="22"/>
          <w:szCs w:val="22"/>
          <w:lang w:eastAsia="es-MX"/>
        </w:rPr>
        <w:t xml:space="preserve">l </w:t>
      </w:r>
      <w:r w:rsidRPr="00B029E1">
        <w:rPr>
          <w:rFonts w:ascii="Montserrat" w:hAnsi="Montserrat" w:cstheme="minorHAnsi"/>
          <w:i/>
          <w:color w:val="000000" w:themeColor="text1"/>
          <w:sz w:val="22"/>
          <w:szCs w:val="22"/>
        </w:rPr>
        <w:t xml:space="preserve">pago de la póliza se realizará en una sola exhibición dentro de los 30 días naturales una vez entregada la factura a entera satisfacción </w:t>
      </w:r>
      <w:r w:rsidR="00AB4532">
        <w:rPr>
          <w:rFonts w:ascii="Montserrat" w:hAnsi="Montserrat" w:cstheme="minorHAnsi"/>
          <w:i/>
          <w:color w:val="000000" w:themeColor="text1"/>
          <w:sz w:val="22"/>
          <w:szCs w:val="22"/>
        </w:rPr>
        <w:t xml:space="preserve">del “órgano solicitante” </w:t>
      </w:r>
      <w:r w:rsidRPr="00B029E1">
        <w:rPr>
          <w:rFonts w:ascii="Montserrat" w:hAnsi="Montserrat" w:cstheme="minorHAnsi"/>
          <w:i/>
          <w:color w:val="000000" w:themeColor="text1"/>
          <w:sz w:val="22"/>
          <w:szCs w:val="22"/>
        </w:rPr>
        <w:t>y se programe dic</w:t>
      </w:r>
      <w:r w:rsidR="00B029E1">
        <w:rPr>
          <w:rFonts w:ascii="Montserrat" w:hAnsi="Montserrat" w:cstheme="minorHAnsi"/>
          <w:i/>
          <w:color w:val="000000" w:themeColor="text1"/>
          <w:sz w:val="22"/>
          <w:szCs w:val="22"/>
        </w:rPr>
        <w:t>ho pago por el área responsable de conformidad con lo establecido y requerido en el numeral 4.4 de las bases de licitación.</w:t>
      </w:r>
    </w:p>
    <w:p w:rsidR="008278F0" w:rsidRPr="008278F0" w:rsidRDefault="008278F0" w:rsidP="00680023">
      <w:pPr>
        <w:ind w:left="-567" w:right="-518"/>
        <w:jc w:val="both"/>
        <w:rPr>
          <w:rFonts w:ascii="Montserrat" w:hAnsi="Montserrat" w:cstheme="minorHAnsi"/>
          <w:sz w:val="22"/>
          <w:szCs w:val="22"/>
        </w:rPr>
      </w:pPr>
    </w:p>
    <w:p w:rsidR="008278F0" w:rsidRPr="008278F0" w:rsidRDefault="001113BE"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6</w:t>
      </w:r>
      <w:r w:rsidRPr="001113BE">
        <w:rPr>
          <w:rFonts w:ascii="Montserrat" w:hAnsi="Montserrat" w:cstheme="minorHAnsi"/>
          <w:b/>
          <w:sz w:val="22"/>
          <w:szCs w:val="22"/>
        </w:rPr>
        <w:t>.-</w:t>
      </w:r>
      <w:r>
        <w:rPr>
          <w:rFonts w:ascii="Montserrat" w:hAnsi="Montserrat" w:cstheme="minorHAnsi"/>
          <w:sz w:val="22"/>
          <w:szCs w:val="22"/>
        </w:rPr>
        <w:t xml:space="preserve"> </w:t>
      </w:r>
      <w:r w:rsidR="008278F0" w:rsidRPr="008278F0">
        <w:rPr>
          <w:rFonts w:ascii="Montserrat" w:hAnsi="Montserrat" w:cstheme="minorHAnsi"/>
          <w:sz w:val="22"/>
          <w:szCs w:val="22"/>
        </w:rPr>
        <w:t xml:space="preserve">Página 7, 6. REQUISITOS QUE DEBERÁN CUMPLIR LAS PROPOSICIONES PRESENTADAS: </w:t>
      </w:r>
    </w:p>
    <w:p w:rsidR="008278F0" w:rsidRPr="008278F0"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 xml:space="preserve">SE SOLICITA ATENTAMENTE A LA CONVOCANTE CONFIRMAR QUE EL NO SELLAR NUESTRAS PROPUESTAS, NO SERA MOTIVO DE DESCALIFICACIÓN DE LAS MISMAS. FAVOR DE PRONUNCIARSE AL RESPECTO. </w:t>
      </w:r>
    </w:p>
    <w:p w:rsidR="00833594" w:rsidRDefault="00833594" w:rsidP="00680023">
      <w:pPr>
        <w:ind w:left="-284" w:right="-518"/>
        <w:jc w:val="both"/>
        <w:rPr>
          <w:rFonts w:ascii="Montserrat" w:hAnsi="Montserrat" w:cstheme="minorHAnsi"/>
          <w:i/>
          <w:color w:val="000000" w:themeColor="text1"/>
          <w:sz w:val="22"/>
          <w:szCs w:val="22"/>
          <w:lang w:eastAsia="es-MX"/>
        </w:rPr>
      </w:pPr>
      <w:r w:rsidRPr="00B029E1">
        <w:rPr>
          <w:rFonts w:ascii="Montserrat" w:hAnsi="Montserrat" w:cstheme="minorHAnsi"/>
          <w:b/>
          <w:i/>
          <w:color w:val="000000" w:themeColor="text1"/>
          <w:sz w:val="22"/>
          <w:szCs w:val="22"/>
          <w:lang w:eastAsia="es-MX"/>
        </w:rPr>
        <w:t xml:space="preserve">Respuesta: </w:t>
      </w:r>
      <w:r w:rsidR="00F947DE" w:rsidRPr="00F947DE">
        <w:rPr>
          <w:rFonts w:ascii="Montserrat" w:hAnsi="Montserrat" w:cstheme="minorHAnsi"/>
          <w:i/>
          <w:color w:val="000000" w:themeColor="text1"/>
          <w:sz w:val="22"/>
          <w:szCs w:val="22"/>
          <w:lang w:eastAsia="es-MX"/>
        </w:rPr>
        <w:t>Es correcta su apreciación.</w:t>
      </w:r>
    </w:p>
    <w:p w:rsidR="00833594" w:rsidRDefault="00833594" w:rsidP="00680023">
      <w:pPr>
        <w:pStyle w:val="Prrafodelista"/>
        <w:ind w:left="-567" w:right="-518"/>
        <w:jc w:val="both"/>
        <w:rPr>
          <w:rFonts w:ascii="Montserrat" w:hAnsi="Montserrat" w:cstheme="minorHAnsi"/>
          <w:b/>
          <w:sz w:val="22"/>
          <w:szCs w:val="22"/>
        </w:rPr>
      </w:pPr>
    </w:p>
    <w:p w:rsidR="008278F0" w:rsidRPr="008278F0" w:rsidRDefault="001113BE"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7</w:t>
      </w:r>
      <w:r w:rsidRPr="001113BE">
        <w:rPr>
          <w:rFonts w:ascii="Montserrat" w:hAnsi="Montserrat" w:cstheme="minorHAnsi"/>
          <w:b/>
          <w:sz w:val="22"/>
          <w:szCs w:val="22"/>
        </w:rPr>
        <w:t>.-</w:t>
      </w:r>
      <w:r>
        <w:rPr>
          <w:rFonts w:ascii="Montserrat" w:hAnsi="Montserrat" w:cstheme="minorHAnsi"/>
          <w:sz w:val="22"/>
          <w:szCs w:val="22"/>
        </w:rPr>
        <w:t xml:space="preserve"> </w:t>
      </w:r>
      <w:r w:rsidR="008278F0" w:rsidRPr="008278F0">
        <w:rPr>
          <w:rFonts w:ascii="Montserrat" w:hAnsi="Montserrat" w:cstheme="minorHAnsi"/>
          <w:sz w:val="22"/>
          <w:szCs w:val="22"/>
        </w:rPr>
        <w:t>PÁGINA 9, 6.1.-SOBRE CONTENIENDO LA PROPUESTA TÉCNICA INCISO A) APARTADO 6.</w:t>
      </w:r>
    </w:p>
    <w:p w:rsidR="00833594" w:rsidRDefault="008278F0" w:rsidP="00680023">
      <w:pPr>
        <w:pStyle w:val="Default"/>
        <w:ind w:left="-567" w:right="-518"/>
        <w:jc w:val="both"/>
        <w:rPr>
          <w:rFonts w:ascii="Montserrat" w:hAnsi="Montserrat" w:cstheme="minorHAnsi"/>
          <w:sz w:val="22"/>
          <w:szCs w:val="22"/>
        </w:rPr>
      </w:pPr>
      <w:r w:rsidRPr="008278F0">
        <w:rPr>
          <w:rFonts w:ascii="Montserrat" w:hAnsi="Montserrat" w:cstheme="minorHAnsi"/>
          <w:sz w:val="22"/>
          <w:szCs w:val="22"/>
        </w:rPr>
        <w:t xml:space="preserve">SE SOLICITA ATENTAMENTE A LA CONVOCANTE CONFIRMAR EN NUMERO ARÁBIGO EL TOTAL DE UNIDADES A </w:t>
      </w:r>
      <w:r w:rsidRPr="00833594">
        <w:rPr>
          <w:rFonts w:ascii="Montserrat" w:hAnsi="Montserrat" w:cstheme="minorHAnsi"/>
          <w:sz w:val="22"/>
          <w:szCs w:val="22"/>
        </w:rPr>
        <w:t>ASEGURAR DE CADA UNA DE LAS PÓLIZAS DE</w:t>
      </w:r>
      <w:r w:rsidRPr="008278F0">
        <w:rPr>
          <w:rFonts w:ascii="Montserrat" w:hAnsi="Montserrat" w:cstheme="minorHAnsi"/>
          <w:sz w:val="22"/>
          <w:szCs w:val="22"/>
        </w:rPr>
        <w:t xml:space="preserve"> LAS DIFERENTES DEPENDENCIAS U ORGANISMOS SEÑALADOS EN EL ANEXO TÉCNICO. FAV</w:t>
      </w:r>
      <w:r w:rsidR="00833594">
        <w:rPr>
          <w:rFonts w:ascii="Montserrat" w:hAnsi="Montserrat" w:cstheme="minorHAnsi"/>
          <w:sz w:val="22"/>
          <w:szCs w:val="22"/>
        </w:rPr>
        <w:t>OR DE PRONUNCIARSE AL RESPECTO.</w:t>
      </w:r>
    </w:p>
    <w:p w:rsidR="008278F0" w:rsidRDefault="008278F0" w:rsidP="00680023">
      <w:pPr>
        <w:pStyle w:val="Default"/>
        <w:ind w:left="-284" w:right="-518"/>
        <w:jc w:val="both"/>
        <w:rPr>
          <w:rFonts w:ascii="Montserrat" w:hAnsi="Montserrat" w:cstheme="minorHAnsi"/>
          <w:i/>
          <w:color w:val="000000" w:themeColor="text1"/>
          <w:sz w:val="22"/>
          <w:szCs w:val="22"/>
        </w:rPr>
      </w:pPr>
      <w:r w:rsidRPr="00833594">
        <w:rPr>
          <w:rFonts w:ascii="Montserrat" w:hAnsi="Montserrat" w:cstheme="minorHAnsi"/>
          <w:b/>
          <w:i/>
          <w:color w:val="000000" w:themeColor="text1"/>
          <w:sz w:val="22"/>
          <w:szCs w:val="22"/>
        </w:rPr>
        <w:t xml:space="preserve">Respuesta: </w:t>
      </w:r>
      <w:r w:rsidRPr="00833594">
        <w:rPr>
          <w:rFonts w:ascii="Montserrat" w:hAnsi="Montserrat" w:cstheme="minorHAnsi"/>
          <w:i/>
          <w:color w:val="000000" w:themeColor="text1"/>
          <w:sz w:val="22"/>
          <w:szCs w:val="22"/>
        </w:rPr>
        <w:t>Es una sola póliza iniciando con 1333 vehículos de conformidad con el Anexo A de las Bases de Licitación.</w:t>
      </w:r>
    </w:p>
    <w:p w:rsidR="00494BAF" w:rsidRPr="00833594" w:rsidRDefault="00494BAF" w:rsidP="00680023">
      <w:pPr>
        <w:pStyle w:val="Default"/>
        <w:ind w:left="-284" w:right="-518"/>
        <w:jc w:val="both"/>
        <w:rPr>
          <w:rFonts w:ascii="Montserrat" w:hAnsi="Montserrat" w:cstheme="minorHAnsi"/>
          <w:b/>
          <w:i/>
          <w:color w:val="000000" w:themeColor="text1"/>
          <w:sz w:val="22"/>
          <w:szCs w:val="22"/>
        </w:rPr>
      </w:pPr>
    </w:p>
    <w:p w:rsidR="008278F0" w:rsidRPr="008278F0" w:rsidRDefault="001113BE"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8</w:t>
      </w:r>
      <w:r w:rsidRPr="001113BE">
        <w:rPr>
          <w:rFonts w:ascii="Montserrat" w:hAnsi="Montserrat" w:cstheme="minorHAnsi"/>
          <w:b/>
          <w:sz w:val="22"/>
          <w:szCs w:val="22"/>
        </w:rPr>
        <w:t xml:space="preserve">.- </w:t>
      </w:r>
      <w:r w:rsidR="008278F0" w:rsidRPr="008278F0">
        <w:rPr>
          <w:rFonts w:ascii="Montserrat" w:hAnsi="Montserrat" w:cstheme="minorHAnsi"/>
          <w:sz w:val="22"/>
          <w:szCs w:val="22"/>
        </w:rPr>
        <w:t>PÁGINA 9. 6.1.-SOBRE CONTENIENDO LA PROPUESTA TÉCNICA INCISO A) APARTADO 4.</w:t>
      </w:r>
    </w:p>
    <w:p w:rsidR="00833594"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 xml:space="preserve">DERIVADO DE LAS ACTUALIZACIONES Y RENOVACIONES QUE SE OTORGAN A LAS CÉDULAS PARA AUTORIZAR A LOS AGENTES DE SEGUROS SON ELECTRÓNICAS, FAVOR DE CONFIRMAR QUE SE CUMPLE LO SOLICITADO PRESENTANDO LA ÚLTIMA CÉDULA </w:t>
      </w:r>
      <w:r w:rsidRPr="008278F0">
        <w:rPr>
          <w:rFonts w:ascii="Montserrat" w:hAnsi="Montserrat" w:cstheme="minorHAnsi"/>
          <w:sz w:val="22"/>
          <w:szCs w:val="22"/>
        </w:rPr>
        <w:lastRenderedPageBreak/>
        <w:t>(CREDENCIAL) Y LA IMPRESIÓN DE LA PAGINA OFICIAL DE LA C.N.S.F. EN DONDE SE APRECIEN LOS DATOS DEL AGENTE DE SEGUROS, FOLIO Y VIGENCIA (REVALIDACIÓN) DE SU CÉDULA, ASÍ COPIA SIMPLE LEGIBLE DE SU IDENTIFICACIÓN OFICIAL CON DOMICILIO EN EL ESTADO DE BAJA CALIFORNIA Y UN COMPROBANTE DE DOMICILIO DE DICHO DOMICILIO. FAVO</w:t>
      </w:r>
      <w:r w:rsidR="00833594">
        <w:rPr>
          <w:rFonts w:ascii="Montserrat" w:hAnsi="Montserrat" w:cstheme="minorHAnsi"/>
          <w:sz w:val="22"/>
          <w:szCs w:val="22"/>
        </w:rPr>
        <w:t>R DE PROONUNCIARSE AL RESPECTO.</w:t>
      </w:r>
    </w:p>
    <w:p w:rsidR="008278F0" w:rsidRDefault="008278F0" w:rsidP="00680023">
      <w:pPr>
        <w:ind w:left="-284" w:right="-518"/>
        <w:jc w:val="both"/>
        <w:rPr>
          <w:rFonts w:ascii="Montserrat" w:hAnsi="Montserrat" w:cstheme="minorHAnsi"/>
          <w:i/>
          <w:color w:val="000000" w:themeColor="text1"/>
          <w:sz w:val="22"/>
          <w:szCs w:val="22"/>
        </w:rPr>
      </w:pPr>
      <w:r w:rsidRPr="00833594">
        <w:rPr>
          <w:rFonts w:ascii="Montserrat" w:hAnsi="Montserrat" w:cstheme="minorHAnsi"/>
          <w:b/>
          <w:i/>
          <w:color w:val="000000" w:themeColor="text1"/>
          <w:sz w:val="22"/>
          <w:szCs w:val="22"/>
        </w:rPr>
        <w:t xml:space="preserve">Respuesta: </w:t>
      </w:r>
      <w:r w:rsidRPr="00833594">
        <w:rPr>
          <w:rFonts w:ascii="Montserrat" w:hAnsi="Montserrat" w:cstheme="minorHAnsi"/>
          <w:i/>
          <w:color w:val="000000" w:themeColor="text1"/>
          <w:sz w:val="22"/>
          <w:szCs w:val="22"/>
        </w:rPr>
        <w:t>Es correcta su apreciación.</w:t>
      </w:r>
      <w:r w:rsidR="00213D67">
        <w:rPr>
          <w:rFonts w:ascii="Montserrat" w:hAnsi="Montserrat" w:cstheme="minorHAnsi"/>
          <w:i/>
          <w:color w:val="000000" w:themeColor="text1"/>
          <w:sz w:val="22"/>
          <w:szCs w:val="22"/>
        </w:rPr>
        <w:t xml:space="preserve"> En el entendido que deberá estar vigente durante el plazo de vigencia de la póliza para la atención requerida.</w:t>
      </w:r>
    </w:p>
    <w:p w:rsidR="00833594" w:rsidRPr="00833594" w:rsidRDefault="00833594" w:rsidP="00680023">
      <w:pPr>
        <w:ind w:left="-284" w:right="-518"/>
        <w:jc w:val="both"/>
        <w:rPr>
          <w:rFonts w:ascii="Montserrat" w:hAnsi="Montserrat" w:cstheme="minorHAnsi"/>
          <w:i/>
          <w:color w:val="000000" w:themeColor="text1"/>
          <w:sz w:val="22"/>
          <w:szCs w:val="22"/>
        </w:rPr>
      </w:pPr>
    </w:p>
    <w:p w:rsidR="008278F0" w:rsidRPr="00AB4532" w:rsidRDefault="001113BE" w:rsidP="00680023">
      <w:pPr>
        <w:pStyle w:val="Prrafodelista"/>
        <w:ind w:left="-567" w:right="-518"/>
        <w:jc w:val="both"/>
        <w:rPr>
          <w:rFonts w:ascii="Montserrat" w:hAnsi="Montserrat" w:cstheme="minorHAnsi"/>
          <w:sz w:val="22"/>
          <w:szCs w:val="22"/>
        </w:rPr>
      </w:pPr>
      <w:r w:rsidRPr="00AB4532">
        <w:rPr>
          <w:rFonts w:ascii="Montserrat" w:hAnsi="Montserrat" w:cstheme="minorHAnsi"/>
          <w:b/>
          <w:sz w:val="22"/>
          <w:szCs w:val="22"/>
        </w:rPr>
        <w:t xml:space="preserve">Pregunta </w:t>
      </w:r>
      <w:r w:rsidR="00494BAF" w:rsidRPr="00AB4532">
        <w:rPr>
          <w:rFonts w:ascii="Montserrat" w:hAnsi="Montserrat" w:cstheme="minorHAnsi"/>
          <w:b/>
          <w:sz w:val="22"/>
          <w:szCs w:val="22"/>
        </w:rPr>
        <w:t>9</w:t>
      </w:r>
      <w:r w:rsidRPr="00AB4532">
        <w:rPr>
          <w:rFonts w:ascii="Montserrat" w:hAnsi="Montserrat" w:cstheme="minorHAnsi"/>
          <w:b/>
          <w:sz w:val="22"/>
          <w:szCs w:val="22"/>
        </w:rPr>
        <w:t xml:space="preserve">.- </w:t>
      </w:r>
      <w:r w:rsidR="008278F0" w:rsidRPr="00AB4532">
        <w:rPr>
          <w:rFonts w:ascii="Montserrat" w:hAnsi="Montserrat" w:cstheme="minorHAnsi"/>
          <w:sz w:val="22"/>
          <w:szCs w:val="22"/>
        </w:rPr>
        <w:t>PÁGINA 9. 6.1.-SOBRE CONTENIENDO LA PROPUESTA TÉCNICA INCISO A) APARTADO 5.</w:t>
      </w:r>
    </w:p>
    <w:p w:rsidR="008278F0" w:rsidRPr="008278F0" w:rsidRDefault="008278F0" w:rsidP="00680023">
      <w:pPr>
        <w:ind w:left="-567" w:right="-518"/>
        <w:jc w:val="both"/>
        <w:rPr>
          <w:rFonts w:ascii="Montserrat" w:hAnsi="Montserrat" w:cstheme="minorHAnsi"/>
          <w:sz w:val="22"/>
          <w:szCs w:val="22"/>
        </w:rPr>
      </w:pPr>
      <w:r w:rsidRPr="00AB4532">
        <w:rPr>
          <w:rFonts w:ascii="Montserrat" w:hAnsi="Montserrat" w:cstheme="minorHAnsi"/>
          <w:sz w:val="22"/>
          <w:szCs w:val="22"/>
        </w:rPr>
        <w:t>FAVOR DE CONFIRMAR QUE PARA CUMPLIR CON LO SOLICITADO SE DEBERÁ ADJUNTAR LOS COMPROBANTES DE DOMICILIO DE LOS MUNICIPIOS DE MEXICALI, TIJUANA Y ENSENADA</w:t>
      </w:r>
      <w:r w:rsidRPr="00494BAF">
        <w:rPr>
          <w:rFonts w:ascii="Montserrat" w:hAnsi="Montserrat" w:cstheme="minorHAnsi"/>
          <w:sz w:val="22"/>
          <w:szCs w:val="22"/>
        </w:rPr>
        <w:t>, BAJA CALIFORNIA POR LO MENOS, EXPEDIDOS A NOMBRE DE LA COMPAÑÍA DE SEGUROS DEL LICITANTE ADEMÁS DE UNA</w:t>
      </w:r>
      <w:r w:rsidRPr="008278F0">
        <w:rPr>
          <w:rFonts w:ascii="Montserrat" w:hAnsi="Montserrat" w:cstheme="minorHAnsi"/>
          <w:sz w:val="22"/>
          <w:szCs w:val="22"/>
        </w:rPr>
        <w:t xml:space="preserve"> CARTA EN HOJA MEMBRETADA Y BAJO PROTESTA DE DECIR VERDAD QUE PARA GARANTIZAR LA OPORTUNA ATENCIÓN DE LOS SINIESTROS QUE SE DERIVEN DE LA CONTRATACIÓN DE LAS PÓLIZAS DE SEGURO VEHICULAR PARA LOS MUNICIPIOS DE PLAYAS DE ROSARITO, TECATE Y SAN QUINTÍN SE CUENTA CON LA ESTRUCTURA SUFICIENTE EXP</w:t>
      </w:r>
      <w:r w:rsidR="00F263B3">
        <w:rPr>
          <w:rFonts w:ascii="Montserrat" w:hAnsi="Montserrat" w:cstheme="minorHAnsi"/>
          <w:sz w:val="22"/>
          <w:szCs w:val="22"/>
        </w:rPr>
        <w:t>I</w:t>
      </w:r>
      <w:r w:rsidRPr="008278F0">
        <w:rPr>
          <w:rFonts w:ascii="Montserrat" w:hAnsi="Montserrat" w:cstheme="minorHAnsi"/>
          <w:sz w:val="22"/>
          <w:szCs w:val="22"/>
        </w:rPr>
        <w:t xml:space="preserve">DIENDO NUESTRO NUMERO TELEFÓNICO DE CABINA NACIONAL LADA 800, O VIA MENSAJE MSM O LA APLICACIÓN CELULAR. </w:t>
      </w:r>
    </w:p>
    <w:p w:rsidR="00F263B3" w:rsidRPr="00AB4532" w:rsidRDefault="00F263B3" w:rsidP="00680023">
      <w:pPr>
        <w:ind w:left="-284" w:right="-518"/>
        <w:jc w:val="both"/>
        <w:rPr>
          <w:rFonts w:ascii="Montserrat" w:hAnsi="Montserrat" w:cstheme="minorHAnsi"/>
          <w:i/>
          <w:color w:val="000000" w:themeColor="text1"/>
          <w:sz w:val="22"/>
          <w:szCs w:val="22"/>
        </w:rPr>
      </w:pPr>
      <w:r w:rsidRPr="00833594">
        <w:rPr>
          <w:rFonts w:ascii="Montserrat" w:hAnsi="Montserrat" w:cstheme="minorHAnsi"/>
          <w:b/>
          <w:i/>
          <w:color w:val="000000" w:themeColor="text1"/>
          <w:sz w:val="22"/>
          <w:szCs w:val="22"/>
        </w:rPr>
        <w:t xml:space="preserve">Respuesta: </w:t>
      </w:r>
      <w:r w:rsidRPr="00692D06">
        <w:rPr>
          <w:rFonts w:ascii="Montserrat" w:hAnsi="Montserrat" w:cstheme="minorHAnsi"/>
          <w:i/>
          <w:color w:val="000000" w:themeColor="text1"/>
          <w:sz w:val="22"/>
          <w:szCs w:val="22"/>
        </w:rPr>
        <w:t>El licitante</w:t>
      </w:r>
      <w:r w:rsidR="00AC13BF" w:rsidRPr="00692D06">
        <w:rPr>
          <w:rFonts w:ascii="Montserrat" w:hAnsi="Montserrat" w:cstheme="minorHAnsi"/>
          <w:i/>
          <w:color w:val="000000" w:themeColor="text1"/>
          <w:sz w:val="22"/>
          <w:szCs w:val="22"/>
        </w:rPr>
        <w:t xml:space="preserve"> deberá adjuntar comprobantes de domicilio en los municipios de Mexicali, Tijuana y Ensenada</w:t>
      </w:r>
      <w:r w:rsidR="00323C87" w:rsidRPr="00692D06">
        <w:rPr>
          <w:rFonts w:ascii="Montserrat" w:hAnsi="Montserrat" w:cstheme="minorHAnsi"/>
          <w:i/>
          <w:color w:val="000000" w:themeColor="text1"/>
          <w:sz w:val="22"/>
          <w:szCs w:val="22"/>
        </w:rPr>
        <w:t xml:space="preserve"> expedidos a nombre de la compañía de seguros participante</w:t>
      </w:r>
      <w:r w:rsidR="00AC13BF" w:rsidRPr="00692D06">
        <w:rPr>
          <w:rFonts w:ascii="Montserrat" w:hAnsi="Montserrat" w:cstheme="minorHAnsi"/>
          <w:i/>
          <w:color w:val="000000" w:themeColor="text1"/>
          <w:sz w:val="22"/>
          <w:szCs w:val="22"/>
        </w:rPr>
        <w:t>, así mismo</w:t>
      </w:r>
      <w:r w:rsidR="00323C87" w:rsidRPr="00692D06">
        <w:rPr>
          <w:rFonts w:ascii="Montserrat" w:hAnsi="Montserrat" w:cstheme="minorHAnsi"/>
          <w:i/>
          <w:color w:val="000000" w:themeColor="text1"/>
          <w:sz w:val="22"/>
          <w:szCs w:val="22"/>
        </w:rPr>
        <w:t xml:space="preserve"> deberá adjuntar</w:t>
      </w:r>
      <w:r w:rsidR="00AC13BF" w:rsidRPr="00692D06">
        <w:rPr>
          <w:rFonts w:ascii="Montserrat" w:hAnsi="Montserrat" w:cstheme="minorHAnsi"/>
          <w:i/>
          <w:color w:val="000000" w:themeColor="text1"/>
          <w:sz w:val="22"/>
          <w:szCs w:val="22"/>
        </w:rPr>
        <w:t xml:space="preserve"> hoja membretada a nombre de licitante</w:t>
      </w:r>
      <w:r w:rsidR="00323C87" w:rsidRPr="00692D06">
        <w:rPr>
          <w:rFonts w:ascii="Montserrat" w:hAnsi="Montserrat" w:cstheme="minorHAnsi"/>
          <w:i/>
          <w:color w:val="000000" w:themeColor="text1"/>
          <w:sz w:val="22"/>
          <w:szCs w:val="22"/>
        </w:rPr>
        <w:t xml:space="preserve"> en la que manifieste,</w:t>
      </w:r>
      <w:r w:rsidR="00AC13BF" w:rsidRPr="00692D06">
        <w:rPr>
          <w:rFonts w:ascii="Montserrat" w:hAnsi="Montserrat" w:cstheme="minorHAnsi"/>
          <w:i/>
          <w:color w:val="000000" w:themeColor="text1"/>
          <w:sz w:val="22"/>
          <w:szCs w:val="22"/>
        </w:rPr>
        <w:t xml:space="preserve"> bajo protesta de decir verdad, que atenderá </w:t>
      </w:r>
      <w:r w:rsidR="00323C87" w:rsidRPr="00692D06">
        <w:rPr>
          <w:rFonts w:ascii="Montserrat" w:hAnsi="Montserrat" w:cstheme="minorHAnsi"/>
          <w:i/>
          <w:color w:val="000000" w:themeColor="text1"/>
          <w:sz w:val="22"/>
          <w:szCs w:val="22"/>
        </w:rPr>
        <w:t xml:space="preserve">de manera oportuna </w:t>
      </w:r>
      <w:r w:rsidR="00AC13BF" w:rsidRPr="00692D06">
        <w:rPr>
          <w:rFonts w:ascii="Montserrat" w:hAnsi="Montserrat" w:cstheme="minorHAnsi"/>
          <w:i/>
          <w:color w:val="000000" w:themeColor="text1"/>
          <w:sz w:val="22"/>
          <w:szCs w:val="22"/>
        </w:rPr>
        <w:t xml:space="preserve">los siniestros que se susciten en los municipios de Playas de Rosarito, Tecate y San Quintín, Baja California, indicando domicilio, número de teléfono, así como el nombre </w:t>
      </w:r>
      <w:r w:rsidR="00AC13BF" w:rsidRPr="00AB4532">
        <w:rPr>
          <w:rFonts w:ascii="Montserrat" w:hAnsi="Montserrat" w:cstheme="minorHAnsi"/>
          <w:i/>
          <w:color w:val="000000" w:themeColor="text1"/>
          <w:sz w:val="22"/>
          <w:szCs w:val="22"/>
        </w:rPr>
        <w:t>del responsable de las mismas, estableciendo a cargo de quien correrá la atención de los siniestros que se presenten</w:t>
      </w:r>
      <w:r w:rsidR="00494BAF" w:rsidRPr="00AB4532">
        <w:rPr>
          <w:rFonts w:ascii="Montserrat" w:hAnsi="Montserrat" w:cstheme="minorHAnsi"/>
          <w:i/>
          <w:color w:val="000000" w:themeColor="text1"/>
          <w:sz w:val="22"/>
          <w:szCs w:val="22"/>
        </w:rPr>
        <w:t>.</w:t>
      </w:r>
      <w:r w:rsidR="00AC13BF" w:rsidRPr="00AB4532">
        <w:rPr>
          <w:rFonts w:ascii="Montserrat" w:hAnsi="Montserrat" w:cstheme="minorHAnsi"/>
          <w:i/>
          <w:color w:val="000000" w:themeColor="text1"/>
          <w:sz w:val="22"/>
          <w:szCs w:val="22"/>
        </w:rPr>
        <w:t xml:space="preserve"> </w:t>
      </w:r>
    </w:p>
    <w:p w:rsidR="00F263B3" w:rsidRPr="00AB4532" w:rsidRDefault="00F263B3" w:rsidP="00680023">
      <w:pPr>
        <w:pStyle w:val="Prrafodelista"/>
        <w:ind w:left="-567" w:right="-518"/>
        <w:jc w:val="both"/>
        <w:rPr>
          <w:rFonts w:ascii="Montserrat" w:hAnsi="Montserrat" w:cstheme="minorHAnsi"/>
          <w:b/>
          <w:sz w:val="22"/>
          <w:szCs w:val="22"/>
        </w:rPr>
      </w:pPr>
    </w:p>
    <w:p w:rsidR="008278F0" w:rsidRPr="00AB4532" w:rsidRDefault="001113BE" w:rsidP="00680023">
      <w:pPr>
        <w:pStyle w:val="Prrafodelista"/>
        <w:ind w:left="-567" w:right="-518"/>
        <w:jc w:val="both"/>
        <w:rPr>
          <w:rFonts w:ascii="Montserrat" w:hAnsi="Montserrat" w:cstheme="minorHAnsi"/>
          <w:sz w:val="22"/>
          <w:szCs w:val="22"/>
        </w:rPr>
      </w:pPr>
      <w:r w:rsidRPr="00AB4532">
        <w:rPr>
          <w:rFonts w:ascii="Montserrat" w:hAnsi="Montserrat" w:cstheme="minorHAnsi"/>
          <w:b/>
          <w:sz w:val="22"/>
          <w:szCs w:val="22"/>
        </w:rPr>
        <w:t xml:space="preserve">Pregunta </w:t>
      </w:r>
      <w:r w:rsidR="00494BAF" w:rsidRPr="00AB4532">
        <w:rPr>
          <w:rFonts w:ascii="Montserrat" w:hAnsi="Montserrat" w:cstheme="minorHAnsi"/>
          <w:b/>
          <w:sz w:val="22"/>
          <w:szCs w:val="22"/>
        </w:rPr>
        <w:t>10</w:t>
      </w:r>
      <w:r w:rsidRPr="00AB4532">
        <w:rPr>
          <w:rFonts w:ascii="Montserrat" w:hAnsi="Montserrat" w:cstheme="minorHAnsi"/>
          <w:b/>
          <w:sz w:val="22"/>
          <w:szCs w:val="22"/>
        </w:rPr>
        <w:t xml:space="preserve">.- </w:t>
      </w:r>
      <w:r w:rsidR="008278F0" w:rsidRPr="00AB4532">
        <w:rPr>
          <w:rFonts w:ascii="Montserrat" w:hAnsi="Montserrat" w:cstheme="minorHAnsi"/>
          <w:sz w:val="22"/>
          <w:szCs w:val="22"/>
        </w:rPr>
        <w:t>PÁGINA 12. 6.1.-SOBRE CONTENIENDO LA PROPUESTA TÉCNICA INCISO F) CURRÍCULUM DEL LICITANTE</w:t>
      </w:r>
    </w:p>
    <w:p w:rsidR="008278F0" w:rsidRDefault="008278F0" w:rsidP="00680023">
      <w:pPr>
        <w:ind w:left="-567" w:right="-518"/>
        <w:jc w:val="both"/>
        <w:rPr>
          <w:rFonts w:ascii="Montserrat" w:hAnsi="Montserrat" w:cstheme="minorHAnsi"/>
          <w:sz w:val="22"/>
          <w:szCs w:val="22"/>
        </w:rPr>
      </w:pPr>
      <w:r w:rsidRPr="00AB4532">
        <w:rPr>
          <w:rFonts w:ascii="Montserrat" w:hAnsi="Montserrat" w:cstheme="minorHAnsi"/>
          <w:sz w:val="22"/>
          <w:szCs w:val="22"/>
        </w:rPr>
        <w:t xml:space="preserve">FAVOR DE CONFIRMAR QUE LO SOLICITADO EN </w:t>
      </w:r>
      <w:r w:rsidRPr="00AB4532">
        <w:rPr>
          <w:rFonts w:ascii="Montserrat" w:hAnsi="Montserrat" w:cstheme="minorHAnsi"/>
          <w:i/>
          <w:iCs/>
          <w:sz w:val="22"/>
          <w:szCs w:val="22"/>
        </w:rPr>
        <w:t>“…debiendo acreditar la ubicación de sus instalaciones con un comprobante de domicilio reciente (no anterior a dos meses pudiendo ser recibo de pago de agua, energía eléctrica o teléfono),…”</w:t>
      </w:r>
      <w:r w:rsidRPr="00AB4532">
        <w:rPr>
          <w:rFonts w:ascii="Montserrat" w:hAnsi="Montserrat" w:cstheme="minorHAnsi"/>
          <w:sz w:val="22"/>
          <w:szCs w:val="22"/>
        </w:rPr>
        <w:t xml:space="preserve"> ES PARA LAS OFICINAS DE MEXICALI, TIJUANA</w:t>
      </w:r>
      <w:r w:rsidRPr="008278F0">
        <w:rPr>
          <w:rFonts w:ascii="Montserrat" w:hAnsi="Montserrat" w:cstheme="minorHAnsi"/>
          <w:sz w:val="22"/>
          <w:szCs w:val="22"/>
        </w:rPr>
        <w:t xml:space="preserve"> Y ENSENADA EN BAJA CALIFORNIA, FAVOR DE PRONUNCIARSE AL RESPECTO. </w:t>
      </w:r>
    </w:p>
    <w:p w:rsidR="00494BAF" w:rsidRPr="00AB4532" w:rsidRDefault="00494BAF" w:rsidP="00680023">
      <w:pPr>
        <w:ind w:left="-284" w:right="-518"/>
        <w:jc w:val="both"/>
        <w:rPr>
          <w:rFonts w:ascii="Montserrat" w:hAnsi="Montserrat" w:cstheme="minorHAnsi"/>
          <w:i/>
          <w:color w:val="000000" w:themeColor="text1"/>
          <w:sz w:val="22"/>
          <w:szCs w:val="22"/>
        </w:rPr>
      </w:pPr>
      <w:r w:rsidRPr="000A13B0">
        <w:rPr>
          <w:rFonts w:ascii="Montserrat" w:hAnsi="Montserrat" w:cstheme="minorHAnsi"/>
          <w:b/>
          <w:i/>
          <w:color w:val="000000" w:themeColor="text1"/>
          <w:sz w:val="22"/>
          <w:szCs w:val="22"/>
        </w:rPr>
        <w:t xml:space="preserve">Respuesta: </w:t>
      </w:r>
      <w:r w:rsidRPr="000A13B0">
        <w:rPr>
          <w:rFonts w:ascii="Montserrat" w:hAnsi="Montserrat" w:cstheme="minorHAnsi"/>
          <w:i/>
          <w:color w:val="000000" w:themeColor="text1"/>
          <w:sz w:val="22"/>
          <w:szCs w:val="22"/>
        </w:rPr>
        <w:t>Es correcta su apreciación</w:t>
      </w:r>
      <w:r w:rsidR="003771E1">
        <w:rPr>
          <w:rFonts w:ascii="Montserrat" w:hAnsi="Montserrat" w:cstheme="minorHAnsi"/>
          <w:i/>
          <w:color w:val="000000" w:themeColor="text1"/>
          <w:sz w:val="22"/>
          <w:szCs w:val="22"/>
        </w:rPr>
        <w:t>.</w:t>
      </w:r>
    </w:p>
    <w:p w:rsidR="002E65C8" w:rsidRPr="00AB4532" w:rsidRDefault="002E65C8" w:rsidP="00680023">
      <w:pPr>
        <w:ind w:left="-567" w:right="-518"/>
        <w:jc w:val="both"/>
        <w:rPr>
          <w:rFonts w:ascii="Montserrat" w:hAnsi="Montserrat" w:cstheme="minorHAnsi"/>
          <w:sz w:val="22"/>
          <w:szCs w:val="22"/>
        </w:rPr>
      </w:pPr>
    </w:p>
    <w:p w:rsidR="008278F0" w:rsidRPr="00AB4532" w:rsidRDefault="002E65C8" w:rsidP="00680023">
      <w:pPr>
        <w:pStyle w:val="Prrafodelista"/>
        <w:ind w:left="-567" w:right="-518"/>
        <w:jc w:val="both"/>
        <w:rPr>
          <w:rFonts w:ascii="Montserrat" w:hAnsi="Montserrat" w:cstheme="minorHAnsi"/>
          <w:sz w:val="22"/>
          <w:szCs w:val="22"/>
        </w:rPr>
      </w:pPr>
      <w:r w:rsidRPr="00AB4532">
        <w:rPr>
          <w:rFonts w:ascii="Montserrat" w:hAnsi="Montserrat" w:cstheme="minorHAnsi"/>
          <w:b/>
          <w:sz w:val="22"/>
          <w:szCs w:val="22"/>
        </w:rPr>
        <w:t xml:space="preserve">Pregunta </w:t>
      </w:r>
      <w:r w:rsidR="00494BAF" w:rsidRPr="00AB4532">
        <w:rPr>
          <w:rFonts w:ascii="Montserrat" w:hAnsi="Montserrat" w:cstheme="minorHAnsi"/>
          <w:b/>
          <w:sz w:val="22"/>
          <w:szCs w:val="22"/>
        </w:rPr>
        <w:t>11</w:t>
      </w:r>
      <w:r w:rsidRPr="00AB4532">
        <w:rPr>
          <w:rFonts w:ascii="Montserrat" w:hAnsi="Montserrat" w:cstheme="minorHAnsi"/>
          <w:b/>
          <w:sz w:val="22"/>
          <w:szCs w:val="22"/>
        </w:rPr>
        <w:t xml:space="preserve">.- </w:t>
      </w:r>
      <w:r w:rsidR="008278F0" w:rsidRPr="00AB4532">
        <w:rPr>
          <w:rFonts w:ascii="Montserrat" w:hAnsi="Montserrat" w:cstheme="minorHAnsi"/>
          <w:sz w:val="22"/>
          <w:szCs w:val="22"/>
        </w:rPr>
        <w:t>PÁGINA 13. 6.1.-SOBRE CONTENIENDO LA PROPUESTA TÉCNICA INCISO H) DECLARACIÓN SOBRE COMPROMISOS FISCALES</w:t>
      </w:r>
    </w:p>
    <w:p w:rsidR="00DF2D57" w:rsidRDefault="008278F0" w:rsidP="00680023">
      <w:pPr>
        <w:ind w:left="-567" w:right="-518"/>
        <w:jc w:val="both"/>
        <w:rPr>
          <w:rFonts w:ascii="Montserrat" w:hAnsi="Montserrat" w:cstheme="minorHAnsi"/>
          <w:sz w:val="22"/>
          <w:szCs w:val="22"/>
        </w:rPr>
      </w:pPr>
      <w:r w:rsidRPr="00AB4532">
        <w:rPr>
          <w:rFonts w:ascii="Montserrat" w:hAnsi="Montserrat" w:cstheme="minorHAnsi"/>
          <w:sz w:val="22"/>
          <w:szCs w:val="22"/>
        </w:rPr>
        <w:t>FAVOR DE CONFIRMAR QUE PARA EL CASO DE LA OPINIÓN DEL IMSS, DEBIDO A LAS ÚLTIMAS MODIFICACIONES ESTABLECIDAS PARA</w:t>
      </w:r>
      <w:r w:rsidRPr="008278F0">
        <w:rPr>
          <w:rFonts w:ascii="Montserrat" w:hAnsi="Montserrat" w:cstheme="minorHAnsi"/>
          <w:sz w:val="22"/>
          <w:szCs w:val="22"/>
        </w:rPr>
        <w:t xml:space="preserve"> SU EXPEDICIÓN, SE PODRÁ PRESENTAR CON UNA FECHA DE EMISIÓN NO MAYOR A 5 DÍAS NATURALES ANTERIORES A LA FECHA DE ENTREGA DE PROPUEST</w:t>
      </w:r>
      <w:r w:rsidR="00DF2D57">
        <w:rPr>
          <w:rFonts w:ascii="Montserrat" w:hAnsi="Montserrat" w:cstheme="minorHAnsi"/>
          <w:sz w:val="22"/>
          <w:szCs w:val="22"/>
        </w:rPr>
        <w:t xml:space="preserve">AS Y APERTURA TÉCNICA. </w:t>
      </w:r>
    </w:p>
    <w:p w:rsidR="00DF2D57" w:rsidRDefault="00DF2D57" w:rsidP="00680023">
      <w:pPr>
        <w:ind w:left="-284" w:right="-518"/>
        <w:jc w:val="both"/>
        <w:rPr>
          <w:rFonts w:ascii="Montserrat" w:hAnsi="Montserrat" w:cstheme="minorHAnsi"/>
          <w:i/>
          <w:color w:val="000000" w:themeColor="text1"/>
          <w:sz w:val="22"/>
          <w:szCs w:val="22"/>
        </w:rPr>
      </w:pPr>
      <w:r w:rsidRPr="00833594">
        <w:rPr>
          <w:rFonts w:ascii="Montserrat" w:hAnsi="Montserrat" w:cstheme="minorHAnsi"/>
          <w:b/>
          <w:i/>
          <w:color w:val="000000" w:themeColor="text1"/>
          <w:sz w:val="22"/>
          <w:szCs w:val="22"/>
        </w:rPr>
        <w:lastRenderedPageBreak/>
        <w:t xml:space="preserve">Respuesta: </w:t>
      </w:r>
      <w:r w:rsidR="00F947DE">
        <w:rPr>
          <w:rFonts w:ascii="Montserrat" w:hAnsi="Montserrat" w:cstheme="minorHAnsi"/>
          <w:i/>
          <w:color w:val="000000" w:themeColor="text1"/>
          <w:sz w:val="22"/>
          <w:szCs w:val="22"/>
        </w:rPr>
        <w:t>Los licitantes deberán presentar las opiniones a que se refiere dicho inciso con una antigüedad que no exceda a 30 (treinta) días naturales contados a partir de</w:t>
      </w:r>
      <w:r w:rsidR="00F947DE" w:rsidRPr="000A13B0">
        <w:rPr>
          <w:rFonts w:ascii="Montserrat" w:hAnsi="Montserrat" w:cstheme="minorHAnsi"/>
          <w:i/>
          <w:color w:val="000000" w:themeColor="text1"/>
          <w:sz w:val="22"/>
          <w:szCs w:val="22"/>
        </w:rPr>
        <w:t xml:space="preserve"> la fecha del acto de Presentación y Apertura de Proposiciones Primera Etapa</w:t>
      </w:r>
      <w:r w:rsidR="00F947DE">
        <w:rPr>
          <w:rFonts w:ascii="Montserrat" w:hAnsi="Montserrat" w:cstheme="minorHAnsi"/>
          <w:i/>
          <w:color w:val="000000" w:themeColor="text1"/>
          <w:sz w:val="22"/>
          <w:szCs w:val="22"/>
        </w:rPr>
        <w:t>, de conformidad con lo establecido y requerido en el inciso H), numeral 6.1 de las bases de licitación.</w:t>
      </w:r>
    </w:p>
    <w:p w:rsidR="002E65C8" w:rsidRPr="008278F0" w:rsidRDefault="002E65C8" w:rsidP="00680023">
      <w:pPr>
        <w:ind w:left="-567" w:right="-518"/>
        <w:jc w:val="both"/>
        <w:rPr>
          <w:rFonts w:ascii="Montserrat" w:hAnsi="Montserrat" w:cstheme="minorHAnsi"/>
          <w:sz w:val="22"/>
          <w:szCs w:val="22"/>
        </w:rPr>
      </w:pPr>
    </w:p>
    <w:p w:rsidR="008278F0" w:rsidRPr="00AB4532" w:rsidRDefault="002E65C8" w:rsidP="00680023">
      <w:pPr>
        <w:pStyle w:val="Prrafodelista"/>
        <w:ind w:left="-567" w:right="-518"/>
        <w:jc w:val="both"/>
        <w:rPr>
          <w:rFonts w:ascii="Montserrat" w:hAnsi="Montserrat" w:cstheme="minorHAnsi"/>
          <w:sz w:val="22"/>
          <w:szCs w:val="22"/>
        </w:rPr>
      </w:pPr>
      <w:r w:rsidRPr="00AB4532">
        <w:rPr>
          <w:rFonts w:ascii="Montserrat" w:hAnsi="Montserrat" w:cstheme="minorHAnsi"/>
          <w:b/>
          <w:sz w:val="22"/>
          <w:szCs w:val="22"/>
        </w:rPr>
        <w:t>Pregunta 1</w:t>
      </w:r>
      <w:r w:rsidR="00494BAF" w:rsidRPr="00AB4532">
        <w:rPr>
          <w:rFonts w:ascii="Montserrat" w:hAnsi="Montserrat" w:cstheme="minorHAnsi"/>
          <w:b/>
          <w:sz w:val="22"/>
          <w:szCs w:val="22"/>
        </w:rPr>
        <w:t>2</w:t>
      </w:r>
      <w:r w:rsidRPr="00AB4532">
        <w:rPr>
          <w:rFonts w:ascii="Montserrat" w:hAnsi="Montserrat" w:cstheme="minorHAnsi"/>
          <w:b/>
          <w:sz w:val="22"/>
          <w:szCs w:val="22"/>
        </w:rPr>
        <w:t xml:space="preserve">.- </w:t>
      </w:r>
      <w:r w:rsidR="008278F0" w:rsidRPr="00AB4532">
        <w:rPr>
          <w:rFonts w:ascii="Montserrat" w:hAnsi="Montserrat" w:cstheme="minorHAnsi"/>
          <w:sz w:val="22"/>
          <w:szCs w:val="22"/>
        </w:rPr>
        <w:t xml:space="preserve">PÁGINA 13. 6.1.-SOBRE CONTENIENDO LA PROPUESTA TÉCNICA INCISO I) </w:t>
      </w:r>
    </w:p>
    <w:p w:rsidR="008278F0" w:rsidRPr="00AB4532" w:rsidRDefault="008278F0" w:rsidP="00680023">
      <w:pPr>
        <w:ind w:left="-567" w:right="-518"/>
        <w:jc w:val="both"/>
        <w:rPr>
          <w:rFonts w:ascii="Montserrat" w:hAnsi="Montserrat" w:cstheme="minorHAnsi"/>
          <w:sz w:val="22"/>
          <w:szCs w:val="22"/>
        </w:rPr>
      </w:pPr>
      <w:r w:rsidRPr="00AB4532">
        <w:rPr>
          <w:rFonts w:ascii="Montserrat" w:hAnsi="Montserrat" w:cstheme="minorHAnsi"/>
          <w:sz w:val="22"/>
          <w:szCs w:val="22"/>
        </w:rPr>
        <w:t xml:space="preserve">FAVOR DE CONFIRMAR QUE LA CALIFICACIÓN DE ÍNDICE DE DESEMPEÑO DE ATENCIÓN A USUARIOS </w:t>
      </w:r>
      <w:r w:rsidRPr="00AB4532">
        <w:rPr>
          <w:rFonts w:ascii="Montserrat" w:hAnsi="Montserrat" w:cstheme="minorHAnsi"/>
          <w:b/>
          <w:bCs/>
          <w:sz w:val="22"/>
          <w:szCs w:val="22"/>
          <w:u w:val="single"/>
        </w:rPr>
        <w:t>IGUAL O MAYOR A 8.80 PUNTOS</w:t>
      </w:r>
      <w:r w:rsidRPr="00AB4532">
        <w:rPr>
          <w:rFonts w:ascii="Montserrat" w:hAnsi="Montserrat" w:cstheme="minorHAnsi"/>
          <w:sz w:val="22"/>
          <w:szCs w:val="22"/>
        </w:rPr>
        <w:t xml:space="preserve">, DE ACUERDO A LO SOLICITADO EN LA PÁGINA 36 DE ESTA CONVOCATORIA PUNTO 5. </w:t>
      </w:r>
    </w:p>
    <w:p w:rsidR="000A13B0" w:rsidRDefault="000A13B0" w:rsidP="00680023">
      <w:pPr>
        <w:ind w:left="-284" w:right="-518"/>
        <w:jc w:val="both"/>
        <w:rPr>
          <w:rFonts w:ascii="Montserrat" w:hAnsi="Montserrat" w:cstheme="minorHAnsi"/>
          <w:i/>
          <w:color w:val="000000" w:themeColor="text1"/>
          <w:sz w:val="22"/>
          <w:szCs w:val="22"/>
        </w:rPr>
      </w:pPr>
      <w:r w:rsidRPr="00AB4532">
        <w:rPr>
          <w:rFonts w:ascii="Montserrat" w:hAnsi="Montserrat" w:cstheme="minorHAnsi"/>
          <w:b/>
          <w:i/>
          <w:color w:val="000000" w:themeColor="text1"/>
          <w:sz w:val="22"/>
          <w:szCs w:val="22"/>
        </w:rPr>
        <w:t xml:space="preserve">Respuesta: </w:t>
      </w:r>
      <w:r w:rsidRPr="00AB4532">
        <w:rPr>
          <w:rFonts w:ascii="Montserrat" w:hAnsi="Montserrat" w:cstheme="minorHAnsi"/>
          <w:i/>
          <w:color w:val="000000" w:themeColor="text1"/>
          <w:sz w:val="22"/>
          <w:szCs w:val="22"/>
        </w:rPr>
        <w:t xml:space="preserve">Con la finalidad de contar con un servicio de calidad y </w:t>
      </w:r>
      <w:r w:rsidR="00F426F9" w:rsidRPr="00AB4532">
        <w:rPr>
          <w:rFonts w:ascii="Montserrat" w:hAnsi="Montserrat" w:cstheme="minorHAnsi"/>
          <w:i/>
          <w:color w:val="000000" w:themeColor="text1"/>
          <w:sz w:val="22"/>
          <w:szCs w:val="22"/>
        </w:rPr>
        <w:t xml:space="preserve">no limitar la libre participación en el presente procedimiento, el licitante participante </w:t>
      </w:r>
      <w:r w:rsidR="00F426F9" w:rsidRPr="00AB4532">
        <w:rPr>
          <w:rFonts w:ascii="Montserrat" w:hAnsi="Montserrat" w:cstheme="minorHAnsi"/>
          <w:b/>
          <w:i/>
          <w:color w:val="000000" w:themeColor="text1"/>
          <w:sz w:val="22"/>
          <w:szCs w:val="22"/>
          <w:u w:val="single"/>
        </w:rPr>
        <w:t>deberá contar con una Calificación de índice de desempeño de atención a usuarios igual o mayor a 8.50 puntos</w:t>
      </w:r>
      <w:r w:rsidR="00F426F9" w:rsidRPr="00AB4532">
        <w:rPr>
          <w:rFonts w:ascii="Montserrat" w:hAnsi="Montserrat" w:cstheme="minorHAnsi"/>
          <w:i/>
          <w:color w:val="000000" w:themeColor="text1"/>
          <w:sz w:val="22"/>
          <w:szCs w:val="22"/>
        </w:rPr>
        <w:t>, lo cual  se acreditará</w:t>
      </w:r>
      <w:r w:rsidR="00F426F9" w:rsidRPr="00F426F9">
        <w:rPr>
          <w:rFonts w:ascii="Montserrat" w:hAnsi="Montserrat" w:cstheme="minorHAnsi"/>
          <w:i/>
          <w:color w:val="000000" w:themeColor="text1"/>
          <w:sz w:val="22"/>
          <w:szCs w:val="22"/>
        </w:rPr>
        <w:t xml:space="preserve"> presentando la impresión del  último   reporte del  buro  de identidad financiera publicado por CONDUSEF.</w:t>
      </w:r>
    </w:p>
    <w:p w:rsidR="002E65C8" w:rsidRDefault="002E65C8" w:rsidP="00680023">
      <w:pPr>
        <w:pStyle w:val="Prrafodelista"/>
        <w:ind w:left="-567" w:right="-518"/>
        <w:jc w:val="both"/>
        <w:rPr>
          <w:rFonts w:ascii="Montserrat" w:hAnsi="Montserrat" w:cstheme="minorHAnsi"/>
          <w:b/>
          <w:sz w:val="22"/>
          <w:szCs w:val="22"/>
        </w:rPr>
      </w:pPr>
    </w:p>
    <w:p w:rsidR="008278F0" w:rsidRPr="00AB4532" w:rsidRDefault="002E65C8" w:rsidP="00680023">
      <w:pPr>
        <w:pStyle w:val="Prrafodelista"/>
        <w:ind w:left="-567" w:right="-518"/>
        <w:jc w:val="both"/>
        <w:rPr>
          <w:rFonts w:ascii="Montserrat" w:hAnsi="Montserrat" w:cstheme="minorHAnsi"/>
          <w:sz w:val="22"/>
          <w:szCs w:val="22"/>
        </w:rPr>
      </w:pPr>
      <w:r w:rsidRPr="00AB4532">
        <w:rPr>
          <w:rFonts w:ascii="Montserrat" w:hAnsi="Montserrat" w:cstheme="minorHAnsi"/>
          <w:b/>
          <w:sz w:val="22"/>
          <w:szCs w:val="22"/>
        </w:rPr>
        <w:t>Pregunta 1</w:t>
      </w:r>
      <w:r w:rsidR="00494BAF" w:rsidRPr="00AB4532">
        <w:rPr>
          <w:rFonts w:ascii="Montserrat" w:hAnsi="Montserrat" w:cstheme="minorHAnsi"/>
          <w:b/>
          <w:sz w:val="22"/>
          <w:szCs w:val="22"/>
        </w:rPr>
        <w:t>3</w:t>
      </w:r>
      <w:r w:rsidRPr="00AB4532">
        <w:rPr>
          <w:rFonts w:ascii="Montserrat" w:hAnsi="Montserrat" w:cstheme="minorHAnsi"/>
          <w:b/>
          <w:sz w:val="22"/>
          <w:szCs w:val="22"/>
        </w:rPr>
        <w:t xml:space="preserve">.- </w:t>
      </w:r>
      <w:r w:rsidR="008278F0" w:rsidRPr="00AB4532">
        <w:rPr>
          <w:rFonts w:ascii="Montserrat" w:hAnsi="Montserrat" w:cstheme="minorHAnsi"/>
          <w:sz w:val="22"/>
          <w:szCs w:val="22"/>
        </w:rPr>
        <w:t xml:space="preserve">PÁGINA 13. 6.1.-SOBRE CONTENIENDO LA PROPUESTA TÉCNICA INCISO I) </w:t>
      </w:r>
    </w:p>
    <w:p w:rsidR="008278F0" w:rsidRPr="00AB4532" w:rsidRDefault="008278F0" w:rsidP="00680023">
      <w:pPr>
        <w:ind w:left="-567" w:right="-518"/>
        <w:jc w:val="both"/>
        <w:rPr>
          <w:rFonts w:ascii="Montserrat" w:hAnsi="Montserrat" w:cstheme="minorHAnsi"/>
          <w:sz w:val="22"/>
          <w:szCs w:val="22"/>
        </w:rPr>
      </w:pPr>
      <w:r w:rsidRPr="00AB4532">
        <w:rPr>
          <w:rFonts w:ascii="Montserrat" w:hAnsi="Montserrat" w:cstheme="minorHAnsi"/>
          <w:sz w:val="22"/>
          <w:szCs w:val="22"/>
        </w:rPr>
        <w:t xml:space="preserve">FAVOR DE CONFIRMAR QUE LA CALIFICACIÓN DE ÍNDICE DE DESEMPEÑO DE ATENCIÓN A USUARIOS SE DEBE ACREDITAR PRESENTANDO LA IMPRESIÓN DEL ÚLTIMO REPORTE </w:t>
      </w:r>
      <w:r w:rsidRPr="00AB4532">
        <w:rPr>
          <w:rFonts w:ascii="Montserrat" w:hAnsi="Montserrat" w:cstheme="minorHAnsi"/>
          <w:b/>
          <w:bCs/>
          <w:sz w:val="22"/>
          <w:szCs w:val="22"/>
          <w:u w:val="single"/>
        </w:rPr>
        <w:t xml:space="preserve">(ENERO A JUNIO 2023) </w:t>
      </w:r>
      <w:r w:rsidRPr="00AB4532">
        <w:rPr>
          <w:rFonts w:ascii="Montserrat" w:hAnsi="Montserrat" w:cstheme="minorHAnsi"/>
          <w:sz w:val="22"/>
          <w:szCs w:val="22"/>
        </w:rPr>
        <w:t>DEL BURO DE IDENTIDAD FINANCIERA PUBLICADO POR CONDUSEF. FAVOR DE PRONUNICIARSE AL RESPECTO</w:t>
      </w:r>
      <w:r w:rsidR="000A13B0" w:rsidRPr="00AB4532">
        <w:rPr>
          <w:rFonts w:ascii="Montserrat" w:hAnsi="Montserrat" w:cstheme="minorHAnsi"/>
          <w:sz w:val="22"/>
          <w:szCs w:val="22"/>
        </w:rPr>
        <w:t>.</w:t>
      </w:r>
    </w:p>
    <w:p w:rsidR="00F426F9" w:rsidRDefault="00F426F9" w:rsidP="00680023">
      <w:pPr>
        <w:ind w:left="-284" w:right="-518"/>
        <w:jc w:val="both"/>
        <w:rPr>
          <w:rFonts w:ascii="Montserrat" w:hAnsi="Montserrat" w:cstheme="minorHAnsi"/>
          <w:i/>
          <w:color w:val="000000" w:themeColor="text1"/>
          <w:sz w:val="22"/>
          <w:szCs w:val="22"/>
        </w:rPr>
      </w:pPr>
      <w:r w:rsidRPr="00AB4532">
        <w:rPr>
          <w:rFonts w:ascii="Montserrat" w:hAnsi="Montserrat" w:cstheme="minorHAnsi"/>
          <w:b/>
          <w:i/>
          <w:color w:val="000000" w:themeColor="text1"/>
          <w:sz w:val="22"/>
          <w:szCs w:val="22"/>
        </w:rPr>
        <w:t xml:space="preserve">Respuesta: </w:t>
      </w:r>
      <w:r w:rsidR="005744F5" w:rsidRPr="00AB4532">
        <w:rPr>
          <w:rFonts w:ascii="Montserrat" w:hAnsi="Montserrat" w:cstheme="minorHAnsi"/>
          <w:i/>
          <w:color w:val="000000" w:themeColor="text1"/>
          <w:sz w:val="22"/>
          <w:szCs w:val="22"/>
        </w:rPr>
        <w:t xml:space="preserve">El licitante participante deberá el último reporte del Índice de Desempeño de Atención a Usuarios de </w:t>
      </w:r>
      <w:r w:rsidR="005744F5" w:rsidRPr="00AB4532">
        <w:rPr>
          <w:rFonts w:ascii="Montserrat" w:hAnsi="Montserrat" w:cstheme="minorHAnsi"/>
          <w:b/>
          <w:i/>
          <w:color w:val="000000" w:themeColor="text1"/>
          <w:sz w:val="22"/>
          <w:szCs w:val="22"/>
        </w:rPr>
        <w:t>ENERO A JUNIO DE 2023</w:t>
      </w:r>
      <w:r w:rsidR="005744F5" w:rsidRPr="00AB4532">
        <w:rPr>
          <w:rFonts w:ascii="Montserrat" w:hAnsi="Montserrat" w:cstheme="minorHAnsi"/>
          <w:i/>
          <w:color w:val="000000" w:themeColor="text1"/>
          <w:sz w:val="22"/>
          <w:szCs w:val="22"/>
        </w:rPr>
        <w:t xml:space="preserve">, del </w:t>
      </w:r>
      <w:r w:rsidR="006D3A22">
        <w:rPr>
          <w:rFonts w:ascii="Montserrat" w:hAnsi="Montserrat" w:cstheme="minorHAnsi"/>
          <w:i/>
          <w:color w:val="000000" w:themeColor="text1"/>
          <w:sz w:val="22"/>
          <w:szCs w:val="22"/>
        </w:rPr>
        <w:t xml:space="preserve">Buró de Entidades Financieras </w:t>
      </w:r>
      <w:r w:rsidR="005744F5" w:rsidRPr="00AB4532">
        <w:rPr>
          <w:rFonts w:ascii="Montserrat" w:hAnsi="Montserrat" w:cstheme="minorHAnsi"/>
          <w:i/>
          <w:color w:val="000000" w:themeColor="text1"/>
          <w:sz w:val="22"/>
          <w:szCs w:val="22"/>
        </w:rPr>
        <w:t>publicado por la CONDUSEF.</w:t>
      </w:r>
    </w:p>
    <w:p w:rsidR="002E65C8" w:rsidRPr="008278F0" w:rsidRDefault="002E65C8" w:rsidP="00680023">
      <w:pPr>
        <w:ind w:left="-567" w:right="-518"/>
        <w:jc w:val="both"/>
        <w:rPr>
          <w:rFonts w:ascii="Montserrat" w:hAnsi="Montserrat" w:cstheme="minorHAnsi"/>
          <w:sz w:val="22"/>
          <w:szCs w:val="22"/>
        </w:rPr>
      </w:pPr>
    </w:p>
    <w:p w:rsidR="008278F0" w:rsidRPr="008278F0" w:rsidRDefault="002E65C8"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1</w:t>
      </w:r>
      <w:r w:rsidR="00494BAF">
        <w:rPr>
          <w:rFonts w:ascii="Montserrat" w:hAnsi="Montserrat" w:cstheme="minorHAnsi"/>
          <w:b/>
          <w:sz w:val="22"/>
          <w:szCs w:val="22"/>
        </w:rPr>
        <w:t>4</w:t>
      </w:r>
      <w:r>
        <w:rPr>
          <w:rFonts w:ascii="Montserrat" w:hAnsi="Montserrat" w:cstheme="minorHAnsi"/>
          <w:b/>
          <w:sz w:val="22"/>
          <w:szCs w:val="22"/>
        </w:rPr>
        <w:t xml:space="preserve">.- </w:t>
      </w:r>
      <w:r w:rsidR="008278F0" w:rsidRPr="008278F0">
        <w:rPr>
          <w:rFonts w:ascii="Montserrat" w:hAnsi="Montserrat" w:cstheme="minorHAnsi"/>
          <w:sz w:val="22"/>
          <w:szCs w:val="22"/>
        </w:rPr>
        <w:t>Página 13 y 14, 6.2. SOBRE CONTENIENDO LA PROPUESTA ECONÓMICA. INCISO A)</w:t>
      </w:r>
    </w:p>
    <w:p w:rsidR="003F660F"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FAVOR DE CONFIRMAR QUE LO REFERENTE A “PRECIO UNITARIO” ES EL SUBTOTAL POR DEPENDENCIA U ORGANISMO Y NO COSTO POR VEHICULO. FAV</w:t>
      </w:r>
      <w:r w:rsidR="003F660F">
        <w:rPr>
          <w:rFonts w:ascii="Montserrat" w:hAnsi="Montserrat" w:cstheme="minorHAnsi"/>
          <w:sz w:val="22"/>
          <w:szCs w:val="22"/>
        </w:rPr>
        <w:t>OR DE PRONUNCIARSE AL RESPECTO.</w:t>
      </w:r>
    </w:p>
    <w:p w:rsidR="008278F0" w:rsidRPr="003F660F" w:rsidRDefault="003F660F" w:rsidP="00680023">
      <w:pPr>
        <w:ind w:left="-284" w:right="-518"/>
        <w:jc w:val="both"/>
        <w:rPr>
          <w:rFonts w:ascii="Montserrat" w:hAnsi="Montserrat" w:cstheme="minorHAnsi"/>
          <w:b/>
          <w:i/>
          <w:sz w:val="22"/>
          <w:szCs w:val="22"/>
        </w:rPr>
      </w:pPr>
      <w:r>
        <w:rPr>
          <w:rFonts w:ascii="Montserrat" w:hAnsi="Montserrat" w:cstheme="minorHAnsi"/>
          <w:b/>
          <w:i/>
          <w:sz w:val="22"/>
          <w:szCs w:val="22"/>
        </w:rPr>
        <w:t>Respuesta</w:t>
      </w:r>
      <w:r w:rsidRPr="003F660F">
        <w:rPr>
          <w:rFonts w:ascii="Montserrat" w:hAnsi="Montserrat" w:cstheme="minorHAnsi"/>
          <w:b/>
          <w:i/>
          <w:sz w:val="22"/>
          <w:szCs w:val="22"/>
        </w:rPr>
        <w:t>:</w:t>
      </w:r>
      <w:r w:rsidR="008278F0" w:rsidRPr="003F660F">
        <w:rPr>
          <w:rFonts w:ascii="Montserrat" w:hAnsi="Montserrat" w:cstheme="minorHAnsi"/>
          <w:b/>
          <w:i/>
          <w:sz w:val="22"/>
          <w:szCs w:val="22"/>
        </w:rPr>
        <w:t xml:space="preserve"> </w:t>
      </w:r>
      <w:r w:rsidR="008278F0" w:rsidRPr="003F660F">
        <w:rPr>
          <w:rFonts w:ascii="Montserrat" w:hAnsi="Montserrat" w:cstheme="minorHAnsi"/>
          <w:i/>
          <w:sz w:val="22"/>
          <w:szCs w:val="22"/>
        </w:rPr>
        <w:t>Si es necesario contar con el precio unitario por vehículo (los 1333 v</w:t>
      </w:r>
      <w:r w:rsidRPr="003F660F">
        <w:rPr>
          <w:rFonts w:ascii="Montserrat" w:hAnsi="Montserrat" w:cstheme="minorHAnsi"/>
          <w:i/>
          <w:sz w:val="22"/>
          <w:szCs w:val="22"/>
        </w:rPr>
        <w:t>ehículos de acuerdo al anexo 8) y el subtotal por dependencia.</w:t>
      </w:r>
    </w:p>
    <w:p w:rsidR="002E65C8" w:rsidRPr="008278F0" w:rsidRDefault="002E65C8" w:rsidP="00680023">
      <w:pPr>
        <w:ind w:left="-567" w:right="-518"/>
        <w:jc w:val="both"/>
        <w:rPr>
          <w:rFonts w:ascii="Montserrat" w:hAnsi="Montserrat" w:cstheme="minorHAnsi"/>
          <w:sz w:val="22"/>
          <w:szCs w:val="22"/>
        </w:rPr>
      </w:pPr>
    </w:p>
    <w:p w:rsidR="008278F0" w:rsidRPr="008278F0" w:rsidRDefault="002E65C8"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15</w:t>
      </w:r>
      <w:r>
        <w:rPr>
          <w:rFonts w:ascii="Montserrat" w:hAnsi="Montserrat" w:cstheme="minorHAnsi"/>
          <w:b/>
          <w:sz w:val="22"/>
          <w:szCs w:val="22"/>
        </w:rPr>
        <w:t xml:space="preserve">.- </w:t>
      </w:r>
      <w:r w:rsidR="008278F0" w:rsidRPr="008278F0">
        <w:rPr>
          <w:rFonts w:ascii="Montserrat" w:hAnsi="Montserrat" w:cstheme="minorHAnsi"/>
          <w:sz w:val="22"/>
          <w:szCs w:val="22"/>
        </w:rPr>
        <w:t>Página 13 y 14, 6.2. SOBRE CONTENIENDO LA PROPUESTA ECONÓMICA. INCISO A)</w:t>
      </w:r>
    </w:p>
    <w:p w:rsidR="003F660F"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EN CASO DE UNA RESPUESTA NEGATIVA AL CUESTIONAMIENTO ANTERIOR FAVOR DE CONFIRMAR QUE LOS “PRECIOS UNITARIOS” POR VEHÍCULO SOLO LOS ENTREGARÁ EL LICITANTE ADJUDICADO. FAVOR DE PRONUNCIARSE AL RESPECTO.</w:t>
      </w:r>
    </w:p>
    <w:p w:rsidR="008278F0" w:rsidRPr="003F660F" w:rsidRDefault="003F660F" w:rsidP="00680023">
      <w:pPr>
        <w:ind w:left="-284" w:right="-518"/>
        <w:jc w:val="both"/>
        <w:rPr>
          <w:rFonts w:ascii="Montserrat" w:hAnsi="Montserrat" w:cstheme="minorHAnsi"/>
          <w:b/>
          <w:i/>
          <w:sz w:val="22"/>
          <w:szCs w:val="22"/>
        </w:rPr>
      </w:pPr>
      <w:r w:rsidRPr="003F660F">
        <w:rPr>
          <w:rFonts w:ascii="Montserrat" w:hAnsi="Montserrat" w:cstheme="minorHAnsi"/>
          <w:b/>
          <w:i/>
          <w:sz w:val="22"/>
          <w:szCs w:val="22"/>
        </w:rPr>
        <w:t xml:space="preserve">Respuesta: </w:t>
      </w:r>
      <w:r>
        <w:rPr>
          <w:rFonts w:ascii="Montserrat" w:hAnsi="Montserrat" w:cstheme="minorHAnsi"/>
          <w:i/>
          <w:sz w:val="22"/>
          <w:szCs w:val="22"/>
        </w:rPr>
        <w:t>No es correcta su apreciación</w:t>
      </w:r>
      <w:r w:rsidR="008278F0" w:rsidRPr="003F660F">
        <w:rPr>
          <w:rFonts w:ascii="Montserrat" w:hAnsi="Montserrat" w:cstheme="minorHAnsi"/>
          <w:i/>
          <w:sz w:val="22"/>
          <w:szCs w:val="22"/>
        </w:rPr>
        <w:t xml:space="preserve">. </w:t>
      </w:r>
      <w:r>
        <w:rPr>
          <w:rFonts w:ascii="Montserrat" w:hAnsi="Montserrat" w:cstheme="minorHAnsi"/>
          <w:i/>
          <w:sz w:val="22"/>
          <w:szCs w:val="22"/>
        </w:rPr>
        <w:t>Es</w:t>
      </w:r>
      <w:r w:rsidRPr="003F660F">
        <w:rPr>
          <w:rFonts w:ascii="Montserrat" w:hAnsi="Montserrat" w:cstheme="minorHAnsi"/>
          <w:i/>
          <w:sz w:val="22"/>
          <w:szCs w:val="22"/>
        </w:rPr>
        <w:t xml:space="preserve"> necesario contar con el precio unitario por vehículo (los 1333 vehículos de acuerdo al anexo 8) y el subtotal por dependencia.</w:t>
      </w:r>
    </w:p>
    <w:p w:rsidR="002E65C8" w:rsidRPr="008278F0" w:rsidRDefault="002E65C8" w:rsidP="00680023">
      <w:pPr>
        <w:ind w:left="-567" w:right="-518"/>
        <w:jc w:val="both"/>
        <w:rPr>
          <w:rFonts w:ascii="Montserrat" w:hAnsi="Montserrat" w:cstheme="minorHAnsi"/>
          <w:sz w:val="22"/>
          <w:szCs w:val="22"/>
        </w:rPr>
      </w:pPr>
    </w:p>
    <w:p w:rsidR="008278F0" w:rsidRPr="008278F0" w:rsidRDefault="002E65C8" w:rsidP="00680023">
      <w:pPr>
        <w:pStyle w:val="Prrafodelista"/>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1</w:t>
      </w:r>
      <w:r w:rsidR="00494BAF">
        <w:rPr>
          <w:rFonts w:ascii="Montserrat" w:hAnsi="Montserrat" w:cstheme="minorHAnsi"/>
          <w:b/>
          <w:sz w:val="22"/>
          <w:szCs w:val="22"/>
        </w:rPr>
        <w:t>6</w:t>
      </w:r>
      <w:r>
        <w:rPr>
          <w:rFonts w:ascii="Montserrat" w:hAnsi="Montserrat" w:cstheme="minorHAnsi"/>
          <w:b/>
          <w:sz w:val="22"/>
          <w:szCs w:val="22"/>
        </w:rPr>
        <w:t xml:space="preserve">.- </w:t>
      </w:r>
      <w:r w:rsidR="008278F0" w:rsidRPr="008278F0">
        <w:rPr>
          <w:rFonts w:ascii="Montserrat" w:hAnsi="Montserrat" w:cstheme="minorHAnsi"/>
          <w:sz w:val="22"/>
          <w:szCs w:val="22"/>
        </w:rPr>
        <w:t>Página 13 y 14, 6.2. SOBRE CONTENIENDO LA PROPUESTA ECONÓMICA. INCISO A)</w:t>
      </w:r>
    </w:p>
    <w:p w:rsidR="003F660F" w:rsidRDefault="008278F0" w:rsidP="00680023">
      <w:pPr>
        <w:ind w:left="-567" w:right="-518"/>
        <w:jc w:val="both"/>
        <w:rPr>
          <w:rFonts w:ascii="Montserrat" w:hAnsi="Montserrat" w:cstheme="minorHAnsi"/>
          <w:sz w:val="22"/>
          <w:szCs w:val="22"/>
        </w:rPr>
      </w:pPr>
      <w:r w:rsidRPr="008278F0">
        <w:rPr>
          <w:rFonts w:ascii="Montserrat" w:hAnsi="Montserrat" w:cstheme="minorHAnsi"/>
          <w:sz w:val="22"/>
          <w:szCs w:val="22"/>
        </w:rPr>
        <w:t xml:space="preserve">EN CASO DE RESPUESTA NEGATIVA A LOS CUESTIONAMIENTOS 13 Y 14 ANTERIORES. FAVOR DE CONFIRMAR QUE EL PRECIO CON LETRA SOLO SE DEBE ASENTAR A PARTIR </w:t>
      </w:r>
      <w:r w:rsidRPr="008278F0">
        <w:rPr>
          <w:rFonts w:ascii="Montserrat" w:hAnsi="Montserrat" w:cstheme="minorHAnsi"/>
          <w:sz w:val="22"/>
          <w:szCs w:val="22"/>
        </w:rPr>
        <w:lastRenderedPageBreak/>
        <w:t>DEL SUBTOTAL POR DEPENDENCIA U ORGANISMO Y NO POR CADA VEHÍCULO. FAVOR DE PRONUNCIARSE AL RESPECTO.</w:t>
      </w:r>
    </w:p>
    <w:p w:rsidR="008278F0" w:rsidRPr="003F660F" w:rsidRDefault="003F660F" w:rsidP="00680023">
      <w:pPr>
        <w:ind w:left="-284" w:right="-518"/>
        <w:jc w:val="both"/>
        <w:rPr>
          <w:rFonts w:ascii="Montserrat" w:hAnsi="Montserrat" w:cstheme="minorHAnsi"/>
          <w:b/>
          <w:i/>
          <w:sz w:val="22"/>
          <w:szCs w:val="22"/>
        </w:rPr>
      </w:pPr>
      <w:r w:rsidRPr="003F660F">
        <w:rPr>
          <w:rFonts w:ascii="Montserrat" w:hAnsi="Montserrat" w:cstheme="minorHAnsi"/>
          <w:b/>
          <w:i/>
          <w:sz w:val="22"/>
          <w:szCs w:val="22"/>
        </w:rPr>
        <w:t xml:space="preserve">Respuesta: </w:t>
      </w:r>
      <w:r w:rsidRPr="003F660F">
        <w:rPr>
          <w:rFonts w:ascii="Montserrat" w:hAnsi="Montserrat" w:cstheme="minorHAnsi"/>
          <w:i/>
          <w:sz w:val="22"/>
          <w:szCs w:val="22"/>
        </w:rPr>
        <w:t>El precio unitario, S</w:t>
      </w:r>
      <w:r>
        <w:rPr>
          <w:rFonts w:ascii="Montserrat" w:hAnsi="Montserrat" w:cstheme="minorHAnsi"/>
          <w:i/>
          <w:sz w:val="22"/>
          <w:szCs w:val="22"/>
        </w:rPr>
        <w:t>ub-t</w:t>
      </w:r>
      <w:r w:rsidRPr="003F660F">
        <w:rPr>
          <w:rFonts w:ascii="Montserrat" w:hAnsi="Montserrat" w:cstheme="minorHAnsi"/>
          <w:i/>
          <w:sz w:val="22"/>
          <w:szCs w:val="22"/>
        </w:rPr>
        <w:t>otal por Dependencia y total de la Propuesta deberá señalarse en número y letra.</w:t>
      </w:r>
    </w:p>
    <w:p w:rsidR="002E65C8" w:rsidRPr="008278F0" w:rsidRDefault="002E65C8" w:rsidP="00680023">
      <w:pPr>
        <w:ind w:left="-567" w:right="-518"/>
        <w:jc w:val="both"/>
        <w:rPr>
          <w:rFonts w:ascii="Montserrat" w:hAnsi="Montserrat" w:cstheme="minorHAnsi"/>
          <w:sz w:val="22"/>
          <w:szCs w:val="22"/>
        </w:rPr>
      </w:pPr>
    </w:p>
    <w:p w:rsidR="003F660F"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1</w:t>
      </w:r>
      <w:r w:rsidR="00494BAF">
        <w:rPr>
          <w:rFonts w:ascii="Montserrat" w:hAnsi="Montserrat" w:cstheme="minorHAnsi"/>
          <w:b/>
          <w:sz w:val="22"/>
          <w:szCs w:val="22"/>
        </w:rPr>
        <w:t>7</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Favor de confirmar que en caso de no llevarse al cabo lo estipulado en estas bases, con respecto al plazo y condiciones de pago, </w:t>
      </w:r>
      <w:proofErr w:type="gramStart"/>
      <w:r w:rsidR="008278F0" w:rsidRPr="008278F0">
        <w:rPr>
          <w:rFonts w:ascii="Montserrat" w:hAnsi="Montserrat" w:cstheme="minorHAnsi"/>
          <w:bCs/>
          <w:sz w:val="22"/>
          <w:szCs w:val="22"/>
        </w:rPr>
        <w:t>quedarán</w:t>
      </w:r>
      <w:proofErr w:type="gramEnd"/>
      <w:r w:rsidR="008278F0" w:rsidRPr="008278F0">
        <w:rPr>
          <w:rFonts w:ascii="Montserrat" w:hAnsi="Montserrat" w:cstheme="minorHAnsi"/>
          <w:bCs/>
          <w:sz w:val="22"/>
          <w:szCs w:val="22"/>
        </w:rPr>
        <w:t xml:space="preserve"> las pólizas canceladas sin perjuicio a la aseguradora adjudicada y los siniestros ocurridos en ese </w:t>
      </w:r>
      <w:r w:rsidR="003F660F">
        <w:rPr>
          <w:rFonts w:ascii="Montserrat" w:hAnsi="Montserrat" w:cstheme="minorHAnsi"/>
          <w:bCs/>
          <w:sz w:val="22"/>
          <w:szCs w:val="22"/>
        </w:rPr>
        <w:t>lapso no podrán ser reclamados.</w:t>
      </w:r>
    </w:p>
    <w:p w:rsidR="008278F0" w:rsidRPr="003F660F" w:rsidRDefault="008278F0" w:rsidP="00680023">
      <w:pPr>
        <w:pStyle w:val="Sinespaciado"/>
        <w:ind w:left="-284" w:right="-518"/>
        <w:jc w:val="both"/>
        <w:rPr>
          <w:rFonts w:ascii="Montserrat" w:hAnsi="Montserrat" w:cstheme="minorHAnsi"/>
          <w:b/>
          <w:bCs/>
          <w:i/>
          <w:color w:val="000000" w:themeColor="text1"/>
          <w:sz w:val="22"/>
          <w:szCs w:val="22"/>
        </w:rPr>
      </w:pPr>
      <w:r w:rsidRPr="003F660F">
        <w:rPr>
          <w:rFonts w:ascii="Montserrat" w:hAnsi="Montserrat" w:cstheme="minorHAnsi"/>
          <w:b/>
          <w:bCs/>
          <w:i/>
          <w:color w:val="000000" w:themeColor="text1"/>
          <w:sz w:val="22"/>
          <w:szCs w:val="22"/>
        </w:rPr>
        <w:t xml:space="preserve">Respuesta: </w:t>
      </w:r>
      <w:r w:rsidRPr="003F660F">
        <w:rPr>
          <w:rFonts w:ascii="Montserrat" w:hAnsi="Montserrat" w:cstheme="minorHAnsi"/>
          <w:bCs/>
          <w:i/>
          <w:color w:val="000000" w:themeColor="text1"/>
          <w:sz w:val="22"/>
          <w:szCs w:val="22"/>
        </w:rPr>
        <w:t xml:space="preserve">No es correcta su apreciación, </w:t>
      </w:r>
      <w:r w:rsidR="00BC05F0">
        <w:rPr>
          <w:rFonts w:ascii="Montserrat" w:hAnsi="Montserrat" w:cstheme="minorHAnsi"/>
          <w:bCs/>
          <w:i/>
          <w:color w:val="000000" w:themeColor="text1"/>
          <w:sz w:val="22"/>
          <w:szCs w:val="22"/>
        </w:rPr>
        <w:t>l</w:t>
      </w:r>
      <w:r w:rsidRPr="003F660F">
        <w:rPr>
          <w:rFonts w:ascii="Montserrat" w:hAnsi="Montserrat" w:cstheme="minorHAnsi"/>
          <w:bCs/>
          <w:i/>
          <w:color w:val="000000" w:themeColor="text1"/>
          <w:sz w:val="22"/>
          <w:szCs w:val="22"/>
        </w:rPr>
        <w:t>as pólizas no podrán ser canceladas por retraso en el plazo de pago, quedando aseguradas las unidades durante todo el plazo del contrato.</w:t>
      </w:r>
      <w:r w:rsidR="00FB4D97">
        <w:rPr>
          <w:rFonts w:ascii="Montserrat" w:hAnsi="Montserrat" w:cstheme="minorHAnsi"/>
          <w:bCs/>
          <w:i/>
          <w:color w:val="000000" w:themeColor="text1"/>
          <w:sz w:val="22"/>
          <w:szCs w:val="22"/>
        </w:rPr>
        <w:t xml:space="preserve"> </w:t>
      </w:r>
      <w:r w:rsidR="00FB4D97" w:rsidRPr="00FB4D97">
        <w:rPr>
          <w:rFonts w:ascii="Montserrat" w:hAnsi="Montserrat" w:cstheme="minorHAnsi"/>
          <w:bCs/>
          <w:i/>
          <w:color w:val="000000" w:themeColor="text1"/>
          <w:sz w:val="22"/>
          <w:szCs w:val="22"/>
        </w:rPr>
        <w:t>Favor de apegarse a las condiciones solicitadas en las Bases de Licitaci</w:t>
      </w:r>
      <w:r w:rsidR="00FB4D97">
        <w:rPr>
          <w:rFonts w:ascii="Montserrat" w:hAnsi="Montserrat" w:cstheme="minorHAnsi"/>
          <w:bCs/>
          <w:i/>
          <w:color w:val="000000" w:themeColor="text1"/>
          <w:sz w:val="22"/>
          <w:szCs w:val="22"/>
        </w:rPr>
        <w:t>ón y Anexo Técnico.</w:t>
      </w:r>
    </w:p>
    <w:p w:rsidR="008278F0" w:rsidRPr="008278F0" w:rsidRDefault="008278F0" w:rsidP="00680023">
      <w:pPr>
        <w:pStyle w:val="Sinespaciado"/>
        <w:ind w:left="-567" w:right="-518"/>
        <w:jc w:val="both"/>
        <w:rPr>
          <w:rFonts w:ascii="Montserrat" w:hAnsi="Montserrat" w:cstheme="minorHAnsi"/>
          <w:bCs/>
          <w:sz w:val="22"/>
          <w:szCs w:val="22"/>
        </w:rPr>
      </w:pPr>
      <w:r w:rsidRPr="008278F0">
        <w:rPr>
          <w:rFonts w:ascii="Montserrat" w:hAnsi="Montserrat" w:cstheme="minorHAnsi"/>
          <w:bCs/>
          <w:sz w:val="22"/>
          <w:szCs w:val="22"/>
        </w:rPr>
        <w:t xml:space="preserve"> </w:t>
      </w:r>
    </w:p>
    <w:p w:rsidR="003F660F" w:rsidRDefault="002E65C8" w:rsidP="00680023">
      <w:pPr>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1</w:t>
      </w:r>
      <w:r w:rsidR="00494BAF">
        <w:rPr>
          <w:rFonts w:ascii="Montserrat" w:hAnsi="Montserrat" w:cstheme="minorHAnsi"/>
          <w:b/>
          <w:sz w:val="22"/>
          <w:szCs w:val="22"/>
        </w:rPr>
        <w:t>8</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de Carácter General. Solicitamos amablemente a la convocante nos proporcione el reporte de siniestralidad de los últimos 3 años o en su caso de la vigencia que está por concluir, incluyendo (número. de siniestro, bien afectado, cobertura (s) afectada (s), fecha de ocurrencia, lugar de ocurrencia, fecha de reclamo, monto reclamado y monto pagado) indicándose el periodo que se reporta. Fav</w:t>
      </w:r>
      <w:r w:rsidR="003F660F">
        <w:rPr>
          <w:rFonts w:ascii="Montserrat" w:hAnsi="Montserrat" w:cstheme="minorHAnsi"/>
          <w:bCs/>
          <w:sz w:val="22"/>
          <w:szCs w:val="22"/>
        </w:rPr>
        <w:t>or de pronunciarse al respecto.</w:t>
      </w:r>
    </w:p>
    <w:p w:rsidR="008278F0" w:rsidRPr="003F660F" w:rsidRDefault="008278F0" w:rsidP="00680023">
      <w:pPr>
        <w:ind w:left="-284" w:right="-518"/>
        <w:jc w:val="both"/>
        <w:rPr>
          <w:rFonts w:ascii="Montserrat" w:hAnsi="Montserrat" w:cstheme="minorHAnsi"/>
          <w:i/>
          <w:color w:val="000000" w:themeColor="text1"/>
          <w:sz w:val="22"/>
          <w:szCs w:val="22"/>
        </w:rPr>
      </w:pPr>
      <w:r w:rsidRPr="003F660F">
        <w:rPr>
          <w:rFonts w:ascii="Montserrat" w:hAnsi="Montserrat" w:cstheme="minorHAnsi"/>
          <w:b/>
          <w:i/>
          <w:color w:val="000000" w:themeColor="text1"/>
          <w:sz w:val="22"/>
          <w:szCs w:val="22"/>
        </w:rPr>
        <w:t xml:space="preserve">Respuesta: </w:t>
      </w:r>
      <w:r w:rsidR="003F660F" w:rsidRPr="003F660F">
        <w:rPr>
          <w:rFonts w:ascii="Montserrat" w:hAnsi="Montserrat" w:cstheme="minorHAnsi"/>
          <w:i/>
          <w:color w:val="000000" w:themeColor="text1"/>
          <w:sz w:val="22"/>
          <w:szCs w:val="22"/>
        </w:rPr>
        <w:t>La convocante se reserva el derecho de proporcionar dicha información, considerando que será proporcionada al licitante adjudicado.</w:t>
      </w:r>
    </w:p>
    <w:p w:rsidR="008278F0" w:rsidRPr="008278F0" w:rsidRDefault="008278F0" w:rsidP="00680023">
      <w:pPr>
        <w:pStyle w:val="Sinespaciado"/>
        <w:ind w:left="360" w:right="-518"/>
        <w:jc w:val="both"/>
        <w:rPr>
          <w:rFonts w:ascii="Montserrat" w:hAnsi="Montserrat" w:cstheme="minorHAnsi"/>
          <w:bCs/>
          <w:sz w:val="22"/>
          <w:szCs w:val="22"/>
        </w:rPr>
      </w:pPr>
    </w:p>
    <w:p w:rsidR="003F660F" w:rsidRDefault="002E65C8" w:rsidP="00680023">
      <w:pPr>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1</w:t>
      </w:r>
      <w:r w:rsidR="00494BAF">
        <w:rPr>
          <w:rFonts w:ascii="Montserrat" w:hAnsi="Montserrat" w:cstheme="minorHAnsi"/>
          <w:b/>
          <w:sz w:val="22"/>
          <w:szCs w:val="22"/>
        </w:rPr>
        <w:t>9</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de Carácter General. Favor de Proporcionar la Siniestralidad correspondiente a la cobertura de RC VIAJERO de los últimos 3 años incluyendo: causas, fecha de ocur</w:t>
      </w:r>
      <w:r w:rsidR="003F660F">
        <w:rPr>
          <w:rFonts w:ascii="Montserrat" w:hAnsi="Montserrat" w:cstheme="minorHAnsi"/>
          <w:bCs/>
          <w:sz w:val="22"/>
          <w:szCs w:val="22"/>
        </w:rPr>
        <w:t>rencia, monto indemnizado, etc.</w:t>
      </w:r>
    </w:p>
    <w:p w:rsidR="008278F0" w:rsidRPr="008278F0" w:rsidRDefault="008278F0" w:rsidP="00680023">
      <w:pPr>
        <w:ind w:left="-284" w:right="-518"/>
        <w:jc w:val="both"/>
        <w:rPr>
          <w:rFonts w:ascii="Montserrat" w:hAnsi="Montserrat" w:cstheme="minorHAnsi"/>
          <w:b/>
          <w:color w:val="FF0000"/>
          <w:sz w:val="22"/>
          <w:szCs w:val="22"/>
        </w:rPr>
      </w:pPr>
      <w:r w:rsidRPr="003F660F">
        <w:rPr>
          <w:rFonts w:ascii="Montserrat" w:hAnsi="Montserrat" w:cstheme="minorHAnsi"/>
          <w:b/>
          <w:i/>
          <w:color w:val="000000" w:themeColor="text1"/>
          <w:sz w:val="22"/>
          <w:szCs w:val="22"/>
        </w:rPr>
        <w:t>Respuesta:</w:t>
      </w:r>
      <w:r w:rsidRPr="008278F0">
        <w:rPr>
          <w:rFonts w:ascii="Montserrat" w:hAnsi="Montserrat" w:cstheme="minorHAnsi"/>
          <w:b/>
          <w:color w:val="FF0000"/>
          <w:sz w:val="22"/>
          <w:szCs w:val="22"/>
        </w:rPr>
        <w:t xml:space="preserve"> </w:t>
      </w:r>
      <w:r w:rsidR="003F660F">
        <w:rPr>
          <w:rFonts w:ascii="Montserrat" w:eastAsia="MS Mincho" w:hAnsi="Montserrat" w:cstheme="minorHAnsi"/>
          <w:i/>
          <w:sz w:val="22"/>
          <w:szCs w:val="22"/>
          <w:lang w:val="es-ES_tradnl" w:eastAsia="en-US"/>
        </w:rPr>
        <w:t>La convocante se reserva el derecho de proporcionar dicha información, considerando que será proporcionada al licitante adjudicado.</w:t>
      </w:r>
    </w:p>
    <w:p w:rsidR="008278F0" w:rsidRPr="008278F0" w:rsidRDefault="008278F0" w:rsidP="00680023">
      <w:pPr>
        <w:pStyle w:val="Sinespaciado"/>
        <w:ind w:left="-567" w:right="-518"/>
        <w:jc w:val="both"/>
        <w:rPr>
          <w:rFonts w:ascii="Montserrat" w:hAnsi="Montserrat" w:cstheme="minorHAnsi"/>
          <w:bCs/>
          <w:sz w:val="22"/>
          <w:szCs w:val="22"/>
        </w:rPr>
      </w:pPr>
    </w:p>
    <w:p w:rsidR="003F660F"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20</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de Carácter General. Amablemente se solicita a la convocante nos proporcione la prima neta con la que se adjudicó la póliza en concurso en sus tres última vigencias. Favor de pronunciars</w:t>
      </w:r>
      <w:r w:rsidR="003F660F">
        <w:rPr>
          <w:rFonts w:ascii="Montserrat" w:hAnsi="Montserrat" w:cstheme="minorHAnsi"/>
          <w:bCs/>
          <w:sz w:val="22"/>
          <w:szCs w:val="22"/>
        </w:rPr>
        <w:t>e al respecto.</w:t>
      </w:r>
    </w:p>
    <w:p w:rsidR="008278F0" w:rsidRPr="003F660F" w:rsidRDefault="008278F0" w:rsidP="00680023">
      <w:pPr>
        <w:pStyle w:val="Sinespaciado"/>
        <w:ind w:left="-284" w:right="-518"/>
        <w:jc w:val="both"/>
        <w:rPr>
          <w:rFonts w:ascii="Montserrat" w:hAnsi="Montserrat" w:cstheme="minorHAnsi"/>
          <w:bCs/>
          <w:i/>
          <w:color w:val="000000" w:themeColor="text1"/>
          <w:sz w:val="22"/>
          <w:szCs w:val="22"/>
        </w:rPr>
      </w:pPr>
      <w:r w:rsidRPr="003F660F">
        <w:rPr>
          <w:rFonts w:ascii="Montserrat" w:hAnsi="Montserrat" w:cstheme="minorHAnsi"/>
          <w:b/>
          <w:i/>
          <w:color w:val="000000" w:themeColor="text1"/>
          <w:sz w:val="22"/>
          <w:szCs w:val="22"/>
        </w:rPr>
        <w:t xml:space="preserve">Respuesta: </w:t>
      </w:r>
      <w:r w:rsidR="003F660F">
        <w:rPr>
          <w:rFonts w:ascii="Montserrat" w:eastAsia="MS Mincho" w:hAnsi="Montserrat" w:cstheme="minorHAnsi"/>
          <w:i/>
          <w:sz w:val="22"/>
          <w:szCs w:val="22"/>
          <w:lang w:val="es-ES_tradnl" w:eastAsia="en-US"/>
        </w:rPr>
        <w:t>La convocante se reserva el derecho de proporcionar dicha información, considerando que será proporcionada al licitante adjudicado.</w:t>
      </w:r>
    </w:p>
    <w:p w:rsidR="008278F0" w:rsidRPr="008278F0" w:rsidRDefault="008278F0" w:rsidP="00680023">
      <w:pPr>
        <w:pStyle w:val="Sinespaciado"/>
        <w:ind w:left="-567" w:right="-518"/>
        <w:jc w:val="both"/>
        <w:rPr>
          <w:rFonts w:ascii="Montserrat" w:hAnsi="Montserrat" w:cstheme="minorHAnsi"/>
          <w:bCs/>
          <w:sz w:val="22"/>
          <w:szCs w:val="22"/>
        </w:rPr>
      </w:pPr>
    </w:p>
    <w:p w:rsidR="003F660F"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2</w:t>
      </w:r>
      <w:r w:rsidR="00494BAF">
        <w:rPr>
          <w:rFonts w:ascii="Montserrat" w:hAnsi="Montserrat" w:cstheme="minorHAnsi"/>
          <w:b/>
          <w:sz w:val="22"/>
          <w:szCs w:val="22"/>
        </w:rPr>
        <w:t>1</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de Carácter General Se solicita amablemente a la convocante nos indique cual es el monto mínimo y máximo que se tiene presupuestado para la adjudicación de la póliza en concurso. Fav</w:t>
      </w:r>
      <w:r w:rsidR="003F660F">
        <w:rPr>
          <w:rFonts w:ascii="Montserrat" w:hAnsi="Montserrat" w:cstheme="minorHAnsi"/>
          <w:bCs/>
          <w:sz w:val="22"/>
          <w:szCs w:val="22"/>
        </w:rPr>
        <w:t>or de pronunciarse al respecto.</w:t>
      </w:r>
    </w:p>
    <w:p w:rsidR="00BC05F0" w:rsidRPr="003F660F" w:rsidRDefault="008278F0" w:rsidP="00680023">
      <w:pPr>
        <w:pStyle w:val="Sinespaciado"/>
        <w:ind w:left="-284" w:right="-518"/>
        <w:jc w:val="both"/>
        <w:rPr>
          <w:rFonts w:ascii="Montserrat" w:hAnsi="Montserrat" w:cstheme="minorHAnsi"/>
          <w:bCs/>
          <w:i/>
          <w:color w:val="000000" w:themeColor="text1"/>
          <w:sz w:val="22"/>
          <w:szCs w:val="22"/>
        </w:rPr>
      </w:pPr>
      <w:r w:rsidRPr="003F660F">
        <w:rPr>
          <w:rFonts w:ascii="Montserrat" w:hAnsi="Montserrat" w:cstheme="minorHAnsi"/>
          <w:b/>
          <w:i/>
          <w:color w:val="000000" w:themeColor="text1"/>
          <w:sz w:val="22"/>
          <w:szCs w:val="22"/>
        </w:rPr>
        <w:t xml:space="preserve">Respuesta: </w:t>
      </w:r>
      <w:r w:rsidR="003F660F">
        <w:rPr>
          <w:rFonts w:ascii="Montserrat" w:eastAsia="MS Mincho" w:hAnsi="Montserrat" w:cstheme="minorHAnsi"/>
          <w:i/>
          <w:sz w:val="22"/>
          <w:szCs w:val="22"/>
          <w:lang w:val="es-ES_tradnl" w:eastAsia="en-US"/>
        </w:rPr>
        <w:t>La convocante se reserva el derecho de proporcionar dicha información</w:t>
      </w:r>
      <w:r w:rsidR="00BC05F0">
        <w:rPr>
          <w:rFonts w:ascii="Montserrat" w:eastAsia="MS Mincho" w:hAnsi="Montserrat" w:cstheme="minorHAnsi"/>
          <w:i/>
          <w:sz w:val="22"/>
          <w:szCs w:val="22"/>
          <w:lang w:val="es-ES_tradnl" w:eastAsia="en-US"/>
        </w:rPr>
        <w:t>.</w:t>
      </w:r>
    </w:p>
    <w:p w:rsidR="008278F0" w:rsidRPr="008278F0" w:rsidRDefault="008278F0" w:rsidP="00680023">
      <w:pPr>
        <w:pStyle w:val="Sinespaciado"/>
        <w:ind w:left="-567" w:right="-518"/>
        <w:jc w:val="both"/>
        <w:rPr>
          <w:rFonts w:ascii="Montserrat" w:hAnsi="Montserrat" w:cstheme="minorHAnsi"/>
          <w:bCs/>
          <w:sz w:val="22"/>
          <w:szCs w:val="22"/>
        </w:rPr>
      </w:pPr>
    </w:p>
    <w:p w:rsidR="003F660F"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2</w:t>
      </w:r>
      <w:r w:rsidR="00494BAF">
        <w:rPr>
          <w:rFonts w:ascii="Montserrat" w:hAnsi="Montserrat" w:cstheme="minorHAnsi"/>
          <w:b/>
          <w:sz w:val="22"/>
          <w:szCs w:val="22"/>
        </w:rPr>
        <w:t>2</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LISTADO DE PARQUE VEHICULAR. Favor de proporcionar la Flotilla de Vehículos a Asegurar en formato Microsoft Excel, que contenga invariablemente si las unidades tienen o no adaptaciones o equipo especial con su valor factura, así como el detalle o características de ello, número de serie y </w:t>
      </w:r>
      <w:r w:rsidR="008278F0" w:rsidRPr="008278F0">
        <w:rPr>
          <w:rFonts w:ascii="Montserrat" w:hAnsi="Montserrat" w:cstheme="minorHAnsi"/>
          <w:bCs/>
          <w:sz w:val="22"/>
          <w:szCs w:val="22"/>
          <w:u w:val="single"/>
        </w:rPr>
        <w:t>la Descripción a Detalle de cada unidad</w:t>
      </w:r>
      <w:r w:rsidR="008278F0" w:rsidRPr="008278F0">
        <w:rPr>
          <w:rFonts w:ascii="Montserrat" w:hAnsi="Montserrat" w:cstheme="minorHAnsi"/>
          <w:bCs/>
          <w:sz w:val="22"/>
          <w:szCs w:val="22"/>
        </w:rPr>
        <w:t xml:space="preserve">, no omito mencionar que estos datos son indispensables para </w:t>
      </w:r>
      <w:r w:rsidR="008278F0" w:rsidRPr="008278F0">
        <w:rPr>
          <w:rFonts w:ascii="Montserrat" w:hAnsi="Montserrat" w:cstheme="minorHAnsi"/>
          <w:bCs/>
          <w:sz w:val="22"/>
          <w:szCs w:val="22"/>
        </w:rPr>
        <w:lastRenderedPageBreak/>
        <w:t>poder ubicar exactamente el tipo y características de las unidades, en consecuencia, el mejor precio posible. Fav</w:t>
      </w:r>
      <w:r w:rsidR="003F660F">
        <w:rPr>
          <w:rFonts w:ascii="Montserrat" w:hAnsi="Montserrat" w:cstheme="minorHAnsi"/>
          <w:bCs/>
          <w:sz w:val="22"/>
          <w:szCs w:val="22"/>
        </w:rPr>
        <w:t>or de pronunciarse al respecto.</w:t>
      </w:r>
    </w:p>
    <w:p w:rsidR="008278F0" w:rsidRPr="003F660F" w:rsidRDefault="008278F0" w:rsidP="00680023">
      <w:pPr>
        <w:pStyle w:val="Sinespaciado"/>
        <w:ind w:left="-284" w:right="-518"/>
        <w:jc w:val="both"/>
        <w:rPr>
          <w:rFonts w:ascii="Montserrat" w:hAnsi="Montserrat" w:cstheme="minorHAnsi"/>
          <w:bCs/>
          <w:i/>
          <w:color w:val="000000" w:themeColor="text1"/>
          <w:sz w:val="22"/>
          <w:szCs w:val="22"/>
        </w:rPr>
      </w:pPr>
      <w:r w:rsidRPr="003F660F">
        <w:rPr>
          <w:rFonts w:ascii="Montserrat" w:hAnsi="Montserrat" w:cstheme="minorHAnsi"/>
          <w:b/>
          <w:bCs/>
          <w:i/>
          <w:color w:val="000000" w:themeColor="text1"/>
          <w:sz w:val="22"/>
          <w:szCs w:val="22"/>
        </w:rPr>
        <w:t>Respuesta</w:t>
      </w:r>
      <w:r w:rsidRPr="003F660F">
        <w:rPr>
          <w:rFonts w:ascii="Montserrat" w:hAnsi="Montserrat" w:cstheme="minorHAnsi"/>
          <w:bCs/>
          <w:i/>
          <w:color w:val="000000" w:themeColor="text1"/>
          <w:sz w:val="22"/>
          <w:szCs w:val="22"/>
        </w:rPr>
        <w:t xml:space="preserve">: </w:t>
      </w:r>
      <w:r w:rsidR="007E4FFA">
        <w:rPr>
          <w:rFonts w:ascii="Montserrat" w:hAnsi="Montserrat" w:cstheme="minorHAnsi"/>
          <w:bCs/>
          <w:i/>
          <w:color w:val="000000" w:themeColor="text1"/>
          <w:sz w:val="22"/>
          <w:szCs w:val="22"/>
        </w:rPr>
        <w:t xml:space="preserve">La información solicitada fue proporcionada y se encuentra disponible </w:t>
      </w:r>
      <w:r w:rsidR="007E4FFA" w:rsidRPr="007E4FFA">
        <w:rPr>
          <w:rFonts w:ascii="Montserrat" w:hAnsi="Montserrat" w:cstheme="minorHAnsi"/>
          <w:bCs/>
          <w:i/>
          <w:color w:val="000000" w:themeColor="text1"/>
          <w:sz w:val="22"/>
          <w:szCs w:val="22"/>
        </w:rPr>
        <w:t xml:space="preserve">en </w:t>
      </w:r>
      <w:r w:rsidR="003C4A24" w:rsidRPr="003C4A24">
        <w:rPr>
          <w:rFonts w:ascii="Montserrat" w:hAnsi="Montserrat" w:cstheme="minorHAnsi"/>
          <w:bCs/>
          <w:i/>
          <w:color w:val="000000" w:themeColor="text1"/>
          <w:sz w:val="22"/>
          <w:szCs w:val="22"/>
        </w:rPr>
        <w:t xml:space="preserve"> las </w:t>
      </w:r>
      <w:r w:rsidR="003C4A24" w:rsidRPr="003C4A24">
        <w:rPr>
          <w:rFonts w:ascii="Montserrat" w:hAnsi="Montserrat" w:cstheme="minorHAnsi"/>
          <w:i/>
          <w:sz w:val="22"/>
          <w:szCs w:val="22"/>
          <w:lang w:val="es-MX"/>
        </w:rPr>
        <w:t xml:space="preserve">páginas de internet de Gobierno del Estado: </w:t>
      </w:r>
      <w:hyperlink r:id="rId14" w:history="1">
        <w:r w:rsidR="003C4A24" w:rsidRPr="003C4A24">
          <w:rPr>
            <w:rStyle w:val="Hipervnculo"/>
            <w:rFonts w:ascii="Montserrat" w:hAnsi="Montserrat" w:cstheme="minorHAnsi"/>
            <w:i/>
            <w:sz w:val="22"/>
            <w:szCs w:val="22"/>
            <w:lang w:val="es-MX"/>
          </w:rPr>
          <w:t>https://compras.ebajacalifornia.gob.mx</w:t>
        </w:r>
      </w:hyperlink>
      <w:r w:rsidR="003C4A24" w:rsidRPr="003C4A24">
        <w:rPr>
          <w:rFonts w:ascii="Montserrat" w:hAnsi="Montserrat" w:cstheme="minorHAnsi"/>
          <w:i/>
          <w:color w:val="2F5496" w:themeColor="accent5" w:themeShade="BF"/>
          <w:sz w:val="22"/>
          <w:szCs w:val="22"/>
          <w:lang w:val="es-MX"/>
        </w:rPr>
        <w:t xml:space="preserve"> </w:t>
      </w:r>
      <w:r w:rsidR="003C4A24" w:rsidRPr="003C4A24">
        <w:rPr>
          <w:rFonts w:ascii="Montserrat" w:hAnsi="Montserrat" w:cstheme="minorHAnsi"/>
          <w:i/>
          <w:sz w:val="22"/>
          <w:szCs w:val="22"/>
          <w:lang w:val="es-MX"/>
        </w:rPr>
        <w:t xml:space="preserve">y </w:t>
      </w:r>
      <w:hyperlink r:id="rId15" w:history="1">
        <w:r w:rsidR="003C4A24" w:rsidRPr="003C4A24">
          <w:rPr>
            <w:rStyle w:val="Hipervnculo"/>
            <w:rFonts w:ascii="Montserrat" w:hAnsi="Montserrat" w:cstheme="minorHAnsi"/>
            <w:i/>
            <w:sz w:val="22"/>
            <w:szCs w:val="22"/>
            <w:lang w:val="es-MX"/>
          </w:rPr>
          <w:t>https://tramites.ebajacalifornia.gob.mx/Compras/Licitaciones</w:t>
        </w:r>
      </w:hyperlink>
      <w:r w:rsidR="003C4A24" w:rsidRPr="003C4A24">
        <w:rPr>
          <w:rFonts w:ascii="Montserrat" w:hAnsi="Montserrat" w:cstheme="minorHAnsi"/>
          <w:bCs/>
          <w:i/>
          <w:color w:val="000000" w:themeColor="text1"/>
          <w:sz w:val="22"/>
          <w:szCs w:val="22"/>
        </w:rPr>
        <w:t>,</w:t>
      </w:r>
      <w:r w:rsidR="007E4FFA">
        <w:rPr>
          <w:rFonts w:ascii="Montserrat" w:hAnsi="Montserrat" w:cstheme="minorHAnsi"/>
          <w:bCs/>
          <w:i/>
          <w:color w:val="000000" w:themeColor="text1"/>
          <w:sz w:val="22"/>
          <w:szCs w:val="22"/>
        </w:rPr>
        <w:t xml:space="preserve"> con el nombre de </w:t>
      </w:r>
      <w:r w:rsidR="007E4FFA" w:rsidRPr="007E4FFA">
        <w:rPr>
          <w:rFonts w:ascii="Montserrat" w:hAnsi="Montserrat" w:cstheme="minorHAnsi"/>
          <w:bCs/>
          <w:i/>
          <w:color w:val="000000" w:themeColor="text1"/>
          <w:sz w:val="22"/>
          <w:szCs w:val="22"/>
        </w:rPr>
        <w:t>ANEXO A</w:t>
      </w:r>
      <w:r w:rsidR="007E4FFA">
        <w:rPr>
          <w:rFonts w:ascii="Montserrat" w:hAnsi="Montserrat" w:cstheme="minorHAnsi"/>
          <w:bCs/>
          <w:i/>
          <w:color w:val="000000" w:themeColor="text1"/>
          <w:sz w:val="22"/>
          <w:szCs w:val="22"/>
        </w:rPr>
        <w:t xml:space="preserve"> “Padrón seguro vehicular 2024”.</w:t>
      </w:r>
    </w:p>
    <w:p w:rsidR="008278F0" w:rsidRPr="008278F0" w:rsidRDefault="008278F0" w:rsidP="00680023">
      <w:pPr>
        <w:pStyle w:val="Sinespaciado"/>
        <w:ind w:left="-567" w:right="-518"/>
        <w:jc w:val="both"/>
        <w:rPr>
          <w:rFonts w:ascii="Montserrat" w:hAnsi="Montserrat" w:cstheme="minorHAnsi"/>
          <w:bCs/>
          <w:sz w:val="22"/>
          <w:szCs w:val="22"/>
        </w:rPr>
      </w:pPr>
    </w:p>
    <w:p w:rsidR="007E4FFA" w:rsidRDefault="002E65C8" w:rsidP="00680023">
      <w:pPr>
        <w:pStyle w:val="Sinespaciado"/>
        <w:ind w:left="-567" w:right="-518"/>
        <w:jc w:val="both"/>
        <w:rPr>
          <w:rFonts w:ascii="Montserrat" w:hAnsi="Montserrat" w:cstheme="minorHAnsi"/>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2</w:t>
      </w:r>
      <w:r w:rsidR="00494BAF">
        <w:rPr>
          <w:rFonts w:ascii="Montserrat" w:hAnsi="Montserrat" w:cstheme="minorHAnsi"/>
          <w:b/>
          <w:sz w:val="22"/>
          <w:szCs w:val="22"/>
        </w:rPr>
        <w:t>3</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LISTADO DE PARQUE VEHICULAR. Favor de indicar en el parque vehicular cuales son las unidades que cuentan con Adaptaciones y/o Equipo Especial, y el valor de estos, considerando en su caso se </w:t>
      </w:r>
      <w:r w:rsidR="008278F0" w:rsidRPr="008278F0">
        <w:rPr>
          <w:rFonts w:ascii="Montserrat" w:hAnsi="Montserrat" w:cstheme="minorHAnsi"/>
          <w:sz w:val="22"/>
          <w:szCs w:val="22"/>
        </w:rPr>
        <w:t>proporcione facturas, contratos de comodato o cualquier otro documento q</w:t>
      </w:r>
      <w:r w:rsidR="007E4FFA">
        <w:rPr>
          <w:rFonts w:ascii="Montserrat" w:hAnsi="Montserrat" w:cstheme="minorHAnsi"/>
          <w:sz w:val="22"/>
          <w:szCs w:val="22"/>
        </w:rPr>
        <w:t>ue avale el importe manifiesto.</w:t>
      </w:r>
    </w:p>
    <w:p w:rsidR="008278F0" w:rsidRPr="007E4FFA" w:rsidRDefault="008278F0" w:rsidP="00680023">
      <w:pPr>
        <w:pStyle w:val="Sinespaciado"/>
        <w:ind w:left="-284" w:right="-518"/>
        <w:jc w:val="both"/>
        <w:rPr>
          <w:rFonts w:ascii="Montserrat" w:hAnsi="Montserrat" w:cstheme="minorHAnsi"/>
          <w:bCs/>
          <w:i/>
          <w:color w:val="000000" w:themeColor="text1"/>
          <w:sz w:val="22"/>
          <w:szCs w:val="22"/>
        </w:rPr>
      </w:pPr>
      <w:r w:rsidRPr="007E4FFA">
        <w:rPr>
          <w:rFonts w:ascii="Montserrat" w:hAnsi="Montserrat" w:cstheme="minorHAnsi"/>
          <w:b/>
          <w:bCs/>
          <w:i/>
          <w:color w:val="000000" w:themeColor="text1"/>
          <w:sz w:val="22"/>
          <w:szCs w:val="22"/>
        </w:rPr>
        <w:t>Respuesta</w:t>
      </w:r>
      <w:r w:rsidRPr="007E4FFA">
        <w:rPr>
          <w:rFonts w:ascii="Montserrat" w:hAnsi="Montserrat" w:cstheme="minorHAnsi"/>
          <w:bCs/>
          <w:i/>
          <w:color w:val="000000" w:themeColor="text1"/>
          <w:sz w:val="22"/>
          <w:szCs w:val="22"/>
        </w:rPr>
        <w:t xml:space="preserve">: </w:t>
      </w:r>
      <w:r w:rsidR="007E4FFA">
        <w:rPr>
          <w:rFonts w:ascii="Montserrat" w:hAnsi="Montserrat" w:cstheme="minorHAnsi"/>
          <w:bCs/>
          <w:i/>
          <w:color w:val="000000" w:themeColor="text1"/>
          <w:sz w:val="22"/>
          <w:szCs w:val="22"/>
        </w:rPr>
        <w:t xml:space="preserve">La información solicitada fue proporcionada y se encuentra disponible </w:t>
      </w:r>
      <w:r w:rsidR="00306C9A" w:rsidRPr="007E4FFA">
        <w:rPr>
          <w:rFonts w:ascii="Montserrat" w:hAnsi="Montserrat" w:cstheme="minorHAnsi"/>
          <w:bCs/>
          <w:i/>
          <w:color w:val="000000" w:themeColor="text1"/>
          <w:sz w:val="22"/>
          <w:szCs w:val="22"/>
        </w:rPr>
        <w:t xml:space="preserve">en </w:t>
      </w:r>
      <w:r w:rsidR="00306C9A" w:rsidRPr="003C4A24">
        <w:rPr>
          <w:rFonts w:ascii="Montserrat" w:hAnsi="Montserrat" w:cstheme="minorHAnsi"/>
          <w:bCs/>
          <w:i/>
          <w:color w:val="000000" w:themeColor="text1"/>
          <w:sz w:val="22"/>
          <w:szCs w:val="22"/>
        </w:rPr>
        <w:t xml:space="preserve"> las </w:t>
      </w:r>
      <w:r w:rsidR="00306C9A" w:rsidRPr="003C4A24">
        <w:rPr>
          <w:rFonts w:ascii="Montserrat" w:hAnsi="Montserrat" w:cstheme="minorHAnsi"/>
          <w:i/>
          <w:sz w:val="22"/>
          <w:szCs w:val="22"/>
          <w:lang w:val="es-MX"/>
        </w:rPr>
        <w:t xml:space="preserve">páginas de internet de Gobierno del Estado: </w:t>
      </w:r>
      <w:hyperlink r:id="rId16" w:history="1">
        <w:r w:rsidR="00306C9A" w:rsidRPr="003C4A24">
          <w:rPr>
            <w:rStyle w:val="Hipervnculo"/>
            <w:rFonts w:ascii="Montserrat" w:hAnsi="Montserrat" w:cstheme="minorHAnsi"/>
            <w:i/>
            <w:sz w:val="22"/>
            <w:szCs w:val="22"/>
            <w:lang w:val="es-MX"/>
          </w:rPr>
          <w:t>https://compras.ebajacalifornia.gob.mx</w:t>
        </w:r>
      </w:hyperlink>
      <w:r w:rsidR="00306C9A" w:rsidRPr="003C4A24">
        <w:rPr>
          <w:rFonts w:ascii="Montserrat" w:hAnsi="Montserrat" w:cstheme="minorHAnsi"/>
          <w:i/>
          <w:color w:val="2F5496" w:themeColor="accent5" w:themeShade="BF"/>
          <w:sz w:val="22"/>
          <w:szCs w:val="22"/>
          <w:lang w:val="es-MX"/>
        </w:rPr>
        <w:t xml:space="preserve"> </w:t>
      </w:r>
      <w:r w:rsidR="00306C9A" w:rsidRPr="003C4A24">
        <w:rPr>
          <w:rFonts w:ascii="Montserrat" w:hAnsi="Montserrat" w:cstheme="minorHAnsi"/>
          <w:i/>
          <w:sz w:val="22"/>
          <w:szCs w:val="22"/>
          <w:lang w:val="es-MX"/>
        </w:rPr>
        <w:t xml:space="preserve">y </w:t>
      </w:r>
      <w:hyperlink r:id="rId17" w:history="1">
        <w:r w:rsidR="00306C9A" w:rsidRPr="003C4A24">
          <w:rPr>
            <w:rStyle w:val="Hipervnculo"/>
            <w:rFonts w:ascii="Montserrat" w:hAnsi="Montserrat" w:cstheme="minorHAnsi"/>
            <w:i/>
            <w:sz w:val="22"/>
            <w:szCs w:val="22"/>
            <w:lang w:val="es-MX"/>
          </w:rPr>
          <w:t>https://tramites.ebajacalifornia.gob.mx/Compras/Licitaciones</w:t>
        </w:r>
      </w:hyperlink>
      <w:r w:rsidR="00306C9A" w:rsidRPr="003C4A24">
        <w:rPr>
          <w:rFonts w:ascii="Montserrat" w:hAnsi="Montserrat" w:cstheme="minorHAnsi"/>
          <w:bCs/>
          <w:i/>
          <w:color w:val="000000" w:themeColor="text1"/>
          <w:sz w:val="22"/>
          <w:szCs w:val="22"/>
        </w:rPr>
        <w:t>,</w:t>
      </w:r>
      <w:r w:rsidR="00306C9A">
        <w:rPr>
          <w:rFonts w:ascii="Montserrat" w:hAnsi="Montserrat" w:cstheme="minorHAnsi"/>
          <w:bCs/>
          <w:i/>
          <w:color w:val="000000" w:themeColor="text1"/>
          <w:sz w:val="22"/>
          <w:szCs w:val="22"/>
        </w:rPr>
        <w:t xml:space="preserve"> </w:t>
      </w:r>
      <w:r w:rsidR="007E4FFA">
        <w:rPr>
          <w:rFonts w:ascii="Montserrat" w:hAnsi="Montserrat" w:cstheme="minorHAnsi"/>
          <w:bCs/>
          <w:i/>
          <w:color w:val="000000" w:themeColor="text1"/>
          <w:sz w:val="22"/>
          <w:szCs w:val="22"/>
        </w:rPr>
        <w:t xml:space="preserve">con el nombre de </w:t>
      </w:r>
      <w:r w:rsidR="007E4FFA" w:rsidRPr="007E4FFA">
        <w:rPr>
          <w:rFonts w:ascii="Montserrat" w:hAnsi="Montserrat" w:cstheme="minorHAnsi"/>
          <w:bCs/>
          <w:i/>
          <w:color w:val="000000" w:themeColor="text1"/>
          <w:sz w:val="22"/>
          <w:szCs w:val="22"/>
        </w:rPr>
        <w:t>ANEXO A</w:t>
      </w:r>
      <w:r w:rsidR="007E4FFA">
        <w:rPr>
          <w:rFonts w:ascii="Montserrat" w:hAnsi="Montserrat" w:cstheme="minorHAnsi"/>
          <w:bCs/>
          <w:i/>
          <w:color w:val="000000" w:themeColor="text1"/>
          <w:sz w:val="22"/>
          <w:szCs w:val="22"/>
        </w:rPr>
        <w:t xml:space="preserve"> “Padrón seguro vehicular 2024”.</w:t>
      </w:r>
    </w:p>
    <w:p w:rsidR="008278F0" w:rsidRPr="008278F0" w:rsidRDefault="008278F0" w:rsidP="00680023">
      <w:pPr>
        <w:pStyle w:val="Sinespaciado"/>
        <w:ind w:left="-567" w:right="-518"/>
        <w:jc w:val="both"/>
        <w:rPr>
          <w:rFonts w:ascii="Montserrat" w:hAnsi="Montserrat" w:cstheme="minorHAnsi"/>
          <w:bCs/>
          <w:sz w:val="22"/>
          <w:szCs w:val="22"/>
        </w:rPr>
      </w:pPr>
    </w:p>
    <w:p w:rsidR="007E4FFA" w:rsidRPr="00032CD5" w:rsidRDefault="002E65C8" w:rsidP="00680023">
      <w:pPr>
        <w:pStyle w:val="Sinespaciado"/>
        <w:ind w:left="-567" w:right="-518"/>
        <w:jc w:val="both"/>
        <w:rPr>
          <w:rFonts w:ascii="Montserrat" w:hAnsi="Montserrat" w:cstheme="minorHAnsi"/>
          <w:bCs/>
          <w:sz w:val="22"/>
          <w:szCs w:val="22"/>
        </w:rPr>
      </w:pPr>
      <w:r w:rsidRPr="00032CD5">
        <w:rPr>
          <w:rFonts w:ascii="Montserrat" w:hAnsi="Montserrat" w:cstheme="minorHAnsi"/>
          <w:b/>
          <w:sz w:val="22"/>
          <w:szCs w:val="22"/>
        </w:rPr>
        <w:t>Pregunta 2</w:t>
      </w:r>
      <w:r w:rsidR="00494BAF" w:rsidRPr="00032CD5">
        <w:rPr>
          <w:rFonts w:ascii="Montserrat" w:hAnsi="Montserrat" w:cstheme="minorHAnsi"/>
          <w:b/>
          <w:sz w:val="22"/>
          <w:szCs w:val="22"/>
        </w:rPr>
        <w:t>4</w:t>
      </w:r>
      <w:r w:rsidRPr="00032CD5">
        <w:rPr>
          <w:rFonts w:ascii="Montserrat" w:hAnsi="Montserrat" w:cstheme="minorHAnsi"/>
          <w:b/>
          <w:sz w:val="22"/>
          <w:szCs w:val="22"/>
        </w:rPr>
        <w:t xml:space="preserve">.- </w:t>
      </w:r>
      <w:r w:rsidR="008278F0" w:rsidRPr="00032CD5">
        <w:rPr>
          <w:rFonts w:ascii="Montserrat" w:hAnsi="Montserrat" w:cstheme="minorHAnsi"/>
          <w:bCs/>
          <w:sz w:val="22"/>
          <w:szCs w:val="22"/>
        </w:rPr>
        <w:t xml:space="preserve">Referencia LISTADO DE PARQUE VEHICULAR. Favor de confirmar que cualquier adaptación (incluyendo blindajes) o equipo instalado NO declarado en la descripción de cada unidad entregada para este concurso, no estará amparado en caso de siniestro. </w:t>
      </w:r>
      <w:r w:rsidR="007E4FFA" w:rsidRPr="00032CD5">
        <w:rPr>
          <w:rFonts w:ascii="Montserrat" w:hAnsi="Montserrat" w:cstheme="minorHAnsi"/>
          <w:bCs/>
          <w:sz w:val="22"/>
          <w:szCs w:val="22"/>
        </w:rPr>
        <w:t>Favor pronunciarse al respecto.</w:t>
      </w:r>
    </w:p>
    <w:p w:rsidR="008278F0" w:rsidRPr="007E4FFA" w:rsidRDefault="008278F0" w:rsidP="00680023">
      <w:pPr>
        <w:pStyle w:val="Sinespaciado"/>
        <w:ind w:left="-284" w:right="-518"/>
        <w:jc w:val="both"/>
        <w:rPr>
          <w:rFonts w:ascii="Montserrat" w:hAnsi="Montserrat" w:cstheme="minorHAnsi"/>
          <w:bCs/>
          <w:i/>
          <w:color w:val="000000" w:themeColor="text1"/>
          <w:sz w:val="22"/>
          <w:szCs w:val="22"/>
        </w:rPr>
      </w:pPr>
      <w:r w:rsidRPr="00032CD5">
        <w:rPr>
          <w:rFonts w:ascii="Montserrat" w:hAnsi="Montserrat" w:cstheme="minorHAnsi"/>
          <w:b/>
          <w:bCs/>
          <w:i/>
          <w:color w:val="000000" w:themeColor="text1"/>
          <w:sz w:val="22"/>
          <w:szCs w:val="22"/>
        </w:rPr>
        <w:t>Respuesta</w:t>
      </w:r>
      <w:r w:rsidRPr="00032CD5">
        <w:rPr>
          <w:rFonts w:ascii="Montserrat" w:hAnsi="Montserrat" w:cstheme="minorHAnsi"/>
          <w:bCs/>
          <w:i/>
          <w:color w:val="000000" w:themeColor="text1"/>
          <w:sz w:val="22"/>
          <w:szCs w:val="22"/>
        </w:rPr>
        <w:t xml:space="preserve">: </w:t>
      </w:r>
      <w:r w:rsidRPr="00032CD5">
        <w:rPr>
          <w:rFonts w:ascii="Montserrat" w:hAnsi="Montserrat" w:cstheme="minorHAnsi"/>
          <w:i/>
          <w:color w:val="000000" w:themeColor="text1"/>
          <w:sz w:val="22"/>
          <w:szCs w:val="22"/>
        </w:rPr>
        <w:t xml:space="preserve">Esta información SÍ </w:t>
      </w:r>
      <w:r w:rsidR="00032CD5" w:rsidRPr="00032CD5">
        <w:rPr>
          <w:rFonts w:ascii="Montserrat" w:hAnsi="Montserrat" w:cstheme="minorHAnsi"/>
          <w:bCs/>
          <w:i/>
          <w:color w:val="000000" w:themeColor="text1"/>
          <w:sz w:val="22"/>
          <w:szCs w:val="22"/>
        </w:rPr>
        <w:t xml:space="preserve">fue proporcionada y se encuentra disponible en  las </w:t>
      </w:r>
      <w:r w:rsidR="00032CD5" w:rsidRPr="00032CD5">
        <w:rPr>
          <w:rFonts w:ascii="Montserrat" w:hAnsi="Montserrat" w:cstheme="minorHAnsi"/>
          <w:i/>
          <w:sz w:val="22"/>
          <w:szCs w:val="22"/>
          <w:lang w:val="es-MX"/>
        </w:rPr>
        <w:t xml:space="preserve">páginas de internet de Gobierno del Estado: </w:t>
      </w:r>
      <w:hyperlink r:id="rId18" w:history="1">
        <w:r w:rsidR="00032CD5" w:rsidRPr="00032CD5">
          <w:rPr>
            <w:rStyle w:val="Hipervnculo"/>
            <w:rFonts w:ascii="Montserrat" w:hAnsi="Montserrat" w:cstheme="minorHAnsi"/>
            <w:i/>
            <w:sz w:val="22"/>
            <w:szCs w:val="22"/>
            <w:lang w:val="es-MX"/>
          </w:rPr>
          <w:t>https://compras.ebajacalifornia.gob.mx</w:t>
        </w:r>
      </w:hyperlink>
      <w:r w:rsidR="00032CD5" w:rsidRPr="00032CD5">
        <w:rPr>
          <w:rFonts w:ascii="Montserrat" w:hAnsi="Montserrat" w:cstheme="minorHAnsi"/>
          <w:i/>
          <w:color w:val="2F5496" w:themeColor="accent5" w:themeShade="BF"/>
          <w:sz w:val="22"/>
          <w:szCs w:val="22"/>
          <w:lang w:val="es-MX"/>
        </w:rPr>
        <w:t xml:space="preserve"> </w:t>
      </w:r>
      <w:r w:rsidR="00032CD5" w:rsidRPr="00032CD5">
        <w:rPr>
          <w:rFonts w:ascii="Montserrat" w:hAnsi="Montserrat" w:cstheme="minorHAnsi"/>
          <w:i/>
          <w:sz w:val="22"/>
          <w:szCs w:val="22"/>
          <w:lang w:val="es-MX"/>
        </w:rPr>
        <w:t xml:space="preserve">y </w:t>
      </w:r>
      <w:hyperlink r:id="rId19" w:history="1">
        <w:r w:rsidR="00032CD5" w:rsidRPr="00032CD5">
          <w:rPr>
            <w:rStyle w:val="Hipervnculo"/>
            <w:rFonts w:ascii="Montserrat" w:hAnsi="Montserrat" w:cstheme="minorHAnsi"/>
            <w:i/>
            <w:sz w:val="22"/>
            <w:szCs w:val="22"/>
            <w:lang w:val="es-MX"/>
          </w:rPr>
          <w:t>https://tramites.ebajacalifornia.gob.mx/Compras/Licitaciones</w:t>
        </w:r>
      </w:hyperlink>
      <w:r w:rsidR="00032CD5" w:rsidRPr="00032CD5">
        <w:rPr>
          <w:rFonts w:ascii="Montserrat" w:hAnsi="Montserrat" w:cstheme="minorHAnsi"/>
          <w:bCs/>
          <w:i/>
          <w:color w:val="000000" w:themeColor="text1"/>
          <w:sz w:val="22"/>
          <w:szCs w:val="22"/>
        </w:rPr>
        <w:t>, con el nombre de ANEXO A “Padrón seguro vehicular 2024”, y en caso de ser necesaria alguna modificación para un vehículo en particular, se solicitará el cambio o ajuste en el inciso correspondiente; favor de apegarse a las condiciones solicitadas en las Bases de Licitación.</w:t>
      </w:r>
    </w:p>
    <w:p w:rsidR="005D7525"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2</w:t>
      </w:r>
      <w:r w:rsidR="00494BAF">
        <w:rPr>
          <w:rFonts w:ascii="Montserrat" w:hAnsi="Montserrat" w:cstheme="minorHAnsi"/>
          <w:b/>
          <w:sz w:val="22"/>
          <w:szCs w:val="22"/>
        </w:rPr>
        <w:t>5</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w:t>
      </w:r>
      <w:r w:rsidR="008278F0" w:rsidRPr="008278F0">
        <w:rPr>
          <w:rFonts w:ascii="Montserrat" w:eastAsia="Batang" w:hAnsi="Montserrat" w:cstheme="minorHAnsi"/>
          <w:sz w:val="22"/>
          <w:szCs w:val="22"/>
        </w:rPr>
        <w:t xml:space="preserve">ANEXO TÉCNICO. </w:t>
      </w:r>
      <w:r w:rsidR="008278F0" w:rsidRPr="008278F0">
        <w:rPr>
          <w:rFonts w:ascii="Montserrat" w:hAnsi="Montserrat" w:cstheme="minorHAnsi"/>
          <w:bCs/>
          <w:sz w:val="22"/>
          <w:szCs w:val="22"/>
        </w:rPr>
        <w:t>Favor de confirmar que no se requiere la cobert</w:t>
      </w:r>
      <w:r w:rsidR="005D7525">
        <w:rPr>
          <w:rFonts w:ascii="Montserrat" w:hAnsi="Montserrat" w:cstheme="minorHAnsi"/>
          <w:bCs/>
          <w:sz w:val="22"/>
          <w:szCs w:val="22"/>
        </w:rPr>
        <w:t>ura de terrorismo y/o sabotaje.</w:t>
      </w:r>
    </w:p>
    <w:p w:rsidR="008278F0" w:rsidRPr="005D7525" w:rsidRDefault="008278F0" w:rsidP="00680023">
      <w:pPr>
        <w:pStyle w:val="Sinespaciado"/>
        <w:ind w:left="-284" w:right="-518"/>
        <w:jc w:val="both"/>
        <w:rPr>
          <w:rFonts w:ascii="Montserrat" w:hAnsi="Montserrat" w:cstheme="minorHAnsi"/>
          <w:bCs/>
          <w:i/>
          <w:color w:val="000000" w:themeColor="text1"/>
          <w:sz w:val="22"/>
          <w:szCs w:val="22"/>
        </w:rPr>
      </w:pPr>
      <w:r w:rsidRPr="005D7525">
        <w:rPr>
          <w:rFonts w:ascii="Montserrat" w:hAnsi="Montserrat" w:cstheme="minorHAnsi"/>
          <w:b/>
          <w:bCs/>
          <w:i/>
          <w:color w:val="000000" w:themeColor="text1"/>
          <w:sz w:val="22"/>
          <w:szCs w:val="22"/>
        </w:rPr>
        <w:t xml:space="preserve">Respuesta: </w:t>
      </w:r>
      <w:r w:rsidR="005D7525" w:rsidRPr="005D7525">
        <w:rPr>
          <w:rFonts w:ascii="Montserrat" w:hAnsi="Montserrat" w:cstheme="minorHAnsi"/>
          <w:bCs/>
          <w:i/>
          <w:color w:val="000000" w:themeColor="text1"/>
          <w:sz w:val="22"/>
          <w:szCs w:val="22"/>
        </w:rPr>
        <w:t xml:space="preserve">No es correcta su apreciación, </w:t>
      </w:r>
      <w:r w:rsidR="005D7525">
        <w:rPr>
          <w:rFonts w:ascii="Montserrat" w:hAnsi="Montserrat" w:cstheme="minorHAnsi"/>
          <w:bCs/>
          <w:i/>
          <w:color w:val="000000" w:themeColor="text1"/>
          <w:sz w:val="22"/>
          <w:szCs w:val="22"/>
        </w:rPr>
        <w:t>favor de a</w:t>
      </w:r>
      <w:r w:rsidR="005D7525" w:rsidRPr="005D7525">
        <w:rPr>
          <w:rFonts w:ascii="Montserrat" w:hAnsi="Montserrat" w:cstheme="minorHAnsi"/>
          <w:bCs/>
          <w:i/>
          <w:color w:val="000000" w:themeColor="text1"/>
          <w:sz w:val="22"/>
          <w:szCs w:val="22"/>
        </w:rPr>
        <w:t>pegarse a lo e</w:t>
      </w:r>
      <w:r w:rsidR="005D7525">
        <w:rPr>
          <w:rFonts w:ascii="Montserrat" w:hAnsi="Montserrat" w:cstheme="minorHAnsi"/>
          <w:bCs/>
          <w:i/>
          <w:color w:val="000000" w:themeColor="text1"/>
          <w:sz w:val="22"/>
          <w:szCs w:val="22"/>
        </w:rPr>
        <w:t>stablecido en el Anexo Técnico p</w:t>
      </w:r>
      <w:r w:rsidR="005D7525" w:rsidRPr="005D7525">
        <w:rPr>
          <w:rFonts w:ascii="Montserrat" w:hAnsi="Montserrat" w:cstheme="minorHAnsi"/>
          <w:bCs/>
          <w:i/>
          <w:color w:val="000000" w:themeColor="text1"/>
          <w:sz w:val="22"/>
          <w:szCs w:val="22"/>
        </w:rPr>
        <w:t>unto 13</w:t>
      </w:r>
      <w:r w:rsidR="005D7525">
        <w:rPr>
          <w:rFonts w:ascii="Montserrat" w:hAnsi="Montserrat" w:cstheme="minorHAnsi"/>
          <w:bCs/>
          <w:i/>
          <w:color w:val="000000" w:themeColor="text1"/>
          <w:sz w:val="22"/>
          <w:szCs w:val="22"/>
        </w:rPr>
        <w:t xml:space="preserve"> de las bases de licitación</w:t>
      </w:r>
      <w:r w:rsidR="005D7525" w:rsidRPr="005D7525">
        <w:rPr>
          <w:rFonts w:ascii="Montserrat" w:hAnsi="Montserrat" w:cstheme="minorHAnsi"/>
          <w:bCs/>
          <w:i/>
          <w:color w:val="000000" w:themeColor="text1"/>
          <w:sz w:val="22"/>
          <w:szCs w:val="22"/>
        </w:rPr>
        <w:t>.</w:t>
      </w:r>
    </w:p>
    <w:p w:rsidR="008278F0" w:rsidRPr="008278F0" w:rsidRDefault="008278F0" w:rsidP="00680023">
      <w:pPr>
        <w:pStyle w:val="Sinespaciado"/>
        <w:ind w:left="-567" w:right="-518"/>
        <w:jc w:val="both"/>
        <w:rPr>
          <w:rFonts w:ascii="Montserrat" w:hAnsi="Montserrat" w:cstheme="minorHAnsi"/>
          <w:bCs/>
          <w:sz w:val="22"/>
          <w:szCs w:val="22"/>
        </w:rPr>
      </w:pPr>
    </w:p>
    <w:p w:rsidR="005D7525"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2</w:t>
      </w:r>
      <w:r w:rsidR="00494BAF">
        <w:rPr>
          <w:rFonts w:ascii="Montserrat" w:hAnsi="Montserrat" w:cstheme="minorHAnsi"/>
          <w:b/>
          <w:sz w:val="22"/>
          <w:szCs w:val="22"/>
        </w:rPr>
        <w:t>6</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w:t>
      </w:r>
      <w:r w:rsidR="008278F0" w:rsidRPr="008278F0">
        <w:rPr>
          <w:rFonts w:ascii="Montserrat" w:eastAsia="Batang" w:hAnsi="Montserrat" w:cstheme="minorHAnsi"/>
          <w:sz w:val="22"/>
          <w:szCs w:val="22"/>
        </w:rPr>
        <w:t xml:space="preserve">ANEXO TÉCNICO. </w:t>
      </w:r>
      <w:r w:rsidR="008278F0" w:rsidRPr="008278F0">
        <w:rPr>
          <w:rFonts w:ascii="Montserrat" w:hAnsi="Montserrat" w:cstheme="minorHAnsi"/>
          <w:bCs/>
          <w:sz w:val="22"/>
          <w:szCs w:val="22"/>
        </w:rPr>
        <w:t>Se solicita a la convocante confirmar que no es objeto de cobertura los siniestros que deriven de vandalismo, ni daños causados por proyectiles de arma de fuego. Fav</w:t>
      </w:r>
      <w:r w:rsidR="005D7525">
        <w:rPr>
          <w:rFonts w:ascii="Montserrat" w:hAnsi="Montserrat" w:cstheme="minorHAnsi"/>
          <w:bCs/>
          <w:sz w:val="22"/>
          <w:szCs w:val="22"/>
        </w:rPr>
        <w:t>or de pronunciarse al respecto.</w:t>
      </w:r>
    </w:p>
    <w:p w:rsidR="008278F0" w:rsidRPr="005D7525" w:rsidRDefault="008278F0" w:rsidP="00680023">
      <w:pPr>
        <w:pStyle w:val="Sinespaciado"/>
        <w:ind w:left="-284" w:right="-518"/>
        <w:jc w:val="both"/>
        <w:rPr>
          <w:rFonts w:ascii="Montserrat" w:hAnsi="Montserrat" w:cstheme="minorHAnsi"/>
          <w:bCs/>
          <w:i/>
          <w:color w:val="000000" w:themeColor="text1"/>
          <w:sz w:val="22"/>
          <w:szCs w:val="22"/>
        </w:rPr>
      </w:pPr>
      <w:r w:rsidRPr="005D7525">
        <w:rPr>
          <w:rFonts w:ascii="Montserrat" w:hAnsi="Montserrat" w:cstheme="minorHAnsi"/>
          <w:b/>
          <w:bCs/>
          <w:i/>
          <w:color w:val="000000" w:themeColor="text1"/>
          <w:sz w:val="22"/>
          <w:szCs w:val="22"/>
        </w:rPr>
        <w:t xml:space="preserve">Respuesta: </w:t>
      </w:r>
      <w:r w:rsidR="005D7525" w:rsidRPr="005D7525">
        <w:rPr>
          <w:rFonts w:ascii="Montserrat" w:hAnsi="Montserrat" w:cstheme="minorHAnsi"/>
          <w:bCs/>
          <w:i/>
          <w:color w:val="000000" w:themeColor="text1"/>
          <w:sz w:val="22"/>
          <w:szCs w:val="22"/>
        </w:rPr>
        <w:t xml:space="preserve">No es correcta su apreciación, </w:t>
      </w:r>
      <w:r w:rsidR="005D7525">
        <w:rPr>
          <w:rFonts w:ascii="Montserrat" w:hAnsi="Montserrat" w:cstheme="minorHAnsi"/>
          <w:bCs/>
          <w:i/>
          <w:color w:val="000000" w:themeColor="text1"/>
          <w:sz w:val="22"/>
          <w:szCs w:val="22"/>
        </w:rPr>
        <w:t>favor de a</w:t>
      </w:r>
      <w:r w:rsidR="005D7525" w:rsidRPr="005D7525">
        <w:rPr>
          <w:rFonts w:ascii="Montserrat" w:hAnsi="Montserrat" w:cstheme="minorHAnsi"/>
          <w:bCs/>
          <w:i/>
          <w:color w:val="000000" w:themeColor="text1"/>
          <w:sz w:val="22"/>
          <w:szCs w:val="22"/>
        </w:rPr>
        <w:t>pegarse a lo e</w:t>
      </w:r>
      <w:r w:rsidR="005D7525">
        <w:rPr>
          <w:rFonts w:ascii="Montserrat" w:hAnsi="Montserrat" w:cstheme="minorHAnsi"/>
          <w:bCs/>
          <w:i/>
          <w:color w:val="000000" w:themeColor="text1"/>
          <w:sz w:val="22"/>
          <w:szCs w:val="22"/>
        </w:rPr>
        <w:t>stablecido en el Anexo Técnico p</w:t>
      </w:r>
      <w:r w:rsidR="005D7525" w:rsidRPr="005D7525">
        <w:rPr>
          <w:rFonts w:ascii="Montserrat" w:hAnsi="Montserrat" w:cstheme="minorHAnsi"/>
          <w:bCs/>
          <w:i/>
          <w:color w:val="000000" w:themeColor="text1"/>
          <w:sz w:val="22"/>
          <w:szCs w:val="22"/>
        </w:rPr>
        <w:t>unto 13</w:t>
      </w:r>
      <w:r w:rsidR="005D7525">
        <w:rPr>
          <w:rFonts w:ascii="Montserrat" w:hAnsi="Montserrat" w:cstheme="minorHAnsi"/>
          <w:bCs/>
          <w:i/>
          <w:color w:val="000000" w:themeColor="text1"/>
          <w:sz w:val="22"/>
          <w:szCs w:val="22"/>
        </w:rPr>
        <w:t xml:space="preserve"> de las bases de licitación</w:t>
      </w:r>
      <w:r w:rsidR="005D7525" w:rsidRPr="005D7525">
        <w:rPr>
          <w:rFonts w:ascii="Montserrat" w:hAnsi="Montserrat" w:cstheme="minorHAnsi"/>
          <w:bCs/>
          <w:i/>
          <w:color w:val="000000" w:themeColor="text1"/>
          <w:sz w:val="22"/>
          <w:szCs w:val="22"/>
        </w:rPr>
        <w:t>.</w:t>
      </w:r>
    </w:p>
    <w:p w:rsidR="008278F0" w:rsidRPr="008278F0" w:rsidRDefault="008278F0" w:rsidP="00680023">
      <w:pPr>
        <w:pStyle w:val="Prrafodelista"/>
        <w:ind w:left="-567" w:right="-518"/>
        <w:rPr>
          <w:rFonts w:ascii="Montserrat" w:hAnsi="Montserrat" w:cstheme="minorHAnsi"/>
          <w:bCs/>
          <w:sz w:val="22"/>
          <w:szCs w:val="22"/>
        </w:rPr>
      </w:pPr>
    </w:p>
    <w:p w:rsidR="005D7525"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2</w:t>
      </w:r>
      <w:r w:rsidR="00494BAF">
        <w:rPr>
          <w:rFonts w:ascii="Montserrat" w:hAnsi="Montserrat" w:cstheme="minorHAnsi"/>
          <w:b/>
          <w:sz w:val="22"/>
          <w:szCs w:val="22"/>
        </w:rPr>
        <w:t>7</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ANEXO TÉCNICO, se solicita a la convocante confirmar que en caso de una respuesta negativa al planteamiento anterior, de siniestro por proyectiles de arma de fuego, el deducible por daños ma</w:t>
      </w:r>
      <w:r w:rsidR="005D7525">
        <w:rPr>
          <w:rFonts w:ascii="Montserrat" w:hAnsi="Montserrat" w:cstheme="minorHAnsi"/>
          <w:bCs/>
          <w:sz w:val="22"/>
          <w:szCs w:val="22"/>
        </w:rPr>
        <w:t>teriales será por cada impacto.</w:t>
      </w:r>
    </w:p>
    <w:p w:rsidR="008278F0" w:rsidRPr="005D7525" w:rsidRDefault="008278F0" w:rsidP="00680023">
      <w:pPr>
        <w:pStyle w:val="Sinespaciado"/>
        <w:ind w:left="-284" w:right="-518"/>
        <w:jc w:val="both"/>
        <w:rPr>
          <w:rFonts w:ascii="Montserrat" w:hAnsi="Montserrat" w:cstheme="minorHAnsi"/>
          <w:bCs/>
          <w:i/>
          <w:color w:val="000000" w:themeColor="text1"/>
          <w:sz w:val="22"/>
          <w:szCs w:val="22"/>
        </w:rPr>
      </w:pPr>
      <w:r w:rsidRPr="005D7525">
        <w:rPr>
          <w:rFonts w:ascii="Montserrat" w:hAnsi="Montserrat" w:cstheme="minorHAnsi"/>
          <w:b/>
          <w:bCs/>
          <w:i/>
          <w:color w:val="000000" w:themeColor="text1"/>
          <w:sz w:val="22"/>
          <w:szCs w:val="22"/>
        </w:rPr>
        <w:t xml:space="preserve">Respuesta: </w:t>
      </w:r>
      <w:r w:rsidR="005D7525" w:rsidRPr="005D7525">
        <w:rPr>
          <w:rFonts w:ascii="Montserrat" w:hAnsi="Montserrat" w:cstheme="minorHAnsi"/>
          <w:bCs/>
          <w:i/>
          <w:color w:val="000000" w:themeColor="text1"/>
          <w:sz w:val="22"/>
          <w:szCs w:val="22"/>
        </w:rPr>
        <w:t xml:space="preserve">No es correcta su apreciación, </w:t>
      </w:r>
      <w:r w:rsidR="005D7525">
        <w:rPr>
          <w:rFonts w:ascii="Montserrat" w:hAnsi="Montserrat" w:cstheme="minorHAnsi"/>
          <w:bCs/>
          <w:i/>
          <w:color w:val="000000" w:themeColor="text1"/>
          <w:sz w:val="22"/>
          <w:szCs w:val="22"/>
        </w:rPr>
        <w:t>favor de a</w:t>
      </w:r>
      <w:r w:rsidR="005D7525" w:rsidRPr="005D7525">
        <w:rPr>
          <w:rFonts w:ascii="Montserrat" w:hAnsi="Montserrat" w:cstheme="minorHAnsi"/>
          <w:bCs/>
          <w:i/>
          <w:color w:val="000000" w:themeColor="text1"/>
          <w:sz w:val="22"/>
          <w:szCs w:val="22"/>
        </w:rPr>
        <w:t>pegarse a lo e</w:t>
      </w:r>
      <w:r w:rsidR="005D7525">
        <w:rPr>
          <w:rFonts w:ascii="Montserrat" w:hAnsi="Montserrat" w:cstheme="minorHAnsi"/>
          <w:bCs/>
          <w:i/>
          <w:color w:val="000000" w:themeColor="text1"/>
          <w:sz w:val="22"/>
          <w:szCs w:val="22"/>
        </w:rPr>
        <w:t>stablecido en el Anexo Técnico p</w:t>
      </w:r>
      <w:r w:rsidR="005D7525" w:rsidRPr="005D7525">
        <w:rPr>
          <w:rFonts w:ascii="Montserrat" w:hAnsi="Montserrat" w:cstheme="minorHAnsi"/>
          <w:bCs/>
          <w:i/>
          <w:color w:val="000000" w:themeColor="text1"/>
          <w:sz w:val="22"/>
          <w:szCs w:val="22"/>
        </w:rPr>
        <w:t>unto 13</w:t>
      </w:r>
      <w:r w:rsidR="005D7525">
        <w:rPr>
          <w:rFonts w:ascii="Montserrat" w:hAnsi="Montserrat" w:cstheme="minorHAnsi"/>
          <w:bCs/>
          <w:i/>
          <w:color w:val="000000" w:themeColor="text1"/>
          <w:sz w:val="22"/>
          <w:szCs w:val="22"/>
        </w:rPr>
        <w:t xml:space="preserve"> de las bases de licitación</w:t>
      </w:r>
      <w:r w:rsidR="005D7525" w:rsidRPr="005D7525">
        <w:rPr>
          <w:rFonts w:ascii="Montserrat" w:hAnsi="Montserrat" w:cstheme="minorHAnsi"/>
          <w:bCs/>
          <w:i/>
          <w:color w:val="000000" w:themeColor="text1"/>
          <w:sz w:val="22"/>
          <w:szCs w:val="22"/>
        </w:rPr>
        <w:t>.</w:t>
      </w:r>
    </w:p>
    <w:p w:rsidR="005D7525"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lastRenderedPageBreak/>
        <w:t xml:space="preserve">Pregunta </w:t>
      </w:r>
      <w:r>
        <w:rPr>
          <w:rFonts w:ascii="Montserrat" w:hAnsi="Montserrat" w:cstheme="minorHAnsi"/>
          <w:b/>
          <w:sz w:val="22"/>
          <w:szCs w:val="22"/>
        </w:rPr>
        <w:t>2</w:t>
      </w:r>
      <w:r w:rsidR="00494BAF">
        <w:rPr>
          <w:rFonts w:ascii="Montserrat" w:hAnsi="Montserrat" w:cstheme="minorHAnsi"/>
          <w:b/>
          <w:sz w:val="22"/>
          <w:szCs w:val="22"/>
        </w:rPr>
        <w:t>8</w:t>
      </w:r>
      <w:r>
        <w:rPr>
          <w:rFonts w:ascii="Montserrat" w:hAnsi="Montserrat" w:cstheme="minorHAnsi"/>
          <w:b/>
          <w:sz w:val="22"/>
          <w:szCs w:val="22"/>
        </w:rPr>
        <w:t xml:space="preserve">.- </w:t>
      </w:r>
      <w:r w:rsidR="008278F0" w:rsidRPr="008278F0">
        <w:rPr>
          <w:rFonts w:ascii="Montserrat" w:hAnsi="Montserrat" w:cstheme="minorHAnsi"/>
          <w:bCs/>
          <w:sz w:val="22"/>
          <w:szCs w:val="22"/>
        </w:rPr>
        <w:t>En caso de una respuesta negativa al planteamiento anterior se solicita aplicar un deducible del 25% de daños materiales por cada evento donde involucre daños po</w:t>
      </w:r>
      <w:r w:rsidR="005D7525">
        <w:rPr>
          <w:rFonts w:ascii="Montserrat" w:hAnsi="Montserrat" w:cstheme="minorHAnsi"/>
          <w:bCs/>
          <w:sz w:val="22"/>
          <w:szCs w:val="22"/>
        </w:rPr>
        <w:t>r proyectiles de arma de fuego.</w:t>
      </w:r>
    </w:p>
    <w:p w:rsidR="008278F0" w:rsidRPr="00032CD5" w:rsidRDefault="008278F0" w:rsidP="00680023">
      <w:pPr>
        <w:pStyle w:val="Sinespaciado"/>
        <w:ind w:left="-284" w:right="-518"/>
        <w:jc w:val="both"/>
        <w:rPr>
          <w:rFonts w:ascii="Montserrat" w:hAnsi="Montserrat" w:cstheme="minorHAnsi"/>
          <w:bCs/>
          <w:i/>
          <w:color w:val="000000" w:themeColor="text1"/>
          <w:sz w:val="22"/>
          <w:szCs w:val="22"/>
        </w:rPr>
      </w:pPr>
      <w:r w:rsidRPr="00032CD5">
        <w:rPr>
          <w:rFonts w:ascii="Montserrat" w:hAnsi="Montserrat" w:cstheme="minorHAnsi"/>
          <w:b/>
          <w:bCs/>
          <w:i/>
          <w:color w:val="000000" w:themeColor="text1"/>
          <w:sz w:val="22"/>
          <w:szCs w:val="22"/>
        </w:rPr>
        <w:t xml:space="preserve">Respuesta: </w:t>
      </w:r>
      <w:r w:rsidR="005D7525" w:rsidRPr="00032CD5">
        <w:rPr>
          <w:rFonts w:ascii="Montserrat" w:hAnsi="Montserrat" w:cstheme="minorHAnsi"/>
          <w:bCs/>
          <w:i/>
          <w:color w:val="000000" w:themeColor="text1"/>
          <w:sz w:val="22"/>
          <w:szCs w:val="22"/>
        </w:rPr>
        <w:t>No es correcta su apreciación, favor de a</w:t>
      </w:r>
      <w:r w:rsidRPr="00032CD5">
        <w:rPr>
          <w:rFonts w:ascii="Montserrat" w:hAnsi="Montserrat" w:cstheme="minorHAnsi"/>
          <w:bCs/>
          <w:i/>
          <w:color w:val="000000" w:themeColor="text1"/>
          <w:sz w:val="22"/>
          <w:szCs w:val="22"/>
        </w:rPr>
        <w:t xml:space="preserve">pegarse a lo establecido en el Anexo Técnico, </w:t>
      </w:r>
      <w:r w:rsidR="005D7525" w:rsidRPr="00032CD5">
        <w:rPr>
          <w:rFonts w:ascii="Montserrat" w:hAnsi="Montserrat" w:cstheme="minorHAnsi"/>
          <w:bCs/>
          <w:i/>
          <w:color w:val="000000" w:themeColor="text1"/>
          <w:sz w:val="22"/>
          <w:szCs w:val="22"/>
        </w:rPr>
        <w:t>apartado DEDUCIBLE</w:t>
      </w:r>
      <w:r w:rsidR="00032CD5" w:rsidRPr="00032CD5">
        <w:rPr>
          <w:rFonts w:ascii="Montserrat" w:hAnsi="Montserrat" w:cstheme="minorHAnsi"/>
          <w:bCs/>
          <w:i/>
          <w:color w:val="000000" w:themeColor="text1"/>
          <w:sz w:val="22"/>
          <w:szCs w:val="22"/>
        </w:rPr>
        <w:t>S</w:t>
      </w:r>
      <w:r w:rsidR="005D7525" w:rsidRPr="00032CD5">
        <w:rPr>
          <w:rFonts w:ascii="Montserrat" w:hAnsi="Montserrat" w:cstheme="minorHAnsi"/>
          <w:bCs/>
          <w:i/>
          <w:color w:val="000000" w:themeColor="text1"/>
          <w:sz w:val="22"/>
          <w:szCs w:val="22"/>
        </w:rPr>
        <w:t>, de las bases de licitación.</w:t>
      </w:r>
    </w:p>
    <w:p w:rsidR="008278F0" w:rsidRPr="00032CD5" w:rsidRDefault="008278F0" w:rsidP="00680023">
      <w:pPr>
        <w:pStyle w:val="Sinespaciado"/>
        <w:ind w:left="-567" w:right="-518"/>
        <w:jc w:val="both"/>
        <w:rPr>
          <w:rFonts w:ascii="Montserrat" w:hAnsi="Montserrat" w:cstheme="minorHAnsi"/>
          <w:bCs/>
          <w:sz w:val="22"/>
          <w:szCs w:val="22"/>
        </w:rPr>
      </w:pPr>
    </w:p>
    <w:p w:rsidR="005D7525" w:rsidRPr="00032CD5" w:rsidRDefault="002E65C8" w:rsidP="00680023">
      <w:pPr>
        <w:pStyle w:val="Sinespaciado"/>
        <w:ind w:left="-567" w:right="-518"/>
        <w:jc w:val="both"/>
        <w:rPr>
          <w:rFonts w:ascii="Montserrat" w:hAnsi="Montserrat" w:cstheme="minorHAnsi"/>
          <w:bCs/>
          <w:sz w:val="22"/>
          <w:szCs w:val="22"/>
        </w:rPr>
      </w:pPr>
      <w:r w:rsidRPr="00032CD5">
        <w:rPr>
          <w:rFonts w:ascii="Montserrat" w:hAnsi="Montserrat" w:cstheme="minorHAnsi"/>
          <w:b/>
          <w:sz w:val="22"/>
          <w:szCs w:val="22"/>
        </w:rPr>
        <w:t>Pregunta 2</w:t>
      </w:r>
      <w:r w:rsidR="00494BAF" w:rsidRPr="00032CD5">
        <w:rPr>
          <w:rFonts w:ascii="Montserrat" w:hAnsi="Montserrat" w:cstheme="minorHAnsi"/>
          <w:b/>
          <w:sz w:val="22"/>
          <w:szCs w:val="22"/>
        </w:rPr>
        <w:t>9</w:t>
      </w:r>
      <w:r w:rsidRPr="00032CD5">
        <w:rPr>
          <w:rFonts w:ascii="Montserrat" w:hAnsi="Montserrat" w:cstheme="minorHAnsi"/>
          <w:b/>
          <w:sz w:val="22"/>
          <w:szCs w:val="22"/>
        </w:rPr>
        <w:t xml:space="preserve">.- </w:t>
      </w:r>
      <w:r w:rsidR="008278F0" w:rsidRPr="00032CD5">
        <w:rPr>
          <w:rFonts w:ascii="Montserrat" w:hAnsi="Montserrat" w:cstheme="minorHAnsi"/>
          <w:bCs/>
          <w:sz w:val="22"/>
          <w:szCs w:val="22"/>
        </w:rPr>
        <w:t xml:space="preserve">Referencia </w:t>
      </w:r>
      <w:r w:rsidR="008278F0" w:rsidRPr="00032CD5">
        <w:rPr>
          <w:rFonts w:ascii="Montserrat" w:eastAsia="Batang" w:hAnsi="Montserrat" w:cstheme="minorHAnsi"/>
          <w:sz w:val="22"/>
          <w:szCs w:val="22"/>
        </w:rPr>
        <w:t xml:space="preserve">ANEXO TÉCNICO. </w:t>
      </w:r>
      <w:r w:rsidR="008278F0" w:rsidRPr="00032CD5">
        <w:rPr>
          <w:rFonts w:ascii="Montserrat" w:hAnsi="Montserrat" w:cstheme="minorHAnsi"/>
          <w:bCs/>
          <w:sz w:val="22"/>
          <w:szCs w:val="22"/>
        </w:rPr>
        <w:t>Solicitamos a la convocante que en caso de siniestros para hacer efectivo el reclamo de Pérdida Total, ya sea por Robo total o Daños Materiales será necesario presentar acta ante el ministerio público en la que se haga constar la acreditación de preexistencia del bien y en su caso proporcionar toda la información que la aseguradora requiera. Fav</w:t>
      </w:r>
      <w:r w:rsidR="005D7525" w:rsidRPr="00032CD5">
        <w:rPr>
          <w:rFonts w:ascii="Montserrat" w:hAnsi="Montserrat" w:cstheme="minorHAnsi"/>
          <w:bCs/>
          <w:sz w:val="22"/>
          <w:szCs w:val="22"/>
        </w:rPr>
        <w:t>or de pronunciarse al respecto.</w:t>
      </w:r>
    </w:p>
    <w:p w:rsidR="008278F0" w:rsidRPr="005D7525" w:rsidRDefault="008278F0" w:rsidP="00680023">
      <w:pPr>
        <w:pStyle w:val="Sinespaciado"/>
        <w:ind w:left="-284" w:right="-518"/>
        <w:jc w:val="both"/>
        <w:rPr>
          <w:rFonts w:ascii="Montserrat" w:hAnsi="Montserrat" w:cstheme="minorHAnsi"/>
          <w:bCs/>
          <w:i/>
          <w:color w:val="000000" w:themeColor="text1"/>
          <w:sz w:val="22"/>
          <w:szCs w:val="22"/>
        </w:rPr>
      </w:pPr>
      <w:r w:rsidRPr="00032CD5">
        <w:rPr>
          <w:rFonts w:ascii="Montserrat" w:hAnsi="Montserrat" w:cstheme="minorHAnsi"/>
          <w:b/>
          <w:bCs/>
          <w:i/>
          <w:color w:val="000000" w:themeColor="text1"/>
          <w:sz w:val="22"/>
          <w:szCs w:val="22"/>
        </w:rPr>
        <w:t xml:space="preserve">Respuesta: </w:t>
      </w:r>
      <w:r w:rsidRPr="00032CD5">
        <w:rPr>
          <w:rFonts w:ascii="Montserrat" w:hAnsi="Montserrat" w:cstheme="minorHAnsi"/>
          <w:bCs/>
          <w:i/>
          <w:color w:val="000000" w:themeColor="text1"/>
          <w:sz w:val="22"/>
          <w:szCs w:val="22"/>
        </w:rPr>
        <w:t xml:space="preserve">No es correcta su apreciación, Apegarse a lo establecido </w:t>
      </w:r>
      <w:r w:rsidR="00032CD5" w:rsidRPr="00032CD5">
        <w:rPr>
          <w:rFonts w:ascii="Montserrat" w:hAnsi="Montserrat" w:cstheme="minorHAnsi"/>
          <w:bCs/>
          <w:i/>
          <w:color w:val="000000" w:themeColor="text1"/>
          <w:sz w:val="22"/>
          <w:szCs w:val="22"/>
        </w:rPr>
        <w:t>en los puntos 4, 9, 10, 11 y 37 del Anexo Técnico de las Bases de Licitación.</w:t>
      </w:r>
    </w:p>
    <w:p w:rsidR="008278F0" w:rsidRPr="008278F0" w:rsidRDefault="008278F0" w:rsidP="00680023">
      <w:pPr>
        <w:pStyle w:val="Sinespaciado"/>
        <w:ind w:left="-567" w:right="-518"/>
        <w:jc w:val="both"/>
        <w:rPr>
          <w:rFonts w:ascii="Montserrat" w:hAnsi="Montserrat" w:cstheme="minorHAnsi"/>
          <w:bCs/>
          <w:sz w:val="22"/>
          <w:szCs w:val="22"/>
        </w:rPr>
      </w:pPr>
    </w:p>
    <w:p w:rsidR="004D5AD8"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sidR="00494BAF">
        <w:rPr>
          <w:rFonts w:ascii="Montserrat" w:hAnsi="Montserrat" w:cstheme="minorHAnsi"/>
          <w:b/>
          <w:sz w:val="22"/>
          <w:szCs w:val="22"/>
        </w:rPr>
        <w:t>30</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LISTADO DE PARQUE VEHICULAR. </w:t>
      </w:r>
      <w:r w:rsidR="008278F0" w:rsidRPr="008278F0">
        <w:rPr>
          <w:rFonts w:ascii="Montserrat" w:hAnsi="Montserrat" w:cstheme="minorHAnsi"/>
          <w:sz w:val="22"/>
          <w:szCs w:val="22"/>
        </w:rPr>
        <w:t xml:space="preserve">Al respecto favor de indicar </w:t>
      </w:r>
      <w:r w:rsidR="008278F0" w:rsidRPr="008278F0">
        <w:rPr>
          <w:rFonts w:ascii="Montserrat" w:hAnsi="Montserrat" w:cstheme="minorHAnsi"/>
          <w:bCs/>
          <w:sz w:val="22"/>
          <w:szCs w:val="22"/>
        </w:rPr>
        <w:t>el uso de cada una de las unidades (personal, carga, ambulancias, Grúas, emergencia, trasporte de personal etc.). Fav</w:t>
      </w:r>
      <w:r w:rsidR="004D5AD8">
        <w:rPr>
          <w:rFonts w:ascii="Montserrat" w:hAnsi="Montserrat" w:cstheme="minorHAnsi"/>
          <w:bCs/>
          <w:sz w:val="22"/>
          <w:szCs w:val="22"/>
        </w:rPr>
        <w:t>or de pronunciarse al respecto.</w:t>
      </w:r>
    </w:p>
    <w:p w:rsidR="004D5AD8" w:rsidRPr="003F660F" w:rsidRDefault="004D5AD8" w:rsidP="00680023">
      <w:pPr>
        <w:pStyle w:val="Sinespaciado"/>
        <w:ind w:left="-284" w:right="-518"/>
        <w:jc w:val="both"/>
        <w:rPr>
          <w:rFonts w:ascii="Montserrat" w:hAnsi="Montserrat" w:cstheme="minorHAnsi"/>
          <w:bCs/>
          <w:i/>
          <w:color w:val="000000" w:themeColor="text1"/>
          <w:sz w:val="22"/>
          <w:szCs w:val="22"/>
        </w:rPr>
      </w:pPr>
      <w:r w:rsidRPr="003F660F">
        <w:rPr>
          <w:rFonts w:ascii="Montserrat" w:hAnsi="Montserrat" w:cstheme="minorHAnsi"/>
          <w:b/>
          <w:bCs/>
          <w:i/>
          <w:color w:val="000000" w:themeColor="text1"/>
          <w:sz w:val="22"/>
          <w:szCs w:val="22"/>
        </w:rPr>
        <w:t>Respuesta</w:t>
      </w:r>
      <w:r w:rsidRPr="003F660F">
        <w:rPr>
          <w:rFonts w:ascii="Montserrat" w:hAnsi="Montserrat" w:cstheme="minorHAnsi"/>
          <w:bCs/>
          <w:i/>
          <w:color w:val="000000" w:themeColor="text1"/>
          <w:sz w:val="22"/>
          <w:szCs w:val="22"/>
        </w:rPr>
        <w:t xml:space="preserve">: </w:t>
      </w:r>
      <w:r>
        <w:rPr>
          <w:rFonts w:ascii="Montserrat" w:hAnsi="Montserrat" w:cstheme="minorHAnsi"/>
          <w:bCs/>
          <w:i/>
          <w:color w:val="000000" w:themeColor="text1"/>
          <w:sz w:val="22"/>
          <w:szCs w:val="22"/>
        </w:rPr>
        <w:t xml:space="preserve">La información solicitada fue proporcionada y se encuentra disponible </w:t>
      </w:r>
      <w:r w:rsidR="00306C9A" w:rsidRPr="007E4FFA">
        <w:rPr>
          <w:rFonts w:ascii="Montserrat" w:hAnsi="Montserrat" w:cstheme="minorHAnsi"/>
          <w:bCs/>
          <w:i/>
          <w:color w:val="000000" w:themeColor="text1"/>
          <w:sz w:val="22"/>
          <w:szCs w:val="22"/>
        </w:rPr>
        <w:t xml:space="preserve">en </w:t>
      </w:r>
      <w:r w:rsidR="00306C9A" w:rsidRPr="003C4A24">
        <w:rPr>
          <w:rFonts w:ascii="Montserrat" w:hAnsi="Montserrat" w:cstheme="minorHAnsi"/>
          <w:bCs/>
          <w:i/>
          <w:color w:val="000000" w:themeColor="text1"/>
          <w:sz w:val="22"/>
          <w:szCs w:val="22"/>
        </w:rPr>
        <w:t xml:space="preserve"> las </w:t>
      </w:r>
      <w:r w:rsidR="00306C9A" w:rsidRPr="003C4A24">
        <w:rPr>
          <w:rFonts w:ascii="Montserrat" w:hAnsi="Montserrat" w:cstheme="minorHAnsi"/>
          <w:i/>
          <w:sz w:val="22"/>
          <w:szCs w:val="22"/>
          <w:lang w:val="es-MX"/>
        </w:rPr>
        <w:t xml:space="preserve">páginas de internet de Gobierno del Estado: </w:t>
      </w:r>
      <w:hyperlink r:id="rId20" w:history="1">
        <w:r w:rsidR="00306C9A" w:rsidRPr="003C4A24">
          <w:rPr>
            <w:rStyle w:val="Hipervnculo"/>
            <w:rFonts w:ascii="Montserrat" w:hAnsi="Montserrat" w:cstheme="minorHAnsi"/>
            <w:i/>
            <w:sz w:val="22"/>
            <w:szCs w:val="22"/>
            <w:lang w:val="es-MX"/>
          </w:rPr>
          <w:t>https://compras.ebajacalifornia.gob.mx</w:t>
        </w:r>
      </w:hyperlink>
      <w:r w:rsidR="00306C9A" w:rsidRPr="003C4A24">
        <w:rPr>
          <w:rFonts w:ascii="Montserrat" w:hAnsi="Montserrat" w:cstheme="minorHAnsi"/>
          <w:i/>
          <w:color w:val="2F5496" w:themeColor="accent5" w:themeShade="BF"/>
          <w:sz w:val="22"/>
          <w:szCs w:val="22"/>
          <w:lang w:val="es-MX"/>
        </w:rPr>
        <w:t xml:space="preserve"> </w:t>
      </w:r>
      <w:r w:rsidR="00306C9A" w:rsidRPr="003C4A24">
        <w:rPr>
          <w:rFonts w:ascii="Montserrat" w:hAnsi="Montserrat" w:cstheme="minorHAnsi"/>
          <w:i/>
          <w:sz w:val="22"/>
          <w:szCs w:val="22"/>
          <w:lang w:val="es-MX"/>
        </w:rPr>
        <w:t xml:space="preserve">y </w:t>
      </w:r>
      <w:hyperlink r:id="rId21" w:history="1">
        <w:r w:rsidR="00306C9A" w:rsidRPr="003C4A24">
          <w:rPr>
            <w:rStyle w:val="Hipervnculo"/>
            <w:rFonts w:ascii="Montserrat" w:hAnsi="Montserrat" w:cstheme="minorHAnsi"/>
            <w:i/>
            <w:sz w:val="22"/>
            <w:szCs w:val="22"/>
            <w:lang w:val="es-MX"/>
          </w:rPr>
          <w:t>https://tramites.ebajacalifornia.gob.mx/Compras/Licitaciones</w:t>
        </w:r>
      </w:hyperlink>
      <w:r w:rsidR="00306C9A" w:rsidRPr="003C4A24">
        <w:rPr>
          <w:rFonts w:ascii="Montserrat" w:hAnsi="Montserrat" w:cstheme="minorHAnsi"/>
          <w:bCs/>
          <w:i/>
          <w:color w:val="000000" w:themeColor="text1"/>
          <w:sz w:val="22"/>
          <w:szCs w:val="22"/>
        </w:rPr>
        <w:t>,</w:t>
      </w:r>
      <w:r w:rsidR="00306C9A">
        <w:rPr>
          <w:rFonts w:ascii="Montserrat" w:hAnsi="Montserrat" w:cstheme="minorHAnsi"/>
          <w:bCs/>
          <w:i/>
          <w:color w:val="000000" w:themeColor="text1"/>
          <w:sz w:val="22"/>
          <w:szCs w:val="22"/>
        </w:rPr>
        <w:t xml:space="preserve"> </w:t>
      </w:r>
      <w:r>
        <w:rPr>
          <w:rFonts w:ascii="Montserrat" w:hAnsi="Montserrat" w:cstheme="minorHAnsi"/>
          <w:bCs/>
          <w:i/>
          <w:color w:val="000000" w:themeColor="text1"/>
          <w:sz w:val="22"/>
          <w:szCs w:val="22"/>
        </w:rPr>
        <w:t xml:space="preserve">con el nombre de </w:t>
      </w:r>
      <w:r w:rsidRPr="007E4FFA">
        <w:rPr>
          <w:rFonts w:ascii="Montserrat" w:hAnsi="Montserrat" w:cstheme="minorHAnsi"/>
          <w:bCs/>
          <w:i/>
          <w:color w:val="000000" w:themeColor="text1"/>
          <w:sz w:val="22"/>
          <w:szCs w:val="22"/>
        </w:rPr>
        <w:t>ANEXO A</w:t>
      </w:r>
      <w:r>
        <w:rPr>
          <w:rFonts w:ascii="Montserrat" w:hAnsi="Montserrat" w:cstheme="minorHAnsi"/>
          <w:bCs/>
          <w:i/>
          <w:color w:val="000000" w:themeColor="text1"/>
          <w:sz w:val="22"/>
          <w:szCs w:val="22"/>
        </w:rPr>
        <w:t xml:space="preserve"> “Padrón seguro vehicular 2024”.</w:t>
      </w:r>
    </w:p>
    <w:p w:rsidR="008278F0" w:rsidRPr="008278F0" w:rsidRDefault="008278F0" w:rsidP="00680023">
      <w:pPr>
        <w:pStyle w:val="Sinespaciado"/>
        <w:ind w:left="-567" w:right="-518"/>
        <w:jc w:val="both"/>
        <w:rPr>
          <w:rFonts w:ascii="Montserrat" w:hAnsi="Montserrat" w:cstheme="minorHAnsi"/>
          <w:bCs/>
          <w:sz w:val="22"/>
          <w:szCs w:val="22"/>
        </w:rPr>
      </w:pPr>
    </w:p>
    <w:p w:rsidR="008278F0" w:rsidRPr="008278F0"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3</w:t>
      </w:r>
      <w:r w:rsidR="00494BAF">
        <w:rPr>
          <w:rFonts w:ascii="Montserrat" w:hAnsi="Montserrat" w:cstheme="minorHAnsi"/>
          <w:b/>
          <w:sz w:val="22"/>
          <w:szCs w:val="22"/>
        </w:rPr>
        <w:t>1</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w:t>
      </w:r>
      <w:r w:rsidR="008278F0" w:rsidRPr="008278F0">
        <w:rPr>
          <w:rFonts w:ascii="Montserrat" w:eastAsia="Batang" w:hAnsi="Montserrat" w:cstheme="minorHAnsi"/>
          <w:sz w:val="22"/>
          <w:szCs w:val="22"/>
        </w:rPr>
        <w:t>ANEXO TÉCNICO</w:t>
      </w:r>
      <w:r w:rsidR="008278F0" w:rsidRPr="008278F0">
        <w:rPr>
          <w:rFonts w:ascii="Montserrat" w:hAnsi="Montserrat" w:cstheme="minorHAnsi"/>
          <w:bCs/>
          <w:sz w:val="22"/>
          <w:szCs w:val="22"/>
        </w:rPr>
        <w:t>. Solicitamos se confirme que, para todas aquellas condiciones no establecidas o especificadas en las bases, anexos, especificaciones técnicas y/o junta de aclaraciones, operarán de acuerdo a las condiciones generales de la aseguradora participante por lo que se podrá adjuntar a nuestra propuesta las condiciones generales que tienen  registro en la Comisión Nacional de Seguros y Fianzas en los ramos de seguro que se licitan, agregando además la “cláusula de prelación” que tiene por alcance lo siguiente:</w:t>
      </w:r>
    </w:p>
    <w:p w:rsidR="003C4A24" w:rsidRPr="00032CD5" w:rsidRDefault="008278F0" w:rsidP="00680023">
      <w:pPr>
        <w:pStyle w:val="Sinespaciado"/>
        <w:ind w:left="-567" w:right="-518"/>
        <w:jc w:val="both"/>
        <w:rPr>
          <w:rFonts w:ascii="Montserrat" w:hAnsi="Montserrat" w:cstheme="minorHAnsi"/>
          <w:bCs/>
          <w:color w:val="000000" w:themeColor="text1"/>
          <w:sz w:val="22"/>
          <w:szCs w:val="22"/>
        </w:rPr>
      </w:pPr>
      <w:r w:rsidRPr="008278F0">
        <w:rPr>
          <w:rFonts w:ascii="Montserrat" w:hAnsi="Montserrat" w:cstheme="minorHAnsi"/>
          <w:bCs/>
          <w:sz w:val="22"/>
          <w:szCs w:val="22"/>
        </w:rPr>
        <w:t xml:space="preserve">LOS TÉRMINOS Y CONDICIONES PARTICULARES Y GENERALES PRESENTADOS EN ESTAS BASES, ANEXOS TÉCNICOS Y JUNTA DE ACLARACIONES, PREVALECERÁN SOBRE LAS CONDICIONES GENERALES CON QUE OPERA LA ASEGURADORA PARTICIPANTE. </w:t>
      </w:r>
      <w:r w:rsidRPr="00032CD5">
        <w:rPr>
          <w:rFonts w:ascii="Montserrat" w:hAnsi="Montserrat" w:cstheme="minorHAnsi"/>
          <w:bCs/>
          <w:color w:val="000000" w:themeColor="text1"/>
          <w:sz w:val="22"/>
          <w:szCs w:val="22"/>
        </w:rPr>
        <w:t>Favor de pronunciarse al</w:t>
      </w:r>
      <w:r w:rsidR="003C4A24" w:rsidRPr="00032CD5">
        <w:rPr>
          <w:rFonts w:ascii="Montserrat" w:hAnsi="Montserrat" w:cstheme="minorHAnsi"/>
          <w:bCs/>
          <w:color w:val="000000" w:themeColor="text1"/>
          <w:sz w:val="22"/>
          <w:szCs w:val="22"/>
        </w:rPr>
        <w:t xml:space="preserve"> respecto.</w:t>
      </w:r>
    </w:p>
    <w:p w:rsidR="008278F0" w:rsidRPr="00032CD5" w:rsidRDefault="008278F0" w:rsidP="00680023">
      <w:pPr>
        <w:pStyle w:val="Sinespaciado"/>
        <w:ind w:left="-284" w:right="-518"/>
        <w:jc w:val="both"/>
        <w:rPr>
          <w:rFonts w:ascii="Montserrat" w:hAnsi="Montserrat" w:cstheme="minorHAnsi"/>
          <w:bCs/>
          <w:i/>
          <w:color w:val="000000" w:themeColor="text1"/>
          <w:sz w:val="22"/>
          <w:szCs w:val="22"/>
        </w:rPr>
      </w:pPr>
      <w:r w:rsidRPr="00032CD5">
        <w:rPr>
          <w:rFonts w:ascii="Montserrat" w:hAnsi="Montserrat" w:cstheme="minorHAnsi"/>
          <w:b/>
          <w:i/>
          <w:color w:val="000000" w:themeColor="text1"/>
          <w:sz w:val="22"/>
          <w:szCs w:val="22"/>
          <w:lang w:eastAsia="es-MX"/>
        </w:rPr>
        <w:t xml:space="preserve">Respuesta: </w:t>
      </w:r>
      <w:r w:rsidRPr="00032CD5">
        <w:rPr>
          <w:rFonts w:ascii="Montserrat" w:hAnsi="Montserrat" w:cstheme="minorHAnsi"/>
          <w:i/>
          <w:color w:val="000000" w:themeColor="text1"/>
          <w:sz w:val="22"/>
          <w:szCs w:val="22"/>
          <w:lang w:eastAsia="es-MX"/>
        </w:rPr>
        <w:t>Las condiciones y requerimientos de las bases, anexos y lo determinado en junta de aclaraciones correspondientes de la licitación</w:t>
      </w:r>
      <w:r w:rsidR="00BC05F0">
        <w:rPr>
          <w:rFonts w:ascii="Montserrat" w:hAnsi="Montserrat" w:cstheme="minorHAnsi"/>
          <w:i/>
          <w:color w:val="000000" w:themeColor="text1"/>
          <w:sz w:val="22"/>
          <w:szCs w:val="22"/>
          <w:lang w:eastAsia="es-MX"/>
        </w:rPr>
        <w:t xml:space="preserve"> </w:t>
      </w:r>
      <w:r w:rsidRPr="00032CD5">
        <w:rPr>
          <w:rFonts w:ascii="Montserrat" w:hAnsi="Montserrat" w:cstheme="minorHAnsi"/>
          <w:i/>
          <w:color w:val="000000" w:themeColor="text1"/>
          <w:sz w:val="22"/>
          <w:szCs w:val="22"/>
          <w:lang w:eastAsia="es-MX"/>
        </w:rPr>
        <w:t>prevalecerán y las condiciones generales de la empresa aplicarán en aquello no previsto por la mismas, en tanto no se opongan a estas y al contrato que suscriban las partes.</w:t>
      </w:r>
    </w:p>
    <w:p w:rsidR="008278F0" w:rsidRPr="008278F0" w:rsidRDefault="008278F0" w:rsidP="00680023">
      <w:pPr>
        <w:ind w:left="-567" w:right="-518"/>
        <w:jc w:val="both"/>
        <w:rPr>
          <w:rFonts w:ascii="Montserrat" w:hAnsi="Montserrat" w:cstheme="minorHAnsi"/>
          <w:sz w:val="22"/>
          <w:szCs w:val="22"/>
        </w:rPr>
      </w:pPr>
    </w:p>
    <w:p w:rsidR="003C4A24"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3</w:t>
      </w:r>
      <w:r w:rsidR="00494BAF">
        <w:rPr>
          <w:rFonts w:ascii="Montserrat" w:hAnsi="Montserrat" w:cstheme="minorHAnsi"/>
          <w:b/>
          <w:sz w:val="22"/>
          <w:szCs w:val="22"/>
        </w:rPr>
        <w:t>2</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Referencia numeral 15. FIRMA DEL CONTRATO. Al respecto solicitamos a la convocante nos confirme que para dar cumplimiento al Artículo 492 de la Ley de Instituciones de Seguros y Fianzas, se proporcionará al licitante adjudicado previo a la firma de contrato como mínimo la siguiente información solicitud con datos generales, nombramiento o poder del representante legal, comprobante de domicilio, cédula de </w:t>
      </w:r>
      <w:r w:rsidR="008278F0" w:rsidRPr="008278F0">
        <w:rPr>
          <w:rFonts w:ascii="Montserrat" w:hAnsi="Montserrat" w:cstheme="minorHAnsi"/>
          <w:bCs/>
          <w:sz w:val="22"/>
          <w:szCs w:val="22"/>
        </w:rPr>
        <w:lastRenderedPageBreak/>
        <w:t>identificación fiscal, Acta constitutiva y/o testimonio que acredite su existencia ante el registro público. Fav</w:t>
      </w:r>
      <w:r w:rsidR="003C4A24">
        <w:rPr>
          <w:rFonts w:ascii="Montserrat" w:hAnsi="Montserrat" w:cstheme="minorHAnsi"/>
          <w:bCs/>
          <w:sz w:val="22"/>
          <w:szCs w:val="22"/>
        </w:rPr>
        <w:t>or de pronunciarse al respecto.</w:t>
      </w:r>
    </w:p>
    <w:p w:rsidR="008278F0" w:rsidRPr="003C4A24" w:rsidRDefault="008278F0" w:rsidP="00680023">
      <w:pPr>
        <w:pStyle w:val="Sinespaciado"/>
        <w:ind w:left="-284" w:right="-518"/>
        <w:jc w:val="both"/>
        <w:rPr>
          <w:rFonts w:ascii="Montserrat" w:hAnsi="Montserrat" w:cstheme="minorHAnsi"/>
          <w:bCs/>
          <w:i/>
          <w:color w:val="000000" w:themeColor="text1"/>
          <w:sz w:val="22"/>
          <w:szCs w:val="22"/>
        </w:rPr>
      </w:pPr>
      <w:r w:rsidRPr="003C4A24">
        <w:rPr>
          <w:rFonts w:ascii="Montserrat" w:hAnsi="Montserrat" w:cstheme="minorHAnsi"/>
          <w:b/>
          <w:bCs/>
          <w:i/>
          <w:color w:val="000000" w:themeColor="text1"/>
          <w:sz w:val="22"/>
          <w:szCs w:val="22"/>
        </w:rPr>
        <w:t xml:space="preserve">Respuesta: </w:t>
      </w:r>
      <w:r w:rsidR="003C4A24" w:rsidRPr="003C4A24">
        <w:rPr>
          <w:rFonts w:ascii="Montserrat" w:hAnsi="Montserrat" w:cstheme="minorHAnsi"/>
          <w:bCs/>
          <w:i/>
          <w:color w:val="000000" w:themeColor="text1"/>
          <w:sz w:val="22"/>
          <w:szCs w:val="22"/>
        </w:rPr>
        <w:t>Dicha información será facilitada al Licitante que resulte adjudicado con el fallo del presente procedimiento</w:t>
      </w:r>
      <w:r w:rsidR="00032CD5">
        <w:rPr>
          <w:rFonts w:ascii="Montserrat" w:hAnsi="Montserrat" w:cstheme="minorHAnsi"/>
          <w:bCs/>
          <w:i/>
          <w:color w:val="000000" w:themeColor="text1"/>
          <w:sz w:val="22"/>
          <w:szCs w:val="22"/>
        </w:rPr>
        <w:t xml:space="preserve"> de licitación</w:t>
      </w:r>
      <w:r w:rsidR="003C4A24" w:rsidRPr="003C4A24">
        <w:rPr>
          <w:rFonts w:ascii="Montserrat" w:hAnsi="Montserrat" w:cstheme="minorHAnsi"/>
          <w:bCs/>
          <w:i/>
          <w:color w:val="000000" w:themeColor="text1"/>
          <w:sz w:val="22"/>
          <w:szCs w:val="22"/>
        </w:rPr>
        <w:t>.</w:t>
      </w:r>
    </w:p>
    <w:p w:rsidR="008278F0" w:rsidRPr="008278F0" w:rsidRDefault="008278F0" w:rsidP="00680023">
      <w:pPr>
        <w:pStyle w:val="Sinespaciado"/>
        <w:ind w:left="-567" w:right="-518"/>
        <w:jc w:val="both"/>
        <w:rPr>
          <w:rFonts w:ascii="Montserrat" w:hAnsi="Montserrat" w:cstheme="minorHAnsi"/>
          <w:bCs/>
          <w:sz w:val="22"/>
          <w:szCs w:val="22"/>
        </w:rPr>
      </w:pPr>
    </w:p>
    <w:p w:rsidR="003C4A24"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3</w:t>
      </w:r>
      <w:r w:rsidR="00494BAF">
        <w:rPr>
          <w:rFonts w:ascii="Montserrat" w:hAnsi="Montserrat" w:cstheme="minorHAnsi"/>
          <w:b/>
          <w:sz w:val="22"/>
          <w:szCs w:val="22"/>
        </w:rPr>
        <w:t>3</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Solicitamos de la manera más atenta con la finalidad de evitar errores de transcripción al elaborar nuestra propuesta nos sea proporcionado al final de este evento de aclaraciones, el acta en cuestión, en archivo electrónico formato Microsoft Word o nos sea enviada vía mail en dicho formato, a la siguiente dirección electrónica </w:t>
      </w:r>
      <w:bookmarkStart w:id="1" w:name="_Hlk148487627"/>
      <w:r w:rsidR="008278F0" w:rsidRPr="008278F0">
        <w:rPr>
          <w:rFonts w:cstheme="minorBidi"/>
        </w:rPr>
        <w:fldChar w:fldCharType="begin"/>
      </w:r>
      <w:r w:rsidR="008278F0" w:rsidRPr="008278F0">
        <w:rPr>
          <w:rFonts w:ascii="Montserrat" w:hAnsi="Montserrat" w:cstheme="minorHAnsi"/>
          <w:sz w:val="22"/>
          <w:szCs w:val="22"/>
        </w:rPr>
        <w:instrText>HYPERLINK "mailto:alfonso.navarro@hdi.com.mx"</w:instrText>
      </w:r>
      <w:r w:rsidR="008278F0" w:rsidRPr="008278F0">
        <w:rPr>
          <w:rFonts w:cstheme="minorBidi"/>
        </w:rPr>
        <w:fldChar w:fldCharType="separate"/>
      </w:r>
      <w:r w:rsidR="008278F0" w:rsidRPr="008278F0">
        <w:rPr>
          <w:rStyle w:val="Hipervnculo"/>
          <w:rFonts w:ascii="Montserrat" w:hAnsi="Montserrat" w:cstheme="minorHAnsi"/>
          <w:bCs/>
          <w:sz w:val="22"/>
          <w:szCs w:val="22"/>
        </w:rPr>
        <w:t>alfonso.navarro@hdi.com.mx</w:t>
      </w:r>
      <w:r w:rsidR="008278F0" w:rsidRPr="008278F0">
        <w:rPr>
          <w:rStyle w:val="Hipervnculo"/>
          <w:rFonts w:ascii="Montserrat" w:hAnsi="Montserrat" w:cstheme="minorHAnsi"/>
          <w:bCs/>
          <w:sz w:val="22"/>
          <w:szCs w:val="22"/>
        </w:rPr>
        <w:fldChar w:fldCharType="end"/>
      </w:r>
      <w:bookmarkEnd w:id="1"/>
      <w:r w:rsidR="008278F0" w:rsidRPr="008278F0">
        <w:rPr>
          <w:rStyle w:val="Hipervnculo"/>
          <w:rFonts w:ascii="Montserrat" w:hAnsi="Montserrat" w:cstheme="minorHAnsi"/>
          <w:bCs/>
          <w:sz w:val="22"/>
          <w:szCs w:val="22"/>
        </w:rPr>
        <w:t xml:space="preserve"> </w:t>
      </w:r>
      <w:r w:rsidR="008278F0" w:rsidRPr="008278F0">
        <w:rPr>
          <w:rFonts w:ascii="Montserrat" w:hAnsi="Montserrat" w:cstheme="minorHAnsi"/>
          <w:bCs/>
          <w:sz w:val="22"/>
          <w:szCs w:val="22"/>
        </w:rPr>
        <w:t>Favor de pronunciarse al respecto.</w:t>
      </w:r>
    </w:p>
    <w:p w:rsidR="003C4A24" w:rsidRPr="003C4A24" w:rsidRDefault="003C4A24" w:rsidP="00680023">
      <w:pPr>
        <w:pStyle w:val="Sinespaciado"/>
        <w:ind w:left="-284" w:right="-518"/>
        <w:jc w:val="both"/>
        <w:rPr>
          <w:rFonts w:ascii="Montserrat" w:hAnsi="Montserrat" w:cstheme="minorHAnsi"/>
          <w:bCs/>
          <w:i/>
          <w:color w:val="000000" w:themeColor="text1"/>
          <w:sz w:val="22"/>
          <w:szCs w:val="22"/>
        </w:rPr>
      </w:pPr>
      <w:r w:rsidRPr="003C4A24">
        <w:rPr>
          <w:rFonts w:ascii="Montserrat" w:hAnsi="Montserrat" w:cstheme="minorHAnsi"/>
          <w:b/>
          <w:bCs/>
          <w:i/>
          <w:color w:val="000000" w:themeColor="text1"/>
          <w:sz w:val="22"/>
          <w:szCs w:val="22"/>
        </w:rPr>
        <w:t xml:space="preserve">Respuesta: </w:t>
      </w:r>
      <w:r w:rsidRPr="003C4A24">
        <w:rPr>
          <w:rFonts w:ascii="Montserrat" w:hAnsi="Montserrat" w:cstheme="minorHAnsi"/>
          <w:bCs/>
          <w:i/>
          <w:color w:val="000000" w:themeColor="text1"/>
          <w:sz w:val="22"/>
          <w:szCs w:val="22"/>
        </w:rPr>
        <w:t xml:space="preserve">El acta correspondiente al acto de Junta de Aclaraciones se publicará el mismo día en las </w:t>
      </w:r>
      <w:r w:rsidRPr="003C4A24">
        <w:rPr>
          <w:rFonts w:ascii="Montserrat" w:hAnsi="Montserrat" w:cstheme="minorHAnsi"/>
          <w:i/>
          <w:sz w:val="22"/>
          <w:szCs w:val="22"/>
          <w:lang w:val="es-MX"/>
        </w:rPr>
        <w:t xml:space="preserve">páginas de internet de Gobierno del Estado: </w:t>
      </w:r>
      <w:hyperlink r:id="rId22" w:history="1">
        <w:r w:rsidRPr="003C4A24">
          <w:rPr>
            <w:rStyle w:val="Hipervnculo"/>
            <w:rFonts w:ascii="Montserrat" w:hAnsi="Montserrat" w:cstheme="minorHAnsi"/>
            <w:i/>
            <w:sz w:val="22"/>
            <w:szCs w:val="22"/>
            <w:lang w:val="es-MX"/>
          </w:rPr>
          <w:t>https://compras.ebajacalifornia.gob.mx</w:t>
        </w:r>
      </w:hyperlink>
      <w:r w:rsidRPr="003C4A24">
        <w:rPr>
          <w:rFonts w:ascii="Montserrat" w:hAnsi="Montserrat" w:cstheme="minorHAnsi"/>
          <w:i/>
          <w:color w:val="2F5496" w:themeColor="accent5" w:themeShade="BF"/>
          <w:sz w:val="22"/>
          <w:szCs w:val="22"/>
          <w:lang w:val="es-MX"/>
        </w:rPr>
        <w:t xml:space="preserve"> </w:t>
      </w:r>
      <w:r w:rsidRPr="003C4A24">
        <w:rPr>
          <w:rFonts w:ascii="Montserrat" w:hAnsi="Montserrat" w:cstheme="minorHAnsi"/>
          <w:i/>
          <w:sz w:val="22"/>
          <w:szCs w:val="22"/>
          <w:lang w:val="es-MX"/>
        </w:rPr>
        <w:t xml:space="preserve">y </w:t>
      </w:r>
      <w:hyperlink r:id="rId23" w:history="1">
        <w:r w:rsidRPr="003C4A24">
          <w:rPr>
            <w:rStyle w:val="Hipervnculo"/>
            <w:rFonts w:ascii="Montserrat" w:hAnsi="Montserrat" w:cstheme="minorHAnsi"/>
            <w:i/>
            <w:sz w:val="22"/>
            <w:szCs w:val="22"/>
            <w:lang w:val="es-MX"/>
          </w:rPr>
          <w:t>https://tramites.ebajacalifornia.gob.mx/Compras/Licitaciones</w:t>
        </w:r>
      </w:hyperlink>
      <w:r w:rsidRPr="003C4A24">
        <w:rPr>
          <w:rFonts w:ascii="Montserrat" w:hAnsi="Montserrat" w:cstheme="minorHAnsi"/>
          <w:bCs/>
          <w:i/>
          <w:color w:val="000000" w:themeColor="text1"/>
          <w:sz w:val="22"/>
          <w:szCs w:val="22"/>
        </w:rPr>
        <w:t>, en formato PDF y en formato editable (Word).</w:t>
      </w:r>
    </w:p>
    <w:p w:rsidR="008278F0" w:rsidRPr="008278F0" w:rsidRDefault="008278F0" w:rsidP="00680023">
      <w:pPr>
        <w:pStyle w:val="Prrafodelista"/>
        <w:ind w:left="-567" w:right="-518"/>
        <w:rPr>
          <w:rFonts w:ascii="Montserrat" w:hAnsi="Montserrat" w:cstheme="minorHAnsi"/>
          <w:bCs/>
          <w:sz w:val="22"/>
          <w:szCs w:val="22"/>
        </w:rPr>
      </w:pPr>
    </w:p>
    <w:p w:rsidR="00306C9A" w:rsidRPr="00515267" w:rsidRDefault="002E65C8" w:rsidP="00680023">
      <w:pPr>
        <w:pStyle w:val="Sinespaciado"/>
        <w:ind w:left="-567" w:right="-518"/>
        <w:jc w:val="both"/>
        <w:rPr>
          <w:rFonts w:ascii="Montserrat" w:hAnsi="Montserrat" w:cstheme="minorHAnsi"/>
          <w:bCs/>
          <w:sz w:val="22"/>
          <w:szCs w:val="22"/>
        </w:rPr>
      </w:pPr>
      <w:r w:rsidRPr="00515267">
        <w:rPr>
          <w:rFonts w:ascii="Montserrat" w:hAnsi="Montserrat" w:cstheme="minorHAnsi"/>
          <w:b/>
          <w:sz w:val="22"/>
          <w:szCs w:val="22"/>
        </w:rPr>
        <w:t>Pregunta 3</w:t>
      </w:r>
      <w:r w:rsidR="00494BAF" w:rsidRPr="00515267">
        <w:rPr>
          <w:rFonts w:ascii="Montserrat" w:hAnsi="Montserrat" w:cstheme="minorHAnsi"/>
          <w:b/>
          <w:sz w:val="22"/>
          <w:szCs w:val="22"/>
        </w:rPr>
        <w:t>4</w:t>
      </w:r>
      <w:r w:rsidRPr="00515267">
        <w:rPr>
          <w:rFonts w:ascii="Montserrat" w:hAnsi="Montserrat" w:cstheme="minorHAnsi"/>
          <w:b/>
          <w:sz w:val="22"/>
          <w:szCs w:val="22"/>
        </w:rPr>
        <w:t xml:space="preserve">.- </w:t>
      </w:r>
      <w:r w:rsidR="008278F0" w:rsidRPr="00515267">
        <w:rPr>
          <w:rFonts w:ascii="Montserrat" w:hAnsi="Montserrat" w:cstheme="minorHAnsi"/>
          <w:bCs/>
          <w:sz w:val="22"/>
          <w:szCs w:val="22"/>
        </w:rPr>
        <w:t xml:space="preserve">Referencia ANEXO TÉCNICO CONDICIONES PARTICULARES, se solicita amablemente a la convocante confirmar que la cantidad destinada para el fondo DE $50,000.00 </w:t>
      </w:r>
      <w:r w:rsidR="008278F0" w:rsidRPr="00515267">
        <w:rPr>
          <w:rFonts w:ascii="Montserrat" w:hAnsi="Montserrat" w:cstheme="minorHAnsi"/>
          <w:sz w:val="22"/>
          <w:szCs w:val="22"/>
        </w:rPr>
        <w:t xml:space="preserve">para el pago de siniestros que entren en la categoría de casos especiales por cobertura, </w:t>
      </w:r>
      <w:r w:rsidR="008278F0" w:rsidRPr="00515267">
        <w:rPr>
          <w:rFonts w:ascii="Montserrat" w:hAnsi="Montserrat" w:cstheme="minorHAnsi"/>
          <w:bCs/>
          <w:sz w:val="22"/>
          <w:szCs w:val="22"/>
        </w:rPr>
        <w:t>la compañía adjudicada deberá reportar el estado de cuenta del fondo y en caso de llegar al 70% la convocante renovará cuantas veces sea necesario el fondo para cubrir los pagos de futuros siniestros du</w:t>
      </w:r>
      <w:r w:rsidR="00306C9A" w:rsidRPr="00515267">
        <w:rPr>
          <w:rFonts w:ascii="Montserrat" w:hAnsi="Montserrat" w:cstheme="minorHAnsi"/>
          <w:bCs/>
          <w:sz w:val="22"/>
          <w:szCs w:val="22"/>
        </w:rPr>
        <w:t>rante la vigencia de la póliza.</w:t>
      </w:r>
    </w:p>
    <w:p w:rsidR="008278F0" w:rsidRPr="00515267" w:rsidRDefault="008278F0" w:rsidP="00680023">
      <w:pPr>
        <w:pStyle w:val="Sinespaciado"/>
        <w:ind w:left="-284" w:right="-518"/>
        <w:jc w:val="both"/>
        <w:rPr>
          <w:rFonts w:ascii="Montserrat" w:hAnsi="Montserrat" w:cstheme="minorHAnsi"/>
          <w:bCs/>
          <w:i/>
          <w:color w:val="000000" w:themeColor="text1"/>
          <w:sz w:val="22"/>
          <w:szCs w:val="22"/>
        </w:rPr>
      </w:pPr>
      <w:r w:rsidRPr="00515267">
        <w:rPr>
          <w:rFonts w:ascii="Montserrat" w:hAnsi="Montserrat" w:cstheme="minorHAnsi"/>
          <w:b/>
          <w:bCs/>
          <w:i/>
          <w:color w:val="000000" w:themeColor="text1"/>
          <w:sz w:val="22"/>
          <w:szCs w:val="22"/>
        </w:rPr>
        <w:t xml:space="preserve">Respuesta: </w:t>
      </w:r>
      <w:r w:rsidR="00032CD5" w:rsidRPr="00515267">
        <w:rPr>
          <w:rFonts w:ascii="Montserrat" w:hAnsi="Montserrat" w:cstheme="minorHAnsi"/>
          <w:bCs/>
          <w:i/>
          <w:color w:val="000000" w:themeColor="text1"/>
          <w:sz w:val="22"/>
          <w:szCs w:val="22"/>
        </w:rPr>
        <w:t>No es correcta su apreciación; f</w:t>
      </w:r>
      <w:r w:rsidRPr="00515267">
        <w:rPr>
          <w:rFonts w:ascii="Montserrat" w:hAnsi="Montserrat" w:cstheme="minorHAnsi"/>
          <w:bCs/>
          <w:i/>
          <w:color w:val="000000" w:themeColor="text1"/>
          <w:sz w:val="22"/>
          <w:szCs w:val="22"/>
        </w:rPr>
        <w:t>avor de apegarse a lo establecido en el Anexo Técnico de las Bases de Licitación.</w:t>
      </w:r>
    </w:p>
    <w:p w:rsidR="008278F0" w:rsidRPr="008278F0" w:rsidRDefault="00032CD5" w:rsidP="00680023">
      <w:pPr>
        <w:pStyle w:val="Sinespaciado"/>
        <w:tabs>
          <w:tab w:val="left" w:pos="4923"/>
        </w:tabs>
        <w:ind w:left="-567" w:right="-518"/>
        <w:jc w:val="both"/>
        <w:rPr>
          <w:rFonts w:ascii="Montserrat" w:hAnsi="Montserrat" w:cstheme="minorHAnsi"/>
          <w:bCs/>
          <w:sz w:val="22"/>
          <w:szCs w:val="22"/>
        </w:rPr>
      </w:pPr>
      <w:r>
        <w:rPr>
          <w:rFonts w:ascii="Montserrat" w:hAnsi="Montserrat" w:cstheme="minorHAnsi"/>
          <w:bCs/>
          <w:sz w:val="22"/>
          <w:szCs w:val="22"/>
        </w:rPr>
        <w:tab/>
      </w:r>
    </w:p>
    <w:p w:rsidR="00306C9A" w:rsidRDefault="002E65C8" w:rsidP="00680023">
      <w:pPr>
        <w:pStyle w:val="Sinespaciado"/>
        <w:ind w:left="-567" w:right="-518"/>
        <w:jc w:val="both"/>
        <w:rPr>
          <w:rFonts w:ascii="Montserrat" w:hAnsi="Montserrat" w:cstheme="minorHAnsi"/>
          <w:b/>
          <w:bCs/>
          <w:color w:val="FF0000"/>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3</w:t>
      </w:r>
      <w:r w:rsidR="00494BAF">
        <w:rPr>
          <w:rFonts w:ascii="Montserrat" w:hAnsi="Montserrat" w:cstheme="minorHAnsi"/>
          <w:b/>
          <w:sz w:val="22"/>
          <w:szCs w:val="22"/>
        </w:rPr>
        <w:t>5</w:t>
      </w:r>
      <w:r>
        <w:rPr>
          <w:rFonts w:ascii="Montserrat" w:hAnsi="Montserrat" w:cstheme="minorHAnsi"/>
          <w:b/>
          <w:sz w:val="22"/>
          <w:szCs w:val="22"/>
        </w:rPr>
        <w:t xml:space="preserve">.- </w:t>
      </w:r>
      <w:r w:rsidR="008278F0" w:rsidRPr="008278F0">
        <w:rPr>
          <w:rFonts w:ascii="Montserrat" w:hAnsi="Montserrat" w:cstheme="minorHAnsi"/>
          <w:bCs/>
          <w:sz w:val="22"/>
          <w:szCs w:val="22"/>
        </w:rPr>
        <w:t>En seguimiento a nuestra pregunta anterior, se solicita a la convocante confirmar que la restitución de este fondo correrá únicamente a cargo de la convocante.</w:t>
      </w:r>
    </w:p>
    <w:p w:rsidR="008278F0" w:rsidRPr="00515267" w:rsidRDefault="008278F0" w:rsidP="00680023">
      <w:pPr>
        <w:pStyle w:val="Sinespaciado"/>
        <w:ind w:left="-284" w:right="-518"/>
        <w:jc w:val="both"/>
        <w:rPr>
          <w:rFonts w:ascii="Montserrat" w:hAnsi="Montserrat" w:cstheme="minorHAnsi"/>
          <w:bCs/>
          <w:i/>
          <w:color w:val="000000" w:themeColor="text1"/>
          <w:sz w:val="22"/>
          <w:szCs w:val="22"/>
        </w:rPr>
      </w:pPr>
      <w:r w:rsidRPr="00515267">
        <w:rPr>
          <w:rFonts w:ascii="Montserrat" w:hAnsi="Montserrat" w:cstheme="minorHAnsi"/>
          <w:b/>
          <w:bCs/>
          <w:i/>
          <w:color w:val="000000" w:themeColor="text1"/>
          <w:sz w:val="22"/>
          <w:szCs w:val="22"/>
        </w:rPr>
        <w:t xml:space="preserve">Respuesta: </w:t>
      </w:r>
      <w:r w:rsidR="00515267" w:rsidRPr="00515267">
        <w:rPr>
          <w:rFonts w:ascii="Montserrat" w:hAnsi="Montserrat" w:cstheme="minorHAnsi"/>
          <w:bCs/>
          <w:i/>
          <w:color w:val="000000" w:themeColor="text1"/>
          <w:sz w:val="22"/>
          <w:szCs w:val="22"/>
        </w:rPr>
        <w:t>No es correcta su apreciación; f</w:t>
      </w:r>
      <w:r w:rsidRPr="00515267">
        <w:rPr>
          <w:rFonts w:ascii="Montserrat" w:hAnsi="Montserrat" w:cstheme="minorHAnsi"/>
          <w:bCs/>
          <w:i/>
          <w:color w:val="000000" w:themeColor="text1"/>
          <w:sz w:val="22"/>
          <w:szCs w:val="22"/>
        </w:rPr>
        <w:t>avor de apegarse a lo establecido en el Anexo Técnico de las Bases de Licitación.</w:t>
      </w:r>
    </w:p>
    <w:p w:rsidR="00680023" w:rsidRDefault="00680023" w:rsidP="00680023">
      <w:pPr>
        <w:pStyle w:val="Sinespaciado"/>
        <w:ind w:left="-567" w:right="-518"/>
        <w:jc w:val="both"/>
        <w:rPr>
          <w:rFonts w:ascii="Montserrat" w:hAnsi="Montserrat" w:cstheme="minorHAnsi"/>
          <w:b/>
          <w:sz w:val="22"/>
          <w:szCs w:val="22"/>
        </w:rPr>
      </w:pPr>
    </w:p>
    <w:p w:rsidR="00306C9A" w:rsidRPr="00515267" w:rsidRDefault="002E65C8" w:rsidP="00680023">
      <w:pPr>
        <w:pStyle w:val="Sinespaciado"/>
        <w:ind w:left="-567" w:right="-518"/>
        <w:jc w:val="both"/>
        <w:rPr>
          <w:rFonts w:ascii="Montserrat" w:hAnsi="Montserrat" w:cstheme="minorHAnsi"/>
          <w:bCs/>
          <w:sz w:val="22"/>
          <w:szCs w:val="22"/>
        </w:rPr>
      </w:pPr>
      <w:r w:rsidRPr="00515267">
        <w:rPr>
          <w:rFonts w:ascii="Montserrat" w:hAnsi="Montserrat" w:cstheme="minorHAnsi"/>
          <w:b/>
          <w:sz w:val="22"/>
          <w:szCs w:val="22"/>
        </w:rPr>
        <w:t>Pregunta 3</w:t>
      </w:r>
      <w:r w:rsidR="00494BAF" w:rsidRPr="00515267">
        <w:rPr>
          <w:rFonts w:ascii="Montserrat" w:hAnsi="Montserrat" w:cstheme="minorHAnsi"/>
          <w:b/>
          <w:sz w:val="22"/>
          <w:szCs w:val="22"/>
        </w:rPr>
        <w:t>6</w:t>
      </w:r>
      <w:r w:rsidRPr="00515267">
        <w:rPr>
          <w:rFonts w:ascii="Montserrat" w:hAnsi="Montserrat" w:cstheme="minorHAnsi"/>
          <w:b/>
          <w:sz w:val="22"/>
          <w:szCs w:val="22"/>
        </w:rPr>
        <w:t xml:space="preserve">.- </w:t>
      </w:r>
      <w:r w:rsidR="008278F0" w:rsidRPr="00515267">
        <w:rPr>
          <w:rFonts w:ascii="Montserrat" w:hAnsi="Montserrat" w:cstheme="minorHAnsi"/>
          <w:bCs/>
          <w:sz w:val="22"/>
          <w:szCs w:val="22"/>
        </w:rPr>
        <w:t>Referencia ANEXO TÉCNICO CONDICIONES PARTICULARES, se solicita amablemente a la convocante confirmar que la cantidad destinada para el fondo para el pago de deducibles por concepto de daños materiales por rotura de cristales, incluyendo el demérito en llantas y/o cualquier otra parte del vehículo por $150,000.00, la compañía adjudicada deberá reportar el estado de cuenta del fondo y en caso de llegar al 70% la convocante renovará cuantas veces sea necesario el fondo para cubrir los deducibles de futuros siniestros du</w:t>
      </w:r>
      <w:r w:rsidR="00306C9A" w:rsidRPr="00515267">
        <w:rPr>
          <w:rFonts w:ascii="Montserrat" w:hAnsi="Montserrat" w:cstheme="minorHAnsi"/>
          <w:bCs/>
          <w:sz w:val="22"/>
          <w:szCs w:val="22"/>
        </w:rPr>
        <w:t>rante la vigencia de la póliza.</w:t>
      </w:r>
    </w:p>
    <w:p w:rsidR="008278F0" w:rsidRPr="00515267" w:rsidRDefault="008278F0" w:rsidP="00680023">
      <w:pPr>
        <w:pStyle w:val="Sinespaciado"/>
        <w:ind w:left="-284" w:right="-518"/>
        <w:jc w:val="both"/>
        <w:rPr>
          <w:rFonts w:ascii="Montserrat" w:hAnsi="Montserrat" w:cstheme="minorHAnsi"/>
          <w:bCs/>
          <w:i/>
          <w:color w:val="000000" w:themeColor="text1"/>
          <w:sz w:val="22"/>
          <w:szCs w:val="22"/>
        </w:rPr>
      </w:pPr>
      <w:r w:rsidRPr="00515267">
        <w:rPr>
          <w:rFonts w:ascii="Montserrat" w:hAnsi="Montserrat" w:cstheme="minorHAnsi"/>
          <w:b/>
          <w:bCs/>
          <w:i/>
          <w:color w:val="000000" w:themeColor="text1"/>
          <w:sz w:val="22"/>
          <w:szCs w:val="22"/>
        </w:rPr>
        <w:t xml:space="preserve">Respuesta: </w:t>
      </w:r>
      <w:r w:rsidR="00515267">
        <w:rPr>
          <w:rFonts w:ascii="Montserrat" w:hAnsi="Montserrat" w:cstheme="minorHAnsi"/>
          <w:bCs/>
          <w:i/>
          <w:color w:val="000000" w:themeColor="text1"/>
          <w:sz w:val="22"/>
          <w:szCs w:val="22"/>
        </w:rPr>
        <w:t>No es correcta su apreciación; f</w:t>
      </w:r>
      <w:r w:rsidRPr="00515267">
        <w:rPr>
          <w:rFonts w:ascii="Montserrat" w:hAnsi="Montserrat" w:cstheme="minorHAnsi"/>
          <w:bCs/>
          <w:i/>
          <w:color w:val="000000" w:themeColor="text1"/>
          <w:sz w:val="22"/>
          <w:szCs w:val="22"/>
        </w:rPr>
        <w:t>avor de apegarse a lo establecido en el Anexo Técnico de las Bases de Licitación.</w:t>
      </w:r>
    </w:p>
    <w:p w:rsidR="008278F0" w:rsidRPr="008278F0" w:rsidRDefault="008278F0" w:rsidP="00680023">
      <w:pPr>
        <w:pStyle w:val="Sinespaciado"/>
        <w:ind w:left="-567" w:right="-518"/>
        <w:jc w:val="both"/>
        <w:rPr>
          <w:rFonts w:ascii="Montserrat" w:hAnsi="Montserrat" w:cstheme="minorHAnsi"/>
          <w:bCs/>
          <w:sz w:val="22"/>
          <w:szCs w:val="22"/>
        </w:rPr>
      </w:pPr>
    </w:p>
    <w:p w:rsidR="00515267" w:rsidRDefault="002E65C8" w:rsidP="00680023">
      <w:pPr>
        <w:pStyle w:val="Sinespaciado"/>
        <w:ind w:left="-567" w:right="-518"/>
        <w:jc w:val="both"/>
        <w:rPr>
          <w:rFonts w:ascii="Montserrat" w:hAnsi="Montserrat" w:cstheme="minorHAnsi"/>
          <w:bCs/>
          <w:color w:val="000000" w:themeColor="text1"/>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3</w:t>
      </w:r>
      <w:r w:rsidR="00494BAF">
        <w:rPr>
          <w:rFonts w:ascii="Montserrat" w:hAnsi="Montserrat" w:cstheme="minorHAnsi"/>
          <w:b/>
          <w:sz w:val="22"/>
          <w:szCs w:val="22"/>
        </w:rPr>
        <w:t>7</w:t>
      </w:r>
      <w:r>
        <w:rPr>
          <w:rFonts w:ascii="Montserrat" w:hAnsi="Montserrat" w:cstheme="minorHAnsi"/>
          <w:b/>
          <w:sz w:val="22"/>
          <w:szCs w:val="22"/>
        </w:rPr>
        <w:t xml:space="preserve">.- </w:t>
      </w:r>
      <w:r w:rsidR="008278F0" w:rsidRPr="008278F0">
        <w:rPr>
          <w:rFonts w:ascii="Montserrat" w:hAnsi="Montserrat" w:cstheme="minorHAnsi"/>
          <w:bCs/>
          <w:sz w:val="22"/>
          <w:szCs w:val="22"/>
        </w:rPr>
        <w:t xml:space="preserve">En seguimiento a nuestra pregunta anterior, se solicita a la convocante confirmar que la restitución de este fondo correrá únicamente a cargo de la convocante, ya que el concepto de deducible es la participación del asegurado en cada siniestro (según Ley federal del contrato de seguros), ya que además la póliza no es “cero </w:t>
      </w:r>
      <w:r w:rsidR="008278F0" w:rsidRPr="00515267">
        <w:rPr>
          <w:rFonts w:ascii="Montserrat" w:hAnsi="Montserrat" w:cstheme="minorHAnsi"/>
          <w:bCs/>
          <w:color w:val="000000" w:themeColor="text1"/>
          <w:sz w:val="22"/>
          <w:szCs w:val="22"/>
        </w:rPr>
        <w:lastRenderedPageBreak/>
        <w:t>deducibles” es decir la convocante deberá participar en cada siniestro donde no exista un tercero responsable, así mismo evitar el encarecimiento del programa de seguros.</w:t>
      </w:r>
    </w:p>
    <w:p w:rsidR="008278F0" w:rsidRPr="00515267" w:rsidRDefault="008278F0" w:rsidP="00680023">
      <w:pPr>
        <w:pStyle w:val="Sinespaciado"/>
        <w:ind w:left="-284" w:right="-518"/>
        <w:jc w:val="both"/>
        <w:rPr>
          <w:rFonts w:ascii="Montserrat" w:hAnsi="Montserrat" w:cstheme="minorHAnsi"/>
          <w:bCs/>
          <w:color w:val="000000" w:themeColor="text1"/>
          <w:sz w:val="22"/>
          <w:szCs w:val="22"/>
        </w:rPr>
      </w:pPr>
      <w:r w:rsidRPr="00515267">
        <w:rPr>
          <w:rFonts w:ascii="Montserrat" w:hAnsi="Montserrat" w:cstheme="minorHAnsi"/>
          <w:bCs/>
          <w:color w:val="000000" w:themeColor="text1"/>
          <w:sz w:val="22"/>
          <w:szCs w:val="22"/>
        </w:rPr>
        <w:t xml:space="preserve"> </w:t>
      </w:r>
      <w:r w:rsidRPr="00515267">
        <w:rPr>
          <w:rFonts w:ascii="Montserrat" w:hAnsi="Montserrat" w:cstheme="minorHAnsi"/>
          <w:b/>
          <w:bCs/>
          <w:i/>
          <w:color w:val="000000" w:themeColor="text1"/>
          <w:sz w:val="22"/>
          <w:szCs w:val="22"/>
        </w:rPr>
        <w:t xml:space="preserve">Respuesta: </w:t>
      </w:r>
      <w:r w:rsidRPr="00515267">
        <w:rPr>
          <w:rFonts w:ascii="Montserrat" w:hAnsi="Montserrat" w:cstheme="minorHAnsi"/>
          <w:bCs/>
          <w:i/>
          <w:color w:val="000000" w:themeColor="text1"/>
          <w:sz w:val="22"/>
          <w:szCs w:val="22"/>
        </w:rPr>
        <w:t xml:space="preserve">No es correcta su apreciación; </w:t>
      </w:r>
      <w:r w:rsidR="00515267">
        <w:rPr>
          <w:rFonts w:ascii="Montserrat" w:hAnsi="Montserrat" w:cstheme="minorHAnsi"/>
          <w:bCs/>
          <w:i/>
          <w:color w:val="000000" w:themeColor="text1"/>
          <w:sz w:val="22"/>
          <w:szCs w:val="22"/>
        </w:rPr>
        <w:t>f</w:t>
      </w:r>
      <w:r w:rsidRPr="00515267">
        <w:rPr>
          <w:rFonts w:ascii="Montserrat" w:hAnsi="Montserrat" w:cstheme="minorHAnsi"/>
          <w:bCs/>
          <w:i/>
          <w:color w:val="000000" w:themeColor="text1"/>
          <w:sz w:val="22"/>
          <w:szCs w:val="22"/>
        </w:rPr>
        <w:t>avor de apegarse a lo establecido en el Anexo Técnico de las Bases de Licitación.</w:t>
      </w:r>
    </w:p>
    <w:p w:rsidR="008278F0" w:rsidRPr="00515267" w:rsidRDefault="008278F0" w:rsidP="00680023">
      <w:pPr>
        <w:pStyle w:val="Sinespaciado"/>
        <w:ind w:left="-567" w:right="-518"/>
        <w:jc w:val="both"/>
        <w:rPr>
          <w:rFonts w:ascii="Montserrat" w:hAnsi="Montserrat" w:cstheme="minorHAnsi"/>
          <w:bCs/>
          <w:color w:val="000000" w:themeColor="text1"/>
          <w:sz w:val="22"/>
          <w:szCs w:val="22"/>
        </w:rPr>
      </w:pPr>
    </w:p>
    <w:p w:rsidR="00515267" w:rsidRDefault="002E65C8" w:rsidP="00680023">
      <w:pPr>
        <w:pStyle w:val="Sinespaciado"/>
        <w:ind w:left="-567" w:right="-518"/>
        <w:jc w:val="both"/>
        <w:rPr>
          <w:rFonts w:ascii="Montserrat" w:hAnsi="Montserrat" w:cstheme="minorHAnsi"/>
          <w:bCs/>
          <w:color w:val="000000" w:themeColor="text1"/>
          <w:sz w:val="22"/>
          <w:szCs w:val="22"/>
        </w:rPr>
      </w:pPr>
      <w:r w:rsidRPr="00515267">
        <w:rPr>
          <w:rFonts w:ascii="Montserrat" w:hAnsi="Montserrat" w:cstheme="minorHAnsi"/>
          <w:b/>
          <w:color w:val="000000" w:themeColor="text1"/>
          <w:sz w:val="22"/>
          <w:szCs w:val="22"/>
        </w:rPr>
        <w:t>Pregunta 3</w:t>
      </w:r>
      <w:r w:rsidR="00494BAF" w:rsidRPr="00515267">
        <w:rPr>
          <w:rFonts w:ascii="Montserrat" w:hAnsi="Montserrat" w:cstheme="minorHAnsi"/>
          <w:b/>
          <w:color w:val="000000" w:themeColor="text1"/>
          <w:sz w:val="22"/>
          <w:szCs w:val="22"/>
        </w:rPr>
        <w:t>8</w:t>
      </w:r>
      <w:r w:rsidRPr="00515267">
        <w:rPr>
          <w:rFonts w:ascii="Montserrat" w:hAnsi="Montserrat" w:cstheme="minorHAnsi"/>
          <w:b/>
          <w:color w:val="000000" w:themeColor="text1"/>
          <w:sz w:val="22"/>
          <w:szCs w:val="22"/>
        </w:rPr>
        <w:t xml:space="preserve">.- </w:t>
      </w:r>
      <w:r w:rsidR="008278F0" w:rsidRPr="00515267">
        <w:rPr>
          <w:rFonts w:ascii="Montserrat" w:hAnsi="Montserrat" w:cstheme="minorHAnsi"/>
          <w:bCs/>
          <w:color w:val="000000" w:themeColor="text1"/>
          <w:sz w:val="22"/>
          <w:szCs w:val="22"/>
        </w:rPr>
        <w:t xml:space="preserve">Referencia ANEXO TÉCNICO CONDICIONES PARTICULARES; se solicita amablemente a la convocante que para este caso el pago de deducibles por concepto de daños materiales, deberán ser procedentes, incluyendo además que esté pagada la póliza de la unidad afectada. </w:t>
      </w:r>
    </w:p>
    <w:p w:rsidR="008278F0" w:rsidRPr="00515267" w:rsidRDefault="008278F0" w:rsidP="00680023">
      <w:pPr>
        <w:pStyle w:val="Sinespaciado"/>
        <w:ind w:left="-284" w:right="-518"/>
        <w:jc w:val="both"/>
        <w:rPr>
          <w:rFonts w:ascii="Montserrat" w:hAnsi="Montserrat" w:cstheme="minorHAnsi"/>
          <w:bCs/>
          <w:color w:val="000000" w:themeColor="text1"/>
          <w:sz w:val="22"/>
          <w:szCs w:val="22"/>
        </w:rPr>
      </w:pPr>
      <w:r w:rsidRPr="00515267">
        <w:rPr>
          <w:rFonts w:ascii="Montserrat" w:hAnsi="Montserrat" w:cstheme="minorHAnsi"/>
          <w:b/>
          <w:bCs/>
          <w:i/>
          <w:color w:val="000000" w:themeColor="text1"/>
          <w:sz w:val="22"/>
          <w:szCs w:val="22"/>
        </w:rPr>
        <w:t xml:space="preserve">Respuesta: </w:t>
      </w:r>
      <w:r w:rsidRPr="00515267">
        <w:rPr>
          <w:rFonts w:ascii="Montserrat" w:hAnsi="Montserrat" w:cstheme="minorHAnsi"/>
          <w:bCs/>
          <w:i/>
          <w:color w:val="000000" w:themeColor="text1"/>
          <w:sz w:val="22"/>
          <w:szCs w:val="22"/>
        </w:rPr>
        <w:t xml:space="preserve">No es correcta su apreciación; </w:t>
      </w:r>
      <w:r w:rsidR="00515267">
        <w:rPr>
          <w:rFonts w:ascii="Montserrat" w:hAnsi="Montserrat" w:cstheme="minorHAnsi"/>
          <w:bCs/>
          <w:i/>
          <w:color w:val="000000" w:themeColor="text1"/>
          <w:sz w:val="22"/>
          <w:szCs w:val="22"/>
        </w:rPr>
        <w:t>f</w:t>
      </w:r>
      <w:r w:rsidRPr="00515267">
        <w:rPr>
          <w:rFonts w:ascii="Montserrat" w:hAnsi="Montserrat" w:cstheme="minorHAnsi"/>
          <w:bCs/>
          <w:i/>
          <w:color w:val="000000" w:themeColor="text1"/>
          <w:sz w:val="22"/>
          <w:szCs w:val="22"/>
        </w:rPr>
        <w:t>avor de apegarse a lo establecido en el Anexo Técnico de las Bases de Licitación.</w:t>
      </w:r>
    </w:p>
    <w:p w:rsidR="008278F0" w:rsidRPr="00515267" w:rsidRDefault="008278F0" w:rsidP="00680023">
      <w:pPr>
        <w:pStyle w:val="Prrafodelista"/>
        <w:ind w:left="-567" w:right="-518"/>
        <w:rPr>
          <w:rFonts w:ascii="Montserrat" w:hAnsi="Montserrat" w:cstheme="minorHAnsi"/>
          <w:bCs/>
          <w:color w:val="000000" w:themeColor="text1"/>
          <w:sz w:val="22"/>
          <w:szCs w:val="22"/>
        </w:rPr>
      </w:pPr>
    </w:p>
    <w:p w:rsidR="00515267" w:rsidRDefault="002E65C8" w:rsidP="00680023">
      <w:pPr>
        <w:pStyle w:val="Sinespaciado"/>
        <w:ind w:left="-567" w:right="-518"/>
        <w:jc w:val="both"/>
        <w:rPr>
          <w:rFonts w:ascii="Montserrat" w:hAnsi="Montserrat" w:cstheme="minorHAnsi"/>
          <w:bCs/>
          <w:color w:val="000000" w:themeColor="text1"/>
          <w:sz w:val="22"/>
          <w:szCs w:val="22"/>
        </w:rPr>
      </w:pPr>
      <w:r w:rsidRPr="00515267">
        <w:rPr>
          <w:rFonts w:ascii="Montserrat" w:hAnsi="Montserrat" w:cstheme="minorHAnsi"/>
          <w:b/>
          <w:color w:val="000000" w:themeColor="text1"/>
          <w:sz w:val="22"/>
          <w:szCs w:val="22"/>
        </w:rPr>
        <w:t xml:space="preserve">Pregunta </w:t>
      </w:r>
      <w:r w:rsidR="00494BAF" w:rsidRPr="00515267">
        <w:rPr>
          <w:rFonts w:ascii="Montserrat" w:hAnsi="Montserrat" w:cstheme="minorHAnsi"/>
          <w:b/>
          <w:color w:val="000000" w:themeColor="text1"/>
          <w:sz w:val="22"/>
          <w:szCs w:val="22"/>
        </w:rPr>
        <w:t>39</w:t>
      </w:r>
      <w:r w:rsidRPr="00515267">
        <w:rPr>
          <w:rFonts w:ascii="Montserrat" w:hAnsi="Montserrat" w:cstheme="minorHAnsi"/>
          <w:b/>
          <w:color w:val="000000" w:themeColor="text1"/>
          <w:sz w:val="22"/>
          <w:szCs w:val="22"/>
        </w:rPr>
        <w:t xml:space="preserve">.- </w:t>
      </w:r>
      <w:r w:rsidR="008278F0" w:rsidRPr="00515267">
        <w:rPr>
          <w:rFonts w:ascii="Montserrat" w:hAnsi="Montserrat" w:cstheme="minorHAnsi"/>
          <w:bCs/>
          <w:color w:val="000000" w:themeColor="text1"/>
          <w:sz w:val="22"/>
          <w:szCs w:val="22"/>
        </w:rPr>
        <w:t xml:space="preserve">Referencia ANEXO TÉCNICO CONDICIONES ESPECIALES; favor de confirmar que en caso de que el siniestro se encuentre en proceso legal y mientras no exista resolución del Juez de la culpabilidad de la ocurrencia del siniestro, se aplicará deducible correspondiente mientras no exista una posible recuperación, una vez recuperado de parte del tercero responsable, se podrá reembolsar a la convocante el deducible. </w:t>
      </w:r>
    </w:p>
    <w:p w:rsidR="008278F0" w:rsidRPr="00515267" w:rsidRDefault="008278F0" w:rsidP="00680023">
      <w:pPr>
        <w:pStyle w:val="Sinespaciado"/>
        <w:ind w:left="-284" w:right="-518"/>
        <w:jc w:val="both"/>
        <w:rPr>
          <w:rFonts w:ascii="Montserrat" w:hAnsi="Montserrat" w:cstheme="minorHAnsi"/>
          <w:bCs/>
          <w:i/>
          <w:color w:val="000000" w:themeColor="text1"/>
          <w:sz w:val="22"/>
          <w:szCs w:val="22"/>
        </w:rPr>
      </w:pPr>
      <w:r w:rsidRPr="00515267">
        <w:rPr>
          <w:rFonts w:ascii="Montserrat" w:hAnsi="Montserrat" w:cstheme="minorHAnsi"/>
          <w:b/>
          <w:bCs/>
          <w:i/>
          <w:color w:val="000000" w:themeColor="text1"/>
          <w:sz w:val="22"/>
          <w:szCs w:val="22"/>
        </w:rPr>
        <w:t xml:space="preserve">Respuesta: </w:t>
      </w:r>
      <w:r w:rsidRPr="00515267">
        <w:rPr>
          <w:rFonts w:ascii="Montserrat" w:hAnsi="Montserrat" w:cstheme="minorHAnsi"/>
          <w:bCs/>
          <w:i/>
          <w:color w:val="000000" w:themeColor="text1"/>
          <w:sz w:val="22"/>
          <w:szCs w:val="22"/>
        </w:rPr>
        <w:t xml:space="preserve">No es correcta su apreciación; </w:t>
      </w:r>
      <w:r w:rsidR="00515267">
        <w:rPr>
          <w:rFonts w:ascii="Montserrat" w:hAnsi="Montserrat" w:cstheme="minorHAnsi"/>
          <w:bCs/>
          <w:i/>
          <w:color w:val="000000" w:themeColor="text1"/>
          <w:sz w:val="22"/>
          <w:szCs w:val="22"/>
        </w:rPr>
        <w:t>f</w:t>
      </w:r>
      <w:r w:rsidRPr="00515267">
        <w:rPr>
          <w:rFonts w:ascii="Montserrat" w:hAnsi="Montserrat" w:cstheme="minorHAnsi"/>
          <w:bCs/>
          <w:i/>
          <w:color w:val="000000" w:themeColor="text1"/>
          <w:sz w:val="22"/>
          <w:szCs w:val="22"/>
        </w:rPr>
        <w:t>avor de apegarse a lo establecido en el Anexo Técnico de las Bases de Licitación, sobre Deducibles Administrativos.</w:t>
      </w:r>
    </w:p>
    <w:p w:rsidR="008278F0" w:rsidRPr="00515267" w:rsidRDefault="008278F0" w:rsidP="00680023">
      <w:pPr>
        <w:pStyle w:val="Sinespaciado"/>
        <w:ind w:left="-567" w:right="-518"/>
        <w:jc w:val="both"/>
        <w:rPr>
          <w:rFonts w:ascii="Montserrat" w:hAnsi="Montserrat" w:cstheme="minorHAnsi"/>
          <w:bCs/>
          <w:color w:val="000000" w:themeColor="text1"/>
          <w:sz w:val="22"/>
          <w:szCs w:val="22"/>
        </w:rPr>
      </w:pPr>
    </w:p>
    <w:p w:rsidR="00515267" w:rsidRDefault="002E65C8" w:rsidP="00680023">
      <w:pPr>
        <w:pStyle w:val="Sinespaciado"/>
        <w:ind w:left="-567" w:right="-518"/>
        <w:jc w:val="both"/>
        <w:rPr>
          <w:rFonts w:ascii="Montserrat" w:hAnsi="Montserrat" w:cstheme="minorHAnsi"/>
          <w:bCs/>
          <w:color w:val="000000" w:themeColor="text1"/>
          <w:sz w:val="22"/>
          <w:szCs w:val="22"/>
        </w:rPr>
      </w:pPr>
      <w:r w:rsidRPr="00515267">
        <w:rPr>
          <w:rFonts w:ascii="Montserrat" w:hAnsi="Montserrat" w:cstheme="minorHAnsi"/>
          <w:b/>
          <w:color w:val="000000" w:themeColor="text1"/>
          <w:sz w:val="22"/>
          <w:szCs w:val="22"/>
        </w:rPr>
        <w:t>Pregunta 4</w:t>
      </w:r>
      <w:r w:rsidR="00494BAF" w:rsidRPr="00515267">
        <w:rPr>
          <w:rFonts w:ascii="Montserrat" w:hAnsi="Montserrat" w:cstheme="minorHAnsi"/>
          <w:b/>
          <w:color w:val="000000" w:themeColor="text1"/>
          <w:sz w:val="22"/>
          <w:szCs w:val="22"/>
        </w:rPr>
        <w:t>0</w:t>
      </w:r>
      <w:r w:rsidRPr="00515267">
        <w:rPr>
          <w:rFonts w:ascii="Montserrat" w:hAnsi="Montserrat" w:cstheme="minorHAnsi"/>
          <w:b/>
          <w:color w:val="000000" w:themeColor="text1"/>
          <w:sz w:val="22"/>
          <w:szCs w:val="22"/>
        </w:rPr>
        <w:t xml:space="preserve">.- </w:t>
      </w:r>
      <w:r w:rsidR="008278F0" w:rsidRPr="00515267">
        <w:rPr>
          <w:rFonts w:ascii="Montserrat" w:hAnsi="Montserrat" w:cstheme="minorHAnsi"/>
          <w:bCs/>
          <w:color w:val="000000" w:themeColor="text1"/>
          <w:sz w:val="22"/>
          <w:szCs w:val="22"/>
        </w:rPr>
        <w:t>Referencia ANEXO TÉCNICO CONDICIONES ESPECIALES; favor de confirmar que los costos por concepto de arrastre y almacenamiento por parte de un tercero en todos los casos, con un máximo de suma asegurada de $15,000.00 (quince mil pesos 00/100 M.N.) es vía reembolso previo reporte del siniestro, así como la presentación de los compro</w:t>
      </w:r>
      <w:r w:rsidR="00515267">
        <w:rPr>
          <w:rFonts w:ascii="Montserrat" w:hAnsi="Montserrat" w:cstheme="minorHAnsi"/>
          <w:bCs/>
          <w:color w:val="000000" w:themeColor="text1"/>
          <w:sz w:val="22"/>
          <w:szCs w:val="22"/>
        </w:rPr>
        <w:t>bantes inherentes a dicho pago.</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bCs/>
          <w:i/>
          <w:color w:val="000000" w:themeColor="text1"/>
          <w:sz w:val="22"/>
          <w:szCs w:val="22"/>
        </w:rPr>
        <w:t>Respuesta:</w:t>
      </w:r>
      <w:r w:rsidRPr="00483053">
        <w:rPr>
          <w:rFonts w:ascii="Montserrat" w:hAnsi="Montserrat" w:cstheme="minorHAnsi"/>
          <w:bCs/>
          <w:i/>
          <w:color w:val="000000" w:themeColor="text1"/>
          <w:sz w:val="22"/>
          <w:szCs w:val="22"/>
        </w:rPr>
        <w:t xml:space="preserve"> </w:t>
      </w:r>
      <w:r w:rsidR="00483053">
        <w:rPr>
          <w:rFonts w:ascii="Montserrat" w:hAnsi="Montserrat" w:cstheme="minorHAnsi"/>
          <w:bCs/>
          <w:i/>
          <w:color w:val="000000" w:themeColor="text1"/>
          <w:sz w:val="22"/>
          <w:szCs w:val="22"/>
        </w:rPr>
        <w:t>No es correcta su apreciación; f</w:t>
      </w:r>
      <w:r w:rsidRPr="00483053">
        <w:rPr>
          <w:rFonts w:ascii="Montserrat" w:hAnsi="Montserrat" w:cstheme="minorHAnsi"/>
          <w:bCs/>
          <w:i/>
          <w:color w:val="000000" w:themeColor="text1"/>
          <w:sz w:val="22"/>
          <w:szCs w:val="22"/>
        </w:rPr>
        <w:t>avor de apegarse a lo establecido en el Anexo Técnico de las Bases de Licitación.</w:t>
      </w:r>
    </w:p>
    <w:p w:rsidR="008278F0" w:rsidRPr="008278F0" w:rsidRDefault="008278F0" w:rsidP="00680023">
      <w:pPr>
        <w:pStyle w:val="Prrafodelista"/>
        <w:ind w:left="-567" w:right="-518"/>
        <w:rPr>
          <w:rFonts w:ascii="Montserrat" w:hAnsi="Montserrat" w:cstheme="minorHAnsi"/>
          <w:bCs/>
          <w:sz w:val="22"/>
          <w:szCs w:val="22"/>
        </w:rPr>
      </w:pPr>
    </w:p>
    <w:p w:rsidR="00483053"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4</w:t>
      </w:r>
      <w:r w:rsidR="00494BAF">
        <w:rPr>
          <w:rFonts w:ascii="Montserrat" w:hAnsi="Montserrat" w:cstheme="minorHAnsi"/>
          <w:b/>
          <w:sz w:val="22"/>
          <w:szCs w:val="22"/>
        </w:rPr>
        <w:t>1</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ANEXO TÉCNICO CONDICIONES ESPECIALES; favor de confirmar que los costos por concepto de arrastre y almacenamiento por parte de un tercero en todos los casos, con un máximo de suma asegurada de $15,000.00 (quince mil pesos 00/10</w:t>
      </w:r>
      <w:r w:rsidR="00483053">
        <w:rPr>
          <w:rFonts w:ascii="Montserrat" w:hAnsi="Montserrat" w:cstheme="minorHAnsi"/>
          <w:bCs/>
          <w:sz w:val="22"/>
          <w:szCs w:val="22"/>
        </w:rPr>
        <w:t>0 M.N.) es incluyendo el I.V.A.</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bCs/>
          <w:i/>
          <w:color w:val="000000" w:themeColor="text1"/>
          <w:sz w:val="22"/>
          <w:szCs w:val="22"/>
        </w:rPr>
        <w:t xml:space="preserve">Respuesta: </w:t>
      </w:r>
      <w:r w:rsidRPr="00483053">
        <w:rPr>
          <w:rFonts w:ascii="Montserrat" w:hAnsi="Montserrat" w:cstheme="minorHAnsi"/>
          <w:bCs/>
          <w:i/>
          <w:color w:val="000000" w:themeColor="text1"/>
          <w:sz w:val="22"/>
          <w:szCs w:val="22"/>
        </w:rPr>
        <w:t>Es correcta su apreciación.</w:t>
      </w:r>
    </w:p>
    <w:p w:rsidR="008278F0" w:rsidRPr="008278F0" w:rsidRDefault="008278F0" w:rsidP="00680023">
      <w:pPr>
        <w:autoSpaceDE w:val="0"/>
        <w:autoSpaceDN w:val="0"/>
        <w:adjustRightInd w:val="0"/>
        <w:ind w:left="-567" w:right="-518"/>
        <w:rPr>
          <w:rFonts w:ascii="Montserrat" w:hAnsi="Montserrat" w:cstheme="minorHAnsi"/>
          <w:color w:val="000000"/>
          <w:sz w:val="22"/>
          <w:szCs w:val="22"/>
        </w:rPr>
      </w:pPr>
    </w:p>
    <w:p w:rsidR="008278F0" w:rsidRPr="008278F0" w:rsidRDefault="002E65C8" w:rsidP="00680023">
      <w:pPr>
        <w:pStyle w:val="Sinespaciado"/>
        <w:ind w:left="-567" w:right="-518"/>
        <w:jc w:val="both"/>
        <w:rPr>
          <w:rFonts w:ascii="Montserrat" w:hAnsi="Montserrat" w:cstheme="minorHAnsi"/>
          <w:bCs/>
          <w:sz w:val="22"/>
          <w:szCs w:val="22"/>
        </w:rPr>
      </w:pPr>
      <w:r w:rsidRPr="001113BE">
        <w:rPr>
          <w:rFonts w:ascii="Montserrat" w:hAnsi="Montserrat" w:cstheme="minorHAnsi"/>
          <w:b/>
          <w:sz w:val="22"/>
          <w:szCs w:val="22"/>
        </w:rPr>
        <w:t xml:space="preserve">Pregunta </w:t>
      </w:r>
      <w:r>
        <w:rPr>
          <w:rFonts w:ascii="Montserrat" w:hAnsi="Montserrat" w:cstheme="minorHAnsi"/>
          <w:b/>
          <w:sz w:val="22"/>
          <w:szCs w:val="22"/>
        </w:rPr>
        <w:t>4</w:t>
      </w:r>
      <w:r w:rsidR="00494BAF">
        <w:rPr>
          <w:rFonts w:ascii="Montserrat" w:hAnsi="Montserrat" w:cstheme="minorHAnsi"/>
          <w:b/>
          <w:sz w:val="22"/>
          <w:szCs w:val="22"/>
        </w:rPr>
        <w:t>2</w:t>
      </w:r>
      <w:r>
        <w:rPr>
          <w:rFonts w:ascii="Montserrat" w:hAnsi="Montserrat" w:cstheme="minorHAnsi"/>
          <w:b/>
          <w:sz w:val="22"/>
          <w:szCs w:val="22"/>
        </w:rPr>
        <w:t xml:space="preserve">.- </w:t>
      </w:r>
      <w:r w:rsidR="008278F0" w:rsidRPr="008278F0">
        <w:rPr>
          <w:rFonts w:ascii="Montserrat" w:hAnsi="Montserrat" w:cstheme="minorHAnsi"/>
          <w:bCs/>
          <w:sz w:val="22"/>
          <w:szCs w:val="22"/>
        </w:rPr>
        <w:t>Referencia ANEXO TÉCNICO CONDICIONES ESPECIALES, página 31 punto 6 Y 7.- FAVOR DE CONFIRMAR QUE SOLO APLICA PARA EL LICITANTE QUE RESULTE GANADOR DE LA PRESENTE LICITACIÓN Y QUE SOLO SE CUMPLE ADJUNTANDO UNA CARTA BAJO PROTESTA DE DECIR VERDAD QUE:</w:t>
      </w:r>
    </w:p>
    <w:p w:rsidR="008278F0" w:rsidRPr="008278F0" w:rsidRDefault="008278F0" w:rsidP="00680023">
      <w:pPr>
        <w:pStyle w:val="Sinespaciado"/>
        <w:numPr>
          <w:ilvl w:val="1"/>
          <w:numId w:val="10"/>
        </w:numPr>
        <w:ind w:left="-567" w:right="-518" w:firstLine="0"/>
        <w:jc w:val="both"/>
        <w:rPr>
          <w:rFonts w:ascii="Montserrat" w:hAnsi="Montserrat" w:cstheme="minorHAnsi"/>
          <w:bCs/>
          <w:sz w:val="22"/>
          <w:szCs w:val="22"/>
        </w:rPr>
      </w:pPr>
      <w:r w:rsidRPr="008278F0">
        <w:rPr>
          <w:rFonts w:ascii="Montserrat" w:hAnsi="Montserrat" w:cstheme="minorHAnsi"/>
          <w:bCs/>
          <w:sz w:val="22"/>
          <w:szCs w:val="22"/>
        </w:rPr>
        <w:t>DEBERÁ CONTAR CON AJUSTADORES QUE ATIENDAN SINIESTROS EN TODO EL ESTADO DE BAJA CALIFORNIA, SE DEBERÁ DE ASIGNAR UN MUNICIPIO POR AJUSTADOR, PROPORCIONANDO NOMBRE, TELÉFONO CELULAR Y MUNICIPIO QUE VA CUBRIR.</w:t>
      </w:r>
    </w:p>
    <w:p w:rsidR="00483053" w:rsidRPr="00483053" w:rsidRDefault="008278F0" w:rsidP="00680023">
      <w:pPr>
        <w:pStyle w:val="Sinespaciado"/>
        <w:numPr>
          <w:ilvl w:val="1"/>
          <w:numId w:val="10"/>
        </w:numPr>
        <w:ind w:left="-567" w:right="-518" w:firstLine="0"/>
        <w:jc w:val="both"/>
        <w:rPr>
          <w:rFonts w:ascii="Montserrat" w:hAnsi="Montserrat" w:cstheme="minorHAnsi"/>
          <w:bCs/>
          <w:color w:val="000000" w:themeColor="text1"/>
          <w:sz w:val="22"/>
          <w:szCs w:val="22"/>
        </w:rPr>
      </w:pPr>
      <w:r w:rsidRPr="008278F0">
        <w:rPr>
          <w:rFonts w:ascii="Montserrat" w:hAnsi="Montserrat" w:cstheme="minorHAnsi"/>
          <w:bCs/>
          <w:sz w:val="22"/>
          <w:szCs w:val="22"/>
        </w:rPr>
        <w:t xml:space="preserve">DEBERÁ DESIGNAR UN CONTACTO PRINCIPAL, DEBIENDO SER UN AGENTE DE </w:t>
      </w:r>
      <w:r w:rsidRPr="00483053">
        <w:rPr>
          <w:rFonts w:ascii="Montserrat" w:hAnsi="Montserrat" w:cstheme="minorHAnsi"/>
          <w:bCs/>
          <w:color w:val="000000" w:themeColor="text1"/>
          <w:sz w:val="22"/>
          <w:szCs w:val="22"/>
        </w:rPr>
        <w:t xml:space="preserve">SEGUROS AUTORIZADO, QUIEN ATENDERÁ LAS PETICIONES, ALTAS, BAJAS, </w:t>
      </w:r>
      <w:r w:rsidRPr="00483053">
        <w:rPr>
          <w:rFonts w:ascii="Montserrat" w:hAnsi="Montserrat" w:cstheme="minorHAnsi"/>
          <w:bCs/>
          <w:color w:val="000000" w:themeColor="text1"/>
          <w:sz w:val="22"/>
          <w:szCs w:val="22"/>
        </w:rPr>
        <w:lastRenderedPageBreak/>
        <w:t>MODIFICACIONES, ACLARACIONES, SEGUIMIENTO, HASTA LA CONCLUSIÓN DE LAS SOLICITUDES, R</w:t>
      </w:r>
      <w:r w:rsidR="00483053" w:rsidRPr="00483053">
        <w:rPr>
          <w:rFonts w:ascii="Montserrat" w:hAnsi="Montserrat" w:cstheme="minorHAnsi"/>
          <w:bCs/>
          <w:color w:val="000000" w:themeColor="text1"/>
          <w:sz w:val="22"/>
          <w:szCs w:val="22"/>
        </w:rPr>
        <w:t>EPORTES Y SINIESTROS.</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bCs/>
          <w:i/>
          <w:color w:val="000000" w:themeColor="text1"/>
          <w:sz w:val="22"/>
          <w:szCs w:val="22"/>
        </w:rPr>
        <w:t xml:space="preserve">Respuesta: </w:t>
      </w:r>
      <w:r w:rsidRPr="00483053">
        <w:rPr>
          <w:rFonts w:ascii="Montserrat" w:hAnsi="Montserrat" w:cstheme="minorHAnsi"/>
          <w:bCs/>
          <w:i/>
          <w:color w:val="000000" w:themeColor="text1"/>
          <w:sz w:val="22"/>
          <w:szCs w:val="22"/>
        </w:rPr>
        <w:t>Es correcta su apreciación, además de lo solicitado en el punto número 6.1, A) Contenido de la propuesta técnica, numeral 4, de las bases de Licitación.</w:t>
      </w:r>
    </w:p>
    <w:p w:rsidR="002E65C8" w:rsidRPr="00483053" w:rsidRDefault="002E65C8" w:rsidP="00680023">
      <w:pPr>
        <w:pStyle w:val="Sinespaciado"/>
        <w:ind w:left="-567" w:right="-518"/>
        <w:jc w:val="both"/>
        <w:rPr>
          <w:rFonts w:ascii="Montserrat" w:hAnsi="Montserrat" w:cstheme="minorHAnsi"/>
          <w:bCs/>
          <w:color w:val="000000" w:themeColor="text1"/>
          <w:sz w:val="22"/>
          <w:szCs w:val="22"/>
        </w:rPr>
      </w:pPr>
    </w:p>
    <w:p w:rsidR="00483053" w:rsidRDefault="002E65C8" w:rsidP="00680023">
      <w:pPr>
        <w:pStyle w:val="Sinespaciado"/>
        <w:ind w:left="-567" w:right="-518"/>
        <w:jc w:val="both"/>
        <w:rPr>
          <w:rFonts w:ascii="Montserrat" w:hAnsi="Montserrat" w:cstheme="minorHAnsi"/>
          <w:bCs/>
          <w:color w:val="000000" w:themeColor="text1"/>
          <w:sz w:val="22"/>
          <w:szCs w:val="22"/>
        </w:rPr>
      </w:pPr>
      <w:r w:rsidRPr="00483053">
        <w:rPr>
          <w:rFonts w:ascii="Montserrat" w:hAnsi="Montserrat" w:cstheme="minorHAnsi"/>
          <w:b/>
          <w:color w:val="000000" w:themeColor="text1"/>
          <w:sz w:val="22"/>
          <w:szCs w:val="22"/>
        </w:rPr>
        <w:t>Pregunta 4</w:t>
      </w:r>
      <w:r w:rsidR="00494BAF" w:rsidRPr="00483053">
        <w:rPr>
          <w:rFonts w:ascii="Montserrat" w:hAnsi="Montserrat" w:cstheme="minorHAnsi"/>
          <w:b/>
          <w:color w:val="000000" w:themeColor="text1"/>
          <w:sz w:val="22"/>
          <w:szCs w:val="22"/>
        </w:rPr>
        <w:t>3</w:t>
      </w:r>
      <w:r w:rsidRPr="00483053">
        <w:rPr>
          <w:rFonts w:ascii="Montserrat" w:hAnsi="Montserrat" w:cstheme="minorHAnsi"/>
          <w:b/>
          <w:color w:val="000000" w:themeColor="text1"/>
          <w:sz w:val="22"/>
          <w:szCs w:val="22"/>
        </w:rPr>
        <w:t xml:space="preserve">.- </w:t>
      </w:r>
      <w:r w:rsidR="008278F0" w:rsidRPr="00483053">
        <w:rPr>
          <w:rFonts w:ascii="Montserrat" w:hAnsi="Montserrat" w:cstheme="minorHAnsi"/>
          <w:bCs/>
          <w:color w:val="000000" w:themeColor="text1"/>
          <w:sz w:val="22"/>
          <w:szCs w:val="22"/>
        </w:rPr>
        <w:t>FAVOR DE CONFIRMAR QUE LAS UNIDADES TIPO BARREDORA, RETROEXCAVADORA, COMPACTADORA PLANCHA, RECICLADORA PRECALENTADOR, COMPACTADOR NEUMÁTICO Y ORUGA, SE DEBERÁN ASEGURAR EN UNA PÓLIZA APARTE DEL RAMO DE EQUIPO DE CONTRATISTAS PARA PODER AMPARAR TANTO EL EQUIPO, COMO SU FUNCIONAMIENTO, YA QUE, AL CARECER DE PLACAS DE CIRCULACIÓN, NO SE PUEDEN AMPARAR EN EL RAMO DE AUTOMOVILES. FAVOR DE NO CONTESTAR “APEGARSE A BASES” O RESPUESTAS SIMILARES, YA QUE REITERAMOS NO SE PUEDEN ASEG</w:t>
      </w:r>
      <w:r w:rsidR="00483053">
        <w:rPr>
          <w:rFonts w:ascii="Montserrat" w:hAnsi="Montserrat" w:cstheme="minorHAnsi"/>
          <w:bCs/>
          <w:color w:val="000000" w:themeColor="text1"/>
          <w:sz w:val="22"/>
          <w:szCs w:val="22"/>
        </w:rPr>
        <w:t>URAR COMO UNIDADES VEHICULARES.</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bCs/>
          <w:i/>
          <w:color w:val="000000" w:themeColor="text1"/>
          <w:sz w:val="22"/>
          <w:szCs w:val="22"/>
        </w:rPr>
        <w:t xml:space="preserve">Respuesta: </w:t>
      </w:r>
      <w:r w:rsidRPr="00483053">
        <w:rPr>
          <w:rFonts w:ascii="Montserrat" w:hAnsi="Montserrat" w:cstheme="minorHAnsi"/>
          <w:bCs/>
          <w:i/>
          <w:color w:val="000000" w:themeColor="text1"/>
          <w:sz w:val="22"/>
          <w:szCs w:val="22"/>
        </w:rPr>
        <w:t xml:space="preserve">No es correcta su apreciación; </w:t>
      </w:r>
      <w:r w:rsidR="00483053">
        <w:rPr>
          <w:rFonts w:ascii="Montserrat" w:hAnsi="Montserrat" w:cstheme="minorHAnsi"/>
          <w:bCs/>
          <w:i/>
          <w:color w:val="000000" w:themeColor="text1"/>
          <w:sz w:val="22"/>
          <w:szCs w:val="22"/>
        </w:rPr>
        <w:t>e</w:t>
      </w:r>
      <w:r w:rsidRPr="00483053">
        <w:rPr>
          <w:rFonts w:ascii="Montserrat" w:hAnsi="Montserrat" w:cstheme="minorHAnsi"/>
          <w:bCs/>
          <w:i/>
          <w:color w:val="000000" w:themeColor="text1"/>
          <w:sz w:val="22"/>
          <w:szCs w:val="22"/>
        </w:rPr>
        <w:t>s necesario que el equipo que se menciona, se asegure con la cobertura solicitada.</w:t>
      </w:r>
    </w:p>
    <w:p w:rsidR="008278F0" w:rsidRPr="00E975E5" w:rsidRDefault="008278F0" w:rsidP="008278F0">
      <w:pPr>
        <w:pStyle w:val="Sinespaciado"/>
        <w:jc w:val="both"/>
        <w:rPr>
          <w:rFonts w:cstheme="minorHAnsi"/>
          <w:bCs/>
          <w:sz w:val="20"/>
          <w:szCs w:val="20"/>
        </w:rPr>
      </w:pPr>
    </w:p>
    <w:p w:rsidR="008278F0" w:rsidRPr="00E975E5" w:rsidRDefault="008278F0" w:rsidP="008278F0">
      <w:pPr>
        <w:pStyle w:val="Sinespaciado"/>
        <w:jc w:val="both"/>
        <w:rPr>
          <w:rFonts w:cstheme="minorHAnsi"/>
          <w:bCs/>
          <w:sz w:val="20"/>
          <w:szCs w:val="20"/>
        </w:rPr>
      </w:pPr>
      <w:r w:rsidRPr="00E975E5">
        <w:rPr>
          <w:rFonts w:cstheme="minorHAnsi"/>
          <w:bCs/>
          <w:sz w:val="20"/>
          <w:szCs w:val="20"/>
        </w:rPr>
        <w:t>POR EJEMPLO</w:t>
      </w:r>
    </w:p>
    <w:tbl>
      <w:tblPr>
        <w:tblW w:w="10111" w:type="dxa"/>
        <w:tblInd w:w="-214" w:type="dxa"/>
        <w:tblCellMar>
          <w:left w:w="70" w:type="dxa"/>
          <w:right w:w="70" w:type="dxa"/>
        </w:tblCellMar>
        <w:tblLook w:val="04A0" w:firstRow="1" w:lastRow="0" w:firstColumn="1" w:lastColumn="0" w:noHBand="0" w:noVBand="1"/>
      </w:tblPr>
      <w:tblGrid>
        <w:gridCol w:w="353"/>
        <w:gridCol w:w="1286"/>
        <w:gridCol w:w="864"/>
        <w:gridCol w:w="526"/>
        <w:gridCol w:w="535"/>
        <w:gridCol w:w="701"/>
        <w:gridCol w:w="1534"/>
        <w:gridCol w:w="736"/>
        <w:gridCol w:w="520"/>
        <w:gridCol w:w="353"/>
        <w:gridCol w:w="654"/>
        <w:gridCol w:w="631"/>
        <w:gridCol w:w="844"/>
        <w:gridCol w:w="574"/>
      </w:tblGrid>
      <w:tr w:rsidR="008278F0" w:rsidRPr="00E50D93" w:rsidTr="00483053">
        <w:trPr>
          <w:trHeight w:val="353"/>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7</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Retroexcavadora</w:t>
            </w:r>
          </w:p>
        </w:tc>
        <w:tc>
          <w:tcPr>
            <w:tcW w:w="864" w:type="dxa"/>
            <w:tcBorders>
              <w:top w:val="single" w:sz="4" w:space="0" w:color="auto"/>
              <w:left w:val="nil"/>
              <w:bottom w:val="single" w:sz="4" w:space="0" w:color="auto"/>
              <w:right w:val="single" w:sz="4" w:space="0" w:color="auto"/>
            </w:tcBorders>
            <w:shd w:val="clear" w:color="FFFFFF" w:fill="FFFFFF"/>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proofErr w:type="spellStart"/>
            <w:r w:rsidRPr="00E50D93">
              <w:rPr>
                <w:rFonts w:asciiTheme="minorHAnsi" w:hAnsiTheme="minorHAnsi" w:cstheme="minorHAnsi"/>
                <w:color w:val="000000"/>
                <w:sz w:val="16"/>
                <w:szCs w:val="16"/>
                <w:lang w:eastAsia="es-MX"/>
              </w:rPr>
              <w:t>Wacker</w:t>
            </w:r>
            <w:proofErr w:type="spellEnd"/>
            <w:r w:rsidRPr="00E50D93">
              <w:rPr>
                <w:rFonts w:asciiTheme="minorHAnsi" w:hAnsiTheme="minorHAnsi" w:cstheme="minorHAnsi"/>
                <w:color w:val="000000"/>
                <w:sz w:val="16"/>
                <w:szCs w:val="16"/>
                <w:lang w:eastAsia="es-MX"/>
              </w:rPr>
              <w:t xml:space="preserve"> </w:t>
            </w:r>
            <w:proofErr w:type="spellStart"/>
            <w:r w:rsidRPr="00E50D93">
              <w:rPr>
                <w:rFonts w:asciiTheme="minorHAnsi" w:hAnsiTheme="minorHAnsi" w:cstheme="minorHAnsi"/>
                <w:color w:val="000000"/>
                <w:sz w:val="16"/>
                <w:szCs w:val="16"/>
                <w:lang w:eastAsia="es-MX"/>
              </w:rPr>
              <w:t>Neuson</w:t>
            </w:r>
            <w:proofErr w:type="spellEnd"/>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EZ17</w:t>
            </w:r>
          </w:p>
        </w:tc>
        <w:tc>
          <w:tcPr>
            <w:tcW w:w="535" w:type="dxa"/>
            <w:tcBorders>
              <w:top w:val="single" w:sz="4" w:space="0" w:color="auto"/>
              <w:left w:val="nil"/>
              <w:bottom w:val="single" w:sz="4" w:space="0" w:color="auto"/>
              <w:right w:val="single" w:sz="4" w:space="0" w:color="auto"/>
            </w:tcBorders>
            <w:shd w:val="clear" w:color="FFFFFF" w:fill="FFFFFF"/>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2022</w:t>
            </w:r>
          </w:p>
        </w:tc>
        <w:tc>
          <w:tcPr>
            <w:tcW w:w="701" w:type="dxa"/>
            <w:tcBorders>
              <w:top w:val="single" w:sz="4" w:space="0" w:color="auto"/>
              <w:left w:val="nil"/>
              <w:bottom w:val="single" w:sz="4" w:space="0" w:color="auto"/>
              <w:right w:val="single" w:sz="4" w:space="0" w:color="auto"/>
            </w:tcBorders>
            <w:shd w:val="clear" w:color="FFFFFF" w:fill="FFFFFF"/>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GG-007</w:t>
            </w:r>
          </w:p>
        </w:tc>
        <w:tc>
          <w:tcPr>
            <w:tcW w:w="1534" w:type="dxa"/>
            <w:tcBorders>
              <w:top w:val="single" w:sz="4" w:space="0" w:color="000000"/>
              <w:left w:val="nil"/>
              <w:bottom w:val="single" w:sz="4" w:space="0" w:color="000000"/>
              <w:right w:val="single" w:sz="4" w:space="0" w:color="000000"/>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G3YDXCL0112V3N</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Amarilla</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3 CIL</w:t>
            </w:r>
          </w:p>
        </w:tc>
        <w:tc>
          <w:tcPr>
            <w:tcW w:w="353" w:type="dxa"/>
            <w:tcBorders>
              <w:top w:val="single" w:sz="4" w:space="0" w:color="auto"/>
              <w:left w:val="nil"/>
              <w:bottom w:val="single" w:sz="4" w:space="0" w:color="auto"/>
              <w:right w:val="single" w:sz="4" w:space="0" w:color="auto"/>
            </w:tcBorders>
            <w:shd w:val="clear" w:color="000000" w:fill="FFFFFF"/>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1</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Amplia</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Carga</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NINGUNA</w:t>
            </w:r>
          </w:p>
        </w:tc>
        <w:tc>
          <w:tcPr>
            <w:tcW w:w="574" w:type="dxa"/>
            <w:tcBorders>
              <w:top w:val="single" w:sz="4" w:space="0" w:color="auto"/>
              <w:left w:val="nil"/>
              <w:bottom w:val="single" w:sz="4" w:space="0" w:color="auto"/>
              <w:right w:val="single" w:sz="4" w:space="0" w:color="auto"/>
            </w:tcBorders>
            <w:shd w:val="clear" w:color="000000" w:fill="FFFFFF"/>
            <w:noWrap/>
            <w:vAlign w:val="center"/>
            <w:hideMark/>
          </w:tcPr>
          <w:p w:rsidR="008278F0" w:rsidRPr="00E50D93" w:rsidRDefault="008278F0" w:rsidP="008278F0">
            <w:pPr>
              <w:jc w:val="center"/>
              <w:rPr>
                <w:rFonts w:asciiTheme="minorHAnsi" w:hAnsiTheme="minorHAnsi" w:cstheme="minorHAnsi"/>
                <w:color w:val="000000"/>
                <w:sz w:val="16"/>
                <w:szCs w:val="16"/>
                <w:lang w:eastAsia="es-MX"/>
              </w:rPr>
            </w:pPr>
            <w:r w:rsidRPr="00E50D93">
              <w:rPr>
                <w:rFonts w:asciiTheme="minorHAnsi" w:hAnsiTheme="minorHAnsi" w:cstheme="minorHAnsi"/>
                <w:color w:val="000000"/>
                <w:sz w:val="16"/>
                <w:szCs w:val="16"/>
                <w:lang w:eastAsia="es-MX"/>
              </w:rPr>
              <w:t>$0.00</w:t>
            </w:r>
          </w:p>
        </w:tc>
      </w:tr>
    </w:tbl>
    <w:p w:rsidR="008278F0" w:rsidRPr="00E975E5" w:rsidRDefault="008278F0" w:rsidP="008278F0">
      <w:pPr>
        <w:pStyle w:val="Sinespaciado"/>
        <w:jc w:val="both"/>
        <w:rPr>
          <w:rFonts w:cstheme="minorHAnsi"/>
          <w:bCs/>
          <w:sz w:val="20"/>
          <w:szCs w:val="20"/>
        </w:rPr>
      </w:pPr>
    </w:p>
    <w:tbl>
      <w:tblPr>
        <w:tblW w:w="10165" w:type="dxa"/>
        <w:tblInd w:w="-214" w:type="dxa"/>
        <w:tblCellMar>
          <w:left w:w="70" w:type="dxa"/>
          <w:right w:w="70" w:type="dxa"/>
        </w:tblCellMar>
        <w:tblLook w:val="04A0" w:firstRow="1" w:lastRow="0" w:firstColumn="1" w:lastColumn="0" w:noHBand="0" w:noVBand="1"/>
      </w:tblPr>
      <w:tblGrid>
        <w:gridCol w:w="262"/>
        <w:gridCol w:w="1147"/>
        <w:gridCol w:w="900"/>
        <w:gridCol w:w="1147"/>
        <w:gridCol w:w="589"/>
        <w:gridCol w:w="630"/>
        <w:gridCol w:w="900"/>
        <w:gridCol w:w="810"/>
        <w:gridCol w:w="360"/>
        <w:gridCol w:w="450"/>
        <w:gridCol w:w="540"/>
        <w:gridCol w:w="720"/>
        <w:gridCol w:w="810"/>
        <w:gridCol w:w="900"/>
      </w:tblGrid>
      <w:tr w:rsidR="008278F0" w:rsidRPr="00C11DB5" w:rsidTr="00483053">
        <w:trPr>
          <w:trHeight w:val="300"/>
        </w:trPr>
        <w:tc>
          <w:tcPr>
            <w:tcW w:w="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38</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BARREDORA</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MAQUINARIA</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BARREDORA</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SID-062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404024</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NINGUNA</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39</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RETRO EXCAVADORA</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CASE</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RETRO EXCAVADORA</w:t>
            </w:r>
          </w:p>
        </w:tc>
        <w:tc>
          <w:tcPr>
            <w:tcW w:w="589"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2002</w:t>
            </w:r>
          </w:p>
        </w:tc>
        <w:tc>
          <w:tcPr>
            <w:tcW w:w="63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SID-063</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JJGO277002</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40</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COMPACTADORA PLANCHA</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CATERPILLAR</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CB-534</w:t>
            </w:r>
          </w:p>
        </w:tc>
        <w:tc>
          <w:tcPr>
            <w:tcW w:w="589"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1999</w:t>
            </w:r>
          </w:p>
        </w:tc>
        <w:tc>
          <w:tcPr>
            <w:tcW w:w="63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SID-064</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2EG00530</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44</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COMPACTADORA PLANCHA</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INGERSOLL RAND</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DD90-HF</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SID-071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173899</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45</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RETROEXCAVADORA</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CASE 580</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RETROEXCAVADORA</w:t>
            </w:r>
          </w:p>
        </w:tc>
        <w:tc>
          <w:tcPr>
            <w:tcW w:w="589"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2000</w:t>
            </w:r>
          </w:p>
        </w:tc>
        <w:tc>
          <w:tcPr>
            <w:tcW w:w="63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SID-072</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JJG0286612</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46</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RECICLADORA Y PRECALENTADOR</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CUTLER</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R2500-R2000</w:t>
            </w:r>
          </w:p>
        </w:tc>
        <w:tc>
          <w:tcPr>
            <w:tcW w:w="589"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2006</w:t>
            </w:r>
          </w:p>
        </w:tc>
        <w:tc>
          <w:tcPr>
            <w:tcW w:w="63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SID-073</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2585-2028</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GUINDA</w:t>
            </w:r>
          </w:p>
        </w:tc>
        <w:tc>
          <w:tcPr>
            <w:tcW w:w="36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6</w:t>
            </w:r>
          </w:p>
        </w:tc>
        <w:tc>
          <w:tcPr>
            <w:tcW w:w="45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w:t>
            </w:r>
          </w:p>
        </w:tc>
        <w:tc>
          <w:tcPr>
            <w:tcW w:w="54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47</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BARREDORA</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ROSCO</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RB-38</w:t>
            </w:r>
          </w:p>
        </w:tc>
        <w:tc>
          <w:tcPr>
            <w:tcW w:w="589"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2000</w:t>
            </w:r>
          </w:p>
        </w:tc>
        <w:tc>
          <w:tcPr>
            <w:tcW w:w="63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SID-074</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33121</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r w:rsidR="008278F0" w:rsidRPr="00C11DB5" w:rsidTr="00483053">
        <w:trPr>
          <w:trHeight w:val="3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8278F0" w:rsidRPr="00C11DB5" w:rsidRDefault="008278F0" w:rsidP="008278F0">
            <w:pPr>
              <w:jc w:val="center"/>
              <w:rPr>
                <w:rFonts w:asciiTheme="minorHAnsi" w:hAnsiTheme="minorHAnsi" w:cstheme="minorHAnsi"/>
                <w:sz w:val="12"/>
                <w:szCs w:val="12"/>
                <w:lang w:eastAsia="es-MX"/>
              </w:rPr>
            </w:pPr>
            <w:r w:rsidRPr="00C11DB5">
              <w:rPr>
                <w:rFonts w:asciiTheme="minorHAnsi" w:hAnsiTheme="minorHAnsi" w:cstheme="minorHAnsi"/>
                <w:sz w:val="12"/>
                <w:szCs w:val="12"/>
                <w:lang w:eastAsia="es-MX"/>
              </w:rPr>
              <w:t>48</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COMPACTADOR NEUMÁTICO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INGERSOLL RAND</w:t>
            </w:r>
          </w:p>
        </w:tc>
        <w:tc>
          <w:tcPr>
            <w:tcW w:w="1147"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PT-125R</w:t>
            </w:r>
          </w:p>
        </w:tc>
        <w:tc>
          <w:tcPr>
            <w:tcW w:w="589"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2004</w:t>
            </w:r>
          </w:p>
        </w:tc>
        <w:tc>
          <w:tcPr>
            <w:tcW w:w="630" w:type="dxa"/>
            <w:tcBorders>
              <w:top w:val="nil"/>
              <w:left w:val="nil"/>
              <w:bottom w:val="nil"/>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SID-075</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176466</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AMARILLO</w:t>
            </w:r>
          </w:p>
        </w:tc>
        <w:tc>
          <w:tcPr>
            <w:tcW w:w="36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4</w:t>
            </w:r>
          </w:p>
        </w:tc>
        <w:tc>
          <w:tcPr>
            <w:tcW w:w="45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1</w:t>
            </w:r>
          </w:p>
        </w:tc>
        <w:tc>
          <w:tcPr>
            <w:tcW w:w="54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RC</w:t>
            </w:r>
          </w:p>
        </w:tc>
        <w:tc>
          <w:tcPr>
            <w:tcW w:w="72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CAMIÓN</w:t>
            </w:r>
          </w:p>
        </w:tc>
        <w:tc>
          <w:tcPr>
            <w:tcW w:w="81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ADAPTADO</w:t>
            </w:r>
          </w:p>
        </w:tc>
        <w:tc>
          <w:tcPr>
            <w:tcW w:w="900" w:type="dxa"/>
            <w:tcBorders>
              <w:top w:val="nil"/>
              <w:left w:val="nil"/>
              <w:bottom w:val="single" w:sz="4" w:space="0" w:color="auto"/>
              <w:right w:val="single" w:sz="4" w:space="0" w:color="auto"/>
            </w:tcBorders>
            <w:shd w:val="clear" w:color="auto" w:fill="auto"/>
            <w:noWrap/>
            <w:vAlign w:val="center"/>
            <w:hideMark/>
          </w:tcPr>
          <w:p w:rsidR="008278F0" w:rsidRPr="00C11DB5" w:rsidRDefault="008278F0" w:rsidP="008278F0">
            <w:pPr>
              <w:jc w:val="center"/>
              <w:rPr>
                <w:rFonts w:asciiTheme="minorHAnsi" w:hAnsiTheme="minorHAnsi" w:cstheme="minorHAnsi"/>
                <w:color w:val="000000"/>
                <w:sz w:val="12"/>
                <w:szCs w:val="12"/>
                <w:lang w:eastAsia="es-MX"/>
              </w:rPr>
            </w:pPr>
            <w:r w:rsidRPr="00C11DB5">
              <w:rPr>
                <w:rFonts w:asciiTheme="minorHAnsi" w:hAnsiTheme="minorHAnsi" w:cstheme="minorHAnsi"/>
                <w:color w:val="000000"/>
                <w:sz w:val="12"/>
                <w:szCs w:val="12"/>
                <w:lang w:eastAsia="es-MX"/>
              </w:rPr>
              <w:t>$0.00</w:t>
            </w:r>
          </w:p>
        </w:tc>
      </w:tr>
    </w:tbl>
    <w:p w:rsidR="008278F0" w:rsidRPr="00494BAF" w:rsidRDefault="008278F0" w:rsidP="00494BAF">
      <w:pPr>
        <w:pStyle w:val="Sinespaciado"/>
        <w:spacing w:line="276" w:lineRule="auto"/>
        <w:ind w:left="-567" w:right="-518"/>
        <w:jc w:val="both"/>
        <w:rPr>
          <w:rFonts w:ascii="Montserrat" w:hAnsi="Montserrat" w:cstheme="minorHAnsi"/>
          <w:bCs/>
          <w:sz w:val="22"/>
          <w:szCs w:val="22"/>
        </w:rPr>
      </w:pPr>
    </w:p>
    <w:p w:rsidR="00483053" w:rsidRPr="00483053" w:rsidRDefault="005F0C31" w:rsidP="00680023">
      <w:pPr>
        <w:pStyle w:val="Sinespaciado"/>
        <w:ind w:left="-567" w:right="-518"/>
        <w:jc w:val="both"/>
        <w:rPr>
          <w:rFonts w:ascii="Montserrat" w:hAnsi="Montserrat" w:cstheme="minorHAnsi"/>
          <w:bCs/>
          <w:color w:val="000000" w:themeColor="text1"/>
          <w:sz w:val="22"/>
          <w:szCs w:val="22"/>
        </w:rPr>
      </w:pPr>
      <w:r w:rsidRPr="00483053">
        <w:rPr>
          <w:rFonts w:ascii="Montserrat" w:hAnsi="Montserrat" w:cstheme="minorHAnsi"/>
          <w:b/>
          <w:color w:val="000000" w:themeColor="text1"/>
          <w:sz w:val="22"/>
          <w:szCs w:val="22"/>
        </w:rPr>
        <w:t>Pregunta 4</w:t>
      </w:r>
      <w:r w:rsidR="00494BAF" w:rsidRPr="00483053">
        <w:rPr>
          <w:rFonts w:ascii="Montserrat" w:hAnsi="Montserrat" w:cstheme="minorHAnsi"/>
          <w:b/>
          <w:color w:val="000000" w:themeColor="text1"/>
          <w:sz w:val="22"/>
          <w:szCs w:val="22"/>
        </w:rPr>
        <w:t>4</w:t>
      </w:r>
      <w:r w:rsidRPr="00483053">
        <w:rPr>
          <w:rFonts w:ascii="Montserrat" w:hAnsi="Montserrat" w:cstheme="minorHAnsi"/>
          <w:b/>
          <w:color w:val="000000" w:themeColor="text1"/>
          <w:sz w:val="22"/>
          <w:szCs w:val="22"/>
        </w:rPr>
        <w:t xml:space="preserve">.- </w:t>
      </w:r>
      <w:r w:rsidR="008278F0" w:rsidRPr="00483053">
        <w:rPr>
          <w:rFonts w:ascii="Montserrat" w:hAnsi="Montserrat" w:cstheme="minorHAnsi"/>
          <w:bCs/>
          <w:color w:val="000000" w:themeColor="text1"/>
          <w:sz w:val="22"/>
          <w:szCs w:val="22"/>
        </w:rPr>
        <w:t>FAVOR DE PROPORCIONAR LOS VALORES DE LAS FACTURAS DE LAS UNIDADES TIPO BARREDORA, RETROEXCAVADORA, COMPACTADORA PLANCHA, RECICLADORA PRECALENTADOR, COMPACTADOR NEUMÁTICO Y ORUGA. FAV</w:t>
      </w:r>
      <w:r w:rsidR="00483053" w:rsidRPr="00483053">
        <w:rPr>
          <w:rFonts w:ascii="Montserrat" w:hAnsi="Montserrat" w:cstheme="minorHAnsi"/>
          <w:bCs/>
          <w:color w:val="000000" w:themeColor="text1"/>
          <w:sz w:val="22"/>
          <w:szCs w:val="22"/>
        </w:rPr>
        <w:t>OR DE PRONUNCIARSE AL RESPECTO.</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i/>
          <w:color w:val="000000" w:themeColor="text1"/>
          <w:sz w:val="22"/>
          <w:szCs w:val="22"/>
        </w:rPr>
        <w:t xml:space="preserve">Respuesta: </w:t>
      </w:r>
      <w:r w:rsidRPr="00483053">
        <w:rPr>
          <w:rFonts w:ascii="Montserrat" w:hAnsi="Montserrat" w:cstheme="minorHAnsi"/>
          <w:i/>
          <w:color w:val="000000" w:themeColor="text1"/>
          <w:sz w:val="22"/>
          <w:szCs w:val="22"/>
        </w:rPr>
        <w:t>La convocante se reserva el derecho a proporcionar esta información.</w:t>
      </w:r>
    </w:p>
    <w:p w:rsidR="008278F0" w:rsidRPr="00483053" w:rsidRDefault="008278F0" w:rsidP="00680023">
      <w:pPr>
        <w:pStyle w:val="Sinespaciado"/>
        <w:ind w:left="-567" w:right="-518"/>
        <w:jc w:val="both"/>
        <w:rPr>
          <w:rFonts w:ascii="Montserrat" w:hAnsi="Montserrat" w:cstheme="minorHAnsi"/>
          <w:bCs/>
          <w:color w:val="000000" w:themeColor="text1"/>
          <w:sz w:val="22"/>
          <w:szCs w:val="22"/>
        </w:rPr>
      </w:pPr>
    </w:p>
    <w:p w:rsidR="00483053" w:rsidRDefault="005F0C31" w:rsidP="00680023">
      <w:pPr>
        <w:pStyle w:val="Sinespaciado"/>
        <w:ind w:left="-567" w:right="-518"/>
        <w:jc w:val="both"/>
        <w:rPr>
          <w:rFonts w:ascii="Montserrat" w:hAnsi="Montserrat" w:cstheme="minorHAnsi"/>
          <w:bCs/>
          <w:color w:val="000000" w:themeColor="text1"/>
          <w:sz w:val="22"/>
          <w:szCs w:val="22"/>
        </w:rPr>
      </w:pPr>
      <w:r w:rsidRPr="00483053">
        <w:rPr>
          <w:rFonts w:ascii="Montserrat" w:hAnsi="Montserrat" w:cstheme="minorHAnsi"/>
          <w:b/>
          <w:color w:val="000000" w:themeColor="text1"/>
          <w:sz w:val="22"/>
          <w:szCs w:val="22"/>
        </w:rPr>
        <w:t>Pregunta 4</w:t>
      </w:r>
      <w:r w:rsidR="00494BAF" w:rsidRPr="00483053">
        <w:rPr>
          <w:rFonts w:ascii="Montserrat" w:hAnsi="Montserrat" w:cstheme="minorHAnsi"/>
          <w:b/>
          <w:color w:val="000000" w:themeColor="text1"/>
          <w:sz w:val="22"/>
          <w:szCs w:val="22"/>
        </w:rPr>
        <w:t>5</w:t>
      </w:r>
      <w:r w:rsidRPr="00483053">
        <w:rPr>
          <w:rFonts w:ascii="Montserrat" w:hAnsi="Montserrat" w:cstheme="minorHAnsi"/>
          <w:b/>
          <w:color w:val="000000" w:themeColor="text1"/>
          <w:sz w:val="22"/>
          <w:szCs w:val="22"/>
        </w:rPr>
        <w:t xml:space="preserve">.- </w:t>
      </w:r>
      <w:r w:rsidR="008278F0" w:rsidRPr="00483053">
        <w:rPr>
          <w:rFonts w:ascii="Montserrat" w:hAnsi="Montserrat" w:cstheme="minorHAnsi"/>
          <w:bCs/>
          <w:color w:val="000000" w:themeColor="text1"/>
          <w:sz w:val="22"/>
          <w:szCs w:val="22"/>
        </w:rPr>
        <w:t xml:space="preserve">Referencia ANEXO TÉCNICO COBERTURA “ASISTENCIA VIAL”. Favor de confirmar que para la cobertura de "Asistencia Vial", en caso de requerir consumibles como gasolina, refacciones, duplicados de llaves, etc., serán con cargo a la convocante. </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bCs/>
          <w:i/>
          <w:color w:val="000000" w:themeColor="text1"/>
          <w:sz w:val="22"/>
          <w:szCs w:val="22"/>
        </w:rPr>
        <w:t xml:space="preserve">Respuesta: </w:t>
      </w:r>
      <w:r w:rsidRPr="00483053">
        <w:rPr>
          <w:rFonts w:ascii="Montserrat" w:hAnsi="Montserrat" w:cstheme="minorHAnsi"/>
          <w:bCs/>
          <w:i/>
          <w:color w:val="000000" w:themeColor="text1"/>
          <w:sz w:val="22"/>
          <w:szCs w:val="22"/>
        </w:rPr>
        <w:t>No es correcta su apreciación; Favor de apegarse a lo establecido en el Anexo Técnico de las Bases de Licitación.</w:t>
      </w:r>
    </w:p>
    <w:p w:rsidR="008278F0" w:rsidRPr="00483053" w:rsidRDefault="008278F0" w:rsidP="00680023">
      <w:pPr>
        <w:pStyle w:val="Prrafodelista"/>
        <w:ind w:left="-567" w:right="-518"/>
        <w:rPr>
          <w:rFonts w:ascii="Montserrat" w:hAnsi="Montserrat" w:cstheme="minorHAnsi"/>
          <w:bCs/>
          <w:color w:val="000000" w:themeColor="text1"/>
          <w:sz w:val="22"/>
          <w:szCs w:val="22"/>
        </w:rPr>
      </w:pPr>
    </w:p>
    <w:p w:rsidR="00483053" w:rsidRDefault="005F0C31" w:rsidP="00680023">
      <w:pPr>
        <w:pStyle w:val="Sinespaciado"/>
        <w:ind w:left="-567" w:right="-518"/>
        <w:jc w:val="both"/>
        <w:rPr>
          <w:rFonts w:ascii="Montserrat" w:hAnsi="Montserrat" w:cstheme="minorHAnsi"/>
          <w:bCs/>
          <w:color w:val="000000" w:themeColor="text1"/>
          <w:sz w:val="22"/>
          <w:szCs w:val="22"/>
        </w:rPr>
      </w:pPr>
      <w:r w:rsidRPr="00483053">
        <w:rPr>
          <w:rFonts w:ascii="Montserrat" w:hAnsi="Montserrat" w:cstheme="minorHAnsi"/>
          <w:b/>
          <w:color w:val="000000" w:themeColor="text1"/>
          <w:sz w:val="22"/>
          <w:szCs w:val="22"/>
        </w:rPr>
        <w:t>Pregunta 4</w:t>
      </w:r>
      <w:r w:rsidR="00494BAF" w:rsidRPr="00483053">
        <w:rPr>
          <w:rFonts w:ascii="Montserrat" w:hAnsi="Montserrat" w:cstheme="minorHAnsi"/>
          <w:b/>
          <w:color w:val="000000" w:themeColor="text1"/>
          <w:sz w:val="22"/>
          <w:szCs w:val="22"/>
        </w:rPr>
        <w:t>6</w:t>
      </w:r>
      <w:r w:rsidRPr="00483053">
        <w:rPr>
          <w:rFonts w:ascii="Montserrat" w:hAnsi="Montserrat" w:cstheme="minorHAnsi"/>
          <w:b/>
          <w:color w:val="000000" w:themeColor="text1"/>
          <w:sz w:val="22"/>
          <w:szCs w:val="22"/>
        </w:rPr>
        <w:t xml:space="preserve">.- </w:t>
      </w:r>
      <w:r w:rsidR="008278F0" w:rsidRPr="00483053">
        <w:rPr>
          <w:rFonts w:ascii="Montserrat" w:hAnsi="Montserrat" w:cstheme="minorHAnsi"/>
          <w:bCs/>
          <w:color w:val="000000" w:themeColor="text1"/>
          <w:sz w:val="22"/>
          <w:szCs w:val="22"/>
        </w:rPr>
        <w:t xml:space="preserve">Referencia ANEXO TÉCNICO COBERTURA “ASISTENCIA VIAL”. Favor de confirmar que esta cobertura aplica sólo en territorio nacional. </w:t>
      </w:r>
    </w:p>
    <w:p w:rsidR="008278F0" w:rsidRPr="00483053" w:rsidRDefault="008278F0" w:rsidP="00680023">
      <w:pPr>
        <w:pStyle w:val="Sinespaciado"/>
        <w:ind w:left="-284" w:right="-518"/>
        <w:jc w:val="both"/>
        <w:rPr>
          <w:rFonts w:ascii="Montserrat" w:hAnsi="Montserrat" w:cstheme="minorHAnsi"/>
          <w:bCs/>
          <w:i/>
          <w:color w:val="000000" w:themeColor="text1"/>
          <w:sz w:val="22"/>
          <w:szCs w:val="22"/>
        </w:rPr>
      </w:pPr>
      <w:r w:rsidRPr="00483053">
        <w:rPr>
          <w:rFonts w:ascii="Montserrat" w:hAnsi="Montserrat" w:cstheme="minorHAnsi"/>
          <w:b/>
          <w:bCs/>
          <w:i/>
          <w:color w:val="000000" w:themeColor="text1"/>
          <w:sz w:val="22"/>
          <w:szCs w:val="22"/>
        </w:rPr>
        <w:lastRenderedPageBreak/>
        <w:t xml:space="preserve">Respuesta: </w:t>
      </w:r>
      <w:r w:rsidRPr="00E3277B">
        <w:rPr>
          <w:rFonts w:ascii="Montserrat" w:hAnsi="Montserrat" w:cstheme="minorHAnsi"/>
          <w:bCs/>
          <w:i/>
          <w:color w:val="000000" w:themeColor="text1"/>
          <w:sz w:val="22"/>
          <w:szCs w:val="22"/>
        </w:rPr>
        <w:t xml:space="preserve">No es correcta su apreciación; </w:t>
      </w:r>
      <w:r w:rsidR="00E3277B">
        <w:rPr>
          <w:rFonts w:ascii="Montserrat" w:hAnsi="Montserrat" w:cstheme="minorHAnsi"/>
          <w:bCs/>
          <w:i/>
          <w:color w:val="000000" w:themeColor="text1"/>
          <w:sz w:val="22"/>
          <w:szCs w:val="22"/>
        </w:rPr>
        <w:t>s</w:t>
      </w:r>
      <w:r w:rsidRPr="00E3277B">
        <w:rPr>
          <w:rFonts w:ascii="Montserrat" w:hAnsi="Montserrat" w:cstheme="minorHAnsi"/>
          <w:bCs/>
          <w:i/>
          <w:color w:val="000000" w:themeColor="text1"/>
          <w:sz w:val="22"/>
          <w:szCs w:val="22"/>
        </w:rPr>
        <w:t>e requiere que esta cobertura aplique para los Estados Unidos de América.</w:t>
      </w:r>
    </w:p>
    <w:p w:rsidR="008278F0" w:rsidRPr="00483053" w:rsidRDefault="008278F0" w:rsidP="00680023">
      <w:pPr>
        <w:pStyle w:val="Prrafodelista"/>
        <w:ind w:left="-567" w:right="-518"/>
        <w:rPr>
          <w:rFonts w:ascii="Montserrat" w:hAnsi="Montserrat" w:cstheme="minorHAnsi"/>
          <w:bCs/>
          <w:color w:val="000000" w:themeColor="text1"/>
          <w:sz w:val="22"/>
          <w:szCs w:val="22"/>
        </w:rPr>
      </w:pPr>
    </w:p>
    <w:p w:rsidR="00E3277B" w:rsidRDefault="005F0C31" w:rsidP="00680023">
      <w:pPr>
        <w:pStyle w:val="Sinespaciado"/>
        <w:ind w:left="-567" w:right="-518"/>
        <w:jc w:val="both"/>
        <w:rPr>
          <w:rFonts w:ascii="Montserrat" w:hAnsi="Montserrat" w:cstheme="minorHAnsi"/>
          <w:bCs/>
          <w:color w:val="000000" w:themeColor="text1"/>
          <w:sz w:val="22"/>
          <w:szCs w:val="22"/>
        </w:rPr>
      </w:pPr>
      <w:r w:rsidRPr="00483053">
        <w:rPr>
          <w:rFonts w:ascii="Montserrat" w:hAnsi="Montserrat" w:cstheme="minorHAnsi"/>
          <w:b/>
          <w:color w:val="000000" w:themeColor="text1"/>
          <w:sz w:val="22"/>
          <w:szCs w:val="22"/>
        </w:rPr>
        <w:t>Pregunta 4</w:t>
      </w:r>
      <w:r w:rsidR="00494BAF" w:rsidRPr="00483053">
        <w:rPr>
          <w:rFonts w:ascii="Montserrat" w:hAnsi="Montserrat" w:cstheme="minorHAnsi"/>
          <w:b/>
          <w:color w:val="000000" w:themeColor="text1"/>
          <w:sz w:val="22"/>
          <w:szCs w:val="22"/>
        </w:rPr>
        <w:t>7</w:t>
      </w:r>
      <w:r w:rsidRPr="00483053">
        <w:rPr>
          <w:rFonts w:ascii="Montserrat" w:hAnsi="Montserrat" w:cstheme="minorHAnsi"/>
          <w:b/>
          <w:color w:val="000000" w:themeColor="text1"/>
          <w:sz w:val="22"/>
          <w:szCs w:val="22"/>
        </w:rPr>
        <w:t xml:space="preserve">.- </w:t>
      </w:r>
      <w:r w:rsidR="00E3277B">
        <w:rPr>
          <w:rFonts w:ascii="Montserrat" w:hAnsi="Montserrat" w:cstheme="minorHAnsi"/>
          <w:bCs/>
          <w:color w:val="000000" w:themeColor="text1"/>
          <w:sz w:val="22"/>
          <w:szCs w:val="22"/>
        </w:rPr>
        <w:t>Re</w:t>
      </w:r>
      <w:r w:rsidR="008278F0" w:rsidRPr="00483053">
        <w:rPr>
          <w:rFonts w:ascii="Montserrat" w:hAnsi="Montserrat" w:cstheme="minorHAnsi"/>
          <w:bCs/>
          <w:color w:val="000000" w:themeColor="text1"/>
          <w:sz w:val="22"/>
          <w:szCs w:val="22"/>
        </w:rPr>
        <w:t>ferencia ANEXO TÉCNICO COBERTURA “ASISTENCIA VIAL”. Favor de confirmar que para esta cobertura, en caso de pasar por casetas (peajes) el costo de estas</w:t>
      </w:r>
      <w:r w:rsidR="00E3277B">
        <w:rPr>
          <w:rFonts w:ascii="Montserrat" w:hAnsi="Montserrat" w:cstheme="minorHAnsi"/>
          <w:bCs/>
          <w:color w:val="000000" w:themeColor="text1"/>
          <w:sz w:val="22"/>
          <w:szCs w:val="22"/>
        </w:rPr>
        <w:t xml:space="preserve"> será a cargo de la convocante.</w:t>
      </w:r>
    </w:p>
    <w:p w:rsidR="008278F0" w:rsidRPr="00E3277B" w:rsidRDefault="008278F0" w:rsidP="00680023">
      <w:pPr>
        <w:pStyle w:val="Sinespaciado"/>
        <w:ind w:left="-284" w:right="-518"/>
        <w:jc w:val="both"/>
        <w:rPr>
          <w:rFonts w:ascii="Montserrat" w:hAnsi="Montserrat" w:cstheme="minorHAnsi"/>
          <w:b/>
          <w:bCs/>
          <w:i/>
          <w:color w:val="000000" w:themeColor="text1"/>
          <w:sz w:val="22"/>
          <w:szCs w:val="22"/>
        </w:rPr>
      </w:pPr>
      <w:r w:rsidRPr="00E3277B">
        <w:rPr>
          <w:rFonts w:ascii="Montserrat" w:hAnsi="Montserrat" w:cstheme="minorHAnsi"/>
          <w:b/>
          <w:bCs/>
          <w:i/>
          <w:color w:val="000000" w:themeColor="text1"/>
          <w:sz w:val="22"/>
          <w:szCs w:val="22"/>
        </w:rPr>
        <w:t xml:space="preserve">Respuesta: </w:t>
      </w:r>
      <w:r w:rsidRPr="00E3277B">
        <w:rPr>
          <w:rFonts w:ascii="Montserrat" w:hAnsi="Montserrat" w:cstheme="minorHAnsi"/>
          <w:bCs/>
          <w:i/>
          <w:color w:val="000000" w:themeColor="text1"/>
          <w:sz w:val="22"/>
          <w:szCs w:val="22"/>
        </w:rPr>
        <w:t xml:space="preserve">No es correcta su apreciación; </w:t>
      </w:r>
      <w:r w:rsidR="00E3277B">
        <w:rPr>
          <w:rFonts w:ascii="Montserrat" w:hAnsi="Montserrat" w:cstheme="minorHAnsi"/>
          <w:bCs/>
          <w:i/>
          <w:color w:val="000000" w:themeColor="text1"/>
          <w:sz w:val="22"/>
          <w:szCs w:val="22"/>
        </w:rPr>
        <w:t>f</w:t>
      </w:r>
      <w:r w:rsidRPr="00E3277B">
        <w:rPr>
          <w:rFonts w:ascii="Montserrat" w:hAnsi="Montserrat" w:cstheme="minorHAnsi"/>
          <w:bCs/>
          <w:i/>
          <w:color w:val="000000" w:themeColor="text1"/>
          <w:sz w:val="22"/>
          <w:szCs w:val="22"/>
        </w:rPr>
        <w:t>avor de apegarse a lo establecido en el Anexo Técnico de las Bases de Licitación.</w:t>
      </w:r>
    </w:p>
    <w:p w:rsidR="005F0C31" w:rsidRPr="00494BAF" w:rsidRDefault="005F0C31" w:rsidP="00680023">
      <w:pPr>
        <w:pStyle w:val="Sinespaciado"/>
        <w:ind w:left="-567" w:right="-518"/>
        <w:jc w:val="both"/>
        <w:rPr>
          <w:rFonts w:ascii="Montserrat" w:hAnsi="Montserrat" w:cstheme="minorHAnsi"/>
          <w:bCs/>
          <w:sz w:val="22"/>
          <w:szCs w:val="22"/>
        </w:rPr>
      </w:pPr>
    </w:p>
    <w:p w:rsidR="00E3277B" w:rsidRDefault="005F0C31" w:rsidP="00680023">
      <w:pPr>
        <w:pStyle w:val="Sinespaciado"/>
        <w:ind w:left="-567" w:right="-518"/>
        <w:jc w:val="both"/>
        <w:rPr>
          <w:rFonts w:ascii="Montserrat" w:hAnsi="Montserrat" w:cstheme="minorHAnsi"/>
          <w:bCs/>
          <w:sz w:val="22"/>
          <w:szCs w:val="22"/>
        </w:rPr>
      </w:pPr>
      <w:r w:rsidRPr="00494BAF">
        <w:rPr>
          <w:rFonts w:ascii="Montserrat" w:hAnsi="Montserrat" w:cstheme="minorHAnsi"/>
          <w:b/>
          <w:sz w:val="22"/>
          <w:szCs w:val="22"/>
        </w:rPr>
        <w:t>Pregunta 4</w:t>
      </w:r>
      <w:r w:rsidR="00494BAF" w:rsidRPr="00494BAF">
        <w:rPr>
          <w:rFonts w:ascii="Montserrat" w:hAnsi="Montserrat" w:cstheme="minorHAnsi"/>
          <w:b/>
          <w:sz w:val="22"/>
          <w:szCs w:val="22"/>
        </w:rPr>
        <w:t>9</w:t>
      </w:r>
      <w:r w:rsidRPr="00494BAF">
        <w:rPr>
          <w:rFonts w:ascii="Montserrat" w:hAnsi="Montserrat" w:cstheme="minorHAnsi"/>
          <w:b/>
          <w:sz w:val="22"/>
          <w:szCs w:val="22"/>
        </w:rPr>
        <w:t xml:space="preserve">.- </w:t>
      </w:r>
      <w:r w:rsidR="008278F0" w:rsidRPr="00494BAF">
        <w:rPr>
          <w:rFonts w:ascii="Montserrat" w:hAnsi="Montserrat" w:cstheme="minorHAnsi"/>
          <w:bCs/>
          <w:sz w:val="22"/>
          <w:szCs w:val="22"/>
        </w:rPr>
        <w:t>Referencia ANEXO TÉCNICO ESPECIFICACIONES COBERTURA “ASISTENCIA VIAL”. Se solicita amablemente a la convocante que por cada evento un personal designado por la convocant</w:t>
      </w:r>
      <w:r w:rsidR="00E3277B">
        <w:rPr>
          <w:rFonts w:ascii="Montserrat" w:hAnsi="Montserrat" w:cstheme="minorHAnsi"/>
          <w:bCs/>
          <w:sz w:val="22"/>
          <w:szCs w:val="22"/>
        </w:rPr>
        <w:t>e esté presente en el traslado.</w:t>
      </w:r>
    </w:p>
    <w:p w:rsidR="008278F0" w:rsidRPr="00E3277B" w:rsidRDefault="008278F0" w:rsidP="00680023">
      <w:pPr>
        <w:pStyle w:val="Sinespaciado"/>
        <w:ind w:left="-284" w:right="-518"/>
        <w:jc w:val="both"/>
        <w:rPr>
          <w:rFonts w:ascii="Montserrat" w:hAnsi="Montserrat" w:cstheme="minorHAnsi"/>
          <w:bCs/>
          <w:i/>
          <w:color w:val="000000" w:themeColor="text1"/>
          <w:sz w:val="22"/>
          <w:szCs w:val="22"/>
        </w:rPr>
      </w:pPr>
      <w:r w:rsidRPr="00E3277B">
        <w:rPr>
          <w:rFonts w:ascii="Montserrat" w:hAnsi="Montserrat" w:cstheme="minorHAnsi"/>
          <w:b/>
          <w:bCs/>
          <w:i/>
          <w:color w:val="000000" w:themeColor="text1"/>
          <w:sz w:val="22"/>
          <w:szCs w:val="22"/>
        </w:rPr>
        <w:t xml:space="preserve">Respuesta: </w:t>
      </w:r>
      <w:r w:rsidRPr="00E3277B">
        <w:rPr>
          <w:rFonts w:ascii="Montserrat" w:hAnsi="Montserrat" w:cstheme="minorHAnsi"/>
          <w:bCs/>
          <w:i/>
          <w:color w:val="000000" w:themeColor="text1"/>
          <w:sz w:val="22"/>
          <w:szCs w:val="22"/>
        </w:rPr>
        <w:t>Se acepta su propuesta.</w:t>
      </w:r>
    </w:p>
    <w:p w:rsidR="008278F0" w:rsidRPr="00494BAF" w:rsidRDefault="008278F0" w:rsidP="00680023">
      <w:pPr>
        <w:pStyle w:val="Sinespaciado"/>
        <w:ind w:left="-567" w:right="-518"/>
        <w:jc w:val="both"/>
        <w:rPr>
          <w:rFonts w:ascii="Montserrat" w:hAnsi="Montserrat" w:cstheme="minorHAnsi"/>
          <w:bCs/>
          <w:sz w:val="22"/>
          <w:szCs w:val="22"/>
        </w:rPr>
      </w:pPr>
    </w:p>
    <w:p w:rsidR="00C53801" w:rsidRDefault="005F0C31" w:rsidP="00680023">
      <w:pPr>
        <w:pStyle w:val="Sinespaciado"/>
        <w:ind w:left="-567" w:right="-518"/>
        <w:jc w:val="both"/>
        <w:rPr>
          <w:rFonts w:ascii="Montserrat" w:hAnsi="Montserrat" w:cstheme="minorHAnsi"/>
          <w:bCs/>
          <w:sz w:val="22"/>
          <w:szCs w:val="22"/>
        </w:rPr>
      </w:pPr>
      <w:r w:rsidRPr="00494BAF">
        <w:rPr>
          <w:rFonts w:ascii="Montserrat" w:hAnsi="Montserrat" w:cstheme="minorHAnsi"/>
          <w:b/>
          <w:sz w:val="22"/>
          <w:szCs w:val="22"/>
        </w:rPr>
        <w:t xml:space="preserve">Pregunta </w:t>
      </w:r>
      <w:r w:rsidR="00494BAF" w:rsidRPr="00494BAF">
        <w:rPr>
          <w:rFonts w:ascii="Montserrat" w:hAnsi="Montserrat" w:cstheme="minorHAnsi"/>
          <w:b/>
          <w:sz w:val="22"/>
          <w:szCs w:val="22"/>
        </w:rPr>
        <w:t>49</w:t>
      </w:r>
      <w:r w:rsidRPr="00494BAF">
        <w:rPr>
          <w:rFonts w:ascii="Montserrat" w:hAnsi="Montserrat" w:cstheme="minorHAnsi"/>
          <w:b/>
          <w:sz w:val="22"/>
          <w:szCs w:val="22"/>
        </w:rPr>
        <w:t xml:space="preserve">.- </w:t>
      </w:r>
      <w:r w:rsidR="008278F0" w:rsidRPr="00494BAF">
        <w:rPr>
          <w:rFonts w:ascii="Montserrat" w:hAnsi="Montserrat" w:cstheme="minorHAnsi"/>
          <w:bCs/>
          <w:sz w:val="22"/>
          <w:szCs w:val="22"/>
        </w:rPr>
        <w:t xml:space="preserve">Referencia ANEXO TÉCNICO, INFORMACIÓN ADICIONAL AL CONSIDERARSE EN TODAS LAS COBERTURAS, Se solicita a la convocante confirmar que, para el servicio de grúas por arrastre por asistencia, las unidades deben estar sin carga. </w:t>
      </w:r>
    </w:p>
    <w:p w:rsidR="008278F0" w:rsidRPr="00C53801" w:rsidRDefault="008278F0" w:rsidP="00680023">
      <w:pPr>
        <w:pStyle w:val="Sinespaciado"/>
        <w:ind w:left="-284" w:right="-518"/>
        <w:jc w:val="both"/>
        <w:rPr>
          <w:rFonts w:ascii="Montserrat" w:hAnsi="Montserrat" w:cstheme="minorHAnsi"/>
          <w:bCs/>
          <w:i/>
          <w:color w:val="000000" w:themeColor="text1"/>
          <w:sz w:val="22"/>
          <w:szCs w:val="22"/>
        </w:rPr>
      </w:pPr>
      <w:r w:rsidRPr="00C53801">
        <w:rPr>
          <w:rFonts w:ascii="Montserrat" w:hAnsi="Montserrat" w:cstheme="minorHAnsi"/>
          <w:b/>
          <w:bCs/>
          <w:i/>
          <w:color w:val="000000" w:themeColor="text1"/>
          <w:sz w:val="22"/>
          <w:szCs w:val="22"/>
        </w:rPr>
        <w:t xml:space="preserve">Respuesta: </w:t>
      </w:r>
      <w:r w:rsidRPr="00C53801">
        <w:rPr>
          <w:rFonts w:ascii="Montserrat" w:hAnsi="Montserrat" w:cstheme="minorHAnsi"/>
          <w:bCs/>
          <w:i/>
          <w:color w:val="000000" w:themeColor="text1"/>
          <w:sz w:val="22"/>
          <w:szCs w:val="22"/>
        </w:rPr>
        <w:t xml:space="preserve">NO es correcta su apreciación; </w:t>
      </w:r>
      <w:r w:rsidR="00C53801">
        <w:rPr>
          <w:rFonts w:ascii="Montserrat" w:hAnsi="Montserrat" w:cstheme="minorHAnsi"/>
          <w:bCs/>
          <w:i/>
          <w:color w:val="000000" w:themeColor="text1"/>
          <w:sz w:val="22"/>
          <w:szCs w:val="22"/>
        </w:rPr>
        <w:t>s</w:t>
      </w:r>
      <w:r w:rsidRPr="00C53801">
        <w:rPr>
          <w:rFonts w:ascii="Montserrat" w:hAnsi="Montserrat" w:cstheme="minorHAnsi"/>
          <w:bCs/>
          <w:i/>
          <w:color w:val="000000" w:themeColor="text1"/>
          <w:sz w:val="22"/>
          <w:szCs w:val="22"/>
        </w:rPr>
        <w:t>e requiere asegurar el arrastre de las unidades aún con carga.</w:t>
      </w:r>
    </w:p>
    <w:p w:rsidR="008278F0" w:rsidRPr="00494BAF" w:rsidRDefault="008278F0" w:rsidP="00680023">
      <w:pPr>
        <w:pStyle w:val="Sinespaciado"/>
        <w:ind w:left="-567" w:right="-518"/>
        <w:jc w:val="both"/>
        <w:rPr>
          <w:rFonts w:ascii="Montserrat" w:hAnsi="Montserrat" w:cstheme="minorHAnsi"/>
          <w:bCs/>
          <w:sz w:val="22"/>
          <w:szCs w:val="22"/>
        </w:rPr>
      </w:pPr>
    </w:p>
    <w:p w:rsidR="00C53801" w:rsidRDefault="005F0C31" w:rsidP="00680023">
      <w:pPr>
        <w:pStyle w:val="Sinespaciado"/>
        <w:ind w:left="-567" w:right="-518"/>
        <w:jc w:val="both"/>
        <w:rPr>
          <w:rFonts w:ascii="Montserrat" w:hAnsi="Montserrat" w:cstheme="minorHAnsi"/>
          <w:bCs/>
          <w:sz w:val="22"/>
          <w:szCs w:val="22"/>
        </w:rPr>
      </w:pPr>
      <w:r w:rsidRPr="00494BAF">
        <w:rPr>
          <w:rFonts w:ascii="Montserrat" w:hAnsi="Montserrat" w:cstheme="minorHAnsi"/>
          <w:b/>
          <w:sz w:val="22"/>
          <w:szCs w:val="22"/>
        </w:rPr>
        <w:t>Pregunta 5</w:t>
      </w:r>
      <w:r w:rsidR="00494BAF" w:rsidRPr="00494BAF">
        <w:rPr>
          <w:rFonts w:ascii="Montserrat" w:hAnsi="Montserrat" w:cstheme="minorHAnsi"/>
          <w:b/>
          <w:sz w:val="22"/>
          <w:szCs w:val="22"/>
        </w:rPr>
        <w:t>0</w:t>
      </w:r>
      <w:r w:rsidRPr="00494BAF">
        <w:rPr>
          <w:rFonts w:ascii="Montserrat" w:hAnsi="Montserrat" w:cstheme="minorHAnsi"/>
          <w:b/>
          <w:sz w:val="22"/>
          <w:szCs w:val="22"/>
        </w:rPr>
        <w:t xml:space="preserve">.- </w:t>
      </w:r>
      <w:r w:rsidR="008278F0" w:rsidRPr="00494BAF">
        <w:rPr>
          <w:rFonts w:ascii="Montserrat" w:hAnsi="Montserrat" w:cstheme="minorHAnsi"/>
          <w:bCs/>
          <w:sz w:val="22"/>
          <w:szCs w:val="22"/>
        </w:rPr>
        <w:t>En referencia a mi pregunta anterior, en caso de ser negativa la respuesta; Se solicita amablemente a la convocante confirmar que no se ampar</w:t>
      </w:r>
      <w:r w:rsidR="00C53801">
        <w:rPr>
          <w:rFonts w:ascii="Montserrat" w:hAnsi="Montserrat" w:cstheme="minorHAnsi"/>
          <w:bCs/>
          <w:sz w:val="22"/>
          <w:szCs w:val="22"/>
        </w:rPr>
        <w:t>a la carga que lleve la unidad.</w:t>
      </w:r>
    </w:p>
    <w:p w:rsidR="008278F0" w:rsidRPr="00C53801" w:rsidRDefault="008278F0" w:rsidP="00680023">
      <w:pPr>
        <w:pStyle w:val="Sinespaciado"/>
        <w:ind w:left="-284" w:right="-518"/>
        <w:jc w:val="both"/>
        <w:rPr>
          <w:rFonts w:ascii="Montserrat" w:hAnsi="Montserrat" w:cstheme="minorHAnsi"/>
          <w:bCs/>
          <w:i/>
          <w:color w:val="000000" w:themeColor="text1"/>
          <w:sz w:val="22"/>
          <w:szCs w:val="22"/>
        </w:rPr>
      </w:pPr>
      <w:r w:rsidRPr="00C53801">
        <w:rPr>
          <w:rFonts w:ascii="Montserrat" w:hAnsi="Montserrat" w:cstheme="minorHAnsi"/>
          <w:b/>
          <w:bCs/>
          <w:i/>
          <w:color w:val="000000" w:themeColor="text1"/>
          <w:sz w:val="22"/>
          <w:szCs w:val="22"/>
        </w:rPr>
        <w:t xml:space="preserve">Respuesta: </w:t>
      </w:r>
      <w:r w:rsidRPr="00C53801">
        <w:rPr>
          <w:rFonts w:ascii="Montserrat" w:hAnsi="Montserrat" w:cstheme="minorHAnsi"/>
          <w:bCs/>
          <w:i/>
          <w:color w:val="000000" w:themeColor="text1"/>
          <w:sz w:val="22"/>
          <w:szCs w:val="22"/>
        </w:rPr>
        <w:t>Es correcta su apreciación.</w:t>
      </w:r>
    </w:p>
    <w:p w:rsidR="008278F0" w:rsidRPr="00494BAF" w:rsidRDefault="008278F0" w:rsidP="00680023">
      <w:pPr>
        <w:pStyle w:val="Sinespaciado"/>
        <w:ind w:left="-567" w:right="-518"/>
        <w:jc w:val="both"/>
        <w:rPr>
          <w:rFonts w:ascii="Montserrat" w:hAnsi="Montserrat" w:cstheme="minorHAnsi"/>
          <w:bCs/>
          <w:sz w:val="22"/>
          <w:szCs w:val="22"/>
        </w:rPr>
      </w:pPr>
    </w:p>
    <w:p w:rsidR="00C53801" w:rsidRDefault="005F0C31" w:rsidP="00680023">
      <w:pPr>
        <w:pStyle w:val="Sinespaciado"/>
        <w:ind w:left="-567" w:right="-518"/>
        <w:jc w:val="both"/>
        <w:rPr>
          <w:rFonts w:ascii="Montserrat" w:hAnsi="Montserrat" w:cstheme="minorHAnsi"/>
          <w:bCs/>
          <w:sz w:val="22"/>
          <w:szCs w:val="22"/>
        </w:rPr>
      </w:pPr>
      <w:r w:rsidRPr="00494BAF">
        <w:rPr>
          <w:rFonts w:ascii="Montserrat" w:hAnsi="Montserrat" w:cstheme="minorHAnsi"/>
          <w:b/>
          <w:sz w:val="22"/>
          <w:szCs w:val="22"/>
        </w:rPr>
        <w:t>Pregunta 5</w:t>
      </w:r>
      <w:r w:rsidR="00494BAF" w:rsidRPr="00494BAF">
        <w:rPr>
          <w:rFonts w:ascii="Montserrat" w:hAnsi="Montserrat" w:cstheme="minorHAnsi"/>
          <w:b/>
          <w:sz w:val="22"/>
          <w:szCs w:val="22"/>
        </w:rPr>
        <w:t>1</w:t>
      </w:r>
      <w:r w:rsidRPr="00494BAF">
        <w:rPr>
          <w:rFonts w:ascii="Montserrat" w:hAnsi="Montserrat" w:cstheme="minorHAnsi"/>
          <w:b/>
          <w:sz w:val="22"/>
          <w:szCs w:val="22"/>
        </w:rPr>
        <w:t xml:space="preserve">.- </w:t>
      </w:r>
      <w:r w:rsidR="008278F0" w:rsidRPr="00494BAF">
        <w:rPr>
          <w:rFonts w:ascii="Montserrat" w:hAnsi="Montserrat" w:cstheme="minorHAnsi"/>
          <w:bCs/>
          <w:sz w:val="22"/>
          <w:szCs w:val="22"/>
        </w:rPr>
        <w:t>Referencia ANEXO TÉCNICO, INFORMACIÓN ADICIONAL AL CONSIDERARSE EN TODAS LAS COBERTURAS; En caso de requerirse una grúa por asistencia vial, que por características de la unidad sea especial o diferente o por carga de trabajo, se podrá ofrecer el pago por reembolso a la convocante, siempre y cuando haya un reporte previo. Fav</w:t>
      </w:r>
      <w:r w:rsidR="00C53801">
        <w:rPr>
          <w:rFonts w:ascii="Montserrat" w:hAnsi="Montserrat" w:cstheme="minorHAnsi"/>
          <w:bCs/>
          <w:sz w:val="22"/>
          <w:szCs w:val="22"/>
        </w:rPr>
        <w:t>or de pronunciarse al respecto.</w:t>
      </w:r>
    </w:p>
    <w:p w:rsidR="008278F0" w:rsidRPr="0069207E" w:rsidRDefault="008278F0" w:rsidP="00680023">
      <w:pPr>
        <w:pStyle w:val="Sinespaciado"/>
        <w:ind w:left="-284" w:right="-518"/>
        <w:jc w:val="both"/>
        <w:rPr>
          <w:rFonts w:ascii="Montserrat" w:hAnsi="Montserrat" w:cstheme="minorHAnsi"/>
          <w:bCs/>
          <w:i/>
          <w:color w:val="000000" w:themeColor="text1"/>
          <w:sz w:val="22"/>
          <w:szCs w:val="22"/>
        </w:rPr>
      </w:pPr>
      <w:r w:rsidRPr="0069207E">
        <w:rPr>
          <w:rFonts w:ascii="Montserrat" w:hAnsi="Montserrat" w:cstheme="minorHAnsi"/>
          <w:b/>
          <w:bCs/>
          <w:i/>
          <w:color w:val="000000" w:themeColor="text1"/>
          <w:sz w:val="22"/>
          <w:szCs w:val="22"/>
        </w:rPr>
        <w:t xml:space="preserve">Respuesta: </w:t>
      </w:r>
      <w:r w:rsidRPr="0069207E">
        <w:rPr>
          <w:rFonts w:ascii="Montserrat" w:hAnsi="Montserrat" w:cstheme="minorHAnsi"/>
          <w:bCs/>
          <w:i/>
          <w:color w:val="000000" w:themeColor="text1"/>
          <w:sz w:val="22"/>
          <w:szCs w:val="22"/>
        </w:rPr>
        <w:t>No se acepta su propuesta.</w:t>
      </w:r>
    </w:p>
    <w:p w:rsidR="0069207E" w:rsidRDefault="005F0C31" w:rsidP="00680023">
      <w:pPr>
        <w:pStyle w:val="Sinespaciado"/>
        <w:ind w:left="-567" w:right="-518"/>
        <w:jc w:val="both"/>
        <w:rPr>
          <w:rFonts w:ascii="Montserrat" w:hAnsi="Montserrat" w:cstheme="minorHAnsi"/>
          <w:bCs/>
          <w:sz w:val="22"/>
          <w:szCs w:val="22"/>
        </w:rPr>
      </w:pPr>
      <w:r w:rsidRPr="00494BAF">
        <w:rPr>
          <w:rFonts w:ascii="Montserrat" w:hAnsi="Montserrat" w:cstheme="minorHAnsi"/>
          <w:b/>
          <w:sz w:val="22"/>
          <w:szCs w:val="22"/>
        </w:rPr>
        <w:t>Pregunta 5</w:t>
      </w:r>
      <w:r w:rsidR="00494BAF" w:rsidRPr="00494BAF">
        <w:rPr>
          <w:rFonts w:ascii="Montserrat" w:hAnsi="Montserrat" w:cstheme="minorHAnsi"/>
          <w:b/>
          <w:sz w:val="22"/>
          <w:szCs w:val="22"/>
        </w:rPr>
        <w:t>2</w:t>
      </w:r>
      <w:r w:rsidRPr="00494BAF">
        <w:rPr>
          <w:rFonts w:ascii="Montserrat" w:hAnsi="Montserrat" w:cstheme="minorHAnsi"/>
          <w:b/>
          <w:sz w:val="22"/>
          <w:szCs w:val="22"/>
        </w:rPr>
        <w:t xml:space="preserve">.- </w:t>
      </w:r>
      <w:r w:rsidR="008278F0" w:rsidRPr="00494BAF">
        <w:rPr>
          <w:rFonts w:ascii="Montserrat" w:hAnsi="Montserrat" w:cstheme="minorHAnsi"/>
          <w:bCs/>
          <w:sz w:val="22"/>
          <w:szCs w:val="22"/>
        </w:rPr>
        <w:t xml:space="preserve">Referencia ANEXO TÉCNICO ESPECIFICACIONES TECNICAS INFORMACION ADICIONAL A CONSIDERARSE EN TODO LOS TIPOS DE COBERTURAS "Responsabilidad Civil Cruzada" Al respecto favor de confirmar que para siniestros entre 2 o más unidades al servicio de esa convocante, se pagara un solo deducible que corresponderá a la unidad que resulte culpable. </w:t>
      </w:r>
    </w:p>
    <w:p w:rsidR="008278F0" w:rsidRPr="0069207E" w:rsidRDefault="008278F0" w:rsidP="00680023">
      <w:pPr>
        <w:pStyle w:val="Sinespaciado"/>
        <w:ind w:left="-284" w:right="-518"/>
        <w:jc w:val="both"/>
        <w:rPr>
          <w:rFonts w:ascii="Montserrat" w:hAnsi="Montserrat" w:cstheme="minorHAnsi"/>
          <w:bCs/>
          <w:i/>
          <w:color w:val="000000" w:themeColor="text1"/>
          <w:sz w:val="22"/>
          <w:szCs w:val="22"/>
        </w:rPr>
      </w:pPr>
      <w:r w:rsidRPr="0069207E">
        <w:rPr>
          <w:rFonts w:ascii="Montserrat" w:hAnsi="Montserrat" w:cstheme="minorHAnsi"/>
          <w:b/>
          <w:bCs/>
          <w:i/>
          <w:color w:val="000000" w:themeColor="text1"/>
          <w:sz w:val="22"/>
          <w:szCs w:val="22"/>
        </w:rPr>
        <w:t xml:space="preserve">Respuesta: </w:t>
      </w:r>
      <w:r w:rsidRPr="0069207E">
        <w:rPr>
          <w:rFonts w:ascii="Montserrat" w:hAnsi="Montserrat" w:cstheme="minorHAnsi"/>
          <w:bCs/>
          <w:i/>
          <w:color w:val="000000" w:themeColor="text1"/>
          <w:sz w:val="22"/>
          <w:szCs w:val="22"/>
        </w:rPr>
        <w:t>Es correcta su apreciación.</w:t>
      </w:r>
    </w:p>
    <w:p w:rsidR="00F5095D" w:rsidRDefault="00F5095D" w:rsidP="00F5095D">
      <w:pPr>
        <w:spacing w:line="276" w:lineRule="auto"/>
        <w:ind w:left="-567" w:right="-518"/>
        <w:jc w:val="both"/>
        <w:rPr>
          <w:rFonts w:ascii="Montserrat" w:eastAsia="MS Mincho" w:hAnsi="Montserrat" w:cstheme="minorHAnsi"/>
          <w:sz w:val="22"/>
          <w:szCs w:val="22"/>
          <w:lang w:val="es-ES_tradnl" w:eastAsia="en-US"/>
        </w:rPr>
      </w:pPr>
    </w:p>
    <w:p w:rsidR="00F5095D" w:rsidRPr="00F5095D" w:rsidRDefault="00F5095D" w:rsidP="00F5095D">
      <w:pPr>
        <w:spacing w:line="276" w:lineRule="auto"/>
        <w:ind w:left="-567" w:right="-518"/>
        <w:jc w:val="both"/>
        <w:rPr>
          <w:rFonts w:ascii="Montserrat" w:eastAsia="MS Mincho" w:hAnsi="Montserrat" w:cstheme="minorHAnsi"/>
          <w:sz w:val="22"/>
          <w:szCs w:val="22"/>
          <w:lang w:val="es-ES_tradnl" w:eastAsia="en-US"/>
        </w:rPr>
      </w:pPr>
      <w:r w:rsidRPr="00F5095D">
        <w:rPr>
          <w:rFonts w:ascii="Montserrat" w:eastAsia="MS Mincho" w:hAnsi="Montserrat" w:cstheme="minorHAnsi"/>
          <w:sz w:val="22"/>
          <w:szCs w:val="22"/>
          <w:lang w:val="es-ES_tradnl" w:eastAsia="en-US"/>
        </w:rPr>
        <w:t xml:space="preserve">A  continuación se concede el uso de la voz a los licitantes presentes a efecto de que formulen los cuestionamientos que consideren pertinentes sobre el contenido de las bases de licitación haciéndose constar que los mismos manifestaron no tener ningún cuestionamiento que formular. </w:t>
      </w:r>
    </w:p>
    <w:p w:rsidR="00F5095D" w:rsidRPr="00F5095D" w:rsidRDefault="00F5095D" w:rsidP="00F5095D">
      <w:pPr>
        <w:spacing w:line="276" w:lineRule="auto"/>
        <w:ind w:left="-567" w:right="-518"/>
        <w:jc w:val="both"/>
        <w:rPr>
          <w:rFonts w:ascii="Montserrat" w:eastAsia="MS Mincho" w:hAnsi="Montserrat" w:cstheme="minorHAnsi"/>
          <w:sz w:val="22"/>
          <w:szCs w:val="22"/>
          <w:lang w:val="es-ES_tradnl" w:eastAsia="en-US"/>
        </w:rPr>
      </w:pPr>
    </w:p>
    <w:p w:rsidR="00362D70" w:rsidRPr="00F5095D" w:rsidRDefault="003B452D" w:rsidP="00BF2782">
      <w:pPr>
        <w:spacing w:line="276" w:lineRule="auto"/>
        <w:ind w:left="-567" w:right="-518"/>
        <w:jc w:val="both"/>
        <w:rPr>
          <w:rFonts w:ascii="Montserrat" w:hAnsi="Montserrat" w:cstheme="minorHAnsi"/>
          <w:sz w:val="22"/>
          <w:szCs w:val="22"/>
        </w:rPr>
      </w:pPr>
      <w:r w:rsidRPr="00F5095D">
        <w:rPr>
          <w:rFonts w:ascii="Montserrat" w:hAnsi="Montserrat" w:cstheme="minorHAnsi"/>
          <w:sz w:val="22"/>
          <w:szCs w:val="22"/>
        </w:rPr>
        <w:lastRenderedPageBreak/>
        <w:t>Se cita a los presentes</w:t>
      </w:r>
      <w:r w:rsidR="00362D70" w:rsidRPr="00F5095D">
        <w:rPr>
          <w:rFonts w:ascii="Montserrat" w:hAnsi="Montserrat" w:cstheme="minorHAnsi"/>
          <w:sz w:val="22"/>
          <w:szCs w:val="22"/>
        </w:rPr>
        <w:t xml:space="preserve"> </w:t>
      </w:r>
      <w:r w:rsidRPr="00F5095D">
        <w:rPr>
          <w:rFonts w:ascii="Montserrat" w:hAnsi="Montserrat" w:cstheme="minorHAnsi"/>
          <w:sz w:val="22"/>
          <w:szCs w:val="22"/>
        </w:rPr>
        <w:t>para el día</w:t>
      </w:r>
      <w:r w:rsidRPr="00F5095D">
        <w:rPr>
          <w:rFonts w:ascii="Montserrat" w:hAnsi="Montserrat" w:cstheme="minorHAnsi"/>
          <w:b/>
          <w:sz w:val="22"/>
          <w:szCs w:val="22"/>
        </w:rPr>
        <w:t xml:space="preserve"> </w:t>
      </w:r>
      <w:r w:rsidR="00F5095D" w:rsidRPr="00F5095D">
        <w:rPr>
          <w:rFonts w:ascii="Montserrat" w:hAnsi="Montserrat" w:cstheme="minorHAnsi"/>
          <w:b/>
          <w:sz w:val="22"/>
          <w:szCs w:val="22"/>
        </w:rPr>
        <w:t>27 de febrero de 2024 a las 09:00 horas</w:t>
      </w:r>
      <w:r w:rsidR="008926B9" w:rsidRPr="00F5095D">
        <w:rPr>
          <w:rFonts w:ascii="Montserrat" w:hAnsi="Montserrat" w:cstheme="minorHAnsi"/>
          <w:b/>
          <w:sz w:val="22"/>
          <w:szCs w:val="22"/>
        </w:rPr>
        <w:t xml:space="preserve"> </w:t>
      </w:r>
      <w:r w:rsidRPr="00F5095D">
        <w:rPr>
          <w:rFonts w:ascii="Montserrat" w:hAnsi="Montserrat" w:cstheme="minorHAnsi"/>
          <w:sz w:val="22"/>
          <w:szCs w:val="22"/>
        </w:rPr>
        <w:t>para</w:t>
      </w:r>
      <w:r w:rsidRPr="00F5095D">
        <w:rPr>
          <w:rFonts w:ascii="Montserrat" w:hAnsi="Montserrat" w:cstheme="minorHAnsi"/>
          <w:b/>
          <w:sz w:val="22"/>
          <w:szCs w:val="22"/>
        </w:rPr>
        <w:t xml:space="preserve"> </w:t>
      </w:r>
      <w:r w:rsidRPr="00F5095D">
        <w:rPr>
          <w:rFonts w:ascii="Montserrat" w:hAnsi="Montserrat" w:cstheme="minorHAnsi"/>
          <w:sz w:val="22"/>
          <w:szCs w:val="22"/>
        </w:rPr>
        <w:t xml:space="preserve">llevar a cabo el </w:t>
      </w:r>
      <w:r w:rsidRPr="00F5095D">
        <w:rPr>
          <w:rFonts w:ascii="Montserrat" w:hAnsi="Montserrat" w:cstheme="minorHAnsi"/>
          <w:b/>
          <w:sz w:val="22"/>
          <w:szCs w:val="22"/>
        </w:rPr>
        <w:t>Acto de Presentación y Apertura de Proposiciones primera etapa</w:t>
      </w:r>
      <w:r w:rsidR="00362D70" w:rsidRPr="00F5095D">
        <w:rPr>
          <w:rFonts w:ascii="Montserrat" w:hAnsi="Montserrat" w:cstheme="minorHAnsi"/>
          <w:sz w:val="22"/>
          <w:szCs w:val="22"/>
        </w:rPr>
        <w:t xml:space="preserve"> en la sala de juntas de la </w:t>
      </w:r>
      <w:r w:rsidR="00F6000B" w:rsidRPr="00F5095D">
        <w:rPr>
          <w:rFonts w:ascii="Montserrat" w:hAnsi="Montserrat" w:cstheme="minorHAnsi"/>
          <w:sz w:val="22"/>
          <w:szCs w:val="22"/>
        </w:rPr>
        <w:t>Dirección de Adquisiciones</w:t>
      </w:r>
      <w:r w:rsidR="00DF3477" w:rsidRPr="00F5095D">
        <w:rPr>
          <w:rFonts w:ascii="Montserrat" w:hAnsi="Montserrat" w:cstheme="minorHAnsi"/>
          <w:sz w:val="22"/>
          <w:szCs w:val="22"/>
        </w:rPr>
        <w:t xml:space="preserve"> </w:t>
      </w:r>
      <w:r w:rsidR="00362D70" w:rsidRPr="00F5095D">
        <w:rPr>
          <w:rFonts w:ascii="Montserrat" w:hAnsi="Montserrat" w:cstheme="minorHAnsi"/>
          <w:sz w:val="22"/>
          <w:szCs w:val="22"/>
        </w:rPr>
        <w:t xml:space="preserve">de </w:t>
      </w:r>
      <w:r w:rsidR="00DF3477" w:rsidRPr="00F5095D">
        <w:rPr>
          <w:rFonts w:ascii="Montserrat" w:hAnsi="Montserrat" w:cstheme="minorHAnsi"/>
          <w:sz w:val="22"/>
          <w:szCs w:val="22"/>
        </w:rPr>
        <w:t xml:space="preserve">la </w:t>
      </w:r>
      <w:r w:rsidR="00362D70" w:rsidRPr="00F5095D">
        <w:rPr>
          <w:rFonts w:ascii="Montserrat" w:hAnsi="Montserrat" w:cstheme="minorHAnsi"/>
          <w:sz w:val="22"/>
          <w:szCs w:val="22"/>
        </w:rPr>
        <w:t xml:space="preserve">Oficialía Mayor de Gobierno, ubicada en el tercer piso del edificio de Poder Ejecutivo, por lo que se cita a los integrantes del Comité para dicho acto, sirva la presente como notificación para los licitantes </w:t>
      </w:r>
      <w:r w:rsidR="001E0329" w:rsidRPr="00F5095D">
        <w:rPr>
          <w:rFonts w:ascii="Montserrat" w:hAnsi="Montserrat" w:cstheme="minorHAnsi"/>
          <w:sz w:val="22"/>
          <w:szCs w:val="22"/>
        </w:rPr>
        <w:t>participantes en este procedimiento</w:t>
      </w:r>
      <w:r w:rsidR="00362D70" w:rsidRPr="00F5095D">
        <w:rPr>
          <w:rFonts w:ascii="Montserrat" w:hAnsi="Montserrat" w:cstheme="minorHAnsi"/>
          <w:sz w:val="22"/>
          <w:szCs w:val="22"/>
        </w:rPr>
        <w:t>.</w:t>
      </w:r>
    </w:p>
    <w:p w:rsidR="00652A1B" w:rsidRPr="00F5095D" w:rsidRDefault="00652A1B" w:rsidP="00BF2782">
      <w:pPr>
        <w:spacing w:line="276" w:lineRule="auto"/>
        <w:ind w:left="-567" w:right="-518"/>
        <w:jc w:val="both"/>
        <w:rPr>
          <w:rFonts w:ascii="Montserrat" w:hAnsi="Montserrat" w:cstheme="minorHAnsi"/>
          <w:sz w:val="22"/>
          <w:szCs w:val="22"/>
        </w:rPr>
      </w:pPr>
    </w:p>
    <w:p w:rsidR="00B910BC" w:rsidRPr="00BF2782" w:rsidRDefault="00B910BC" w:rsidP="00BF2782">
      <w:pPr>
        <w:spacing w:line="276" w:lineRule="auto"/>
        <w:ind w:left="-567" w:right="-518"/>
        <w:jc w:val="both"/>
        <w:rPr>
          <w:rFonts w:ascii="Montserrat" w:hAnsi="Montserrat" w:cstheme="minorHAnsi"/>
          <w:sz w:val="22"/>
          <w:szCs w:val="22"/>
        </w:rPr>
      </w:pPr>
      <w:r w:rsidRPr="00F5095D">
        <w:rPr>
          <w:rFonts w:ascii="Montserrat" w:hAnsi="Montserrat" w:cstheme="minorHAnsi"/>
          <w:sz w:val="22"/>
          <w:szCs w:val="22"/>
        </w:rPr>
        <w:t>Se hace saber a los licitantes que el presente acto puede ser impugnado en términos de las disposiciones del artículo</w:t>
      </w:r>
      <w:r w:rsidRPr="00BF2782">
        <w:rPr>
          <w:rFonts w:ascii="Montserrat" w:hAnsi="Montserrat" w:cstheme="minorHAnsi"/>
          <w:sz w:val="22"/>
          <w:szCs w:val="22"/>
        </w:rPr>
        <w:t xml:space="preserve"> 66 de la Ley de</w:t>
      </w:r>
      <w:r w:rsidR="00DF3477">
        <w:rPr>
          <w:rFonts w:ascii="Montserrat" w:hAnsi="Montserrat" w:cstheme="minorHAnsi"/>
          <w:sz w:val="22"/>
          <w:szCs w:val="22"/>
        </w:rPr>
        <w:t xml:space="preserve"> Adquisiciones ante la Secretarí</w:t>
      </w:r>
      <w:r w:rsidRPr="00BF2782">
        <w:rPr>
          <w:rFonts w:ascii="Montserrat" w:hAnsi="Montserrat" w:cstheme="minorHAnsi"/>
          <w:sz w:val="22"/>
          <w:szCs w:val="22"/>
        </w:rPr>
        <w:t xml:space="preserve">a de la Honestidad y la </w:t>
      </w:r>
      <w:r w:rsidR="00DF3477">
        <w:rPr>
          <w:rFonts w:ascii="Montserrat" w:hAnsi="Montserrat" w:cstheme="minorHAnsi"/>
          <w:sz w:val="22"/>
          <w:szCs w:val="22"/>
        </w:rPr>
        <w:t>F</w:t>
      </w:r>
      <w:r w:rsidRPr="00BF2782">
        <w:rPr>
          <w:rFonts w:ascii="Montserrat" w:hAnsi="Montserrat" w:cstheme="minorHAnsi"/>
          <w:sz w:val="22"/>
          <w:szCs w:val="22"/>
        </w:rPr>
        <w:t>unción Pública.</w:t>
      </w:r>
    </w:p>
    <w:p w:rsidR="00B910BC" w:rsidRPr="00BF2782" w:rsidRDefault="00B910BC" w:rsidP="00BF2782">
      <w:pPr>
        <w:spacing w:line="276" w:lineRule="auto"/>
        <w:ind w:left="-567" w:right="-518"/>
        <w:jc w:val="both"/>
        <w:rPr>
          <w:rFonts w:ascii="Montserrat" w:hAnsi="Montserrat" w:cstheme="minorHAnsi"/>
          <w:sz w:val="22"/>
          <w:szCs w:val="22"/>
        </w:rPr>
      </w:pPr>
    </w:p>
    <w:p w:rsidR="00BD60D3" w:rsidRPr="00BF2782" w:rsidRDefault="00BD60D3" w:rsidP="00BF2782">
      <w:pPr>
        <w:spacing w:line="276" w:lineRule="auto"/>
        <w:ind w:left="-567" w:right="-518"/>
        <w:jc w:val="both"/>
        <w:rPr>
          <w:rFonts w:ascii="Montserrat" w:hAnsi="Montserrat" w:cstheme="minorHAnsi"/>
          <w:sz w:val="22"/>
          <w:szCs w:val="22"/>
        </w:rPr>
      </w:pPr>
      <w:r w:rsidRPr="00BF2782">
        <w:rPr>
          <w:rFonts w:ascii="Montserrat" w:hAnsi="Montserrat" w:cstheme="minorHAnsi"/>
          <w:sz w:val="22"/>
          <w:szCs w:val="22"/>
        </w:rPr>
        <w:t xml:space="preserve">No habiendo nada más que hacer constar, se cierra la </w:t>
      </w:r>
      <w:r w:rsidRPr="00DF3477">
        <w:rPr>
          <w:rFonts w:ascii="Montserrat" w:hAnsi="Montserrat" w:cstheme="minorHAnsi"/>
          <w:sz w:val="22"/>
          <w:szCs w:val="22"/>
        </w:rPr>
        <w:t xml:space="preserve">presente a las </w:t>
      </w:r>
      <w:r w:rsidR="00680023" w:rsidRPr="00680023">
        <w:rPr>
          <w:rFonts w:ascii="Montserrat" w:hAnsi="Montserrat" w:cstheme="minorHAnsi"/>
          <w:b/>
          <w:sz w:val="22"/>
          <w:szCs w:val="22"/>
        </w:rPr>
        <w:t>14:45</w:t>
      </w:r>
      <w:r w:rsidRPr="00680023">
        <w:rPr>
          <w:rFonts w:ascii="Montserrat" w:hAnsi="Montserrat" w:cstheme="minorHAnsi"/>
          <w:b/>
          <w:sz w:val="22"/>
          <w:szCs w:val="22"/>
        </w:rPr>
        <w:t xml:space="preserve"> horas</w:t>
      </w:r>
      <w:r w:rsidRPr="00BF2782">
        <w:rPr>
          <w:rFonts w:ascii="Montserrat" w:hAnsi="Montserrat" w:cstheme="minorHAnsi"/>
          <w:sz w:val="22"/>
          <w:szCs w:val="22"/>
        </w:rPr>
        <w:t xml:space="preserve"> de la fecha de su inicio, firmando para constancia los que en ella intervinieron.</w:t>
      </w:r>
    </w:p>
    <w:p w:rsidR="00BD60D3" w:rsidRPr="00BF2782" w:rsidRDefault="00BD60D3" w:rsidP="00BF2782">
      <w:pPr>
        <w:spacing w:line="276" w:lineRule="auto"/>
        <w:ind w:left="-567" w:right="-518"/>
        <w:jc w:val="both"/>
        <w:rPr>
          <w:rFonts w:ascii="Montserrat" w:hAnsi="Montserrat" w:cstheme="minorHAnsi"/>
          <w:sz w:val="22"/>
          <w:szCs w:val="22"/>
        </w:rPr>
      </w:pPr>
    </w:p>
    <w:p w:rsidR="00BD60D3" w:rsidRPr="00BF2782" w:rsidRDefault="00BD60D3" w:rsidP="00BF2782">
      <w:pPr>
        <w:spacing w:line="276" w:lineRule="auto"/>
        <w:ind w:left="-567" w:right="-518"/>
        <w:jc w:val="both"/>
        <w:rPr>
          <w:rFonts w:ascii="Montserrat" w:hAnsi="Montserrat" w:cstheme="minorHAnsi"/>
          <w:sz w:val="22"/>
          <w:szCs w:val="22"/>
        </w:rPr>
      </w:pPr>
      <w:r w:rsidRPr="00BF2782">
        <w:rPr>
          <w:rFonts w:ascii="Montserrat" w:hAnsi="Montserrat" w:cstheme="minorHAnsi"/>
          <w:sz w:val="22"/>
          <w:szCs w:val="22"/>
        </w:rPr>
        <w:t>Notifíquese en términos de lo ordenado por el artículo 30 de la Ley de Adquisiciones, Arrendamientos y Servicios para el Estado de Baja California para que se surtan los efectos legales que le son inherentes.</w:t>
      </w:r>
    </w:p>
    <w:p w:rsidR="0083220B" w:rsidRPr="00F530F0" w:rsidRDefault="0083220B" w:rsidP="00396056">
      <w:pPr>
        <w:ind w:left="-284" w:right="-93"/>
        <w:jc w:val="center"/>
        <w:rPr>
          <w:rFonts w:asciiTheme="minorHAnsi" w:hAnsiTheme="minorHAnsi" w:cstheme="minorHAnsi"/>
          <w:b/>
          <w:bCs/>
        </w:rPr>
      </w:pPr>
    </w:p>
    <w:p w:rsidR="00182A1F" w:rsidRPr="0047706B" w:rsidRDefault="00182A1F" w:rsidP="00182A1F">
      <w:pPr>
        <w:spacing w:line="276" w:lineRule="auto"/>
        <w:ind w:left="-426" w:right="-284"/>
        <w:jc w:val="both"/>
        <w:rPr>
          <w:rFonts w:ascii="Montserrat" w:hAnsi="Montserrat" w:cs="Arial"/>
          <w:sz w:val="22"/>
          <w:szCs w:val="22"/>
        </w:rPr>
      </w:pPr>
    </w:p>
    <w:p w:rsidR="00182A1F" w:rsidRPr="009F43A7" w:rsidRDefault="00182A1F" w:rsidP="00182A1F">
      <w:pPr>
        <w:spacing w:line="276" w:lineRule="auto"/>
        <w:ind w:left="-426" w:right="-284"/>
        <w:jc w:val="center"/>
        <w:rPr>
          <w:rFonts w:ascii="Montserrat" w:hAnsi="Montserrat" w:cs="Arial"/>
          <w:b/>
          <w:bCs/>
          <w:sz w:val="22"/>
          <w:szCs w:val="22"/>
        </w:rPr>
      </w:pPr>
      <w:r w:rsidRPr="009F43A7">
        <w:rPr>
          <w:rFonts w:ascii="Montserrat" w:hAnsi="Montserrat" w:cs="Arial"/>
          <w:b/>
          <w:bCs/>
          <w:sz w:val="22"/>
          <w:szCs w:val="22"/>
        </w:rPr>
        <w:t>COMITÉ DE ADQUISICIONES, ARRENDAMIENTOS Y SERVICIOS DEL PODER EJECUTIVO DEL GOBIERNO DEL ESTADO DE BAJA CALIFORNIA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182A1F" w:rsidRPr="0047706B" w:rsidTr="000163BE">
        <w:trPr>
          <w:trHeight w:val="70"/>
          <w:jc w:val="center"/>
        </w:trPr>
        <w:tc>
          <w:tcPr>
            <w:tcW w:w="4957" w:type="dxa"/>
            <w:tcBorders>
              <w:bottom w:val="single" w:sz="4" w:space="0" w:color="auto"/>
            </w:tcBorders>
          </w:tcPr>
          <w:p w:rsidR="00182A1F" w:rsidRPr="00237123" w:rsidRDefault="00182A1F" w:rsidP="000163BE">
            <w:pPr>
              <w:ind w:right="34"/>
              <w:jc w:val="center"/>
              <w:rPr>
                <w:rFonts w:ascii="Montserrat" w:hAnsi="Montserrat" w:cs="Arial"/>
                <w:sz w:val="20"/>
                <w:szCs w:val="20"/>
              </w:rPr>
            </w:pPr>
            <w:r w:rsidRPr="00237123">
              <w:rPr>
                <w:rFonts w:ascii="Montserrat" w:hAnsi="Montserrat" w:cs="Arial"/>
                <w:sz w:val="20"/>
                <w:szCs w:val="20"/>
              </w:rPr>
              <w:t>PRESIDENTE</w:t>
            </w:r>
          </w:p>
          <w:p w:rsidR="00182A1F" w:rsidRDefault="00182A1F" w:rsidP="000163BE">
            <w:pPr>
              <w:ind w:right="34"/>
              <w:jc w:val="center"/>
              <w:rPr>
                <w:rFonts w:ascii="Montserrat" w:hAnsi="Montserrat" w:cs="Arial"/>
                <w:sz w:val="20"/>
                <w:szCs w:val="20"/>
              </w:rPr>
            </w:pPr>
          </w:p>
          <w:p w:rsidR="00680023" w:rsidRPr="00237123" w:rsidRDefault="00680023" w:rsidP="000163BE">
            <w:pPr>
              <w:ind w:right="34"/>
              <w:jc w:val="center"/>
              <w:rPr>
                <w:rFonts w:ascii="Montserrat" w:hAnsi="Montserrat" w:cs="Arial"/>
                <w:sz w:val="20"/>
                <w:szCs w:val="20"/>
              </w:rPr>
            </w:pPr>
          </w:p>
          <w:p w:rsidR="00182A1F" w:rsidRPr="00237123" w:rsidRDefault="00182A1F" w:rsidP="000163BE">
            <w:pPr>
              <w:ind w:right="34"/>
              <w:jc w:val="center"/>
              <w:rPr>
                <w:rFonts w:ascii="Montserrat" w:hAnsi="Montserrat" w:cs="Arial"/>
                <w:sz w:val="20"/>
                <w:szCs w:val="20"/>
              </w:rPr>
            </w:pPr>
          </w:p>
          <w:p w:rsidR="00182A1F" w:rsidRPr="00237123" w:rsidRDefault="00182A1F" w:rsidP="000163BE">
            <w:pPr>
              <w:ind w:right="34"/>
              <w:jc w:val="center"/>
              <w:rPr>
                <w:rFonts w:ascii="Montserrat" w:hAnsi="Montserrat" w:cs="Arial"/>
                <w:sz w:val="20"/>
                <w:szCs w:val="20"/>
              </w:rPr>
            </w:pPr>
          </w:p>
          <w:p w:rsidR="00182A1F" w:rsidRPr="00237123" w:rsidRDefault="00182A1F" w:rsidP="000163BE">
            <w:pPr>
              <w:ind w:right="34"/>
              <w:jc w:val="center"/>
              <w:rPr>
                <w:rFonts w:ascii="Montserrat" w:hAnsi="Montserrat" w:cs="Arial"/>
                <w:b/>
                <w:sz w:val="20"/>
                <w:szCs w:val="20"/>
              </w:rPr>
            </w:pPr>
            <w:r w:rsidRPr="00237123">
              <w:rPr>
                <w:rFonts w:ascii="Montserrat" w:hAnsi="Montserrat" w:cs="Arial"/>
                <w:b/>
                <w:sz w:val="20"/>
                <w:szCs w:val="20"/>
              </w:rPr>
              <w:t>C. LINO FERNANDO LIMÓN FÉLIX</w:t>
            </w:r>
          </w:p>
          <w:p w:rsidR="00182A1F" w:rsidRPr="00237123" w:rsidRDefault="00182A1F" w:rsidP="000163BE">
            <w:pPr>
              <w:ind w:right="34"/>
              <w:jc w:val="center"/>
              <w:rPr>
                <w:rFonts w:ascii="Montserrat" w:hAnsi="Montserrat" w:cs="Arial"/>
                <w:sz w:val="16"/>
                <w:szCs w:val="16"/>
              </w:rPr>
            </w:pPr>
            <w:r w:rsidRPr="00237123">
              <w:rPr>
                <w:rFonts w:ascii="Montserrat" w:hAnsi="Montserrat" w:cs="Arial"/>
                <w:sz w:val="16"/>
                <w:szCs w:val="16"/>
              </w:rPr>
              <w:t>JEFE DEL DEPARTAMENTO DE INVITACIONES Y LICITACIONES DE LA DIRECCIÓN DE ADQUISICIONES DE OFICIALÍA MAYOR DEL ESTADO</w:t>
            </w:r>
          </w:p>
          <w:p w:rsidR="00182A1F" w:rsidRPr="00237123" w:rsidRDefault="00182A1F" w:rsidP="000163BE">
            <w:pPr>
              <w:ind w:right="34"/>
              <w:jc w:val="center"/>
              <w:rPr>
                <w:rFonts w:ascii="Montserrat" w:hAnsi="Montserrat" w:cs="Arial"/>
                <w:sz w:val="13"/>
                <w:szCs w:val="13"/>
              </w:rPr>
            </w:pPr>
            <w:r w:rsidRPr="00237123">
              <w:rPr>
                <w:rFonts w:ascii="Montserrat" w:hAnsi="Montserrat" w:cs="Arial"/>
                <w:sz w:val="13"/>
                <w:szCs w:val="13"/>
              </w:rPr>
              <w:t>EN SUPLENCIA DEL OFICIAL MAYOR SEGÚN LO DISPUESTO EN EL INCISO C) DEL ÚLTIMO PÁRRAFO DEL ARTÍCULO 13 DE REGLAMENTO DE LA LEY DE ADQUISICIONES, ARRENDAMIENTOS Y SERVICIOS PARA EL ESTADO DE BAJA CALIFORNIA</w:t>
            </w:r>
          </w:p>
          <w:p w:rsidR="00182A1F" w:rsidRPr="00237123" w:rsidRDefault="00182A1F" w:rsidP="000163BE">
            <w:pPr>
              <w:ind w:right="34"/>
              <w:jc w:val="center"/>
              <w:rPr>
                <w:rFonts w:ascii="Montserrat" w:hAnsi="Montserrat" w:cs="Arial"/>
                <w:sz w:val="20"/>
                <w:szCs w:val="20"/>
              </w:rPr>
            </w:pPr>
          </w:p>
        </w:tc>
        <w:tc>
          <w:tcPr>
            <w:tcW w:w="5244" w:type="dxa"/>
            <w:tcBorders>
              <w:bottom w:val="single" w:sz="4" w:space="0" w:color="auto"/>
            </w:tcBorders>
          </w:tcPr>
          <w:p w:rsidR="00182A1F" w:rsidRPr="00237123" w:rsidRDefault="00182A1F" w:rsidP="000163BE">
            <w:pPr>
              <w:ind w:right="33"/>
              <w:jc w:val="center"/>
              <w:rPr>
                <w:rFonts w:ascii="Montserrat" w:hAnsi="Montserrat" w:cs="Arial"/>
                <w:sz w:val="20"/>
                <w:szCs w:val="20"/>
              </w:rPr>
            </w:pPr>
            <w:r w:rsidRPr="00237123">
              <w:rPr>
                <w:rFonts w:ascii="Montserrat" w:hAnsi="Montserrat" w:cs="Arial"/>
                <w:sz w:val="20"/>
                <w:szCs w:val="20"/>
              </w:rPr>
              <w:t>VOCAL</w:t>
            </w:r>
          </w:p>
          <w:p w:rsidR="00182A1F" w:rsidRPr="00237123" w:rsidRDefault="00182A1F" w:rsidP="000163BE">
            <w:pPr>
              <w:ind w:right="33"/>
              <w:jc w:val="center"/>
              <w:rPr>
                <w:rFonts w:ascii="Montserrat" w:hAnsi="Montserrat" w:cs="Arial"/>
                <w:sz w:val="20"/>
                <w:szCs w:val="20"/>
              </w:rPr>
            </w:pPr>
          </w:p>
          <w:p w:rsidR="00182A1F" w:rsidRDefault="00182A1F" w:rsidP="000163BE">
            <w:pPr>
              <w:ind w:right="33"/>
              <w:jc w:val="center"/>
              <w:rPr>
                <w:rFonts w:ascii="Montserrat" w:hAnsi="Montserrat" w:cs="Arial"/>
                <w:sz w:val="20"/>
                <w:szCs w:val="20"/>
              </w:rPr>
            </w:pPr>
          </w:p>
          <w:p w:rsidR="00680023" w:rsidRPr="00237123" w:rsidRDefault="00680023" w:rsidP="000163BE">
            <w:pPr>
              <w:ind w:right="33"/>
              <w:jc w:val="center"/>
              <w:rPr>
                <w:rFonts w:ascii="Montserrat" w:hAnsi="Montserrat" w:cs="Arial"/>
                <w:sz w:val="20"/>
                <w:szCs w:val="20"/>
              </w:rPr>
            </w:pPr>
          </w:p>
          <w:p w:rsidR="00182A1F" w:rsidRPr="00237123" w:rsidRDefault="00182A1F" w:rsidP="000163BE">
            <w:pPr>
              <w:ind w:right="33"/>
              <w:jc w:val="center"/>
              <w:rPr>
                <w:rFonts w:ascii="Montserrat" w:hAnsi="Montserrat" w:cs="Arial"/>
                <w:sz w:val="20"/>
                <w:szCs w:val="20"/>
              </w:rPr>
            </w:pPr>
          </w:p>
          <w:p w:rsidR="00182A1F" w:rsidRPr="00237123" w:rsidRDefault="00182A1F" w:rsidP="000163BE">
            <w:pPr>
              <w:ind w:right="33"/>
              <w:jc w:val="center"/>
              <w:rPr>
                <w:rFonts w:ascii="Montserrat" w:hAnsi="Montserrat" w:cs="Arial"/>
                <w:b/>
                <w:sz w:val="20"/>
                <w:szCs w:val="20"/>
              </w:rPr>
            </w:pPr>
            <w:r w:rsidRPr="00237123">
              <w:rPr>
                <w:rFonts w:ascii="Montserrat" w:hAnsi="Montserrat" w:cs="Arial"/>
                <w:b/>
                <w:sz w:val="20"/>
                <w:szCs w:val="20"/>
              </w:rPr>
              <w:t>C. GILDARDO JESÚS LÓPEZ SOLORIO</w:t>
            </w:r>
          </w:p>
          <w:p w:rsidR="00182A1F" w:rsidRPr="00237123" w:rsidRDefault="00182A1F" w:rsidP="000163BE">
            <w:pPr>
              <w:ind w:right="33"/>
              <w:jc w:val="center"/>
              <w:rPr>
                <w:rFonts w:ascii="Montserrat" w:hAnsi="Montserrat" w:cs="Arial"/>
                <w:sz w:val="16"/>
                <w:szCs w:val="16"/>
              </w:rPr>
            </w:pPr>
            <w:r w:rsidRPr="00237123">
              <w:rPr>
                <w:rFonts w:ascii="Montserrat" w:hAnsi="Montserrat" w:cs="Arial"/>
                <w:sz w:val="16"/>
                <w:szCs w:val="16"/>
              </w:rPr>
              <w:t>COORDINADOR DE CONTROL VEHÍCULAR EN SUPLENCIA DEL TITULAR DE LA SUBDIRECCIÓN DE SERVICIOS GENERALES DE OFICIALÍA MAYOR</w:t>
            </w:r>
          </w:p>
          <w:p w:rsidR="00182A1F" w:rsidRPr="00237123" w:rsidRDefault="00182A1F" w:rsidP="000163BE">
            <w:pPr>
              <w:ind w:right="33"/>
              <w:jc w:val="center"/>
              <w:rPr>
                <w:rFonts w:ascii="Montserrat" w:hAnsi="Montserrat" w:cs="Arial"/>
                <w:sz w:val="13"/>
                <w:szCs w:val="13"/>
              </w:rPr>
            </w:pPr>
            <w:r w:rsidRPr="00237123">
              <w:rPr>
                <w:rFonts w:ascii="Montserrat" w:hAnsi="Montserrat" w:cs="Arial"/>
                <w:sz w:val="13"/>
                <w:szCs w:val="13"/>
              </w:rPr>
              <w:t>SEGÚN LO DISPUESTO EN EL INCISO D) DE LA FRACCIÓN I DEL ARTÍCULO 13 DEL REGLAMENTO DE LA LEY DE ADQUISICIONES, ARRENDAMIENTOS Y SERVICIOS PARA EL ESTADO DE BAJA CALIFORNIA</w:t>
            </w:r>
          </w:p>
        </w:tc>
      </w:tr>
      <w:tr w:rsidR="00182A1F" w:rsidRPr="0047706B" w:rsidTr="000163BE">
        <w:trPr>
          <w:trHeight w:val="70"/>
          <w:jc w:val="center"/>
        </w:trPr>
        <w:tc>
          <w:tcPr>
            <w:tcW w:w="4957" w:type="dxa"/>
            <w:tcBorders>
              <w:bottom w:val="single" w:sz="4" w:space="0" w:color="auto"/>
            </w:tcBorders>
          </w:tcPr>
          <w:p w:rsidR="00182A1F" w:rsidRPr="0047706B" w:rsidRDefault="00182A1F" w:rsidP="000163BE">
            <w:pPr>
              <w:tabs>
                <w:tab w:val="left" w:pos="2546"/>
              </w:tabs>
              <w:ind w:right="34"/>
              <w:jc w:val="center"/>
              <w:rPr>
                <w:rFonts w:ascii="Montserrat" w:hAnsi="Montserrat" w:cs="Arial"/>
                <w:sz w:val="20"/>
                <w:szCs w:val="20"/>
              </w:rPr>
            </w:pPr>
            <w:r w:rsidRPr="0047706B">
              <w:rPr>
                <w:rFonts w:ascii="Montserrat" w:hAnsi="Montserrat" w:cs="Arial"/>
                <w:sz w:val="20"/>
                <w:szCs w:val="20"/>
              </w:rPr>
              <w:t>VOCAL</w:t>
            </w:r>
          </w:p>
          <w:p w:rsidR="00182A1F" w:rsidRPr="0047706B" w:rsidRDefault="00182A1F" w:rsidP="000163BE">
            <w:pPr>
              <w:ind w:right="34"/>
              <w:jc w:val="center"/>
              <w:rPr>
                <w:rFonts w:ascii="Montserrat" w:hAnsi="Montserrat" w:cs="Arial"/>
                <w:sz w:val="20"/>
                <w:szCs w:val="20"/>
              </w:rPr>
            </w:pPr>
          </w:p>
          <w:p w:rsidR="00182A1F" w:rsidRDefault="00182A1F" w:rsidP="000163BE">
            <w:pPr>
              <w:ind w:right="34"/>
              <w:jc w:val="center"/>
              <w:rPr>
                <w:rFonts w:ascii="Montserrat" w:hAnsi="Montserrat" w:cs="Arial"/>
                <w:sz w:val="20"/>
                <w:szCs w:val="20"/>
              </w:rPr>
            </w:pPr>
          </w:p>
          <w:p w:rsidR="00680023" w:rsidRDefault="00680023" w:rsidP="000163BE">
            <w:pPr>
              <w:ind w:right="34"/>
              <w:jc w:val="center"/>
              <w:rPr>
                <w:rFonts w:ascii="Montserrat" w:hAnsi="Montserrat" w:cs="Arial"/>
                <w:sz w:val="20"/>
                <w:szCs w:val="20"/>
              </w:rPr>
            </w:pPr>
          </w:p>
          <w:p w:rsidR="00182A1F" w:rsidRPr="0047706B" w:rsidRDefault="00182A1F" w:rsidP="000163BE">
            <w:pPr>
              <w:ind w:right="34"/>
              <w:jc w:val="center"/>
              <w:rPr>
                <w:rFonts w:ascii="Montserrat" w:hAnsi="Montserrat" w:cs="Arial"/>
                <w:sz w:val="20"/>
                <w:szCs w:val="20"/>
              </w:rPr>
            </w:pPr>
          </w:p>
          <w:p w:rsidR="00182A1F" w:rsidRPr="0047706B" w:rsidRDefault="00182A1F" w:rsidP="000163BE">
            <w:pPr>
              <w:ind w:right="34"/>
              <w:jc w:val="center"/>
              <w:rPr>
                <w:rFonts w:ascii="Montserrat" w:hAnsi="Montserrat" w:cs="Arial"/>
                <w:b/>
                <w:sz w:val="20"/>
                <w:szCs w:val="20"/>
              </w:rPr>
            </w:pPr>
            <w:r w:rsidRPr="0047706B">
              <w:rPr>
                <w:rFonts w:ascii="Montserrat" w:hAnsi="Montserrat" w:cs="Arial"/>
                <w:b/>
                <w:sz w:val="20"/>
                <w:szCs w:val="20"/>
              </w:rPr>
              <w:t xml:space="preserve">C. </w:t>
            </w:r>
            <w:r>
              <w:rPr>
                <w:rFonts w:ascii="Montserrat" w:hAnsi="Montserrat" w:cs="Arial"/>
                <w:b/>
                <w:sz w:val="20"/>
                <w:szCs w:val="20"/>
              </w:rPr>
              <w:t>KARINA RAMÍREZ ESTRADA</w:t>
            </w:r>
          </w:p>
          <w:p w:rsidR="00182A1F" w:rsidRPr="009D3B4A" w:rsidRDefault="00182A1F" w:rsidP="000163BE">
            <w:pPr>
              <w:ind w:right="34"/>
              <w:jc w:val="center"/>
              <w:rPr>
                <w:rFonts w:ascii="Montserrat" w:hAnsi="Montserrat" w:cs="Arial"/>
                <w:sz w:val="16"/>
                <w:szCs w:val="16"/>
              </w:rPr>
            </w:pPr>
            <w:r>
              <w:rPr>
                <w:rFonts w:ascii="Montserrat" w:hAnsi="Montserrat" w:cs="Arial"/>
                <w:sz w:val="16"/>
                <w:szCs w:val="16"/>
              </w:rPr>
              <w:t xml:space="preserve">COORDINDORA </w:t>
            </w:r>
            <w:r w:rsidRPr="009D3B4A">
              <w:rPr>
                <w:rFonts w:ascii="Montserrat" w:hAnsi="Montserrat" w:cs="Arial"/>
                <w:sz w:val="16"/>
                <w:szCs w:val="16"/>
              </w:rPr>
              <w:t>DE PROYECTOS EN SUPLENCIA DEL TITULAR DE LA SECRETARÍA DE HACIENDA DEL ESTADO</w:t>
            </w:r>
          </w:p>
          <w:p w:rsidR="00182A1F" w:rsidRPr="00237123" w:rsidRDefault="00182A1F" w:rsidP="000163BE">
            <w:pPr>
              <w:ind w:right="34"/>
              <w:jc w:val="center"/>
              <w:rPr>
                <w:rFonts w:ascii="Montserrat" w:hAnsi="Montserrat" w:cs="Arial"/>
                <w:sz w:val="13"/>
                <w:szCs w:val="13"/>
              </w:rPr>
            </w:pPr>
            <w:r w:rsidRPr="009D3B4A">
              <w:rPr>
                <w:rFonts w:ascii="Montserrat" w:hAnsi="Montserrat" w:cs="Arial"/>
                <w:sz w:val="13"/>
                <w:szCs w:val="13"/>
              </w:rPr>
              <w:t>SEGÚN LO DISPUESTO EN EL INCISO C) DE LA FRACCIÓN I DEL ARTÍCULO 13 DE REGLAMENTO DE LA LEY DE ADQUISICIONES, ARRENDAMIENTOS Y SERVICIOS PARA EL ESTADO DE BAJA CALIFORNIA</w:t>
            </w:r>
          </w:p>
        </w:tc>
        <w:tc>
          <w:tcPr>
            <w:tcW w:w="5244" w:type="dxa"/>
            <w:tcBorders>
              <w:bottom w:val="single" w:sz="4" w:space="0" w:color="auto"/>
            </w:tcBorders>
          </w:tcPr>
          <w:p w:rsidR="000163BE" w:rsidRPr="00C7381C" w:rsidRDefault="000163BE" w:rsidP="000163BE">
            <w:pPr>
              <w:ind w:right="-93"/>
              <w:jc w:val="center"/>
              <w:rPr>
                <w:rFonts w:ascii="Montserrat" w:hAnsi="Montserrat" w:cstheme="minorHAnsi"/>
                <w:sz w:val="18"/>
                <w:szCs w:val="18"/>
              </w:rPr>
            </w:pPr>
            <w:r w:rsidRPr="00C7381C">
              <w:rPr>
                <w:rFonts w:ascii="Montserrat" w:hAnsi="Montserrat" w:cstheme="minorHAnsi"/>
                <w:sz w:val="18"/>
                <w:szCs w:val="18"/>
              </w:rPr>
              <w:t>VOCAL</w:t>
            </w:r>
          </w:p>
          <w:p w:rsidR="000163BE" w:rsidRPr="00443B61" w:rsidRDefault="000163BE" w:rsidP="000163BE">
            <w:pPr>
              <w:ind w:right="-93"/>
              <w:jc w:val="both"/>
              <w:rPr>
                <w:rFonts w:ascii="Montserrat" w:hAnsi="Montserrat" w:cstheme="minorHAnsi"/>
                <w:sz w:val="20"/>
                <w:szCs w:val="20"/>
              </w:rPr>
            </w:pPr>
          </w:p>
          <w:p w:rsidR="000163BE" w:rsidRDefault="000163BE" w:rsidP="000163BE">
            <w:pPr>
              <w:jc w:val="both"/>
              <w:rPr>
                <w:rFonts w:ascii="Montserrat" w:hAnsi="Montserrat" w:cstheme="minorHAnsi"/>
                <w:sz w:val="20"/>
                <w:szCs w:val="20"/>
              </w:rPr>
            </w:pPr>
          </w:p>
          <w:p w:rsidR="00680023" w:rsidRPr="00443B61" w:rsidRDefault="00680023" w:rsidP="000163BE">
            <w:pPr>
              <w:jc w:val="both"/>
              <w:rPr>
                <w:rFonts w:ascii="Montserrat" w:hAnsi="Montserrat" w:cstheme="minorHAnsi"/>
                <w:sz w:val="20"/>
                <w:szCs w:val="20"/>
              </w:rPr>
            </w:pPr>
          </w:p>
          <w:p w:rsidR="000163BE" w:rsidRPr="00443B61" w:rsidRDefault="000163BE" w:rsidP="000163BE">
            <w:pPr>
              <w:jc w:val="both"/>
              <w:rPr>
                <w:rFonts w:ascii="Montserrat" w:hAnsi="Montserrat" w:cstheme="minorHAnsi"/>
                <w:sz w:val="20"/>
                <w:szCs w:val="20"/>
              </w:rPr>
            </w:pPr>
          </w:p>
          <w:p w:rsidR="000163BE" w:rsidRPr="00324A77" w:rsidRDefault="000163BE" w:rsidP="000163BE">
            <w:pPr>
              <w:ind w:right="-93"/>
              <w:jc w:val="center"/>
              <w:rPr>
                <w:rFonts w:ascii="Montserrat" w:hAnsi="Montserrat" w:cstheme="minorHAnsi"/>
                <w:b/>
                <w:sz w:val="20"/>
                <w:szCs w:val="20"/>
              </w:rPr>
            </w:pPr>
            <w:r w:rsidRPr="00324A77">
              <w:rPr>
                <w:rFonts w:ascii="Montserrat" w:hAnsi="Montserrat" w:cstheme="minorHAnsi"/>
                <w:b/>
                <w:sz w:val="20"/>
                <w:szCs w:val="20"/>
              </w:rPr>
              <w:t>C. CARLOS FIGUEROA ABOYTIA</w:t>
            </w:r>
          </w:p>
          <w:p w:rsidR="000163BE" w:rsidRPr="000163BE" w:rsidRDefault="000163BE" w:rsidP="000163BE">
            <w:pPr>
              <w:ind w:right="-93"/>
              <w:jc w:val="center"/>
              <w:rPr>
                <w:rFonts w:ascii="Montserrat" w:eastAsiaTheme="minorHAnsi" w:hAnsi="Montserrat" w:cstheme="minorHAnsi"/>
                <w:sz w:val="16"/>
                <w:szCs w:val="16"/>
                <w:lang w:eastAsia="en-US"/>
              </w:rPr>
            </w:pPr>
            <w:r w:rsidRPr="000163BE">
              <w:rPr>
                <w:rFonts w:ascii="Montserrat" w:eastAsiaTheme="minorHAnsi" w:hAnsi="Montserrat" w:cstheme="minorHAnsi"/>
                <w:sz w:val="16"/>
                <w:szCs w:val="16"/>
                <w:lang w:eastAsia="en-US"/>
              </w:rPr>
              <w:t>AUXILIAR DE SERVICIOS EN SUPLENCIA DEL TITULAR DE LA DIRECCIÓN DE ADMINISTRACIÓN, TRANSPARENCIA Y SERVICIOS GENERALES DE OFICIALÍA MAYOR DE GOBIERNO</w:t>
            </w:r>
          </w:p>
          <w:p w:rsidR="00182A1F" w:rsidRPr="0047706B" w:rsidRDefault="000163BE" w:rsidP="000163BE">
            <w:pPr>
              <w:pStyle w:val="NormalWeb"/>
              <w:tabs>
                <w:tab w:val="left" w:pos="1830"/>
                <w:tab w:val="center" w:pos="2370"/>
              </w:tabs>
              <w:spacing w:before="0" w:beforeAutospacing="0" w:after="0" w:afterAutospacing="0"/>
              <w:ind w:right="33"/>
              <w:jc w:val="center"/>
              <w:rPr>
                <w:rFonts w:ascii="Montserrat" w:hAnsi="Montserrat" w:cs="Arial"/>
                <w:sz w:val="20"/>
                <w:szCs w:val="20"/>
              </w:rPr>
            </w:pPr>
            <w:r w:rsidRPr="00443B61">
              <w:rPr>
                <w:rFonts w:ascii="Montserrat" w:hAnsi="Montserrat" w:cstheme="minorHAnsi"/>
                <w:color w:val="000000"/>
                <w:sz w:val="12"/>
                <w:szCs w:val="12"/>
              </w:rPr>
              <w:t>SEGÚN LO DISPUESTO EN EL INCISO E) DE LA FRACCIÓN I DEL ARTÍCULO 13 DE REGLAMENTO DE LA LEY DE ADQUISICIONES, ARRENDAMIENTOS</w:t>
            </w:r>
            <w:r>
              <w:rPr>
                <w:rFonts w:ascii="Montserrat" w:hAnsi="Montserrat" w:cstheme="minorHAnsi"/>
                <w:color w:val="000000"/>
                <w:sz w:val="12"/>
                <w:szCs w:val="12"/>
              </w:rPr>
              <w:t xml:space="preserve"> </w:t>
            </w:r>
            <w:r w:rsidRPr="00B2621F">
              <w:rPr>
                <w:rFonts w:ascii="Montserrat" w:hAnsi="Montserrat" w:cs="Arial"/>
                <w:color w:val="000000"/>
                <w:sz w:val="12"/>
                <w:szCs w:val="12"/>
              </w:rPr>
              <w:t>Y SERVICIOS PARA EL ESTADO DE BAJA CALIFORNIA</w:t>
            </w:r>
          </w:p>
        </w:tc>
      </w:tr>
      <w:tr w:rsidR="00182A1F" w:rsidRPr="0047706B" w:rsidTr="000163BE">
        <w:trPr>
          <w:trHeight w:val="64"/>
          <w:jc w:val="center"/>
        </w:trPr>
        <w:tc>
          <w:tcPr>
            <w:tcW w:w="4957" w:type="dxa"/>
            <w:tcBorders>
              <w:top w:val="single" w:sz="4" w:space="0" w:color="auto"/>
              <w:left w:val="single" w:sz="4" w:space="0" w:color="auto"/>
              <w:bottom w:val="single" w:sz="4" w:space="0" w:color="auto"/>
              <w:right w:val="single" w:sz="4" w:space="0" w:color="auto"/>
            </w:tcBorders>
          </w:tcPr>
          <w:p w:rsidR="00182A1F" w:rsidRDefault="00182A1F" w:rsidP="000163BE">
            <w:pPr>
              <w:jc w:val="center"/>
              <w:rPr>
                <w:rFonts w:ascii="Montserrat" w:hAnsi="Montserrat" w:cs="Arial"/>
                <w:sz w:val="18"/>
                <w:szCs w:val="18"/>
              </w:rPr>
            </w:pPr>
            <w:r w:rsidRPr="0008272B">
              <w:rPr>
                <w:rFonts w:ascii="Montserrat" w:hAnsi="Montserrat" w:cs="Arial"/>
                <w:sz w:val="18"/>
                <w:szCs w:val="18"/>
              </w:rPr>
              <w:lastRenderedPageBreak/>
              <w:t>ASESOR</w:t>
            </w:r>
          </w:p>
          <w:p w:rsidR="00182A1F" w:rsidRDefault="00182A1F" w:rsidP="000163BE">
            <w:pPr>
              <w:jc w:val="center"/>
              <w:rPr>
                <w:rFonts w:ascii="Montserrat" w:hAnsi="Montserrat" w:cs="Arial"/>
                <w:sz w:val="18"/>
                <w:szCs w:val="18"/>
              </w:rPr>
            </w:pPr>
            <w:r>
              <w:rPr>
                <w:rFonts w:ascii="Montserrat" w:hAnsi="Montserrat" w:cs="Arial"/>
                <w:sz w:val="18"/>
                <w:szCs w:val="18"/>
              </w:rPr>
              <w:t>ÓRGANO SOLICITANTE</w:t>
            </w:r>
          </w:p>
          <w:p w:rsidR="00182A1F" w:rsidRDefault="00182A1F" w:rsidP="000163BE">
            <w:pPr>
              <w:jc w:val="center"/>
              <w:rPr>
                <w:rFonts w:ascii="Montserrat" w:hAnsi="Montserrat" w:cs="Arial"/>
                <w:sz w:val="18"/>
                <w:szCs w:val="18"/>
              </w:rPr>
            </w:pPr>
          </w:p>
          <w:p w:rsidR="00680023" w:rsidRPr="0008272B" w:rsidRDefault="00680023" w:rsidP="000163BE">
            <w:pPr>
              <w:jc w:val="center"/>
              <w:rPr>
                <w:rFonts w:ascii="Montserrat" w:hAnsi="Montserrat" w:cs="Arial"/>
                <w:sz w:val="18"/>
                <w:szCs w:val="18"/>
              </w:rPr>
            </w:pPr>
          </w:p>
          <w:p w:rsidR="00182A1F" w:rsidRDefault="00182A1F" w:rsidP="000163BE">
            <w:pPr>
              <w:jc w:val="both"/>
              <w:rPr>
                <w:rFonts w:ascii="Montserrat" w:hAnsi="Montserrat" w:cs="Arial"/>
                <w:sz w:val="20"/>
                <w:szCs w:val="20"/>
              </w:rPr>
            </w:pPr>
          </w:p>
          <w:p w:rsidR="00182A1F" w:rsidRPr="00BF4AAA" w:rsidRDefault="00182A1F" w:rsidP="000163BE">
            <w:pPr>
              <w:jc w:val="both"/>
              <w:rPr>
                <w:rFonts w:ascii="Montserrat" w:hAnsi="Montserrat" w:cs="Arial"/>
                <w:sz w:val="20"/>
                <w:szCs w:val="20"/>
              </w:rPr>
            </w:pPr>
          </w:p>
          <w:p w:rsidR="00182A1F" w:rsidRPr="00237123" w:rsidRDefault="00182A1F" w:rsidP="000163BE">
            <w:pPr>
              <w:ind w:right="-93"/>
              <w:jc w:val="center"/>
              <w:rPr>
                <w:rFonts w:ascii="Montserrat" w:hAnsi="Montserrat" w:cs="Arial"/>
                <w:b/>
                <w:sz w:val="20"/>
                <w:szCs w:val="20"/>
              </w:rPr>
            </w:pPr>
            <w:r w:rsidRPr="00237123">
              <w:rPr>
                <w:rFonts w:ascii="Montserrat" w:hAnsi="Montserrat" w:cs="Arial"/>
                <w:b/>
                <w:sz w:val="20"/>
                <w:szCs w:val="20"/>
              </w:rPr>
              <w:t>C. JOSÉ ENRIQUE VELÁZQUEZ FONSECA</w:t>
            </w:r>
          </w:p>
          <w:p w:rsidR="00182A1F" w:rsidRPr="00237123" w:rsidRDefault="00182A1F" w:rsidP="000163BE">
            <w:pPr>
              <w:jc w:val="center"/>
              <w:rPr>
                <w:rFonts w:ascii="Montserrat" w:hAnsi="Montserrat" w:cstheme="minorHAnsi"/>
                <w:sz w:val="16"/>
                <w:szCs w:val="16"/>
              </w:rPr>
            </w:pPr>
            <w:r w:rsidRPr="00237123">
              <w:rPr>
                <w:rFonts w:ascii="Montserrat" w:hAnsi="Montserrat" w:cstheme="minorHAnsi"/>
                <w:sz w:val="16"/>
                <w:szCs w:val="16"/>
              </w:rPr>
              <w:t>AUXILIAR DE CONTROL VEHICULAR EN REPRESENTACIÓN DEL TITULAR DE LA SUBDIRECCIÓN DE SERVICIOS GENERALES DE OFICIALÍA MAYOR</w:t>
            </w:r>
          </w:p>
          <w:p w:rsidR="00182A1F" w:rsidRPr="0047706B" w:rsidRDefault="00182A1F" w:rsidP="000163BE">
            <w:pPr>
              <w:pStyle w:val="NormalWeb"/>
              <w:spacing w:before="0" w:beforeAutospacing="0" w:after="0" w:afterAutospacing="0"/>
              <w:ind w:right="33"/>
              <w:jc w:val="center"/>
              <w:rPr>
                <w:rFonts w:ascii="Montserrat" w:hAnsi="Montserrat" w:cs="Arial"/>
                <w:sz w:val="20"/>
                <w:szCs w:val="20"/>
              </w:rPr>
            </w:pPr>
            <w:r w:rsidRPr="00237123">
              <w:rPr>
                <w:rFonts w:ascii="Montserrat" w:hAnsi="Montserrat" w:cstheme="minorHAnsi"/>
                <w:sz w:val="12"/>
                <w:szCs w:val="12"/>
              </w:rPr>
              <w:t>SEGÚN LO DISPUESTO EN EL INCISO C) DE LA FRACCIÓN I, APARTADO</w:t>
            </w:r>
            <w:r w:rsidRPr="00EB22ED">
              <w:rPr>
                <w:rFonts w:ascii="Montserrat" w:hAnsi="Montserrat" w:cstheme="minorHAnsi"/>
                <w:sz w:val="12"/>
                <w:szCs w:val="12"/>
              </w:rPr>
              <w:t xml:space="preserve"> DE LOS INTEGRANTES CON DERECHO A VOZ </w:t>
            </w:r>
            <w:r>
              <w:rPr>
                <w:rFonts w:ascii="Montserrat" w:hAnsi="Montserrat" w:cstheme="minorHAnsi"/>
                <w:sz w:val="12"/>
                <w:szCs w:val="12"/>
              </w:rPr>
              <w:t>Ú</w:t>
            </w:r>
            <w:r w:rsidRPr="00EB22ED">
              <w:rPr>
                <w:rFonts w:ascii="Montserrat" w:hAnsi="Montserrat" w:cstheme="minorHAnsi"/>
                <w:sz w:val="12"/>
                <w:szCs w:val="12"/>
              </w:rPr>
              <w:t>NICAMENTE, DEL ARTÍCULO 13 DE REGLAMENTO DE LA LEY DE ADQUISICIONES, ARRENDAMIENTOS Y SERVICIOS PARA EL ESTADO DE BAJA CALIFORNIA</w:t>
            </w:r>
          </w:p>
        </w:tc>
        <w:tc>
          <w:tcPr>
            <w:tcW w:w="5244" w:type="dxa"/>
            <w:tcBorders>
              <w:top w:val="single" w:sz="4" w:space="0" w:color="auto"/>
              <w:left w:val="single" w:sz="4" w:space="0" w:color="auto"/>
              <w:bottom w:val="single" w:sz="4" w:space="0" w:color="auto"/>
              <w:right w:val="single" w:sz="4" w:space="0" w:color="auto"/>
            </w:tcBorders>
          </w:tcPr>
          <w:p w:rsidR="000163BE" w:rsidRPr="00443B61" w:rsidRDefault="000163BE" w:rsidP="000163BE">
            <w:pPr>
              <w:ind w:right="-93"/>
              <w:jc w:val="center"/>
              <w:rPr>
                <w:rFonts w:ascii="Montserrat" w:hAnsi="Montserrat" w:cstheme="minorHAnsi"/>
                <w:sz w:val="20"/>
                <w:szCs w:val="20"/>
              </w:rPr>
            </w:pPr>
            <w:r w:rsidRPr="0044285D">
              <w:rPr>
                <w:rFonts w:ascii="Montserrat" w:hAnsi="Montserrat" w:cstheme="minorHAnsi"/>
                <w:sz w:val="18"/>
                <w:szCs w:val="18"/>
              </w:rPr>
              <w:t>REPRESENTANTE CONTRALORÍA</w:t>
            </w:r>
          </w:p>
          <w:p w:rsidR="000163BE" w:rsidRPr="00680023" w:rsidRDefault="000163BE" w:rsidP="000163BE">
            <w:pPr>
              <w:jc w:val="both"/>
              <w:rPr>
                <w:rFonts w:ascii="Montserrat" w:hAnsi="Montserrat" w:cstheme="minorHAnsi"/>
                <w:sz w:val="18"/>
                <w:szCs w:val="18"/>
              </w:rPr>
            </w:pPr>
            <w:bookmarkStart w:id="2" w:name="_GoBack"/>
          </w:p>
          <w:p w:rsidR="000163BE" w:rsidRPr="00680023" w:rsidRDefault="000163BE" w:rsidP="000163BE">
            <w:pPr>
              <w:jc w:val="both"/>
              <w:rPr>
                <w:rFonts w:ascii="Montserrat" w:hAnsi="Montserrat" w:cstheme="minorHAnsi"/>
                <w:sz w:val="18"/>
                <w:szCs w:val="18"/>
              </w:rPr>
            </w:pPr>
          </w:p>
          <w:p w:rsidR="000163BE" w:rsidRPr="00680023" w:rsidRDefault="000163BE" w:rsidP="000163BE">
            <w:pPr>
              <w:jc w:val="both"/>
              <w:rPr>
                <w:rFonts w:ascii="Montserrat" w:hAnsi="Montserrat" w:cstheme="minorHAnsi"/>
                <w:sz w:val="18"/>
                <w:szCs w:val="18"/>
              </w:rPr>
            </w:pPr>
          </w:p>
          <w:p w:rsidR="00680023" w:rsidRPr="00680023" w:rsidRDefault="00680023" w:rsidP="000163BE">
            <w:pPr>
              <w:jc w:val="both"/>
              <w:rPr>
                <w:rFonts w:ascii="Montserrat" w:hAnsi="Montserrat" w:cstheme="minorHAnsi"/>
                <w:sz w:val="18"/>
                <w:szCs w:val="18"/>
              </w:rPr>
            </w:pPr>
          </w:p>
          <w:p w:rsidR="000163BE" w:rsidRPr="00680023" w:rsidRDefault="000163BE" w:rsidP="000163BE">
            <w:pPr>
              <w:jc w:val="both"/>
              <w:rPr>
                <w:rFonts w:ascii="Montserrat" w:hAnsi="Montserrat" w:cstheme="minorHAnsi"/>
                <w:sz w:val="18"/>
                <w:szCs w:val="18"/>
              </w:rPr>
            </w:pPr>
          </w:p>
          <w:bookmarkEnd w:id="2"/>
          <w:p w:rsidR="000163BE" w:rsidRPr="009E7FA2" w:rsidRDefault="000163BE" w:rsidP="000163BE">
            <w:pPr>
              <w:jc w:val="center"/>
              <w:rPr>
                <w:rFonts w:ascii="Montserrat" w:hAnsi="Montserrat" w:cstheme="minorHAnsi"/>
                <w:b/>
                <w:sz w:val="20"/>
                <w:szCs w:val="20"/>
              </w:rPr>
            </w:pPr>
            <w:r w:rsidRPr="009E7FA2">
              <w:rPr>
                <w:rFonts w:ascii="Montserrat" w:hAnsi="Montserrat" w:cstheme="minorHAnsi"/>
                <w:b/>
                <w:sz w:val="20"/>
                <w:szCs w:val="20"/>
              </w:rPr>
              <w:t xml:space="preserve">C. </w:t>
            </w:r>
            <w:r>
              <w:rPr>
                <w:rFonts w:ascii="Montserrat" w:hAnsi="Montserrat" w:cstheme="minorHAnsi"/>
                <w:b/>
                <w:sz w:val="20"/>
                <w:szCs w:val="20"/>
              </w:rPr>
              <w:t>MIRIAM CORTEZ HERRERA</w:t>
            </w:r>
          </w:p>
          <w:p w:rsidR="000163BE" w:rsidRPr="00453589" w:rsidRDefault="000163BE" w:rsidP="000163BE">
            <w:pPr>
              <w:jc w:val="center"/>
              <w:rPr>
                <w:rFonts w:ascii="Montserrat" w:hAnsi="Montserrat" w:cstheme="minorHAnsi"/>
                <w:sz w:val="16"/>
                <w:szCs w:val="16"/>
              </w:rPr>
            </w:pPr>
            <w:r>
              <w:rPr>
                <w:rFonts w:ascii="Montserrat" w:hAnsi="Montserrat" w:cstheme="minorHAnsi"/>
                <w:sz w:val="16"/>
                <w:szCs w:val="16"/>
              </w:rPr>
              <w:t>INVESTIGADOR DEL ÓRGANO INTERNO DE CONTROL EN OFICIALÍA MAYOR</w:t>
            </w:r>
            <w:r w:rsidRPr="00453589">
              <w:rPr>
                <w:rFonts w:ascii="Montserrat" w:hAnsi="Montserrat" w:cstheme="minorHAnsi"/>
                <w:sz w:val="16"/>
                <w:szCs w:val="16"/>
              </w:rPr>
              <w:t xml:space="preserve"> </w:t>
            </w:r>
            <w:r w:rsidRPr="0068151C">
              <w:rPr>
                <w:rFonts w:ascii="Montserrat" w:eastAsiaTheme="minorHAnsi" w:hAnsi="Montserrat" w:cstheme="minorHAnsi"/>
                <w:sz w:val="16"/>
                <w:szCs w:val="16"/>
                <w:lang w:eastAsia="en-US"/>
              </w:rPr>
              <w:t>EN SUPLENCIA DEL TITULAR DE LA SECRETARÍA DE LA HONESTIDAD Y LA FUNCIÓN PÚBLICA</w:t>
            </w:r>
          </w:p>
          <w:p w:rsidR="00182A1F" w:rsidRPr="0047706B" w:rsidRDefault="000163BE" w:rsidP="000163BE">
            <w:pPr>
              <w:ind w:right="33"/>
              <w:jc w:val="center"/>
              <w:rPr>
                <w:rFonts w:ascii="Montserrat" w:hAnsi="Montserrat" w:cs="Arial"/>
                <w:sz w:val="20"/>
                <w:szCs w:val="20"/>
              </w:rPr>
            </w:pPr>
            <w:r w:rsidRPr="00FB54AD">
              <w:rPr>
                <w:rFonts w:ascii="Montserrat" w:hAnsi="Montserrat" w:cstheme="minorHAnsi"/>
                <w:color w:val="000000"/>
                <w:sz w:val="12"/>
                <w:szCs w:val="12"/>
              </w:rPr>
              <w:t xml:space="preserve">SEGÚN LO DISPUESTO EN EL INCISO A) DE LA FRACCIÓN I, APARTADO DE LOS INTEGRANTES CON DERECHO A VOZ </w:t>
            </w:r>
            <w:r>
              <w:rPr>
                <w:rFonts w:ascii="Montserrat" w:hAnsi="Montserrat" w:cstheme="minorHAnsi"/>
                <w:color w:val="000000"/>
                <w:sz w:val="12"/>
                <w:szCs w:val="12"/>
              </w:rPr>
              <w:t>Ú</w:t>
            </w:r>
            <w:r w:rsidRPr="00FB54AD">
              <w:rPr>
                <w:rFonts w:ascii="Montserrat" w:hAnsi="Montserrat" w:cstheme="minorHAnsi"/>
                <w:color w:val="000000"/>
                <w:sz w:val="12"/>
                <w:szCs w:val="12"/>
              </w:rPr>
              <w:t>NICAMENTE, DEL ARTÍCULO 13 DE REGLAMENTO DE LA LEY DE ADQUISICIONES, ARRENDAMIENTOS Y SERVICIOS PARA EL ESTADO DE BAJA CALIFORNIA</w:t>
            </w:r>
          </w:p>
        </w:tc>
      </w:tr>
      <w:tr w:rsidR="00680023" w:rsidRPr="0047706B" w:rsidTr="000163BE">
        <w:trPr>
          <w:trHeight w:val="64"/>
          <w:jc w:val="center"/>
        </w:trPr>
        <w:tc>
          <w:tcPr>
            <w:tcW w:w="4957" w:type="dxa"/>
            <w:tcBorders>
              <w:top w:val="single" w:sz="4" w:space="0" w:color="auto"/>
              <w:left w:val="single" w:sz="4" w:space="0" w:color="auto"/>
              <w:bottom w:val="single" w:sz="4" w:space="0" w:color="auto"/>
              <w:right w:val="single" w:sz="4" w:space="0" w:color="auto"/>
            </w:tcBorders>
          </w:tcPr>
          <w:p w:rsidR="00680023" w:rsidRPr="00443B61" w:rsidRDefault="00680023" w:rsidP="00680023">
            <w:pPr>
              <w:ind w:right="-93"/>
              <w:jc w:val="center"/>
              <w:rPr>
                <w:rFonts w:ascii="Montserrat" w:hAnsi="Montserrat" w:cstheme="minorHAnsi"/>
              </w:rPr>
            </w:pPr>
            <w:r w:rsidRPr="0044285D">
              <w:rPr>
                <w:rFonts w:ascii="Montserrat" w:hAnsi="Montserrat" w:cstheme="minorHAnsi"/>
                <w:sz w:val="18"/>
                <w:szCs w:val="18"/>
              </w:rPr>
              <w:t>REPRESENTANTE</w:t>
            </w:r>
            <w:r>
              <w:rPr>
                <w:rFonts w:ascii="Montserrat" w:hAnsi="Montserrat" w:cstheme="minorHAnsi"/>
                <w:sz w:val="18"/>
                <w:szCs w:val="18"/>
              </w:rPr>
              <w:t xml:space="preserve"> ÁREA JURÍDICA</w:t>
            </w:r>
          </w:p>
          <w:p w:rsidR="00680023" w:rsidRPr="00443B61" w:rsidRDefault="00680023" w:rsidP="00680023">
            <w:pPr>
              <w:jc w:val="both"/>
              <w:rPr>
                <w:rFonts w:ascii="Montserrat" w:hAnsi="Montserrat" w:cstheme="minorHAnsi"/>
              </w:rPr>
            </w:pPr>
          </w:p>
          <w:p w:rsidR="00680023" w:rsidRDefault="00680023" w:rsidP="00680023">
            <w:pPr>
              <w:jc w:val="both"/>
              <w:rPr>
                <w:rFonts w:ascii="Montserrat" w:hAnsi="Montserrat" w:cstheme="minorHAnsi"/>
              </w:rPr>
            </w:pPr>
          </w:p>
          <w:p w:rsidR="00680023" w:rsidRDefault="00680023" w:rsidP="00680023">
            <w:pPr>
              <w:jc w:val="both"/>
              <w:rPr>
                <w:rFonts w:ascii="Montserrat" w:hAnsi="Montserrat" w:cstheme="minorHAnsi"/>
              </w:rPr>
            </w:pPr>
          </w:p>
          <w:p w:rsidR="00680023" w:rsidRDefault="00680023" w:rsidP="00680023">
            <w:pPr>
              <w:jc w:val="both"/>
              <w:rPr>
                <w:rFonts w:ascii="Montserrat" w:hAnsi="Montserrat" w:cstheme="minorHAnsi"/>
              </w:rPr>
            </w:pPr>
          </w:p>
          <w:p w:rsidR="00680023" w:rsidRPr="00324A77" w:rsidRDefault="00680023" w:rsidP="00680023">
            <w:pPr>
              <w:ind w:right="-93"/>
              <w:jc w:val="center"/>
              <w:rPr>
                <w:rFonts w:ascii="Montserrat" w:hAnsi="Montserrat" w:cstheme="minorHAnsi"/>
                <w:b/>
                <w:sz w:val="20"/>
                <w:szCs w:val="20"/>
              </w:rPr>
            </w:pPr>
            <w:r w:rsidRPr="00324A77">
              <w:rPr>
                <w:rFonts w:ascii="Montserrat" w:hAnsi="Montserrat" w:cstheme="minorHAnsi"/>
                <w:b/>
                <w:sz w:val="20"/>
                <w:szCs w:val="20"/>
              </w:rPr>
              <w:t xml:space="preserve">C. </w:t>
            </w:r>
            <w:r>
              <w:rPr>
                <w:rFonts w:ascii="Montserrat" w:hAnsi="Montserrat" w:cstheme="minorHAnsi"/>
                <w:b/>
                <w:sz w:val="20"/>
                <w:szCs w:val="20"/>
              </w:rPr>
              <w:t>LUIS ÁNGEL VALENZUELA MUÑOZ</w:t>
            </w:r>
          </w:p>
          <w:p w:rsidR="00680023" w:rsidRPr="009521F2" w:rsidRDefault="00680023" w:rsidP="00680023">
            <w:pPr>
              <w:ind w:left="-52" w:firstLine="52"/>
              <w:jc w:val="center"/>
              <w:rPr>
                <w:rFonts w:ascii="Montserrat" w:hAnsi="Montserrat" w:cs="Arial"/>
                <w:sz w:val="17"/>
                <w:szCs w:val="17"/>
              </w:rPr>
            </w:pPr>
            <w:r w:rsidRPr="009521F2">
              <w:rPr>
                <w:rFonts w:ascii="Montserrat" w:hAnsi="Montserrat" w:cs="Arial"/>
                <w:sz w:val="17"/>
                <w:szCs w:val="17"/>
              </w:rPr>
              <w:t>ANALISTA JURÍDICO EN REPRESENTACIÓN DEL TITULAR DE LA DIRECCIÓN DE NORMATIVIDAD Y POLÍTICAS ADMINISTRATIVAS DE OFICIALÍA MAYOR</w:t>
            </w:r>
          </w:p>
          <w:p w:rsidR="00680023" w:rsidRPr="0008272B" w:rsidRDefault="00680023" w:rsidP="00680023">
            <w:pPr>
              <w:jc w:val="center"/>
              <w:rPr>
                <w:rFonts w:ascii="Montserrat" w:hAnsi="Montserrat" w:cs="Arial"/>
                <w:sz w:val="18"/>
                <w:szCs w:val="18"/>
              </w:rPr>
            </w:pPr>
            <w:r w:rsidRPr="00292D60">
              <w:rPr>
                <w:rFonts w:ascii="Montserrat" w:hAnsi="Montserrat" w:cs="Arial"/>
                <w:color w:val="000000"/>
                <w:sz w:val="12"/>
                <w:szCs w:val="12"/>
              </w:rPr>
              <w:t>SEGÚN LO DISPUESTO EN EL INCISO B) DE LA FRACCIÓN I, APARTADO DE LOS INTEGRANTES CON DERECHO A VOZ ÚNICAMENTE, DEL ARTÍCULO 13 DE REGLAMENTO DE LA LEY DE ADQUISICIONES, ARRENDAMIENTOS Y SERVICIOS PARA EL ESTADO DE BAJA CALIFORNIA</w:t>
            </w:r>
          </w:p>
        </w:tc>
        <w:tc>
          <w:tcPr>
            <w:tcW w:w="5244" w:type="dxa"/>
            <w:tcBorders>
              <w:top w:val="single" w:sz="4" w:space="0" w:color="auto"/>
              <w:left w:val="single" w:sz="4" w:space="0" w:color="auto"/>
              <w:bottom w:val="single" w:sz="4" w:space="0" w:color="auto"/>
              <w:right w:val="single" w:sz="4" w:space="0" w:color="auto"/>
            </w:tcBorders>
          </w:tcPr>
          <w:p w:rsidR="00680023" w:rsidRPr="0044285D" w:rsidRDefault="00680023" w:rsidP="000163BE">
            <w:pPr>
              <w:ind w:right="-93"/>
              <w:jc w:val="center"/>
              <w:rPr>
                <w:rFonts w:ascii="Montserrat" w:hAnsi="Montserrat" w:cstheme="minorHAnsi"/>
                <w:sz w:val="18"/>
                <w:szCs w:val="18"/>
              </w:rPr>
            </w:pPr>
          </w:p>
        </w:tc>
      </w:tr>
    </w:tbl>
    <w:p w:rsidR="000163BE" w:rsidRDefault="000163BE" w:rsidP="00182A1F">
      <w:pPr>
        <w:spacing w:line="276" w:lineRule="auto"/>
        <w:rPr>
          <w:rFonts w:ascii="Montserrat" w:hAnsi="Montserrat" w:cs="Arial"/>
          <w:bCs/>
          <w:sz w:val="22"/>
          <w:szCs w:val="22"/>
        </w:rPr>
      </w:pPr>
    </w:p>
    <w:p w:rsidR="00182A1F" w:rsidRPr="0047706B" w:rsidRDefault="000163BE" w:rsidP="00182A1F">
      <w:pPr>
        <w:spacing w:line="276" w:lineRule="auto"/>
        <w:rPr>
          <w:rFonts w:ascii="Montserrat" w:hAnsi="Montserrat" w:cs="Arial"/>
          <w:bCs/>
          <w:sz w:val="22"/>
          <w:szCs w:val="22"/>
        </w:rPr>
      </w:pPr>
      <w:r>
        <w:rPr>
          <w:rFonts w:ascii="Montserrat" w:hAnsi="Montserrat" w:cs="Arial"/>
          <w:bCs/>
          <w:sz w:val="22"/>
          <w:szCs w:val="22"/>
        </w:rPr>
        <w:t>Licitantes asistentes a este acto:</w:t>
      </w:r>
    </w:p>
    <w:p w:rsidR="008926B9" w:rsidRDefault="008926B9" w:rsidP="008926B9">
      <w:pPr>
        <w:ind w:left="-284"/>
        <w:jc w:val="both"/>
        <w:rPr>
          <w:rFonts w:ascii="Montserrat" w:hAnsi="Montserrat" w:cstheme="minorHAnsi"/>
          <w:sz w:val="22"/>
          <w:szCs w:val="22"/>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gridCol w:w="3602"/>
        <w:gridCol w:w="2596"/>
      </w:tblGrid>
      <w:tr w:rsidR="00D56BDB" w:rsidRPr="009968C1" w:rsidTr="006B6718">
        <w:trPr>
          <w:trHeight w:val="303"/>
          <w:jc w:val="center"/>
        </w:trPr>
        <w:tc>
          <w:tcPr>
            <w:tcW w:w="3510" w:type="dxa"/>
            <w:tcBorders>
              <w:top w:val="double" w:sz="4" w:space="0" w:color="auto"/>
              <w:left w:val="double" w:sz="4" w:space="0" w:color="auto"/>
              <w:bottom w:val="double" w:sz="4" w:space="0" w:color="auto"/>
              <w:right w:val="double" w:sz="4" w:space="0" w:color="auto"/>
            </w:tcBorders>
            <w:shd w:val="clear" w:color="auto" w:fill="C0C0C0"/>
            <w:vAlign w:val="center"/>
          </w:tcPr>
          <w:p w:rsidR="00D56BDB" w:rsidRPr="009968C1" w:rsidRDefault="00D56BDB" w:rsidP="006B6718">
            <w:pPr>
              <w:jc w:val="center"/>
              <w:rPr>
                <w:rFonts w:asciiTheme="minorHAnsi" w:eastAsia="Yu Gothic" w:hAnsiTheme="minorHAnsi" w:cstheme="minorHAnsi"/>
              </w:rPr>
            </w:pPr>
            <w:r w:rsidRPr="009968C1">
              <w:rPr>
                <w:rFonts w:asciiTheme="minorHAnsi" w:eastAsia="Yu Gothic" w:hAnsiTheme="minorHAnsi" w:cstheme="minorHAnsi"/>
                <w:sz w:val="22"/>
              </w:rPr>
              <w:t>LICITANTE (EMPRESA)</w:t>
            </w:r>
          </w:p>
        </w:tc>
        <w:tc>
          <w:tcPr>
            <w:tcW w:w="3602" w:type="dxa"/>
            <w:tcBorders>
              <w:top w:val="double" w:sz="4" w:space="0" w:color="auto"/>
              <w:left w:val="double" w:sz="4" w:space="0" w:color="auto"/>
              <w:bottom w:val="double" w:sz="4" w:space="0" w:color="auto"/>
              <w:right w:val="double" w:sz="4" w:space="0" w:color="auto"/>
            </w:tcBorders>
            <w:shd w:val="clear" w:color="auto" w:fill="C0C0C0"/>
            <w:vAlign w:val="center"/>
          </w:tcPr>
          <w:p w:rsidR="00D56BDB" w:rsidRPr="009968C1" w:rsidRDefault="00D56BDB" w:rsidP="006B6718">
            <w:pPr>
              <w:jc w:val="center"/>
              <w:rPr>
                <w:rFonts w:asciiTheme="minorHAnsi" w:eastAsia="Yu Gothic" w:hAnsiTheme="minorHAnsi" w:cstheme="minorHAnsi"/>
              </w:rPr>
            </w:pPr>
            <w:r w:rsidRPr="009968C1">
              <w:rPr>
                <w:rFonts w:asciiTheme="minorHAnsi" w:eastAsia="Yu Gothic" w:hAnsiTheme="minorHAnsi" w:cstheme="minorHAnsi"/>
                <w:sz w:val="22"/>
              </w:rPr>
              <w:t>NOMBRE DEL REPRESENTANTE</w:t>
            </w:r>
          </w:p>
        </w:tc>
        <w:tc>
          <w:tcPr>
            <w:tcW w:w="2596" w:type="dxa"/>
            <w:tcBorders>
              <w:top w:val="double" w:sz="4" w:space="0" w:color="auto"/>
              <w:left w:val="double" w:sz="4" w:space="0" w:color="auto"/>
              <w:bottom w:val="double" w:sz="4" w:space="0" w:color="auto"/>
              <w:right w:val="double" w:sz="4" w:space="0" w:color="auto"/>
            </w:tcBorders>
            <w:shd w:val="clear" w:color="auto" w:fill="C0C0C0"/>
            <w:vAlign w:val="center"/>
          </w:tcPr>
          <w:p w:rsidR="00D56BDB" w:rsidRPr="009968C1" w:rsidRDefault="00D56BDB" w:rsidP="006B6718">
            <w:pPr>
              <w:jc w:val="center"/>
              <w:rPr>
                <w:rFonts w:asciiTheme="minorHAnsi" w:eastAsia="Yu Gothic" w:hAnsiTheme="minorHAnsi" w:cstheme="minorHAnsi"/>
              </w:rPr>
            </w:pPr>
            <w:r w:rsidRPr="009968C1">
              <w:rPr>
                <w:rFonts w:asciiTheme="minorHAnsi" w:eastAsia="Yu Gothic" w:hAnsiTheme="minorHAnsi" w:cstheme="minorHAnsi"/>
                <w:sz w:val="22"/>
              </w:rPr>
              <w:t>FIRMA</w:t>
            </w:r>
          </w:p>
        </w:tc>
      </w:tr>
      <w:tr w:rsidR="00D56BDB" w:rsidRPr="009968C1" w:rsidTr="006B6718">
        <w:trPr>
          <w:trHeight w:val="672"/>
          <w:jc w:val="center"/>
        </w:trPr>
        <w:tc>
          <w:tcPr>
            <w:tcW w:w="3510" w:type="dxa"/>
            <w:tcBorders>
              <w:top w:val="double" w:sz="4" w:space="0" w:color="auto"/>
              <w:left w:val="double" w:sz="4" w:space="0" w:color="auto"/>
              <w:bottom w:val="double" w:sz="4" w:space="0" w:color="auto"/>
              <w:right w:val="double" w:sz="4" w:space="0" w:color="auto"/>
            </w:tcBorders>
          </w:tcPr>
          <w:p w:rsidR="00D56BDB" w:rsidRPr="009968C1" w:rsidRDefault="00D56BDB" w:rsidP="006B6718">
            <w:pPr>
              <w:autoSpaceDE w:val="0"/>
              <w:autoSpaceDN w:val="0"/>
              <w:adjustRightInd w:val="0"/>
              <w:jc w:val="center"/>
              <w:rPr>
                <w:rFonts w:asciiTheme="minorHAnsi" w:eastAsia="Yu Gothic" w:hAnsiTheme="minorHAnsi" w:cstheme="minorHAnsi"/>
              </w:rPr>
            </w:pPr>
          </w:p>
          <w:p w:rsidR="00D56BDB" w:rsidRPr="009968C1" w:rsidRDefault="00D56BDB" w:rsidP="006B6718">
            <w:pPr>
              <w:autoSpaceDE w:val="0"/>
              <w:autoSpaceDN w:val="0"/>
              <w:adjustRightInd w:val="0"/>
              <w:rPr>
                <w:rFonts w:asciiTheme="minorHAnsi" w:eastAsia="Yu Gothic" w:hAnsiTheme="minorHAnsi" w:cstheme="minorHAnsi"/>
              </w:rPr>
            </w:pPr>
          </w:p>
        </w:tc>
        <w:tc>
          <w:tcPr>
            <w:tcW w:w="3602" w:type="dxa"/>
            <w:tcBorders>
              <w:top w:val="double" w:sz="4" w:space="0" w:color="auto"/>
              <w:left w:val="double" w:sz="4" w:space="0" w:color="auto"/>
              <w:bottom w:val="double" w:sz="4" w:space="0" w:color="auto"/>
              <w:right w:val="double" w:sz="4" w:space="0" w:color="auto"/>
            </w:tcBorders>
          </w:tcPr>
          <w:p w:rsidR="00D56BDB" w:rsidRPr="009968C1" w:rsidRDefault="00D56BDB" w:rsidP="006B6718">
            <w:pPr>
              <w:spacing w:line="360" w:lineRule="auto"/>
              <w:jc w:val="center"/>
              <w:rPr>
                <w:rFonts w:asciiTheme="minorHAnsi" w:eastAsia="Yu Gothic" w:hAnsiTheme="minorHAnsi" w:cstheme="minorHAnsi"/>
              </w:rPr>
            </w:pPr>
          </w:p>
        </w:tc>
        <w:tc>
          <w:tcPr>
            <w:tcW w:w="2596" w:type="dxa"/>
            <w:tcBorders>
              <w:top w:val="double" w:sz="4" w:space="0" w:color="auto"/>
              <w:left w:val="double" w:sz="4" w:space="0" w:color="auto"/>
              <w:bottom w:val="double" w:sz="4" w:space="0" w:color="auto"/>
              <w:right w:val="double" w:sz="4" w:space="0" w:color="auto"/>
            </w:tcBorders>
          </w:tcPr>
          <w:p w:rsidR="00D56BDB" w:rsidRPr="009968C1" w:rsidRDefault="00D56BDB" w:rsidP="006B6718">
            <w:pPr>
              <w:spacing w:line="360" w:lineRule="auto"/>
              <w:jc w:val="center"/>
              <w:rPr>
                <w:rFonts w:asciiTheme="minorHAnsi" w:eastAsia="Yu Gothic" w:hAnsiTheme="minorHAnsi" w:cstheme="minorHAnsi"/>
              </w:rPr>
            </w:pPr>
          </w:p>
        </w:tc>
      </w:tr>
    </w:tbl>
    <w:p w:rsidR="00E85A8F" w:rsidRPr="00F530F0" w:rsidRDefault="00E85A8F" w:rsidP="00F707F2">
      <w:pPr>
        <w:ind w:right="-93"/>
        <w:rPr>
          <w:rFonts w:asciiTheme="minorHAnsi" w:hAnsiTheme="minorHAnsi" w:cstheme="minorHAnsi"/>
        </w:rPr>
      </w:pPr>
    </w:p>
    <w:sectPr w:rsidR="00E85A8F" w:rsidRPr="00F530F0" w:rsidSect="00740F2D">
      <w:headerReference w:type="default" r:id="rId24"/>
      <w:footerReference w:type="even"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BE" w:rsidRDefault="000163BE" w:rsidP="00740F2D">
      <w:r>
        <w:separator/>
      </w:r>
    </w:p>
  </w:endnote>
  <w:endnote w:type="continuationSeparator" w:id="0">
    <w:p w:rsidR="000163BE" w:rsidRDefault="000163BE"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BE" w:rsidRDefault="000163BE"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63BE" w:rsidRDefault="000163BE" w:rsidP="00413479">
    <w:pPr>
      <w:pStyle w:val="Piedepgina"/>
      <w:ind w:right="360"/>
    </w:pPr>
  </w:p>
  <w:p w:rsidR="000163BE" w:rsidRDefault="000163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BE" w:rsidRDefault="000163BE"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0520">
      <w:rPr>
        <w:rStyle w:val="Nmerodepgina"/>
        <w:noProof/>
      </w:rPr>
      <w:t>20</w:t>
    </w:r>
    <w:r>
      <w:rPr>
        <w:rStyle w:val="Nmerodepgina"/>
      </w:rPr>
      <w:fldChar w:fldCharType="end"/>
    </w:r>
  </w:p>
  <w:p w:rsidR="000163BE" w:rsidRPr="003B5563" w:rsidRDefault="000163BE" w:rsidP="003B5563">
    <w:pPr>
      <w:pStyle w:val="1"/>
      <w:ind w:right="360"/>
      <w:jc w:val="center"/>
      <w:rPr>
        <w:rFonts w:ascii="Tahoma" w:hAnsi="Tahoma" w:cs="Tahoma"/>
        <w:b w:val="0"/>
        <w:bCs/>
        <w:iCs/>
        <w:sz w:val="18"/>
        <w:szCs w:val="18"/>
        <w:lang w:val="es-MX"/>
      </w:rPr>
    </w:pPr>
    <w:r>
      <w:rPr>
        <w:rFonts w:ascii="Tahoma" w:hAnsi="Tahoma" w:cs="Tahoma"/>
        <w:b w:val="0"/>
        <w:bCs/>
        <w:iCs/>
        <w:noProof/>
        <w:sz w:val="18"/>
        <w:szCs w:val="18"/>
        <w:lang w:val="es-MX" w:eastAsia="es-MX"/>
      </w:rPr>
      <w:pict>
        <v:line id="Conector recto 1" o:spid="_x0000_s59393" style="position:absolute;left:0;text-align:left;z-index:251660800;visibility:visible" from="-18pt,-6.15pt" to="45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" strokecolor="#7f7f7f [1612]" strokeweight="4.5pt">
          <v:stroke linestyle="thinThick"/>
        </v:line>
      </w:pict>
    </w:r>
    <w:r w:rsidRPr="00654D4A">
      <w:rPr>
        <w:rFonts w:ascii="Tahoma" w:hAnsi="Tahoma" w:cs="Tahoma"/>
        <w:b w:val="0"/>
        <w:bCs/>
        <w:iCs/>
        <w:sz w:val="18"/>
        <w:szCs w:val="18"/>
      </w:rPr>
      <w:t xml:space="preserve">Acto de junta de Aclaraciones de la Licitación Pública Regional </w:t>
    </w:r>
    <w:r>
      <w:rPr>
        <w:rFonts w:ascii="Tahoma" w:hAnsi="Tahoma" w:cs="Tahoma"/>
        <w:b w:val="0"/>
        <w:bCs/>
        <w:iCs/>
        <w:sz w:val="18"/>
        <w:szCs w:val="18"/>
      </w:rPr>
      <w:t>32065001-020-2024</w:t>
    </w:r>
    <w:r w:rsidRPr="00654D4A">
      <w:rPr>
        <w:rFonts w:ascii="Tahoma" w:hAnsi="Tahoma" w:cs="Tahoma"/>
        <w:b w:val="0"/>
        <w:bCs/>
        <w:i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BE" w:rsidRDefault="000163BE" w:rsidP="00740F2D">
      <w:r>
        <w:separator/>
      </w:r>
    </w:p>
  </w:footnote>
  <w:footnote w:type="continuationSeparator" w:id="0">
    <w:p w:rsidR="000163BE" w:rsidRDefault="000163BE" w:rsidP="0074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BE" w:rsidRPr="00B910BC" w:rsidRDefault="000163BE" w:rsidP="00BF2782">
    <w:pPr>
      <w:jc w:val="center"/>
      <w:rPr>
        <w:rFonts w:asciiTheme="minorHAnsi" w:eastAsia="Times New Roman" w:hAnsiTheme="minorHAnsi" w:cstheme="minorHAnsi"/>
        <w:bCs/>
        <w:sz w:val="28"/>
        <w:lang w:val="es-ES" w:eastAsia="es-ES"/>
      </w:rPr>
    </w:pPr>
    <w:r w:rsidRPr="00B910BC">
      <w:rPr>
        <w:rFonts w:asciiTheme="minorHAnsi" w:eastAsia="Times New Roman" w:hAnsiTheme="minorHAnsi" w:cstheme="minorHAnsi"/>
        <w:noProof/>
        <w:color w:val="000000"/>
        <w:lang w:eastAsia="es-MX"/>
      </w:rPr>
      <w:drawing>
        <wp:anchor distT="0" distB="0" distL="114300" distR="114300" simplePos="0" relativeHeight="251663360" behindDoc="0" locked="0" layoutInCell="1" allowOverlap="1" wp14:anchorId="4CCF8DB0" wp14:editId="517B6AFC">
          <wp:simplePos x="0" y="0"/>
          <wp:positionH relativeFrom="column">
            <wp:posOffset>-421143</wp:posOffset>
          </wp:positionH>
          <wp:positionV relativeFrom="paragraph">
            <wp:posOffset>-635</wp:posOffset>
          </wp:positionV>
          <wp:extent cx="1314450" cy="577489"/>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B EDO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77489"/>
                  </a:xfrm>
                  <a:prstGeom prst="rect">
                    <a:avLst/>
                  </a:prstGeom>
                </pic:spPr>
              </pic:pic>
            </a:graphicData>
          </a:graphic>
          <wp14:sizeRelV relativeFrom="margin">
            <wp14:pctHeight>0</wp14:pctHeight>
          </wp14:sizeRelV>
        </wp:anchor>
      </w:drawing>
    </w:r>
    <w:r w:rsidRPr="00B910BC">
      <w:rPr>
        <w:rFonts w:asciiTheme="minorHAnsi" w:hAnsiTheme="minorHAnsi" w:cstheme="minorHAnsi"/>
        <w:b/>
        <w:noProof/>
        <w:sz w:val="28"/>
        <w:lang w:eastAsia="es-MX"/>
      </w:rPr>
      <w:drawing>
        <wp:anchor distT="0" distB="0" distL="114300" distR="114300" simplePos="0" relativeHeight="251659264" behindDoc="0" locked="0" layoutInCell="1" allowOverlap="1" wp14:anchorId="02F5AC14" wp14:editId="25D739C2">
          <wp:simplePos x="0" y="0"/>
          <wp:positionH relativeFrom="column">
            <wp:posOffset>5201920</wp:posOffset>
          </wp:positionH>
          <wp:positionV relativeFrom="paragraph">
            <wp:posOffset>-56846</wp:posOffset>
          </wp:positionV>
          <wp:extent cx="760095" cy="81724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M 01.pn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0095" cy="817245"/>
                  </a:xfrm>
                  <a:prstGeom prst="rect">
                    <a:avLst/>
                  </a:prstGeom>
                </pic:spPr>
              </pic:pic>
            </a:graphicData>
          </a:graphic>
        </wp:anchor>
      </w:drawing>
    </w:r>
    <w:r>
      <w:rPr>
        <w:rFonts w:asciiTheme="minorHAnsi" w:eastAsia="Times New Roman" w:hAnsiTheme="minorHAnsi" w:cstheme="minorHAnsi"/>
        <w:bCs/>
        <w:noProof/>
        <w:sz w:val="28"/>
        <w:lang w:eastAsia="es-MX"/>
      </w:rPr>
      <w:pict>
        <v:shapetype id="_x0000_t202" coordsize="21600,21600" o:spt="202" path="m,l,21600r21600,l21600,xe">
          <v:stroke joinstyle="miter"/>
          <v:path gradientshapeok="t" o:connecttype="rect"/>
        </v:shapetype>
        <v:shape id="5 Cuadro de texto" o:spid="_x0000_s59395" type="#_x0000_t202" style="position:absolute;left:0;text-align:left;margin-left:-65.55pt;margin-top:-21.9pt;width:84.75pt;height:41.25pt;z-index:25165670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" fillcolor="white [3201]" stroked="f" strokeweight=".5pt">
          <v:textbox style="mso-next-textbox:#5 Cuadro de texto;mso-fit-shape-to-text:t">
            <w:txbxContent>
              <w:p w:rsidR="000163BE" w:rsidRDefault="000163BE"/>
            </w:txbxContent>
          </v:textbox>
        </v:shape>
      </w:pict>
    </w:r>
    <w:r w:rsidRPr="00B910BC">
      <w:rPr>
        <w:rFonts w:asciiTheme="minorHAnsi" w:eastAsia="Times New Roman" w:hAnsiTheme="minorHAnsi" w:cstheme="minorHAnsi"/>
        <w:bCs/>
        <w:sz w:val="28"/>
        <w:lang w:val="es-ES" w:eastAsia="es-ES"/>
      </w:rPr>
      <w:t>GOBIERNO DEL ESTADO DE BAJA CALIFORNIA</w:t>
    </w:r>
  </w:p>
  <w:p w:rsidR="000163BE" w:rsidRPr="00B910BC" w:rsidRDefault="000163BE" w:rsidP="00BF2782">
    <w:pPr>
      <w:jc w:val="center"/>
      <w:rPr>
        <w:rFonts w:asciiTheme="minorHAnsi" w:eastAsia="Times New Roman" w:hAnsiTheme="minorHAnsi" w:cstheme="minorHAnsi"/>
        <w:bCs/>
        <w:lang w:val="es-ES" w:eastAsia="es-ES"/>
      </w:rPr>
    </w:pPr>
    <w:r w:rsidRPr="00B910BC">
      <w:rPr>
        <w:rFonts w:asciiTheme="minorHAnsi" w:eastAsia="Times New Roman" w:hAnsiTheme="minorHAnsi" w:cstheme="minorHAnsi"/>
        <w:bCs/>
        <w:lang w:val="es-ES" w:eastAsia="es-ES"/>
      </w:rPr>
      <w:t>COMITÉ DE ADQUISICIONES, ARRENDAMIENTOS</w:t>
    </w:r>
  </w:p>
  <w:p w:rsidR="000163BE" w:rsidRPr="00B910BC" w:rsidRDefault="000163BE" w:rsidP="00BF2782">
    <w:pPr>
      <w:jc w:val="center"/>
      <w:rPr>
        <w:rFonts w:asciiTheme="minorHAnsi" w:eastAsia="Times New Roman" w:hAnsiTheme="minorHAnsi" w:cstheme="minorHAnsi"/>
        <w:bCs/>
        <w:lang w:val="es-ES" w:eastAsia="es-ES"/>
      </w:rPr>
    </w:pPr>
    <w:r w:rsidRPr="00B910BC">
      <w:rPr>
        <w:rFonts w:asciiTheme="minorHAnsi" w:eastAsia="Times New Roman" w:hAnsiTheme="minorHAnsi" w:cstheme="minorHAnsi"/>
        <w:bCs/>
        <w:lang w:val="es-ES" w:eastAsia="es-ES"/>
      </w:rPr>
      <w:t xml:space="preserve">Y SERVICIOS </w:t>
    </w:r>
    <w:r>
      <w:rPr>
        <w:rFonts w:asciiTheme="minorHAnsi" w:eastAsia="Times New Roman" w:hAnsiTheme="minorHAnsi" w:cstheme="minorHAnsi"/>
        <w:bCs/>
        <w:lang w:val="es-ES" w:eastAsia="es-ES"/>
      </w:rPr>
      <w:t>DEL PODER EJECUTIVO DEL</w:t>
    </w:r>
    <w:r w:rsidRPr="00B910BC">
      <w:rPr>
        <w:rFonts w:asciiTheme="minorHAnsi" w:eastAsia="Times New Roman" w:hAnsiTheme="minorHAnsi" w:cstheme="minorHAnsi"/>
        <w:bCs/>
        <w:lang w:val="es-ES" w:eastAsia="es-ES"/>
      </w:rPr>
      <w:t xml:space="preserve"> GOBIERNO</w:t>
    </w:r>
  </w:p>
  <w:p w:rsidR="000163BE" w:rsidRPr="00B910BC" w:rsidRDefault="000163BE" w:rsidP="00BF2782">
    <w:pPr>
      <w:jc w:val="center"/>
      <w:rPr>
        <w:rFonts w:asciiTheme="minorHAnsi" w:eastAsia="Times New Roman" w:hAnsiTheme="minorHAnsi" w:cstheme="minorHAnsi"/>
        <w:bCs/>
        <w:lang w:val="es-ES" w:eastAsia="es-ES"/>
      </w:rPr>
    </w:pPr>
    <w:r w:rsidRPr="00B910BC">
      <w:rPr>
        <w:rFonts w:asciiTheme="minorHAnsi" w:eastAsia="Times New Roman" w:hAnsiTheme="minorHAnsi" w:cstheme="minorHAnsi"/>
        <w:bCs/>
        <w:lang w:val="es-ES" w:eastAsia="es-ES"/>
      </w:rPr>
      <w:t>DEL ESTADO DE BAJA CALIFORNIA</w:t>
    </w:r>
  </w:p>
  <w:p w:rsidR="000163BE" w:rsidRDefault="000163BE" w:rsidP="00BB7D7B">
    <w:pPr>
      <w:pStyle w:val="Encabezado"/>
      <w:rPr>
        <w:rFonts w:ascii="Arial" w:hAnsi="Arial" w:cs="Arial"/>
        <w:sz w:val="18"/>
      </w:rPr>
    </w:pPr>
    <w:r>
      <w:rPr>
        <w:rFonts w:ascii="Arial" w:hAnsi="Arial" w:cs="Arial"/>
        <w:noProof/>
        <w:sz w:val="18"/>
        <w:lang w:val="es-MX" w:eastAsia="es-MX"/>
      </w:rPr>
      <w:pict>
        <v:line id="Conector recto 2" o:spid="_x0000_s59394" style="position:absolute;z-index:251653632;visibility:visible" from="-35.35pt,8.5pt" to="475.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" strokecolor="#5c0000" strokeweight="4.5pt">
          <v:stroke linestyle="thickThin"/>
        </v:line>
      </w:pict>
    </w:r>
  </w:p>
  <w:p w:rsidR="000163BE" w:rsidRPr="00BB7D7B" w:rsidRDefault="000163BE" w:rsidP="00BB7D7B">
    <w:pPr>
      <w:pStyle w:val="Encabezado"/>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1677"/>
    <w:multiLevelType w:val="hybridMultilevel"/>
    <w:tmpl w:val="5A2E0644"/>
    <w:lvl w:ilvl="0" w:tplc="2362B402">
      <w:start w:val="5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42346FA"/>
    <w:multiLevelType w:val="hybridMultilevel"/>
    <w:tmpl w:val="83500FDA"/>
    <w:lvl w:ilvl="0" w:tplc="FFFFFFFF">
      <w:start w:val="1"/>
      <w:numFmt w:val="decimal"/>
      <w:lvlText w:val="%1."/>
      <w:lvlJc w:val="left"/>
      <w:pPr>
        <w:ind w:left="720" w:hanging="360"/>
      </w:pPr>
      <w:rPr>
        <w:rFonts w:hint="default"/>
        <w:sz w:val="21"/>
      </w:rPr>
    </w:lvl>
    <w:lvl w:ilvl="1" w:tplc="08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B33A23"/>
    <w:multiLevelType w:val="hybridMultilevel"/>
    <w:tmpl w:val="6654447E"/>
    <w:lvl w:ilvl="0" w:tplc="A676AF24">
      <w:numFmt w:val="bullet"/>
      <w:lvlText w:val=""/>
      <w:lvlJc w:val="left"/>
      <w:pPr>
        <w:ind w:left="76" w:hanging="360"/>
      </w:pPr>
      <w:rPr>
        <w:rFonts w:ascii="Symbol" w:eastAsia="SimSun" w:hAnsi="Symbol" w:cs="Arial" w:hint="default"/>
      </w:rPr>
    </w:lvl>
    <w:lvl w:ilvl="1" w:tplc="080A0003" w:tentative="1">
      <w:start w:val="1"/>
      <w:numFmt w:val="bullet"/>
      <w:lvlText w:val="o"/>
      <w:lvlJc w:val="left"/>
      <w:pPr>
        <w:ind w:left="796" w:hanging="360"/>
      </w:pPr>
      <w:rPr>
        <w:rFonts w:ascii="Courier New" w:hAnsi="Courier New" w:cs="Courier New" w:hint="default"/>
      </w:rPr>
    </w:lvl>
    <w:lvl w:ilvl="2" w:tplc="080A0005" w:tentative="1">
      <w:start w:val="1"/>
      <w:numFmt w:val="bullet"/>
      <w:lvlText w:val=""/>
      <w:lvlJc w:val="left"/>
      <w:pPr>
        <w:ind w:left="1516" w:hanging="360"/>
      </w:pPr>
      <w:rPr>
        <w:rFonts w:ascii="Wingdings" w:hAnsi="Wingdings" w:hint="default"/>
      </w:rPr>
    </w:lvl>
    <w:lvl w:ilvl="3" w:tplc="080A0001" w:tentative="1">
      <w:start w:val="1"/>
      <w:numFmt w:val="bullet"/>
      <w:lvlText w:val=""/>
      <w:lvlJc w:val="left"/>
      <w:pPr>
        <w:ind w:left="2236" w:hanging="360"/>
      </w:pPr>
      <w:rPr>
        <w:rFonts w:ascii="Symbol" w:hAnsi="Symbol" w:hint="default"/>
      </w:rPr>
    </w:lvl>
    <w:lvl w:ilvl="4" w:tplc="080A0003" w:tentative="1">
      <w:start w:val="1"/>
      <w:numFmt w:val="bullet"/>
      <w:lvlText w:val="o"/>
      <w:lvlJc w:val="left"/>
      <w:pPr>
        <w:ind w:left="2956" w:hanging="360"/>
      </w:pPr>
      <w:rPr>
        <w:rFonts w:ascii="Courier New" w:hAnsi="Courier New" w:cs="Courier New" w:hint="default"/>
      </w:rPr>
    </w:lvl>
    <w:lvl w:ilvl="5" w:tplc="080A0005" w:tentative="1">
      <w:start w:val="1"/>
      <w:numFmt w:val="bullet"/>
      <w:lvlText w:val=""/>
      <w:lvlJc w:val="left"/>
      <w:pPr>
        <w:ind w:left="3676" w:hanging="360"/>
      </w:pPr>
      <w:rPr>
        <w:rFonts w:ascii="Wingdings" w:hAnsi="Wingdings" w:hint="default"/>
      </w:rPr>
    </w:lvl>
    <w:lvl w:ilvl="6" w:tplc="080A0001" w:tentative="1">
      <w:start w:val="1"/>
      <w:numFmt w:val="bullet"/>
      <w:lvlText w:val=""/>
      <w:lvlJc w:val="left"/>
      <w:pPr>
        <w:ind w:left="4396" w:hanging="360"/>
      </w:pPr>
      <w:rPr>
        <w:rFonts w:ascii="Symbol" w:hAnsi="Symbol" w:hint="default"/>
      </w:rPr>
    </w:lvl>
    <w:lvl w:ilvl="7" w:tplc="080A0003" w:tentative="1">
      <w:start w:val="1"/>
      <w:numFmt w:val="bullet"/>
      <w:lvlText w:val="o"/>
      <w:lvlJc w:val="left"/>
      <w:pPr>
        <w:ind w:left="5116" w:hanging="360"/>
      </w:pPr>
      <w:rPr>
        <w:rFonts w:ascii="Courier New" w:hAnsi="Courier New" w:cs="Courier New" w:hint="default"/>
      </w:rPr>
    </w:lvl>
    <w:lvl w:ilvl="8" w:tplc="080A0005" w:tentative="1">
      <w:start w:val="1"/>
      <w:numFmt w:val="bullet"/>
      <w:lvlText w:val=""/>
      <w:lvlJc w:val="left"/>
      <w:pPr>
        <w:ind w:left="5836" w:hanging="360"/>
      </w:pPr>
      <w:rPr>
        <w:rFonts w:ascii="Wingdings" w:hAnsi="Wingdings" w:hint="default"/>
      </w:rPr>
    </w:lvl>
  </w:abstractNum>
  <w:abstractNum w:abstractNumId="3">
    <w:nsid w:val="2882455E"/>
    <w:multiLevelType w:val="hybridMultilevel"/>
    <w:tmpl w:val="222C759E"/>
    <w:lvl w:ilvl="0" w:tplc="DF96FD2E">
      <w:start w:val="1"/>
      <w:numFmt w:val="decimal"/>
      <w:lvlText w:val="%1."/>
      <w:lvlJc w:val="left"/>
      <w:pPr>
        <w:ind w:left="360" w:hanging="360"/>
      </w:pPr>
      <w:rPr>
        <w:b/>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F313263"/>
    <w:multiLevelType w:val="hybridMultilevel"/>
    <w:tmpl w:val="9042CD0C"/>
    <w:lvl w:ilvl="0" w:tplc="41523DCE">
      <w:start w:val="1"/>
      <w:numFmt w:val="decimal"/>
      <w:lvlText w:val="%1."/>
      <w:lvlJc w:val="left"/>
      <w:pPr>
        <w:ind w:left="720" w:hanging="360"/>
      </w:pPr>
      <w:rPr>
        <w:rFonts w:hint="default"/>
        <w:sz w:val="21"/>
      </w:rPr>
    </w:lvl>
    <w:lvl w:ilvl="1" w:tplc="FF8E75A8">
      <w:numFmt w:val="bullet"/>
      <w:lvlText w:val="•"/>
      <w:lvlJc w:val="left"/>
      <w:pPr>
        <w:ind w:left="1770" w:hanging="690"/>
      </w:pPr>
      <w:rPr>
        <w:rFonts w:ascii="Montserrat" w:eastAsia="Calibri" w:hAnsi="Montserrat"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F0BE0"/>
    <w:multiLevelType w:val="hybridMultilevel"/>
    <w:tmpl w:val="B5121DE8"/>
    <w:lvl w:ilvl="0" w:tplc="88CC6F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5E0A4B"/>
    <w:multiLevelType w:val="hybridMultilevel"/>
    <w:tmpl w:val="FC12FCA8"/>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7">
    <w:nsid w:val="663B2296"/>
    <w:multiLevelType w:val="hybridMultilevel"/>
    <w:tmpl w:val="7CECE522"/>
    <w:lvl w:ilvl="0" w:tplc="84D2E9D0">
      <w:start w:val="1"/>
      <w:numFmt w:val="upperLetter"/>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79440751"/>
    <w:multiLevelType w:val="hybridMultilevel"/>
    <w:tmpl w:val="E37ED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0"/>
  </w:num>
  <w:num w:numId="6">
    <w:abstractNumId w:val="8"/>
  </w:num>
  <w:num w:numId="7">
    <w:abstractNumId w:val="7"/>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59397"/>
    <o:shapelayout v:ext="edit">
      <o:idmap v:ext="edit" data="58"/>
    </o:shapelayout>
  </w:hdrShapeDefaults>
  <w:footnotePr>
    <w:footnote w:id="-1"/>
    <w:footnote w:id="0"/>
  </w:footnotePr>
  <w:endnotePr>
    <w:endnote w:id="-1"/>
    <w:endnote w:id="0"/>
  </w:endnotePr>
  <w:compat>
    <w:compatSetting w:name="compatibilityMode" w:uri="http://schemas.microsoft.com/office/word" w:val="12"/>
  </w:compat>
  <w:rsids>
    <w:rsidRoot w:val="00740F2D"/>
    <w:rsid w:val="00013CE8"/>
    <w:rsid w:val="00014884"/>
    <w:rsid w:val="0001493E"/>
    <w:rsid w:val="00015EB1"/>
    <w:rsid w:val="000163BE"/>
    <w:rsid w:val="00016FC4"/>
    <w:rsid w:val="00027609"/>
    <w:rsid w:val="00032CD5"/>
    <w:rsid w:val="00032D09"/>
    <w:rsid w:val="000359D9"/>
    <w:rsid w:val="0004115A"/>
    <w:rsid w:val="00050943"/>
    <w:rsid w:val="000523A7"/>
    <w:rsid w:val="000600DE"/>
    <w:rsid w:val="0006335C"/>
    <w:rsid w:val="0007238B"/>
    <w:rsid w:val="000748DC"/>
    <w:rsid w:val="0007736B"/>
    <w:rsid w:val="00085F5B"/>
    <w:rsid w:val="00094B54"/>
    <w:rsid w:val="000A13B0"/>
    <w:rsid w:val="000A2DCD"/>
    <w:rsid w:val="000B3428"/>
    <w:rsid w:val="000C14D9"/>
    <w:rsid w:val="000D2F7D"/>
    <w:rsid w:val="000F56DE"/>
    <w:rsid w:val="0010082D"/>
    <w:rsid w:val="00100E09"/>
    <w:rsid w:val="00104272"/>
    <w:rsid w:val="001113BE"/>
    <w:rsid w:val="001279C8"/>
    <w:rsid w:val="00131778"/>
    <w:rsid w:val="00141FC7"/>
    <w:rsid w:val="00151D41"/>
    <w:rsid w:val="00162D5E"/>
    <w:rsid w:val="00163617"/>
    <w:rsid w:val="00182A1F"/>
    <w:rsid w:val="00185846"/>
    <w:rsid w:val="00194897"/>
    <w:rsid w:val="001A0FB3"/>
    <w:rsid w:val="001B794B"/>
    <w:rsid w:val="001C0607"/>
    <w:rsid w:val="001E0329"/>
    <w:rsid w:val="001E0C5B"/>
    <w:rsid w:val="001E34E8"/>
    <w:rsid w:val="001E5029"/>
    <w:rsid w:val="001E7F00"/>
    <w:rsid w:val="001F5691"/>
    <w:rsid w:val="00205669"/>
    <w:rsid w:val="00211ED9"/>
    <w:rsid w:val="00213D67"/>
    <w:rsid w:val="002201AF"/>
    <w:rsid w:val="0022421D"/>
    <w:rsid w:val="002432A3"/>
    <w:rsid w:val="0026103B"/>
    <w:rsid w:val="00272A6C"/>
    <w:rsid w:val="002871B5"/>
    <w:rsid w:val="002A0BE1"/>
    <w:rsid w:val="002B476B"/>
    <w:rsid w:val="002B79A2"/>
    <w:rsid w:val="002C0064"/>
    <w:rsid w:val="002C7AF5"/>
    <w:rsid w:val="002D2B71"/>
    <w:rsid w:val="002E65C8"/>
    <w:rsid w:val="002F7873"/>
    <w:rsid w:val="00302645"/>
    <w:rsid w:val="00303861"/>
    <w:rsid w:val="00306C9A"/>
    <w:rsid w:val="003101A8"/>
    <w:rsid w:val="003116A3"/>
    <w:rsid w:val="0031220D"/>
    <w:rsid w:val="00312B10"/>
    <w:rsid w:val="00314BE0"/>
    <w:rsid w:val="00323C87"/>
    <w:rsid w:val="003240A3"/>
    <w:rsid w:val="00331CD6"/>
    <w:rsid w:val="00337168"/>
    <w:rsid w:val="00355F2A"/>
    <w:rsid w:val="00356596"/>
    <w:rsid w:val="00360CCE"/>
    <w:rsid w:val="00362D70"/>
    <w:rsid w:val="00373747"/>
    <w:rsid w:val="003771E1"/>
    <w:rsid w:val="00382F9D"/>
    <w:rsid w:val="003946E5"/>
    <w:rsid w:val="00395655"/>
    <w:rsid w:val="00396056"/>
    <w:rsid w:val="003963D4"/>
    <w:rsid w:val="003A1B9F"/>
    <w:rsid w:val="003A7B0F"/>
    <w:rsid w:val="003B25E3"/>
    <w:rsid w:val="003B2AF3"/>
    <w:rsid w:val="003B452D"/>
    <w:rsid w:val="003B5392"/>
    <w:rsid w:val="003B5563"/>
    <w:rsid w:val="003B6D1E"/>
    <w:rsid w:val="003C47E6"/>
    <w:rsid w:val="003C4A24"/>
    <w:rsid w:val="003E10E9"/>
    <w:rsid w:val="003E1A36"/>
    <w:rsid w:val="003E5FD0"/>
    <w:rsid w:val="003F00A3"/>
    <w:rsid w:val="003F0380"/>
    <w:rsid w:val="003F0603"/>
    <w:rsid w:val="003F0D65"/>
    <w:rsid w:val="003F660F"/>
    <w:rsid w:val="003F718F"/>
    <w:rsid w:val="0040325D"/>
    <w:rsid w:val="00410563"/>
    <w:rsid w:val="00413479"/>
    <w:rsid w:val="00415F73"/>
    <w:rsid w:val="004315F6"/>
    <w:rsid w:val="00434A65"/>
    <w:rsid w:val="00444271"/>
    <w:rsid w:val="004561E8"/>
    <w:rsid w:val="0045668D"/>
    <w:rsid w:val="00463DCB"/>
    <w:rsid w:val="00467575"/>
    <w:rsid w:val="00483053"/>
    <w:rsid w:val="0048423E"/>
    <w:rsid w:val="004848A0"/>
    <w:rsid w:val="00494BAF"/>
    <w:rsid w:val="004A1126"/>
    <w:rsid w:val="004A171B"/>
    <w:rsid w:val="004A2755"/>
    <w:rsid w:val="004A6A1F"/>
    <w:rsid w:val="004A77FC"/>
    <w:rsid w:val="004B245D"/>
    <w:rsid w:val="004B571D"/>
    <w:rsid w:val="004D5AD8"/>
    <w:rsid w:val="004D7184"/>
    <w:rsid w:val="004F44E5"/>
    <w:rsid w:val="004F7D15"/>
    <w:rsid w:val="005001F5"/>
    <w:rsid w:val="00513EC5"/>
    <w:rsid w:val="00515267"/>
    <w:rsid w:val="005315A6"/>
    <w:rsid w:val="00541D05"/>
    <w:rsid w:val="005444F6"/>
    <w:rsid w:val="005448D6"/>
    <w:rsid w:val="0056128A"/>
    <w:rsid w:val="005744F5"/>
    <w:rsid w:val="00576CCF"/>
    <w:rsid w:val="00580AE4"/>
    <w:rsid w:val="00591683"/>
    <w:rsid w:val="005A2A86"/>
    <w:rsid w:val="005A5E61"/>
    <w:rsid w:val="005A63EB"/>
    <w:rsid w:val="005B1518"/>
    <w:rsid w:val="005D0F10"/>
    <w:rsid w:val="005D7525"/>
    <w:rsid w:val="005E520E"/>
    <w:rsid w:val="005F0C31"/>
    <w:rsid w:val="005F12D5"/>
    <w:rsid w:val="006019C5"/>
    <w:rsid w:val="0060321D"/>
    <w:rsid w:val="0061433D"/>
    <w:rsid w:val="00651D40"/>
    <w:rsid w:val="00652A1B"/>
    <w:rsid w:val="00654D4A"/>
    <w:rsid w:val="006631F1"/>
    <w:rsid w:val="00663507"/>
    <w:rsid w:val="00666DCA"/>
    <w:rsid w:val="00667F27"/>
    <w:rsid w:val="006744AF"/>
    <w:rsid w:val="00680023"/>
    <w:rsid w:val="0069207E"/>
    <w:rsid w:val="00692D06"/>
    <w:rsid w:val="006967D4"/>
    <w:rsid w:val="0069745D"/>
    <w:rsid w:val="006A06F3"/>
    <w:rsid w:val="006A09D3"/>
    <w:rsid w:val="006B6718"/>
    <w:rsid w:val="006B7124"/>
    <w:rsid w:val="006D1CD3"/>
    <w:rsid w:val="006D3A22"/>
    <w:rsid w:val="006D5E53"/>
    <w:rsid w:val="006E06A7"/>
    <w:rsid w:val="006E2A1A"/>
    <w:rsid w:val="006E354C"/>
    <w:rsid w:val="006F582D"/>
    <w:rsid w:val="006F598C"/>
    <w:rsid w:val="00714C68"/>
    <w:rsid w:val="007224EE"/>
    <w:rsid w:val="00724A12"/>
    <w:rsid w:val="007255DB"/>
    <w:rsid w:val="00740303"/>
    <w:rsid w:val="00740F2D"/>
    <w:rsid w:val="00766A30"/>
    <w:rsid w:val="007671B5"/>
    <w:rsid w:val="00774488"/>
    <w:rsid w:val="00783BC4"/>
    <w:rsid w:val="007850FF"/>
    <w:rsid w:val="00785A91"/>
    <w:rsid w:val="007A7646"/>
    <w:rsid w:val="007B0106"/>
    <w:rsid w:val="007D1CA6"/>
    <w:rsid w:val="007E05DA"/>
    <w:rsid w:val="007E4FFA"/>
    <w:rsid w:val="007E68E9"/>
    <w:rsid w:val="007E77AF"/>
    <w:rsid w:val="00804F9F"/>
    <w:rsid w:val="00811A5C"/>
    <w:rsid w:val="00813451"/>
    <w:rsid w:val="00821259"/>
    <w:rsid w:val="008278F0"/>
    <w:rsid w:val="0083220B"/>
    <w:rsid w:val="00833594"/>
    <w:rsid w:val="008465F0"/>
    <w:rsid w:val="008733F6"/>
    <w:rsid w:val="00874DA8"/>
    <w:rsid w:val="008865F1"/>
    <w:rsid w:val="0088721E"/>
    <w:rsid w:val="008926B9"/>
    <w:rsid w:val="00894CBB"/>
    <w:rsid w:val="0089774D"/>
    <w:rsid w:val="008A4B03"/>
    <w:rsid w:val="008B276F"/>
    <w:rsid w:val="008C071C"/>
    <w:rsid w:val="008C0DFD"/>
    <w:rsid w:val="008C150C"/>
    <w:rsid w:val="008C7EBE"/>
    <w:rsid w:val="008E6BAC"/>
    <w:rsid w:val="008E74BA"/>
    <w:rsid w:val="00904EB5"/>
    <w:rsid w:val="00907907"/>
    <w:rsid w:val="0091234C"/>
    <w:rsid w:val="009305DA"/>
    <w:rsid w:val="00942C33"/>
    <w:rsid w:val="00945B8A"/>
    <w:rsid w:val="0094776B"/>
    <w:rsid w:val="00947FEB"/>
    <w:rsid w:val="00960515"/>
    <w:rsid w:val="0096756E"/>
    <w:rsid w:val="0097568D"/>
    <w:rsid w:val="0098320E"/>
    <w:rsid w:val="009869AD"/>
    <w:rsid w:val="0099617F"/>
    <w:rsid w:val="009A2B74"/>
    <w:rsid w:val="009A4EC8"/>
    <w:rsid w:val="009B1B4E"/>
    <w:rsid w:val="009B3135"/>
    <w:rsid w:val="009E5923"/>
    <w:rsid w:val="00A01FDF"/>
    <w:rsid w:val="00A21B31"/>
    <w:rsid w:val="00A35653"/>
    <w:rsid w:val="00A37C92"/>
    <w:rsid w:val="00A41569"/>
    <w:rsid w:val="00A42742"/>
    <w:rsid w:val="00A628F7"/>
    <w:rsid w:val="00A77BDE"/>
    <w:rsid w:val="00A824F5"/>
    <w:rsid w:val="00A87C89"/>
    <w:rsid w:val="00AA78A6"/>
    <w:rsid w:val="00AB4532"/>
    <w:rsid w:val="00AC13BF"/>
    <w:rsid w:val="00AC743D"/>
    <w:rsid w:val="00AD6AF3"/>
    <w:rsid w:val="00AE5C59"/>
    <w:rsid w:val="00B029E1"/>
    <w:rsid w:val="00B110C9"/>
    <w:rsid w:val="00B2130F"/>
    <w:rsid w:val="00B259AA"/>
    <w:rsid w:val="00B323BA"/>
    <w:rsid w:val="00B44F16"/>
    <w:rsid w:val="00B5015B"/>
    <w:rsid w:val="00B6121E"/>
    <w:rsid w:val="00B64C7D"/>
    <w:rsid w:val="00B65AE7"/>
    <w:rsid w:val="00B83C51"/>
    <w:rsid w:val="00B85D18"/>
    <w:rsid w:val="00B90ED5"/>
    <w:rsid w:val="00B910BC"/>
    <w:rsid w:val="00B92143"/>
    <w:rsid w:val="00B9278B"/>
    <w:rsid w:val="00BA0EC2"/>
    <w:rsid w:val="00BB1893"/>
    <w:rsid w:val="00BB7D27"/>
    <w:rsid w:val="00BB7D7B"/>
    <w:rsid w:val="00BC05F0"/>
    <w:rsid w:val="00BD0828"/>
    <w:rsid w:val="00BD0F88"/>
    <w:rsid w:val="00BD1BEC"/>
    <w:rsid w:val="00BD60D3"/>
    <w:rsid w:val="00BF2782"/>
    <w:rsid w:val="00BF6074"/>
    <w:rsid w:val="00BF7707"/>
    <w:rsid w:val="00C01517"/>
    <w:rsid w:val="00C16F76"/>
    <w:rsid w:val="00C176EB"/>
    <w:rsid w:val="00C24C49"/>
    <w:rsid w:val="00C521EE"/>
    <w:rsid w:val="00C53801"/>
    <w:rsid w:val="00C81C01"/>
    <w:rsid w:val="00CA5942"/>
    <w:rsid w:val="00CB370F"/>
    <w:rsid w:val="00CB3ED6"/>
    <w:rsid w:val="00CC60A9"/>
    <w:rsid w:val="00CC7B64"/>
    <w:rsid w:val="00CD2876"/>
    <w:rsid w:val="00CF3EA5"/>
    <w:rsid w:val="00D01A63"/>
    <w:rsid w:val="00D2167D"/>
    <w:rsid w:val="00D255DD"/>
    <w:rsid w:val="00D355FB"/>
    <w:rsid w:val="00D44BD9"/>
    <w:rsid w:val="00D5498E"/>
    <w:rsid w:val="00D56BDB"/>
    <w:rsid w:val="00DA3213"/>
    <w:rsid w:val="00DB44AF"/>
    <w:rsid w:val="00DD2CAD"/>
    <w:rsid w:val="00DE31A1"/>
    <w:rsid w:val="00DE3CFD"/>
    <w:rsid w:val="00DF2D57"/>
    <w:rsid w:val="00DF3477"/>
    <w:rsid w:val="00E01D19"/>
    <w:rsid w:val="00E118D4"/>
    <w:rsid w:val="00E16E56"/>
    <w:rsid w:val="00E3277B"/>
    <w:rsid w:val="00E42EF0"/>
    <w:rsid w:val="00E56DBC"/>
    <w:rsid w:val="00E6438F"/>
    <w:rsid w:val="00E66DDE"/>
    <w:rsid w:val="00E6785C"/>
    <w:rsid w:val="00E726E0"/>
    <w:rsid w:val="00E76C7F"/>
    <w:rsid w:val="00E80C3C"/>
    <w:rsid w:val="00E85A8F"/>
    <w:rsid w:val="00EA2D71"/>
    <w:rsid w:val="00EC2D72"/>
    <w:rsid w:val="00ED1FA1"/>
    <w:rsid w:val="00ED5753"/>
    <w:rsid w:val="00ED6EDC"/>
    <w:rsid w:val="00EE03E6"/>
    <w:rsid w:val="00EE0520"/>
    <w:rsid w:val="00EE1A34"/>
    <w:rsid w:val="00EF1865"/>
    <w:rsid w:val="00F03159"/>
    <w:rsid w:val="00F0446B"/>
    <w:rsid w:val="00F04F32"/>
    <w:rsid w:val="00F131E5"/>
    <w:rsid w:val="00F21508"/>
    <w:rsid w:val="00F263B3"/>
    <w:rsid w:val="00F426F9"/>
    <w:rsid w:val="00F4431D"/>
    <w:rsid w:val="00F5095D"/>
    <w:rsid w:val="00F50C70"/>
    <w:rsid w:val="00F530F0"/>
    <w:rsid w:val="00F6000B"/>
    <w:rsid w:val="00F707F2"/>
    <w:rsid w:val="00F71111"/>
    <w:rsid w:val="00F779F6"/>
    <w:rsid w:val="00F86126"/>
    <w:rsid w:val="00F9039D"/>
    <w:rsid w:val="00F925AB"/>
    <w:rsid w:val="00F947DE"/>
    <w:rsid w:val="00FB3C08"/>
    <w:rsid w:val="00FB4D97"/>
    <w:rsid w:val="00FF1A40"/>
    <w:rsid w:val="00FF76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7"/>
    <o:shapelayout v:ext="edit">
      <o:idmap v:ext="edit" data="1"/>
    </o:shapelayout>
  </w:shapeDefaults>
  <w:decimalSymbol w:val="."/>
  <w:listSeparator w:val=","/>
  <w15:docId w15:val="{CB526876-C0B8-4B94-A032-F67B7F24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2D"/>
    <w:pPr>
      <w:spacing w:after="0" w:line="240" w:lineRule="auto"/>
    </w:pPr>
    <w:rPr>
      <w:rFonts w:ascii="Times New Roman" w:eastAsia="SimSu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Puesto"/>
    <w:link w:val="TtuloCar"/>
    <w:qFormat/>
    <w:rsid w:val="00740F2D"/>
    <w:pPr>
      <w:jc w:val="center"/>
    </w:pPr>
    <w:rPr>
      <w:rFonts w:asciiTheme="minorHAnsi" w:eastAsia="MS Mincho" w:hAnsiTheme="minorHAnsi" w:cstheme="minorBidi"/>
      <w:b/>
      <w:sz w:val="36"/>
      <w:szCs w:val="22"/>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eastAsia="SimSun" w:hAnsi="Arial" w:cs="Arial"/>
      <w:color w:val="000000"/>
      <w:sz w:val="24"/>
      <w:szCs w:val="24"/>
      <w:lang w:eastAsia="es-MX"/>
    </w:rPr>
  </w:style>
  <w:style w:type="character" w:customStyle="1" w:styleId="TtuloCar">
    <w:name w:val="Título Car"/>
    <w:link w:val="a"/>
    <w:rsid w:val="00740F2D"/>
    <w:rPr>
      <w:rFonts w:eastAsia="MS Mincho"/>
      <w:b/>
      <w:sz w:val="36"/>
      <w:lang w:val="es-ES_tradnl" w:eastAsia="en-US"/>
    </w:rPr>
  </w:style>
  <w:style w:type="paragraph" w:styleId="Puesto">
    <w:name w:val="Title"/>
    <w:basedOn w:val="Normal"/>
    <w:next w:val="Normal"/>
    <w:link w:val="PuestoCar"/>
    <w:qFormat/>
    <w:rsid w:val="00740F2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740F2D"/>
    <w:rPr>
      <w:rFonts w:asciiTheme="majorHAnsi" w:eastAsiaTheme="majorEastAsia" w:hAnsiTheme="majorHAnsi" w:cstheme="majorBidi"/>
      <w:spacing w:val="-10"/>
      <w:kern w:val="28"/>
      <w:sz w:val="56"/>
      <w:szCs w:val="56"/>
      <w:lang w:eastAsia="zh-CN"/>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styleId="Prrafodelista">
    <w:name w:val="List Paragraph"/>
    <w:aliases w:val="lp1,Lista vistosa - Énfasis 11,List Paragraph11,Bullet List,FooterText,numbered,Paragraphe de liste1,Bulletr List Paragraph,列出段落,列出段落1,Colorful List - Accent 11,Footnote,titulo5,viñetas,TítuloB,Listas,Lista de nivel 1,Contenido_1"/>
    <w:basedOn w:val="Normal"/>
    <w:link w:val="PrrafodelistaCar"/>
    <w:uiPriority w:val="34"/>
    <w:qFormat/>
    <w:rsid w:val="0060321D"/>
    <w:pPr>
      <w:ind w:left="720"/>
      <w:contextualSpacing/>
    </w:pPr>
  </w:style>
  <w:style w:type="table" w:styleId="Tablaconcuadrcula">
    <w:name w:val="Table Grid"/>
    <w:basedOn w:val="Tablanormal"/>
    <w:uiPriority w:val="39"/>
    <w:rsid w:val="00E42EF0"/>
    <w:pPr>
      <w:spacing w:after="0" w:line="240" w:lineRule="auto"/>
    </w:pPr>
    <w:rPr>
      <w:rFonts w:ascii="Times New Roman" w:eastAsia="MS Mincho"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basedOn w:val="Normal"/>
    <w:rsid w:val="00C16F76"/>
    <w:pPr>
      <w:ind w:left="864"/>
      <w:jc w:val="both"/>
    </w:pPr>
    <w:rPr>
      <w:rFonts w:ascii="AvantGarde" w:eastAsia="MS Mincho" w:hAnsi="AvantGarde"/>
      <w:sz w:val="20"/>
      <w:szCs w:val="20"/>
      <w:lang w:val="es-ES_tradnl" w:eastAsia="en-US"/>
    </w:rPr>
  </w:style>
  <w:style w:type="paragraph" w:customStyle="1" w:styleId="ListParagraph1">
    <w:name w:val="List Paragraph1"/>
    <w:basedOn w:val="Normal"/>
    <w:uiPriority w:val="34"/>
    <w:qFormat/>
    <w:rsid w:val="007224EE"/>
    <w:pPr>
      <w:ind w:left="720"/>
      <w:contextualSpacing/>
    </w:pPr>
    <w:rPr>
      <w:rFonts w:eastAsia="Times New Roman"/>
      <w:sz w:val="20"/>
      <w:szCs w:val="20"/>
      <w:lang w:eastAsia="es-ES"/>
    </w:rPr>
  </w:style>
  <w:style w:type="paragraph" w:customStyle="1" w:styleId="4">
    <w:name w:val="4"/>
    <w:basedOn w:val="1"/>
    <w:rsid w:val="00BB1893"/>
    <w:pPr>
      <w:ind w:left="576" w:hanging="864"/>
    </w:pPr>
  </w:style>
  <w:style w:type="paragraph" w:styleId="Sangra2detindependiente">
    <w:name w:val="Body Text Indent 2"/>
    <w:basedOn w:val="Normal"/>
    <w:link w:val="Sangra2detindependienteCar"/>
    <w:rsid w:val="00BB1893"/>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BB1893"/>
    <w:rPr>
      <w:rFonts w:ascii="Tahoma" w:eastAsia="MS Mincho" w:hAnsi="Tahoma" w:cs="Times New Roman"/>
      <w:sz w:val="24"/>
      <w:szCs w:val="20"/>
      <w:lang w:val="es-ES_tradnl"/>
    </w:rPr>
  </w:style>
  <w:style w:type="paragraph" w:styleId="Textoindependiente2">
    <w:name w:val="Body Text 2"/>
    <w:basedOn w:val="Normal"/>
    <w:link w:val="Textoindependiente2Car"/>
    <w:rsid w:val="00BB1893"/>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rsid w:val="00BB1893"/>
    <w:rPr>
      <w:rFonts w:ascii="Times New Roman" w:eastAsia="MS Mincho" w:hAnsi="Times New Roman" w:cs="Times New Roman"/>
      <w:sz w:val="20"/>
      <w:szCs w:val="20"/>
      <w:lang w:val="es-ES_tradnl"/>
    </w:rPr>
  </w:style>
  <w:style w:type="character" w:styleId="Hipervnculo">
    <w:name w:val="Hyperlink"/>
    <w:basedOn w:val="Fuentedeprrafopredeter"/>
    <w:uiPriority w:val="99"/>
    <w:unhideWhenUsed/>
    <w:rsid w:val="0004115A"/>
    <w:rPr>
      <w:color w:val="0563C1" w:themeColor="hyperlink"/>
      <w:u w:val="single"/>
    </w:rPr>
  </w:style>
  <w:style w:type="paragraph" w:styleId="Sinespaciado">
    <w:name w:val="No Spacing"/>
    <w:link w:val="SinespaciadoCar"/>
    <w:uiPriority w:val="1"/>
    <w:qFormat/>
    <w:rsid w:val="008926B9"/>
    <w:pPr>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Colorful List - Accent 11 Car,Footnote Car,titulo5 Car"/>
    <w:link w:val="Prrafodelista"/>
    <w:uiPriority w:val="99"/>
    <w:qFormat/>
    <w:rsid w:val="00B259AA"/>
    <w:rPr>
      <w:rFonts w:ascii="Times New Roman" w:eastAsia="SimSun" w:hAnsi="Times New Roman" w:cs="Times New Roman"/>
      <w:sz w:val="24"/>
      <w:szCs w:val="24"/>
      <w:lang w:eastAsia="zh-CN"/>
    </w:rPr>
  </w:style>
  <w:style w:type="character" w:customStyle="1" w:styleId="SinespaciadoCar">
    <w:name w:val="Sin espaciado Car"/>
    <w:link w:val="Sinespaciado"/>
    <w:uiPriority w:val="1"/>
    <w:locked/>
    <w:rsid w:val="008278F0"/>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82A1F"/>
    <w:pPr>
      <w:spacing w:before="100" w:beforeAutospacing="1" w:after="100" w:afterAutospacing="1"/>
    </w:pPr>
    <w:rPr>
      <w:rFonts w:eastAsia="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04470">
      <w:bodyDiv w:val="1"/>
      <w:marLeft w:val="0"/>
      <w:marRight w:val="0"/>
      <w:marTop w:val="0"/>
      <w:marBottom w:val="0"/>
      <w:divBdr>
        <w:top w:val="none" w:sz="0" w:space="0" w:color="auto"/>
        <w:left w:val="none" w:sz="0" w:space="0" w:color="auto"/>
        <w:bottom w:val="none" w:sz="0" w:space="0" w:color="auto"/>
        <w:right w:val="none" w:sz="0" w:space="0" w:color="auto"/>
      </w:divBdr>
    </w:div>
    <w:div w:id="644050256">
      <w:bodyDiv w:val="1"/>
      <w:marLeft w:val="0"/>
      <w:marRight w:val="0"/>
      <w:marTop w:val="0"/>
      <w:marBottom w:val="0"/>
      <w:divBdr>
        <w:top w:val="none" w:sz="0" w:space="0" w:color="auto"/>
        <w:left w:val="none" w:sz="0" w:space="0" w:color="auto"/>
        <w:bottom w:val="none" w:sz="0" w:space="0" w:color="auto"/>
        <w:right w:val="none" w:sz="0" w:space="0" w:color="auto"/>
      </w:divBdr>
    </w:div>
    <w:div w:id="845944155">
      <w:bodyDiv w:val="1"/>
      <w:marLeft w:val="0"/>
      <w:marRight w:val="0"/>
      <w:marTop w:val="0"/>
      <w:marBottom w:val="0"/>
      <w:divBdr>
        <w:top w:val="none" w:sz="0" w:space="0" w:color="auto"/>
        <w:left w:val="none" w:sz="0" w:space="0" w:color="auto"/>
        <w:bottom w:val="none" w:sz="0" w:space="0" w:color="auto"/>
        <w:right w:val="none" w:sz="0" w:space="0" w:color="auto"/>
      </w:divBdr>
    </w:div>
    <w:div w:id="927038943">
      <w:bodyDiv w:val="1"/>
      <w:marLeft w:val="0"/>
      <w:marRight w:val="0"/>
      <w:marTop w:val="0"/>
      <w:marBottom w:val="0"/>
      <w:divBdr>
        <w:top w:val="none" w:sz="0" w:space="0" w:color="auto"/>
        <w:left w:val="none" w:sz="0" w:space="0" w:color="auto"/>
        <w:bottom w:val="none" w:sz="0" w:space="0" w:color="auto"/>
        <w:right w:val="none" w:sz="0" w:space="0" w:color="auto"/>
      </w:divBdr>
    </w:div>
    <w:div w:id="1424492357">
      <w:bodyDiv w:val="1"/>
      <w:marLeft w:val="0"/>
      <w:marRight w:val="0"/>
      <w:marTop w:val="0"/>
      <w:marBottom w:val="0"/>
      <w:divBdr>
        <w:top w:val="none" w:sz="0" w:space="0" w:color="auto"/>
        <w:left w:val="none" w:sz="0" w:space="0" w:color="auto"/>
        <w:bottom w:val="none" w:sz="0" w:space="0" w:color="auto"/>
        <w:right w:val="none" w:sz="0" w:space="0" w:color="auto"/>
      </w:divBdr>
    </w:div>
    <w:div w:id="1445730732">
      <w:bodyDiv w:val="1"/>
      <w:marLeft w:val="0"/>
      <w:marRight w:val="0"/>
      <w:marTop w:val="0"/>
      <w:marBottom w:val="0"/>
      <w:divBdr>
        <w:top w:val="none" w:sz="0" w:space="0" w:color="auto"/>
        <w:left w:val="none" w:sz="0" w:space="0" w:color="auto"/>
        <w:bottom w:val="none" w:sz="0" w:space="0" w:color="auto"/>
        <w:right w:val="none" w:sz="0" w:space="0" w:color="auto"/>
      </w:divBdr>
    </w:div>
    <w:div w:id="15308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bajacalifornia.gob.mx" TargetMode="External"/><Relationship Id="rId13" Type="http://schemas.openxmlformats.org/officeDocument/2006/relationships/hyperlink" Target="https://tramites.ebajacalifornia.gob.mx/Compras/Licitaciones" TargetMode="External"/><Relationship Id="rId18" Type="http://schemas.openxmlformats.org/officeDocument/2006/relationships/hyperlink" Target="https://compras.ebajacalifornia.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ramites.ebajacalifornia.gob.mx/Compras/Licitaciones" TargetMode="External"/><Relationship Id="rId7" Type="http://schemas.openxmlformats.org/officeDocument/2006/relationships/endnotes" Target="endnotes.xml"/><Relationship Id="rId12" Type="http://schemas.openxmlformats.org/officeDocument/2006/relationships/hyperlink" Target="https://compras.ebajacalifornia.gob.mx" TargetMode="External"/><Relationship Id="rId17" Type="http://schemas.openxmlformats.org/officeDocument/2006/relationships/hyperlink" Target="https://tramites.ebajacalifornia.gob.mx/Compras/Licita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mpras.ebajacalifornia.gob.mx" TargetMode="External"/><Relationship Id="rId20" Type="http://schemas.openxmlformats.org/officeDocument/2006/relationships/hyperlink" Target="https://compras.ebajacalifornia.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ramites.ebajacalifornia.gob.mx/Compras/Licitaciones" TargetMode="External"/><Relationship Id="rId23" Type="http://schemas.openxmlformats.org/officeDocument/2006/relationships/hyperlink" Target="https://tramites.ebajacalifornia.gob.mx/Compras/Licitaciones" TargetMode="External"/><Relationship Id="rId28" Type="http://schemas.openxmlformats.org/officeDocument/2006/relationships/theme" Target="theme/theme1.xml"/><Relationship Id="rId10" Type="http://schemas.openxmlformats.org/officeDocument/2006/relationships/hyperlink" Target="https://compras.ebajacalifornia.gob.mx" TargetMode="External"/><Relationship Id="rId19"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https://tramites.ebajacalifornia.gob.mx/Compras/Licitaciones" TargetMode="External"/><Relationship Id="rId14" Type="http://schemas.openxmlformats.org/officeDocument/2006/relationships/hyperlink" Target="https://compras.ebajacalifornia.gob.mx" TargetMode="External"/><Relationship Id="rId22" Type="http://schemas.openxmlformats.org/officeDocument/2006/relationships/hyperlink" Target="https://compras.ebajacalifornia.gob.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5041-87F1-4C6B-BE33-EED0A8FC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22</Pages>
  <Words>9041</Words>
  <Characters>49727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Adquisiciones</cp:lastModifiedBy>
  <cp:revision>75</cp:revision>
  <cp:lastPrinted>2024-02-21T22:47:00Z</cp:lastPrinted>
  <dcterms:created xsi:type="dcterms:W3CDTF">2020-06-30T23:43:00Z</dcterms:created>
  <dcterms:modified xsi:type="dcterms:W3CDTF">2024-02-21T22:49:00Z</dcterms:modified>
</cp:coreProperties>
</file>