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FD1F" w14:textId="4E083AB1" w:rsidR="00AF33C3" w:rsidRPr="00A41B11" w:rsidRDefault="00EE51F9" w:rsidP="00F0159C">
      <w:pPr>
        <w:pStyle w:val="Ttulo"/>
        <w:tabs>
          <w:tab w:val="left" w:pos="9923"/>
        </w:tabs>
        <w:ind w:right="141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OFICIALÍ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A MAYOR DE GOBIERNO DEL ESTADO DE BAJA CALIFORNIA</w:t>
      </w:r>
    </w:p>
    <w:p w14:paraId="5C813287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DIRECCIÓ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637C3B95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LICITACIÓ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EE51F9" w:rsidRPr="00A41B11">
        <w:rPr>
          <w:rFonts w:ascii="Montserrat" w:hAnsi="Montserrat" w:cs="Arial"/>
          <w:noProof/>
          <w:sz w:val="16"/>
          <w:szCs w:val="16"/>
          <w:lang w:val="es-MX"/>
        </w:rPr>
        <w:t>PÚ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BLICA </w:t>
      </w:r>
      <w:r w:rsidR="00A621EA" w:rsidRPr="00A41B11">
        <w:rPr>
          <w:rFonts w:ascii="Montserrat" w:hAnsi="Montserrat" w:cs="Arial"/>
          <w:noProof/>
          <w:sz w:val="16"/>
          <w:szCs w:val="16"/>
          <w:lang w:val="es-MX"/>
        </w:rPr>
        <w:t>REG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</w:p>
    <w:p w14:paraId="3006BB77" w14:textId="263F20EC" w:rsidR="00AF33C3" w:rsidRPr="00A41B11" w:rsidRDefault="003A60EB" w:rsidP="00F0159C">
      <w:pPr>
        <w:pStyle w:val="Ttulo1"/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CONVOCATORIA NÚMERO </w:t>
      </w:r>
      <w:r w:rsidR="00D10FE5">
        <w:rPr>
          <w:rFonts w:ascii="Montserrat" w:hAnsi="Montserrat" w:cs="Arial"/>
          <w:noProof/>
          <w:sz w:val="16"/>
          <w:szCs w:val="16"/>
          <w:lang w:val="es-MX"/>
        </w:rPr>
        <w:t>OM-FIARU</w:t>
      </w:r>
      <w:r w:rsidR="00207728">
        <w:rPr>
          <w:rFonts w:ascii="Montserrat" w:hAnsi="Montserrat" w:cs="Arial"/>
          <w:noProof/>
          <w:sz w:val="16"/>
          <w:szCs w:val="16"/>
          <w:lang w:val="es-MX"/>
        </w:rPr>
        <w:t>M-105</w:t>
      </w:r>
      <w:r w:rsidR="003D30D9">
        <w:rPr>
          <w:rFonts w:ascii="Montserrat" w:hAnsi="Montserrat" w:cs="Arial"/>
          <w:noProof/>
          <w:sz w:val="16"/>
          <w:szCs w:val="16"/>
          <w:lang w:val="es-MX"/>
        </w:rPr>
        <w:t>-2026</w:t>
      </w:r>
    </w:p>
    <w:p w14:paraId="0D529322" w14:textId="77777777" w:rsidR="00AF33C3" w:rsidRPr="00A41B11" w:rsidRDefault="00AF33C3" w:rsidP="00AF51F8">
      <w:pPr>
        <w:tabs>
          <w:tab w:val="left" w:pos="9923"/>
        </w:tabs>
        <w:ind w:left="142" w:right="141"/>
        <w:rPr>
          <w:rFonts w:ascii="Montserrat" w:hAnsi="Montserrat"/>
          <w:noProof/>
          <w:sz w:val="16"/>
          <w:szCs w:val="16"/>
          <w:lang w:val="es-MX"/>
        </w:rPr>
      </w:pPr>
    </w:p>
    <w:p w14:paraId="33E33D18" w14:textId="77777777" w:rsidR="00400417" w:rsidRPr="00A41B11" w:rsidRDefault="00AF33C3" w:rsidP="00F770ED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highlight w:val="yellow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 de Adquisiciones de Bienes y </w:t>
      </w:r>
      <w:bookmarkStart w:id="0" w:name="_GoBack"/>
      <w:bookmarkEnd w:id="0"/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>P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licitación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carácter </w:t>
      </w:r>
      <w:r w:rsidR="00580AA5" w:rsidRPr="00A41B11">
        <w:rPr>
          <w:rFonts w:ascii="Montserrat" w:hAnsi="Montserrat" w:cs="Arial"/>
          <w:noProof/>
          <w:sz w:val="16"/>
          <w:szCs w:val="16"/>
          <w:lang w:val="es-MX"/>
        </w:rPr>
        <w:t>R</w:t>
      </w:r>
      <w:r w:rsidR="00FB0BB3" w:rsidRPr="00A41B11">
        <w:rPr>
          <w:rFonts w:ascii="Montserrat" w:hAnsi="Montserrat" w:cs="Arial"/>
          <w:noProof/>
          <w:sz w:val="16"/>
          <w:szCs w:val="16"/>
          <w:lang w:val="es-MX"/>
        </w:rPr>
        <w:t>eg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  <w:r w:rsidR="00D46CD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que a continuación se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identifica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2FAB8EF9" w14:textId="77777777" w:rsidR="00E85FF7" w:rsidRPr="00A41B11" w:rsidRDefault="00E85FF7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</w:p>
    <w:p w14:paraId="6398A459" w14:textId="5AEF09D1" w:rsidR="0067766C" w:rsidRPr="00A41B11" w:rsidRDefault="0067766C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Licitación Pública Regional Número </w:t>
      </w:r>
      <w:r w:rsidR="00207728">
        <w:rPr>
          <w:rFonts w:ascii="Montserrat" w:hAnsi="Montserrat" w:cs="Arial"/>
          <w:b/>
          <w:bCs/>
          <w:iCs/>
          <w:sz w:val="16"/>
          <w:szCs w:val="16"/>
          <w:lang w:val="es-MX"/>
        </w:rPr>
        <w:t>OM-FIARUM-105</w:t>
      </w:r>
      <w:r w:rsidR="007532B7">
        <w:rPr>
          <w:rFonts w:ascii="Montserrat" w:hAnsi="Montserrat" w:cs="Arial"/>
          <w:b/>
          <w:bCs/>
          <w:iCs/>
          <w:sz w:val="16"/>
          <w:szCs w:val="16"/>
          <w:lang w:val="es-MX"/>
        </w:rPr>
        <w:t>-</w:t>
      </w:r>
      <w:r w:rsidR="003D30D9">
        <w:rPr>
          <w:rFonts w:ascii="Montserrat" w:hAnsi="Montserrat" w:cs="Arial"/>
          <w:b/>
          <w:bCs/>
          <w:iCs/>
          <w:sz w:val="16"/>
          <w:szCs w:val="16"/>
          <w:lang w:val="es-MX"/>
        </w:rPr>
        <w:t>2026</w:t>
      </w:r>
    </w:p>
    <w:p w14:paraId="71E5C584" w14:textId="627D7520" w:rsidR="00400417" w:rsidRPr="00A41B11" w:rsidRDefault="00E85FF7" w:rsidP="00D81682">
      <w:pPr>
        <w:autoSpaceDE w:val="0"/>
        <w:autoSpaceDN w:val="0"/>
        <w:adjustRightInd w:val="0"/>
        <w:jc w:val="center"/>
        <w:rPr>
          <w:rFonts w:ascii="Montserrat" w:eastAsia="Calibri" w:hAnsi="Montserrat" w:cs="Arial"/>
          <w:b/>
          <w:sz w:val="16"/>
          <w:szCs w:val="16"/>
          <w:lang w:val="es-MX"/>
        </w:rPr>
      </w:pPr>
      <w:bookmarkStart w:id="1" w:name="_Hlk181091685"/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 </w:t>
      </w:r>
      <w:r w:rsidR="007B1574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“</w:t>
      </w:r>
      <w:r w:rsidR="007532B7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SERVICIO DE </w:t>
      </w:r>
      <w:r w:rsidR="0097482A">
        <w:rPr>
          <w:rFonts w:ascii="Montserrat" w:hAnsi="Montserrat" w:cs="Arial"/>
          <w:b/>
          <w:bCs/>
          <w:iCs/>
          <w:sz w:val="16"/>
          <w:szCs w:val="16"/>
          <w:lang w:val="es-MX"/>
        </w:rPr>
        <w:t>RECOLECCIÓN</w:t>
      </w:r>
      <w:r w:rsidR="00207728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 Y</w:t>
      </w:r>
      <w:r w:rsidR="0097482A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 TRASLADO DE VALORES PARA EL </w:t>
      </w:r>
      <w:r w:rsidR="00207728">
        <w:rPr>
          <w:rFonts w:ascii="Montserrat" w:hAnsi="Montserrat" w:cs="Arial"/>
          <w:b/>
          <w:bCs/>
          <w:iCs/>
          <w:sz w:val="16"/>
          <w:szCs w:val="16"/>
          <w:lang w:val="es-MX"/>
        </w:rPr>
        <w:t>FIARUM</w:t>
      </w:r>
      <w:r w:rsidR="0097482A">
        <w:rPr>
          <w:rFonts w:ascii="Montserrat" w:hAnsi="Montserrat" w:cs="Arial"/>
          <w:b/>
          <w:bCs/>
          <w:iCs/>
          <w:sz w:val="16"/>
          <w:szCs w:val="16"/>
          <w:lang w:val="es-MX"/>
        </w:rPr>
        <w:t>”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20"/>
        <w:gridCol w:w="1134"/>
        <w:gridCol w:w="1743"/>
        <w:gridCol w:w="1801"/>
        <w:gridCol w:w="1843"/>
        <w:gridCol w:w="1706"/>
      </w:tblGrid>
      <w:tr w:rsidR="00207728" w:rsidRPr="00D8504C" w14:paraId="0DFB402A" w14:textId="77777777" w:rsidTr="00091C9C">
        <w:trPr>
          <w:trHeight w:val="268"/>
          <w:jc w:val="center"/>
        </w:trPr>
        <w:tc>
          <w:tcPr>
            <w:tcW w:w="1696" w:type="dxa"/>
            <w:gridSpan w:val="2"/>
            <w:vMerge w:val="restart"/>
            <w:vAlign w:val="center"/>
          </w:tcPr>
          <w:bookmarkEnd w:id="1"/>
          <w:p w14:paraId="4085133F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1134" w:type="dxa"/>
            <w:vMerge w:val="restart"/>
            <w:vAlign w:val="center"/>
          </w:tcPr>
          <w:p w14:paraId="4C403CD1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43" w:type="dxa"/>
            <w:vMerge w:val="restart"/>
            <w:vAlign w:val="center"/>
          </w:tcPr>
          <w:p w14:paraId="5769EB1A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44" w:type="dxa"/>
            <w:gridSpan w:val="2"/>
            <w:tcBorders>
              <w:bottom w:val="single" w:sz="4" w:space="0" w:color="auto"/>
            </w:tcBorders>
            <w:vAlign w:val="center"/>
          </w:tcPr>
          <w:p w14:paraId="156D21BC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06" w:type="dxa"/>
            <w:vMerge w:val="restart"/>
            <w:vAlign w:val="center"/>
          </w:tcPr>
          <w:p w14:paraId="16B3E23F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207728" w:rsidRPr="00D8504C" w14:paraId="1CF9A586" w14:textId="77777777" w:rsidTr="00091C9C">
        <w:trPr>
          <w:trHeight w:val="134"/>
          <w:jc w:val="center"/>
        </w:trPr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AD9445A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C201A44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43" w:type="dxa"/>
            <w:vMerge/>
            <w:tcBorders>
              <w:bottom w:val="single" w:sz="4" w:space="0" w:color="auto"/>
            </w:tcBorders>
            <w:vAlign w:val="center"/>
          </w:tcPr>
          <w:p w14:paraId="769CA05B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71C0B46C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8D68CB2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vAlign w:val="center"/>
          </w:tcPr>
          <w:p w14:paraId="29E04D13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</w:tr>
      <w:tr w:rsidR="00207728" w:rsidRPr="00D8504C" w14:paraId="2E409A1D" w14:textId="77777777" w:rsidTr="00091C9C">
        <w:trPr>
          <w:trHeight w:val="216"/>
          <w:jc w:val="center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304FD46E" w14:textId="0923491F" w:rsidR="00207728" w:rsidRPr="00D8504C" w:rsidRDefault="00207728" w:rsidP="00207728">
            <w:pPr>
              <w:tabs>
                <w:tab w:val="left" w:pos="9923"/>
              </w:tabs>
              <w:ind w:left="-5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05 / junio / </w:t>
            </w:r>
            <w:r w:rsidRPr="002477A2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955622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$2,200.00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14:paraId="5916057B" w14:textId="7DD1D39D" w:rsidR="00207728" w:rsidRPr="0048779C" w:rsidRDefault="00207728" w:rsidP="00091C9C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05 / junio / </w:t>
            </w:r>
            <w:r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3CDD2331" w14:textId="422EF910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09</w:t>
            </w:r>
            <w:r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0A9BD623" w14:textId="1A96107B" w:rsidR="00207728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11 / junio / 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1772AD32" w14:textId="42DD78B9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12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56B1EA6" w14:textId="780AA43A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15 / junio / 2026</w:t>
            </w:r>
          </w:p>
          <w:p w14:paraId="198384B9" w14:textId="6FDC527C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13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3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65876C72" w14:textId="1D444A3F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17 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junio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/ 202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175836F2" w14:textId="1291A819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13:0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</w:tr>
      <w:tr w:rsidR="00207728" w:rsidRPr="00D8504C" w14:paraId="5BFE29B0" w14:textId="77777777" w:rsidTr="00091C9C">
        <w:tblPrEx>
          <w:jc w:val="left"/>
        </w:tblPrEx>
        <w:trPr>
          <w:trHeight w:val="78"/>
        </w:trPr>
        <w:tc>
          <w:tcPr>
            <w:tcW w:w="1276" w:type="dxa"/>
            <w:vAlign w:val="center"/>
          </w:tcPr>
          <w:p w14:paraId="7F6506D9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PARTIDA </w:t>
            </w:r>
          </w:p>
        </w:tc>
        <w:tc>
          <w:tcPr>
            <w:tcW w:w="5098" w:type="dxa"/>
            <w:gridSpan w:val="4"/>
            <w:vAlign w:val="center"/>
          </w:tcPr>
          <w:p w14:paraId="61C4BB80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1843" w:type="dxa"/>
          </w:tcPr>
          <w:p w14:paraId="535A0354" w14:textId="77777777" w:rsidR="00207728" w:rsidRPr="00D8504C" w:rsidRDefault="00207728" w:rsidP="00091C9C">
            <w:pPr>
              <w:tabs>
                <w:tab w:val="left" w:pos="9923"/>
              </w:tabs>
              <w:ind w:left="167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CANT </w:t>
            </w:r>
          </w:p>
        </w:tc>
        <w:tc>
          <w:tcPr>
            <w:tcW w:w="1706" w:type="dxa"/>
          </w:tcPr>
          <w:p w14:paraId="3F3E8196" w14:textId="77777777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UNIDAD DE MEDIDA</w:t>
            </w:r>
          </w:p>
        </w:tc>
      </w:tr>
      <w:tr w:rsidR="00207728" w:rsidRPr="00D8504C" w14:paraId="77F1643C" w14:textId="77777777" w:rsidTr="00091C9C">
        <w:tblPrEx>
          <w:jc w:val="left"/>
        </w:tblPrEx>
        <w:trPr>
          <w:trHeight w:val="157"/>
        </w:trPr>
        <w:tc>
          <w:tcPr>
            <w:tcW w:w="1276" w:type="dxa"/>
            <w:vAlign w:val="center"/>
          </w:tcPr>
          <w:p w14:paraId="409228BE" w14:textId="04CB3DFE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ÚNICA</w:t>
            </w:r>
          </w:p>
        </w:tc>
        <w:tc>
          <w:tcPr>
            <w:tcW w:w="5098" w:type="dxa"/>
            <w:gridSpan w:val="4"/>
            <w:vAlign w:val="center"/>
          </w:tcPr>
          <w:p w14:paraId="4231D8C4" w14:textId="35E52F4F" w:rsidR="00207728" w:rsidRPr="000C4B55" w:rsidRDefault="00207728" w:rsidP="00091C9C">
            <w:pPr>
              <w:tabs>
                <w:tab w:val="left" w:pos="9923"/>
              </w:tabs>
              <w:ind w:left="142" w:right="141"/>
              <w:rPr>
                <w:rFonts w:ascii="Montserrat" w:eastAsia="MS Mincho" w:hAnsi="Montserrat" w:cs="Calibri"/>
                <w:sz w:val="16"/>
                <w:szCs w:val="16"/>
                <w:lang w:val="es-ES_tradnl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SERVICIO DE TRASLADO DE VALORES</w:t>
            </w:r>
          </w:p>
        </w:tc>
        <w:tc>
          <w:tcPr>
            <w:tcW w:w="1843" w:type="dxa"/>
          </w:tcPr>
          <w:p w14:paraId="0D55A595" w14:textId="1569A3B3" w:rsidR="00207728" w:rsidRPr="00D8504C" w:rsidRDefault="00207728" w:rsidP="00091C9C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 1</w:t>
            </w:r>
          </w:p>
        </w:tc>
        <w:tc>
          <w:tcPr>
            <w:tcW w:w="1706" w:type="dxa"/>
          </w:tcPr>
          <w:p w14:paraId="29BDF875" w14:textId="4323A25B" w:rsidR="00207728" w:rsidRPr="00D8504C" w:rsidRDefault="00207728" w:rsidP="00091C9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SERVICIO</w:t>
            </w:r>
          </w:p>
        </w:tc>
      </w:tr>
    </w:tbl>
    <w:p w14:paraId="208A0B12" w14:textId="77777777" w:rsidR="008143AB" w:rsidRPr="00A41B11" w:rsidRDefault="008143AB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6AD7719A" w14:textId="4CD55712" w:rsidR="007F344D" w:rsidRPr="00A41B11" w:rsidRDefault="00AF33C3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DISPONIBILIDAD DE LAS BASES: Las bases de licitación se encuentran disponibles </w:t>
      </w:r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para consulta en Internet en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>el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sitio:</w:t>
      </w:r>
      <w:r w:rsidR="008143A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hyperlink r:id="rId6" w:tgtFrame="_blank" w:history="1">
        <w:r w:rsidR="00130852" w:rsidRPr="00A41B11">
          <w:rPr>
            <w:rStyle w:val="Hipervnculo"/>
            <w:rFonts w:ascii="Montserrat" w:hAnsi="Montserrat"/>
            <w:b/>
            <w:bCs/>
            <w:i/>
            <w:iCs/>
            <w:sz w:val="16"/>
            <w:szCs w:val="16"/>
            <w:bdr w:val="none" w:sz="0" w:space="0" w:color="auto" w:frame="1"/>
            <w:shd w:val="clear" w:color="auto" w:fill="FFFFFF"/>
            <w:lang w:val="es-MX"/>
          </w:rPr>
          <w:t>https://tramites.ebajacalifornia.gob.mx/Compras/Licitaciones</w:t>
        </w:r>
      </w:hyperlink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o</w:t>
      </w:r>
      <w:r w:rsidR="00AF51F8" w:rsidRPr="00A41B11">
        <w:rPr>
          <w:rFonts w:ascii="Montserrat" w:hAnsi="Montserrat" w:cs="Arial"/>
          <w:b/>
          <w:i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en la Dirección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D905D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de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Oficialía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Mayor de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sito en: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Tercer piso del edificio del Poder Ejecutivo de Gobierno del Estado, Calz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Independencia #994, Centro Cívico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la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ciudad de Mexicali, Baja California teléfono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(686)</w:t>
      </w:r>
      <w:r w:rsidR="006F7B59">
        <w:rPr>
          <w:rFonts w:ascii="Montserrat" w:hAnsi="Montserrat" w:cs="Arial"/>
          <w:noProof/>
          <w:sz w:val="16"/>
          <w:szCs w:val="16"/>
          <w:lang w:val="es-MX"/>
        </w:rPr>
        <w:t>558100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0 ext.</w:t>
      </w:r>
      <w:r w:rsidR="00F36DF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1498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lunes a viernes a partir de la fecha de la publicación de la convocatoria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hasta el sexto día natural previo al acto de presentación y apertura de proposiciones, en horario de 8:00 a 1</w:t>
      </w:r>
      <w:r w:rsidR="00E728BC" w:rsidRPr="00A41B11">
        <w:rPr>
          <w:rFonts w:ascii="Montserrat" w:hAnsi="Montserrat" w:cs="Arial"/>
          <w:noProof/>
          <w:sz w:val="16"/>
          <w:szCs w:val="16"/>
          <w:lang w:val="es-MX"/>
        </w:rPr>
        <w:t>5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:00 horas,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siendo de exclusiva responsabilidad de los interesados adquirirlas en su debida oportunidad. </w:t>
      </w:r>
    </w:p>
    <w:p w14:paraId="662E0665" w14:textId="3BA9B921" w:rsidR="002903FE" w:rsidRPr="00A41B11" w:rsidRDefault="007532B7" w:rsidP="00A41B11">
      <w:pPr>
        <w:tabs>
          <w:tab w:val="left" w:pos="9923"/>
        </w:tabs>
        <w:ind w:left="142" w:right="141"/>
        <w:jc w:val="both"/>
        <w:rPr>
          <w:rFonts w:ascii="Montserrat" w:hAnsi="Montserrat" w:cs="Arial"/>
          <w:b/>
          <w:bCs/>
          <w:i/>
          <w:iCs/>
          <w:noProof/>
          <w:sz w:val="16"/>
          <w:szCs w:val="16"/>
          <w:lang w:val="es-MX"/>
        </w:rPr>
      </w:pPr>
      <w:r w:rsidRPr="007532B7">
        <w:rPr>
          <w:rFonts w:ascii="Montserrat" w:hAnsi="Montserrat" w:cs="Arial"/>
          <w:noProof/>
          <w:sz w:val="16"/>
          <w:szCs w:val="16"/>
          <w:lang w:val="es-MX"/>
        </w:rPr>
        <w:t xml:space="preserve">COSTO DE LAS BASES DE LICITACIÓN: </w:t>
      </w:r>
      <w:r w:rsidR="00D10FE5">
        <w:rPr>
          <w:rFonts w:ascii="Montserrat" w:hAnsi="Montserrat" w:cs="Arial"/>
          <w:noProof/>
          <w:sz w:val="16"/>
          <w:szCs w:val="16"/>
          <w:lang w:val="es-MX"/>
        </w:rPr>
        <w:t>De conformidad con el numeral 3.2 inciso C de las Bases de Licitación</w:t>
      </w:r>
      <w:r w:rsidR="00E25BBB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4FB3B67C" w14:textId="067F0AA3" w:rsidR="00AF33C3" w:rsidRPr="00A41B11" w:rsidRDefault="007D3335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PROCEDENCIA DE LOS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RECURSOS:</w:t>
      </w:r>
      <w:r w:rsidR="00CC5A8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762BF2">
        <w:rPr>
          <w:rFonts w:ascii="Montserrat" w:hAnsi="Montserrat" w:cs="Arial"/>
          <w:noProof/>
          <w:sz w:val="16"/>
          <w:szCs w:val="16"/>
          <w:lang w:val="es-MX"/>
        </w:rPr>
        <w:t>Recursos Propios</w:t>
      </w:r>
      <w:r w:rsidR="00495D5D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C6C8CBD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ACTOS DEL PROCEDIMIENTO: 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>Todos los actos tendrán verificativo en la Sala de Juntas de la Dirección 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</w:t>
      </w:r>
      <w:r w:rsidR="00C57066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la</w:t>
      </w:r>
      <w:r w:rsidR="00D679C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>Oficialía Mayor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en las fechas, horarios y domicilio ya citados.</w:t>
      </w:r>
    </w:p>
    <w:p w14:paraId="2B5FF266" w14:textId="77777777" w:rsidR="00D05189" w:rsidRPr="00A41B11" w:rsidRDefault="00D05189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En cumplimiento a lo ordenado por la fracción IV del artículo 26 de la Ley de Adquisiciones, Arrendamientos y Servicios para el Estado de Baja California se informa que el Acto de Presentación y Apertura de Proposiciones en su Segunda Etapa será con propuesta a precio fijo.</w:t>
      </w:r>
    </w:p>
    <w:p w14:paraId="1AE2EE53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CONDICIONES PARA LA PRESENTACIÓN DE LAS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: Además de la presentación personal se aceptará  el envío de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por servic</w:t>
      </w:r>
      <w:r w:rsidR="00A52C29" w:rsidRPr="00A41B11">
        <w:rPr>
          <w:rFonts w:ascii="Montserrat" w:hAnsi="Montserrat" w:cs="Arial"/>
          <w:noProof/>
          <w:sz w:val="16"/>
          <w:szCs w:val="16"/>
          <w:lang w:val="es-MX"/>
        </w:rPr>
        <w:t>io postal o mensajería quedando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bajo responsabilidad del licitante que estas sean entregadas con acuse de recibo en su debida oportunidad, no aplica  la prese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ntación por medios electrónicos.</w:t>
      </w:r>
    </w:p>
    <w:p w14:paraId="0EDDB3A2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IDIOMA: Todo lo relacionado con la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osición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>deberá ser redactado en idioma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Español.</w:t>
      </w:r>
    </w:p>
    <w:p w14:paraId="6A40FA48" w14:textId="24E0DF52" w:rsidR="00F77817" w:rsidRPr="00A41B11" w:rsidRDefault="00DF6E77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bCs/>
          <w:sz w:val="16"/>
          <w:szCs w:val="16"/>
          <w:lang w:val="es-ES"/>
        </w:rPr>
      </w:pPr>
      <w:r w:rsidRPr="00A41B11">
        <w:rPr>
          <w:rFonts w:ascii="Montserrat" w:hAnsi="Montserrat" w:cs="Arial"/>
          <w:sz w:val="16"/>
          <w:szCs w:val="16"/>
          <w:lang w:val="es-ES"/>
        </w:rPr>
        <w:t xml:space="preserve">LUGAR Y PLAZO DE </w:t>
      </w:r>
      <w:r w:rsidR="00E25BBB">
        <w:rPr>
          <w:rFonts w:ascii="Montserrat" w:hAnsi="Montserrat" w:cs="Arial"/>
          <w:sz w:val="16"/>
          <w:szCs w:val="16"/>
          <w:lang w:val="es-ES"/>
        </w:rPr>
        <w:t>PRESTACIÓN</w:t>
      </w:r>
      <w:r w:rsidR="001023E6">
        <w:rPr>
          <w:rFonts w:ascii="Montserrat" w:hAnsi="Montserrat" w:cs="Arial"/>
          <w:sz w:val="16"/>
          <w:szCs w:val="16"/>
          <w:lang w:val="es-ES"/>
        </w:rPr>
        <w:t xml:space="preserve"> DEL </w:t>
      </w:r>
      <w:r w:rsidR="001722F8">
        <w:rPr>
          <w:rFonts w:ascii="Montserrat" w:hAnsi="Montserrat" w:cs="Arial"/>
          <w:sz w:val="16"/>
          <w:szCs w:val="16"/>
          <w:lang w:val="es-ES"/>
        </w:rPr>
        <w:t>SERVICIO</w:t>
      </w:r>
      <w:r w:rsidR="00EF130D" w:rsidRPr="00A41B11">
        <w:rPr>
          <w:rFonts w:ascii="Montserrat" w:hAnsi="Montserrat" w:cs="Arial"/>
          <w:sz w:val="16"/>
          <w:szCs w:val="16"/>
          <w:lang w:val="es-ES"/>
        </w:rPr>
        <w:t>: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E25BBB">
        <w:rPr>
          <w:rFonts w:ascii="Montserrat" w:hAnsi="Montserrat" w:cs="Arial"/>
          <w:sz w:val="16"/>
          <w:szCs w:val="16"/>
          <w:lang w:val="es-ES"/>
        </w:rPr>
        <w:t>Los servicios</w:t>
      </w:r>
      <w:r w:rsidR="0006355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9F5505" w:rsidRPr="00A41B11">
        <w:rPr>
          <w:rFonts w:ascii="Montserrat" w:hAnsi="Montserrat" w:cs="Arial"/>
          <w:sz w:val="16"/>
          <w:szCs w:val="16"/>
          <w:lang w:val="es-ES"/>
        </w:rPr>
        <w:t>objeto de la presente licitación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deberán</w:t>
      </w:r>
      <w:r w:rsidR="004A2B03" w:rsidRPr="00A41B11">
        <w:rPr>
          <w:rFonts w:ascii="Montserrat" w:hAnsi="Montserrat" w:cs="Arial"/>
          <w:sz w:val="16"/>
          <w:szCs w:val="16"/>
          <w:lang w:val="es-ES"/>
        </w:rPr>
        <w:t xml:space="preserve"> ser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en los lugares 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y plazos 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>señalados en e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l numeral 4.2 y 4.3 de las bases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 de licitación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.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</w:p>
    <w:p w14:paraId="59CE9158" w14:textId="77777777" w:rsidR="00AF33C3" w:rsidRPr="00A41B11" w:rsidRDefault="00AF33C3" w:rsidP="00AF51F8">
      <w:pPr>
        <w:tabs>
          <w:tab w:val="left" w:pos="1199"/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MONEDA: La moneda para la cotización en la propuesta económica será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pesos mexicanos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64AABA1A" w14:textId="2C02E3D1" w:rsidR="00487A8D" w:rsidRPr="00A41B11" w:rsidRDefault="003A60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CONDICIONES DE PAGO: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D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 conformidad con lo </w:t>
      </w:r>
      <w:r w:rsidR="00DF6E77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establecido en el punto </w:t>
      </w:r>
      <w:r w:rsidR="005F27B1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4.5 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de las bases de licitación. </w:t>
      </w:r>
    </w:p>
    <w:p w14:paraId="04B26F2F" w14:textId="77777777" w:rsidR="00487A8D" w:rsidRPr="00A41B11" w:rsidRDefault="00487A8D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GARANT</w:t>
      </w:r>
      <w:r w:rsidR="008233EC" w:rsidRPr="00A41B11">
        <w:rPr>
          <w:rFonts w:ascii="Montserrat" w:hAnsi="Montserrat" w:cs="Arial"/>
          <w:noProof/>
          <w:sz w:val="16"/>
          <w:szCs w:val="16"/>
          <w:lang w:val="es-MX"/>
        </w:rPr>
        <w:t>Í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AS: El licitante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adjudicado deberá garantizar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</w:p>
    <w:p w14:paraId="4C601B97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OTRAS DISPOSICIONES</w:t>
      </w:r>
      <w:r w:rsidR="00FB0430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: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Ninguna de las condiciones contenidas en las bases de licitación, así como en las proposiciones presentadas por los licitantes, podrán ser negociadas.</w:t>
      </w:r>
    </w:p>
    <w:p w14:paraId="1E0F4E91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14:paraId="4C45DAEE" w14:textId="27C24402" w:rsidR="00AF33C3" w:rsidRPr="00A41B11" w:rsidRDefault="00AF33C3" w:rsidP="002E292C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autoridad competente para oír y recibir inconformidades es la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Secretaría </w:t>
      </w:r>
      <w:r w:rsidR="006F7B59">
        <w:rPr>
          <w:rFonts w:ascii="Montserrat" w:hAnsi="Montserrat" w:cs="Arial"/>
          <w:noProof/>
          <w:sz w:val="16"/>
          <w:szCs w:val="16"/>
          <w:lang w:val="es-MX"/>
        </w:rPr>
        <w:t>Anticorrupcion y Buen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conforme al </w:t>
      </w:r>
      <w:r w:rsidR="009E5DAE" w:rsidRPr="00A41B11">
        <w:rPr>
          <w:rFonts w:ascii="Montserrat" w:hAnsi="Montserrat" w:cs="Arial"/>
          <w:noProof/>
          <w:sz w:val="16"/>
          <w:szCs w:val="16"/>
          <w:lang w:val="es-MX"/>
        </w:rPr>
        <w:t>Art. 69 de la Ley de Adquisiciones,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Arrendamientos y Servicios 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para el Estado de Baja California</w:t>
      </w:r>
    </w:p>
    <w:p w14:paraId="2EECB687" w14:textId="0473F023" w:rsidR="00B724EB" w:rsidRDefault="00B724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6ED017A0" w14:textId="4451E1D6" w:rsidR="0097482A" w:rsidRPr="00A41B11" w:rsidRDefault="0097482A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4A231942" w14:textId="754701F3" w:rsidR="0067766C" w:rsidRPr="00A41B11" w:rsidRDefault="00130852" w:rsidP="00654F8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Mexicali, Baja California a </w:t>
      </w:r>
      <w:r w:rsidR="00207728">
        <w:rPr>
          <w:rFonts w:ascii="Montserrat" w:hAnsi="Montserrat" w:cs="Arial"/>
          <w:noProof/>
          <w:sz w:val="16"/>
          <w:szCs w:val="16"/>
          <w:lang w:val="es-MX"/>
        </w:rPr>
        <w:t>29 de mayo</w:t>
      </w:r>
      <w:r w:rsidR="0097482A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E37C25">
        <w:rPr>
          <w:rFonts w:ascii="Montserrat" w:hAnsi="Montserrat" w:cs="Arial"/>
          <w:noProof/>
          <w:sz w:val="16"/>
          <w:szCs w:val="16"/>
          <w:lang w:val="es-MX"/>
        </w:rPr>
        <w:t>de 2026</w:t>
      </w:r>
      <w:r w:rsidR="00BC4113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F8CC601" w14:textId="2A58C675" w:rsidR="00130852" w:rsidRDefault="00130852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AC23572" w14:textId="558E27B1" w:rsidR="00495D5D" w:rsidRDefault="00495D5D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4995A01F" w14:textId="0C2C918B" w:rsidR="009F1707" w:rsidRDefault="009F1707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4D83187" w14:textId="77777777" w:rsidR="009F1707" w:rsidRPr="00A41B11" w:rsidRDefault="009F1707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1694E3B7" w14:textId="77777777" w:rsidR="00654F8F" w:rsidRPr="00A41B11" w:rsidRDefault="008143AB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ES"/>
        </w:rPr>
      </w:pPr>
      <w:r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C. DAVID RAMSÉ</w:t>
      </w:r>
      <w:r w:rsidR="00130852"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S CERVANTES AGUILAR</w:t>
      </w:r>
    </w:p>
    <w:p w14:paraId="68F0A4AA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PRESIDENTE DEL COMITÉ DE ADQUISICIONES, ARRENDAMIENTOS Y SERVICIOS </w:t>
      </w:r>
    </w:p>
    <w:p w14:paraId="72EA0F02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DE</w:t>
      </w:r>
      <w:r w:rsidR="00C16260" w:rsidRPr="00A41B11">
        <w:rPr>
          <w:rFonts w:ascii="Montserrat" w:hAnsi="Montserrat" w:cs="Arial"/>
          <w:noProof/>
          <w:sz w:val="16"/>
          <w:szCs w:val="16"/>
          <w:lang w:val="es-MX"/>
        </w:rPr>
        <w:t>L PODER EJECUTIVO DE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GOBIERNO DEL ESTADO DE BAJA CALIFORNIA Y</w:t>
      </w:r>
    </w:p>
    <w:p w14:paraId="184EA63B" w14:textId="77777777" w:rsidR="000407D1" w:rsidRPr="00A41B11" w:rsidRDefault="007F344D" w:rsidP="0067766C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OFICIAL MAYOR DE GOBIERNO </w:t>
      </w:r>
    </w:p>
    <w:p w14:paraId="1C4BEB7E" w14:textId="77777777" w:rsidR="004A68AC" w:rsidRPr="00A41B11" w:rsidRDefault="007F344D" w:rsidP="00D24F98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Rúbric</w:t>
      </w:r>
      <w:r w:rsidR="00D24F98" w:rsidRPr="00A41B11">
        <w:rPr>
          <w:rFonts w:ascii="Montserrat" w:hAnsi="Montserrat" w:cs="Arial"/>
          <w:noProof/>
          <w:sz w:val="16"/>
          <w:szCs w:val="16"/>
          <w:lang w:val="es-MX"/>
        </w:rPr>
        <w:t>a</w:t>
      </w:r>
    </w:p>
    <w:sectPr w:rsidR="004A68AC" w:rsidRPr="00A41B11" w:rsidSect="000A1680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0BA1"/>
    <w:rsid w:val="00036B51"/>
    <w:rsid w:val="00037822"/>
    <w:rsid w:val="000407D1"/>
    <w:rsid w:val="00042EA6"/>
    <w:rsid w:val="00044102"/>
    <w:rsid w:val="00045AEC"/>
    <w:rsid w:val="00063557"/>
    <w:rsid w:val="00066577"/>
    <w:rsid w:val="00066BDB"/>
    <w:rsid w:val="00083DEF"/>
    <w:rsid w:val="000863B9"/>
    <w:rsid w:val="00086457"/>
    <w:rsid w:val="00091C9C"/>
    <w:rsid w:val="000A1680"/>
    <w:rsid w:val="000A687D"/>
    <w:rsid w:val="000B3BB8"/>
    <w:rsid w:val="000C1457"/>
    <w:rsid w:val="000C1AF8"/>
    <w:rsid w:val="000C28DB"/>
    <w:rsid w:val="000E0C9C"/>
    <w:rsid w:val="000E6B53"/>
    <w:rsid w:val="000F34D2"/>
    <w:rsid w:val="00101048"/>
    <w:rsid w:val="001023E6"/>
    <w:rsid w:val="001213A3"/>
    <w:rsid w:val="00127FBA"/>
    <w:rsid w:val="00130852"/>
    <w:rsid w:val="00132929"/>
    <w:rsid w:val="00132D51"/>
    <w:rsid w:val="00136A4F"/>
    <w:rsid w:val="00145D6D"/>
    <w:rsid w:val="00147135"/>
    <w:rsid w:val="00152246"/>
    <w:rsid w:val="00171261"/>
    <w:rsid w:val="001722F8"/>
    <w:rsid w:val="00183DA0"/>
    <w:rsid w:val="001A04BE"/>
    <w:rsid w:val="001A23A7"/>
    <w:rsid w:val="001C0844"/>
    <w:rsid w:val="001C1DCF"/>
    <w:rsid w:val="001C368C"/>
    <w:rsid w:val="001C5E60"/>
    <w:rsid w:val="001D24FC"/>
    <w:rsid w:val="001D54D5"/>
    <w:rsid w:val="001D67A3"/>
    <w:rsid w:val="001E4E89"/>
    <w:rsid w:val="001E644A"/>
    <w:rsid w:val="001F1E85"/>
    <w:rsid w:val="001F6163"/>
    <w:rsid w:val="0020619B"/>
    <w:rsid w:val="00206E3F"/>
    <w:rsid w:val="00207728"/>
    <w:rsid w:val="00224A00"/>
    <w:rsid w:val="00226F44"/>
    <w:rsid w:val="00263984"/>
    <w:rsid w:val="00263C55"/>
    <w:rsid w:val="002658A2"/>
    <w:rsid w:val="00266E77"/>
    <w:rsid w:val="0027371D"/>
    <w:rsid w:val="002903FE"/>
    <w:rsid w:val="002A1FF7"/>
    <w:rsid w:val="002A2F81"/>
    <w:rsid w:val="002A67DC"/>
    <w:rsid w:val="002D0D92"/>
    <w:rsid w:val="002D502D"/>
    <w:rsid w:val="002E0B94"/>
    <w:rsid w:val="002E292C"/>
    <w:rsid w:val="002E5961"/>
    <w:rsid w:val="002F138A"/>
    <w:rsid w:val="00304955"/>
    <w:rsid w:val="00305701"/>
    <w:rsid w:val="0030671C"/>
    <w:rsid w:val="0032268A"/>
    <w:rsid w:val="00324B2A"/>
    <w:rsid w:val="00326200"/>
    <w:rsid w:val="00331A86"/>
    <w:rsid w:val="00331F80"/>
    <w:rsid w:val="00345A88"/>
    <w:rsid w:val="003552AE"/>
    <w:rsid w:val="00363C93"/>
    <w:rsid w:val="00373087"/>
    <w:rsid w:val="003773F8"/>
    <w:rsid w:val="0038702C"/>
    <w:rsid w:val="00387114"/>
    <w:rsid w:val="003950D8"/>
    <w:rsid w:val="00395A00"/>
    <w:rsid w:val="003A5FE2"/>
    <w:rsid w:val="003A60EB"/>
    <w:rsid w:val="003B1531"/>
    <w:rsid w:val="003B73F8"/>
    <w:rsid w:val="003C05BF"/>
    <w:rsid w:val="003C14F4"/>
    <w:rsid w:val="003C70B8"/>
    <w:rsid w:val="003D0F10"/>
    <w:rsid w:val="003D30D9"/>
    <w:rsid w:val="003D5809"/>
    <w:rsid w:val="003D5B4A"/>
    <w:rsid w:val="003D7476"/>
    <w:rsid w:val="00400417"/>
    <w:rsid w:val="00400EC1"/>
    <w:rsid w:val="00406626"/>
    <w:rsid w:val="00407230"/>
    <w:rsid w:val="00412C3C"/>
    <w:rsid w:val="004170F5"/>
    <w:rsid w:val="00420140"/>
    <w:rsid w:val="004222E6"/>
    <w:rsid w:val="004242E6"/>
    <w:rsid w:val="00430B9D"/>
    <w:rsid w:val="00444D12"/>
    <w:rsid w:val="00445C24"/>
    <w:rsid w:val="004501E5"/>
    <w:rsid w:val="00455EBF"/>
    <w:rsid w:val="00463B6C"/>
    <w:rsid w:val="00464872"/>
    <w:rsid w:val="0048231C"/>
    <w:rsid w:val="00487A8D"/>
    <w:rsid w:val="00492559"/>
    <w:rsid w:val="00492647"/>
    <w:rsid w:val="00494318"/>
    <w:rsid w:val="00495D5D"/>
    <w:rsid w:val="004A26C8"/>
    <w:rsid w:val="004A2B03"/>
    <w:rsid w:val="004A563F"/>
    <w:rsid w:val="004A68AC"/>
    <w:rsid w:val="004B4F74"/>
    <w:rsid w:val="004C0C27"/>
    <w:rsid w:val="004C4A81"/>
    <w:rsid w:val="004C59E5"/>
    <w:rsid w:val="004C5CC8"/>
    <w:rsid w:val="004D2001"/>
    <w:rsid w:val="004D3742"/>
    <w:rsid w:val="004D5500"/>
    <w:rsid w:val="004E0AAB"/>
    <w:rsid w:val="004E46FB"/>
    <w:rsid w:val="004F3CBD"/>
    <w:rsid w:val="004F3FEE"/>
    <w:rsid w:val="004F7124"/>
    <w:rsid w:val="00505417"/>
    <w:rsid w:val="00512247"/>
    <w:rsid w:val="0051473D"/>
    <w:rsid w:val="00515A20"/>
    <w:rsid w:val="0053282C"/>
    <w:rsid w:val="005356D4"/>
    <w:rsid w:val="00543B23"/>
    <w:rsid w:val="00555888"/>
    <w:rsid w:val="00564F01"/>
    <w:rsid w:val="00565154"/>
    <w:rsid w:val="00580AA5"/>
    <w:rsid w:val="005815AC"/>
    <w:rsid w:val="005849B8"/>
    <w:rsid w:val="0059089A"/>
    <w:rsid w:val="00591D52"/>
    <w:rsid w:val="00594E04"/>
    <w:rsid w:val="005A693D"/>
    <w:rsid w:val="005A6BA6"/>
    <w:rsid w:val="005B279D"/>
    <w:rsid w:val="005D3F4B"/>
    <w:rsid w:val="005D58D6"/>
    <w:rsid w:val="005E007D"/>
    <w:rsid w:val="005E4212"/>
    <w:rsid w:val="005F27B1"/>
    <w:rsid w:val="005F5B21"/>
    <w:rsid w:val="005F643B"/>
    <w:rsid w:val="0060293F"/>
    <w:rsid w:val="006105F1"/>
    <w:rsid w:val="00613B38"/>
    <w:rsid w:val="00614163"/>
    <w:rsid w:val="00621066"/>
    <w:rsid w:val="00626FB7"/>
    <w:rsid w:val="006479C8"/>
    <w:rsid w:val="006525DD"/>
    <w:rsid w:val="00654BD6"/>
    <w:rsid w:val="00654F8F"/>
    <w:rsid w:val="00656257"/>
    <w:rsid w:val="00666020"/>
    <w:rsid w:val="0067766C"/>
    <w:rsid w:val="006801A4"/>
    <w:rsid w:val="00696626"/>
    <w:rsid w:val="006A7F82"/>
    <w:rsid w:val="006C3F1A"/>
    <w:rsid w:val="006D5100"/>
    <w:rsid w:val="006E7988"/>
    <w:rsid w:val="006F24A8"/>
    <w:rsid w:val="006F2E39"/>
    <w:rsid w:val="006F5C3D"/>
    <w:rsid w:val="006F7B59"/>
    <w:rsid w:val="0070461E"/>
    <w:rsid w:val="007076CD"/>
    <w:rsid w:val="007077C6"/>
    <w:rsid w:val="00710271"/>
    <w:rsid w:val="007532B7"/>
    <w:rsid w:val="0075539B"/>
    <w:rsid w:val="0075712D"/>
    <w:rsid w:val="00762B8F"/>
    <w:rsid w:val="00762BF2"/>
    <w:rsid w:val="0076610C"/>
    <w:rsid w:val="00766E93"/>
    <w:rsid w:val="00772928"/>
    <w:rsid w:val="00777399"/>
    <w:rsid w:val="00786C57"/>
    <w:rsid w:val="0079090E"/>
    <w:rsid w:val="007A08F7"/>
    <w:rsid w:val="007A72FD"/>
    <w:rsid w:val="007B0B1F"/>
    <w:rsid w:val="007B1574"/>
    <w:rsid w:val="007C1F52"/>
    <w:rsid w:val="007C6D0B"/>
    <w:rsid w:val="007D09D7"/>
    <w:rsid w:val="007D3335"/>
    <w:rsid w:val="007F2F25"/>
    <w:rsid w:val="007F344D"/>
    <w:rsid w:val="00805B99"/>
    <w:rsid w:val="008101E5"/>
    <w:rsid w:val="008143AB"/>
    <w:rsid w:val="00816943"/>
    <w:rsid w:val="008233EC"/>
    <w:rsid w:val="00825DC3"/>
    <w:rsid w:val="00835106"/>
    <w:rsid w:val="008437AC"/>
    <w:rsid w:val="00844505"/>
    <w:rsid w:val="00845C28"/>
    <w:rsid w:val="00863668"/>
    <w:rsid w:val="00863F75"/>
    <w:rsid w:val="008843B0"/>
    <w:rsid w:val="00885043"/>
    <w:rsid w:val="00894EAF"/>
    <w:rsid w:val="008A6DEB"/>
    <w:rsid w:val="008A760A"/>
    <w:rsid w:val="008C016B"/>
    <w:rsid w:val="008C327F"/>
    <w:rsid w:val="008E6667"/>
    <w:rsid w:val="008F081A"/>
    <w:rsid w:val="008F25D4"/>
    <w:rsid w:val="008F4186"/>
    <w:rsid w:val="00906808"/>
    <w:rsid w:val="0090693D"/>
    <w:rsid w:val="00907447"/>
    <w:rsid w:val="00921357"/>
    <w:rsid w:val="009402B2"/>
    <w:rsid w:val="0095567E"/>
    <w:rsid w:val="00965C19"/>
    <w:rsid w:val="00967ABE"/>
    <w:rsid w:val="0097482A"/>
    <w:rsid w:val="00977305"/>
    <w:rsid w:val="00981A6F"/>
    <w:rsid w:val="00982962"/>
    <w:rsid w:val="00986E85"/>
    <w:rsid w:val="00993573"/>
    <w:rsid w:val="009A165D"/>
    <w:rsid w:val="009A442B"/>
    <w:rsid w:val="009A51FA"/>
    <w:rsid w:val="009A762D"/>
    <w:rsid w:val="009B2739"/>
    <w:rsid w:val="009C01B4"/>
    <w:rsid w:val="009C0CFF"/>
    <w:rsid w:val="009C5BA4"/>
    <w:rsid w:val="009D65B7"/>
    <w:rsid w:val="009E16E0"/>
    <w:rsid w:val="009E5DAE"/>
    <w:rsid w:val="009F1707"/>
    <w:rsid w:val="009F5505"/>
    <w:rsid w:val="00A042C9"/>
    <w:rsid w:val="00A1082B"/>
    <w:rsid w:val="00A210A6"/>
    <w:rsid w:val="00A24281"/>
    <w:rsid w:val="00A253CB"/>
    <w:rsid w:val="00A27673"/>
    <w:rsid w:val="00A31905"/>
    <w:rsid w:val="00A41B11"/>
    <w:rsid w:val="00A47EA2"/>
    <w:rsid w:val="00A51D56"/>
    <w:rsid w:val="00A52C29"/>
    <w:rsid w:val="00A5773A"/>
    <w:rsid w:val="00A57BE3"/>
    <w:rsid w:val="00A57FD9"/>
    <w:rsid w:val="00A621EA"/>
    <w:rsid w:val="00A62C8D"/>
    <w:rsid w:val="00A65F55"/>
    <w:rsid w:val="00A706F7"/>
    <w:rsid w:val="00A71ABF"/>
    <w:rsid w:val="00A77393"/>
    <w:rsid w:val="00A77419"/>
    <w:rsid w:val="00A81BCD"/>
    <w:rsid w:val="00A83BFA"/>
    <w:rsid w:val="00A90DC8"/>
    <w:rsid w:val="00A9444B"/>
    <w:rsid w:val="00AA5B48"/>
    <w:rsid w:val="00AB2BB7"/>
    <w:rsid w:val="00AB3C2B"/>
    <w:rsid w:val="00AC0CD7"/>
    <w:rsid w:val="00AD2217"/>
    <w:rsid w:val="00AD2A12"/>
    <w:rsid w:val="00AD2DA8"/>
    <w:rsid w:val="00AD65B6"/>
    <w:rsid w:val="00AD65E9"/>
    <w:rsid w:val="00AE21A8"/>
    <w:rsid w:val="00AE4474"/>
    <w:rsid w:val="00AE5C8D"/>
    <w:rsid w:val="00AF33C3"/>
    <w:rsid w:val="00AF51F8"/>
    <w:rsid w:val="00B01643"/>
    <w:rsid w:val="00B02CC3"/>
    <w:rsid w:val="00B052BB"/>
    <w:rsid w:val="00B15581"/>
    <w:rsid w:val="00B215E2"/>
    <w:rsid w:val="00B22AAC"/>
    <w:rsid w:val="00B26855"/>
    <w:rsid w:val="00B35432"/>
    <w:rsid w:val="00B42DE4"/>
    <w:rsid w:val="00B466C7"/>
    <w:rsid w:val="00B52887"/>
    <w:rsid w:val="00B6038A"/>
    <w:rsid w:val="00B6117D"/>
    <w:rsid w:val="00B61D83"/>
    <w:rsid w:val="00B724EB"/>
    <w:rsid w:val="00B808CE"/>
    <w:rsid w:val="00B81F96"/>
    <w:rsid w:val="00B82914"/>
    <w:rsid w:val="00B84067"/>
    <w:rsid w:val="00B96735"/>
    <w:rsid w:val="00BB1837"/>
    <w:rsid w:val="00BB1BB1"/>
    <w:rsid w:val="00BB7E8C"/>
    <w:rsid w:val="00BC0F28"/>
    <w:rsid w:val="00BC4113"/>
    <w:rsid w:val="00BC5D86"/>
    <w:rsid w:val="00BC6B24"/>
    <w:rsid w:val="00BC6B90"/>
    <w:rsid w:val="00BD1C6C"/>
    <w:rsid w:val="00BE2061"/>
    <w:rsid w:val="00BE4BBD"/>
    <w:rsid w:val="00C16260"/>
    <w:rsid w:val="00C168B9"/>
    <w:rsid w:val="00C20451"/>
    <w:rsid w:val="00C32879"/>
    <w:rsid w:val="00C3290B"/>
    <w:rsid w:val="00C35D10"/>
    <w:rsid w:val="00C3739C"/>
    <w:rsid w:val="00C415E2"/>
    <w:rsid w:val="00C442BE"/>
    <w:rsid w:val="00C57066"/>
    <w:rsid w:val="00C6486A"/>
    <w:rsid w:val="00C6584B"/>
    <w:rsid w:val="00C74313"/>
    <w:rsid w:val="00C779F1"/>
    <w:rsid w:val="00C859BF"/>
    <w:rsid w:val="00C8742C"/>
    <w:rsid w:val="00C91A67"/>
    <w:rsid w:val="00CA35CA"/>
    <w:rsid w:val="00CA64A1"/>
    <w:rsid w:val="00CB118E"/>
    <w:rsid w:val="00CB6855"/>
    <w:rsid w:val="00CC4029"/>
    <w:rsid w:val="00CC5A82"/>
    <w:rsid w:val="00CC78B6"/>
    <w:rsid w:val="00CE67AB"/>
    <w:rsid w:val="00D00AF4"/>
    <w:rsid w:val="00D02342"/>
    <w:rsid w:val="00D042D6"/>
    <w:rsid w:val="00D05189"/>
    <w:rsid w:val="00D07F29"/>
    <w:rsid w:val="00D10FE5"/>
    <w:rsid w:val="00D119B7"/>
    <w:rsid w:val="00D24F98"/>
    <w:rsid w:val="00D30BBF"/>
    <w:rsid w:val="00D329F8"/>
    <w:rsid w:val="00D337E3"/>
    <w:rsid w:val="00D433EB"/>
    <w:rsid w:val="00D45028"/>
    <w:rsid w:val="00D46CD2"/>
    <w:rsid w:val="00D47402"/>
    <w:rsid w:val="00D5318C"/>
    <w:rsid w:val="00D55C4A"/>
    <w:rsid w:val="00D64AB5"/>
    <w:rsid w:val="00D66BAC"/>
    <w:rsid w:val="00D679CA"/>
    <w:rsid w:val="00D81682"/>
    <w:rsid w:val="00D84AB3"/>
    <w:rsid w:val="00D905DB"/>
    <w:rsid w:val="00D90E45"/>
    <w:rsid w:val="00D958C3"/>
    <w:rsid w:val="00D96F2C"/>
    <w:rsid w:val="00DA2F25"/>
    <w:rsid w:val="00DB116D"/>
    <w:rsid w:val="00DB4CE3"/>
    <w:rsid w:val="00DB6C9E"/>
    <w:rsid w:val="00DC0C82"/>
    <w:rsid w:val="00DC28A3"/>
    <w:rsid w:val="00DC4F34"/>
    <w:rsid w:val="00DD0E78"/>
    <w:rsid w:val="00DD1893"/>
    <w:rsid w:val="00DE1F84"/>
    <w:rsid w:val="00DE5349"/>
    <w:rsid w:val="00DE7767"/>
    <w:rsid w:val="00DF0FEE"/>
    <w:rsid w:val="00DF6E77"/>
    <w:rsid w:val="00E01938"/>
    <w:rsid w:val="00E02C86"/>
    <w:rsid w:val="00E23FD1"/>
    <w:rsid w:val="00E25BBB"/>
    <w:rsid w:val="00E26771"/>
    <w:rsid w:val="00E30AF2"/>
    <w:rsid w:val="00E36FB1"/>
    <w:rsid w:val="00E37C25"/>
    <w:rsid w:val="00E432AF"/>
    <w:rsid w:val="00E46AF9"/>
    <w:rsid w:val="00E52B01"/>
    <w:rsid w:val="00E728BC"/>
    <w:rsid w:val="00E74EAD"/>
    <w:rsid w:val="00E80FBC"/>
    <w:rsid w:val="00E85FF7"/>
    <w:rsid w:val="00E933D2"/>
    <w:rsid w:val="00EA568E"/>
    <w:rsid w:val="00EA65BD"/>
    <w:rsid w:val="00EB3D54"/>
    <w:rsid w:val="00EC7AA2"/>
    <w:rsid w:val="00ED5BA4"/>
    <w:rsid w:val="00ED746B"/>
    <w:rsid w:val="00ED7CCE"/>
    <w:rsid w:val="00EE51F9"/>
    <w:rsid w:val="00EE66BA"/>
    <w:rsid w:val="00EE69EB"/>
    <w:rsid w:val="00EE719A"/>
    <w:rsid w:val="00EE7463"/>
    <w:rsid w:val="00EF130D"/>
    <w:rsid w:val="00F0159C"/>
    <w:rsid w:val="00F01FE1"/>
    <w:rsid w:val="00F04760"/>
    <w:rsid w:val="00F05AC3"/>
    <w:rsid w:val="00F12C24"/>
    <w:rsid w:val="00F20855"/>
    <w:rsid w:val="00F262EA"/>
    <w:rsid w:val="00F30695"/>
    <w:rsid w:val="00F34183"/>
    <w:rsid w:val="00F36DFB"/>
    <w:rsid w:val="00F463B7"/>
    <w:rsid w:val="00F52F9B"/>
    <w:rsid w:val="00F65F60"/>
    <w:rsid w:val="00F70FD9"/>
    <w:rsid w:val="00F740BA"/>
    <w:rsid w:val="00F75508"/>
    <w:rsid w:val="00F75952"/>
    <w:rsid w:val="00F770ED"/>
    <w:rsid w:val="00F77817"/>
    <w:rsid w:val="00F80731"/>
    <w:rsid w:val="00F915D2"/>
    <w:rsid w:val="00F91BB0"/>
    <w:rsid w:val="00F9273A"/>
    <w:rsid w:val="00F956B2"/>
    <w:rsid w:val="00FA4B2E"/>
    <w:rsid w:val="00FB0430"/>
    <w:rsid w:val="00FB0BB3"/>
    <w:rsid w:val="00FB552A"/>
    <w:rsid w:val="00FE0981"/>
    <w:rsid w:val="00FE432C"/>
    <w:rsid w:val="00FF1D77"/>
    <w:rsid w:val="00FF286A"/>
    <w:rsid w:val="00FF34D1"/>
    <w:rsid w:val="00FF4E66"/>
    <w:rsid w:val="00FF682F"/>
    <w:rsid w:val="00F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73271"/>
  <w15:docId w15:val="{2A7661FB-C461-454F-8CF0-EE1797C1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417"/>
    <w:rPr>
      <w:rFonts w:ascii="Tahoma" w:hAnsi="Tahoma" w:cs="Tahoma"/>
      <w:sz w:val="16"/>
      <w:szCs w:val="16"/>
      <w:lang w:val="en-US" w:eastAsia="en-US"/>
    </w:rPr>
  </w:style>
  <w:style w:type="character" w:customStyle="1" w:styleId="xcontentpasted0">
    <w:name w:val="x_contentpasted0"/>
    <w:basedOn w:val="Fuentedeprrafopredeter"/>
    <w:rsid w:val="0013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16923-2D13-4405-B57E-CE5A6ADD9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736</Words>
  <Characters>4048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MODELO DE CONVOCATORIA</vt:lpstr>
    </vt:vector>
  </TitlesOfParts>
  <Company>INJUDE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keywords/>
  <dc:description/>
  <cp:lastModifiedBy>OMBC.admin</cp:lastModifiedBy>
  <cp:revision>2</cp:revision>
  <cp:lastPrinted>2026-05-27T21:58:00Z</cp:lastPrinted>
  <dcterms:created xsi:type="dcterms:W3CDTF">2024-01-10T16:39:00Z</dcterms:created>
  <dcterms:modified xsi:type="dcterms:W3CDTF">2026-05-28T14:41:00Z</dcterms:modified>
</cp:coreProperties>
</file>