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5C6901" w14:textId="399C30C9" w:rsidR="003E483C" w:rsidRPr="00C163AE" w:rsidRDefault="00FA69E6" w:rsidP="00932D25">
      <w:pPr>
        <w:pStyle w:val="1"/>
        <w:tabs>
          <w:tab w:val="left" w:pos="142"/>
          <w:tab w:val="left" w:pos="284"/>
        </w:tabs>
        <w:rPr>
          <w:rFonts w:ascii="Montserrat" w:hAnsi="Montserrat" w:cstheme="minorHAnsi"/>
          <w:iCs/>
          <w:sz w:val="22"/>
          <w:szCs w:val="22"/>
          <w:lang w:val="es-MX"/>
        </w:rPr>
      </w:pPr>
      <w:r w:rsidRPr="00C163AE">
        <w:rPr>
          <w:rFonts w:ascii="Montserrat" w:hAnsi="Montserrat" w:cstheme="minorHAnsi"/>
          <w:i/>
          <w:iCs/>
          <w:sz w:val="22"/>
          <w:szCs w:val="22"/>
          <w:lang w:val="es-MX"/>
        </w:rPr>
        <w:t xml:space="preserve"> </w:t>
      </w:r>
    </w:p>
    <w:p w14:paraId="7E350F9F" w14:textId="38086A82" w:rsidR="003E483C" w:rsidRPr="00D24B02" w:rsidRDefault="00932D25" w:rsidP="008670B8">
      <w:pPr>
        <w:pStyle w:val="1"/>
        <w:tabs>
          <w:tab w:val="left" w:pos="90"/>
          <w:tab w:val="left" w:pos="142"/>
        </w:tabs>
        <w:ind w:left="284"/>
        <w:jc w:val="center"/>
        <w:rPr>
          <w:rFonts w:ascii="Montserrat" w:hAnsi="Montserrat" w:cstheme="minorHAnsi"/>
          <w:i/>
          <w:iCs/>
          <w:sz w:val="22"/>
          <w:szCs w:val="22"/>
          <w:lang w:val="es-MX"/>
        </w:rPr>
      </w:pPr>
      <w:r w:rsidRPr="00D24B02">
        <w:rPr>
          <w:rFonts w:ascii="Montserrat" w:hAnsi="Montserrat" w:cstheme="minorHAnsi"/>
          <w:i/>
          <w:iCs/>
          <w:noProof/>
          <w:sz w:val="22"/>
          <w:szCs w:val="22"/>
          <w:lang w:val="es-MX" w:eastAsia="es-MX"/>
        </w:rPr>
        <w:drawing>
          <wp:anchor distT="0" distB="0" distL="114300" distR="114300" simplePos="0" relativeHeight="251658240" behindDoc="0" locked="0" layoutInCell="1" allowOverlap="1" wp14:anchorId="0D2BDDBA" wp14:editId="42B57B24">
            <wp:simplePos x="0" y="0"/>
            <wp:positionH relativeFrom="margin">
              <wp:posOffset>1725295</wp:posOffset>
            </wp:positionH>
            <wp:positionV relativeFrom="margin">
              <wp:posOffset>300355</wp:posOffset>
            </wp:positionV>
            <wp:extent cx="3665220" cy="1610360"/>
            <wp:effectExtent l="152400" t="152400" r="297180" b="33274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65220" cy="161036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54A532CF" w14:textId="2AB7AEC1" w:rsidR="003E483C" w:rsidRPr="00D24B02" w:rsidRDefault="003E483C" w:rsidP="008670B8">
      <w:pPr>
        <w:pStyle w:val="1"/>
        <w:tabs>
          <w:tab w:val="left" w:pos="90"/>
          <w:tab w:val="left" w:pos="142"/>
        </w:tabs>
        <w:ind w:left="284"/>
        <w:jc w:val="center"/>
        <w:rPr>
          <w:rFonts w:ascii="Montserrat" w:hAnsi="Montserrat" w:cstheme="minorHAnsi"/>
          <w:i/>
          <w:iCs/>
          <w:sz w:val="22"/>
          <w:szCs w:val="22"/>
          <w:lang w:val="es-MX"/>
        </w:rPr>
      </w:pPr>
    </w:p>
    <w:p w14:paraId="609B0657" w14:textId="2EFF842A" w:rsidR="003E483C" w:rsidRPr="00D24B02" w:rsidRDefault="003E483C" w:rsidP="008670B8">
      <w:pPr>
        <w:pStyle w:val="1"/>
        <w:tabs>
          <w:tab w:val="left" w:pos="709"/>
        </w:tabs>
        <w:ind w:left="284"/>
        <w:jc w:val="center"/>
        <w:rPr>
          <w:rFonts w:ascii="Montserrat" w:hAnsi="Montserrat" w:cstheme="minorHAnsi"/>
          <w:iCs/>
          <w:sz w:val="22"/>
          <w:szCs w:val="22"/>
          <w:lang w:val="es-MX"/>
        </w:rPr>
      </w:pPr>
    </w:p>
    <w:p w14:paraId="364F1AF6" w14:textId="0A0A5D17" w:rsidR="003E483C" w:rsidRPr="00D24B02" w:rsidRDefault="003E483C" w:rsidP="008670B8">
      <w:pPr>
        <w:pStyle w:val="1"/>
        <w:tabs>
          <w:tab w:val="left" w:pos="709"/>
        </w:tabs>
        <w:ind w:left="284"/>
        <w:rPr>
          <w:rFonts w:ascii="Montserrat" w:hAnsi="Montserrat" w:cstheme="minorHAnsi"/>
          <w:sz w:val="22"/>
          <w:szCs w:val="22"/>
          <w:lang w:val="es-MX"/>
        </w:rPr>
      </w:pPr>
    </w:p>
    <w:p w14:paraId="13CA23AA" w14:textId="5E3DBB6C" w:rsidR="003E483C" w:rsidRPr="00D24B02" w:rsidRDefault="003E483C" w:rsidP="008670B8">
      <w:pPr>
        <w:pStyle w:val="1"/>
        <w:tabs>
          <w:tab w:val="left" w:pos="90"/>
        </w:tabs>
        <w:ind w:left="284"/>
        <w:rPr>
          <w:rFonts w:ascii="Montserrat" w:hAnsi="Montserrat" w:cstheme="minorHAnsi"/>
          <w:sz w:val="22"/>
          <w:szCs w:val="22"/>
          <w:lang w:val="es-MX"/>
        </w:rPr>
      </w:pPr>
    </w:p>
    <w:p w14:paraId="4CC6F17F" w14:textId="77777777" w:rsidR="00BB6052" w:rsidRPr="00D24B02" w:rsidRDefault="00BB6052" w:rsidP="008670B8">
      <w:pPr>
        <w:pStyle w:val="1"/>
        <w:tabs>
          <w:tab w:val="left" w:pos="90"/>
        </w:tabs>
        <w:ind w:left="284"/>
        <w:jc w:val="center"/>
        <w:rPr>
          <w:rFonts w:ascii="Montserrat" w:hAnsi="Montserrat" w:cstheme="minorHAnsi"/>
          <w:sz w:val="22"/>
          <w:szCs w:val="22"/>
          <w:lang w:val="es-MX"/>
        </w:rPr>
      </w:pPr>
    </w:p>
    <w:p w14:paraId="072B6C95" w14:textId="77777777" w:rsidR="00BB6052" w:rsidRPr="00D24B02" w:rsidRDefault="00BB6052" w:rsidP="008670B8">
      <w:pPr>
        <w:pStyle w:val="1"/>
        <w:tabs>
          <w:tab w:val="left" w:pos="90"/>
        </w:tabs>
        <w:ind w:left="284"/>
        <w:jc w:val="center"/>
        <w:rPr>
          <w:rFonts w:ascii="Montserrat" w:hAnsi="Montserrat" w:cstheme="minorHAnsi"/>
          <w:sz w:val="22"/>
          <w:szCs w:val="22"/>
          <w:lang w:val="es-MX"/>
        </w:rPr>
      </w:pPr>
    </w:p>
    <w:p w14:paraId="27F142A2" w14:textId="77777777" w:rsidR="00BB6052" w:rsidRPr="00D24B02" w:rsidRDefault="00BB6052" w:rsidP="008670B8">
      <w:pPr>
        <w:pStyle w:val="1"/>
        <w:tabs>
          <w:tab w:val="left" w:pos="90"/>
        </w:tabs>
        <w:ind w:left="284"/>
        <w:jc w:val="center"/>
        <w:rPr>
          <w:rFonts w:ascii="Montserrat" w:hAnsi="Montserrat" w:cstheme="minorHAnsi"/>
          <w:sz w:val="22"/>
          <w:szCs w:val="22"/>
          <w:lang w:val="es-MX"/>
        </w:rPr>
      </w:pPr>
    </w:p>
    <w:p w14:paraId="6D9604A9" w14:textId="77777777" w:rsidR="00F05960" w:rsidRPr="00D24B02" w:rsidRDefault="00F05960" w:rsidP="008670B8">
      <w:pPr>
        <w:pStyle w:val="1"/>
        <w:tabs>
          <w:tab w:val="left" w:pos="90"/>
        </w:tabs>
        <w:ind w:left="284"/>
        <w:jc w:val="center"/>
        <w:rPr>
          <w:rFonts w:ascii="Montserrat" w:hAnsi="Montserrat" w:cstheme="minorHAnsi"/>
          <w:sz w:val="22"/>
          <w:szCs w:val="22"/>
          <w:lang w:val="es-MX"/>
        </w:rPr>
      </w:pPr>
    </w:p>
    <w:p w14:paraId="2F3DAFFF" w14:textId="77777777" w:rsidR="00F05960" w:rsidRPr="00D24B02" w:rsidRDefault="00F05960" w:rsidP="008670B8">
      <w:pPr>
        <w:pStyle w:val="1"/>
        <w:tabs>
          <w:tab w:val="left" w:pos="90"/>
        </w:tabs>
        <w:ind w:left="284"/>
        <w:jc w:val="center"/>
        <w:rPr>
          <w:rFonts w:ascii="Montserrat" w:hAnsi="Montserrat" w:cstheme="minorHAnsi"/>
          <w:sz w:val="22"/>
          <w:szCs w:val="22"/>
          <w:lang w:val="es-MX"/>
        </w:rPr>
      </w:pPr>
    </w:p>
    <w:p w14:paraId="6C9592FD" w14:textId="77777777" w:rsidR="00F05960" w:rsidRPr="00D24B02" w:rsidRDefault="00F05960" w:rsidP="008670B8">
      <w:pPr>
        <w:pStyle w:val="1"/>
        <w:tabs>
          <w:tab w:val="left" w:pos="90"/>
        </w:tabs>
        <w:ind w:left="284"/>
        <w:jc w:val="center"/>
        <w:rPr>
          <w:rFonts w:ascii="Montserrat" w:hAnsi="Montserrat" w:cstheme="minorHAnsi"/>
          <w:sz w:val="22"/>
          <w:szCs w:val="22"/>
          <w:lang w:val="es-MX"/>
        </w:rPr>
      </w:pPr>
    </w:p>
    <w:p w14:paraId="4134ED72" w14:textId="77777777" w:rsidR="00F05960" w:rsidRPr="00D24B02" w:rsidRDefault="00F05960" w:rsidP="008670B8">
      <w:pPr>
        <w:pStyle w:val="1"/>
        <w:tabs>
          <w:tab w:val="left" w:pos="90"/>
        </w:tabs>
        <w:ind w:left="284"/>
        <w:jc w:val="center"/>
        <w:rPr>
          <w:rFonts w:ascii="Montserrat" w:hAnsi="Montserrat" w:cstheme="minorHAnsi"/>
          <w:sz w:val="22"/>
          <w:szCs w:val="22"/>
          <w:lang w:val="es-MX"/>
        </w:rPr>
      </w:pPr>
    </w:p>
    <w:p w14:paraId="2685F9DE" w14:textId="77777777" w:rsidR="00F05960" w:rsidRPr="00D24B02" w:rsidRDefault="00F05960" w:rsidP="008670B8">
      <w:pPr>
        <w:pStyle w:val="1"/>
        <w:tabs>
          <w:tab w:val="left" w:pos="90"/>
        </w:tabs>
        <w:ind w:left="284"/>
        <w:jc w:val="center"/>
        <w:rPr>
          <w:rFonts w:ascii="Montserrat" w:hAnsi="Montserrat" w:cstheme="minorHAnsi"/>
          <w:sz w:val="22"/>
          <w:szCs w:val="22"/>
          <w:lang w:val="es-MX"/>
        </w:rPr>
      </w:pPr>
    </w:p>
    <w:p w14:paraId="7CCF901D" w14:textId="77777777" w:rsidR="00F05960" w:rsidRPr="00D24B02" w:rsidRDefault="00F05960" w:rsidP="008670B8">
      <w:pPr>
        <w:pStyle w:val="1"/>
        <w:tabs>
          <w:tab w:val="left" w:pos="90"/>
        </w:tabs>
        <w:ind w:left="284"/>
        <w:jc w:val="center"/>
        <w:rPr>
          <w:rFonts w:ascii="Montserrat" w:hAnsi="Montserrat" w:cstheme="minorHAnsi"/>
          <w:sz w:val="22"/>
          <w:szCs w:val="22"/>
          <w:lang w:val="es-MX"/>
        </w:rPr>
      </w:pPr>
    </w:p>
    <w:p w14:paraId="41D899E7" w14:textId="41E6877D" w:rsidR="00D3643B" w:rsidRPr="00D24B02" w:rsidRDefault="00932D25" w:rsidP="008670B8">
      <w:pPr>
        <w:pBdr>
          <w:top w:val="nil"/>
          <w:left w:val="nil"/>
          <w:bottom w:val="nil"/>
          <w:right w:val="nil"/>
          <w:between w:val="nil"/>
          <w:bar w:val="nil"/>
        </w:pBdr>
        <w:tabs>
          <w:tab w:val="left" w:pos="90"/>
        </w:tabs>
        <w:ind w:left="284"/>
        <w:jc w:val="center"/>
        <w:rPr>
          <w:rFonts w:ascii="Montserrat" w:eastAsia="Arial Unicode MS" w:hAnsi="Montserrat" w:cs="Calibri"/>
          <w:color w:val="000000" w:themeColor="text1"/>
          <w:sz w:val="36"/>
          <w:szCs w:val="36"/>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4B02">
        <w:rPr>
          <w:rFonts w:ascii="Montserrat" w:eastAsia="Arial Unicode MS" w:hAnsi="Montserrat" w:cs="Calibri"/>
          <w:color w:val="000000" w:themeColor="text1"/>
          <w:sz w:val="36"/>
          <w:szCs w:val="36"/>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LICITACIÓN PÚBLICA </w:t>
      </w:r>
      <w:r w:rsidR="00D629CC" w:rsidRPr="00D24B02">
        <w:rPr>
          <w:rFonts w:ascii="Montserrat" w:eastAsia="Arial Unicode MS" w:hAnsi="Montserrat" w:cs="Calibri"/>
          <w:color w:val="000000" w:themeColor="text1"/>
          <w:sz w:val="36"/>
          <w:szCs w:val="36"/>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NACIONAL</w:t>
      </w:r>
    </w:p>
    <w:p w14:paraId="2D950604" w14:textId="1C009DA9" w:rsidR="00D3643B" w:rsidRPr="00D24B02" w:rsidRDefault="00932D25" w:rsidP="008670B8">
      <w:pPr>
        <w:pBdr>
          <w:top w:val="nil"/>
          <w:left w:val="nil"/>
          <w:bottom w:val="nil"/>
          <w:right w:val="nil"/>
          <w:between w:val="nil"/>
          <w:bar w:val="nil"/>
        </w:pBdr>
        <w:tabs>
          <w:tab w:val="left" w:pos="90"/>
        </w:tabs>
        <w:ind w:left="284"/>
        <w:jc w:val="center"/>
        <w:rPr>
          <w:rFonts w:ascii="Montserrat" w:eastAsia="Arial Unicode MS" w:hAnsi="Montserrat" w:cs="Calibri"/>
          <w:color w:val="000000" w:themeColor="text1"/>
          <w:sz w:val="36"/>
          <w:szCs w:val="36"/>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4B02">
        <w:rPr>
          <w:rFonts w:ascii="Montserrat" w:eastAsia="Arial Unicode MS" w:hAnsi="Montserrat" w:cs="Calibri"/>
          <w:color w:val="000000" w:themeColor="text1"/>
          <w:sz w:val="36"/>
          <w:szCs w:val="36"/>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NÚMERO OM-</w:t>
      </w:r>
      <w:r w:rsidR="00034D99" w:rsidRPr="00D24B02">
        <w:rPr>
          <w:rFonts w:ascii="Montserrat" w:eastAsia="Arial Unicode MS" w:hAnsi="Montserrat" w:cs="Calibri"/>
          <w:color w:val="000000" w:themeColor="text1"/>
          <w:sz w:val="36"/>
          <w:szCs w:val="36"/>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CESPT</w:t>
      </w:r>
      <w:r w:rsidRPr="00D24B02">
        <w:rPr>
          <w:rFonts w:ascii="Montserrat" w:eastAsia="Arial Unicode MS" w:hAnsi="Montserrat" w:cs="Calibri"/>
          <w:color w:val="000000" w:themeColor="text1"/>
          <w:sz w:val="36"/>
          <w:szCs w:val="36"/>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w:t>
      </w:r>
      <w:r w:rsidR="00D62E1D" w:rsidRPr="00D24B02">
        <w:rPr>
          <w:rFonts w:ascii="Montserrat" w:eastAsia="Arial Unicode MS" w:hAnsi="Montserrat" w:cs="Calibri"/>
          <w:color w:val="000000" w:themeColor="text1"/>
          <w:sz w:val="36"/>
          <w:szCs w:val="36"/>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r w:rsidR="00034D99" w:rsidRPr="00D24B02">
        <w:rPr>
          <w:rFonts w:ascii="Montserrat" w:eastAsia="Arial Unicode MS" w:hAnsi="Montserrat" w:cs="Calibri"/>
          <w:color w:val="000000" w:themeColor="text1"/>
          <w:sz w:val="36"/>
          <w:szCs w:val="36"/>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Pr="00D24B02">
        <w:rPr>
          <w:rFonts w:ascii="Montserrat" w:eastAsia="Arial Unicode MS" w:hAnsi="Montserrat" w:cs="Calibri"/>
          <w:color w:val="000000" w:themeColor="text1"/>
          <w:sz w:val="36"/>
          <w:szCs w:val="36"/>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-2026</w:t>
      </w:r>
    </w:p>
    <w:p w14:paraId="49148BCA" w14:textId="77777777" w:rsidR="00D3643B" w:rsidRPr="00D24B02" w:rsidRDefault="00D3643B" w:rsidP="008670B8">
      <w:pPr>
        <w:pBdr>
          <w:top w:val="nil"/>
          <w:left w:val="nil"/>
          <w:bottom w:val="nil"/>
          <w:right w:val="nil"/>
          <w:between w:val="nil"/>
          <w:bar w:val="nil"/>
        </w:pBdr>
        <w:tabs>
          <w:tab w:val="left" w:pos="90"/>
        </w:tabs>
        <w:ind w:left="284"/>
        <w:jc w:val="center"/>
        <w:rPr>
          <w:rFonts w:ascii="Montserrat" w:eastAsia="Arial Unicode MS" w:hAnsi="Montserrat" w:cs="Calibri"/>
          <w:color w:val="000000" w:themeColor="text1"/>
          <w:sz w:val="32"/>
          <w:szCs w:val="32"/>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1FD924" w14:textId="4ADE0352" w:rsidR="00D3643B" w:rsidRPr="00D24B02" w:rsidRDefault="00D62E1D" w:rsidP="00D62E1D">
      <w:pPr>
        <w:pBdr>
          <w:top w:val="nil"/>
          <w:left w:val="nil"/>
          <w:bottom w:val="nil"/>
          <w:right w:val="nil"/>
          <w:between w:val="nil"/>
          <w:bar w:val="nil"/>
        </w:pBdr>
        <w:tabs>
          <w:tab w:val="left" w:pos="90"/>
        </w:tabs>
        <w:rPr>
          <w:rFonts w:ascii="Montserrat" w:eastAsia="Arial Unicode MS" w:hAnsi="Montserrat" w:cs="Calibri"/>
          <w:iCs/>
          <w:color w:val="000000" w:themeColor="text1"/>
          <w:sz w:val="32"/>
          <w:szCs w:val="32"/>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4B02">
        <w:rPr>
          <w:rFonts w:ascii="Montserrat" w:eastAsia="Arial Unicode MS" w:hAnsi="Montserrat" w:cs="Calibri"/>
          <w:color w:val="000000" w:themeColor="text1"/>
          <w:sz w:val="32"/>
          <w:szCs w:val="32"/>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3DA0FE0" w14:textId="77777777" w:rsidR="00D3643B" w:rsidRPr="00D24B02" w:rsidRDefault="00D3643B" w:rsidP="008670B8">
      <w:pPr>
        <w:pBdr>
          <w:top w:val="nil"/>
          <w:left w:val="nil"/>
          <w:bottom w:val="nil"/>
          <w:right w:val="nil"/>
          <w:between w:val="nil"/>
          <w:bar w:val="nil"/>
        </w:pBdr>
        <w:tabs>
          <w:tab w:val="left" w:pos="90"/>
        </w:tabs>
        <w:ind w:left="284"/>
        <w:jc w:val="center"/>
        <w:rPr>
          <w:rFonts w:ascii="Montserrat" w:eastAsia="Arial Unicode MS" w:hAnsi="Montserrat" w:cs="Calibri"/>
          <w:iCs/>
          <w:color w:val="000000" w:themeColor="text1"/>
          <w:sz w:val="32"/>
          <w:szCs w:val="32"/>
          <w:u w:color="000000"/>
          <w:bdr w:val="nil"/>
          <w:lang w:val="es-MX" w:eastAsia="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9FB706" w14:textId="41E798FB" w:rsidR="00842EFB" w:rsidRPr="00D24B02" w:rsidRDefault="00932D25" w:rsidP="00034D99">
      <w:pPr>
        <w:pStyle w:val="1"/>
        <w:ind w:left="426" w:right="182"/>
        <w:jc w:val="center"/>
        <w:rPr>
          <w:rFonts w:ascii="Montserrat" w:eastAsia="Verdana" w:hAnsi="Montserrat" w:cs="Arial"/>
          <w:b w:val="0"/>
          <w:i/>
          <w:color w:val="000000" w:themeColor="text1"/>
          <w:sz w:val="38"/>
          <w:szCs w:val="38"/>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4B02">
        <w:rPr>
          <w:rFonts w:ascii="Montserrat" w:eastAsia="Verdana" w:hAnsi="Montserrat" w:cs="Arial"/>
          <w:b w:val="0"/>
          <w:i/>
          <w:color w:val="000000" w:themeColor="text1"/>
          <w:sz w:val="38"/>
          <w:szCs w:val="38"/>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034D99" w:rsidRPr="00D24B02">
        <w:rPr>
          <w:rFonts w:ascii="Montserrat" w:eastAsia="Verdana" w:hAnsi="Montserrat" w:cs="Arial"/>
          <w:b w:val="0"/>
          <w:i/>
          <w:color w:val="000000" w:themeColor="text1"/>
          <w:sz w:val="38"/>
          <w:szCs w:val="38"/>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SUMINISTRO DE PÓLIZA DE SEGURO PARA EDIFICIOS DE LA COMISIÓN ESTATAL DE SERVICIOS PÚBLICOS DE TIJUANA</w:t>
      </w:r>
      <w:r w:rsidRPr="00D24B02">
        <w:rPr>
          <w:rFonts w:ascii="Montserrat" w:eastAsia="Verdana" w:hAnsi="Montserrat" w:cs="Arial"/>
          <w:b w:val="0"/>
          <w:i/>
          <w:color w:val="000000" w:themeColor="text1"/>
          <w:sz w:val="38"/>
          <w:szCs w:val="38"/>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D3D594B" w14:textId="1FD83273" w:rsidR="003E483C" w:rsidRPr="00D24B02" w:rsidRDefault="00932D25" w:rsidP="008670B8">
      <w:pPr>
        <w:pStyle w:val="1"/>
        <w:ind w:left="284"/>
        <w:jc w:val="center"/>
        <w:rPr>
          <w:rFonts w:ascii="Montserrat" w:hAnsi="Montserrat" w:cstheme="minorHAnsi"/>
          <w:b w:val="0"/>
          <w:iCs/>
          <w:color w:val="000000" w:themeColor="text1"/>
          <w:sz w:val="40"/>
          <w:szCs w:val="4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4B02">
        <w:rPr>
          <w:rFonts w:ascii="Montserrat" w:hAnsi="Montserrat" w:cstheme="minorHAnsi"/>
          <w:b w:val="0"/>
          <w:iCs/>
          <w:color w:val="000000" w:themeColor="text1"/>
          <w:sz w:val="40"/>
          <w:szCs w:val="40"/>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5974C51" w14:textId="77777777" w:rsidR="003E483C" w:rsidRPr="00D24B02" w:rsidRDefault="003E483C" w:rsidP="008670B8">
      <w:pPr>
        <w:pStyle w:val="1"/>
        <w:tabs>
          <w:tab w:val="left" w:pos="90"/>
        </w:tabs>
        <w:ind w:left="284" w:hanging="90"/>
        <w:jc w:val="center"/>
        <w:rPr>
          <w:rFonts w:ascii="Montserrat" w:hAnsi="Montserrat" w:cstheme="minorHAnsi"/>
          <w:b w:val="0"/>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579080" w14:textId="77777777" w:rsidR="00F05960" w:rsidRPr="00D24B02" w:rsidRDefault="00F05960" w:rsidP="008670B8">
      <w:pPr>
        <w:pStyle w:val="1"/>
        <w:tabs>
          <w:tab w:val="left" w:pos="90"/>
        </w:tabs>
        <w:ind w:left="284"/>
        <w:jc w:val="center"/>
        <w:rPr>
          <w:rFonts w:ascii="Montserrat" w:hAnsi="Montserrat" w:cstheme="minorHAnsi"/>
          <w:b w:val="0"/>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4F4682" w14:textId="77777777" w:rsidR="004F2466" w:rsidRPr="00D24B02" w:rsidRDefault="004F2466" w:rsidP="008670B8">
      <w:pPr>
        <w:pStyle w:val="1"/>
        <w:tabs>
          <w:tab w:val="left" w:pos="90"/>
        </w:tabs>
        <w:ind w:left="284"/>
        <w:jc w:val="center"/>
        <w:rPr>
          <w:rFonts w:ascii="Montserrat" w:hAnsi="Montserrat" w:cstheme="minorHAnsi"/>
          <w:b w:val="0"/>
          <w:color w:val="000000" w:themeColor="text1"/>
          <w:sz w:val="32"/>
          <w:szCs w:val="32"/>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50B210" w14:textId="55DF78D5" w:rsidR="002E199C" w:rsidRPr="00D24B02" w:rsidRDefault="00932D25" w:rsidP="008670B8">
      <w:pPr>
        <w:pStyle w:val="1"/>
        <w:tabs>
          <w:tab w:val="left" w:pos="90"/>
        </w:tabs>
        <w:ind w:left="284"/>
        <w:jc w:val="center"/>
        <w:rPr>
          <w:rFonts w:ascii="Montserrat" w:hAnsi="Montserrat" w:cstheme="minorHAnsi"/>
          <w:b w:val="0"/>
          <w:color w:val="000000" w:themeColor="text1"/>
          <w:sz w:val="36"/>
          <w:szCs w:val="3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4B02">
        <w:rPr>
          <w:rFonts w:ascii="Montserrat" w:hAnsi="Montserrat" w:cstheme="minorHAnsi"/>
          <w:b w:val="0"/>
          <w:color w:val="000000" w:themeColor="text1"/>
          <w:sz w:val="36"/>
          <w:szCs w:val="3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BASES DE LICITACIÓN</w:t>
      </w:r>
    </w:p>
    <w:p w14:paraId="60CBB234" w14:textId="77777777" w:rsidR="00EB7689" w:rsidRPr="00D24B02" w:rsidRDefault="00EB7689" w:rsidP="00DB673F">
      <w:pPr>
        <w:pStyle w:val="1"/>
        <w:tabs>
          <w:tab w:val="left" w:pos="90"/>
        </w:tabs>
        <w:jc w:val="center"/>
        <w:rPr>
          <w:rFonts w:ascii="Montserrat" w:hAnsi="Montserrat" w:cstheme="minorHAnsi"/>
          <w:sz w:val="22"/>
          <w:szCs w:val="22"/>
          <w:lang w:val="es-MX"/>
        </w:rPr>
      </w:pPr>
    </w:p>
    <w:p w14:paraId="01805D0C" w14:textId="77777777" w:rsidR="001C7E1D" w:rsidRPr="00D24B02" w:rsidRDefault="001C7E1D" w:rsidP="00DB673F">
      <w:pPr>
        <w:pStyle w:val="1"/>
        <w:tabs>
          <w:tab w:val="left" w:pos="90"/>
        </w:tabs>
        <w:rPr>
          <w:rFonts w:ascii="Montserrat" w:hAnsi="Montserrat" w:cstheme="minorHAnsi"/>
          <w:sz w:val="22"/>
          <w:szCs w:val="22"/>
          <w:lang w:val="es-MX"/>
        </w:rPr>
      </w:pPr>
    </w:p>
    <w:p w14:paraId="347E34E8" w14:textId="77777777" w:rsidR="00F05960" w:rsidRPr="00D24B02" w:rsidRDefault="00F05960" w:rsidP="00DB673F">
      <w:pPr>
        <w:pStyle w:val="1"/>
        <w:tabs>
          <w:tab w:val="left" w:pos="90"/>
        </w:tabs>
        <w:rPr>
          <w:rFonts w:ascii="Montserrat" w:hAnsi="Montserrat" w:cstheme="minorHAnsi"/>
          <w:sz w:val="22"/>
          <w:szCs w:val="22"/>
          <w:lang w:val="es-MX"/>
        </w:rPr>
      </w:pPr>
    </w:p>
    <w:p w14:paraId="68C06DD0" w14:textId="77777777" w:rsidR="0051571F" w:rsidRPr="00D24B02" w:rsidRDefault="0051571F" w:rsidP="00DB673F">
      <w:pPr>
        <w:pStyle w:val="1"/>
        <w:tabs>
          <w:tab w:val="left" w:pos="90"/>
        </w:tabs>
        <w:rPr>
          <w:rFonts w:ascii="Montserrat" w:hAnsi="Montserrat" w:cstheme="minorHAnsi"/>
          <w:sz w:val="22"/>
          <w:szCs w:val="22"/>
          <w:lang w:val="es-MX"/>
        </w:rPr>
      </w:pPr>
    </w:p>
    <w:p w14:paraId="3941BF7C" w14:textId="77777777" w:rsidR="00F05960" w:rsidRPr="00D24B02" w:rsidRDefault="00F05960" w:rsidP="00DB673F">
      <w:pPr>
        <w:pStyle w:val="1"/>
        <w:tabs>
          <w:tab w:val="left" w:pos="90"/>
        </w:tabs>
        <w:rPr>
          <w:rFonts w:ascii="Montserrat" w:hAnsi="Montserrat" w:cstheme="minorHAnsi"/>
          <w:sz w:val="22"/>
          <w:szCs w:val="22"/>
          <w:lang w:val="es-MX"/>
        </w:rPr>
      </w:pPr>
    </w:p>
    <w:p w14:paraId="42837168" w14:textId="632F61DD" w:rsidR="00C66D91" w:rsidRPr="00D24B02" w:rsidRDefault="00C66D91" w:rsidP="00067AF5">
      <w:pPr>
        <w:tabs>
          <w:tab w:val="left" w:pos="720"/>
        </w:tabs>
        <w:rPr>
          <w:rFonts w:ascii="Montserrat" w:hAnsi="Montserrat" w:cstheme="minorHAnsi"/>
          <w:b/>
          <w:sz w:val="22"/>
          <w:szCs w:val="22"/>
          <w:lang w:val="es-MX"/>
        </w:rPr>
      </w:pPr>
    </w:p>
    <w:p w14:paraId="0EB62987" w14:textId="77777777" w:rsidR="00DB6707" w:rsidRPr="00D24B02" w:rsidRDefault="00DB6707" w:rsidP="005474AB">
      <w:pPr>
        <w:tabs>
          <w:tab w:val="left" w:pos="1418"/>
        </w:tabs>
        <w:jc w:val="center"/>
        <w:rPr>
          <w:rFonts w:ascii="Montserrat" w:hAnsi="Montserrat" w:cstheme="minorHAnsi"/>
          <w:b/>
          <w:sz w:val="22"/>
          <w:szCs w:val="22"/>
          <w:lang w:val="es-MX"/>
        </w:rPr>
      </w:pPr>
    </w:p>
    <w:p w14:paraId="79132035" w14:textId="77777777" w:rsidR="00932D25" w:rsidRPr="00D24B02" w:rsidRDefault="00932D25" w:rsidP="005474AB">
      <w:pPr>
        <w:tabs>
          <w:tab w:val="left" w:pos="1418"/>
        </w:tabs>
        <w:jc w:val="center"/>
        <w:rPr>
          <w:rFonts w:ascii="Montserrat" w:hAnsi="Montserrat" w:cstheme="minorHAnsi"/>
          <w:b/>
          <w:sz w:val="22"/>
          <w:szCs w:val="22"/>
          <w:lang w:val="es-MX"/>
        </w:rPr>
      </w:pPr>
    </w:p>
    <w:p w14:paraId="1A8619E0" w14:textId="77777777" w:rsidR="00932D25" w:rsidRPr="00D24B02" w:rsidRDefault="00932D25" w:rsidP="005474AB">
      <w:pPr>
        <w:tabs>
          <w:tab w:val="left" w:pos="1418"/>
        </w:tabs>
        <w:jc w:val="center"/>
        <w:rPr>
          <w:rFonts w:ascii="Montserrat" w:hAnsi="Montserrat" w:cstheme="minorHAnsi"/>
          <w:b/>
          <w:sz w:val="22"/>
          <w:szCs w:val="22"/>
          <w:lang w:val="es-MX"/>
        </w:rPr>
      </w:pPr>
    </w:p>
    <w:p w14:paraId="56B14847" w14:textId="77777777" w:rsidR="0022731A" w:rsidRPr="00D24B02" w:rsidRDefault="0022731A" w:rsidP="00034D99">
      <w:pPr>
        <w:tabs>
          <w:tab w:val="left" w:pos="1418"/>
        </w:tabs>
        <w:rPr>
          <w:rFonts w:ascii="Montserrat" w:hAnsi="Montserrat" w:cstheme="minorHAnsi"/>
          <w:b/>
          <w:sz w:val="22"/>
          <w:szCs w:val="22"/>
          <w:lang w:val="es-MX"/>
        </w:rPr>
      </w:pPr>
    </w:p>
    <w:p w14:paraId="3D0FCE67" w14:textId="55847CB6" w:rsidR="008575ED" w:rsidRPr="00D24B02" w:rsidRDefault="008575ED" w:rsidP="00776DF3">
      <w:pPr>
        <w:tabs>
          <w:tab w:val="left" w:pos="1418"/>
        </w:tabs>
        <w:jc w:val="center"/>
        <w:rPr>
          <w:rFonts w:ascii="Montserrat" w:hAnsi="Montserrat" w:cstheme="minorHAnsi"/>
          <w:b/>
          <w:sz w:val="22"/>
          <w:szCs w:val="22"/>
          <w:lang w:val="es-MX"/>
        </w:rPr>
      </w:pPr>
      <w:r w:rsidRPr="00D24B02">
        <w:rPr>
          <w:rFonts w:ascii="Montserrat" w:hAnsi="Montserrat" w:cstheme="minorHAnsi"/>
          <w:b/>
          <w:sz w:val="22"/>
          <w:szCs w:val="22"/>
          <w:lang w:val="es-MX"/>
        </w:rPr>
        <w:lastRenderedPageBreak/>
        <w:t>INFORMACIÓN GENERAL</w:t>
      </w:r>
    </w:p>
    <w:p w14:paraId="226E2135" w14:textId="77777777" w:rsidR="00AE3D3C" w:rsidRPr="00D24B02" w:rsidRDefault="00AE3D3C" w:rsidP="00776DF3">
      <w:pPr>
        <w:tabs>
          <w:tab w:val="left" w:pos="1418"/>
        </w:tabs>
        <w:jc w:val="center"/>
        <w:rPr>
          <w:rFonts w:ascii="Montserrat" w:hAnsi="Montserrat" w:cstheme="minorHAnsi"/>
          <w:b/>
          <w:sz w:val="22"/>
          <w:szCs w:val="22"/>
          <w:lang w:val="es-MX"/>
        </w:rPr>
      </w:pPr>
    </w:p>
    <w:p w14:paraId="75FCB548" w14:textId="77777777" w:rsidR="00CF17D8" w:rsidRPr="00D24B02" w:rsidRDefault="000E6160" w:rsidP="005B5CC2">
      <w:pPr>
        <w:pStyle w:val="2"/>
        <w:tabs>
          <w:tab w:val="left" w:pos="426"/>
          <w:tab w:val="left" w:pos="1418"/>
        </w:tabs>
        <w:spacing w:line="276" w:lineRule="auto"/>
        <w:ind w:left="567"/>
        <w:rPr>
          <w:rFonts w:ascii="Montserrat" w:hAnsi="Montserrat" w:cstheme="minorHAnsi"/>
          <w:b/>
          <w:sz w:val="22"/>
          <w:szCs w:val="22"/>
          <w:lang w:val="es-MX"/>
        </w:rPr>
      </w:pPr>
      <w:r w:rsidRPr="00D24B02">
        <w:rPr>
          <w:rFonts w:ascii="Montserrat" w:hAnsi="Montserrat" w:cstheme="minorHAnsi"/>
          <w:b/>
          <w:sz w:val="22"/>
          <w:szCs w:val="22"/>
          <w:lang w:val="es-MX"/>
        </w:rPr>
        <w:t>1.- IDENTIFICACIÓN DE LA CONVOCANTE</w:t>
      </w:r>
      <w:r w:rsidR="00CF17D8" w:rsidRPr="00D24B02">
        <w:rPr>
          <w:rFonts w:ascii="Montserrat" w:hAnsi="Montserrat" w:cstheme="minorHAnsi"/>
          <w:b/>
          <w:sz w:val="22"/>
          <w:szCs w:val="22"/>
          <w:lang w:val="es-MX"/>
        </w:rPr>
        <w:t>:</w:t>
      </w:r>
    </w:p>
    <w:p w14:paraId="3BE58D3D" w14:textId="0C56C0D2" w:rsidR="008D2101" w:rsidRPr="00D24B02" w:rsidRDefault="008D2101" w:rsidP="005B5CC2">
      <w:pPr>
        <w:pStyle w:val="Ttulo"/>
        <w:tabs>
          <w:tab w:val="left" w:pos="1418"/>
        </w:tabs>
        <w:spacing w:line="276" w:lineRule="auto"/>
        <w:ind w:left="567"/>
        <w:jc w:val="both"/>
        <w:rPr>
          <w:rFonts w:ascii="Montserrat" w:hAnsi="Montserrat" w:cstheme="minorHAnsi"/>
          <w:b w:val="0"/>
          <w:sz w:val="22"/>
          <w:szCs w:val="22"/>
          <w:lang w:val="es-MX"/>
        </w:rPr>
      </w:pPr>
      <w:r w:rsidRPr="00D24B02">
        <w:rPr>
          <w:rFonts w:ascii="Montserrat" w:hAnsi="Montserrat"/>
          <w:b w:val="0"/>
          <w:sz w:val="22"/>
          <w:szCs w:val="22"/>
          <w:lang w:val="es-MX"/>
        </w:rPr>
        <w:t>El Comité de Adquisiciones, Arrendamientos y Servicios del Poder Ejecutivo del Gobierno del Estado de Baja California en lo sucesivo denominado</w:t>
      </w:r>
      <w:r w:rsidR="000D4832" w:rsidRPr="00D24B02">
        <w:rPr>
          <w:rFonts w:ascii="Montserrat" w:hAnsi="Montserrat"/>
          <w:b w:val="0"/>
          <w:sz w:val="22"/>
          <w:szCs w:val="22"/>
          <w:lang w:val="es-MX"/>
        </w:rPr>
        <w:t xml:space="preserve"> “La Convocante”, convoca a la </w:t>
      </w:r>
      <w:r w:rsidR="0026259E" w:rsidRPr="00D24B02">
        <w:rPr>
          <w:rFonts w:ascii="Montserrat" w:hAnsi="Montserrat"/>
          <w:sz w:val="22"/>
          <w:szCs w:val="22"/>
          <w:lang w:val="es-MX"/>
        </w:rPr>
        <w:t xml:space="preserve">LICITACIÓN PÚBLICA </w:t>
      </w:r>
      <w:r w:rsidR="00D629CC" w:rsidRPr="00D24B02">
        <w:rPr>
          <w:rFonts w:ascii="Montserrat" w:hAnsi="Montserrat"/>
          <w:sz w:val="22"/>
          <w:szCs w:val="22"/>
          <w:lang w:val="es-MX"/>
        </w:rPr>
        <w:t>NACIONAL</w:t>
      </w:r>
      <w:r w:rsidR="0026259E" w:rsidRPr="00D24B02">
        <w:rPr>
          <w:rFonts w:ascii="Montserrat" w:hAnsi="Montserrat"/>
          <w:b w:val="0"/>
          <w:sz w:val="22"/>
          <w:szCs w:val="22"/>
          <w:lang w:val="es-MX"/>
        </w:rPr>
        <w:t xml:space="preserve"> </w:t>
      </w:r>
      <w:r w:rsidRPr="00D24B02">
        <w:rPr>
          <w:rFonts w:ascii="Montserrat" w:hAnsi="Montserrat"/>
          <w:sz w:val="22"/>
          <w:szCs w:val="22"/>
          <w:lang w:val="es-MX"/>
        </w:rPr>
        <w:t>N</w:t>
      </w:r>
      <w:r w:rsidR="0026259E" w:rsidRPr="00D24B02">
        <w:rPr>
          <w:rFonts w:ascii="Montserrat" w:hAnsi="Montserrat"/>
          <w:sz w:val="22"/>
          <w:szCs w:val="22"/>
          <w:lang w:val="es-MX"/>
        </w:rPr>
        <w:t>O</w:t>
      </w:r>
      <w:r w:rsidRPr="00D24B02">
        <w:rPr>
          <w:rFonts w:ascii="Montserrat" w:hAnsi="Montserrat"/>
          <w:sz w:val="22"/>
          <w:szCs w:val="22"/>
          <w:lang w:val="es-MX"/>
        </w:rPr>
        <w:t>.</w:t>
      </w:r>
      <w:r w:rsidRPr="00D24B02">
        <w:rPr>
          <w:rFonts w:ascii="Montserrat" w:hAnsi="Montserrat"/>
          <w:b w:val="0"/>
          <w:sz w:val="22"/>
          <w:szCs w:val="22"/>
          <w:lang w:val="es-MX"/>
        </w:rPr>
        <w:t xml:space="preserve"> </w:t>
      </w:r>
      <w:r w:rsidR="00674864" w:rsidRPr="00D24B02">
        <w:rPr>
          <w:rFonts w:ascii="Montserrat" w:hAnsi="Montserrat"/>
          <w:sz w:val="22"/>
          <w:szCs w:val="22"/>
          <w:lang w:val="es-MX"/>
        </w:rPr>
        <w:t>OM-</w:t>
      </w:r>
      <w:r w:rsidR="00034D99" w:rsidRPr="00D24B02">
        <w:rPr>
          <w:rFonts w:ascii="Montserrat" w:hAnsi="Montserrat"/>
          <w:sz w:val="22"/>
          <w:szCs w:val="22"/>
          <w:lang w:val="es-MX"/>
        </w:rPr>
        <w:t>CESPT</w:t>
      </w:r>
      <w:r w:rsidR="00DB6707" w:rsidRPr="00D24B02">
        <w:rPr>
          <w:rFonts w:ascii="Montserrat" w:hAnsi="Montserrat"/>
          <w:sz w:val="22"/>
          <w:szCs w:val="22"/>
          <w:lang w:val="es-MX"/>
        </w:rPr>
        <w:t>-0</w:t>
      </w:r>
      <w:r w:rsidR="0022731A" w:rsidRPr="00D24B02">
        <w:rPr>
          <w:rFonts w:ascii="Montserrat" w:hAnsi="Montserrat"/>
          <w:sz w:val="22"/>
          <w:szCs w:val="22"/>
          <w:lang w:val="es-MX"/>
        </w:rPr>
        <w:t>8</w:t>
      </w:r>
      <w:r w:rsidR="00034D99" w:rsidRPr="00D24B02">
        <w:rPr>
          <w:rFonts w:ascii="Montserrat" w:hAnsi="Montserrat"/>
          <w:sz w:val="22"/>
          <w:szCs w:val="22"/>
          <w:lang w:val="es-MX"/>
        </w:rPr>
        <w:t>9</w:t>
      </w:r>
      <w:r w:rsidR="00DB6707" w:rsidRPr="00D24B02">
        <w:rPr>
          <w:rFonts w:ascii="Montserrat" w:hAnsi="Montserrat"/>
          <w:sz w:val="22"/>
          <w:szCs w:val="22"/>
          <w:lang w:val="es-MX"/>
        </w:rPr>
        <w:t>-2026</w:t>
      </w:r>
      <w:r w:rsidRPr="00D24B02">
        <w:rPr>
          <w:rFonts w:ascii="Montserrat" w:hAnsi="Montserrat"/>
          <w:b w:val="0"/>
          <w:sz w:val="22"/>
          <w:szCs w:val="22"/>
          <w:lang w:val="es-MX"/>
        </w:rPr>
        <w:t xml:space="preserve">, </w:t>
      </w:r>
      <w:r w:rsidR="00674864" w:rsidRPr="00D24B02">
        <w:rPr>
          <w:rFonts w:ascii="Montserrat" w:hAnsi="Montserrat" w:cs="Arial"/>
          <w:b w:val="0"/>
          <w:sz w:val="22"/>
          <w:szCs w:val="22"/>
          <w:lang w:val="es-MX"/>
        </w:rPr>
        <w:t xml:space="preserve">para la adjudicación del </w:t>
      </w:r>
      <w:r w:rsidR="009E79E6" w:rsidRPr="00D24B02">
        <w:rPr>
          <w:rFonts w:ascii="Montserrat" w:hAnsi="Montserrat" w:cs="Arial"/>
          <w:b w:val="0"/>
          <w:sz w:val="22"/>
          <w:szCs w:val="22"/>
          <w:lang w:val="es-MX"/>
        </w:rPr>
        <w:t>contrato a precio fijo y</w:t>
      </w:r>
      <w:r w:rsidR="00674864" w:rsidRPr="00D24B02">
        <w:rPr>
          <w:rFonts w:ascii="Montserrat" w:hAnsi="Montserrat" w:cs="Arial"/>
          <w:b w:val="0"/>
          <w:sz w:val="22"/>
          <w:szCs w:val="22"/>
          <w:lang w:val="es-MX"/>
        </w:rPr>
        <w:t xml:space="preserve"> tiempo determinado</w:t>
      </w:r>
      <w:r w:rsidR="00674864" w:rsidRPr="00D24B02">
        <w:rPr>
          <w:rFonts w:ascii="Montserrat" w:hAnsi="Montserrat" w:cs="Arial"/>
          <w:sz w:val="22"/>
          <w:szCs w:val="22"/>
          <w:lang w:val="es-MX"/>
        </w:rPr>
        <w:t xml:space="preserve"> </w:t>
      </w:r>
      <w:r w:rsidR="00674864" w:rsidRPr="00D24B02">
        <w:rPr>
          <w:rFonts w:ascii="Montserrat" w:hAnsi="Montserrat" w:cs="Arial"/>
          <w:b w:val="0"/>
          <w:sz w:val="22"/>
          <w:szCs w:val="22"/>
          <w:lang w:val="es-MX"/>
        </w:rPr>
        <w:t>relativo</w:t>
      </w:r>
      <w:r w:rsidR="00932D25" w:rsidRPr="00D24B02">
        <w:rPr>
          <w:rFonts w:ascii="Montserrat" w:hAnsi="Montserrat"/>
          <w:b w:val="0"/>
          <w:sz w:val="22"/>
          <w:szCs w:val="22"/>
          <w:lang w:val="es-MX"/>
        </w:rPr>
        <w:t xml:space="preserve"> al </w:t>
      </w:r>
      <w:r w:rsidR="00DB6707" w:rsidRPr="00D24B02">
        <w:rPr>
          <w:rFonts w:ascii="Montserrat" w:hAnsi="Montserrat"/>
          <w:bCs/>
          <w:sz w:val="22"/>
          <w:szCs w:val="22"/>
          <w:lang w:val="es-MX"/>
        </w:rPr>
        <w:t xml:space="preserve">“SUMINISTRO DE </w:t>
      </w:r>
      <w:r w:rsidR="00D629CC" w:rsidRPr="00D24B02">
        <w:rPr>
          <w:rFonts w:ascii="Montserrat" w:hAnsi="Montserrat"/>
          <w:bCs/>
          <w:sz w:val="22"/>
          <w:szCs w:val="22"/>
          <w:lang w:val="es-MX"/>
        </w:rPr>
        <w:t xml:space="preserve">PÓLIZA </w:t>
      </w:r>
      <w:r w:rsidR="00034D99" w:rsidRPr="00D24B02">
        <w:rPr>
          <w:rFonts w:ascii="Montserrat" w:hAnsi="Montserrat"/>
          <w:bCs/>
          <w:sz w:val="22"/>
          <w:szCs w:val="22"/>
          <w:lang w:val="es-MX"/>
        </w:rPr>
        <w:t>DE SEGUROS PARA EDIFICIOS DE LA COMISIÓN ESTATAL DE SERVICIOS PÚBLICOS DE TIJUANA</w:t>
      </w:r>
      <w:r w:rsidR="00DB6707" w:rsidRPr="00D24B02">
        <w:rPr>
          <w:rFonts w:ascii="Montserrat" w:hAnsi="Montserrat"/>
          <w:bCs/>
          <w:sz w:val="22"/>
          <w:szCs w:val="22"/>
          <w:lang w:val="es-MX"/>
        </w:rPr>
        <w:t>”</w:t>
      </w:r>
      <w:r w:rsidR="00DB6707" w:rsidRPr="00D24B02">
        <w:rPr>
          <w:rFonts w:ascii="Montserrat" w:hAnsi="Montserrat"/>
          <w:b w:val="0"/>
          <w:sz w:val="22"/>
          <w:szCs w:val="22"/>
          <w:lang w:val="es-MX"/>
        </w:rPr>
        <w:t>, procedimiento</w:t>
      </w:r>
      <w:r w:rsidR="009715EF" w:rsidRPr="00D24B02">
        <w:rPr>
          <w:rFonts w:ascii="Montserrat" w:hAnsi="Montserrat"/>
          <w:b w:val="0"/>
          <w:sz w:val="22"/>
          <w:szCs w:val="22"/>
          <w:lang w:val="es-MX"/>
        </w:rPr>
        <w:t xml:space="preserve"> financiado con Recurso</w:t>
      </w:r>
      <w:r w:rsidR="00034D99" w:rsidRPr="00D24B02">
        <w:rPr>
          <w:rFonts w:ascii="Montserrat" w:hAnsi="Montserrat"/>
          <w:b w:val="0"/>
          <w:sz w:val="22"/>
          <w:szCs w:val="22"/>
          <w:lang w:val="es-MX"/>
        </w:rPr>
        <w:t>s</w:t>
      </w:r>
      <w:r w:rsidR="00E21168" w:rsidRPr="00D24B02">
        <w:rPr>
          <w:rFonts w:ascii="Montserrat" w:hAnsi="Montserrat"/>
          <w:b w:val="0"/>
          <w:sz w:val="22"/>
          <w:szCs w:val="22"/>
          <w:lang w:val="es-MX"/>
        </w:rPr>
        <w:t xml:space="preserve"> </w:t>
      </w:r>
      <w:r w:rsidR="00034D99" w:rsidRPr="00D24B02">
        <w:rPr>
          <w:rFonts w:ascii="Montserrat" w:hAnsi="Montserrat"/>
          <w:b w:val="0"/>
          <w:sz w:val="22"/>
          <w:szCs w:val="22"/>
          <w:lang w:val="es-MX"/>
        </w:rPr>
        <w:t>propios</w:t>
      </w:r>
      <w:r w:rsidR="004E616D" w:rsidRPr="00D24B02">
        <w:rPr>
          <w:rFonts w:ascii="Montserrat" w:hAnsi="Montserrat"/>
          <w:b w:val="0"/>
          <w:sz w:val="22"/>
          <w:szCs w:val="22"/>
          <w:lang w:val="es-MX"/>
        </w:rPr>
        <w:t xml:space="preserve"> </w:t>
      </w:r>
      <w:r w:rsidR="009E79E6" w:rsidRPr="00D24B02">
        <w:rPr>
          <w:rFonts w:ascii="Montserrat" w:hAnsi="Montserrat"/>
          <w:b w:val="0"/>
          <w:sz w:val="22"/>
          <w:szCs w:val="22"/>
          <w:lang w:val="es-MX"/>
        </w:rPr>
        <w:t>correspondiente</w:t>
      </w:r>
      <w:r w:rsidR="00034D99" w:rsidRPr="00D24B02">
        <w:rPr>
          <w:rFonts w:ascii="Montserrat" w:hAnsi="Montserrat"/>
          <w:b w:val="0"/>
          <w:sz w:val="22"/>
          <w:szCs w:val="22"/>
          <w:lang w:val="es-MX"/>
        </w:rPr>
        <w:t>s</w:t>
      </w:r>
      <w:r w:rsidR="009E79E6" w:rsidRPr="00D24B02">
        <w:rPr>
          <w:rFonts w:ascii="Montserrat" w:hAnsi="Montserrat"/>
          <w:b w:val="0"/>
          <w:sz w:val="22"/>
          <w:szCs w:val="22"/>
          <w:lang w:val="es-MX"/>
        </w:rPr>
        <w:t xml:space="preserve"> a </w:t>
      </w:r>
      <w:r w:rsidR="00DB6707" w:rsidRPr="00D24B02">
        <w:rPr>
          <w:rFonts w:ascii="Montserrat" w:hAnsi="Montserrat"/>
          <w:b w:val="0"/>
          <w:sz w:val="22"/>
          <w:szCs w:val="22"/>
          <w:lang w:val="es-MX"/>
        </w:rPr>
        <w:t xml:space="preserve">la partida </w:t>
      </w:r>
      <w:r w:rsidR="009A0719" w:rsidRPr="00D24B02">
        <w:rPr>
          <w:rFonts w:ascii="Montserrat" w:hAnsi="Montserrat"/>
          <w:b w:val="0"/>
          <w:sz w:val="22"/>
          <w:szCs w:val="22"/>
          <w:lang w:val="es-MX"/>
        </w:rPr>
        <w:t>34</w:t>
      </w:r>
      <w:r w:rsidR="00034D99" w:rsidRPr="00D24B02">
        <w:rPr>
          <w:rFonts w:ascii="Montserrat" w:hAnsi="Montserrat"/>
          <w:b w:val="0"/>
          <w:sz w:val="22"/>
          <w:szCs w:val="22"/>
          <w:lang w:val="es-MX"/>
        </w:rPr>
        <w:t>5</w:t>
      </w:r>
      <w:r w:rsidR="00D629CC" w:rsidRPr="00D24B02">
        <w:rPr>
          <w:rFonts w:ascii="Montserrat" w:hAnsi="Montserrat"/>
          <w:b w:val="0"/>
          <w:sz w:val="22"/>
          <w:szCs w:val="22"/>
          <w:lang w:val="es-MX"/>
        </w:rPr>
        <w:t>0</w:t>
      </w:r>
      <w:r w:rsidR="00DB6707" w:rsidRPr="00D24B02">
        <w:rPr>
          <w:rFonts w:ascii="Montserrat" w:hAnsi="Montserrat"/>
          <w:b w:val="0"/>
          <w:sz w:val="22"/>
          <w:szCs w:val="22"/>
          <w:lang w:val="es-MX"/>
        </w:rPr>
        <w:t>1</w:t>
      </w:r>
      <w:r w:rsidR="009E79E6" w:rsidRPr="00D24B02">
        <w:rPr>
          <w:rFonts w:ascii="Montserrat" w:hAnsi="Montserrat"/>
          <w:b w:val="0"/>
          <w:sz w:val="22"/>
          <w:szCs w:val="22"/>
          <w:lang w:val="es-MX"/>
        </w:rPr>
        <w:t xml:space="preserve"> </w:t>
      </w:r>
      <w:r w:rsidR="00DB6707" w:rsidRPr="00D24B02">
        <w:rPr>
          <w:rFonts w:ascii="Montserrat" w:hAnsi="Montserrat"/>
          <w:b w:val="0"/>
          <w:sz w:val="22"/>
          <w:szCs w:val="22"/>
          <w:lang w:val="es-MX"/>
        </w:rPr>
        <w:t>y autorizados</w:t>
      </w:r>
      <w:r w:rsidR="009715EF" w:rsidRPr="00D24B02">
        <w:rPr>
          <w:rFonts w:ascii="Montserrat" w:hAnsi="Montserrat"/>
          <w:b w:val="0"/>
          <w:sz w:val="22"/>
          <w:szCs w:val="22"/>
          <w:lang w:val="es-MX"/>
        </w:rPr>
        <w:t xml:space="preserve"> para el ejercicio fiscal 202</w:t>
      </w:r>
      <w:r w:rsidR="00DB6707" w:rsidRPr="00D24B02">
        <w:rPr>
          <w:rFonts w:ascii="Montserrat" w:hAnsi="Montserrat"/>
          <w:b w:val="0"/>
          <w:sz w:val="22"/>
          <w:szCs w:val="22"/>
          <w:lang w:val="es-MX"/>
        </w:rPr>
        <w:t>6</w:t>
      </w:r>
      <w:r w:rsidR="009715EF" w:rsidRPr="00D24B02">
        <w:rPr>
          <w:rFonts w:ascii="Montserrat" w:hAnsi="Montserrat"/>
          <w:b w:val="0"/>
          <w:sz w:val="22"/>
          <w:szCs w:val="22"/>
          <w:lang w:val="es-MX"/>
        </w:rPr>
        <w:t xml:space="preserve"> a</w:t>
      </w:r>
      <w:r w:rsidR="00DB6707" w:rsidRPr="00D24B02">
        <w:rPr>
          <w:rFonts w:ascii="Montserrat" w:hAnsi="Montserrat"/>
          <w:b w:val="0"/>
          <w:sz w:val="22"/>
          <w:szCs w:val="22"/>
          <w:lang w:val="es-MX"/>
        </w:rPr>
        <w:t xml:space="preserve"> la Comisión Estatal </w:t>
      </w:r>
      <w:r w:rsidR="00034D99" w:rsidRPr="00D24B02">
        <w:rPr>
          <w:rFonts w:ascii="Montserrat" w:hAnsi="Montserrat"/>
          <w:b w:val="0"/>
          <w:sz w:val="22"/>
          <w:szCs w:val="22"/>
          <w:lang w:val="es-MX"/>
        </w:rPr>
        <w:t>de Servicios Públicos de Tijuana (CESPT) en lo sucesivo denominado “Órg</w:t>
      </w:r>
      <w:r w:rsidR="003E7439" w:rsidRPr="00D24B02">
        <w:rPr>
          <w:rFonts w:ascii="Montserrat" w:hAnsi="Montserrat" w:cstheme="minorHAnsi"/>
          <w:b w:val="0"/>
          <w:sz w:val="22"/>
          <w:szCs w:val="22"/>
          <w:lang w:val="es-MX"/>
        </w:rPr>
        <w:t>ano Solicitante”.</w:t>
      </w:r>
    </w:p>
    <w:p w14:paraId="02427E91" w14:textId="77777777" w:rsidR="003E7439" w:rsidRPr="00D24B02" w:rsidRDefault="003E7439" w:rsidP="005B5CC2">
      <w:pPr>
        <w:pStyle w:val="Ttulo"/>
        <w:tabs>
          <w:tab w:val="left" w:pos="1418"/>
        </w:tabs>
        <w:spacing w:line="276" w:lineRule="auto"/>
        <w:ind w:left="567"/>
        <w:jc w:val="both"/>
        <w:rPr>
          <w:rFonts w:ascii="Montserrat" w:hAnsi="Montserrat" w:cstheme="minorHAnsi"/>
          <w:b w:val="0"/>
          <w:bCs/>
          <w:sz w:val="22"/>
          <w:szCs w:val="22"/>
          <w:lang w:val="es-MX"/>
        </w:rPr>
      </w:pPr>
    </w:p>
    <w:p w14:paraId="7068211E" w14:textId="77777777" w:rsidR="00CF17D8" w:rsidRPr="00D24B02" w:rsidRDefault="00CF17D8" w:rsidP="00776DF3">
      <w:pPr>
        <w:pStyle w:val="2"/>
        <w:tabs>
          <w:tab w:val="left" w:pos="450"/>
          <w:tab w:val="left" w:pos="1418"/>
        </w:tabs>
        <w:spacing w:line="276" w:lineRule="auto"/>
        <w:ind w:left="567"/>
        <w:rPr>
          <w:rFonts w:ascii="Montserrat" w:hAnsi="Montserrat" w:cstheme="minorHAnsi"/>
          <w:b/>
          <w:sz w:val="22"/>
          <w:szCs w:val="22"/>
          <w:lang w:val="es-MX"/>
        </w:rPr>
      </w:pPr>
      <w:r w:rsidRPr="00D24B02">
        <w:rPr>
          <w:rFonts w:ascii="Montserrat" w:hAnsi="Montserrat" w:cstheme="minorHAnsi"/>
          <w:b/>
          <w:sz w:val="22"/>
          <w:szCs w:val="22"/>
          <w:lang w:val="es-MX"/>
        </w:rPr>
        <w:t>2.- NORMATIVIDAD APLICABLE:</w:t>
      </w:r>
    </w:p>
    <w:p w14:paraId="65CB726F" w14:textId="26D0D75D" w:rsidR="00CF17D8" w:rsidRPr="00D24B02" w:rsidRDefault="000E6160" w:rsidP="00776DF3">
      <w:pPr>
        <w:pStyle w:val="2"/>
        <w:tabs>
          <w:tab w:val="left" w:pos="1418"/>
        </w:tabs>
        <w:spacing w:line="276" w:lineRule="auto"/>
        <w:ind w:left="567"/>
        <w:rPr>
          <w:rFonts w:ascii="Montserrat" w:hAnsi="Montserrat" w:cstheme="minorHAnsi"/>
          <w:sz w:val="22"/>
          <w:szCs w:val="22"/>
          <w:lang w:val="es-MX"/>
        </w:rPr>
      </w:pPr>
      <w:r w:rsidRPr="00D24B02">
        <w:rPr>
          <w:rFonts w:ascii="Montserrat" w:hAnsi="Montserrat" w:cstheme="minorHAnsi"/>
          <w:sz w:val="22"/>
          <w:szCs w:val="22"/>
          <w:lang w:val="es-MX"/>
        </w:rPr>
        <w:t>El procedimiento de</w:t>
      </w:r>
      <w:r w:rsidR="00B04EA1" w:rsidRPr="00D24B02">
        <w:rPr>
          <w:rFonts w:ascii="Montserrat" w:hAnsi="Montserrat" w:cstheme="minorHAnsi"/>
          <w:sz w:val="22"/>
          <w:szCs w:val="22"/>
          <w:lang w:val="es-MX"/>
        </w:rPr>
        <w:t xml:space="preserve"> licitación </w:t>
      </w:r>
      <w:r w:rsidR="00CF17D8" w:rsidRPr="00D24B02">
        <w:rPr>
          <w:rFonts w:ascii="Montserrat" w:hAnsi="Montserrat" w:cstheme="minorHAnsi"/>
          <w:sz w:val="22"/>
          <w:szCs w:val="22"/>
          <w:lang w:val="es-MX"/>
        </w:rPr>
        <w:t>se substanciará con estricto apego a las disposiciones de la Ley de Adquisiciones, Arrendamientos y S</w:t>
      </w:r>
      <w:r w:rsidR="00AF7599" w:rsidRPr="00D24B02">
        <w:rPr>
          <w:rFonts w:ascii="Montserrat" w:hAnsi="Montserrat" w:cstheme="minorHAnsi"/>
          <w:sz w:val="22"/>
          <w:szCs w:val="22"/>
          <w:lang w:val="es-MX"/>
        </w:rPr>
        <w:t xml:space="preserve">ervicios </w:t>
      </w:r>
      <w:r w:rsidR="00B04EA1" w:rsidRPr="00D24B02">
        <w:rPr>
          <w:rFonts w:ascii="Montserrat" w:hAnsi="Montserrat" w:cstheme="minorHAnsi"/>
          <w:sz w:val="22"/>
          <w:szCs w:val="22"/>
          <w:lang w:val="es-MX"/>
        </w:rPr>
        <w:t>para el Estado de Baja California,</w:t>
      </w:r>
      <w:r w:rsidR="00AF7599" w:rsidRPr="00D24B02">
        <w:rPr>
          <w:rFonts w:ascii="Montserrat" w:hAnsi="Montserrat" w:cstheme="minorHAnsi"/>
          <w:sz w:val="22"/>
          <w:szCs w:val="22"/>
          <w:lang w:val="es-MX"/>
        </w:rPr>
        <w:t xml:space="preserve"> </w:t>
      </w:r>
      <w:r w:rsidR="00CF17D8" w:rsidRPr="00D24B02">
        <w:rPr>
          <w:rFonts w:ascii="Montserrat" w:hAnsi="Montserrat" w:cstheme="minorHAnsi"/>
          <w:sz w:val="22"/>
          <w:szCs w:val="22"/>
          <w:lang w:val="es-MX"/>
        </w:rPr>
        <w:t>en adelante “La Ley</w:t>
      </w:r>
      <w:r w:rsidR="00AF7599" w:rsidRPr="00D24B02">
        <w:rPr>
          <w:rFonts w:ascii="Montserrat" w:hAnsi="Montserrat" w:cstheme="minorHAnsi"/>
          <w:sz w:val="22"/>
          <w:szCs w:val="22"/>
          <w:lang w:val="es-MX"/>
        </w:rPr>
        <w:t>”</w:t>
      </w:r>
      <w:r w:rsidR="00CF17D8" w:rsidRPr="00D24B02">
        <w:rPr>
          <w:rFonts w:ascii="Montserrat" w:hAnsi="Montserrat" w:cstheme="minorHAnsi"/>
          <w:sz w:val="22"/>
          <w:szCs w:val="22"/>
          <w:lang w:val="es-MX"/>
        </w:rPr>
        <w:t xml:space="preserve">, el Reglamento de la Ley de Adquisiciones, Arrendamientos </w:t>
      </w:r>
      <w:r w:rsidR="00AF7599" w:rsidRPr="00D24B02">
        <w:rPr>
          <w:rFonts w:ascii="Montserrat" w:hAnsi="Montserrat" w:cstheme="minorHAnsi"/>
          <w:sz w:val="22"/>
          <w:szCs w:val="22"/>
          <w:lang w:val="es-MX"/>
        </w:rPr>
        <w:t xml:space="preserve">y Servicios </w:t>
      </w:r>
      <w:r w:rsidR="00B04EA1" w:rsidRPr="00D24B02">
        <w:rPr>
          <w:rFonts w:ascii="Montserrat" w:hAnsi="Montserrat" w:cstheme="minorHAnsi"/>
          <w:sz w:val="22"/>
          <w:szCs w:val="22"/>
          <w:lang w:val="es-MX"/>
        </w:rPr>
        <w:t>para el Estado de Baja California,</w:t>
      </w:r>
      <w:r w:rsidR="00AF7599" w:rsidRPr="00D24B02">
        <w:rPr>
          <w:rFonts w:ascii="Montserrat" w:hAnsi="Montserrat" w:cstheme="minorHAnsi"/>
          <w:sz w:val="22"/>
          <w:szCs w:val="22"/>
          <w:lang w:val="es-MX"/>
        </w:rPr>
        <w:t xml:space="preserve"> en adelante “El Reglamento”</w:t>
      </w:r>
      <w:r w:rsidRPr="00D24B02">
        <w:rPr>
          <w:rFonts w:ascii="Montserrat" w:hAnsi="Montserrat" w:cstheme="minorHAnsi"/>
          <w:sz w:val="22"/>
          <w:szCs w:val="22"/>
          <w:lang w:val="es-MX"/>
        </w:rPr>
        <w:t>,</w:t>
      </w:r>
      <w:r w:rsidR="00CF17D8" w:rsidRPr="00D24B02">
        <w:rPr>
          <w:rFonts w:ascii="Montserrat" w:hAnsi="Montserrat" w:cstheme="minorHAnsi"/>
          <w:sz w:val="22"/>
          <w:szCs w:val="22"/>
          <w:lang w:val="es-MX"/>
        </w:rPr>
        <w:t xml:space="preserve"> así como por las disposiciones y n</w:t>
      </w:r>
      <w:r w:rsidR="0038128B" w:rsidRPr="00D24B02">
        <w:rPr>
          <w:rFonts w:ascii="Montserrat" w:hAnsi="Montserrat" w:cstheme="minorHAnsi"/>
          <w:sz w:val="22"/>
          <w:szCs w:val="22"/>
          <w:lang w:val="es-MX"/>
        </w:rPr>
        <w:t xml:space="preserve">ormas administrativas vigentes </w:t>
      </w:r>
      <w:r w:rsidR="00CF17D8" w:rsidRPr="00D24B02">
        <w:rPr>
          <w:rFonts w:ascii="Montserrat" w:hAnsi="Montserrat" w:cstheme="minorHAnsi"/>
          <w:sz w:val="22"/>
          <w:szCs w:val="22"/>
          <w:lang w:val="es-MX"/>
        </w:rPr>
        <w:t>e</w:t>
      </w:r>
      <w:r w:rsidR="0038128B" w:rsidRPr="00D24B02">
        <w:rPr>
          <w:rFonts w:ascii="Montserrat" w:hAnsi="Montserrat" w:cstheme="minorHAnsi"/>
          <w:sz w:val="22"/>
          <w:szCs w:val="22"/>
          <w:lang w:val="es-MX"/>
        </w:rPr>
        <w:t>n</w:t>
      </w:r>
      <w:r w:rsidR="00CF17D8" w:rsidRPr="00D24B02">
        <w:rPr>
          <w:rFonts w:ascii="Montserrat" w:hAnsi="Montserrat" w:cstheme="minorHAnsi"/>
          <w:sz w:val="22"/>
          <w:szCs w:val="22"/>
          <w:lang w:val="es-MX"/>
        </w:rPr>
        <w:t xml:space="preserve"> la materia</w:t>
      </w:r>
      <w:r w:rsidRPr="00D24B02">
        <w:rPr>
          <w:rFonts w:ascii="Montserrat" w:hAnsi="Montserrat" w:cstheme="minorHAnsi"/>
          <w:sz w:val="22"/>
          <w:szCs w:val="22"/>
          <w:lang w:val="es-MX"/>
        </w:rPr>
        <w:t xml:space="preserve"> mismas que serán identificadas plenamente e</w:t>
      </w:r>
      <w:r w:rsidR="00553396" w:rsidRPr="00D24B02">
        <w:rPr>
          <w:rFonts w:ascii="Montserrat" w:hAnsi="Montserrat" w:cstheme="minorHAnsi"/>
          <w:sz w:val="22"/>
          <w:szCs w:val="22"/>
          <w:lang w:val="es-MX"/>
        </w:rPr>
        <w:t>n</w:t>
      </w:r>
      <w:r w:rsidRPr="00D24B02">
        <w:rPr>
          <w:rFonts w:ascii="Montserrat" w:hAnsi="Montserrat" w:cstheme="minorHAnsi"/>
          <w:sz w:val="22"/>
          <w:szCs w:val="22"/>
          <w:lang w:val="es-MX"/>
        </w:rPr>
        <w:t xml:space="preserve"> el acto de su aplicación</w:t>
      </w:r>
      <w:r w:rsidR="00CF17D8" w:rsidRPr="00D24B02">
        <w:rPr>
          <w:rFonts w:ascii="Montserrat" w:hAnsi="Montserrat" w:cstheme="minorHAnsi"/>
          <w:sz w:val="22"/>
          <w:szCs w:val="22"/>
          <w:lang w:val="es-MX"/>
        </w:rPr>
        <w:t>; en lo conducente y de manera supletoria se aplicará la Ley de</w:t>
      </w:r>
      <w:r w:rsidR="00B04EA1" w:rsidRPr="00D24B02">
        <w:rPr>
          <w:rFonts w:ascii="Montserrat" w:hAnsi="Montserrat" w:cstheme="minorHAnsi"/>
          <w:sz w:val="22"/>
          <w:szCs w:val="22"/>
          <w:lang w:val="es-MX"/>
        </w:rPr>
        <w:t>l</w:t>
      </w:r>
      <w:r w:rsidR="00CF17D8" w:rsidRPr="00D24B02">
        <w:rPr>
          <w:rFonts w:ascii="Montserrat" w:hAnsi="Montserrat" w:cstheme="minorHAnsi"/>
          <w:sz w:val="22"/>
          <w:szCs w:val="22"/>
          <w:lang w:val="es-MX"/>
        </w:rPr>
        <w:t xml:space="preserve"> Procedimiento </w:t>
      </w:r>
      <w:r w:rsidR="00B04EA1" w:rsidRPr="00D24B02">
        <w:rPr>
          <w:rFonts w:ascii="Montserrat" w:hAnsi="Montserrat" w:cstheme="minorHAnsi"/>
          <w:sz w:val="22"/>
          <w:szCs w:val="22"/>
          <w:lang w:val="es-MX"/>
        </w:rPr>
        <w:t xml:space="preserve">para los Actos de la </w:t>
      </w:r>
      <w:r w:rsidR="00CF17D8" w:rsidRPr="00D24B02">
        <w:rPr>
          <w:rFonts w:ascii="Montserrat" w:hAnsi="Montserrat" w:cstheme="minorHAnsi"/>
          <w:sz w:val="22"/>
          <w:szCs w:val="22"/>
          <w:lang w:val="es-MX"/>
        </w:rPr>
        <w:t>Administra</w:t>
      </w:r>
      <w:r w:rsidR="00B04EA1" w:rsidRPr="00D24B02">
        <w:rPr>
          <w:rFonts w:ascii="Montserrat" w:hAnsi="Montserrat" w:cstheme="minorHAnsi"/>
          <w:sz w:val="22"/>
          <w:szCs w:val="22"/>
          <w:lang w:val="es-MX"/>
        </w:rPr>
        <w:t>ción Pública del Estado de Baja California</w:t>
      </w:r>
      <w:r w:rsidR="001616EE" w:rsidRPr="00D24B02">
        <w:rPr>
          <w:rFonts w:ascii="Montserrat" w:hAnsi="Montserrat" w:cstheme="minorHAnsi"/>
          <w:sz w:val="22"/>
          <w:szCs w:val="22"/>
          <w:lang w:val="es-MX"/>
        </w:rPr>
        <w:t>, en adelante “La Ley Supletoria”</w:t>
      </w:r>
      <w:r w:rsidR="00B04EA1" w:rsidRPr="00D24B02">
        <w:rPr>
          <w:rFonts w:ascii="Montserrat" w:hAnsi="Montserrat" w:cstheme="minorHAnsi"/>
          <w:sz w:val="22"/>
          <w:szCs w:val="22"/>
          <w:lang w:val="es-MX"/>
        </w:rPr>
        <w:t>.</w:t>
      </w:r>
      <w:r w:rsidR="00E177A2" w:rsidRPr="00D24B02">
        <w:rPr>
          <w:rFonts w:ascii="Montserrat" w:hAnsi="Montserrat" w:cstheme="minorHAnsi"/>
          <w:sz w:val="22"/>
          <w:szCs w:val="22"/>
          <w:lang w:val="es-MX"/>
        </w:rPr>
        <w:t xml:space="preserve"> </w:t>
      </w:r>
    </w:p>
    <w:p w14:paraId="48F1F3F3" w14:textId="77777777" w:rsidR="002E199C" w:rsidRPr="00D24B02" w:rsidRDefault="002E199C" w:rsidP="00776DF3">
      <w:pPr>
        <w:pStyle w:val="2"/>
        <w:tabs>
          <w:tab w:val="left" w:pos="1418"/>
        </w:tabs>
        <w:ind w:left="567"/>
        <w:rPr>
          <w:rFonts w:ascii="Montserrat" w:hAnsi="Montserrat" w:cstheme="minorHAnsi"/>
          <w:sz w:val="22"/>
          <w:szCs w:val="22"/>
          <w:lang w:val="es-MX"/>
        </w:rPr>
      </w:pPr>
    </w:p>
    <w:p w14:paraId="05289323" w14:textId="191404AB" w:rsidR="00987B33" w:rsidRPr="00D24B02" w:rsidRDefault="0019005D" w:rsidP="00776DF3">
      <w:pPr>
        <w:tabs>
          <w:tab w:val="left" w:pos="1418"/>
        </w:tabs>
        <w:ind w:left="567"/>
        <w:jc w:val="both"/>
        <w:rPr>
          <w:rFonts w:ascii="Montserrat" w:hAnsi="Montserrat" w:cstheme="minorHAnsi"/>
          <w:sz w:val="22"/>
          <w:szCs w:val="22"/>
          <w:lang w:val="es-MX"/>
        </w:rPr>
      </w:pPr>
      <w:r w:rsidRPr="00D24B02">
        <w:rPr>
          <w:rFonts w:ascii="Montserrat" w:hAnsi="Montserrat" w:cstheme="minorHAnsi"/>
          <w:sz w:val="22"/>
          <w:szCs w:val="22"/>
          <w:lang w:val="es-MX"/>
        </w:rPr>
        <w:t>Además, los bienes ofertados por los licitantes deberán cumplir con las Normas Oficiales Mexicanas que resulten aplicables a los bienes que oferta.</w:t>
      </w:r>
    </w:p>
    <w:p w14:paraId="00A161BD" w14:textId="77777777" w:rsidR="0019005D" w:rsidRPr="00D24B02" w:rsidRDefault="0019005D" w:rsidP="00776DF3">
      <w:pPr>
        <w:tabs>
          <w:tab w:val="left" w:pos="1418"/>
        </w:tabs>
        <w:ind w:left="567"/>
        <w:jc w:val="both"/>
        <w:rPr>
          <w:rFonts w:ascii="Montserrat" w:hAnsi="Montserrat" w:cstheme="minorHAnsi"/>
          <w:bCs/>
          <w:sz w:val="22"/>
          <w:szCs w:val="22"/>
          <w:lang w:val="es-MX"/>
        </w:rPr>
      </w:pPr>
    </w:p>
    <w:p w14:paraId="4A2F2FBB" w14:textId="77777777" w:rsidR="00D5431D" w:rsidRPr="00D24B02" w:rsidRDefault="00D5431D" w:rsidP="00776DF3">
      <w:pPr>
        <w:tabs>
          <w:tab w:val="left" w:pos="1418"/>
        </w:tabs>
        <w:ind w:left="567"/>
        <w:jc w:val="both"/>
        <w:rPr>
          <w:rFonts w:ascii="Montserrat" w:hAnsi="Montserrat" w:cstheme="minorHAnsi"/>
          <w:b/>
          <w:sz w:val="22"/>
          <w:szCs w:val="22"/>
          <w:lang w:val="es-MX"/>
        </w:rPr>
      </w:pPr>
      <w:r w:rsidRPr="00D24B02">
        <w:rPr>
          <w:rFonts w:ascii="Montserrat" w:hAnsi="Montserrat" w:cstheme="minorHAnsi"/>
          <w:b/>
          <w:sz w:val="22"/>
          <w:szCs w:val="22"/>
          <w:lang w:val="es-MX"/>
        </w:rPr>
        <w:t>3.- PERSONAS QUE PODRÁN PARTICIPAR:</w:t>
      </w:r>
    </w:p>
    <w:p w14:paraId="2E610423" w14:textId="77777777" w:rsidR="00F84873" w:rsidRPr="00D24B02" w:rsidRDefault="00F84873" w:rsidP="00776DF3">
      <w:pPr>
        <w:tabs>
          <w:tab w:val="left" w:pos="284"/>
          <w:tab w:val="left" w:pos="1418"/>
        </w:tabs>
        <w:ind w:left="567" w:hanging="436"/>
        <w:jc w:val="both"/>
        <w:rPr>
          <w:rFonts w:ascii="Montserrat" w:hAnsi="Montserrat" w:cstheme="minorHAnsi"/>
          <w:bCs/>
          <w:sz w:val="22"/>
          <w:szCs w:val="22"/>
          <w:lang w:val="es-MX"/>
        </w:rPr>
      </w:pPr>
    </w:p>
    <w:p w14:paraId="658FF925" w14:textId="77777777" w:rsidR="00DD73AA" w:rsidRPr="00D24B02" w:rsidRDefault="00DD73AA" w:rsidP="00DD73AA">
      <w:pPr>
        <w:pStyle w:val="2"/>
        <w:tabs>
          <w:tab w:val="left" w:pos="450"/>
          <w:tab w:val="left" w:pos="851"/>
          <w:tab w:val="left" w:pos="1418"/>
        </w:tabs>
        <w:ind w:left="567"/>
        <w:rPr>
          <w:rFonts w:ascii="Montserrat" w:hAnsi="Montserrat" w:cstheme="minorHAnsi"/>
          <w:bCs/>
          <w:sz w:val="22"/>
          <w:szCs w:val="22"/>
          <w:lang w:val="es-MX"/>
        </w:rPr>
      </w:pPr>
      <w:r w:rsidRPr="00D24B02">
        <w:rPr>
          <w:rFonts w:ascii="Montserrat" w:hAnsi="Montserrat" w:cstheme="minorHAnsi"/>
          <w:b/>
          <w:bCs/>
          <w:sz w:val="22"/>
          <w:szCs w:val="22"/>
          <w:lang w:val="es-MX"/>
        </w:rPr>
        <w:t>3.1</w:t>
      </w:r>
      <w:r w:rsidRPr="00D24B02">
        <w:rPr>
          <w:rFonts w:ascii="Montserrat" w:hAnsi="Montserrat" w:cstheme="minorHAnsi"/>
          <w:bCs/>
          <w:sz w:val="22"/>
          <w:szCs w:val="22"/>
          <w:lang w:val="es-MX"/>
        </w:rPr>
        <w:t xml:space="preserve"> Únicamente pueden participar en la presente licitación personas físicas de nacionalidad mexicana y morales constituidas bajo las leyes mexicanas debiendo cumplir con todos y cada uno de los siguientes requisitos: </w:t>
      </w:r>
    </w:p>
    <w:p w14:paraId="6E68FF1C" w14:textId="77777777" w:rsidR="00DD73AA" w:rsidRPr="00D24B02" w:rsidRDefault="00DD73AA" w:rsidP="00DD73AA">
      <w:pPr>
        <w:pStyle w:val="2"/>
        <w:tabs>
          <w:tab w:val="left" w:pos="450"/>
          <w:tab w:val="left" w:pos="851"/>
          <w:tab w:val="left" w:pos="1418"/>
        </w:tabs>
        <w:ind w:left="567"/>
        <w:rPr>
          <w:rFonts w:ascii="Montserrat" w:hAnsi="Montserrat" w:cstheme="minorHAnsi"/>
          <w:bCs/>
          <w:sz w:val="22"/>
          <w:szCs w:val="22"/>
          <w:lang w:val="es-MX"/>
        </w:rPr>
      </w:pPr>
    </w:p>
    <w:p w14:paraId="5F55E55E" w14:textId="77777777" w:rsidR="00DD73AA" w:rsidRPr="00D24B02" w:rsidRDefault="00DD73AA" w:rsidP="00DD73AA">
      <w:pPr>
        <w:pStyle w:val="2"/>
        <w:tabs>
          <w:tab w:val="left" w:pos="450"/>
          <w:tab w:val="left" w:pos="851"/>
          <w:tab w:val="left" w:pos="1418"/>
        </w:tabs>
        <w:ind w:left="567"/>
        <w:rPr>
          <w:rFonts w:ascii="Montserrat" w:hAnsi="Montserrat" w:cstheme="minorHAnsi"/>
          <w:bCs/>
          <w:sz w:val="22"/>
          <w:szCs w:val="22"/>
          <w:lang w:val="es-MX"/>
        </w:rPr>
      </w:pPr>
      <w:r w:rsidRPr="00D24B02">
        <w:rPr>
          <w:rFonts w:ascii="Montserrat" w:hAnsi="Montserrat" w:cstheme="minorHAnsi"/>
          <w:bCs/>
          <w:sz w:val="22"/>
          <w:szCs w:val="22"/>
          <w:lang w:val="es-MX"/>
        </w:rPr>
        <w:t xml:space="preserve">Que posean plena capacidad jurídica y no se encuentren impedidos civil, mercantil o administrativamente para ejercer plenamente sus derechos y cumplir sus obligaciones debiendo estar en posibilidad de prestar el arrendamiento objeto del presente procedimiento de adjudicación y cumplir con todos los requisitos de estas bases. </w:t>
      </w:r>
    </w:p>
    <w:p w14:paraId="2211779D" w14:textId="77777777" w:rsidR="00755BF6" w:rsidRPr="00D24B02" w:rsidRDefault="00755BF6" w:rsidP="00C654B4">
      <w:pPr>
        <w:pStyle w:val="2"/>
        <w:tabs>
          <w:tab w:val="left" w:pos="450"/>
          <w:tab w:val="left" w:pos="851"/>
          <w:tab w:val="left" w:pos="1418"/>
        </w:tabs>
        <w:ind w:left="0"/>
        <w:rPr>
          <w:rFonts w:ascii="Montserrat" w:hAnsi="Montserrat" w:cstheme="minorHAnsi"/>
          <w:b/>
          <w:sz w:val="22"/>
          <w:szCs w:val="22"/>
          <w:lang w:val="es-MX"/>
        </w:rPr>
      </w:pPr>
    </w:p>
    <w:p w14:paraId="0214C8C4" w14:textId="3A482043" w:rsidR="00340212" w:rsidRPr="00D24B02" w:rsidRDefault="001D5FC4" w:rsidP="00776DF3">
      <w:pPr>
        <w:pStyle w:val="2"/>
        <w:tabs>
          <w:tab w:val="left" w:pos="450"/>
          <w:tab w:val="left" w:pos="851"/>
          <w:tab w:val="left" w:pos="1418"/>
        </w:tabs>
        <w:ind w:left="567"/>
        <w:rPr>
          <w:rFonts w:ascii="Montserrat" w:hAnsi="Montserrat" w:cstheme="minorHAnsi"/>
          <w:b/>
          <w:sz w:val="22"/>
          <w:szCs w:val="22"/>
          <w:lang w:val="es-MX"/>
        </w:rPr>
      </w:pPr>
      <w:r w:rsidRPr="00D24B02">
        <w:rPr>
          <w:rFonts w:ascii="Montserrat" w:hAnsi="Montserrat" w:cstheme="minorHAnsi"/>
          <w:b/>
          <w:sz w:val="22"/>
          <w:szCs w:val="22"/>
          <w:lang w:val="es-MX"/>
        </w:rPr>
        <w:t>3.2</w:t>
      </w:r>
      <w:r w:rsidR="006D1BCC" w:rsidRPr="00D24B02">
        <w:rPr>
          <w:rFonts w:ascii="Montserrat" w:hAnsi="Montserrat" w:cstheme="minorHAnsi"/>
          <w:b/>
          <w:sz w:val="22"/>
          <w:szCs w:val="22"/>
          <w:lang w:val="es-MX"/>
        </w:rPr>
        <w:t>.- Requisitos que deben cubrir las personas que deseen participar:</w:t>
      </w:r>
    </w:p>
    <w:p w14:paraId="7266A7F2" w14:textId="77777777" w:rsidR="001D5FC4" w:rsidRPr="00D24B02" w:rsidRDefault="001D5FC4" w:rsidP="00617C36">
      <w:pPr>
        <w:pStyle w:val="2"/>
        <w:numPr>
          <w:ilvl w:val="0"/>
          <w:numId w:val="5"/>
        </w:numPr>
        <w:tabs>
          <w:tab w:val="left" w:pos="450"/>
          <w:tab w:val="left" w:pos="993"/>
          <w:tab w:val="left" w:pos="1418"/>
        </w:tabs>
        <w:ind w:left="567" w:firstLine="0"/>
        <w:rPr>
          <w:rFonts w:ascii="Montserrat" w:hAnsi="Montserrat" w:cstheme="minorHAnsi"/>
          <w:b/>
          <w:sz w:val="22"/>
          <w:szCs w:val="22"/>
          <w:lang w:val="es-MX"/>
        </w:rPr>
      </w:pPr>
      <w:r w:rsidRPr="00D24B02">
        <w:rPr>
          <w:rFonts w:ascii="Montserrat" w:hAnsi="Montserrat" w:cstheme="minorHAnsi"/>
          <w:sz w:val="22"/>
          <w:szCs w:val="22"/>
          <w:lang w:val="es-MX"/>
        </w:rPr>
        <w:t>Que cuenten con capacidad de respuesta inmediata, con recursos humanos, técnicos, financieros suficientes y demás que sean</w:t>
      </w:r>
      <w:r w:rsidR="008B6F4B" w:rsidRPr="00D24B02">
        <w:rPr>
          <w:rFonts w:ascii="Montserrat" w:hAnsi="Montserrat" w:cstheme="minorHAnsi"/>
          <w:sz w:val="22"/>
          <w:szCs w:val="22"/>
          <w:lang w:val="es-MX"/>
        </w:rPr>
        <w:t xml:space="preserve"> necesarios para cumplir con el suministro </w:t>
      </w:r>
      <w:r w:rsidR="004718AC" w:rsidRPr="00D24B02">
        <w:rPr>
          <w:rFonts w:ascii="Montserrat" w:hAnsi="Montserrat" w:cstheme="minorHAnsi"/>
          <w:sz w:val="22"/>
          <w:szCs w:val="22"/>
          <w:lang w:val="es-MX"/>
        </w:rPr>
        <w:t>de</w:t>
      </w:r>
      <w:r w:rsidR="00F90DD2" w:rsidRPr="00D24B02">
        <w:rPr>
          <w:rFonts w:ascii="Montserrat" w:hAnsi="Montserrat" w:cstheme="minorHAnsi"/>
          <w:sz w:val="22"/>
          <w:szCs w:val="22"/>
          <w:lang w:val="es-MX"/>
        </w:rPr>
        <w:t xml:space="preserve"> </w:t>
      </w:r>
      <w:r w:rsidR="004718AC" w:rsidRPr="00D24B02">
        <w:rPr>
          <w:rFonts w:ascii="Montserrat" w:hAnsi="Montserrat" w:cstheme="minorHAnsi"/>
          <w:sz w:val="22"/>
          <w:szCs w:val="22"/>
          <w:lang w:val="es-MX"/>
        </w:rPr>
        <w:t>l</w:t>
      </w:r>
      <w:r w:rsidR="00F90DD2" w:rsidRPr="00D24B02">
        <w:rPr>
          <w:rFonts w:ascii="Montserrat" w:hAnsi="Montserrat" w:cstheme="minorHAnsi"/>
          <w:sz w:val="22"/>
          <w:szCs w:val="22"/>
          <w:lang w:val="es-MX"/>
        </w:rPr>
        <w:t>os</w:t>
      </w:r>
      <w:r w:rsidR="004718AC" w:rsidRPr="00D24B02">
        <w:rPr>
          <w:rFonts w:ascii="Montserrat" w:hAnsi="Montserrat" w:cstheme="minorHAnsi"/>
          <w:sz w:val="22"/>
          <w:szCs w:val="22"/>
          <w:lang w:val="es-MX"/>
        </w:rPr>
        <w:t xml:space="preserve"> bien</w:t>
      </w:r>
      <w:r w:rsidR="00F90DD2" w:rsidRPr="00D24B02">
        <w:rPr>
          <w:rFonts w:ascii="Montserrat" w:hAnsi="Montserrat" w:cstheme="minorHAnsi"/>
          <w:sz w:val="22"/>
          <w:szCs w:val="22"/>
          <w:lang w:val="es-MX"/>
        </w:rPr>
        <w:t>es</w:t>
      </w:r>
      <w:r w:rsidR="008B6F4B" w:rsidRPr="00D24B02">
        <w:rPr>
          <w:rFonts w:ascii="Montserrat" w:hAnsi="Montserrat" w:cstheme="minorHAnsi"/>
          <w:sz w:val="22"/>
          <w:szCs w:val="22"/>
          <w:lang w:val="es-MX"/>
        </w:rPr>
        <w:t xml:space="preserve"> </w:t>
      </w:r>
      <w:r w:rsidR="004718AC" w:rsidRPr="00D24B02">
        <w:rPr>
          <w:rFonts w:ascii="Montserrat" w:hAnsi="Montserrat" w:cstheme="minorHAnsi"/>
          <w:sz w:val="22"/>
          <w:szCs w:val="22"/>
          <w:lang w:val="es-MX"/>
        </w:rPr>
        <w:t>solicitado</w:t>
      </w:r>
      <w:r w:rsidR="00F90DD2" w:rsidRPr="00D24B02">
        <w:rPr>
          <w:rFonts w:ascii="Montserrat" w:hAnsi="Montserrat" w:cstheme="minorHAnsi"/>
          <w:sz w:val="22"/>
          <w:szCs w:val="22"/>
          <w:lang w:val="es-MX"/>
        </w:rPr>
        <w:t>s</w:t>
      </w:r>
      <w:r w:rsidR="009E1BBF" w:rsidRPr="00D24B02">
        <w:rPr>
          <w:rFonts w:ascii="Montserrat" w:hAnsi="Montserrat" w:cstheme="minorHAnsi"/>
          <w:sz w:val="22"/>
          <w:szCs w:val="22"/>
          <w:lang w:val="es-MX"/>
        </w:rPr>
        <w:t xml:space="preserve"> materia de la presente licitación</w:t>
      </w:r>
      <w:r w:rsidRPr="00D24B02">
        <w:rPr>
          <w:rFonts w:ascii="Montserrat" w:hAnsi="Montserrat" w:cstheme="minorHAnsi"/>
          <w:sz w:val="22"/>
          <w:szCs w:val="22"/>
          <w:lang w:val="es-MX"/>
        </w:rPr>
        <w:t>.</w:t>
      </w:r>
    </w:p>
    <w:p w14:paraId="6745D737" w14:textId="77777777" w:rsidR="006D1BCC" w:rsidRPr="00D24B02" w:rsidRDefault="006D1BCC" w:rsidP="00DD73AA">
      <w:pPr>
        <w:pStyle w:val="2"/>
        <w:tabs>
          <w:tab w:val="left" w:pos="450"/>
          <w:tab w:val="left" w:pos="1418"/>
        </w:tabs>
        <w:ind w:left="567"/>
        <w:rPr>
          <w:rFonts w:ascii="Montserrat" w:hAnsi="Montserrat" w:cstheme="minorHAnsi"/>
          <w:b/>
          <w:sz w:val="22"/>
          <w:szCs w:val="22"/>
          <w:lang w:val="es-MX"/>
        </w:rPr>
      </w:pPr>
    </w:p>
    <w:p w14:paraId="674F52CC" w14:textId="77777777" w:rsidR="00DD73AA" w:rsidRPr="00D24B02" w:rsidRDefault="006D1BCC" w:rsidP="00617C36">
      <w:pPr>
        <w:pStyle w:val="Prrafodelista"/>
        <w:numPr>
          <w:ilvl w:val="0"/>
          <w:numId w:val="5"/>
        </w:numPr>
        <w:tabs>
          <w:tab w:val="left" w:pos="993"/>
        </w:tabs>
        <w:ind w:left="567" w:firstLine="0"/>
        <w:jc w:val="both"/>
        <w:rPr>
          <w:rFonts w:ascii="Montserrat" w:hAnsi="Montserrat" w:cstheme="minorHAnsi"/>
          <w:bCs/>
          <w:sz w:val="22"/>
          <w:szCs w:val="22"/>
          <w:lang w:val="es-MX"/>
        </w:rPr>
      </w:pPr>
      <w:r w:rsidRPr="00D24B02">
        <w:rPr>
          <w:rFonts w:ascii="Montserrat" w:hAnsi="Montserrat" w:cstheme="minorHAnsi"/>
          <w:bCs/>
          <w:sz w:val="22"/>
          <w:szCs w:val="22"/>
          <w:lang w:val="es-MX"/>
        </w:rPr>
        <w:t>Entregar en el acto de presentación y apertura de proposiciones</w:t>
      </w:r>
      <w:r w:rsidR="00AD2F8D" w:rsidRPr="00D24B02">
        <w:rPr>
          <w:rFonts w:ascii="Montserrat" w:hAnsi="Montserrat" w:cstheme="minorHAnsi"/>
          <w:bCs/>
          <w:sz w:val="22"/>
          <w:szCs w:val="22"/>
          <w:lang w:val="es-MX"/>
        </w:rPr>
        <w:t xml:space="preserve"> en su primera etapa</w:t>
      </w:r>
      <w:r w:rsidRPr="00D24B02">
        <w:rPr>
          <w:rFonts w:ascii="Montserrat" w:hAnsi="Montserrat" w:cstheme="minorHAnsi"/>
          <w:bCs/>
          <w:sz w:val="22"/>
          <w:szCs w:val="22"/>
          <w:lang w:val="es-MX"/>
        </w:rPr>
        <w:t xml:space="preserve"> sus ofertas por escrito mediante </w:t>
      </w:r>
      <w:r w:rsidRPr="00D24B02">
        <w:rPr>
          <w:rFonts w:ascii="Montserrat" w:hAnsi="Montserrat" w:cstheme="minorHAnsi"/>
          <w:bCs/>
          <w:sz w:val="22"/>
          <w:szCs w:val="22"/>
          <w:u w:val="single"/>
          <w:lang w:val="es-MX"/>
        </w:rPr>
        <w:t>dos sobres cerrados</w:t>
      </w:r>
      <w:r w:rsidRPr="00D24B02">
        <w:rPr>
          <w:rFonts w:ascii="Montserrat" w:hAnsi="Montserrat" w:cstheme="minorHAnsi"/>
          <w:bCs/>
          <w:sz w:val="22"/>
          <w:szCs w:val="22"/>
          <w:lang w:val="es-MX"/>
        </w:rPr>
        <w:t xml:space="preserve"> i</w:t>
      </w:r>
      <w:r w:rsidR="001A312E" w:rsidRPr="00D24B02">
        <w:rPr>
          <w:rFonts w:ascii="Montserrat" w:hAnsi="Montserrat" w:cstheme="minorHAnsi"/>
          <w:bCs/>
          <w:sz w:val="22"/>
          <w:szCs w:val="22"/>
          <w:lang w:val="es-MX"/>
        </w:rPr>
        <w:t>ndicando</w:t>
      </w:r>
      <w:r w:rsidRPr="00D24B02">
        <w:rPr>
          <w:rFonts w:ascii="Montserrat" w:hAnsi="Montserrat" w:cstheme="minorHAnsi"/>
          <w:bCs/>
          <w:sz w:val="22"/>
          <w:szCs w:val="22"/>
          <w:lang w:val="es-MX"/>
        </w:rPr>
        <w:t xml:space="preserve"> la clave </w:t>
      </w:r>
      <w:r w:rsidR="00340212" w:rsidRPr="00D24B02">
        <w:rPr>
          <w:rFonts w:ascii="Montserrat" w:hAnsi="Montserrat" w:cstheme="minorHAnsi"/>
          <w:bCs/>
          <w:sz w:val="22"/>
          <w:szCs w:val="22"/>
          <w:lang w:val="es-MX"/>
        </w:rPr>
        <w:t>alfa</w:t>
      </w:r>
      <w:r w:rsidR="00017434" w:rsidRPr="00D24B02">
        <w:rPr>
          <w:rFonts w:ascii="Montserrat" w:hAnsi="Montserrat" w:cstheme="minorHAnsi"/>
          <w:bCs/>
          <w:sz w:val="22"/>
          <w:szCs w:val="22"/>
          <w:lang w:val="es-MX"/>
        </w:rPr>
        <w:t>n</w:t>
      </w:r>
      <w:r w:rsidRPr="00D24B02">
        <w:rPr>
          <w:rFonts w:ascii="Montserrat" w:hAnsi="Montserrat" w:cstheme="minorHAnsi"/>
          <w:bCs/>
          <w:sz w:val="22"/>
          <w:szCs w:val="22"/>
          <w:lang w:val="es-MX"/>
        </w:rPr>
        <w:t xml:space="preserve">umérica </w:t>
      </w:r>
      <w:r w:rsidR="00FB760B" w:rsidRPr="00D24B02">
        <w:rPr>
          <w:rFonts w:ascii="Montserrat" w:hAnsi="Montserrat" w:cstheme="minorHAnsi"/>
          <w:bCs/>
          <w:sz w:val="22"/>
          <w:szCs w:val="22"/>
          <w:lang w:val="es-MX"/>
        </w:rPr>
        <w:t xml:space="preserve">y nombre </w:t>
      </w:r>
      <w:r w:rsidRPr="00D24B02">
        <w:rPr>
          <w:rFonts w:ascii="Montserrat" w:hAnsi="Montserrat" w:cstheme="minorHAnsi"/>
          <w:bCs/>
          <w:sz w:val="22"/>
          <w:szCs w:val="22"/>
          <w:lang w:val="es-MX"/>
        </w:rPr>
        <w:t xml:space="preserve">con </w:t>
      </w:r>
      <w:r w:rsidR="00FB760B" w:rsidRPr="00D24B02">
        <w:rPr>
          <w:rFonts w:ascii="Montserrat" w:hAnsi="Montserrat" w:cstheme="minorHAnsi"/>
          <w:bCs/>
          <w:sz w:val="22"/>
          <w:szCs w:val="22"/>
          <w:lang w:val="es-MX"/>
        </w:rPr>
        <w:t>el</w:t>
      </w:r>
      <w:r w:rsidRPr="00D24B02">
        <w:rPr>
          <w:rFonts w:ascii="Montserrat" w:hAnsi="Montserrat" w:cstheme="minorHAnsi"/>
          <w:bCs/>
          <w:sz w:val="22"/>
          <w:szCs w:val="22"/>
          <w:lang w:val="es-MX"/>
        </w:rPr>
        <w:t xml:space="preserve"> que se identifica el procedimiento de licitación, nombre o razón social del licitante e indicar si se trata de la propuesta técnica o económica.</w:t>
      </w:r>
    </w:p>
    <w:p w14:paraId="69285292" w14:textId="77777777" w:rsidR="00DD73AA" w:rsidRPr="00D24B02" w:rsidRDefault="00DD73AA" w:rsidP="00DD73AA">
      <w:pPr>
        <w:pStyle w:val="Prrafodelista"/>
        <w:rPr>
          <w:rFonts w:ascii="Montserrat" w:hAnsi="Montserrat"/>
          <w:sz w:val="22"/>
        </w:rPr>
      </w:pPr>
    </w:p>
    <w:p w14:paraId="75FA7DBC" w14:textId="0DCF5DD4" w:rsidR="00DD73AA" w:rsidRPr="00D24B02" w:rsidRDefault="00DD73AA" w:rsidP="00617C36">
      <w:pPr>
        <w:pStyle w:val="Prrafodelista"/>
        <w:numPr>
          <w:ilvl w:val="0"/>
          <w:numId w:val="5"/>
        </w:numPr>
        <w:tabs>
          <w:tab w:val="left" w:pos="993"/>
        </w:tabs>
        <w:ind w:left="567" w:firstLine="0"/>
        <w:jc w:val="both"/>
        <w:rPr>
          <w:rFonts w:ascii="Montserrat" w:hAnsi="Montserrat" w:cstheme="minorHAnsi"/>
          <w:bCs/>
          <w:sz w:val="22"/>
          <w:szCs w:val="22"/>
          <w:lang w:val="es-MX"/>
        </w:rPr>
      </w:pPr>
      <w:r w:rsidRPr="00D24B02">
        <w:rPr>
          <w:rFonts w:ascii="Montserrat" w:hAnsi="Montserrat"/>
          <w:sz w:val="22"/>
        </w:rPr>
        <w:lastRenderedPageBreak/>
        <w:t xml:space="preserve">Se aceptará el envío de propuestas mediante el servicio postal o mensajería, quedando bajo responsabilidad de los licitantes que estas sean entregadas con acuse de recibo en tiempo y forma en el </w:t>
      </w:r>
      <w:r w:rsidRPr="00D24B02">
        <w:rPr>
          <w:rFonts w:ascii="Montserrat" w:hAnsi="Montserrat"/>
          <w:b/>
          <w:sz w:val="22"/>
        </w:rPr>
        <w:t xml:space="preserve">domicilio de “La Convocante” </w:t>
      </w:r>
      <w:r w:rsidRPr="00D24B02">
        <w:rPr>
          <w:rFonts w:ascii="Montserrat" w:hAnsi="Montserrat"/>
          <w:sz w:val="22"/>
        </w:rPr>
        <w:t>ubicado en el tercer piso del edificio del Poder Ejecutivo, en Calzada Independencia No. 994, colonia Centro Cívico, en Mexicali, Baja California.</w:t>
      </w:r>
    </w:p>
    <w:p w14:paraId="34E7C676" w14:textId="77777777" w:rsidR="00416617" w:rsidRPr="00D24B02" w:rsidRDefault="00416617" w:rsidP="0084359A">
      <w:pPr>
        <w:tabs>
          <w:tab w:val="left" w:pos="1418"/>
        </w:tabs>
        <w:jc w:val="both"/>
        <w:rPr>
          <w:rFonts w:ascii="Montserrat" w:hAnsi="Montserrat" w:cstheme="minorHAnsi"/>
          <w:bCs/>
          <w:sz w:val="22"/>
          <w:szCs w:val="22"/>
          <w:lang w:val="es-MX"/>
        </w:rPr>
      </w:pPr>
    </w:p>
    <w:p w14:paraId="17BAEE0F" w14:textId="77777777" w:rsidR="001D5FC4" w:rsidRPr="00D24B02" w:rsidRDefault="001D5FC4" w:rsidP="00776DF3">
      <w:pPr>
        <w:spacing w:line="276" w:lineRule="auto"/>
        <w:ind w:left="567"/>
        <w:jc w:val="both"/>
        <w:rPr>
          <w:rFonts w:ascii="Montserrat" w:hAnsi="Montserrat" w:cstheme="minorHAnsi"/>
          <w:bCs/>
          <w:sz w:val="22"/>
          <w:szCs w:val="22"/>
          <w:lang w:val="es-MX"/>
        </w:rPr>
      </w:pPr>
      <w:r w:rsidRPr="00D24B02">
        <w:rPr>
          <w:rFonts w:ascii="Montserrat" w:hAnsi="Montserrat" w:cstheme="minorHAnsi"/>
          <w:b/>
          <w:sz w:val="22"/>
          <w:szCs w:val="22"/>
          <w:lang w:val="es-MX"/>
        </w:rPr>
        <w:t>3.3</w:t>
      </w:r>
      <w:r w:rsidRPr="00D24B02">
        <w:rPr>
          <w:rFonts w:ascii="Montserrat" w:hAnsi="Montserrat" w:cstheme="minorHAnsi"/>
          <w:bCs/>
          <w:sz w:val="22"/>
          <w:szCs w:val="22"/>
          <w:lang w:val="es-MX"/>
        </w:rPr>
        <w:tab/>
        <w:t>No podrán participar aquellas personas o grupos de personas físicas o morales que se encuentren en alguno de los supuestos establecidos en el artículo 49 de “La Ley”.</w:t>
      </w:r>
    </w:p>
    <w:p w14:paraId="794B707D" w14:textId="77777777" w:rsidR="001D5FC4" w:rsidRPr="00D24B02" w:rsidRDefault="001D5FC4" w:rsidP="00776DF3">
      <w:pPr>
        <w:tabs>
          <w:tab w:val="left" w:pos="993"/>
          <w:tab w:val="left" w:pos="1418"/>
        </w:tabs>
        <w:spacing w:line="276" w:lineRule="auto"/>
        <w:ind w:left="567"/>
        <w:jc w:val="both"/>
        <w:rPr>
          <w:rFonts w:ascii="Montserrat" w:hAnsi="Montserrat" w:cstheme="minorHAnsi"/>
          <w:bCs/>
          <w:sz w:val="22"/>
          <w:szCs w:val="22"/>
          <w:lang w:val="es-MX"/>
        </w:rPr>
      </w:pPr>
    </w:p>
    <w:p w14:paraId="5E2770B5" w14:textId="77777777" w:rsidR="001D5FC4" w:rsidRPr="00D24B02" w:rsidRDefault="001D5FC4" w:rsidP="0022731A">
      <w:pPr>
        <w:tabs>
          <w:tab w:val="left" w:pos="426"/>
        </w:tabs>
        <w:spacing w:line="276" w:lineRule="auto"/>
        <w:ind w:left="567"/>
        <w:jc w:val="both"/>
        <w:rPr>
          <w:rFonts w:ascii="Montserrat" w:hAnsi="Montserrat" w:cstheme="minorHAnsi"/>
          <w:sz w:val="22"/>
          <w:szCs w:val="22"/>
          <w:lang w:val="es-MX"/>
        </w:rPr>
      </w:pPr>
      <w:r w:rsidRPr="00D24B02">
        <w:rPr>
          <w:rFonts w:ascii="Montserrat" w:hAnsi="Montserrat" w:cstheme="minorHAnsi"/>
          <w:b/>
          <w:bCs/>
          <w:sz w:val="22"/>
          <w:szCs w:val="22"/>
          <w:lang w:val="es-MX"/>
        </w:rPr>
        <w:t>3.4</w:t>
      </w:r>
      <w:r w:rsidRPr="00D24B02">
        <w:rPr>
          <w:rFonts w:ascii="Montserrat" w:hAnsi="Montserrat" w:cstheme="minorHAnsi"/>
          <w:sz w:val="22"/>
          <w:szCs w:val="22"/>
          <w:lang w:val="es-MX"/>
        </w:rPr>
        <w:t xml:space="preserve"> </w:t>
      </w:r>
      <w:r w:rsidRPr="00D24B02">
        <w:rPr>
          <w:rFonts w:ascii="Montserrat" w:hAnsi="Montserrat" w:cstheme="minorHAnsi"/>
          <w:sz w:val="22"/>
          <w:szCs w:val="22"/>
          <w:lang w:val="es-MX"/>
        </w:rPr>
        <w:tab/>
      </w:r>
      <w:r w:rsidR="00ED6791" w:rsidRPr="00D24B02">
        <w:rPr>
          <w:rFonts w:ascii="Montserrat" w:hAnsi="Montserrat" w:cstheme="minorHAnsi"/>
          <w:sz w:val="22"/>
          <w:szCs w:val="22"/>
          <w:lang w:val="es-MX"/>
        </w:rPr>
        <w:t>Dos o más personas podrán presentar conjuntamente proposiciones sin necesidad de constituir una sociedad, o nueva sociedad en caso de personas morales, siempre que, para tales efectos, en la propuesta y en el contrato se establezcan con precisión y a satisfacción de “La Convocante”, las partes a que cada persona se obligará, así como la manera en que se exigiría el cumplimiento de las obligaciones, además las personas participantes deberán de contar sin excepción con registro fiscal en el Estado de Baja California; en este supuesto la propuesta deberá ser firmada por el representante común que para tal efecto haya sido designado por el grupo de personas cumpliendo los siguientes aspectos:</w:t>
      </w:r>
    </w:p>
    <w:p w14:paraId="2A1BAEFD" w14:textId="77777777" w:rsidR="001D5FC4" w:rsidRPr="00D24B02" w:rsidRDefault="001D5FC4" w:rsidP="00776DF3">
      <w:pPr>
        <w:tabs>
          <w:tab w:val="left" w:pos="1418"/>
        </w:tabs>
        <w:ind w:left="567" w:hanging="141"/>
        <w:jc w:val="both"/>
        <w:rPr>
          <w:rFonts w:ascii="Montserrat" w:hAnsi="Montserrat" w:cstheme="minorHAnsi"/>
          <w:sz w:val="22"/>
          <w:szCs w:val="22"/>
          <w:lang w:val="es-MX"/>
        </w:rPr>
      </w:pPr>
    </w:p>
    <w:p w14:paraId="55B4DC35" w14:textId="77777777" w:rsidR="00DD73AA" w:rsidRPr="00D24B02" w:rsidRDefault="001D5FC4" w:rsidP="00617C36">
      <w:pPr>
        <w:pStyle w:val="Prrafodelista"/>
        <w:numPr>
          <w:ilvl w:val="0"/>
          <w:numId w:val="3"/>
        </w:numPr>
        <w:tabs>
          <w:tab w:val="left" w:pos="567"/>
        </w:tabs>
        <w:ind w:left="567" w:firstLine="0"/>
        <w:jc w:val="both"/>
        <w:rPr>
          <w:rFonts w:ascii="Montserrat" w:hAnsi="Montserrat" w:cstheme="minorHAnsi"/>
          <w:sz w:val="22"/>
          <w:szCs w:val="22"/>
          <w:lang w:val="es-MX"/>
        </w:rPr>
      </w:pPr>
      <w:r w:rsidRPr="00D24B02">
        <w:rPr>
          <w:rFonts w:ascii="Montserrat" w:hAnsi="Montserrat" w:cstheme="minorHAnsi"/>
          <w:sz w:val="22"/>
          <w:szCs w:val="22"/>
          <w:lang w:val="es-MX"/>
        </w:rPr>
        <w:t>Tendrán derecho a participar adquiriendo, alguno de los integrantes del grupo, solamente un ejemplar de las bases;</w:t>
      </w:r>
    </w:p>
    <w:p w14:paraId="5FEA1041" w14:textId="77777777" w:rsidR="00DD73AA" w:rsidRPr="00D24B02" w:rsidRDefault="00DD73AA" w:rsidP="00DD73AA">
      <w:pPr>
        <w:pStyle w:val="Prrafodelista"/>
        <w:tabs>
          <w:tab w:val="left" w:pos="567"/>
        </w:tabs>
        <w:ind w:left="567"/>
        <w:jc w:val="both"/>
        <w:rPr>
          <w:rFonts w:ascii="Montserrat" w:hAnsi="Montserrat" w:cstheme="minorHAnsi"/>
          <w:sz w:val="22"/>
          <w:szCs w:val="22"/>
          <w:lang w:val="es-MX"/>
        </w:rPr>
      </w:pPr>
    </w:p>
    <w:p w14:paraId="55F7B558" w14:textId="6860694F" w:rsidR="001D5FC4" w:rsidRPr="00D24B02" w:rsidRDefault="001D5FC4" w:rsidP="00617C36">
      <w:pPr>
        <w:pStyle w:val="Prrafodelista"/>
        <w:numPr>
          <w:ilvl w:val="0"/>
          <w:numId w:val="3"/>
        </w:numPr>
        <w:tabs>
          <w:tab w:val="left" w:pos="851"/>
        </w:tabs>
        <w:ind w:left="567" w:firstLine="0"/>
        <w:jc w:val="both"/>
        <w:rPr>
          <w:rFonts w:ascii="Montserrat" w:hAnsi="Montserrat" w:cstheme="minorHAnsi"/>
          <w:sz w:val="22"/>
          <w:szCs w:val="22"/>
          <w:lang w:val="es-MX"/>
        </w:rPr>
      </w:pPr>
      <w:r w:rsidRPr="00D24B02">
        <w:rPr>
          <w:rFonts w:ascii="Montserrat" w:hAnsi="Montserrat" w:cstheme="minorHAnsi"/>
          <w:sz w:val="22"/>
          <w:szCs w:val="22"/>
          <w:lang w:val="es-MX"/>
        </w:rPr>
        <w:t>Deberán celebrar entre todas las personas que integran la agrupación, un convenio privado en los términos de la legislación aplicable, en el que se establecerán con precisión los aspectos siguientes:</w:t>
      </w:r>
    </w:p>
    <w:p w14:paraId="1AF4DA2C" w14:textId="77777777" w:rsidR="001D5FC4" w:rsidRPr="00D24B02" w:rsidRDefault="001D5FC4" w:rsidP="00776DF3">
      <w:pPr>
        <w:tabs>
          <w:tab w:val="left" w:pos="1418"/>
        </w:tabs>
        <w:spacing w:line="276" w:lineRule="auto"/>
        <w:ind w:left="567" w:hanging="141"/>
        <w:jc w:val="both"/>
        <w:rPr>
          <w:rFonts w:ascii="Montserrat" w:hAnsi="Montserrat" w:cstheme="minorHAnsi"/>
          <w:sz w:val="22"/>
          <w:szCs w:val="22"/>
          <w:lang w:val="es-MX"/>
        </w:rPr>
      </w:pPr>
    </w:p>
    <w:p w14:paraId="5D2C91DE" w14:textId="77777777" w:rsidR="008B4ED9" w:rsidRPr="00D24B02" w:rsidRDefault="001D5FC4" w:rsidP="00617C36">
      <w:pPr>
        <w:pStyle w:val="Prrafodelista"/>
        <w:numPr>
          <w:ilvl w:val="0"/>
          <w:numId w:val="4"/>
        </w:numPr>
        <w:spacing w:line="276" w:lineRule="auto"/>
        <w:ind w:left="567" w:firstLine="0"/>
        <w:jc w:val="both"/>
        <w:rPr>
          <w:rFonts w:ascii="Montserrat" w:hAnsi="Montserrat" w:cstheme="minorHAnsi"/>
          <w:sz w:val="22"/>
          <w:szCs w:val="22"/>
          <w:lang w:val="es-MX"/>
        </w:rPr>
      </w:pPr>
      <w:r w:rsidRPr="00D24B02">
        <w:rPr>
          <w:rFonts w:ascii="Montserrat" w:hAnsi="Montserrat" w:cstheme="minorHAnsi"/>
          <w:sz w:val="22"/>
          <w:szCs w:val="22"/>
          <w:lang w:val="es-MX"/>
        </w:rPr>
        <w:t>Nombre y domicilio de las personas integrantes, incluyendo los datos de las escrituras públicas con las que se acredita la existencia legal de la persona moral;</w:t>
      </w:r>
    </w:p>
    <w:p w14:paraId="61348D99" w14:textId="77777777" w:rsidR="008B4ED9" w:rsidRPr="00D24B02" w:rsidRDefault="001D5FC4" w:rsidP="00617C36">
      <w:pPr>
        <w:pStyle w:val="Prrafodelista"/>
        <w:numPr>
          <w:ilvl w:val="0"/>
          <w:numId w:val="4"/>
        </w:numPr>
        <w:spacing w:line="276" w:lineRule="auto"/>
        <w:ind w:left="567" w:firstLine="0"/>
        <w:jc w:val="both"/>
        <w:rPr>
          <w:rFonts w:ascii="Montserrat" w:hAnsi="Montserrat" w:cstheme="minorHAnsi"/>
          <w:sz w:val="22"/>
          <w:szCs w:val="22"/>
          <w:lang w:val="es-MX"/>
        </w:rPr>
      </w:pPr>
      <w:r w:rsidRPr="00D24B02">
        <w:rPr>
          <w:rFonts w:ascii="Montserrat" w:hAnsi="Montserrat" w:cstheme="minorHAnsi"/>
          <w:sz w:val="22"/>
          <w:szCs w:val="22"/>
          <w:lang w:val="es-MX"/>
        </w:rPr>
        <w:t>Nombre de los representantes legales de cada una de las personas agrupadas, incluyendo los datos de las escrituras públicas con las que se acrediten las facultades de representación;</w:t>
      </w:r>
    </w:p>
    <w:p w14:paraId="3393DC99" w14:textId="77777777" w:rsidR="008B4ED9" w:rsidRPr="00D24B02" w:rsidRDefault="001D5FC4" w:rsidP="00617C36">
      <w:pPr>
        <w:pStyle w:val="Prrafodelista"/>
        <w:numPr>
          <w:ilvl w:val="0"/>
          <w:numId w:val="4"/>
        </w:numPr>
        <w:tabs>
          <w:tab w:val="left" w:pos="426"/>
        </w:tabs>
        <w:spacing w:line="276" w:lineRule="auto"/>
        <w:ind w:left="567" w:firstLine="0"/>
        <w:jc w:val="both"/>
        <w:rPr>
          <w:rFonts w:ascii="Montserrat" w:hAnsi="Montserrat" w:cstheme="minorHAnsi"/>
          <w:sz w:val="22"/>
          <w:szCs w:val="22"/>
          <w:lang w:val="es-MX"/>
        </w:rPr>
      </w:pPr>
      <w:r w:rsidRPr="00D24B02">
        <w:rPr>
          <w:rFonts w:ascii="Montserrat" w:hAnsi="Montserrat" w:cstheme="minorHAnsi"/>
          <w:sz w:val="22"/>
          <w:szCs w:val="22"/>
          <w:lang w:val="es-MX"/>
        </w:rPr>
        <w:t>La designación de un representante común; otorgándole poder amplio y suficiente, para atender todo lo relacionado con la propuesta en el procedimiento de licitación;</w:t>
      </w:r>
    </w:p>
    <w:p w14:paraId="48E55FA1" w14:textId="77777777" w:rsidR="008B4ED9" w:rsidRPr="00D24B02" w:rsidRDefault="001D5FC4" w:rsidP="00617C36">
      <w:pPr>
        <w:pStyle w:val="Prrafodelista"/>
        <w:numPr>
          <w:ilvl w:val="0"/>
          <w:numId w:val="4"/>
        </w:numPr>
        <w:tabs>
          <w:tab w:val="left" w:pos="426"/>
        </w:tabs>
        <w:spacing w:line="276" w:lineRule="auto"/>
        <w:ind w:left="567" w:firstLine="0"/>
        <w:jc w:val="both"/>
        <w:rPr>
          <w:rFonts w:ascii="Montserrat" w:hAnsi="Montserrat" w:cstheme="minorHAnsi"/>
          <w:sz w:val="22"/>
          <w:szCs w:val="22"/>
          <w:lang w:val="es-MX"/>
        </w:rPr>
      </w:pPr>
      <w:r w:rsidRPr="00D24B02">
        <w:rPr>
          <w:rFonts w:ascii="Montserrat" w:hAnsi="Montserrat" w:cstheme="minorHAnsi"/>
          <w:sz w:val="22"/>
          <w:szCs w:val="22"/>
          <w:lang w:val="es-MX"/>
        </w:rPr>
        <w:t xml:space="preserve">La descripción de las partes objeto del contrato, que corresponderá, cumplir a cada persona, así como la manera en que se exigirá el cumplimiento de las obligaciones; </w:t>
      </w:r>
    </w:p>
    <w:p w14:paraId="6B6394BE" w14:textId="75513EDB" w:rsidR="001D5FC4" w:rsidRPr="00D24B02" w:rsidRDefault="001D5FC4" w:rsidP="00617C36">
      <w:pPr>
        <w:pStyle w:val="Prrafodelista"/>
        <w:numPr>
          <w:ilvl w:val="0"/>
          <w:numId w:val="4"/>
        </w:numPr>
        <w:tabs>
          <w:tab w:val="left" w:pos="426"/>
        </w:tabs>
        <w:spacing w:line="276" w:lineRule="auto"/>
        <w:ind w:left="567" w:firstLine="0"/>
        <w:jc w:val="both"/>
        <w:rPr>
          <w:rFonts w:ascii="Montserrat" w:hAnsi="Montserrat" w:cstheme="minorHAnsi"/>
          <w:sz w:val="22"/>
          <w:szCs w:val="22"/>
          <w:lang w:val="es-MX"/>
        </w:rPr>
      </w:pPr>
      <w:r w:rsidRPr="00D24B02">
        <w:rPr>
          <w:rFonts w:ascii="Montserrat" w:hAnsi="Montserrat" w:cstheme="minorHAnsi"/>
          <w:sz w:val="22"/>
          <w:szCs w:val="22"/>
          <w:lang w:val="es-MX"/>
        </w:rPr>
        <w:t>Estipulación expresa de que cada uno de los suscriptores, quedará obligado en forma conjunta y solidaria con los demás, para comprometerse por cualquier responsabilidad derivada del contrato que se firme.</w:t>
      </w:r>
    </w:p>
    <w:p w14:paraId="710289AA" w14:textId="77777777" w:rsidR="00761381" w:rsidRPr="00D24B02" w:rsidRDefault="00761381" w:rsidP="00776DF3">
      <w:pPr>
        <w:tabs>
          <w:tab w:val="left" w:pos="1418"/>
        </w:tabs>
        <w:ind w:left="567"/>
        <w:jc w:val="both"/>
        <w:rPr>
          <w:rFonts w:ascii="Montserrat" w:hAnsi="Montserrat" w:cstheme="minorHAnsi"/>
          <w:b/>
          <w:bCs/>
          <w:sz w:val="22"/>
          <w:szCs w:val="22"/>
          <w:lang w:val="es-MX"/>
        </w:rPr>
      </w:pPr>
    </w:p>
    <w:p w14:paraId="75E5FF08" w14:textId="3287B4E1" w:rsidR="001D5FC4" w:rsidRPr="00D24B02" w:rsidRDefault="00170CFA" w:rsidP="00DD73AA">
      <w:pPr>
        <w:tabs>
          <w:tab w:val="left" w:pos="1418"/>
        </w:tabs>
        <w:ind w:left="567"/>
        <w:jc w:val="both"/>
        <w:rPr>
          <w:rFonts w:ascii="Montserrat" w:hAnsi="Montserrat" w:cstheme="minorHAnsi"/>
          <w:sz w:val="22"/>
          <w:szCs w:val="22"/>
          <w:lang w:val="es-MX"/>
        </w:rPr>
      </w:pPr>
      <w:r w:rsidRPr="00D24B02">
        <w:rPr>
          <w:rFonts w:ascii="Montserrat" w:hAnsi="Montserrat" w:cstheme="minorHAnsi"/>
          <w:b/>
          <w:bCs/>
          <w:sz w:val="22"/>
          <w:szCs w:val="22"/>
          <w:lang w:val="es-MX"/>
        </w:rPr>
        <w:t>3.5</w:t>
      </w:r>
      <w:r w:rsidRPr="00D24B02">
        <w:rPr>
          <w:rFonts w:ascii="Montserrat" w:hAnsi="Montserrat" w:cstheme="minorHAnsi"/>
          <w:sz w:val="22"/>
          <w:szCs w:val="22"/>
          <w:lang w:val="es-MX"/>
        </w:rPr>
        <w:t xml:space="preserve"> </w:t>
      </w:r>
      <w:r w:rsidR="001A312E" w:rsidRPr="00D24B02">
        <w:rPr>
          <w:rFonts w:ascii="Montserrat" w:hAnsi="Montserrat" w:cstheme="minorHAnsi"/>
          <w:sz w:val="22"/>
          <w:szCs w:val="22"/>
          <w:lang w:val="es-MX"/>
        </w:rPr>
        <w:t>Los</w:t>
      </w:r>
      <w:r w:rsidR="001D5FC4" w:rsidRPr="00D24B02">
        <w:rPr>
          <w:rFonts w:ascii="Montserrat" w:hAnsi="Montserrat" w:cstheme="minorHAnsi"/>
          <w:sz w:val="22"/>
          <w:szCs w:val="22"/>
          <w:lang w:val="es-MX"/>
        </w:rPr>
        <w:t xml:space="preserve"> licitantes solo podrán presentar una proposición en la presente licitación.</w:t>
      </w:r>
    </w:p>
    <w:p w14:paraId="1AF8278F" w14:textId="77777777" w:rsidR="00353B0A" w:rsidRPr="00D24B02" w:rsidRDefault="00353B0A" w:rsidP="00776DF3">
      <w:pPr>
        <w:tabs>
          <w:tab w:val="left" w:pos="1418"/>
        </w:tabs>
        <w:ind w:left="567" w:hanging="436"/>
        <w:jc w:val="both"/>
        <w:rPr>
          <w:rFonts w:ascii="Montserrat" w:hAnsi="Montserrat" w:cstheme="minorHAnsi"/>
          <w:sz w:val="22"/>
          <w:szCs w:val="22"/>
          <w:lang w:val="es-MX"/>
        </w:rPr>
      </w:pPr>
    </w:p>
    <w:p w14:paraId="1375C328" w14:textId="0A8E7CC3" w:rsidR="00F64CE9" w:rsidRPr="00D24B02" w:rsidRDefault="00F64CE9" w:rsidP="00776DF3">
      <w:pPr>
        <w:tabs>
          <w:tab w:val="left" w:pos="1418"/>
        </w:tabs>
        <w:ind w:left="567"/>
        <w:jc w:val="both"/>
        <w:rPr>
          <w:rFonts w:ascii="Montserrat" w:hAnsi="Montserrat"/>
          <w:sz w:val="22"/>
          <w:szCs w:val="22"/>
          <w:lang w:val="es-MX"/>
        </w:rPr>
      </w:pPr>
      <w:r w:rsidRPr="00D24B02">
        <w:rPr>
          <w:rFonts w:ascii="Montserrat" w:hAnsi="Montserrat" w:cs="Arial"/>
          <w:b/>
          <w:sz w:val="22"/>
          <w:szCs w:val="22"/>
          <w:lang w:val="es-MX"/>
        </w:rPr>
        <w:t>3.</w:t>
      </w:r>
      <w:r w:rsidR="00DD73AA" w:rsidRPr="00D24B02">
        <w:rPr>
          <w:rFonts w:ascii="Montserrat" w:hAnsi="Montserrat" w:cs="Arial"/>
          <w:b/>
          <w:sz w:val="22"/>
          <w:szCs w:val="22"/>
          <w:lang w:val="es-MX"/>
        </w:rPr>
        <w:t>6</w:t>
      </w:r>
      <w:r w:rsidRPr="00D24B02">
        <w:rPr>
          <w:rFonts w:ascii="Montserrat" w:hAnsi="Montserrat" w:cs="Arial"/>
          <w:sz w:val="22"/>
          <w:szCs w:val="22"/>
          <w:lang w:val="es-MX"/>
        </w:rPr>
        <w:t xml:space="preserve"> </w:t>
      </w:r>
      <w:r w:rsidRPr="00D24B02">
        <w:rPr>
          <w:rFonts w:ascii="Montserrat" w:hAnsi="Montserrat"/>
          <w:sz w:val="22"/>
          <w:szCs w:val="22"/>
          <w:lang w:val="es-MX"/>
        </w:rPr>
        <w:t>Una vez entregadas las ofertas, estas no podrán ser retiradas por los participantes y permanecerán vigent</w:t>
      </w:r>
      <w:r w:rsidR="00AE3B5E" w:rsidRPr="00D24B02">
        <w:rPr>
          <w:rFonts w:ascii="Montserrat" w:hAnsi="Montserrat"/>
          <w:sz w:val="22"/>
          <w:szCs w:val="22"/>
          <w:lang w:val="es-MX"/>
        </w:rPr>
        <w:t>es hasta la formalización del contrato correspondiente</w:t>
      </w:r>
      <w:r w:rsidRPr="00D24B02">
        <w:rPr>
          <w:rFonts w:ascii="Montserrat" w:hAnsi="Montserrat"/>
          <w:sz w:val="22"/>
          <w:szCs w:val="22"/>
          <w:lang w:val="es-MX"/>
        </w:rPr>
        <w:t>.</w:t>
      </w:r>
    </w:p>
    <w:p w14:paraId="27CC82B7" w14:textId="77777777" w:rsidR="00793B1F" w:rsidRPr="00D24B02" w:rsidRDefault="00793B1F" w:rsidP="00776DF3">
      <w:pPr>
        <w:tabs>
          <w:tab w:val="left" w:pos="1418"/>
        </w:tabs>
        <w:ind w:left="567"/>
        <w:jc w:val="both"/>
        <w:rPr>
          <w:rFonts w:ascii="Montserrat" w:hAnsi="Montserrat" w:cs="Arial"/>
          <w:sz w:val="22"/>
          <w:szCs w:val="22"/>
          <w:lang w:val="es-MX"/>
        </w:rPr>
      </w:pPr>
    </w:p>
    <w:p w14:paraId="6BBF6E42" w14:textId="2AA489D3" w:rsidR="000C6C92" w:rsidRPr="00D24B02" w:rsidRDefault="00BB50A3" w:rsidP="00776DF3">
      <w:pPr>
        <w:pStyle w:val="2"/>
        <w:tabs>
          <w:tab w:val="left" w:pos="142"/>
          <w:tab w:val="left" w:pos="450"/>
          <w:tab w:val="left" w:pos="1418"/>
        </w:tabs>
        <w:ind w:left="567"/>
        <w:rPr>
          <w:rFonts w:ascii="Montserrat" w:hAnsi="Montserrat" w:cstheme="minorHAnsi"/>
          <w:b/>
          <w:sz w:val="22"/>
          <w:szCs w:val="22"/>
          <w:lang w:val="es-MX"/>
        </w:rPr>
      </w:pPr>
      <w:r w:rsidRPr="00D24B02">
        <w:rPr>
          <w:rFonts w:ascii="Montserrat" w:hAnsi="Montserrat" w:cstheme="minorHAnsi"/>
          <w:b/>
          <w:sz w:val="22"/>
          <w:szCs w:val="22"/>
          <w:lang w:val="es-MX"/>
        </w:rPr>
        <w:lastRenderedPageBreak/>
        <w:t>4.- DESCRIPCIÓN GENERAL DE</w:t>
      </w:r>
      <w:r w:rsidR="007160C1" w:rsidRPr="00D24B02">
        <w:rPr>
          <w:rFonts w:ascii="Montserrat" w:hAnsi="Montserrat" w:cstheme="minorHAnsi"/>
          <w:b/>
          <w:sz w:val="22"/>
          <w:szCs w:val="22"/>
          <w:lang w:val="es-MX"/>
        </w:rPr>
        <w:t xml:space="preserve"> </w:t>
      </w:r>
      <w:r w:rsidR="00CB0B92" w:rsidRPr="00D24B02">
        <w:rPr>
          <w:rFonts w:ascii="Montserrat" w:hAnsi="Montserrat" w:cstheme="minorHAnsi"/>
          <w:b/>
          <w:sz w:val="22"/>
          <w:szCs w:val="22"/>
          <w:lang w:val="es-MX"/>
        </w:rPr>
        <w:t>LA PÓLIZA</w:t>
      </w:r>
      <w:r w:rsidR="006A6CA1" w:rsidRPr="00D24B02">
        <w:rPr>
          <w:rFonts w:ascii="Montserrat" w:hAnsi="Montserrat" w:cstheme="minorHAnsi"/>
          <w:b/>
          <w:sz w:val="22"/>
          <w:szCs w:val="22"/>
          <w:lang w:val="es-MX"/>
        </w:rPr>
        <w:t xml:space="preserve"> </w:t>
      </w:r>
      <w:r w:rsidR="007160C1" w:rsidRPr="00D24B02">
        <w:rPr>
          <w:rFonts w:ascii="Montserrat" w:hAnsi="Montserrat" w:cstheme="minorHAnsi"/>
          <w:b/>
          <w:sz w:val="22"/>
          <w:szCs w:val="22"/>
          <w:lang w:val="es-MX"/>
        </w:rPr>
        <w:t xml:space="preserve">A SUMINISTRAR </w:t>
      </w:r>
      <w:r w:rsidR="000C6C92" w:rsidRPr="00D24B02">
        <w:rPr>
          <w:rFonts w:ascii="Montserrat" w:hAnsi="Montserrat" w:cstheme="minorHAnsi"/>
          <w:b/>
          <w:sz w:val="22"/>
          <w:szCs w:val="22"/>
          <w:lang w:val="es-MX"/>
        </w:rPr>
        <w:t>Y CONDICIONES QUE DEBERÁN CUBRIR LOS LICITANTES EN SUS PROPOSICIONES.</w:t>
      </w:r>
    </w:p>
    <w:p w14:paraId="680FDA7F" w14:textId="77777777" w:rsidR="008B4ED9" w:rsidRPr="00D24B02" w:rsidRDefault="008B4ED9" w:rsidP="00776DF3">
      <w:pPr>
        <w:pStyle w:val="2"/>
        <w:tabs>
          <w:tab w:val="left" w:pos="142"/>
          <w:tab w:val="left" w:pos="450"/>
          <w:tab w:val="left" w:pos="1418"/>
        </w:tabs>
        <w:ind w:left="709"/>
        <w:rPr>
          <w:rFonts w:ascii="Montserrat" w:hAnsi="Montserrat" w:cstheme="minorHAnsi"/>
          <w:b/>
          <w:sz w:val="22"/>
          <w:szCs w:val="22"/>
          <w:lang w:val="es-MX"/>
        </w:rPr>
      </w:pPr>
    </w:p>
    <w:p w14:paraId="29F5DAA1" w14:textId="105CB5A0" w:rsidR="009E2983" w:rsidRPr="00D24B02" w:rsidRDefault="0075551B" w:rsidP="001167EA">
      <w:pPr>
        <w:pStyle w:val="3"/>
        <w:tabs>
          <w:tab w:val="left" w:pos="142"/>
          <w:tab w:val="left" w:pos="284"/>
          <w:tab w:val="left" w:pos="851"/>
          <w:tab w:val="left" w:pos="1418"/>
        </w:tabs>
        <w:ind w:left="567" w:firstLine="0"/>
        <w:rPr>
          <w:rFonts w:ascii="Montserrat" w:hAnsi="Montserrat" w:cstheme="minorHAnsi"/>
          <w:sz w:val="22"/>
          <w:szCs w:val="22"/>
          <w:lang w:val="es-MX"/>
        </w:rPr>
      </w:pPr>
      <w:r w:rsidRPr="00D24B02">
        <w:rPr>
          <w:rFonts w:ascii="Montserrat" w:hAnsi="Montserrat" w:cstheme="minorHAnsi"/>
          <w:sz w:val="22"/>
          <w:szCs w:val="22"/>
          <w:lang w:val="es-MX"/>
        </w:rPr>
        <w:t xml:space="preserve">Los licitantes deberán presentar su propuesta </w:t>
      </w:r>
      <w:r w:rsidR="00B01161" w:rsidRPr="00D24B02">
        <w:rPr>
          <w:rFonts w:ascii="Montserrat" w:hAnsi="Montserrat" w:cstheme="minorHAnsi"/>
          <w:sz w:val="22"/>
          <w:szCs w:val="22"/>
          <w:lang w:val="es-MX"/>
        </w:rPr>
        <w:t>p</w:t>
      </w:r>
      <w:r w:rsidR="00CB0B92" w:rsidRPr="00D24B02">
        <w:rPr>
          <w:rFonts w:ascii="Montserrat" w:hAnsi="Montserrat" w:cstheme="minorHAnsi"/>
          <w:sz w:val="22"/>
          <w:szCs w:val="22"/>
          <w:lang w:val="es-MX"/>
        </w:rPr>
        <w:t xml:space="preserve">ara la </w:t>
      </w:r>
      <w:r w:rsidR="00CB0B92" w:rsidRPr="00D24B02">
        <w:rPr>
          <w:rFonts w:ascii="Montserrat" w:hAnsi="Montserrat" w:cstheme="minorHAnsi"/>
          <w:b/>
          <w:bCs/>
          <w:sz w:val="22"/>
          <w:szCs w:val="22"/>
          <w:lang w:val="es-MX"/>
        </w:rPr>
        <w:t>partida única</w:t>
      </w:r>
      <w:r w:rsidR="00A31F9C" w:rsidRPr="00D24B02">
        <w:rPr>
          <w:rFonts w:ascii="Montserrat" w:hAnsi="Montserrat" w:cstheme="minorHAnsi"/>
          <w:sz w:val="22"/>
          <w:szCs w:val="22"/>
          <w:lang w:val="es-MX"/>
        </w:rPr>
        <w:t>,</w:t>
      </w:r>
      <w:r w:rsidRPr="00D24B02">
        <w:rPr>
          <w:rFonts w:ascii="Montserrat" w:hAnsi="Montserrat" w:cstheme="minorHAnsi"/>
          <w:sz w:val="22"/>
          <w:szCs w:val="22"/>
          <w:lang w:val="es-MX"/>
        </w:rPr>
        <w:t xml:space="preserve"> debiendo cumplir con las especificaciones técnicas y condiciones señaladas en </w:t>
      </w:r>
      <w:r w:rsidR="001167EA" w:rsidRPr="00D24B02">
        <w:rPr>
          <w:rFonts w:ascii="Montserrat" w:hAnsi="Montserrat" w:cstheme="minorHAnsi"/>
          <w:sz w:val="22"/>
          <w:szCs w:val="22"/>
          <w:lang w:val="es-MX"/>
        </w:rPr>
        <w:t>las presentes</w:t>
      </w:r>
      <w:r w:rsidRPr="00D24B02">
        <w:rPr>
          <w:rFonts w:ascii="Montserrat" w:hAnsi="Montserrat" w:cstheme="minorHAnsi"/>
          <w:sz w:val="22"/>
          <w:szCs w:val="22"/>
          <w:lang w:val="es-MX"/>
        </w:rPr>
        <w:t xml:space="preserve"> bases de licitación.</w:t>
      </w:r>
    </w:p>
    <w:p w14:paraId="57D127AE" w14:textId="77777777" w:rsidR="0075551B" w:rsidRPr="00D24B02" w:rsidRDefault="0075551B" w:rsidP="00776DF3">
      <w:pPr>
        <w:pStyle w:val="3"/>
        <w:tabs>
          <w:tab w:val="left" w:pos="142"/>
          <w:tab w:val="left" w:pos="284"/>
          <w:tab w:val="left" w:pos="851"/>
          <w:tab w:val="left" w:pos="1418"/>
        </w:tabs>
        <w:ind w:left="567" w:firstLine="0"/>
        <w:rPr>
          <w:rFonts w:ascii="Montserrat" w:hAnsi="Montserrat" w:cstheme="minorHAnsi"/>
          <w:sz w:val="22"/>
          <w:szCs w:val="22"/>
          <w:lang w:val="es-MX"/>
        </w:rPr>
      </w:pPr>
    </w:p>
    <w:p w14:paraId="0DEC2C36" w14:textId="54BECF98" w:rsidR="009E2983" w:rsidRPr="00D24B02" w:rsidRDefault="005515C4" w:rsidP="00776DF3">
      <w:pPr>
        <w:pStyle w:val="3"/>
        <w:tabs>
          <w:tab w:val="left" w:pos="142"/>
          <w:tab w:val="left" w:pos="284"/>
          <w:tab w:val="left" w:pos="851"/>
          <w:tab w:val="left" w:pos="1418"/>
        </w:tabs>
        <w:spacing w:line="276" w:lineRule="auto"/>
        <w:ind w:left="567" w:firstLine="0"/>
        <w:rPr>
          <w:rFonts w:ascii="Montserrat" w:hAnsi="Montserrat" w:cstheme="minorHAnsi"/>
          <w:sz w:val="22"/>
          <w:szCs w:val="22"/>
          <w:lang w:val="es-MX"/>
        </w:rPr>
      </w:pPr>
      <w:r w:rsidRPr="00D24B02">
        <w:rPr>
          <w:rFonts w:ascii="Montserrat" w:hAnsi="Montserrat" w:cstheme="minorHAnsi"/>
          <w:sz w:val="22"/>
          <w:szCs w:val="22"/>
          <w:lang w:val="es-MX"/>
        </w:rPr>
        <w:t>La propuesta deberá</w:t>
      </w:r>
      <w:r w:rsidR="009E2983" w:rsidRPr="00D24B02">
        <w:rPr>
          <w:rFonts w:ascii="Montserrat" w:hAnsi="Montserrat" w:cstheme="minorHAnsi"/>
          <w:sz w:val="22"/>
          <w:szCs w:val="22"/>
          <w:lang w:val="es-MX"/>
        </w:rPr>
        <w:t xml:space="preserve"> cumplir con todos los requisitos indicados en las presentes bases, y expresar con toda precisión en la propuesta técnica las especificaciones y condiciones que se indican en los numerales 4.1 al 4.</w:t>
      </w:r>
      <w:r w:rsidR="00F34BCD" w:rsidRPr="00D24B02">
        <w:rPr>
          <w:rFonts w:ascii="Montserrat" w:hAnsi="Montserrat" w:cstheme="minorHAnsi"/>
          <w:sz w:val="22"/>
          <w:szCs w:val="22"/>
          <w:lang w:val="es-MX"/>
        </w:rPr>
        <w:t>3</w:t>
      </w:r>
      <w:r w:rsidR="009E2983" w:rsidRPr="00D24B02">
        <w:rPr>
          <w:rFonts w:ascii="Montserrat" w:hAnsi="Montserrat" w:cstheme="minorHAnsi"/>
          <w:sz w:val="22"/>
          <w:szCs w:val="22"/>
          <w:lang w:val="es-MX"/>
        </w:rPr>
        <w:t>, y en la propuesta económica las condiciones indicadas en el numeral 4.</w:t>
      </w:r>
      <w:r w:rsidR="00F34BCD" w:rsidRPr="00D24B02">
        <w:rPr>
          <w:rFonts w:ascii="Montserrat" w:hAnsi="Montserrat" w:cstheme="minorHAnsi"/>
          <w:sz w:val="22"/>
          <w:szCs w:val="22"/>
          <w:lang w:val="es-MX"/>
        </w:rPr>
        <w:t>4</w:t>
      </w:r>
      <w:r w:rsidR="009E2983" w:rsidRPr="00D24B02">
        <w:rPr>
          <w:rFonts w:ascii="Montserrat" w:hAnsi="Montserrat" w:cstheme="minorHAnsi"/>
          <w:sz w:val="22"/>
          <w:szCs w:val="22"/>
          <w:lang w:val="es-MX"/>
        </w:rPr>
        <w:t xml:space="preserve"> que adelante se precisan.</w:t>
      </w:r>
    </w:p>
    <w:p w14:paraId="3868B99B" w14:textId="77777777" w:rsidR="006C653B" w:rsidRPr="00D24B02" w:rsidRDefault="006C653B" w:rsidP="00380D79">
      <w:pPr>
        <w:tabs>
          <w:tab w:val="left" w:pos="142"/>
          <w:tab w:val="left" w:pos="1418"/>
        </w:tabs>
        <w:ind w:left="567"/>
        <w:jc w:val="both"/>
        <w:rPr>
          <w:rFonts w:ascii="Montserrat" w:hAnsi="Montserrat" w:cstheme="minorHAnsi"/>
          <w:sz w:val="22"/>
          <w:szCs w:val="22"/>
          <w:lang w:val="es-MX"/>
        </w:rPr>
      </w:pPr>
    </w:p>
    <w:p w14:paraId="24A54CAC" w14:textId="51869DE7" w:rsidR="000C6C92" w:rsidRPr="00D24B02" w:rsidRDefault="00CA6479" w:rsidP="00776DF3">
      <w:pPr>
        <w:pStyle w:val="3"/>
        <w:tabs>
          <w:tab w:val="left" w:pos="142"/>
          <w:tab w:val="left" w:pos="851"/>
          <w:tab w:val="left" w:pos="1418"/>
        </w:tabs>
        <w:ind w:left="567" w:right="38" w:firstLine="0"/>
        <w:rPr>
          <w:rFonts w:ascii="Montserrat" w:hAnsi="Montserrat" w:cstheme="minorHAnsi"/>
          <w:sz w:val="22"/>
          <w:szCs w:val="22"/>
          <w:lang w:val="es-MX"/>
        </w:rPr>
      </w:pPr>
      <w:r w:rsidRPr="00D24B02">
        <w:rPr>
          <w:rFonts w:ascii="Montserrat" w:hAnsi="Montserrat" w:cstheme="minorHAnsi"/>
          <w:b/>
          <w:sz w:val="22"/>
          <w:szCs w:val="22"/>
          <w:lang w:val="es-MX"/>
        </w:rPr>
        <w:t xml:space="preserve"> </w:t>
      </w:r>
      <w:r w:rsidR="000C6C92" w:rsidRPr="00D24B02">
        <w:rPr>
          <w:rFonts w:ascii="Montserrat" w:hAnsi="Montserrat" w:cstheme="minorHAnsi"/>
          <w:b/>
          <w:sz w:val="22"/>
          <w:szCs w:val="22"/>
          <w:lang w:val="es-MX"/>
        </w:rPr>
        <w:t xml:space="preserve">4.1 </w:t>
      </w:r>
      <w:r w:rsidR="009E6386" w:rsidRPr="00D24B02">
        <w:rPr>
          <w:rFonts w:ascii="Montserrat" w:hAnsi="Montserrat" w:cstheme="minorHAnsi"/>
          <w:b/>
          <w:sz w:val="22"/>
          <w:szCs w:val="22"/>
          <w:lang w:val="es-MX"/>
        </w:rPr>
        <w:t>ESPECIFICAC</w:t>
      </w:r>
      <w:r w:rsidR="004F7EB2" w:rsidRPr="00D24B02">
        <w:rPr>
          <w:rFonts w:ascii="Montserrat" w:hAnsi="Montserrat" w:cstheme="minorHAnsi"/>
          <w:b/>
          <w:sz w:val="22"/>
          <w:szCs w:val="22"/>
          <w:lang w:val="es-MX"/>
        </w:rPr>
        <w:t xml:space="preserve">IONES TÉCNICAS </w:t>
      </w:r>
      <w:r w:rsidR="00CB3EDA" w:rsidRPr="00D24B02">
        <w:rPr>
          <w:rFonts w:ascii="Montserrat" w:hAnsi="Montserrat" w:cstheme="minorHAnsi"/>
          <w:sz w:val="22"/>
          <w:szCs w:val="22"/>
          <w:lang w:val="es-MX"/>
        </w:rPr>
        <w:t xml:space="preserve">requeridas de </w:t>
      </w:r>
      <w:r w:rsidR="00CB0B92" w:rsidRPr="00D24B02">
        <w:rPr>
          <w:rFonts w:ascii="Montserrat" w:hAnsi="Montserrat" w:cstheme="minorHAnsi"/>
          <w:sz w:val="22"/>
          <w:szCs w:val="22"/>
          <w:lang w:val="es-MX"/>
        </w:rPr>
        <w:t>la póliza a suministrar</w:t>
      </w:r>
      <w:r w:rsidR="00CB3EDA" w:rsidRPr="00D24B02">
        <w:rPr>
          <w:rFonts w:ascii="Montserrat" w:hAnsi="Montserrat" w:cstheme="minorHAnsi"/>
          <w:sz w:val="22"/>
          <w:szCs w:val="22"/>
          <w:lang w:val="es-MX"/>
        </w:rPr>
        <w:t>.</w:t>
      </w:r>
    </w:p>
    <w:p w14:paraId="7B69A892" w14:textId="77777777" w:rsidR="00474B78" w:rsidRPr="00D24B02" w:rsidRDefault="00474B78" w:rsidP="00776DF3">
      <w:pPr>
        <w:pStyle w:val="3"/>
        <w:tabs>
          <w:tab w:val="left" w:pos="142"/>
          <w:tab w:val="left" w:pos="851"/>
          <w:tab w:val="left" w:pos="1418"/>
        </w:tabs>
        <w:ind w:left="567" w:right="38" w:firstLine="0"/>
        <w:rPr>
          <w:rFonts w:ascii="Montserrat" w:hAnsi="Montserrat" w:cstheme="minorHAnsi"/>
          <w:b/>
          <w:sz w:val="22"/>
          <w:szCs w:val="22"/>
          <w:lang w:val="es-MX"/>
        </w:rPr>
      </w:pPr>
    </w:p>
    <w:p w14:paraId="0C327684" w14:textId="4FB072A5" w:rsidR="00E95799" w:rsidRPr="00D24B02" w:rsidRDefault="009E2983" w:rsidP="001167EA">
      <w:pPr>
        <w:pStyle w:val="3"/>
        <w:tabs>
          <w:tab w:val="left" w:pos="142"/>
          <w:tab w:val="left" w:pos="1418"/>
        </w:tabs>
        <w:spacing w:line="276" w:lineRule="auto"/>
        <w:ind w:left="567" w:right="38" w:firstLine="0"/>
        <w:rPr>
          <w:rFonts w:ascii="Montserrat" w:hAnsi="Montserrat" w:cstheme="minorHAnsi"/>
          <w:sz w:val="22"/>
          <w:szCs w:val="22"/>
          <w:lang w:val="es-MX"/>
        </w:rPr>
      </w:pPr>
      <w:r w:rsidRPr="00D24B02">
        <w:rPr>
          <w:rFonts w:ascii="Montserrat" w:hAnsi="Montserrat" w:cstheme="minorHAnsi"/>
          <w:sz w:val="22"/>
          <w:szCs w:val="22"/>
          <w:lang w:val="es-MX"/>
        </w:rPr>
        <w:t xml:space="preserve">Las especificaciones, características y condiciones de </w:t>
      </w:r>
      <w:r w:rsidR="00CB0B92" w:rsidRPr="00D24B02">
        <w:rPr>
          <w:rFonts w:ascii="Montserrat" w:hAnsi="Montserrat" w:cstheme="minorHAnsi"/>
          <w:sz w:val="22"/>
          <w:szCs w:val="22"/>
          <w:lang w:val="es-MX"/>
        </w:rPr>
        <w:t>la póliza requerida</w:t>
      </w:r>
      <w:r w:rsidRPr="00D24B02">
        <w:rPr>
          <w:rFonts w:ascii="Montserrat" w:hAnsi="Montserrat" w:cstheme="minorHAnsi"/>
          <w:sz w:val="22"/>
          <w:szCs w:val="22"/>
          <w:lang w:val="es-MX"/>
        </w:rPr>
        <w:t xml:space="preserve"> por la convocante se encuentran detalladas </w:t>
      </w:r>
      <w:r w:rsidR="001167EA" w:rsidRPr="00D24B02">
        <w:rPr>
          <w:rFonts w:ascii="Montserrat" w:hAnsi="Montserrat" w:cstheme="minorHAnsi"/>
          <w:sz w:val="22"/>
          <w:szCs w:val="22"/>
          <w:lang w:val="es-MX"/>
        </w:rPr>
        <w:t>en las presentes</w:t>
      </w:r>
      <w:r w:rsidRPr="00D24B02">
        <w:rPr>
          <w:rFonts w:ascii="Montserrat" w:hAnsi="Montserrat" w:cstheme="minorHAnsi"/>
          <w:sz w:val="22"/>
          <w:szCs w:val="22"/>
          <w:lang w:val="es-MX"/>
        </w:rPr>
        <w:t xml:space="preserve"> bases, mismas que deberán cumplir las </w:t>
      </w:r>
      <w:r w:rsidR="005515C4" w:rsidRPr="00D24B02">
        <w:rPr>
          <w:rFonts w:ascii="Montserrat" w:hAnsi="Montserrat" w:cstheme="minorHAnsi"/>
          <w:sz w:val="22"/>
          <w:szCs w:val="22"/>
          <w:lang w:val="es-MX"/>
        </w:rPr>
        <w:t>proposiciones</w:t>
      </w:r>
      <w:r w:rsidRPr="00D24B02">
        <w:rPr>
          <w:rFonts w:ascii="Montserrat" w:hAnsi="Montserrat" w:cstheme="minorHAnsi"/>
          <w:sz w:val="22"/>
          <w:szCs w:val="22"/>
          <w:lang w:val="es-MX"/>
        </w:rPr>
        <w:t xml:space="preserve"> presentadas por los licitantes, pudiendo ofertar </w:t>
      </w:r>
      <w:r w:rsidR="00CB0B92" w:rsidRPr="00D24B02">
        <w:rPr>
          <w:rFonts w:ascii="Montserrat" w:hAnsi="Montserrat" w:cstheme="minorHAnsi"/>
          <w:sz w:val="22"/>
          <w:szCs w:val="22"/>
        </w:rPr>
        <w:t>una póliza cuyas especificaciones sean equivalentes o superiores a las solicitada</w:t>
      </w:r>
      <w:r w:rsidRPr="00D24B02">
        <w:rPr>
          <w:rFonts w:ascii="Montserrat" w:hAnsi="Montserrat" w:cstheme="minorHAnsi"/>
          <w:sz w:val="22"/>
          <w:szCs w:val="22"/>
          <w:lang w:val="es-MX"/>
        </w:rPr>
        <w:t>s, en el entendido de que para la evaluación de las propuestas se tendrá en cuenta el cumplimiento de las especificaciones y condiciones indicadas en las presentes bases, por lo que los valores agregados no serán tomados en cuenta para la calificación correspondiente</w:t>
      </w:r>
      <w:r w:rsidR="001167EA" w:rsidRPr="00D24B02">
        <w:rPr>
          <w:rFonts w:ascii="Montserrat" w:hAnsi="Montserrat" w:cstheme="minorHAnsi"/>
          <w:sz w:val="22"/>
          <w:szCs w:val="22"/>
          <w:lang w:val="es-MX"/>
        </w:rPr>
        <w:t>.</w:t>
      </w:r>
    </w:p>
    <w:p w14:paraId="56CC0314" w14:textId="77777777" w:rsidR="00A477B6" w:rsidRPr="00D24B02" w:rsidRDefault="00A477B6" w:rsidP="00A477B6">
      <w:pPr>
        <w:pStyle w:val="Textoindependiente2"/>
        <w:rPr>
          <w:rFonts w:ascii="Montserrat" w:hAnsi="Montserrat" w:cs="Arial"/>
          <w:b/>
          <w:sz w:val="18"/>
          <w:szCs w:val="18"/>
        </w:rPr>
      </w:pPr>
      <w:r w:rsidRPr="00D24B02">
        <w:rPr>
          <w:rFonts w:ascii="Montserrat" w:hAnsi="Montserrat" w:cs="Arial"/>
          <w:b/>
          <w:sz w:val="18"/>
          <w:szCs w:val="18"/>
        </w:rPr>
        <w:tab/>
      </w:r>
    </w:p>
    <w:p w14:paraId="412F4E44" w14:textId="733348E5" w:rsidR="00A477B6" w:rsidRPr="00D24B02" w:rsidRDefault="00A477B6" w:rsidP="00A477B6">
      <w:pPr>
        <w:pStyle w:val="Textoindependiente2"/>
        <w:rPr>
          <w:rFonts w:ascii="Montserrat" w:hAnsi="Montserrat" w:cs="Arial"/>
          <w:b/>
          <w:sz w:val="22"/>
          <w:szCs w:val="22"/>
        </w:rPr>
      </w:pPr>
      <w:r w:rsidRPr="00D24B02">
        <w:rPr>
          <w:rFonts w:ascii="Montserrat" w:hAnsi="Montserrat" w:cs="Arial"/>
          <w:b/>
          <w:sz w:val="22"/>
          <w:szCs w:val="22"/>
        </w:rPr>
        <w:t>“ESPECIFICACIONES TÉCNICAS Y ALCANCES DE LA PÓLIZA DE SEGURO PAQUETE EMPRESARIAL (TODO RIESGO) DE LOS EDIFICIOS Y CONTENIDOS DE CESPT.”</w:t>
      </w:r>
    </w:p>
    <w:tbl>
      <w:tblPr>
        <w:tblStyle w:val="Tablaconcuadrcula"/>
        <w:tblW w:w="10205" w:type="dxa"/>
        <w:tblInd w:w="421" w:type="dxa"/>
        <w:tblLayout w:type="fixed"/>
        <w:tblLook w:val="04A0" w:firstRow="1" w:lastRow="0" w:firstColumn="1" w:lastColumn="0" w:noHBand="0" w:noVBand="1"/>
      </w:tblPr>
      <w:tblGrid>
        <w:gridCol w:w="1275"/>
        <w:gridCol w:w="1417"/>
        <w:gridCol w:w="7513"/>
      </w:tblGrid>
      <w:tr w:rsidR="00A477B6" w:rsidRPr="00D24B02" w14:paraId="43D0443A" w14:textId="77777777" w:rsidTr="00A477B6">
        <w:trPr>
          <w:trHeight w:val="273"/>
        </w:trPr>
        <w:tc>
          <w:tcPr>
            <w:tcW w:w="1275" w:type="dxa"/>
            <w:shd w:val="clear" w:color="auto" w:fill="800000"/>
            <w:vAlign w:val="center"/>
          </w:tcPr>
          <w:p w14:paraId="2836935F" w14:textId="77777777" w:rsidR="00A477B6" w:rsidRPr="00D24B02" w:rsidRDefault="00A477B6" w:rsidP="002A72C2">
            <w:pPr>
              <w:jc w:val="center"/>
              <w:rPr>
                <w:rFonts w:ascii="Montserrat" w:hAnsi="Montserrat" w:cs="Arial"/>
                <w:b/>
              </w:rPr>
            </w:pPr>
            <w:r w:rsidRPr="00D24B02">
              <w:rPr>
                <w:rFonts w:ascii="Montserrat" w:hAnsi="Montserrat" w:cs="Arial"/>
                <w:b/>
              </w:rPr>
              <w:t>PARTIDA</w:t>
            </w:r>
          </w:p>
        </w:tc>
        <w:tc>
          <w:tcPr>
            <w:tcW w:w="1417" w:type="dxa"/>
            <w:shd w:val="clear" w:color="auto" w:fill="800000"/>
            <w:vAlign w:val="center"/>
          </w:tcPr>
          <w:p w14:paraId="50C06227" w14:textId="77777777" w:rsidR="00A477B6" w:rsidRPr="00D24B02" w:rsidRDefault="00A477B6" w:rsidP="002A72C2">
            <w:pPr>
              <w:jc w:val="center"/>
              <w:rPr>
                <w:rFonts w:ascii="Montserrat" w:hAnsi="Montserrat" w:cs="Arial"/>
                <w:b/>
              </w:rPr>
            </w:pPr>
            <w:r w:rsidRPr="00D24B02">
              <w:rPr>
                <w:rFonts w:ascii="Montserrat" w:hAnsi="Montserrat" w:cs="Arial"/>
                <w:b/>
              </w:rPr>
              <w:t>SUB-PARTIDA</w:t>
            </w:r>
          </w:p>
        </w:tc>
        <w:tc>
          <w:tcPr>
            <w:tcW w:w="7513" w:type="dxa"/>
            <w:shd w:val="clear" w:color="auto" w:fill="800000"/>
            <w:vAlign w:val="center"/>
          </w:tcPr>
          <w:p w14:paraId="7F82464F" w14:textId="77777777" w:rsidR="00A477B6" w:rsidRPr="00D24B02" w:rsidRDefault="00A477B6" w:rsidP="002A72C2">
            <w:pPr>
              <w:ind w:right="-110"/>
              <w:jc w:val="center"/>
              <w:rPr>
                <w:rFonts w:ascii="Montserrat" w:hAnsi="Montserrat" w:cs="Arial"/>
                <w:b/>
              </w:rPr>
            </w:pPr>
            <w:r w:rsidRPr="00D24B02">
              <w:rPr>
                <w:rFonts w:ascii="Montserrat" w:hAnsi="Montserrat" w:cs="Arial"/>
                <w:b/>
              </w:rPr>
              <w:t>DESCRIPCIÓN</w:t>
            </w:r>
          </w:p>
        </w:tc>
      </w:tr>
      <w:tr w:rsidR="00A477B6" w:rsidRPr="00D24B02" w14:paraId="4C668E5F" w14:textId="77777777" w:rsidTr="00A477B6">
        <w:trPr>
          <w:trHeight w:val="326"/>
        </w:trPr>
        <w:tc>
          <w:tcPr>
            <w:tcW w:w="1275" w:type="dxa"/>
            <w:vMerge w:val="restart"/>
            <w:vAlign w:val="center"/>
          </w:tcPr>
          <w:p w14:paraId="27D644E8" w14:textId="77777777" w:rsidR="00A477B6" w:rsidRPr="00D24B02" w:rsidRDefault="00A477B6" w:rsidP="002A72C2">
            <w:pPr>
              <w:jc w:val="center"/>
              <w:rPr>
                <w:rFonts w:ascii="Montserrat" w:hAnsi="Montserrat" w:cs="Arial"/>
                <w:b/>
              </w:rPr>
            </w:pPr>
            <w:r w:rsidRPr="00D24B02">
              <w:rPr>
                <w:rFonts w:ascii="Montserrat" w:hAnsi="Montserrat" w:cs="Arial"/>
                <w:b/>
              </w:rPr>
              <w:t>UNICA</w:t>
            </w:r>
          </w:p>
        </w:tc>
        <w:tc>
          <w:tcPr>
            <w:tcW w:w="1417" w:type="dxa"/>
            <w:vMerge w:val="restart"/>
            <w:vAlign w:val="center"/>
          </w:tcPr>
          <w:p w14:paraId="621E37F8" w14:textId="77777777" w:rsidR="00A477B6" w:rsidRPr="00D24B02" w:rsidRDefault="00A477B6" w:rsidP="002A72C2">
            <w:pPr>
              <w:ind w:left="-108" w:right="-108"/>
              <w:jc w:val="center"/>
              <w:rPr>
                <w:rFonts w:ascii="Montserrat" w:hAnsi="Montserrat" w:cs="Arial"/>
                <w:b/>
              </w:rPr>
            </w:pPr>
            <w:r w:rsidRPr="00D24B02">
              <w:rPr>
                <w:rFonts w:ascii="Montserrat" w:hAnsi="Montserrat" w:cs="Arial"/>
                <w:b/>
              </w:rPr>
              <w:t>1</w:t>
            </w:r>
          </w:p>
        </w:tc>
        <w:tc>
          <w:tcPr>
            <w:tcW w:w="7513" w:type="dxa"/>
            <w:shd w:val="clear" w:color="auto" w:fill="800000"/>
          </w:tcPr>
          <w:p w14:paraId="3C560E12" w14:textId="77777777" w:rsidR="00A477B6" w:rsidRPr="00D24B02" w:rsidRDefault="00A477B6" w:rsidP="002A72C2">
            <w:pPr>
              <w:ind w:right="34"/>
              <w:jc w:val="both"/>
              <w:rPr>
                <w:rFonts w:ascii="Montserrat" w:hAnsi="Montserrat" w:cs="Arial"/>
                <w:b/>
              </w:rPr>
            </w:pPr>
            <w:r w:rsidRPr="00D24B02">
              <w:rPr>
                <w:rFonts w:ascii="Montserrat" w:hAnsi="Montserrat" w:cs="Arial"/>
                <w:b/>
              </w:rPr>
              <w:t>POLIZA DE SEGURO PAQUETE EMPRESARIAL (TODO RIESGO) DE LOS EDIFICIOS Y CONTENIDOS DE LA CESPT</w:t>
            </w:r>
          </w:p>
        </w:tc>
      </w:tr>
      <w:tr w:rsidR="00A477B6" w:rsidRPr="00D24B02" w14:paraId="10EFD061" w14:textId="77777777" w:rsidTr="00A477B6">
        <w:trPr>
          <w:trHeight w:val="1518"/>
        </w:trPr>
        <w:tc>
          <w:tcPr>
            <w:tcW w:w="1275" w:type="dxa"/>
            <w:vMerge/>
          </w:tcPr>
          <w:p w14:paraId="1570B771" w14:textId="77777777" w:rsidR="00A477B6" w:rsidRPr="00D24B02" w:rsidRDefault="00A477B6" w:rsidP="002A72C2">
            <w:pPr>
              <w:ind w:right="324"/>
              <w:jc w:val="center"/>
              <w:rPr>
                <w:rFonts w:ascii="Montserrat" w:hAnsi="Montserrat" w:cs="Arial"/>
                <w:b/>
              </w:rPr>
            </w:pPr>
          </w:p>
        </w:tc>
        <w:tc>
          <w:tcPr>
            <w:tcW w:w="1417" w:type="dxa"/>
            <w:vMerge/>
            <w:vAlign w:val="center"/>
          </w:tcPr>
          <w:p w14:paraId="203A373B" w14:textId="77777777" w:rsidR="00A477B6" w:rsidRPr="00D24B02" w:rsidRDefault="00A477B6" w:rsidP="002A72C2">
            <w:pPr>
              <w:ind w:left="-108" w:right="-108"/>
              <w:jc w:val="center"/>
              <w:rPr>
                <w:rFonts w:ascii="Montserrat" w:hAnsi="Montserrat" w:cs="Arial"/>
                <w:b/>
              </w:rPr>
            </w:pPr>
          </w:p>
        </w:tc>
        <w:tc>
          <w:tcPr>
            <w:tcW w:w="7513" w:type="dxa"/>
          </w:tcPr>
          <w:p w14:paraId="7465895A" w14:textId="77777777" w:rsidR="00A477B6" w:rsidRPr="00D24B02" w:rsidRDefault="00A477B6" w:rsidP="002A72C2">
            <w:pPr>
              <w:ind w:right="34"/>
              <w:jc w:val="both"/>
              <w:rPr>
                <w:rFonts w:ascii="Montserrat" w:hAnsi="Montserrat" w:cs="Arial"/>
                <w:b/>
                <w:bCs/>
              </w:rPr>
            </w:pPr>
            <w:r w:rsidRPr="00D24B02">
              <w:rPr>
                <w:rFonts w:ascii="Montserrat" w:hAnsi="Montserrat" w:cs="Arial"/>
                <w:b/>
                <w:bCs/>
              </w:rPr>
              <w:t>POLIZA DE SEGUROS PAQUETE EMPRESARIAL (TODO RIESGO) DE LOS EDIFICIOS Y CONTENIDOS DE LA COMISIÓN ESTATAL DE SERVICIOS PÚBLICOS DE TIJUANA EN:</w:t>
            </w:r>
          </w:p>
          <w:p w14:paraId="7653475D" w14:textId="77777777" w:rsidR="00A477B6" w:rsidRPr="00D24B02" w:rsidRDefault="00A477B6" w:rsidP="00A477B6">
            <w:pPr>
              <w:pStyle w:val="Prrafodelista"/>
              <w:numPr>
                <w:ilvl w:val="0"/>
                <w:numId w:val="16"/>
              </w:numPr>
              <w:ind w:right="34"/>
              <w:jc w:val="both"/>
              <w:rPr>
                <w:rFonts w:ascii="Montserrat" w:hAnsi="Montserrat" w:cs="Arial"/>
                <w:b/>
                <w:bCs/>
              </w:rPr>
            </w:pPr>
            <w:r w:rsidRPr="00D24B02">
              <w:rPr>
                <w:rFonts w:ascii="Montserrat" w:hAnsi="Montserrat" w:cs="Arial"/>
                <w:b/>
                <w:bCs/>
              </w:rPr>
              <w:t xml:space="preserve">OFICINAS CENTRALES </w:t>
            </w:r>
          </w:p>
          <w:p w14:paraId="73E5BCC8" w14:textId="77777777" w:rsidR="00A477B6" w:rsidRPr="00D24B02" w:rsidRDefault="00A477B6" w:rsidP="00A477B6">
            <w:pPr>
              <w:pStyle w:val="Prrafodelista"/>
              <w:numPr>
                <w:ilvl w:val="0"/>
                <w:numId w:val="16"/>
              </w:numPr>
              <w:ind w:right="34"/>
              <w:jc w:val="both"/>
              <w:rPr>
                <w:rFonts w:ascii="Montserrat" w:hAnsi="Montserrat" w:cs="Arial"/>
                <w:b/>
                <w:bCs/>
              </w:rPr>
            </w:pPr>
            <w:r w:rsidRPr="00D24B02">
              <w:rPr>
                <w:rFonts w:ascii="Montserrat" w:hAnsi="Montserrat" w:cs="Arial"/>
                <w:b/>
                <w:bCs/>
              </w:rPr>
              <w:t>XR</w:t>
            </w:r>
          </w:p>
          <w:p w14:paraId="4F884A8D" w14:textId="77777777" w:rsidR="00A477B6" w:rsidRPr="00D24B02" w:rsidRDefault="00A477B6" w:rsidP="00A477B6">
            <w:pPr>
              <w:pStyle w:val="Prrafodelista"/>
              <w:numPr>
                <w:ilvl w:val="0"/>
                <w:numId w:val="16"/>
              </w:numPr>
              <w:ind w:right="34"/>
              <w:jc w:val="both"/>
              <w:rPr>
                <w:rFonts w:ascii="Montserrat" w:hAnsi="Montserrat" w:cs="Arial"/>
                <w:b/>
                <w:bCs/>
              </w:rPr>
            </w:pPr>
            <w:r w:rsidRPr="00D24B02">
              <w:rPr>
                <w:rFonts w:ascii="Montserrat" w:hAnsi="Montserrat" w:cs="Arial"/>
                <w:b/>
                <w:bCs/>
              </w:rPr>
              <w:t>RECAUDACIÓN DE RENTAS Y VINCULACIÓN SOCIAL</w:t>
            </w:r>
          </w:p>
          <w:p w14:paraId="3AA0F3D7" w14:textId="77777777" w:rsidR="00A477B6" w:rsidRPr="00D24B02" w:rsidRDefault="00A477B6" w:rsidP="00A477B6">
            <w:pPr>
              <w:pStyle w:val="Prrafodelista"/>
              <w:numPr>
                <w:ilvl w:val="0"/>
                <w:numId w:val="16"/>
              </w:numPr>
              <w:ind w:right="34"/>
              <w:jc w:val="both"/>
              <w:rPr>
                <w:rFonts w:ascii="Montserrat" w:hAnsi="Montserrat" w:cs="Arial"/>
                <w:b/>
                <w:bCs/>
              </w:rPr>
            </w:pPr>
            <w:r w:rsidRPr="00D24B02">
              <w:rPr>
                <w:rFonts w:ascii="Montserrat" w:hAnsi="Montserrat" w:cs="Arial"/>
                <w:b/>
                <w:bCs/>
              </w:rPr>
              <w:t>CAFETERIA</w:t>
            </w:r>
          </w:p>
          <w:p w14:paraId="4BB7592B" w14:textId="77777777" w:rsidR="00A477B6" w:rsidRPr="00D24B02" w:rsidRDefault="00A477B6" w:rsidP="00A477B6">
            <w:pPr>
              <w:pStyle w:val="Prrafodelista"/>
              <w:numPr>
                <w:ilvl w:val="0"/>
                <w:numId w:val="16"/>
              </w:numPr>
              <w:ind w:right="34"/>
              <w:jc w:val="both"/>
              <w:rPr>
                <w:rFonts w:ascii="Montserrat" w:hAnsi="Montserrat" w:cs="Arial"/>
                <w:b/>
                <w:bCs/>
              </w:rPr>
            </w:pPr>
            <w:r w:rsidRPr="00D24B02">
              <w:rPr>
                <w:rFonts w:ascii="Montserrat" w:hAnsi="Montserrat" w:cs="Arial"/>
                <w:b/>
                <w:bCs/>
              </w:rPr>
              <w:t>ALMACEN</w:t>
            </w:r>
          </w:p>
          <w:p w14:paraId="53E4AD32" w14:textId="77777777" w:rsidR="00A477B6" w:rsidRPr="00D24B02" w:rsidRDefault="00A477B6" w:rsidP="00A477B6">
            <w:pPr>
              <w:pStyle w:val="Prrafodelista"/>
              <w:numPr>
                <w:ilvl w:val="0"/>
                <w:numId w:val="16"/>
              </w:numPr>
              <w:ind w:right="34"/>
              <w:jc w:val="both"/>
              <w:rPr>
                <w:rFonts w:ascii="Montserrat" w:hAnsi="Montserrat" w:cs="Arial"/>
                <w:b/>
              </w:rPr>
            </w:pPr>
            <w:r w:rsidRPr="00D24B02">
              <w:rPr>
                <w:rFonts w:ascii="Montserrat" w:hAnsi="Montserrat" w:cs="Arial"/>
                <w:b/>
                <w:bCs/>
              </w:rPr>
              <w:t>BODEGA</w:t>
            </w:r>
          </w:p>
          <w:p w14:paraId="06D54A8F" w14:textId="77777777" w:rsidR="00A477B6" w:rsidRPr="00D24B02" w:rsidRDefault="00A477B6" w:rsidP="00A477B6">
            <w:pPr>
              <w:pStyle w:val="Prrafodelista"/>
              <w:numPr>
                <w:ilvl w:val="0"/>
                <w:numId w:val="16"/>
              </w:numPr>
              <w:ind w:right="34"/>
              <w:jc w:val="both"/>
              <w:rPr>
                <w:rFonts w:ascii="Montserrat" w:hAnsi="Montserrat" w:cs="Arial"/>
                <w:b/>
              </w:rPr>
            </w:pPr>
            <w:r w:rsidRPr="00D24B02">
              <w:rPr>
                <w:rFonts w:ascii="Montserrat" w:hAnsi="Montserrat" w:cs="Arial"/>
                <w:b/>
                <w:bCs/>
              </w:rPr>
              <w:t>ARCHIVO</w:t>
            </w:r>
          </w:p>
          <w:p w14:paraId="3F99F8EF" w14:textId="77777777" w:rsidR="00A477B6" w:rsidRPr="00D24B02" w:rsidRDefault="00A477B6" w:rsidP="00A477B6">
            <w:pPr>
              <w:pStyle w:val="Prrafodelista"/>
              <w:numPr>
                <w:ilvl w:val="0"/>
                <w:numId w:val="16"/>
              </w:numPr>
              <w:ind w:right="34"/>
              <w:jc w:val="both"/>
              <w:rPr>
                <w:rFonts w:ascii="Montserrat" w:hAnsi="Montserrat" w:cs="Arial"/>
                <w:b/>
              </w:rPr>
            </w:pPr>
            <w:r w:rsidRPr="00D24B02">
              <w:rPr>
                <w:rFonts w:ascii="Montserrat" w:hAnsi="Montserrat" w:cs="Arial"/>
                <w:b/>
                <w:bCs/>
              </w:rPr>
              <w:t>RECAUDADORA EL FLORIDO</w:t>
            </w:r>
          </w:p>
        </w:tc>
      </w:tr>
      <w:tr w:rsidR="00A477B6" w:rsidRPr="00D24B02" w14:paraId="056BE06F" w14:textId="77777777" w:rsidTr="00A477B6">
        <w:trPr>
          <w:trHeight w:val="1169"/>
        </w:trPr>
        <w:tc>
          <w:tcPr>
            <w:tcW w:w="1275" w:type="dxa"/>
            <w:vMerge/>
          </w:tcPr>
          <w:p w14:paraId="5B19CDC3" w14:textId="77777777" w:rsidR="00A477B6" w:rsidRPr="00D24B02" w:rsidRDefault="00A477B6" w:rsidP="002A72C2">
            <w:pPr>
              <w:ind w:right="324"/>
              <w:jc w:val="center"/>
              <w:rPr>
                <w:rFonts w:ascii="Montserrat" w:hAnsi="Montserrat" w:cs="Arial"/>
                <w:b/>
              </w:rPr>
            </w:pPr>
          </w:p>
        </w:tc>
        <w:tc>
          <w:tcPr>
            <w:tcW w:w="1417" w:type="dxa"/>
            <w:vMerge/>
            <w:vAlign w:val="center"/>
          </w:tcPr>
          <w:p w14:paraId="07F79858" w14:textId="77777777" w:rsidR="00A477B6" w:rsidRPr="00D24B02" w:rsidRDefault="00A477B6" w:rsidP="002A72C2">
            <w:pPr>
              <w:ind w:left="-108" w:right="-108"/>
              <w:jc w:val="center"/>
              <w:rPr>
                <w:rFonts w:ascii="Montserrat" w:hAnsi="Montserrat" w:cs="Arial"/>
                <w:b/>
              </w:rPr>
            </w:pPr>
          </w:p>
        </w:tc>
        <w:tc>
          <w:tcPr>
            <w:tcW w:w="7513" w:type="dxa"/>
          </w:tcPr>
          <w:p w14:paraId="409C2E07" w14:textId="77777777" w:rsidR="00A477B6" w:rsidRPr="00D24B02" w:rsidRDefault="00A477B6" w:rsidP="002A72C2">
            <w:pPr>
              <w:ind w:right="34"/>
              <w:jc w:val="both"/>
              <w:rPr>
                <w:rFonts w:ascii="Montserrat" w:hAnsi="Montserrat" w:cs="Arial"/>
                <w:b/>
                <w:bCs/>
              </w:rPr>
            </w:pPr>
            <w:r w:rsidRPr="00D24B02">
              <w:rPr>
                <w:rFonts w:ascii="Montserrat" w:hAnsi="Montserrat" w:cs="Arial"/>
                <w:b/>
                <w:bCs/>
              </w:rPr>
              <w:t xml:space="preserve">POLIZA DE SEGUROS PAQUETE EMPRESARIAL DE LOS EDIFICIOS Y CONTENIDOS DE LA COMISIÓN ESTATAL DE SERVICIOS PÚBLICOS DE TIJUANA EN: </w:t>
            </w:r>
          </w:p>
          <w:p w14:paraId="429E9603" w14:textId="77777777" w:rsidR="00A477B6" w:rsidRPr="00D24B02" w:rsidRDefault="00A477B6" w:rsidP="00A477B6">
            <w:pPr>
              <w:pStyle w:val="Prrafodelista"/>
              <w:numPr>
                <w:ilvl w:val="0"/>
                <w:numId w:val="15"/>
              </w:numPr>
              <w:ind w:right="34"/>
              <w:jc w:val="both"/>
              <w:rPr>
                <w:rFonts w:ascii="Montserrat" w:hAnsi="Montserrat" w:cs="Arial"/>
                <w:b/>
                <w:bCs/>
              </w:rPr>
            </w:pPr>
            <w:r w:rsidRPr="00D24B02">
              <w:rPr>
                <w:rFonts w:ascii="Montserrat" w:hAnsi="Montserrat" w:cs="Arial"/>
                <w:b/>
                <w:bCs/>
              </w:rPr>
              <w:t>PLANTA POTABILIZADORA EL FLORIDO.</w:t>
            </w:r>
          </w:p>
          <w:p w14:paraId="58EDD844" w14:textId="77777777" w:rsidR="00A477B6" w:rsidRPr="00D24B02" w:rsidRDefault="00A477B6" w:rsidP="00A477B6">
            <w:pPr>
              <w:pStyle w:val="Prrafodelista"/>
              <w:numPr>
                <w:ilvl w:val="0"/>
                <w:numId w:val="15"/>
              </w:numPr>
              <w:ind w:right="34"/>
              <w:jc w:val="both"/>
              <w:rPr>
                <w:rFonts w:ascii="Montserrat" w:hAnsi="Montserrat" w:cs="Arial"/>
                <w:b/>
                <w:bCs/>
              </w:rPr>
            </w:pPr>
            <w:r w:rsidRPr="00D24B02">
              <w:rPr>
                <w:rFonts w:ascii="Montserrat" w:hAnsi="Montserrat" w:cs="Arial"/>
                <w:b/>
                <w:bCs/>
              </w:rPr>
              <w:t xml:space="preserve">PLANTA DE TRATAMIENTO DE AGUAS RESIDUALES DE SAN ANTONIO DE LOS BUENOS. </w:t>
            </w:r>
          </w:p>
          <w:p w14:paraId="378E871D" w14:textId="77777777" w:rsidR="00A477B6" w:rsidRPr="00D24B02" w:rsidRDefault="00A477B6" w:rsidP="00A477B6">
            <w:pPr>
              <w:pStyle w:val="Prrafodelista"/>
              <w:numPr>
                <w:ilvl w:val="0"/>
                <w:numId w:val="15"/>
              </w:numPr>
              <w:ind w:right="34"/>
              <w:jc w:val="both"/>
              <w:rPr>
                <w:rFonts w:ascii="Montserrat" w:hAnsi="Montserrat" w:cs="Arial"/>
                <w:b/>
                <w:bCs/>
              </w:rPr>
            </w:pPr>
            <w:r w:rsidRPr="00D24B02">
              <w:rPr>
                <w:rFonts w:ascii="Montserrat" w:hAnsi="Montserrat" w:cs="Arial"/>
                <w:b/>
                <w:bCs/>
              </w:rPr>
              <w:t xml:space="preserve">PLANTA DE BOMBEO PB6. </w:t>
            </w:r>
          </w:p>
          <w:p w14:paraId="71E23847" w14:textId="77777777" w:rsidR="00A477B6" w:rsidRPr="00D24B02" w:rsidRDefault="00A477B6" w:rsidP="00A477B6">
            <w:pPr>
              <w:pStyle w:val="Prrafodelista"/>
              <w:numPr>
                <w:ilvl w:val="0"/>
                <w:numId w:val="15"/>
              </w:numPr>
              <w:ind w:right="34"/>
              <w:jc w:val="both"/>
              <w:rPr>
                <w:rFonts w:ascii="Montserrat" w:hAnsi="Montserrat" w:cs="Arial"/>
                <w:b/>
                <w:bCs/>
              </w:rPr>
            </w:pPr>
            <w:r w:rsidRPr="00D24B02">
              <w:rPr>
                <w:rFonts w:ascii="Montserrat" w:hAnsi="Montserrat" w:cs="Arial"/>
                <w:b/>
                <w:bCs/>
              </w:rPr>
              <w:t>PLANTA DE TRATAMIENTO ING. JOSE ARTURO HERRERA SOLIS.</w:t>
            </w:r>
          </w:p>
          <w:p w14:paraId="0E95E658" w14:textId="77777777" w:rsidR="00A477B6" w:rsidRPr="00D24B02" w:rsidRDefault="00A477B6" w:rsidP="00A477B6">
            <w:pPr>
              <w:pStyle w:val="Prrafodelista"/>
              <w:numPr>
                <w:ilvl w:val="0"/>
                <w:numId w:val="15"/>
              </w:numPr>
              <w:ind w:right="34"/>
              <w:jc w:val="both"/>
              <w:rPr>
                <w:rFonts w:ascii="Montserrat" w:hAnsi="Montserrat" w:cs="Arial"/>
                <w:b/>
                <w:bCs/>
              </w:rPr>
            </w:pPr>
            <w:r w:rsidRPr="00D24B02">
              <w:rPr>
                <w:rFonts w:ascii="Montserrat" w:hAnsi="Montserrat" w:cs="Arial"/>
                <w:b/>
                <w:bCs/>
              </w:rPr>
              <w:t>PLANTA DE TRATAMIENTO LA MORITA.</w:t>
            </w:r>
          </w:p>
          <w:p w14:paraId="27B27CD6" w14:textId="77777777" w:rsidR="00A477B6" w:rsidRPr="00D24B02" w:rsidRDefault="00A477B6" w:rsidP="00A477B6">
            <w:pPr>
              <w:pStyle w:val="Prrafodelista"/>
              <w:numPr>
                <w:ilvl w:val="0"/>
                <w:numId w:val="15"/>
              </w:numPr>
              <w:ind w:right="34"/>
              <w:jc w:val="both"/>
              <w:rPr>
                <w:rFonts w:ascii="Montserrat" w:hAnsi="Montserrat" w:cs="Arial"/>
                <w:b/>
              </w:rPr>
            </w:pPr>
            <w:r w:rsidRPr="00D24B02">
              <w:rPr>
                <w:rFonts w:ascii="Montserrat" w:hAnsi="Montserrat" w:cs="Arial"/>
                <w:b/>
                <w:bCs/>
              </w:rPr>
              <w:t>PLANTA DE TRATAMIENTO NATURA.</w:t>
            </w:r>
          </w:p>
        </w:tc>
      </w:tr>
      <w:tr w:rsidR="00A477B6" w:rsidRPr="00D24B02" w14:paraId="33126D53" w14:textId="77777777" w:rsidTr="00A477B6">
        <w:trPr>
          <w:trHeight w:val="334"/>
        </w:trPr>
        <w:tc>
          <w:tcPr>
            <w:tcW w:w="1275" w:type="dxa"/>
            <w:vMerge/>
          </w:tcPr>
          <w:p w14:paraId="168DA8C4" w14:textId="77777777" w:rsidR="00A477B6" w:rsidRPr="00D24B02" w:rsidRDefault="00A477B6" w:rsidP="002A72C2">
            <w:pPr>
              <w:ind w:right="324"/>
              <w:jc w:val="center"/>
              <w:rPr>
                <w:rFonts w:ascii="Montserrat" w:hAnsi="Montserrat" w:cs="Arial"/>
                <w:b/>
              </w:rPr>
            </w:pPr>
          </w:p>
        </w:tc>
        <w:tc>
          <w:tcPr>
            <w:tcW w:w="1417" w:type="dxa"/>
            <w:vAlign w:val="center"/>
          </w:tcPr>
          <w:p w14:paraId="539021A5" w14:textId="77777777" w:rsidR="00A477B6" w:rsidRPr="00D24B02" w:rsidRDefault="00A477B6" w:rsidP="002A72C2">
            <w:pPr>
              <w:ind w:left="-108" w:right="-108"/>
              <w:jc w:val="center"/>
              <w:rPr>
                <w:rFonts w:ascii="Montserrat" w:hAnsi="Montserrat" w:cs="Arial"/>
                <w:b/>
              </w:rPr>
            </w:pPr>
            <w:r w:rsidRPr="00D24B02">
              <w:rPr>
                <w:rFonts w:ascii="Montserrat" w:hAnsi="Montserrat" w:cs="Arial"/>
                <w:b/>
              </w:rPr>
              <w:t>2</w:t>
            </w:r>
          </w:p>
        </w:tc>
        <w:tc>
          <w:tcPr>
            <w:tcW w:w="7513" w:type="dxa"/>
            <w:shd w:val="clear" w:color="auto" w:fill="800000"/>
          </w:tcPr>
          <w:p w14:paraId="5B67AADB" w14:textId="77777777" w:rsidR="00A477B6" w:rsidRPr="00D24B02" w:rsidRDefault="00A477B6" w:rsidP="002A72C2">
            <w:pPr>
              <w:ind w:right="34"/>
              <w:jc w:val="both"/>
              <w:rPr>
                <w:rFonts w:ascii="Montserrat" w:hAnsi="Montserrat" w:cs="Arial"/>
                <w:b/>
              </w:rPr>
            </w:pPr>
            <w:r w:rsidRPr="00D24B02">
              <w:rPr>
                <w:rFonts w:ascii="Montserrat" w:hAnsi="Montserrat" w:cs="Arial"/>
                <w:b/>
              </w:rPr>
              <w:t>PÓLIZA DE SEGURO DE RESPONSABILIDAD CIVIL POR CONTAMINACIÓN AMBIENTAL DE LAS PLANTAS POTABILIZADORAS Y PLANTAS DE TRATAMIENTO DE CESPT</w:t>
            </w:r>
          </w:p>
        </w:tc>
      </w:tr>
      <w:tr w:rsidR="00A477B6" w:rsidRPr="00D24B02" w14:paraId="2582D19B" w14:textId="77777777" w:rsidTr="00A477B6">
        <w:trPr>
          <w:trHeight w:val="174"/>
        </w:trPr>
        <w:tc>
          <w:tcPr>
            <w:tcW w:w="1275" w:type="dxa"/>
            <w:vMerge/>
          </w:tcPr>
          <w:p w14:paraId="64F8D3DB" w14:textId="77777777" w:rsidR="00A477B6" w:rsidRPr="00D24B02" w:rsidRDefault="00A477B6" w:rsidP="002A72C2">
            <w:pPr>
              <w:ind w:right="324"/>
              <w:jc w:val="center"/>
              <w:rPr>
                <w:rFonts w:ascii="Montserrat" w:hAnsi="Montserrat" w:cs="Arial"/>
                <w:b/>
              </w:rPr>
            </w:pPr>
          </w:p>
        </w:tc>
        <w:tc>
          <w:tcPr>
            <w:tcW w:w="1417" w:type="dxa"/>
            <w:vAlign w:val="center"/>
          </w:tcPr>
          <w:p w14:paraId="38E45612" w14:textId="77777777" w:rsidR="00A477B6" w:rsidRPr="00D24B02" w:rsidRDefault="00A477B6" w:rsidP="002A72C2">
            <w:pPr>
              <w:ind w:left="-108" w:right="-108"/>
              <w:jc w:val="center"/>
              <w:rPr>
                <w:rFonts w:ascii="Montserrat" w:hAnsi="Montserrat" w:cs="Arial"/>
                <w:b/>
              </w:rPr>
            </w:pPr>
            <w:r w:rsidRPr="00D24B02">
              <w:rPr>
                <w:rFonts w:ascii="Montserrat" w:hAnsi="Montserrat" w:cs="Arial"/>
                <w:b/>
              </w:rPr>
              <w:t>3</w:t>
            </w:r>
          </w:p>
        </w:tc>
        <w:tc>
          <w:tcPr>
            <w:tcW w:w="7513" w:type="dxa"/>
            <w:shd w:val="clear" w:color="auto" w:fill="800000"/>
          </w:tcPr>
          <w:p w14:paraId="2AC6BE64" w14:textId="77777777" w:rsidR="00A477B6" w:rsidRPr="00D24B02" w:rsidRDefault="00A477B6" w:rsidP="002A72C2">
            <w:pPr>
              <w:ind w:right="34"/>
              <w:jc w:val="both"/>
              <w:rPr>
                <w:rFonts w:ascii="Montserrat" w:hAnsi="Montserrat" w:cs="Arial"/>
                <w:b/>
              </w:rPr>
            </w:pPr>
            <w:r w:rsidRPr="00D24B02">
              <w:rPr>
                <w:rFonts w:ascii="Montserrat" w:hAnsi="Montserrat" w:cs="Arial"/>
                <w:b/>
              </w:rPr>
              <w:t>PÓLIZA DE SEGURO DE RESPONSABILIDAD CIVIL PATRIMONIAL DE ENTE PÚBLICO DE CESPT</w:t>
            </w:r>
          </w:p>
        </w:tc>
      </w:tr>
      <w:tr w:rsidR="00A477B6" w:rsidRPr="00D24B02" w14:paraId="6308BBC6" w14:textId="77777777" w:rsidTr="00A477B6">
        <w:trPr>
          <w:trHeight w:val="174"/>
        </w:trPr>
        <w:tc>
          <w:tcPr>
            <w:tcW w:w="1275" w:type="dxa"/>
            <w:vMerge/>
          </w:tcPr>
          <w:p w14:paraId="26AFE188" w14:textId="77777777" w:rsidR="00A477B6" w:rsidRPr="00D24B02" w:rsidRDefault="00A477B6" w:rsidP="002A72C2">
            <w:pPr>
              <w:ind w:right="324"/>
              <w:jc w:val="center"/>
              <w:rPr>
                <w:rFonts w:ascii="Montserrat" w:hAnsi="Montserrat" w:cs="Arial"/>
                <w:b/>
              </w:rPr>
            </w:pPr>
          </w:p>
        </w:tc>
        <w:tc>
          <w:tcPr>
            <w:tcW w:w="1417" w:type="dxa"/>
            <w:vAlign w:val="center"/>
          </w:tcPr>
          <w:p w14:paraId="446BD70D" w14:textId="77777777" w:rsidR="00A477B6" w:rsidRPr="00D24B02" w:rsidRDefault="00A477B6" w:rsidP="002A72C2">
            <w:pPr>
              <w:ind w:left="-108" w:right="-108"/>
              <w:jc w:val="center"/>
              <w:rPr>
                <w:rFonts w:ascii="Montserrat" w:hAnsi="Montserrat" w:cs="Arial"/>
                <w:b/>
              </w:rPr>
            </w:pPr>
            <w:r w:rsidRPr="00D24B02">
              <w:rPr>
                <w:rFonts w:ascii="Montserrat" w:hAnsi="Montserrat" w:cs="Arial"/>
                <w:b/>
              </w:rPr>
              <w:t>4</w:t>
            </w:r>
          </w:p>
        </w:tc>
        <w:tc>
          <w:tcPr>
            <w:tcW w:w="7513" w:type="dxa"/>
            <w:shd w:val="clear" w:color="auto" w:fill="800000"/>
          </w:tcPr>
          <w:p w14:paraId="7825F3D9" w14:textId="77777777" w:rsidR="00A477B6" w:rsidRPr="00D24B02" w:rsidRDefault="00A477B6" w:rsidP="002A72C2">
            <w:pPr>
              <w:ind w:right="34"/>
              <w:jc w:val="both"/>
              <w:rPr>
                <w:rFonts w:ascii="Montserrat" w:hAnsi="Montserrat" w:cs="Arial"/>
                <w:b/>
              </w:rPr>
            </w:pPr>
            <w:r w:rsidRPr="00D24B02">
              <w:rPr>
                <w:rFonts w:ascii="Montserrat" w:hAnsi="Montserrat" w:cs="Arial"/>
                <w:b/>
              </w:rPr>
              <w:t>PÓLIZA DE SEGURO DE RESPONSABILIDAD CIVIL PARA SERVIDORES PÚBLICOS DE CESPT</w:t>
            </w:r>
          </w:p>
        </w:tc>
      </w:tr>
    </w:tbl>
    <w:p w14:paraId="06F95CBB" w14:textId="4EDA5168" w:rsidR="00E95799" w:rsidRPr="00D24B02" w:rsidRDefault="00E95799" w:rsidP="00A477B6">
      <w:pPr>
        <w:tabs>
          <w:tab w:val="left" w:pos="4358"/>
        </w:tabs>
        <w:spacing w:line="288" w:lineRule="auto"/>
        <w:jc w:val="center"/>
        <w:rPr>
          <w:rFonts w:ascii="Montserrat" w:hAnsi="Montserrat" w:cs="Arial"/>
          <w:b/>
          <w:sz w:val="18"/>
          <w:szCs w:val="18"/>
        </w:rPr>
      </w:pPr>
    </w:p>
    <w:p w14:paraId="53E73A55" w14:textId="47F5C056" w:rsidR="003B4D98" w:rsidRPr="00D24B02" w:rsidRDefault="003B4D98" w:rsidP="00AB1714">
      <w:pPr>
        <w:ind w:left="709" w:right="34"/>
        <w:rPr>
          <w:rFonts w:ascii="Montserrat" w:hAnsi="Montserrat" w:cs="Arial"/>
          <w:b/>
          <w:sz w:val="22"/>
          <w:szCs w:val="22"/>
        </w:rPr>
      </w:pPr>
      <w:r w:rsidRPr="00D24B02">
        <w:rPr>
          <w:rFonts w:ascii="Montserrat" w:hAnsi="Montserrat" w:cs="Arial"/>
          <w:b/>
          <w:sz w:val="22"/>
          <w:szCs w:val="22"/>
        </w:rPr>
        <w:t xml:space="preserve">1.1 </w:t>
      </w:r>
      <w:r w:rsidRPr="00D24B02">
        <w:rPr>
          <w:rFonts w:ascii="Montserrat" w:hAnsi="Montserrat" w:cs="Arial"/>
          <w:b/>
          <w:bCs/>
          <w:sz w:val="22"/>
          <w:szCs w:val="22"/>
        </w:rPr>
        <w:t>POLIZA DE SEGUROS PAQUETE EMPRESARIAL (TODO RIESGO) DE LOS EDIFICIOS Y CONTENIDOS DE LA COMISIÓN ESTATAL DE SERVICIOS PÚBLICOS DE TIJUANA EN:</w:t>
      </w:r>
    </w:p>
    <w:p w14:paraId="490DC3C3" w14:textId="77777777" w:rsidR="003B4D98" w:rsidRPr="00D24B02" w:rsidRDefault="003B4D98" w:rsidP="003B4D98">
      <w:pPr>
        <w:ind w:left="709" w:right="34"/>
        <w:jc w:val="center"/>
        <w:rPr>
          <w:rFonts w:ascii="Montserrat" w:hAnsi="Montserrat" w:cs="Arial"/>
          <w:b/>
          <w:bCs/>
          <w:sz w:val="22"/>
          <w:szCs w:val="22"/>
        </w:rPr>
      </w:pPr>
    </w:p>
    <w:p w14:paraId="68B5C2DE" w14:textId="6504ABF1" w:rsidR="003B4D98" w:rsidRPr="00D24B02" w:rsidRDefault="003B4D98" w:rsidP="005633E4">
      <w:pPr>
        <w:pStyle w:val="Prrafodelista"/>
        <w:numPr>
          <w:ilvl w:val="0"/>
          <w:numId w:val="66"/>
        </w:numPr>
        <w:ind w:right="34"/>
        <w:rPr>
          <w:rFonts w:ascii="Montserrat" w:hAnsi="Montserrat" w:cs="Arial"/>
        </w:rPr>
      </w:pPr>
      <w:r w:rsidRPr="00D24B02">
        <w:rPr>
          <w:rFonts w:ascii="Montserrat" w:hAnsi="Montserrat" w:cs="Arial"/>
        </w:rPr>
        <w:t>OFICINAS CENTRALES</w:t>
      </w:r>
    </w:p>
    <w:p w14:paraId="2001AD05" w14:textId="77777777" w:rsidR="003B4D98" w:rsidRPr="00D24B02" w:rsidRDefault="003B4D98" w:rsidP="005633E4">
      <w:pPr>
        <w:pStyle w:val="Prrafodelista"/>
        <w:numPr>
          <w:ilvl w:val="0"/>
          <w:numId w:val="66"/>
        </w:numPr>
        <w:ind w:right="34"/>
        <w:rPr>
          <w:rFonts w:ascii="Montserrat" w:hAnsi="Montserrat" w:cs="Arial"/>
        </w:rPr>
      </w:pPr>
      <w:r w:rsidRPr="00D24B02">
        <w:rPr>
          <w:rFonts w:ascii="Montserrat" w:hAnsi="Montserrat" w:cs="Arial"/>
        </w:rPr>
        <w:t>XR</w:t>
      </w:r>
    </w:p>
    <w:p w14:paraId="7B5761A5" w14:textId="77777777" w:rsidR="003B4D98" w:rsidRPr="00D24B02" w:rsidRDefault="003B4D98" w:rsidP="005633E4">
      <w:pPr>
        <w:pStyle w:val="Prrafodelista"/>
        <w:numPr>
          <w:ilvl w:val="0"/>
          <w:numId w:val="66"/>
        </w:numPr>
        <w:ind w:right="34"/>
        <w:rPr>
          <w:rFonts w:ascii="Montserrat" w:hAnsi="Montserrat" w:cs="Arial"/>
        </w:rPr>
      </w:pPr>
      <w:r w:rsidRPr="00D24B02">
        <w:rPr>
          <w:rFonts w:ascii="Montserrat" w:hAnsi="Montserrat" w:cs="Arial"/>
        </w:rPr>
        <w:t>RECAUDACIÓN DE RENTAS Y VINCULACIÓN SOCIAL</w:t>
      </w:r>
    </w:p>
    <w:p w14:paraId="6249E60F" w14:textId="77777777" w:rsidR="003B4D98" w:rsidRPr="00D24B02" w:rsidRDefault="003B4D98" w:rsidP="005633E4">
      <w:pPr>
        <w:pStyle w:val="Prrafodelista"/>
        <w:numPr>
          <w:ilvl w:val="0"/>
          <w:numId w:val="66"/>
        </w:numPr>
        <w:ind w:right="34"/>
        <w:rPr>
          <w:rFonts w:ascii="Montserrat" w:hAnsi="Montserrat" w:cs="Arial"/>
        </w:rPr>
      </w:pPr>
      <w:r w:rsidRPr="00D24B02">
        <w:rPr>
          <w:rFonts w:ascii="Montserrat" w:hAnsi="Montserrat" w:cs="Arial"/>
        </w:rPr>
        <w:t>CAFETERIA</w:t>
      </w:r>
    </w:p>
    <w:p w14:paraId="480BB5AD" w14:textId="77777777" w:rsidR="003B4D98" w:rsidRPr="00D24B02" w:rsidRDefault="003B4D98" w:rsidP="005633E4">
      <w:pPr>
        <w:pStyle w:val="Prrafodelista"/>
        <w:numPr>
          <w:ilvl w:val="0"/>
          <w:numId w:val="66"/>
        </w:numPr>
        <w:ind w:right="34"/>
        <w:rPr>
          <w:rFonts w:ascii="Montserrat" w:hAnsi="Montserrat" w:cs="Arial"/>
        </w:rPr>
      </w:pPr>
      <w:r w:rsidRPr="00D24B02">
        <w:rPr>
          <w:rFonts w:ascii="Montserrat" w:hAnsi="Montserrat" w:cs="Arial"/>
        </w:rPr>
        <w:t>ALMACEN</w:t>
      </w:r>
    </w:p>
    <w:p w14:paraId="04457ABA" w14:textId="77777777" w:rsidR="003B4D98" w:rsidRPr="00D24B02" w:rsidRDefault="003B4D98" w:rsidP="005633E4">
      <w:pPr>
        <w:pStyle w:val="Prrafodelista"/>
        <w:numPr>
          <w:ilvl w:val="0"/>
          <w:numId w:val="66"/>
        </w:numPr>
        <w:ind w:right="34"/>
        <w:rPr>
          <w:rFonts w:ascii="Montserrat" w:hAnsi="Montserrat" w:cs="Arial"/>
        </w:rPr>
      </w:pPr>
      <w:r w:rsidRPr="00D24B02">
        <w:rPr>
          <w:rFonts w:ascii="Montserrat" w:hAnsi="Montserrat" w:cs="Arial"/>
        </w:rPr>
        <w:t>BODEGA</w:t>
      </w:r>
    </w:p>
    <w:p w14:paraId="680273D5" w14:textId="77777777" w:rsidR="003B4D98" w:rsidRPr="00D24B02" w:rsidRDefault="003B4D98" w:rsidP="005633E4">
      <w:pPr>
        <w:pStyle w:val="Prrafodelista"/>
        <w:numPr>
          <w:ilvl w:val="0"/>
          <w:numId w:val="66"/>
        </w:numPr>
        <w:ind w:right="34"/>
        <w:rPr>
          <w:rFonts w:ascii="Montserrat" w:hAnsi="Montserrat" w:cs="Arial"/>
        </w:rPr>
      </w:pPr>
      <w:r w:rsidRPr="00D24B02">
        <w:rPr>
          <w:rFonts w:ascii="Montserrat" w:hAnsi="Montserrat" w:cs="Arial"/>
        </w:rPr>
        <w:t>ARCHIVO</w:t>
      </w:r>
    </w:p>
    <w:p w14:paraId="7A547C21" w14:textId="172E5869" w:rsidR="00A477B6" w:rsidRPr="00D24B02" w:rsidRDefault="003B4D98" w:rsidP="005633E4">
      <w:pPr>
        <w:pStyle w:val="Prrafodelista"/>
        <w:numPr>
          <w:ilvl w:val="0"/>
          <w:numId w:val="66"/>
        </w:numPr>
        <w:ind w:right="34"/>
        <w:rPr>
          <w:rFonts w:ascii="Montserrat" w:hAnsi="Montserrat" w:cs="Arial"/>
          <w:sz w:val="18"/>
          <w:szCs w:val="18"/>
        </w:rPr>
      </w:pPr>
      <w:r w:rsidRPr="00D24B02">
        <w:rPr>
          <w:rFonts w:ascii="Montserrat" w:hAnsi="Montserrat" w:cs="Arial"/>
        </w:rPr>
        <w:t>RECAUDADORA EL FLORIDO</w:t>
      </w:r>
      <w:r w:rsidR="00A477B6" w:rsidRPr="00D24B02">
        <w:rPr>
          <w:rFonts w:ascii="Montserrat" w:hAnsi="Montserrat" w:cs="Arial"/>
        </w:rPr>
        <w:t>.”</w:t>
      </w:r>
    </w:p>
    <w:p w14:paraId="22B7FB08" w14:textId="77777777" w:rsidR="00A477B6" w:rsidRPr="00D24B02" w:rsidRDefault="00A477B6" w:rsidP="00A477B6">
      <w:pPr>
        <w:rPr>
          <w:rFonts w:ascii="Montserrat" w:hAnsi="Montserrat" w:cs="Arial"/>
          <w:b/>
        </w:rPr>
      </w:pPr>
    </w:p>
    <w:p w14:paraId="07261B88" w14:textId="034D35AA" w:rsidR="00A477B6" w:rsidRPr="00D24B02" w:rsidRDefault="00A477B6" w:rsidP="003322E9">
      <w:pPr>
        <w:ind w:left="567" w:right="38"/>
        <w:rPr>
          <w:rFonts w:ascii="Montserrat" w:hAnsi="Montserrat" w:cs="Arial"/>
          <w:b/>
          <w:u w:val="single"/>
        </w:rPr>
      </w:pPr>
      <w:r w:rsidRPr="00D24B02">
        <w:rPr>
          <w:rFonts w:ascii="Montserrat" w:hAnsi="Montserrat" w:cs="Arial"/>
          <w:b/>
          <w:u w:val="single"/>
        </w:rPr>
        <w:t>INCENDIO: EDIFICIOS Y CONTENIDOS</w:t>
      </w:r>
    </w:p>
    <w:p w14:paraId="5BFAD7AB" w14:textId="77777777" w:rsidR="00A477B6" w:rsidRPr="00D24B02" w:rsidRDefault="00A477B6" w:rsidP="003322E9">
      <w:pPr>
        <w:ind w:left="567" w:right="38"/>
        <w:jc w:val="both"/>
        <w:rPr>
          <w:rFonts w:ascii="Montserrat" w:hAnsi="Montserrat" w:cs="Arial"/>
          <w:b/>
          <w:u w:val="single"/>
        </w:rPr>
      </w:pPr>
      <w:r w:rsidRPr="00D24B02">
        <w:rPr>
          <w:rFonts w:ascii="Montserrat" w:hAnsi="Montserrat" w:cs="Arial"/>
          <w:b/>
          <w:u w:val="single"/>
        </w:rPr>
        <w:t>BIENES CUBIERTOS</w:t>
      </w:r>
    </w:p>
    <w:p w14:paraId="41309BDB" w14:textId="77777777" w:rsidR="00A477B6" w:rsidRPr="00D24B02" w:rsidRDefault="00A477B6" w:rsidP="005633E4">
      <w:pPr>
        <w:numPr>
          <w:ilvl w:val="0"/>
          <w:numId w:val="61"/>
        </w:numPr>
        <w:suppressAutoHyphens/>
        <w:ind w:right="38"/>
        <w:jc w:val="both"/>
        <w:textAlignment w:val="top"/>
        <w:outlineLvl w:val="0"/>
        <w:rPr>
          <w:rFonts w:ascii="Montserrat" w:hAnsi="Montserrat" w:cs="Arial"/>
        </w:rPr>
      </w:pPr>
      <w:r w:rsidRPr="00D24B02">
        <w:rPr>
          <w:rFonts w:ascii="Montserrat" w:hAnsi="Montserrat" w:cs="Arial"/>
        </w:rPr>
        <w:t>Todos aquellos inmuebles propios de la Comisión Estatal de Servicios Públicos de Tijuana y aquellos que estén bajo la responsabilidad, cuidado, custodia y/o control ya sea en arrendamiento, comodato, usufructo o cualquier otro acto jurídico. Quedan amparadas las adaptaciones, Sistemas de Seguridad e Instalaciones de Servicios, tales como: agua, alumbrado, saneamiento, clima artificial, protecciones contra incendio, vapor, refrigeración, telefonía, suministro eléctrico, gas, y demás aditamentos fijos incluyendo acabados y remodelados.</w:t>
      </w:r>
    </w:p>
    <w:p w14:paraId="00D7E725" w14:textId="77777777" w:rsidR="00A477B6" w:rsidRPr="00D24B02" w:rsidRDefault="00A477B6" w:rsidP="005633E4">
      <w:pPr>
        <w:numPr>
          <w:ilvl w:val="0"/>
          <w:numId w:val="61"/>
        </w:numPr>
        <w:suppressAutoHyphens/>
        <w:ind w:right="38"/>
        <w:jc w:val="both"/>
        <w:textAlignment w:val="top"/>
        <w:outlineLvl w:val="0"/>
        <w:rPr>
          <w:rFonts w:ascii="Montserrat" w:hAnsi="Montserrat" w:cs="Arial"/>
        </w:rPr>
      </w:pPr>
      <w:r w:rsidRPr="00D24B02">
        <w:rPr>
          <w:rFonts w:ascii="Montserrat" w:hAnsi="Montserrat" w:cs="Arial"/>
        </w:rPr>
        <w:t>Contenidos propios o no propios de la Comisión Estatal de Servicios Públicos de Tijuana que estén bajo la responsabilidad, cuidado, custodia y/o control.</w:t>
      </w:r>
    </w:p>
    <w:p w14:paraId="75CB2DF6" w14:textId="77777777" w:rsidR="00A477B6" w:rsidRPr="00D24B02" w:rsidRDefault="00A477B6" w:rsidP="005633E4">
      <w:pPr>
        <w:numPr>
          <w:ilvl w:val="0"/>
          <w:numId w:val="61"/>
        </w:numPr>
        <w:suppressAutoHyphens/>
        <w:ind w:right="38"/>
        <w:jc w:val="both"/>
        <w:textAlignment w:val="top"/>
        <w:outlineLvl w:val="0"/>
        <w:rPr>
          <w:rFonts w:ascii="Montserrat" w:hAnsi="Montserrat" w:cs="Arial"/>
        </w:rPr>
      </w:pPr>
      <w:r w:rsidRPr="00D24B02">
        <w:rPr>
          <w:rFonts w:ascii="Montserrat" w:hAnsi="Montserrat" w:cs="Arial"/>
        </w:rPr>
        <w:t>Edificios o construcción: remodelación, montaje o cualquier obra similar.</w:t>
      </w:r>
    </w:p>
    <w:p w14:paraId="0EAF2710" w14:textId="77777777" w:rsidR="00A477B6" w:rsidRPr="00D24B02" w:rsidRDefault="00A477B6" w:rsidP="005633E4">
      <w:pPr>
        <w:numPr>
          <w:ilvl w:val="0"/>
          <w:numId w:val="61"/>
        </w:numPr>
        <w:suppressAutoHyphens/>
        <w:ind w:right="38"/>
        <w:jc w:val="both"/>
        <w:textAlignment w:val="top"/>
        <w:outlineLvl w:val="0"/>
        <w:rPr>
          <w:rFonts w:ascii="Montserrat" w:hAnsi="Montserrat" w:cs="Arial"/>
        </w:rPr>
      </w:pPr>
      <w:r w:rsidRPr="00D24B02">
        <w:rPr>
          <w:rFonts w:ascii="Montserrat" w:hAnsi="Montserrat" w:cs="Arial"/>
        </w:rPr>
        <w:t>Construcciones separadas de los Inmuebles tales como bardas, muros de contención, banquetas, jardineras, escaleras exteriores, caminos interiores, cuartos de servicios, cuartos de máquinas y similares.</w:t>
      </w:r>
    </w:p>
    <w:p w14:paraId="707A5705" w14:textId="77777777" w:rsidR="00A477B6" w:rsidRPr="00D24B02" w:rsidRDefault="00A477B6" w:rsidP="005633E4">
      <w:pPr>
        <w:numPr>
          <w:ilvl w:val="0"/>
          <w:numId w:val="61"/>
        </w:numPr>
        <w:suppressAutoHyphens/>
        <w:ind w:right="38"/>
        <w:jc w:val="both"/>
        <w:textAlignment w:val="top"/>
        <w:outlineLvl w:val="0"/>
        <w:rPr>
          <w:rFonts w:ascii="Montserrat" w:hAnsi="Montserrat" w:cs="Arial"/>
        </w:rPr>
      </w:pPr>
      <w:r w:rsidRPr="00D24B02">
        <w:rPr>
          <w:rFonts w:ascii="Montserrat" w:hAnsi="Montserrat" w:cs="Arial"/>
        </w:rPr>
        <w:t>Así mismo se cubren todos y cada uno de los equipos y maquinarias antes descritos que por su naturaleza, resguardo y operación se localicen en sótanos o construcciones que se encuentren por debajo del subsuelo o cimientos.</w:t>
      </w:r>
    </w:p>
    <w:p w14:paraId="20693C3A" w14:textId="77777777" w:rsidR="00A477B6" w:rsidRPr="00D24B02" w:rsidRDefault="00A477B6" w:rsidP="005633E4">
      <w:pPr>
        <w:numPr>
          <w:ilvl w:val="0"/>
          <w:numId w:val="61"/>
        </w:numPr>
        <w:suppressAutoHyphens/>
        <w:ind w:right="38"/>
        <w:jc w:val="both"/>
        <w:textAlignment w:val="top"/>
        <w:outlineLvl w:val="0"/>
        <w:rPr>
          <w:rFonts w:ascii="Montserrat" w:hAnsi="Montserrat" w:cs="Arial"/>
        </w:rPr>
      </w:pPr>
      <w:r w:rsidRPr="00D24B02">
        <w:rPr>
          <w:rFonts w:ascii="Montserrat" w:hAnsi="Montserrat" w:cs="Arial"/>
        </w:rPr>
        <w:t>Contenidos a cargo y/o necesarios para la óptima y satisfactoria operación del asegurado, tales como y sin limitarse al mobiliario y equipo de oficina, mejoras, adaptaciones e instalaciones a los inmuebles, inventarios, maquinaria y/o accesorios, mientras existan en el predio señalado y ocupado por la Comisión Estatal de Servicios Públicos de Tijuana.</w:t>
      </w:r>
    </w:p>
    <w:p w14:paraId="003835A5" w14:textId="77777777" w:rsidR="00A477B6" w:rsidRPr="00D24B02" w:rsidRDefault="00A477B6" w:rsidP="005633E4">
      <w:pPr>
        <w:numPr>
          <w:ilvl w:val="0"/>
          <w:numId w:val="61"/>
        </w:numPr>
        <w:suppressAutoHyphens/>
        <w:ind w:right="38"/>
        <w:jc w:val="both"/>
        <w:textAlignment w:val="top"/>
        <w:outlineLvl w:val="0"/>
        <w:rPr>
          <w:rFonts w:ascii="Montserrat" w:hAnsi="Montserrat" w:cs="Arial"/>
        </w:rPr>
      </w:pPr>
      <w:r w:rsidRPr="00D24B02">
        <w:rPr>
          <w:rFonts w:ascii="Montserrat" w:hAnsi="Montserrat" w:cs="Arial"/>
        </w:rPr>
        <w:t>Uso de los bienes: Oficinas Administrativas y de recaudación propias de la Comisión Estatal de Servicios Públicos de Tijuana.</w:t>
      </w:r>
    </w:p>
    <w:p w14:paraId="076EB3BE" w14:textId="77777777" w:rsidR="00A477B6" w:rsidRPr="00D24B02" w:rsidRDefault="00A477B6" w:rsidP="003322E9">
      <w:pPr>
        <w:ind w:right="38"/>
        <w:jc w:val="both"/>
        <w:rPr>
          <w:rFonts w:ascii="Montserrat" w:hAnsi="Montserrat" w:cs="Arial"/>
          <w:b/>
        </w:rPr>
      </w:pPr>
    </w:p>
    <w:p w14:paraId="3CF2275D" w14:textId="77777777" w:rsidR="00A477B6" w:rsidRPr="00D24B02" w:rsidRDefault="00A477B6" w:rsidP="00CA6479">
      <w:pPr>
        <w:ind w:left="567"/>
        <w:jc w:val="both"/>
        <w:rPr>
          <w:rFonts w:ascii="Montserrat" w:hAnsi="Montserrat" w:cs="Arial"/>
          <w:b/>
        </w:rPr>
      </w:pPr>
      <w:r w:rsidRPr="00D24B02">
        <w:rPr>
          <w:rFonts w:ascii="Montserrat" w:hAnsi="Montserrat" w:cs="Arial"/>
          <w:b/>
        </w:rPr>
        <w:t>RIESGOS CUBIERTOS</w:t>
      </w:r>
      <w:r w:rsidRPr="00D24B02">
        <w:rPr>
          <w:rFonts w:ascii="Montserrat" w:hAnsi="Montserrat" w:cs="Arial"/>
          <w:b/>
        </w:rPr>
        <w:tab/>
      </w:r>
    </w:p>
    <w:p w14:paraId="51EDC110" w14:textId="15FDF64D" w:rsidR="00CA6479" w:rsidRPr="00D24B02" w:rsidRDefault="00A477B6" w:rsidP="00CA6479">
      <w:pPr>
        <w:ind w:left="567"/>
        <w:jc w:val="both"/>
        <w:rPr>
          <w:rFonts w:ascii="Montserrat" w:hAnsi="Montserrat" w:cs="Arial"/>
        </w:rPr>
      </w:pPr>
      <w:r w:rsidRPr="00D24B02">
        <w:rPr>
          <w:rFonts w:ascii="Montserrat" w:hAnsi="Montserrat" w:cs="Arial"/>
        </w:rPr>
        <w:t xml:space="preserve">A todo riesgo, la Compañía indemnizará toda </w:t>
      </w:r>
      <w:r w:rsidR="00CA6479" w:rsidRPr="00D24B02">
        <w:rPr>
          <w:rFonts w:ascii="Montserrat" w:hAnsi="Montserrat" w:cs="Arial"/>
        </w:rPr>
        <w:t>pérdida y</w:t>
      </w:r>
      <w:r w:rsidRPr="00D24B02">
        <w:rPr>
          <w:rFonts w:ascii="Montserrat" w:hAnsi="Montserrat" w:cs="Arial"/>
        </w:rPr>
        <w:t>/o daño físico, accidental súbito imprevisto o fortuito de los bienes cubiertos y que no se mencionen en los riesgos y bienes excluidos; cubriendo todos los riesgos amparados tanto en las condiciones generales, como las de convenio expreso a consecuencia, sin limitarse a:</w:t>
      </w:r>
    </w:p>
    <w:p w14:paraId="261D053F" w14:textId="365E1238" w:rsidR="00A477B6" w:rsidRPr="00D24B02" w:rsidRDefault="00A477B6" w:rsidP="005633E4">
      <w:pPr>
        <w:pStyle w:val="Prrafodelista"/>
        <w:numPr>
          <w:ilvl w:val="0"/>
          <w:numId w:val="62"/>
        </w:numPr>
        <w:jc w:val="both"/>
        <w:rPr>
          <w:rFonts w:ascii="Montserrat" w:hAnsi="Montserrat" w:cs="Arial"/>
        </w:rPr>
      </w:pPr>
      <w:r w:rsidRPr="00D24B02">
        <w:rPr>
          <w:rFonts w:ascii="Montserrat" w:hAnsi="Montserrat" w:cs="Arial"/>
        </w:rPr>
        <w:t>Incendio y/o rayo.</w:t>
      </w:r>
    </w:p>
    <w:p w14:paraId="425F0612" w14:textId="77777777" w:rsidR="00A477B6" w:rsidRPr="00D24B02" w:rsidRDefault="00A477B6" w:rsidP="005633E4">
      <w:pPr>
        <w:pStyle w:val="Prrafodelista"/>
        <w:numPr>
          <w:ilvl w:val="0"/>
          <w:numId w:val="62"/>
        </w:numPr>
        <w:tabs>
          <w:tab w:val="left" w:pos="360"/>
        </w:tabs>
        <w:jc w:val="both"/>
        <w:rPr>
          <w:rFonts w:ascii="Montserrat" w:hAnsi="Montserrat" w:cs="Arial"/>
        </w:rPr>
      </w:pPr>
      <w:r w:rsidRPr="00D24B02">
        <w:rPr>
          <w:rFonts w:ascii="Montserrat" w:hAnsi="Montserrat" w:cs="Arial"/>
        </w:rPr>
        <w:t>Explosión.</w:t>
      </w:r>
    </w:p>
    <w:p w14:paraId="5278C59E" w14:textId="77777777" w:rsidR="00A477B6" w:rsidRPr="00D24B02" w:rsidRDefault="00A477B6" w:rsidP="005633E4">
      <w:pPr>
        <w:pStyle w:val="Prrafodelista"/>
        <w:numPr>
          <w:ilvl w:val="0"/>
          <w:numId w:val="62"/>
        </w:numPr>
        <w:tabs>
          <w:tab w:val="left" w:pos="360"/>
        </w:tabs>
        <w:jc w:val="both"/>
        <w:rPr>
          <w:rFonts w:ascii="Montserrat" w:hAnsi="Montserrat" w:cs="Arial"/>
        </w:rPr>
      </w:pPr>
      <w:r w:rsidRPr="00D24B02">
        <w:rPr>
          <w:rFonts w:ascii="Montserrat" w:hAnsi="Montserrat" w:cs="Arial"/>
        </w:rPr>
        <w:t>Aviones, vehículos y humo.</w:t>
      </w:r>
    </w:p>
    <w:p w14:paraId="7E421982" w14:textId="77777777" w:rsidR="00A477B6" w:rsidRPr="00D24B02" w:rsidRDefault="00A477B6" w:rsidP="005633E4">
      <w:pPr>
        <w:pStyle w:val="Prrafodelista"/>
        <w:numPr>
          <w:ilvl w:val="0"/>
          <w:numId w:val="62"/>
        </w:numPr>
        <w:tabs>
          <w:tab w:val="left" w:pos="360"/>
        </w:tabs>
        <w:jc w:val="both"/>
        <w:rPr>
          <w:rFonts w:ascii="Montserrat" w:hAnsi="Montserrat" w:cs="Arial"/>
        </w:rPr>
      </w:pPr>
      <w:r w:rsidRPr="00D24B02">
        <w:rPr>
          <w:rFonts w:ascii="Montserrat" w:hAnsi="Montserrat" w:cs="Arial"/>
        </w:rPr>
        <w:t>Huelgas y alborotos populares.</w:t>
      </w:r>
    </w:p>
    <w:p w14:paraId="69A49259" w14:textId="77777777" w:rsidR="00CA6479" w:rsidRPr="00D24B02" w:rsidRDefault="00CA6479" w:rsidP="005633E4">
      <w:pPr>
        <w:pStyle w:val="Prrafodelista"/>
        <w:numPr>
          <w:ilvl w:val="0"/>
          <w:numId w:val="62"/>
        </w:numPr>
        <w:tabs>
          <w:tab w:val="left" w:pos="360"/>
        </w:tabs>
        <w:jc w:val="both"/>
        <w:rPr>
          <w:rFonts w:ascii="Montserrat" w:hAnsi="Montserrat" w:cs="Arial"/>
        </w:rPr>
      </w:pPr>
      <w:r w:rsidRPr="00D24B02">
        <w:rPr>
          <w:rFonts w:ascii="Montserrat" w:hAnsi="Montserrat" w:cs="Arial"/>
        </w:rPr>
        <w:lastRenderedPageBreak/>
        <w:t>D</w:t>
      </w:r>
      <w:r w:rsidR="00A477B6" w:rsidRPr="00D24B02">
        <w:rPr>
          <w:rFonts w:ascii="Montserrat" w:hAnsi="Montserrat" w:cs="Arial"/>
        </w:rPr>
        <w:t>errame de equipos de protección contra incendio.</w:t>
      </w:r>
    </w:p>
    <w:p w14:paraId="5CCEA5FC" w14:textId="4D4EF89E" w:rsidR="00A477B6" w:rsidRPr="00D24B02" w:rsidRDefault="00A477B6" w:rsidP="005633E4">
      <w:pPr>
        <w:pStyle w:val="Prrafodelista"/>
        <w:numPr>
          <w:ilvl w:val="0"/>
          <w:numId w:val="62"/>
        </w:numPr>
        <w:tabs>
          <w:tab w:val="left" w:pos="360"/>
        </w:tabs>
        <w:jc w:val="both"/>
        <w:rPr>
          <w:rFonts w:ascii="Montserrat" w:hAnsi="Montserrat" w:cs="Arial"/>
        </w:rPr>
      </w:pPr>
      <w:r w:rsidRPr="00D24B02">
        <w:rPr>
          <w:rFonts w:ascii="Montserrat" w:hAnsi="Montserrat" w:cs="Arial"/>
        </w:rPr>
        <w:t>Caída de árboles</w:t>
      </w:r>
      <w:r w:rsidRPr="00D24B02">
        <w:rPr>
          <w:rFonts w:ascii="Montserrat" w:hAnsi="Montserrat" w:cs="Arial"/>
          <w:sz w:val="18"/>
          <w:szCs w:val="18"/>
        </w:rPr>
        <w:t>.</w:t>
      </w:r>
    </w:p>
    <w:p w14:paraId="7EC2901B" w14:textId="77777777" w:rsidR="00A477B6" w:rsidRPr="00D24B02" w:rsidRDefault="00A477B6" w:rsidP="00A477B6">
      <w:pPr>
        <w:jc w:val="both"/>
        <w:rPr>
          <w:rFonts w:ascii="Montserrat" w:hAnsi="Montserrat" w:cs="Arial"/>
          <w:b/>
          <w:sz w:val="22"/>
          <w:szCs w:val="22"/>
        </w:rPr>
      </w:pPr>
    </w:p>
    <w:p w14:paraId="091F5AAA" w14:textId="0CEAF38F" w:rsidR="00A477B6" w:rsidRPr="00D24B02" w:rsidRDefault="00A477B6" w:rsidP="00661268">
      <w:pPr>
        <w:ind w:left="567"/>
        <w:jc w:val="both"/>
        <w:rPr>
          <w:rFonts w:ascii="Montserrat" w:hAnsi="Montserrat" w:cs="Arial"/>
          <w:b/>
          <w:u w:val="single"/>
        </w:rPr>
      </w:pPr>
      <w:r w:rsidRPr="00D24B02">
        <w:rPr>
          <w:rFonts w:ascii="Montserrat" w:hAnsi="Montserrat" w:cs="Arial"/>
          <w:b/>
          <w:u w:val="single"/>
        </w:rPr>
        <w:t>TERREMOTO Y ERUPCIÓN VOLCÁNICA: EDIFICIOS Y CONTENIDOS</w:t>
      </w:r>
    </w:p>
    <w:p w14:paraId="12E5F32B" w14:textId="77777777" w:rsidR="00A477B6" w:rsidRPr="00D24B02" w:rsidRDefault="00A477B6" w:rsidP="00661268">
      <w:pPr>
        <w:ind w:left="567"/>
        <w:jc w:val="both"/>
        <w:rPr>
          <w:rFonts w:ascii="Montserrat" w:hAnsi="Montserrat" w:cs="Arial"/>
          <w:b/>
        </w:rPr>
      </w:pPr>
      <w:r w:rsidRPr="00D24B02">
        <w:rPr>
          <w:rFonts w:ascii="Montserrat" w:hAnsi="Montserrat" w:cs="Arial"/>
          <w:b/>
        </w:rPr>
        <w:t>RIESGOS CUBIERTOS</w:t>
      </w:r>
    </w:p>
    <w:p w14:paraId="1AAE7012" w14:textId="6A9F9D9B" w:rsidR="00A477B6" w:rsidRPr="00D24B02" w:rsidRDefault="00A477B6" w:rsidP="00661268">
      <w:pPr>
        <w:ind w:left="567"/>
        <w:jc w:val="both"/>
        <w:rPr>
          <w:rFonts w:ascii="Montserrat" w:hAnsi="Montserrat" w:cs="Arial"/>
        </w:rPr>
      </w:pPr>
      <w:r w:rsidRPr="00D24B02">
        <w:rPr>
          <w:rFonts w:ascii="Montserrat" w:hAnsi="Montserrat" w:cs="Arial"/>
        </w:rPr>
        <w:t xml:space="preserve">A todo riesgo, la Compañía indemnizará toda pérdida y/o daño físico, accidental súbito imprevisto o fortuito de los bienes cubiertos y que no se mencionen en los riesgos y bienes excluidos; cubriendo todos los riesgos amparados tanto en las condiciones generales, como las de convenio expreso a consecuencia, sin limitarse </w:t>
      </w:r>
      <w:r w:rsidR="00661268" w:rsidRPr="00D24B02">
        <w:rPr>
          <w:rFonts w:ascii="Montserrat" w:hAnsi="Montserrat" w:cs="Arial"/>
        </w:rPr>
        <w:t>a</w:t>
      </w:r>
    </w:p>
    <w:p w14:paraId="310E25E7" w14:textId="77777777" w:rsidR="00A477B6" w:rsidRPr="00D24B02" w:rsidRDefault="00A477B6" w:rsidP="005633E4">
      <w:pPr>
        <w:numPr>
          <w:ilvl w:val="0"/>
          <w:numId w:val="30"/>
        </w:numPr>
        <w:ind w:left="567" w:firstLine="0"/>
        <w:jc w:val="both"/>
        <w:rPr>
          <w:rFonts w:ascii="Montserrat" w:hAnsi="Montserrat" w:cs="Arial"/>
        </w:rPr>
      </w:pPr>
      <w:r w:rsidRPr="00D24B02">
        <w:rPr>
          <w:rFonts w:ascii="Montserrat" w:hAnsi="Montserrat" w:cs="Arial"/>
        </w:rPr>
        <w:t>Terremoto y/o erupción volcánica</w:t>
      </w:r>
    </w:p>
    <w:p w14:paraId="06D0CDB6" w14:textId="77777777" w:rsidR="00A477B6" w:rsidRPr="00D24B02" w:rsidRDefault="00A477B6" w:rsidP="00A477B6">
      <w:pPr>
        <w:jc w:val="both"/>
        <w:rPr>
          <w:rFonts w:ascii="Montserrat" w:hAnsi="Montserrat" w:cs="Arial"/>
          <w:b/>
        </w:rPr>
      </w:pPr>
    </w:p>
    <w:p w14:paraId="13707AD7" w14:textId="084F8418" w:rsidR="00A477B6" w:rsidRPr="00D24B02" w:rsidRDefault="00A477B6" w:rsidP="00661268">
      <w:pPr>
        <w:ind w:left="567"/>
        <w:jc w:val="both"/>
        <w:rPr>
          <w:rFonts w:ascii="Montserrat" w:hAnsi="Montserrat" w:cs="Arial"/>
          <w:b/>
          <w:u w:val="single"/>
        </w:rPr>
      </w:pPr>
      <w:r w:rsidRPr="00D24B02">
        <w:rPr>
          <w:rFonts w:ascii="Montserrat" w:hAnsi="Montserrat" w:cs="Arial"/>
          <w:b/>
          <w:u w:val="single"/>
        </w:rPr>
        <w:t>FENÓMENOS HIDROMETEOROLÓGICOS: EDIFICIOS Y CONTENIDOS</w:t>
      </w:r>
    </w:p>
    <w:p w14:paraId="5D2534AA" w14:textId="77777777" w:rsidR="00A477B6" w:rsidRPr="00D24B02" w:rsidRDefault="00A477B6" w:rsidP="00661268">
      <w:pPr>
        <w:ind w:left="567"/>
        <w:jc w:val="both"/>
        <w:rPr>
          <w:rFonts w:ascii="Montserrat" w:hAnsi="Montserrat" w:cs="Arial"/>
          <w:b/>
        </w:rPr>
      </w:pPr>
      <w:r w:rsidRPr="00D24B02">
        <w:rPr>
          <w:rFonts w:ascii="Montserrat" w:hAnsi="Montserrat" w:cs="Arial"/>
          <w:b/>
        </w:rPr>
        <w:t>RIESGOS CUBIERTOS</w:t>
      </w:r>
    </w:p>
    <w:p w14:paraId="77623E30" w14:textId="77777777" w:rsidR="00A477B6" w:rsidRPr="00D24B02" w:rsidRDefault="00A477B6" w:rsidP="00661268">
      <w:pPr>
        <w:ind w:left="567"/>
        <w:jc w:val="both"/>
        <w:rPr>
          <w:rFonts w:ascii="Montserrat" w:hAnsi="Montserrat" w:cs="Arial"/>
        </w:rPr>
      </w:pPr>
      <w:r w:rsidRPr="00D24B02">
        <w:rPr>
          <w:rFonts w:ascii="Montserrat" w:hAnsi="Montserrat" w:cs="Arial"/>
        </w:rPr>
        <w:t>A todo riesgo, la Compañía indemnizará toda pérdida y/o daño físico, accidental súbito imprevisto o fortuito de los bienes cubiertos y que no se mencionen en los riesgos y bienes excluidos; cubriendo todos los riesgos amparados tanto en las condiciones generales, como las de convenio expreso a consecuencia, sin limitarse a:</w:t>
      </w:r>
    </w:p>
    <w:p w14:paraId="0EF8AEE0" w14:textId="77777777" w:rsidR="00A477B6" w:rsidRPr="00D24B02" w:rsidRDefault="00A477B6" w:rsidP="005633E4">
      <w:pPr>
        <w:numPr>
          <w:ilvl w:val="0"/>
          <w:numId w:val="31"/>
        </w:numPr>
        <w:ind w:left="709" w:hanging="283"/>
        <w:jc w:val="both"/>
        <w:rPr>
          <w:rFonts w:ascii="Montserrat" w:hAnsi="Montserrat" w:cs="Arial"/>
        </w:rPr>
      </w:pPr>
      <w:r w:rsidRPr="00D24B02">
        <w:rPr>
          <w:rFonts w:ascii="Montserrat" w:hAnsi="Montserrat" w:cs="Arial"/>
        </w:rPr>
        <w:t>Avalanchas de lodo.</w:t>
      </w:r>
    </w:p>
    <w:p w14:paraId="75598F87" w14:textId="77777777" w:rsidR="00A477B6" w:rsidRPr="00D24B02" w:rsidRDefault="00A477B6" w:rsidP="005633E4">
      <w:pPr>
        <w:numPr>
          <w:ilvl w:val="0"/>
          <w:numId w:val="31"/>
        </w:numPr>
        <w:ind w:left="709" w:hanging="283"/>
        <w:jc w:val="both"/>
        <w:rPr>
          <w:rFonts w:ascii="Montserrat" w:hAnsi="Montserrat" w:cs="Arial"/>
        </w:rPr>
      </w:pPr>
      <w:r w:rsidRPr="00D24B02">
        <w:rPr>
          <w:rFonts w:ascii="Montserrat" w:hAnsi="Montserrat" w:cs="Arial"/>
        </w:rPr>
        <w:t>Granizo.</w:t>
      </w:r>
    </w:p>
    <w:p w14:paraId="07E42B2D" w14:textId="77777777" w:rsidR="00A477B6" w:rsidRPr="00D24B02" w:rsidRDefault="00A477B6" w:rsidP="005633E4">
      <w:pPr>
        <w:numPr>
          <w:ilvl w:val="0"/>
          <w:numId w:val="31"/>
        </w:numPr>
        <w:ind w:left="709" w:hanging="283"/>
        <w:jc w:val="both"/>
        <w:rPr>
          <w:rFonts w:ascii="Montserrat" w:hAnsi="Montserrat" w:cs="Arial"/>
        </w:rPr>
      </w:pPr>
      <w:r w:rsidRPr="00D24B02">
        <w:rPr>
          <w:rFonts w:ascii="Montserrat" w:hAnsi="Montserrat" w:cs="Arial"/>
        </w:rPr>
        <w:t>Helada.</w:t>
      </w:r>
    </w:p>
    <w:p w14:paraId="57591E02" w14:textId="77777777" w:rsidR="00A477B6" w:rsidRPr="00D24B02" w:rsidRDefault="00A477B6" w:rsidP="005633E4">
      <w:pPr>
        <w:numPr>
          <w:ilvl w:val="0"/>
          <w:numId w:val="31"/>
        </w:numPr>
        <w:ind w:left="709" w:hanging="283"/>
        <w:jc w:val="both"/>
        <w:rPr>
          <w:rFonts w:ascii="Montserrat" w:hAnsi="Montserrat" w:cs="Arial"/>
        </w:rPr>
      </w:pPr>
      <w:r w:rsidRPr="00D24B02">
        <w:rPr>
          <w:rFonts w:ascii="Montserrat" w:hAnsi="Montserrat" w:cs="Arial"/>
        </w:rPr>
        <w:t>Huracán.</w:t>
      </w:r>
    </w:p>
    <w:p w14:paraId="10E12991" w14:textId="77777777" w:rsidR="00A477B6" w:rsidRPr="00D24B02" w:rsidRDefault="00A477B6" w:rsidP="005633E4">
      <w:pPr>
        <w:numPr>
          <w:ilvl w:val="0"/>
          <w:numId w:val="31"/>
        </w:numPr>
        <w:ind w:left="709" w:hanging="283"/>
        <w:jc w:val="both"/>
        <w:rPr>
          <w:rFonts w:ascii="Montserrat" w:hAnsi="Montserrat" w:cs="Arial"/>
        </w:rPr>
      </w:pPr>
      <w:r w:rsidRPr="00D24B02">
        <w:rPr>
          <w:rFonts w:ascii="Montserrat" w:hAnsi="Montserrat" w:cs="Arial"/>
        </w:rPr>
        <w:t>Inundación.</w:t>
      </w:r>
    </w:p>
    <w:p w14:paraId="2904564D" w14:textId="77777777" w:rsidR="00A477B6" w:rsidRPr="00D24B02" w:rsidRDefault="00A477B6" w:rsidP="005633E4">
      <w:pPr>
        <w:numPr>
          <w:ilvl w:val="0"/>
          <w:numId w:val="31"/>
        </w:numPr>
        <w:ind w:left="709" w:hanging="283"/>
        <w:jc w:val="both"/>
        <w:rPr>
          <w:rFonts w:ascii="Montserrat" w:hAnsi="Montserrat" w:cs="Arial"/>
        </w:rPr>
      </w:pPr>
      <w:r w:rsidRPr="00D24B02">
        <w:rPr>
          <w:rFonts w:ascii="Montserrat" w:hAnsi="Montserrat" w:cs="Arial"/>
        </w:rPr>
        <w:t>Inundación por lluvia.</w:t>
      </w:r>
    </w:p>
    <w:p w14:paraId="266F8B69" w14:textId="77777777" w:rsidR="00A477B6" w:rsidRPr="00D24B02" w:rsidRDefault="00A477B6" w:rsidP="005633E4">
      <w:pPr>
        <w:numPr>
          <w:ilvl w:val="0"/>
          <w:numId w:val="31"/>
        </w:numPr>
        <w:ind w:left="709" w:hanging="283"/>
        <w:jc w:val="both"/>
        <w:rPr>
          <w:rFonts w:ascii="Montserrat" w:hAnsi="Montserrat" w:cs="Arial"/>
        </w:rPr>
      </w:pPr>
      <w:r w:rsidRPr="00D24B02">
        <w:rPr>
          <w:rFonts w:ascii="Montserrat" w:hAnsi="Montserrat" w:cs="Arial"/>
        </w:rPr>
        <w:t>Marejada.</w:t>
      </w:r>
    </w:p>
    <w:p w14:paraId="204400E8" w14:textId="77777777" w:rsidR="00A477B6" w:rsidRPr="00D24B02" w:rsidRDefault="00A477B6" w:rsidP="005633E4">
      <w:pPr>
        <w:numPr>
          <w:ilvl w:val="0"/>
          <w:numId w:val="31"/>
        </w:numPr>
        <w:ind w:left="709" w:hanging="283"/>
        <w:jc w:val="both"/>
        <w:rPr>
          <w:rFonts w:ascii="Montserrat" w:hAnsi="Montserrat" w:cs="Arial"/>
        </w:rPr>
      </w:pPr>
      <w:r w:rsidRPr="00D24B02">
        <w:rPr>
          <w:rFonts w:ascii="Montserrat" w:hAnsi="Montserrat" w:cs="Arial"/>
        </w:rPr>
        <w:t>Golpe de mar.</w:t>
      </w:r>
    </w:p>
    <w:p w14:paraId="6BE37BE0" w14:textId="77777777" w:rsidR="00A477B6" w:rsidRPr="00D24B02" w:rsidRDefault="00A477B6" w:rsidP="005633E4">
      <w:pPr>
        <w:numPr>
          <w:ilvl w:val="0"/>
          <w:numId w:val="31"/>
        </w:numPr>
        <w:ind w:left="709" w:hanging="283"/>
        <w:jc w:val="both"/>
        <w:rPr>
          <w:rFonts w:ascii="Montserrat" w:hAnsi="Montserrat" w:cs="Arial"/>
        </w:rPr>
      </w:pPr>
      <w:r w:rsidRPr="00D24B02">
        <w:rPr>
          <w:rFonts w:ascii="Montserrat" w:hAnsi="Montserrat" w:cs="Arial"/>
        </w:rPr>
        <w:t>Nevada.</w:t>
      </w:r>
    </w:p>
    <w:p w14:paraId="1114380A" w14:textId="77777777" w:rsidR="00A477B6" w:rsidRPr="00D24B02" w:rsidRDefault="00A477B6" w:rsidP="005633E4">
      <w:pPr>
        <w:numPr>
          <w:ilvl w:val="0"/>
          <w:numId w:val="31"/>
        </w:numPr>
        <w:ind w:left="709" w:hanging="283"/>
        <w:jc w:val="both"/>
        <w:rPr>
          <w:rFonts w:ascii="Montserrat" w:hAnsi="Montserrat" w:cs="Arial"/>
        </w:rPr>
      </w:pPr>
      <w:r w:rsidRPr="00D24B02">
        <w:rPr>
          <w:rFonts w:ascii="Montserrat" w:hAnsi="Montserrat" w:cs="Arial"/>
        </w:rPr>
        <w:t>Vientos tempestuosos.</w:t>
      </w:r>
    </w:p>
    <w:p w14:paraId="4FB68E41" w14:textId="77777777" w:rsidR="00A477B6" w:rsidRPr="00D24B02" w:rsidRDefault="00A477B6" w:rsidP="00A477B6">
      <w:pPr>
        <w:jc w:val="both"/>
        <w:rPr>
          <w:rFonts w:ascii="Montserrat" w:hAnsi="Montserrat" w:cs="Arial"/>
          <w:b/>
        </w:rPr>
      </w:pPr>
    </w:p>
    <w:p w14:paraId="297C3D6A" w14:textId="73245A64" w:rsidR="00A477B6" w:rsidRPr="00D24B02" w:rsidRDefault="00A477B6" w:rsidP="00900724">
      <w:pPr>
        <w:jc w:val="center"/>
        <w:rPr>
          <w:rFonts w:ascii="Montserrat" w:hAnsi="Montserrat" w:cs="Arial"/>
          <w:b/>
        </w:rPr>
      </w:pPr>
      <w:r w:rsidRPr="00D24B02">
        <w:rPr>
          <w:rFonts w:ascii="Montserrat" w:hAnsi="Montserrat" w:cs="Arial"/>
          <w:b/>
        </w:rPr>
        <w:t>VALORES ASEGURADOS</w:t>
      </w:r>
      <w:r w:rsidR="00900724" w:rsidRPr="00D24B02">
        <w:rPr>
          <w:rFonts w:ascii="Montserrat" w:hAnsi="Montserrat" w:cs="Arial"/>
          <w:b/>
        </w:rPr>
        <w:t xml:space="preserve"> </w:t>
      </w:r>
      <w:proofErr w:type="gramStart"/>
      <w:r w:rsidR="00900724" w:rsidRPr="00D24B02">
        <w:rPr>
          <w:rFonts w:ascii="Montserrat" w:hAnsi="Montserrat" w:cs="Arial"/>
          <w:b/>
        </w:rPr>
        <w:t>( CONSTRUCCIONES</w:t>
      </w:r>
      <w:proofErr w:type="gramEnd"/>
      <w:r w:rsidR="00900724" w:rsidRPr="00D24B02">
        <w:rPr>
          <w:rFonts w:ascii="Montserrat" w:hAnsi="Montserrat" w:cs="Arial"/>
          <w:b/>
        </w:rPr>
        <w:t>)</w:t>
      </w:r>
    </w:p>
    <w:p w14:paraId="1E4CD145" w14:textId="77777777" w:rsidR="00A477B6" w:rsidRPr="00D24B02" w:rsidRDefault="00A477B6" w:rsidP="00D53FB0">
      <w:pPr>
        <w:jc w:val="both"/>
        <w:rPr>
          <w:rFonts w:ascii="Montserrat" w:hAnsi="Montserrat" w:cs="Arial"/>
          <w:b/>
        </w:rPr>
      </w:pPr>
      <w:r w:rsidRPr="00D24B02">
        <w:rPr>
          <w:rFonts w:ascii="Montserrat" w:hAnsi="Montserrat" w:cs="Arial"/>
          <w:b/>
        </w:rPr>
        <w:t>SUMA ASEGURADA: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9"/>
        <w:gridCol w:w="2819"/>
      </w:tblGrid>
      <w:tr w:rsidR="00A477B6" w:rsidRPr="00D24B02" w14:paraId="415247FF" w14:textId="77777777" w:rsidTr="002A72C2">
        <w:trPr>
          <w:trHeight w:val="315"/>
        </w:trPr>
        <w:tc>
          <w:tcPr>
            <w:tcW w:w="3708" w:type="pct"/>
            <w:shd w:val="clear" w:color="auto" w:fill="800000"/>
            <w:noWrap/>
            <w:vAlign w:val="center"/>
          </w:tcPr>
          <w:p w14:paraId="0404FBAB" w14:textId="77777777" w:rsidR="00A477B6" w:rsidRPr="00D24B02" w:rsidRDefault="00A477B6" w:rsidP="002A72C2">
            <w:pPr>
              <w:jc w:val="center"/>
              <w:rPr>
                <w:rFonts w:ascii="Montserrat" w:hAnsi="Montserrat"/>
                <w:b/>
              </w:rPr>
            </w:pPr>
            <w:r w:rsidRPr="00D24B02">
              <w:rPr>
                <w:rFonts w:ascii="Montserrat" w:hAnsi="Montserrat"/>
                <w:b/>
              </w:rPr>
              <w:t>CONSTRUCCIONES</w:t>
            </w:r>
          </w:p>
        </w:tc>
        <w:tc>
          <w:tcPr>
            <w:tcW w:w="1292" w:type="pct"/>
            <w:shd w:val="clear" w:color="auto" w:fill="800000"/>
            <w:noWrap/>
            <w:vAlign w:val="center"/>
          </w:tcPr>
          <w:p w14:paraId="4E377A0E" w14:textId="77777777" w:rsidR="00A477B6" w:rsidRPr="00D24B02" w:rsidRDefault="00A477B6" w:rsidP="002A72C2">
            <w:pPr>
              <w:jc w:val="center"/>
              <w:rPr>
                <w:rFonts w:ascii="Montserrat" w:hAnsi="Montserrat"/>
                <w:b/>
              </w:rPr>
            </w:pPr>
            <w:r w:rsidRPr="00D24B02">
              <w:rPr>
                <w:rFonts w:ascii="Montserrat" w:hAnsi="Montserrat"/>
                <w:b/>
              </w:rPr>
              <w:t>SUMA ASEGURADA</w:t>
            </w:r>
          </w:p>
        </w:tc>
      </w:tr>
      <w:tr w:rsidR="00A477B6" w:rsidRPr="00D24B02" w14:paraId="5531948B" w14:textId="77777777" w:rsidTr="002A72C2">
        <w:trPr>
          <w:trHeight w:val="620"/>
        </w:trPr>
        <w:tc>
          <w:tcPr>
            <w:tcW w:w="3708" w:type="pct"/>
            <w:vAlign w:val="center"/>
          </w:tcPr>
          <w:p w14:paraId="0CA0E478" w14:textId="77777777" w:rsidR="00A477B6" w:rsidRPr="00D24B02" w:rsidRDefault="00A477B6" w:rsidP="002A72C2">
            <w:pPr>
              <w:rPr>
                <w:rFonts w:ascii="Montserrat" w:hAnsi="Montserrat" w:cs="Arial"/>
                <w:color w:val="000000"/>
              </w:rPr>
            </w:pPr>
            <w:r w:rsidRPr="00D24B02">
              <w:rPr>
                <w:rFonts w:ascii="Montserrat" w:eastAsia="Arial" w:hAnsi="Montserrat" w:cs="Arial"/>
                <w:color w:val="000000"/>
              </w:rPr>
              <w:t xml:space="preserve">A)    </w:t>
            </w:r>
            <w:r w:rsidRPr="00D24B02">
              <w:rPr>
                <w:rFonts w:ascii="Montserrat" w:eastAsia="Arial" w:hAnsi="Montserrat" w:cs="Arial"/>
                <w:bCs/>
                <w:color w:val="000000"/>
              </w:rPr>
              <w:t>EDIFICIO DE OFICINAS CENTRALES (Oficinas administrativas) que consta de planta Baja y Piso Alto con entrepiso de concreto estructura metálica y techos de lámina y muros mixtos de block 30% y tabla roca 70%. (02PROPIO)</w:t>
            </w:r>
          </w:p>
        </w:tc>
        <w:tc>
          <w:tcPr>
            <w:tcW w:w="1292" w:type="pct"/>
            <w:noWrap/>
            <w:vAlign w:val="center"/>
          </w:tcPr>
          <w:p w14:paraId="1369997A"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16,249,407.90</w:t>
            </w:r>
          </w:p>
        </w:tc>
      </w:tr>
      <w:tr w:rsidR="00A477B6" w:rsidRPr="00D24B02" w14:paraId="465019B9" w14:textId="77777777" w:rsidTr="002A72C2">
        <w:trPr>
          <w:trHeight w:val="620"/>
        </w:trPr>
        <w:tc>
          <w:tcPr>
            <w:tcW w:w="3708" w:type="pct"/>
            <w:vAlign w:val="center"/>
          </w:tcPr>
          <w:p w14:paraId="6A1C6D50" w14:textId="77777777" w:rsidR="00A477B6" w:rsidRPr="00D24B02" w:rsidRDefault="00A477B6" w:rsidP="002A72C2">
            <w:pPr>
              <w:rPr>
                <w:rFonts w:ascii="Montserrat" w:hAnsi="Montserrat" w:cs="Arial"/>
                <w:color w:val="000000"/>
              </w:rPr>
            </w:pPr>
            <w:r w:rsidRPr="00D24B02">
              <w:rPr>
                <w:rFonts w:ascii="Montserrat" w:eastAsia="Arial" w:hAnsi="Montserrat" w:cs="Arial"/>
                <w:color w:val="000000"/>
              </w:rPr>
              <w:t xml:space="preserve">B)    </w:t>
            </w:r>
            <w:r w:rsidRPr="00D24B02">
              <w:rPr>
                <w:rFonts w:ascii="Montserrat" w:eastAsia="Arial" w:hAnsi="Montserrat" w:cs="Arial"/>
                <w:bCs/>
                <w:color w:val="000000"/>
              </w:rPr>
              <w:t>EDIFICIO DE XR (Oficinas administrativas) que consta de planta Baja y Piso Alto con entrepiso de concreto de estructura metálica y techos de lámina y muros de block 100%. (PROPIO)</w:t>
            </w:r>
          </w:p>
        </w:tc>
        <w:tc>
          <w:tcPr>
            <w:tcW w:w="1292" w:type="pct"/>
            <w:noWrap/>
            <w:vAlign w:val="center"/>
          </w:tcPr>
          <w:p w14:paraId="5F9A8794"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28,119,410.00</w:t>
            </w:r>
          </w:p>
        </w:tc>
      </w:tr>
      <w:tr w:rsidR="00A477B6" w:rsidRPr="00D24B02" w14:paraId="175973E5" w14:textId="77777777" w:rsidTr="002A72C2">
        <w:trPr>
          <w:trHeight w:val="510"/>
        </w:trPr>
        <w:tc>
          <w:tcPr>
            <w:tcW w:w="3708" w:type="pct"/>
            <w:vAlign w:val="center"/>
          </w:tcPr>
          <w:p w14:paraId="09F7A9B3" w14:textId="77777777" w:rsidR="00A477B6" w:rsidRPr="00D24B02" w:rsidRDefault="00A477B6" w:rsidP="002A72C2">
            <w:pPr>
              <w:rPr>
                <w:rFonts w:ascii="Montserrat" w:hAnsi="Montserrat" w:cs="Arial"/>
                <w:color w:val="000000"/>
              </w:rPr>
            </w:pPr>
            <w:r w:rsidRPr="00D24B02">
              <w:rPr>
                <w:rFonts w:ascii="Montserrat" w:eastAsia="Arial" w:hAnsi="Montserrat" w:cs="Arial"/>
                <w:color w:val="000000"/>
              </w:rPr>
              <w:t xml:space="preserve">C)    </w:t>
            </w:r>
            <w:r w:rsidRPr="00D24B02">
              <w:rPr>
                <w:rFonts w:ascii="Montserrat" w:eastAsia="Arial" w:hAnsi="Montserrat" w:cs="Arial"/>
                <w:bCs/>
                <w:color w:val="000000"/>
              </w:rPr>
              <w:t xml:space="preserve">EDIFICIO CAFETERIA que consta de planta </w:t>
            </w:r>
            <w:proofErr w:type="gramStart"/>
            <w:r w:rsidRPr="00D24B02">
              <w:rPr>
                <w:rFonts w:ascii="Montserrat" w:eastAsia="Arial" w:hAnsi="Montserrat" w:cs="Arial"/>
                <w:bCs/>
                <w:color w:val="000000"/>
              </w:rPr>
              <w:t>Baja,  de</w:t>
            </w:r>
            <w:proofErr w:type="gramEnd"/>
            <w:r w:rsidRPr="00D24B02">
              <w:rPr>
                <w:rFonts w:ascii="Montserrat" w:eastAsia="Arial" w:hAnsi="Montserrat" w:cs="Arial"/>
                <w:bCs/>
                <w:color w:val="000000"/>
              </w:rPr>
              <w:t xml:space="preserve"> estructura metálica y techos de lámina y muros de tabla roca. (PROPIO)</w:t>
            </w:r>
          </w:p>
        </w:tc>
        <w:tc>
          <w:tcPr>
            <w:tcW w:w="1292" w:type="pct"/>
            <w:noWrap/>
            <w:vAlign w:val="center"/>
          </w:tcPr>
          <w:p w14:paraId="7D35E32F"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1,800,000.00</w:t>
            </w:r>
          </w:p>
        </w:tc>
      </w:tr>
      <w:tr w:rsidR="00A477B6" w:rsidRPr="00D24B02" w14:paraId="624381F2" w14:textId="77777777" w:rsidTr="002A72C2">
        <w:trPr>
          <w:trHeight w:val="510"/>
        </w:trPr>
        <w:tc>
          <w:tcPr>
            <w:tcW w:w="3708" w:type="pct"/>
            <w:vAlign w:val="center"/>
          </w:tcPr>
          <w:p w14:paraId="5DBFC85E" w14:textId="77777777" w:rsidR="00A477B6" w:rsidRPr="00D24B02" w:rsidRDefault="00A477B6" w:rsidP="002A72C2">
            <w:pPr>
              <w:jc w:val="both"/>
              <w:rPr>
                <w:rFonts w:ascii="Montserrat" w:hAnsi="Montserrat" w:cs="Arial"/>
                <w:color w:val="000000"/>
              </w:rPr>
            </w:pPr>
            <w:r w:rsidRPr="00D24B02">
              <w:rPr>
                <w:rFonts w:ascii="Montserrat" w:eastAsia="Arial" w:hAnsi="Montserrat" w:cs="Arial"/>
                <w:color w:val="000000"/>
              </w:rPr>
              <w:t xml:space="preserve">D)    </w:t>
            </w:r>
            <w:r w:rsidRPr="00D24B02">
              <w:rPr>
                <w:rFonts w:ascii="Montserrat" w:eastAsia="Arial" w:hAnsi="Montserrat" w:cs="Arial"/>
                <w:bCs/>
                <w:color w:val="000000"/>
              </w:rPr>
              <w:t xml:space="preserve">EDIFICIO DE GESTIÓN </w:t>
            </w:r>
            <w:proofErr w:type="gramStart"/>
            <w:r w:rsidRPr="00D24B02">
              <w:rPr>
                <w:rFonts w:ascii="Montserrat" w:eastAsia="Arial" w:hAnsi="Montserrat" w:cs="Arial"/>
                <w:bCs/>
                <w:color w:val="000000"/>
              </w:rPr>
              <w:t>SOCIAL  (</w:t>
            </w:r>
            <w:proofErr w:type="gramEnd"/>
            <w:r w:rsidRPr="00D24B02">
              <w:rPr>
                <w:rFonts w:ascii="Montserrat" w:eastAsia="Arial" w:hAnsi="Montserrat" w:cs="Arial"/>
                <w:bCs/>
                <w:color w:val="000000"/>
              </w:rPr>
              <w:t xml:space="preserve">Oficinas administrativas) que consta de planta Baja y Piso Alto 50% muro de block, 50% </w:t>
            </w:r>
            <w:proofErr w:type="spellStart"/>
            <w:r w:rsidRPr="00D24B02">
              <w:rPr>
                <w:rFonts w:ascii="Montserrat" w:eastAsia="Arial" w:hAnsi="Montserrat" w:cs="Arial"/>
                <w:bCs/>
                <w:color w:val="000000"/>
              </w:rPr>
              <w:t>tablaroca</w:t>
            </w:r>
            <w:proofErr w:type="spellEnd"/>
            <w:r w:rsidRPr="00D24B02">
              <w:rPr>
                <w:rFonts w:ascii="Montserrat" w:eastAsia="Arial" w:hAnsi="Montserrat" w:cs="Arial"/>
                <w:bCs/>
                <w:color w:val="000000"/>
              </w:rPr>
              <w:t>, techos de madera. (PROPIO)</w:t>
            </w:r>
          </w:p>
        </w:tc>
        <w:tc>
          <w:tcPr>
            <w:tcW w:w="1292" w:type="pct"/>
            <w:noWrap/>
            <w:vAlign w:val="center"/>
          </w:tcPr>
          <w:p w14:paraId="2176B67C"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3’006,427.77</w:t>
            </w:r>
          </w:p>
        </w:tc>
      </w:tr>
      <w:tr w:rsidR="00A477B6" w:rsidRPr="00D24B02" w14:paraId="154ED527" w14:textId="77777777" w:rsidTr="002A72C2">
        <w:trPr>
          <w:trHeight w:val="510"/>
        </w:trPr>
        <w:tc>
          <w:tcPr>
            <w:tcW w:w="3708" w:type="pct"/>
            <w:vAlign w:val="center"/>
          </w:tcPr>
          <w:p w14:paraId="52DD0504" w14:textId="77777777" w:rsidR="00A477B6" w:rsidRPr="00D24B02" w:rsidRDefault="00A477B6" w:rsidP="002A72C2">
            <w:pPr>
              <w:jc w:val="both"/>
              <w:rPr>
                <w:rFonts w:ascii="Montserrat" w:hAnsi="Montserrat" w:cs="Arial"/>
                <w:color w:val="000000"/>
              </w:rPr>
            </w:pPr>
            <w:r w:rsidRPr="00D24B02">
              <w:rPr>
                <w:rFonts w:ascii="Montserrat" w:eastAsia="Arial" w:hAnsi="Montserrat" w:cs="Arial"/>
                <w:color w:val="000000"/>
              </w:rPr>
              <w:t xml:space="preserve">E)    </w:t>
            </w:r>
            <w:r w:rsidRPr="00D24B02">
              <w:rPr>
                <w:rFonts w:ascii="Montserrat" w:eastAsia="Arial" w:hAnsi="Montserrat" w:cs="Arial"/>
                <w:bCs/>
                <w:color w:val="000000"/>
              </w:rPr>
              <w:t xml:space="preserve">ALMACÉN </w:t>
            </w:r>
            <w:proofErr w:type="gramStart"/>
            <w:r w:rsidRPr="00D24B02">
              <w:rPr>
                <w:rFonts w:ascii="Montserrat" w:eastAsia="Arial" w:hAnsi="Montserrat" w:cs="Arial"/>
                <w:bCs/>
                <w:color w:val="000000"/>
              </w:rPr>
              <w:t>BENÍTEZ  (</w:t>
            </w:r>
            <w:proofErr w:type="gramEnd"/>
            <w:r w:rsidRPr="00D24B02">
              <w:rPr>
                <w:rFonts w:ascii="Montserrat" w:eastAsia="Arial" w:hAnsi="Montserrat" w:cs="Arial"/>
                <w:bCs/>
                <w:color w:val="000000"/>
              </w:rPr>
              <w:t>Oficinas administrativas) que consta de planta Baja de estructura de acero, techo de lámina galvanizada, muros de block y lámina de fibra de vidrio. (PROPIO)</w:t>
            </w:r>
          </w:p>
        </w:tc>
        <w:tc>
          <w:tcPr>
            <w:tcW w:w="1292" w:type="pct"/>
            <w:vMerge w:val="restart"/>
            <w:noWrap/>
            <w:vAlign w:val="center"/>
          </w:tcPr>
          <w:p w14:paraId="04165E12"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2’939,184.00</w:t>
            </w:r>
          </w:p>
          <w:p w14:paraId="6923966D" w14:textId="77777777" w:rsidR="00A477B6" w:rsidRPr="00D24B02" w:rsidRDefault="00A477B6" w:rsidP="002A72C2">
            <w:pPr>
              <w:jc w:val="right"/>
              <w:rPr>
                <w:rFonts w:ascii="Montserrat" w:hAnsi="Montserrat" w:cs="Arial"/>
                <w:color w:val="000000"/>
              </w:rPr>
            </w:pPr>
          </w:p>
        </w:tc>
      </w:tr>
      <w:tr w:rsidR="00A477B6" w:rsidRPr="00D24B02" w14:paraId="3F842A41" w14:textId="77777777" w:rsidTr="002A72C2">
        <w:trPr>
          <w:trHeight w:val="510"/>
        </w:trPr>
        <w:tc>
          <w:tcPr>
            <w:tcW w:w="3708" w:type="pct"/>
            <w:vAlign w:val="center"/>
          </w:tcPr>
          <w:p w14:paraId="0C53EED2" w14:textId="77777777" w:rsidR="00A477B6" w:rsidRPr="00D24B02" w:rsidRDefault="00A477B6" w:rsidP="002A72C2">
            <w:pPr>
              <w:rPr>
                <w:rFonts w:ascii="Montserrat" w:hAnsi="Montserrat" w:cs="Arial"/>
                <w:color w:val="000000"/>
              </w:rPr>
            </w:pPr>
            <w:r w:rsidRPr="00D24B02">
              <w:rPr>
                <w:rFonts w:ascii="Montserrat" w:eastAsia="Arial" w:hAnsi="Montserrat" w:cs="Arial"/>
                <w:color w:val="000000"/>
              </w:rPr>
              <w:t xml:space="preserve">F)    </w:t>
            </w:r>
            <w:r w:rsidRPr="00D24B02">
              <w:rPr>
                <w:rFonts w:ascii="Montserrat" w:eastAsia="Arial" w:hAnsi="Montserrat" w:cs="Arial"/>
                <w:bCs/>
                <w:color w:val="000000"/>
              </w:rPr>
              <w:t>BODEGA (Oficinas administrativas) que consta de planta Baja de estructura de acero, techo de lámina galvanizada, muros de block y lámina de fibra de vidrio. (PROPIO)</w:t>
            </w:r>
          </w:p>
        </w:tc>
        <w:tc>
          <w:tcPr>
            <w:tcW w:w="1292" w:type="pct"/>
            <w:vMerge/>
            <w:noWrap/>
            <w:vAlign w:val="center"/>
          </w:tcPr>
          <w:p w14:paraId="0AFDA3DE" w14:textId="77777777" w:rsidR="00A477B6" w:rsidRPr="00D24B02" w:rsidRDefault="00A477B6" w:rsidP="002A72C2">
            <w:pPr>
              <w:jc w:val="right"/>
              <w:rPr>
                <w:rFonts w:ascii="Montserrat" w:hAnsi="Montserrat" w:cs="Arial"/>
                <w:color w:val="000000"/>
              </w:rPr>
            </w:pPr>
          </w:p>
        </w:tc>
      </w:tr>
      <w:tr w:rsidR="00A477B6" w:rsidRPr="00D24B02" w14:paraId="5992CA0B" w14:textId="77777777" w:rsidTr="002A72C2">
        <w:trPr>
          <w:trHeight w:val="510"/>
        </w:trPr>
        <w:tc>
          <w:tcPr>
            <w:tcW w:w="3708" w:type="pct"/>
            <w:vAlign w:val="center"/>
          </w:tcPr>
          <w:p w14:paraId="4C55D8B4" w14:textId="77777777" w:rsidR="00A477B6" w:rsidRPr="00D24B02" w:rsidRDefault="00A477B6" w:rsidP="002A72C2">
            <w:pPr>
              <w:jc w:val="both"/>
              <w:rPr>
                <w:rFonts w:ascii="Montserrat" w:hAnsi="Montserrat" w:cs="Arial"/>
                <w:color w:val="000000"/>
              </w:rPr>
            </w:pPr>
            <w:r w:rsidRPr="00D24B02">
              <w:rPr>
                <w:rFonts w:ascii="Montserrat" w:eastAsia="Arial" w:hAnsi="Montserrat" w:cs="Arial"/>
                <w:color w:val="000000"/>
              </w:rPr>
              <w:t xml:space="preserve">G)    </w:t>
            </w:r>
            <w:r w:rsidRPr="00D24B02">
              <w:rPr>
                <w:rFonts w:ascii="Montserrat" w:eastAsia="Arial" w:hAnsi="Montserrat" w:cs="Arial"/>
                <w:bCs/>
                <w:color w:val="000000"/>
              </w:rPr>
              <w:t xml:space="preserve">ARCHIVO (Oficinas administrativas) que consta de planta Baja de estructura de </w:t>
            </w:r>
            <w:proofErr w:type="gramStart"/>
            <w:r w:rsidRPr="00D24B02">
              <w:rPr>
                <w:rFonts w:ascii="Montserrat" w:eastAsia="Arial" w:hAnsi="Montserrat" w:cs="Arial"/>
                <w:bCs/>
                <w:color w:val="000000"/>
              </w:rPr>
              <w:t>acero,  techo</w:t>
            </w:r>
            <w:proofErr w:type="gramEnd"/>
            <w:r w:rsidRPr="00D24B02">
              <w:rPr>
                <w:rFonts w:ascii="Montserrat" w:eastAsia="Arial" w:hAnsi="Montserrat" w:cs="Arial"/>
                <w:bCs/>
                <w:color w:val="000000"/>
              </w:rPr>
              <w:t xml:space="preserve"> de lámina galvanizada, muros de block y lámina de fibra de vidrio. (PROPIO)</w:t>
            </w:r>
          </w:p>
        </w:tc>
        <w:tc>
          <w:tcPr>
            <w:tcW w:w="1292" w:type="pct"/>
            <w:vMerge/>
            <w:noWrap/>
            <w:vAlign w:val="center"/>
          </w:tcPr>
          <w:p w14:paraId="14674A1C" w14:textId="77777777" w:rsidR="00A477B6" w:rsidRPr="00D24B02" w:rsidRDefault="00A477B6" w:rsidP="002A72C2">
            <w:pPr>
              <w:jc w:val="right"/>
              <w:rPr>
                <w:rFonts w:ascii="Montserrat" w:hAnsi="Montserrat" w:cs="Arial"/>
                <w:color w:val="000000"/>
              </w:rPr>
            </w:pPr>
          </w:p>
        </w:tc>
      </w:tr>
      <w:tr w:rsidR="00A477B6" w:rsidRPr="00D24B02" w14:paraId="0160D869" w14:textId="77777777" w:rsidTr="002A72C2">
        <w:trPr>
          <w:trHeight w:val="368"/>
        </w:trPr>
        <w:tc>
          <w:tcPr>
            <w:tcW w:w="3708" w:type="pct"/>
            <w:vAlign w:val="center"/>
          </w:tcPr>
          <w:p w14:paraId="6F5DF8D6" w14:textId="77777777" w:rsidR="00A477B6" w:rsidRPr="00D24B02" w:rsidRDefault="00A477B6" w:rsidP="002A72C2">
            <w:pPr>
              <w:rPr>
                <w:rFonts w:ascii="Montserrat" w:hAnsi="Montserrat" w:cs="Arial"/>
                <w:color w:val="000000"/>
              </w:rPr>
            </w:pPr>
            <w:r w:rsidRPr="00D24B02">
              <w:rPr>
                <w:rFonts w:ascii="Montserrat" w:eastAsia="Arial" w:hAnsi="Montserrat" w:cs="Arial"/>
                <w:color w:val="000000"/>
              </w:rPr>
              <w:t xml:space="preserve">H)    </w:t>
            </w:r>
            <w:r w:rsidRPr="00D24B02">
              <w:rPr>
                <w:rFonts w:ascii="Montserrat" w:eastAsia="Arial" w:hAnsi="Montserrat" w:cs="Arial"/>
                <w:bCs/>
                <w:color w:val="000000"/>
              </w:rPr>
              <w:t>RECAUDADORA EL FLORIDO (PROPIO)</w:t>
            </w:r>
          </w:p>
        </w:tc>
        <w:tc>
          <w:tcPr>
            <w:tcW w:w="1292" w:type="pct"/>
            <w:noWrap/>
            <w:vAlign w:val="center"/>
          </w:tcPr>
          <w:p w14:paraId="032018B7"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896,000.00               </w:t>
            </w:r>
          </w:p>
        </w:tc>
      </w:tr>
      <w:tr w:rsidR="00A477B6" w:rsidRPr="00D24B02" w14:paraId="17F3FB82" w14:textId="77777777" w:rsidTr="002A72C2">
        <w:trPr>
          <w:trHeight w:val="350"/>
        </w:trPr>
        <w:tc>
          <w:tcPr>
            <w:tcW w:w="3708" w:type="pct"/>
            <w:vAlign w:val="center"/>
          </w:tcPr>
          <w:p w14:paraId="7B5AE2E6" w14:textId="77777777" w:rsidR="00A477B6" w:rsidRPr="00D24B02" w:rsidRDefault="00A477B6" w:rsidP="002A72C2">
            <w:pPr>
              <w:rPr>
                <w:rFonts w:ascii="Montserrat" w:hAnsi="Montserrat" w:cs="Arial"/>
                <w:color w:val="000000"/>
              </w:rPr>
            </w:pPr>
            <w:r w:rsidRPr="00D24B02">
              <w:rPr>
                <w:rFonts w:ascii="Montserrat" w:eastAsia="Arial" w:hAnsi="Montserrat" w:cs="Arial"/>
                <w:color w:val="000000"/>
              </w:rPr>
              <w:lastRenderedPageBreak/>
              <w:t xml:space="preserve">I)    </w:t>
            </w:r>
            <w:r w:rsidRPr="00D24B02">
              <w:rPr>
                <w:rFonts w:ascii="Montserrat" w:eastAsia="Arial" w:hAnsi="Montserrat" w:cs="Arial"/>
                <w:bCs/>
                <w:color w:val="000000"/>
              </w:rPr>
              <w:t xml:space="preserve">CASETA MOVIL “I” que consta </w:t>
            </w:r>
            <w:proofErr w:type="gramStart"/>
            <w:r w:rsidRPr="00D24B02">
              <w:rPr>
                <w:rFonts w:ascii="Montserrat" w:eastAsia="Arial" w:hAnsi="Montserrat" w:cs="Arial"/>
                <w:bCs/>
                <w:color w:val="000000"/>
              </w:rPr>
              <w:t>de  aluminio</w:t>
            </w:r>
            <w:proofErr w:type="gramEnd"/>
            <w:r w:rsidRPr="00D24B02">
              <w:rPr>
                <w:rFonts w:ascii="Montserrat" w:eastAsia="Arial" w:hAnsi="Montserrat" w:cs="Arial"/>
                <w:bCs/>
                <w:color w:val="000000"/>
              </w:rPr>
              <w:t xml:space="preserve">, madera, </w:t>
            </w:r>
            <w:proofErr w:type="spellStart"/>
            <w:r w:rsidRPr="00D24B02">
              <w:rPr>
                <w:rFonts w:ascii="Montserrat" w:eastAsia="Arial" w:hAnsi="Montserrat" w:cs="Arial"/>
                <w:bCs/>
                <w:color w:val="000000"/>
              </w:rPr>
              <w:t>mdf</w:t>
            </w:r>
            <w:proofErr w:type="spellEnd"/>
            <w:r w:rsidRPr="00D24B02">
              <w:rPr>
                <w:rFonts w:ascii="Montserrat" w:eastAsia="Arial" w:hAnsi="Montserrat" w:cs="Arial"/>
                <w:bCs/>
                <w:color w:val="000000"/>
              </w:rPr>
              <w:t xml:space="preserve"> y aluminio. (PROPIO)</w:t>
            </w:r>
          </w:p>
        </w:tc>
        <w:tc>
          <w:tcPr>
            <w:tcW w:w="1292" w:type="pct"/>
            <w:noWrap/>
            <w:vAlign w:val="center"/>
          </w:tcPr>
          <w:p w14:paraId="68BF8F93"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479,665.00</w:t>
            </w:r>
          </w:p>
        </w:tc>
      </w:tr>
      <w:tr w:rsidR="00A477B6" w:rsidRPr="00D24B02" w14:paraId="630EFB0F" w14:textId="77777777" w:rsidTr="002A72C2">
        <w:trPr>
          <w:trHeight w:val="350"/>
        </w:trPr>
        <w:tc>
          <w:tcPr>
            <w:tcW w:w="3708" w:type="pct"/>
            <w:vAlign w:val="center"/>
          </w:tcPr>
          <w:p w14:paraId="06045C6F" w14:textId="77777777" w:rsidR="00A477B6" w:rsidRPr="00D24B02" w:rsidRDefault="00A477B6" w:rsidP="002A72C2">
            <w:pPr>
              <w:rPr>
                <w:rFonts w:ascii="Montserrat" w:hAnsi="Montserrat"/>
                <w:color w:val="000000"/>
                <w:lang w:val="es-ES"/>
              </w:rPr>
            </w:pPr>
            <w:r w:rsidRPr="00D24B02">
              <w:rPr>
                <w:rFonts w:ascii="Montserrat" w:eastAsia="Arial" w:hAnsi="Montserrat" w:cs="Arial"/>
                <w:color w:val="000000"/>
              </w:rPr>
              <w:t xml:space="preserve">J)    </w:t>
            </w:r>
            <w:r w:rsidRPr="00D24B02">
              <w:rPr>
                <w:rFonts w:ascii="Montserrat" w:eastAsia="Arial" w:hAnsi="Montserrat" w:cs="Arial"/>
                <w:bCs/>
                <w:color w:val="000000"/>
              </w:rPr>
              <w:t>CASETA MOVIL “</w:t>
            </w:r>
            <w:proofErr w:type="gramStart"/>
            <w:r w:rsidRPr="00D24B02">
              <w:rPr>
                <w:rFonts w:ascii="Montserrat" w:eastAsia="Arial" w:hAnsi="Montserrat" w:cs="Arial"/>
                <w:bCs/>
                <w:color w:val="000000"/>
              </w:rPr>
              <w:t>O”  que</w:t>
            </w:r>
            <w:proofErr w:type="gramEnd"/>
            <w:r w:rsidRPr="00D24B02">
              <w:rPr>
                <w:rFonts w:ascii="Montserrat" w:eastAsia="Arial" w:hAnsi="Montserrat" w:cs="Arial"/>
                <w:bCs/>
                <w:color w:val="000000"/>
              </w:rPr>
              <w:t xml:space="preserve"> consta </w:t>
            </w:r>
            <w:proofErr w:type="gramStart"/>
            <w:r w:rsidRPr="00D24B02">
              <w:rPr>
                <w:rFonts w:ascii="Montserrat" w:eastAsia="Arial" w:hAnsi="Montserrat" w:cs="Arial"/>
                <w:bCs/>
                <w:color w:val="000000"/>
              </w:rPr>
              <w:t>de  aluminio</w:t>
            </w:r>
            <w:proofErr w:type="gramEnd"/>
            <w:r w:rsidRPr="00D24B02">
              <w:rPr>
                <w:rFonts w:ascii="Montserrat" w:eastAsia="Arial" w:hAnsi="Montserrat" w:cs="Arial"/>
                <w:bCs/>
                <w:color w:val="000000"/>
              </w:rPr>
              <w:t xml:space="preserve">, madera, </w:t>
            </w:r>
            <w:proofErr w:type="spellStart"/>
            <w:r w:rsidRPr="00D24B02">
              <w:rPr>
                <w:rFonts w:ascii="Montserrat" w:eastAsia="Arial" w:hAnsi="Montserrat" w:cs="Arial"/>
                <w:bCs/>
                <w:color w:val="000000"/>
              </w:rPr>
              <w:t>mdf</w:t>
            </w:r>
            <w:proofErr w:type="spellEnd"/>
            <w:r w:rsidRPr="00D24B02">
              <w:rPr>
                <w:rFonts w:ascii="Montserrat" w:eastAsia="Arial" w:hAnsi="Montserrat" w:cs="Arial"/>
                <w:bCs/>
                <w:color w:val="000000"/>
              </w:rPr>
              <w:t xml:space="preserve"> y aluminio. (PROPIO) </w:t>
            </w:r>
          </w:p>
        </w:tc>
        <w:tc>
          <w:tcPr>
            <w:tcW w:w="1292" w:type="pct"/>
            <w:noWrap/>
            <w:vAlign w:val="center"/>
          </w:tcPr>
          <w:p w14:paraId="705AB642"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60,000.00</w:t>
            </w:r>
          </w:p>
        </w:tc>
      </w:tr>
      <w:tr w:rsidR="00A477B6" w:rsidRPr="00D24B02" w14:paraId="39C4733D" w14:textId="77777777" w:rsidTr="002A72C2">
        <w:trPr>
          <w:trHeight w:val="350"/>
        </w:trPr>
        <w:tc>
          <w:tcPr>
            <w:tcW w:w="3708" w:type="pct"/>
            <w:vAlign w:val="center"/>
          </w:tcPr>
          <w:p w14:paraId="50C25CAB" w14:textId="77777777" w:rsidR="00A477B6" w:rsidRPr="00D24B02" w:rsidRDefault="00A477B6" w:rsidP="002A72C2">
            <w:pPr>
              <w:rPr>
                <w:rFonts w:ascii="Montserrat" w:hAnsi="Montserrat" w:cs="Arial"/>
                <w:b/>
                <w:color w:val="000000"/>
              </w:rPr>
            </w:pPr>
            <w:r w:rsidRPr="00D24B02">
              <w:rPr>
                <w:rFonts w:ascii="Montserrat" w:eastAsia="Arial" w:hAnsi="Montserrat" w:cs="Arial"/>
                <w:bCs/>
                <w:color w:val="000000"/>
                <w:lang w:val="es-ES"/>
              </w:rPr>
              <w:t>K</w:t>
            </w:r>
            <w:r w:rsidRPr="00D24B02">
              <w:rPr>
                <w:rFonts w:ascii="Montserrat" w:eastAsia="Arial" w:hAnsi="Montserrat" w:cs="Arial"/>
                <w:bCs/>
                <w:color w:val="000000"/>
              </w:rPr>
              <w:t>)    CASETA MOVIL “</w:t>
            </w:r>
            <w:proofErr w:type="gramStart"/>
            <w:r w:rsidRPr="00D24B02">
              <w:rPr>
                <w:rFonts w:ascii="Montserrat" w:eastAsia="Arial" w:hAnsi="Montserrat" w:cs="Arial"/>
                <w:bCs/>
                <w:color w:val="000000"/>
              </w:rPr>
              <w:t>U”  que</w:t>
            </w:r>
            <w:proofErr w:type="gramEnd"/>
            <w:r w:rsidRPr="00D24B02">
              <w:rPr>
                <w:rFonts w:ascii="Montserrat" w:eastAsia="Arial" w:hAnsi="Montserrat" w:cs="Arial"/>
                <w:bCs/>
                <w:color w:val="000000"/>
              </w:rPr>
              <w:t xml:space="preserve"> consta </w:t>
            </w:r>
            <w:proofErr w:type="gramStart"/>
            <w:r w:rsidRPr="00D24B02">
              <w:rPr>
                <w:rFonts w:ascii="Montserrat" w:eastAsia="Arial" w:hAnsi="Montserrat" w:cs="Arial"/>
                <w:bCs/>
                <w:color w:val="000000"/>
              </w:rPr>
              <w:t>de  aluminio</w:t>
            </w:r>
            <w:proofErr w:type="gramEnd"/>
            <w:r w:rsidRPr="00D24B02">
              <w:rPr>
                <w:rFonts w:ascii="Montserrat" w:eastAsia="Arial" w:hAnsi="Montserrat" w:cs="Arial"/>
                <w:bCs/>
                <w:color w:val="000000"/>
              </w:rPr>
              <w:t xml:space="preserve">, madera, </w:t>
            </w:r>
            <w:proofErr w:type="spellStart"/>
            <w:r w:rsidRPr="00D24B02">
              <w:rPr>
                <w:rFonts w:ascii="Montserrat" w:eastAsia="Arial" w:hAnsi="Montserrat" w:cs="Arial"/>
                <w:bCs/>
                <w:color w:val="000000"/>
              </w:rPr>
              <w:t>mdf</w:t>
            </w:r>
            <w:proofErr w:type="spellEnd"/>
            <w:r w:rsidRPr="00D24B02">
              <w:rPr>
                <w:rFonts w:ascii="Montserrat" w:eastAsia="Arial" w:hAnsi="Montserrat" w:cs="Arial"/>
                <w:bCs/>
                <w:color w:val="000000"/>
              </w:rPr>
              <w:t xml:space="preserve"> y aluminio. (PROPIO)</w:t>
            </w:r>
          </w:p>
        </w:tc>
        <w:tc>
          <w:tcPr>
            <w:tcW w:w="1292" w:type="pct"/>
            <w:noWrap/>
            <w:vAlign w:val="center"/>
          </w:tcPr>
          <w:p w14:paraId="4B69ED61"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90,000.00</w:t>
            </w:r>
          </w:p>
        </w:tc>
      </w:tr>
      <w:tr w:rsidR="00A477B6" w:rsidRPr="00D24B02" w14:paraId="3606617C" w14:textId="77777777" w:rsidTr="002A72C2">
        <w:trPr>
          <w:trHeight w:val="440"/>
        </w:trPr>
        <w:tc>
          <w:tcPr>
            <w:tcW w:w="3708" w:type="pct"/>
            <w:vAlign w:val="center"/>
          </w:tcPr>
          <w:p w14:paraId="4085AC33" w14:textId="77777777" w:rsidR="00A477B6" w:rsidRPr="00D24B02" w:rsidRDefault="00A477B6" w:rsidP="002A72C2">
            <w:pPr>
              <w:rPr>
                <w:rFonts w:ascii="Montserrat" w:hAnsi="Montserrat" w:cs="Arial"/>
                <w:b/>
                <w:color w:val="000000"/>
              </w:rPr>
            </w:pPr>
            <w:r w:rsidRPr="00D24B02">
              <w:rPr>
                <w:rFonts w:ascii="Montserrat" w:hAnsi="Montserrat" w:cs="Arial"/>
                <w:b/>
                <w:color w:val="000000"/>
              </w:rPr>
              <w:t xml:space="preserve">EDIFICIOS (CONSTRUCCIONES EN </w:t>
            </w:r>
            <w:proofErr w:type="gramStart"/>
            <w:r w:rsidRPr="00D24B02">
              <w:rPr>
                <w:rFonts w:ascii="Montserrat" w:hAnsi="Montserrat" w:cs="Arial"/>
                <w:b/>
                <w:color w:val="000000"/>
              </w:rPr>
              <w:t xml:space="preserve">GENERAL)   </w:t>
            </w:r>
            <w:proofErr w:type="gramEnd"/>
            <w:r w:rsidRPr="00D24B02">
              <w:rPr>
                <w:rFonts w:ascii="Montserrat" w:hAnsi="Montserrat" w:cs="Arial"/>
                <w:b/>
                <w:color w:val="000000"/>
              </w:rPr>
              <w:t xml:space="preserve">                                               SUBTOTAL:</w:t>
            </w:r>
          </w:p>
        </w:tc>
        <w:tc>
          <w:tcPr>
            <w:tcW w:w="1292" w:type="pct"/>
            <w:noWrap/>
            <w:vAlign w:val="center"/>
          </w:tcPr>
          <w:p w14:paraId="632BED7A" w14:textId="77777777" w:rsidR="00A477B6" w:rsidRPr="00D24B02" w:rsidRDefault="00A477B6" w:rsidP="002A72C2">
            <w:pPr>
              <w:jc w:val="right"/>
              <w:rPr>
                <w:rFonts w:ascii="Montserrat" w:hAnsi="Montserrat" w:cs="Arial"/>
                <w:b/>
                <w:color w:val="000000"/>
              </w:rPr>
            </w:pPr>
            <w:r w:rsidRPr="00D24B02">
              <w:rPr>
                <w:rFonts w:ascii="Montserrat" w:hAnsi="Montserrat" w:cs="Arial"/>
                <w:b/>
                <w:color w:val="000000"/>
              </w:rPr>
              <w:t xml:space="preserve">$                  53,640,094.67 </w:t>
            </w:r>
          </w:p>
          <w:p w14:paraId="27425011" w14:textId="77777777" w:rsidR="00A477B6" w:rsidRPr="00D24B02" w:rsidRDefault="00A477B6" w:rsidP="002A72C2">
            <w:pPr>
              <w:jc w:val="right"/>
              <w:rPr>
                <w:rFonts w:ascii="Montserrat" w:hAnsi="Montserrat" w:cs="Arial"/>
                <w:b/>
                <w:color w:val="000000"/>
              </w:rPr>
            </w:pPr>
          </w:p>
        </w:tc>
      </w:tr>
      <w:tr w:rsidR="00A477B6" w:rsidRPr="00D24B02" w14:paraId="5E1ED21E" w14:textId="77777777" w:rsidTr="002A72C2">
        <w:trPr>
          <w:trHeight w:val="315"/>
        </w:trPr>
        <w:tc>
          <w:tcPr>
            <w:tcW w:w="3708" w:type="pct"/>
            <w:shd w:val="clear" w:color="auto" w:fill="FFFFFF"/>
            <w:noWrap/>
            <w:vAlign w:val="center"/>
          </w:tcPr>
          <w:p w14:paraId="2DD6AC90" w14:textId="77777777" w:rsidR="00A477B6" w:rsidRPr="00D24B02" w:rsidRDefault="00A477B6" w:rsidP="002A72C2">
            <w:pPr>
              <w:jc w:val="center"/>
              <w:rPr>
                <w:rFonts w:ascii="Montserrat" w:hAnsi="Montserrat" w:cs="Arial"/>
                <w:b/>
                <w:color w:val="000000"/>
              </w:rPr>
            </w:pPr>
            <w:r w:rsidRPr="00D24B02">
              <w:rPr>
                <w:rFonts w:ascii="Montserrat" w:hAnsi="Montserrat" w:cs="Arial"/>
                <w:b/>
                <w:color w:val="000000"/>
              </w:rPr>
              <w:t>CONTENIDOS</w:t>
            </w:r>
          </w:p>
        </w:tc>
        <w:tc>
          <w:tcPr>
            <w:tcW w:w="1292" w:type="pct"/>
            <w:shd w:val="clear" w:color="auto" w:fill="FFFFFF"/>
            <w:noWrap/>
            <w:vAlign w:val="center"/>
          </w:tcPr>
          <w:p w14:paraId="1FA6D3FA" w14:textId="77777777" w:rsidR="00A477B6" w:rsidRPr="00D24B02" w:rsidRDefault="00A477B6" w:rsidP="002A72C2">
            <w:pPr>
              <w:jc w:val="center"/>
              <w:rPr>
                <w:rFonts w:ascii="Montserrat" w:hAnsi="Montserrat" w:cs="Arial"/>
                <w:b/>
                <w:color w:val="000000"/>
              </w:rPr>
            </w:pPr>
            <w:r w:rsidRPr="00D24B02">
              <w:rPr>
                <w:rFonts w:ascii="Montserrat" w:hAnsi="Montserrat" w:cs="Arial"/>
                <w:b/>
                <w:color w:val="000000"/>
              </w:rPr>
              <w:t>SUMA ASEGURADA</w:t>
            </w:r>
          </w:p>
        </w:tc>
      </w:tr>
      <w:tr w:rsidR="00A477B6" w:rsidRPr="00D24B02" w14:paraId="76362450" w14:textId="77777777" w:rsidTr="002A72C2">
        <w:trPr>
          <w:trHeight w:val="350"/>
        </w:trPr>
        <w:tc>
          <w:tcPr>
            <w:tcW w:w="3708" w:type="pct"/>
            <w:vAlign w:val="center"/>
          </w:tcPr>
          <w:p w14:paraId="5F6FC0DB" w14:textId="77777777" w:rsidR="00A477B6" w:rsidRPr="00D24B02" w:rsidRDefault="00A477B6" w:rsidP="002A72C2">
            <w:pPr>
              <w:rPr>
                <w:rFonts w:ascii="Montserrat" w:hAnsi="Montserrat" w:cs="Arial"/>
                <w:color w:val="000000"/>
              </w:rPr>
            </w:pPr>
            <w:r w:rsidRPr="00D24B02">
              <w:rPr>
                <w:rFonts w:ascii="Montserrat" w:eastAsia="Arial" w:hAnsi="Montserrat" w:cs="Arial"/>
                <w:color w:val="000000"/>
              </w:rPr>
              <w:t xml:space="preserve">A)    </w:t>
            </w:r>
            <w:r w:rsidRPr="00D24B02">
              <w:rPr>
                <w:rFonts w:ascii="Montserrat" w:eastAsia="Arial" w:hAnsi="Montserrat" w:cs="Arial"/>
                <w:bCs/>
                <w:color w:val="000000"/>
              </w:rPr>
              <w:t xml:space="preserve">EDIFICIO DE OFICINAS CENTRALES (Oficinas administrativas) </w:t>
            </w:r>
          </w:p>
        </w:tc>
        <w:tc>
          <w:tcPr>
            <w:tcW w:w="1292" w:type="pct"/>
            <w:noWrap/>
            <w:vAlign w:val="center"/>
          </w:tcPr>
          <w:p w14:paraId="5D468A57"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                  15,868,109.21 </w:t>
            </w:r>
          </w:p>
        </w:tc>
      </w:tr>
      <w:tr w:rsidR="00A477B6" w:rsidRPr="00D24B02" w14:paraId="7D493A1B" w14:textId="77777777" w:rsidTr="002A72C2">
        <w:trPr>
          <w:trHeight w:val="440"/>
        </w:trPr>
        <w:tc>
          <w:tcPr>
            <w:tcW w:w="3708" w:type="pct"/>
            <w:vAlign w:val="center"/>
          </w:tcPr>
          <w:p w14:paraId="161C02CE" w14:textId="77777777" w:rsidR="00A477B6" w:rsidRPr="00D24B02" w:rsidRDefault="00A477B6" w:rsidP="002A72C2">
            <w:pPr>
              <w:rPr>
                <w:rFonts w:ascii="Montserrat" w:hAnsi="Montserrat" w:cs="Arial"/>
                <w:color w:val="000000"/>
                <w:lang w:val="pt-BR"/>
              </w:rPr>
            </w:pPr>
            <w:r w:rsidRPr="00D24B02">
              <w:rPr>
                <w:rFonts w:ascii="Montserrat" w:eastAsia="Arial" w:hAnsi="Montserrat" w:cs="Arial"/>
                <w:color w:val="000000"/>
                <w:lang w:val="pt-BR"/>
              </w:rPr>
              <w:t xml:space="preserve">B)    </w:t>
            </w:r>
            <w:r w:rsidRPr="00D24B02">
              <w:rPr>
                <w:rFonts w:ascii="Montserrat" w:eastAsia="Arial" w:hAnsi="Montserrat" w:cs="Arial"/>
                <w:bCs/>
                <w:color w:val="000000"/>
                <w:lang w:val="pt-BR"/>
              </w:rPr>
              <w:t xml:space="preserve">EDIFICIO DE XR (Oficinas administrativas) </w:t>
            </w:r>
          </w:p>
        </w:tc>
        <w:tc>
          <w:tcPr>
            <w:tcW w:w="1292" w:type="pct"/>
            <w:noWrap/>
            <w:vAlign w:val="center"/>
          </w:tcPr>
          <w:p w14:paraId="4BA4687C"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7,369,342.20 </w:t>
            </w:r>
          </w:p>
        </w:tc>
      </w:tr>
      <w:tr w:rsidR="00A477B6" w:rsidRPr="00D24B02" w14:paraId="6A69FEB2" w14:textId="77777777" w:rsidTr="002A72C2">
        <w:trPr>
          <w:trHeight w:val="350"/>
        </w:trPr>
        <w:tc>
          <w:tcPr>
            <w:tcW w:w="3708" w:type="pct"/>
            <w:shd w:val="clear" w:color="auto" w:fill="FFFFFF"/>
            <w:vAlign w:val="center"/>
          </w:tcPr>
          <w:p w14:paraId="7D470E92" w14:textId="77777777" w:rsidR="00A477B6" w:rsidRPr="00D24B02" w:rsidRDefault="00A477B6" w:rsidP="002A72C2">
            <w:pPr>
              <w:rPr>
                <w:rFonts w:ascii="Montserrat" w:hAnsi="Montserrat" w:cs="Arial"/>
                <w:color w:val="000000"/>
              </w:rPr>
            </w:pPr>
            <w:r w:rsidRPr="00D24B02">
              <w:rPr>
                <w:rFonts w:ascii="Montserrat" w:eastAsia="Arial" w:hAnsi="Montserrat" w:cs="Arial"/>
                <w:color w:val="000000"/>
              </w:rPr>
              <w:t xml:space="preserve">C)    </w:t>
            </w:r>
            <w:r w:rsidRPr="00D24B02">
              <w:rPr>
                <w:rFonts w:ascii="Montserrat" w:eastAsia="Arial" w:hAnsi="Montserrat" w:cs="Arial"/>
                <w:bCs/>
                <w:color w:val="000000"/>
              </w:rPr>
              <w:t xml:space="preserve">EDIFICIO CAFETERIA </w:t>
            </w:r>
          </w:p>
        </w:tc>
        <w:tc>
          <w:tcPr>
            <w:tcW w:w="1292" w:type="pct"/>
            <w:shd w:val="clear" w:color="auto" w:fill="FFFFFF"/>
            <w:noWrap/>
            <w:vAlign w:val="center"/>
          </w:tcPr>
          <w:p w14:paraId="2A07057B"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                       600,000.00 </w:t>
            </w:r>
          </w:p>
        </w:tc>
      </w:tr>
      <w:tr w:rsidR="00A477B6" w:rsidRPr="00D24B02" w14:paraId="02EA42B5" w14:textId="77777777" w:rsidTr="002A72C2">
        <w:trPr>
          <w:trHeight w:val="350"/>
        </w:trPr>
        <w:tc>
          <w:tcPr>
            <w:tcW w:w="3708" w:type="pct"/>
            <w:shd w:val="clear" w:color="auto" w:fill="FFFFFF"/>
            <w:vAlign w:val="center"/>
          </w:tcPr>
          <w:p w14:paraId="7F5CE9A6" w14:textId="77777777" w:rsidR="00A477B6" w:rsidRPr="00D24B02" w:rsidRDefault="00A477B6" w:rsidP="002A72C2">
            <w:pPr>
              <w:rPr>
                <w:rFonts w:ascii="Montserrat" w:eastAsia="Arial" w:hAnsi="Montserrat" w:cs="Arial"/>
                <w:color w:val="000000"/>
              </w:rPr>
            </w:pPr>
            <w:r w:rsidRPr="00D24B02">
              <w:rPr>
                <w:rFonts w:ascii="Montserrat" w:eastAsia="Arial" w:hAnsi="Montserrat" w:cs="Arial"/>
                <w:color w:val="000000"/>
              </w:rPr>
              <w:t xml:space="preserve">D)    </w:t>
            </w:r>
            <w:r w:rsidRPr="00D24B02">
              <w:rPr>
                <w:rFonts w:ascii="Montserrat" w:eastAsia="Arial" w:hAnsi="Montserrat" w:cs="Arial"/>
                <w:bCs/>
                <w:color w:val="000000"/>
              </w:rPr>
              <w:t xml:space="preserve">EDIFICIO DE GESTIÓN </w:t>
            </w:r>
            <w:proofErr w:type="gramStart"/>
            <w:r w:rsidRPr="00D24B02">
              <w:rPr>
                <w:rFonts w:ascii="Montserrat" w:eastAsia="Arial" w:hAnsi="Montserrat" w:cs="Arial"/>
                <w:bCs/>
                <w:color w:val="000000"/>
              </w:rPr>
              <w:t>SOCIAL  (</w:t>
            </w:r>
            <w:proofErr w:type="gramEnd"/>
            <w:r w:rsidRPr="00D24B02">
              <w:rPr>
                <w:rFonts w:ascii="Montserrat" w:eastAsia="Arial" w:hAnsi="Montserrat" w:cs="Arial"/>
                <w:bCs/>
                <w:color w:val="000000"/>
              </w:rPr>
              <w:t xml:space="preserve">Oficinas administrativas) </w:t>
            </w:r>
          </w:p>
        </w:tc>
        <w:tc>
          <w:tcPr>
            <w:tcW w:w="1292" w:type="pct"/>
            <w:shd w:val="clear" w:color="auto" w:fill="FFFFFF"/>
            <w:noWrap/>
            <w:vAlign w:val="center"/>
          </w:tcPr>
          <w:p w14:paraId="2A7C703B"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244,912.91</w:t>
            </w:r>
          </w:p>
        </w:tc>
      </w:tr>
      <w:tr w:rsidR="00A477B6" w:rsidRPr="00D24B02" w14:paraId="1DAC1C98" w14:textId="77777777" w:rsidTr="002A72C2">
        <w:trPr>
          <w:trHeight w:val="440"/>
        </w:trPr>
        <w:tc>
          <w:tcPr>
            <w:tcW w:w="3708" w:type="pct"/>
            <w:shd w:val="clear" w:color="auto" w:fill="FFFFFF"/>
            <w:vAlign w:val="center"/>
          </w:tcPr>
          <w:p w14:paraId="700DC0DD" w14:textId="77777777" w:rsidR="00A477B6" w:rsidRPr="00D24B02" w:rsidRDefault="00A477B6" w:rsidP="002A72C2">
            <w:pPr>
              <w:jc w:val="both"/>
              <w:rPr>
                <w:rFonts w:ascii="Montserrat" w:hAnsi="Montserrat" w:cs="Arial"/>
                <w:color w:val="000000"/>
              </w:rPr>
            </w:pPr>
            <w:r w:rsidRPr="00D24B02">
              <w:rPr>
                <w:rFonts w:ascii="Montserrat" w:eastAsia="Arial" w:hAnsi="Montserrat" w:cs="Arial"/>
                <w:color w:val="000000"/>
              </w:rPr>
              <w:t xml:space="preserve">E)    </w:t>
            </w:r>
            <w:r w:rsidRPr="00D24B02">
              <w:rPr>
                <w:rFonts w:ascii="Montserrat" w:eastAsia="Arial" w:hAnsi="Montserrat" w:cs="Arial"/>
                <w:bCs/>
                <w:color w:val="000000"/>
              </w:rPr>
              <w:t xml:space="preserve">ALMACÉN </w:t>
            </w:r>
            <w:proofErr w:type="gramStart"/>
            <w:r w:rsidRPr="00D24B02">
              <w:rPr>
                <w:rFonts w:ascii="Montserrat" w:eastAsia="Arial" w:hAnsi="Montserrat" w:cs="Arial"/>
                <w:bCs/>
                <w:color w:val="000000"/>
              </w:rPr>
              <w:t>BENÍTEZ  (</w:t>
            </w:r>
            <w:proofErr w:type="gramEnd"/>
            <w:r w:rsidRPr="00D24B02">
              <w:rPr>
                <w:rFonts w:ascii="Montserrat" w:eastAsia="Arial" w:hAnsi="Montserrat" w:cs="Arial"/>
                <w:bCs/>
                <w:color w:val="000000"/>
              </w:rPr>
              <w:t xml:space="preserve">Oficinas administrativas y materiales) </w:t>
            </w:r>
          </w:p>
        </w:tc>
        <w:tc>
          <w:tcPr>
            <w:tcW w:w="1292" w:type="pct"/>
            <w:vMerge w:val="restart"/>
            <w:shd w:val="clear" w:color="auto" w:fill="FFFFFF"/>
            <w:noWrap/>
            <w:vAlign w:val="center"/>
          </w:tcPr>
          <w:p w14:paraId="5AACD772" w14:textId="77777777" w:rsidR="00A477B6" w:rsidRPr="00D24B02" w:rsidRDefault="00A477B6" w:rsidP="002A72C2">
            <w:pPr>
              <w:jc w:val="right"/>
              <w:rPr>
                <w:rFonts w:ascii="Montserrat" w:hAnsi="Montserrat" w:cs="Arial"/>
                <w:color w:val="000000"/>
              </w:rPr>
            </w:pPr>
          </w:p>
          <w:p w14:paraId="33D2163E"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9,850,390.18</w:t>
            </w:r>
          </w:p>
        </w:tc>
      </w:tr>
      <w:tr w:rsidR="00A477B6" w:rsidRPr="00D24B02" w14:paraId="16156FCE" w14:textId="77777777" w:rsidTr="002A72C2">
        <w:trPr>
          <w:trHeight w:val="350"/>
        </w:trPr>
        <w:tc>
          <w:tcPr>
            <w:tcW w:w="3708" w:type="pct"/>
            <w:shd w:val="clear" w:color="auto" w:fill="FFFFFF"/>
            <w:vAlign w:val="center"/>
          </w:tcPr>
          <w:p w14:paraId="6ED1C56A" w14:textId="77777777" w:rsidR="00A477B6" w:rsidRPr="00D24B02" w:rsidRDefault="00A477B6" w:rsidP="002A72C2">
            <w:pPr>
              <w:rPr>
                <w:rFonts w:ascii="Montserrat" w:eastAsia="Arial" w:hAnsi="Montserrat" w:cs="Arial"/>
                <w:color w:val="000000"/>
              </w:rPr>
            </w:pPr>
            <w:r w:rsidRPr="00D24B02">
              <w:rPr>
                <w:rFonts w:ascii="Montserrat" w:eastAsia="Arial" w:hAnsi="Montserrat" w:cs="Arial"/>
                <w:color w:val="000000"/>
              </w:rPr>
              <w:t xml:space="preserve">F)    </w:t>
            </w:r>
            <w:r w:rsidRPr="00D24B02">
              <w:rPr>
                <w:rFonts w:ascii="Montserrat" w:eastAsia="Arial" w:hAnsi="Montserrat" w:cs="Arial"/>
                <w:bCs/>
                <w:color w:val="000000"/>
              </w:rPr>
              <w:t xml:space="preserve">BODEGA </w:t>
            </w:r>
          </w:p>
        </w:tc>
        <w:tc>
          <w:tcPr>
            <w:tcW w:w="1292" w:type="pct"/>
            <w:vMerge/>
            <w:shd w:val="clear" w:color="auto" w:fill="FFFFFF"/>
            <w:noWrap/>
            <w:vAlign w:val="center"/>
          </w:tcPr>
          <w:p w14:paraId="008F5751" w14:textId="77777777" w:rsidR="00A477B6" w:rsidRPr="00D24B02" w:rsidRDefault="00A477B6" w:rsidP="002A72C2">
            <w:pPr>
              <w:jc w:val="right"/>
              <w:rPr>
                <w:rFonts w:ascii="Montserrat" w:hAnsi="Montserrat" w:cs="Arial"/>
                <w:color w:val="000000"/>
              </w:rPr>
            </w:pPr>
          </w:p>
        </w:tc>
      </w:tr>
      <w:tr w:rsidR="00A477B6" w:rsidRPr="00D24B02" w14:paraId="605A639E" w14:textId="77777777" w:rsidTr="002A72C2">
        <w:trPr>
          <w:trHeight w:val="350"/>
        </w:trPr>
        <w:tc>
          <w:tcPr>
            <w:tcW w:w="3708" w:type="pct"/>
            <w:shd w:val="clear" w:color="auto" w:fill="FFFFFF"/>
            <w:vAlign w:val="center"/>
          </w:tcPr>
          <w:p w14:paraId="4F6F0036" w14:textId="77777777" w:rsidR="00A477B6" w:rsidRPr="00D24B02" w:rsidRDefault="00A477B6" w:rsidP="002A72C2">
            <w:pPr>
              <w:rPr>
                <w:rFonts w:ascii="Montserrat" w:eastAsia="Arial" w:hAnsi="Montserrat" w:cs="Arial"/>
                <w:color w:val="000000"/>
              </w:rPr>
            </w:pPr>
            <w:r w:rsidRPr="00D24B02">
              <w:rPr>
                <w:rFonts w:ascii="Montserrat" w:eastAsia="Arial" w:hAnsi="Montserrat" w:cs="Arial"/>
                <w:color w:val="000000"/>
              </w:rPr>
              <w:t xml:space="preserve">G)    </w:t>
            </w:r>
            <w:r w:rsidRPr="00D24B02">
              <w:rPr>
                <w:rFonts w:ascii="Montserrat" w:eastAsia="Arial" w:hAnsi="Montserrat" w:cs="Arial"/>
                <w:bCs/>
                <w:color w:val="000000"/>
              </w:rPr>
              <w:t xml:space="preserve">ARCHIVO (Oficinas administrativas) </w:t>
            </w:r>
          </w:p>
        </w:tc>
        <w:tc>
          <w:tcPr>
            <w:tcW w:w="1292" w:type="pct"/>
            <w:vMerge/>
            <w:shd w:val="clear" w:color="auto" w:fill="FFFFFF"/>
            <w:noWrap/>
            <w:vAlign w:val="center"/>
          </w:tcPr>
          <w:p w14:paraId="7067FCCE" w14:textId="77777777" w:rsidR="00A477B6" w:rsidRPr="00D24B02" w:rsidRDefault="00A477B6" w:rsidP="002A72C2">
            <w:pPr>
              <w:jc w:val="right"/>
              <w:rPr>
                <w:rFonts w:ascii="Montserrat" w:hAnsi="Montserrat" w:cs="Arial"/>
                <w:color w:val="000000"/>
              </w:rPr>
            </w:pPr>
          </w:p>
        </w:tc>
      </w:tr>
      <w:tr w:rsidR="00A477B6" w:rsidRPr="00D24B02" w14:paraId="464C1EB9" w14:textId="77777777" w:rsidTr="002A72C2">
        <w:trPr>
          <w:trHeight w:val="440"/>
        </w:trPr>
        <w:tc>
          <w:tcPr>
            <w:tcW w:w="3708" w:type="pct"/>
            <w:shd w:val="clear" w:color="auto" w:fill="FFFFFF"/>
            <w:vAlign w:val="center"/>
          </w:tcPr>
          <w:p w14:paraId="06AC9D1D" w14:textId="77777777" w:rsidR="00A477B6" w:rsidRPr="00D24B02" w:rsidRDefault="00A477B6" w:rsidP="002A72C2">
            <w:pPr>
              <w:rPr>
                <w:rFonts w:ascii="Montserrat" w:hAnsi="Montserrat" w:cs="Arial"/>
                <w:color w:val="000000"/>
              </w:rPr>
            </w:pPr>
            <w:r w:rsidRPr="00D24B02">
              <w:rPr>
                <w:rFonts w:ascii="Montserrat" w:eastAsia="Arial" w:hAnsi="Montserrat" w:cs="Arial"/>
                <w:color w:val="000000"/>
              </w:rPr>
              <w:t xml:space="preserve">H)    </w:t>
            </w:r>
            <w:r w:rsidRPr="00D24B02">
              <w:rPr>
                <w:rFonts w:ascii="Montserrat" w:eastAsia="Arial" w:hAnsi="Montserrat" w:cs="Arial"/>
                <w:bCs/>
                <w:color w:val="000000"/>
              </w:rPr>
              <w:t>RECAUDADORA EL FLORIDO (PROPIO)</w:t>
            </w:r>
          </w:p>
        </w:tc>
        <w:tc>
          <w:tcPr>
            <w:tcW w:w="1292" w:type="pct"/>
            <w:shd w:val="clear" w:color="auto" w:fill="FFFFFF"/>
            <w:noWrap/>
            <w:vAlign w:val="center"/>
          </w:tcPr>
          <w:p w14:paraId="2714068D"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261,277.39           </w:t>
            </w:r>
          </w:p>
        </w:tc>
      </w:tr>
      <w:tr w:rsidR="00A477B6" w:rsidRPr="00D24B02" w14:paraId="06CB4D02" w14:textId="77777777" w:rsidTr="002A72C2">
        <w:trPr>
          <w:trHeight w:val="440"/>
        </w:trPr>
        <w:tc>
          <w:tcPr>
            <w:tcW w:w="3708" w:type="pct"/>
            <w:shd w:val="clear" w:color="auto" w:fill="FFFFFF"/>
            <w:vAlign w:val="center"/>
          </w:tcPr>
          <w:p w14:paraId="71436E54" w14:textId="77777777" w:rsidR="00A477B6" w:rsidRPr="00D24B02" w:rsidRDefault="00A477B6" w:rsidP="002A72C2">
            <w:pPr>
              <w:rPr>
                <w:rFonts w:ascii="Montserrat" w:hAnsi="Montserrat" w:cs="Arial"/>
                <w:color w:val="000000"/>
              </w:rPr>
            </w:pPr>
            <w:r w:rsidRPr="00D24B02">
              <w:rPr>
                <w:rFonts w:ascii="Montserrat" w:eastAsia="Arial" w:hAnsi="Montserrat" w:cs="Arial"/>
                <w:color w:val="000000"/>
              </w:rPr>
              <w:t xml:space="preserve">I)    </w:t>
            </w:r>
            <w:r w:rsidRPr="00D24B02">
              <w:rPr>
                <w:rFonts w:ascii="Montserrat" w:eastAsia="Arial" w:hAnsi="Montserrat" w:cs="Arial"/>
                <w:bCs/>
                <w:color w:val="000000"/>
              </w:rPr>
              <w:t xml:space="preserve">CASETA MOVIL que consta </w:t>
            </w:r>
            <w:proofErr w:type="gramStart"/>
            <w:r w:rsidRPr="00D24B02">
              <w:rPr>
                <w:rFonts w:ascii="Montserrat" w:eastAsia="Arial" w:hAnsi="Montserrat" w:cs="Arial"/>
                <w:bCs/>
                <w:color w:val="000000"/>
              </w:rPr>
              <w:t>de  estructura</w:t>
            </w:r>
            <w:proofErr w:type="gramEnd"/>
            <w:r w:rsidRPr="00D24B02">
              <w:rPr>
                <w:rFonts w:ascii="Montserrat" w:eastAsia="Arial" w:hAnsi="Montserrat" w:cs="Arial"/>
                <w:bCs/>
                <w:color w:val="000000"/>
              </w:rPr>
              <w:t xml:space="preserve"> metálica con panel de fibra de vidrio. (PROPIO)</w:t>
            </w:r>
          </w:p>
        </w:tc>
        <w:tc>
          <w:tcPr>
            <w:tcW w:w="1292" w:type="pct"/>
            <w:shd w:val="clear" w:color="auto" w:fill="FFFFFF"/>
            <w:noWrap/>
            <w:vAlign w:val="center"/>
          </w:tcPr>
          <w:p w14:paraId="42EC8586"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154,937.47</w:t>
            </w:r>
          </w:p>
        </w:tc>
      </w:tr>
      <w:tr w:rsidR="00A477B6" w:rsidRPr="00D24B02" w14:paraId="2A0CC5B3" w14:textId="77777777" w:rsidTr="002A72C2">
        <w:trPr>
          <w:trHeight w:val="350"/>
        </w:trPr>
        <w:tc>
          <w:tcPr>
            <w:tcW w:w="3708" w:type="pct"/>
            <w:shd w:val="clear" w:color="auto" w:fill="FFFFFF"/>
            <w:vAlign w:val="center"/>
          </w:tcPr>
          <w:p w14:paraId="40560BB6" w14:textId="77777777" w:rsidR="00A477B6" w:rsidRPr="00D24B02" w:rsidRDefault="00A477B6" w:rsidP="002A72C2">
            <w:pPr>
              <w:rPr>
                <w:rFonts w:ascii="Montserrat" w:hAnsi="Montserrat" w:cs="Arial"/>
                <w:color w:val="000000"/>
              </w:rPr>
            </w:pPr>
            <w:r w:rsidRPr="00D24B02">
              <w:rPr>
                <w:rFonts w:ascii="Montserrat" w:eastAsia="Arial" w:hAnsi="Montserrat" w:cs="Arial"/>
                <w:color w:val="000000"/>
              </w:rPr>
              <w:t xml:space="preserve">J)    </w:t>
            </w:r>
            <w:r w:rsidRPr="00D24B02">
              <w:rPr>
                <w:rFonts w:ascii="Montserrat" w:eastAsia="Arial" w:hAnsi="Montserrat" w:cs="Arial"/>
                <w:bCs/>
                <w:color w:val="000000"/>
              </w:rPr>
              <w:t>CASETA MOVIL “</w:t>
            </w:r>
            <w:proofErr w:type="gramStart"/>
            <w:r w:rsidRPr="00D24B02">
              <w:rPr>
                <w:rFonts w:ascii="Montserrat" w:eastAsia="Arial" w:hAnsi="Montserrat" w:cs="Arial"/>
                <w:bCs/>
                <w:color w:val="000000"/>
              </w:rPr>
              <w:t>O”  que</w:t>
            </w:r>
            <w:proofErr w:type="gramEnd"/>
            <w:r w:rsidRPr="00D24B02">
              <w:rPr>
                <w:rFonts w:ascii="Montserrat" w:eastAsia="Arial" w:hAnsi="Montserrat" w:cs="Arial"/>
                <w:bCs/>
                <w:color w:val="000000"/>
              </w:rPr>
              <w:t xml:space="preserve"> consta </w:t>
            </w:r>
            <w:proofErr w:type="gramStart"/>
            <w:r w:rsidRPr="00D24B02">
              <w:rPr>
                <w:rFonts w:ascii="Montserrat" w:eastAsia="Arial" w:hAnsi="Montserrat" w:cs="Arial"/>
                <w:bCs/>
                <w:color w:val="000000"/>
              </w:rPr>
              <w:t>de  estructura</w:t>
            </w:r>
            <w:proofErr w:type="gramEnd"/>
            <w:r w:rsidRPr="00D24B02">
              <w:rPr>
                <w:rFonts w:ascii="Montserrat" w:eastAsia="Arial" w:hAnsi="Montserrat" w:cs="Arial"/>
                <w:bCs/>
                <w:color w:val="000000"/>
              </w:rPr>
              <w:t xml:space="preserve"> metálica con panel de fibra de vidrio. (PROPIO)</w:t>
            </w:r>
          </w:p>
        </w:tc>
        <w:tc>
          <w:tcPr>
            <w:tcW w:w="1292" w:type="pct"/>
            <w:shd w:val="clear" w:color="auto" w:fill="FFFFFF"/>
            <w:noWrap/>
            <w:vAlign w:val="center"/>
          </w:tcPr>
          <w:p w14:paraId="400C119F"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155,862.01</w:t>
            </w:r>
          </w:p>
        </w:tc>
      </w:tr>
      <w:tr w:rsidR="00A477B6" w:rsidRPr="00D24B02" w14:paraId="7FF86808" w14:textId="77777777" w:rsidTr="002A72C2">
        <w:trPr>
          <w:trHeight w:val="440"/>
        </w:trPr>
        <w:tc>
          <w:tcPr>
            <w:tcW w:w="3708" w:type="pct"/>
            <w:vAlign w:val="center"/>
          </w:tcPr>
          <w:p w14:paraId="47091BB3" w14:textId="77777777" w:rsidR="00A477B6" w:rsidRPr="00D24B02" w:rsidRDefault="00A477B6" w:rsidP="002A72C2">
            <w:pPr>
              <w:rPr>
                <w:rFonts w:ascii="Montserrat" w:hAnsi="Montserrat" w:cs="Arial"/>
                <w:color w:val="000000"/>
              </w:rPr>
            </w:pPr>
            <w:r w:rsidRPr="00D24B02">
              <w:rPr>
                <w:rFonts w:ascii="Montserrat" w:eastAsia="Arial" w:hAnsi="Montserrat" w:cs="Arial"/>
                <w:color w:val="000000"/>
              </w:rPr>
              <w:t xml:space="preserve">K)    </w:t>
            </w:r>
            <w:r w:rsidRPr="00D24B02">
              <w:rPr>
                <w:rFonts w:ascii="Montserrat" w:eastAsia="Arial" w:hAnsi="Montserrat" w:cs="Arial"/>
                <w:bCs/>
                <w:color w:val="000000"/>
              </w:rPr>
              <w:t>CASETA MOVIL “</w:t>
            </w:r>
            <w:proofErr w:type="gramStart"/>
            <w:r w:rsidRPr="00D24B02">
              <w:rPr>
                <w:rFonts w:ascii="Montserrat" w:eastAsia="Arial" w:hAnsi="Montserrat" w:cs="Arial"/>
                <w:bCs/>
                <w:color w:val="000000"/>
              </w:rPr>
              <w:t>U”  que</w:t>
            </w:r>
            <w:proofErr w:type="gramEnd"/>
            <w:r w:rsidRPr="00D24B02">
              <w:rPr>
                <w:rFonts w:ascii="Montserrat" w:eastAsia="Arial" w:hAnsi="Montserrat" w:cs="Arial"/>
                <w:bCs/>
                <w:color w:val="000000"/>
              </w:rPr>
              <w:t xml:space="preserve"> consta </w:t>
            </w:r>
            <w:proofErr w:type="gramStart"/>
            <w:r w:rsidRPr="00D24B02">
              <w:rPr>
                <w:rFonts w:ascii="Montserrat" w:eastAsia="Arial" w:hAnsi="Montserrat" w:cs="Arial"/>
                <w:bCs/>
                <w:color w:val="000000"/>
              </w:rPr>
              <w:t>de  estructura</w:t>
            </w:r>
            <w:proofErr w:type="gramEnd"/>
            <w:r w:rsidRPr="00D24B02">
              <w:rPr>
                <w:rFonts w:ascii="Montserrat" w:eastAsia="Arial" w:hAnsi="Montserrat" w:cs="Arial"/>
                <w:bCs/>
                <w:color w:val="000000"/>
              </w:rPr>
              <w:t xml:space="preserve"> metálica con panel de fibra de vidrio. (PROPIO)</w:t>
            </w:r>
          </w:p>
        </w:tc>
        <w:tc>
          <w:tcPr>
            <w:tcW w:w="1292" w:type="pct"/>
            <w:noWrap/>
            <w:vAlign w:val="center"/>
          </w:tcPr>
          <w:p w14:paraId="43787A4B"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134,736.00                  </w:t>
            </w:r>
          </w:p>
        </w:tc>
      </w:tr>
      <w:tr w:rsidR="00A477B6" w:rsidRPr="00D24B02" w14:paraId="5F161644" w14:textId="77777777" w:rsidTr="002A72C2">
        <w:trPr>
          <w:trHeight w:val="350"/>
        </w:trPr>
        <w:tc>
          <w:tcPr>
            <w:tcW w:w="3708" w:type="pct"/>
            <w:vAlign w:val="center"/>
          </w:tcPr>
          <w:p w14:paraId="77BC0479" w14:textId="77777777" w:rsidR="00A477B6" w:rsidRPr="00D24B02" w:rsidRDefault="00A477B6" w:rsidP="002A72C2">
            <w:pPr>
              <w:jc w:val="right"/>
              <w:rPr>
                <w:rFonts w:ascii="Montserrat" w:hAnsi="Montserrat" w:cs="Arial"/>
                <w:b/>
                <w:color w:val="000000"/>
              </w:rPr>
            </w:pPr>
            <w:r w:rsidRPr="00D24B02">
              <w:rPr>
                <w:rFonts w:ascii="Montserrat" w:hAnsi="Montserrat" w:cs="Arial"/>
                <w:b/>
                <w:color w:val="000000"/>
              </w:rPr>
              <w:t>CONTENIDOS                                                                                                           SUBTOTAL:</w:t>
            </w:r>
          </w:p>
        </w:tc>
        <w:tc>
          <w:tcPr>
            <w:tcW w:w="1292" w:type="pct"/>
            <w:noWrap/>
            <w:vAlign w:val="center"/>
          </w:tcPr>
          <w:p w14:paraId="030482AF" w14:textId="77777777" w:rsidR="00A477B6" w:rsidRPr="00D24B02" w:rsidRDefault="00A477B6" w:rsidP="002A72C2">
            <w:pPr>
              <w:jc w:val="right"/>
              <w:rPr>
                <w:rFonts w:ascii="Montserrat" w:hAnsi="Montserrat" w:cs="Arial"/>
                <w:b/>
                <w:color w:val="000000"/>
              </w:rPr>
            </w:pPr>
            <w:r w:rsidRPr="00D24B02">
              <w:rPr>
                <w:rFonts w:ascii="Montserrat" w:hAnsi="Montserrat" w:cs="Arial"/>
                <w:b/>
                <w:color w:val="000000"/>
              </w:rPr>
              <w:t xml:space="preserve">$                   34,639,567.37 </w:t>
            </w:r>
          </w:p>
        </w:tc>
      </w:tr>
      <w:tr w:rsidR="00A477B6" w:rsidRPr="00D24B02" w14:paraId="6C8171BB" w14:textId="77777777" w:rsidTr="002A72C2">
        <w:trPr>
          <w:trHeight w:val="350"/>
        </w:trPr>
        <w:tc>
          <w:tcPr>
            <w:tcW w:w="3708" w:type="pct"/>
            <w:vAlign w:val="center"/>
          </w:tcPr>
          <w:p w14:paraId="6D610C5D" w14:textId="77777777" w:rsidR="00A477B6" w:rsidRPr="00D24B02" w:rsidRDefault="00A477B6" w:rsidP="002A72C2">
            <w:pPr>
              <w:jc w:val="right"/>
              <w:rPr>
                <w:rFonts w:ascii="Montserrat" w:hAnsi="Montserrat" w:cs="Arial"/>
                <w:b/>
                <w:color w:val="000000"/>
              </w:rPr>
            </w:pPr>
            <w:r w:rsidRPr="00D24B02">
              <w:rPr>
                <w:rFonts w:ascii="Montserrat" w:hAnsi="Montserrat" w:cs="Arial"/>
                <w:b/>
                <w:color w:val="000000"/>
              </w:rPr>
              <w:t>TOTAL:</w:t>
            </w:r>
          </w:p>
        </w:tc>
        <w:tc>
          <w:tcPr>
            <w:tcW w:w="1292" w:type="pct"/>
            <w:noWrap/>
            <w:vAlign w:val="center"/>
          </w:tcPr>
          <w:p w14:paraId="3F243E93" w14:textId="77777777" w:rsidR="00A477B6" w:rsidRPr="00D24B02" w:rsidRDefault="00A477B6" w:rsidP="002A72C2">
            <w:pPr>
              <w:jc w:val="right"/>
              <w:rPr>
                <w:rFonts w:ascii="Montserrat" w:hAnsi="Montserrat" w:cs="Arial"/>
                <w:b/>
                <w:color w:val="000000"/>
              </w:rPr>
            </w:pPr>
            <w:r w:rsidRPr="00D24B02">
              <w:rPr>
                <w:rFonts w:ascii="Montserrat" w:hAnsi="Montserrat" w:cs="Arial"/>
                <w:b/>
                <w:color w:val="000000"/>
              </w:rPr>
              <w:t xml:space="preserve">$                  88,279,662.04 </w:t>
            </w:r>
          </w:p>
        </w:tc>
      </w:tr>
    </w:tbl>
    <w:p w14:paraId="3CF4F517" w14:textId="77777777" w:rsidR="00A477B6" w:rsidRPr="00D24B02" w:rsidRDefault="00A477B6" w:rsidP="00A477B6">
      <w:pPr>
        <w:jc w:val="right"/>
        <w:rPr>
          <w:rFonts w:ascii="Montserrat" w:hAnsi="Montserrat" w:cs="Arial"/>
          <w:b/>
        </w:rPr>
      </w:pPr>
      <w:r w:rsidRPr="00D24B02">
        <w:rPr>
          <w:rFonts w:ascii="Montserrat" w:hAnsi="Montserrat" w:cs="Arial"/>
          <w:b/>
        </w:rPr>
        <w:t xml:space="preserve">VALORES DECLARADOS EN </w:t>
      </w:r>
      <w:proofErr w:type="gramStart"/>
      <w:r w:rsidRPr="00D24B02">
        <w:rPr>
          <w:rFonts w:ascii="Montserrat" w:hAnsi="Montserrat" w:cs="Arial"/>
          <w:b/>
        </w:rPr>
        <w:t>MONEDA</w:t>
      </w:r>
      <w:proofErr w:type="gramEnd"/>
      <w:r w:rsidRPr="00D24B02">
        <w:rPr>
          <w:rFonts w:ascii="Montserrat" w:hAnsi="Montserrat" w:cs="Arial"/>
          <w:b/>
        </w:rPr>
        <w:t xml:space="preserve"> NACIONAL.</w:t>
      </w:r>
    </w:p>
    <w:p w14:paraId="1C6B4B66" w14:textId="77777777" w:rsidR="00A477B6" w:rsidRPr="0025585B" w:rsidRDefault="00A477B6" w:rsidP="00A477B6">
      <w:pPr>
        <w:jc w:val="both"/>
        <w:rPr>
          <w:rFonts w:ascii="Montserrat" w:hAnsi="Montserrat" w:cs="Arial"/>
        </w:rPr>
      </w:pPr>
    </w:p>
    <w:p w14:paraId="3AE4E969" w14:textId="77777777" w:rsidR="00661268" w:rsidRPr="0025585B" w:rsidRDefault="00A477B6" w:rsidP="005633E4">
      <w:pPr>
        <w:pStyle w:val="Prrafodelista"/>
        <w:numPr>
          <w:ilvl w:val="0"/>
          <w:numId w:val="63"/>
        </w:numPr>
        <w:jc w:val="both"/>
        <w:rPr>
          <w:rFonts w:ascii="Montserrat" w:hAnsi="Montserrat" w:cs="Arial"/>
        </w:rPr>
      </w:pPr>
      <w:r w:rsidRPr="0025585B">
        <w:rPr>
          <w:rFonts w:ascii="Montserrat" w:hAnsi="Montserrat" w:cs="Arial"/>
        </w:rPr>
        <w:t xml:space="preserve">Todos los inmuebles se encuentran ubicados en Boulevard Federico Benítez no. 4057 Colonia 20 de </w:t>
      </w:r>
      <w:proofErr w:type="gramStart"/>
      <w:r w:rsidRPr="0025585B">
        <w:rPr>
          <w:rFonts w:ascii="Montserrat" w:hAnsi="Montserrat" w:cs="Arial"/>
        </w:rPr>
        <w:t>Noviembre</w:t>
      </w:r>
      <w:proofErr w:type="gramEnd"/>
      <w:r w:rsidRPr="0025585B">
        <w:rPr>
          <w:rFonts w:ascii="Montserrat" w:hAnsi="Montserrat" w:cs="Arial"/>
        </w:rPr>
        <w:t xml:space="preserve">, Tijuana, Baja California, C.P. 22340, a excepción del señalado en los incisos H) e I) ya que actualmente se encuentran ubicadas en: Centro de Gobierno del Estado # 10252 Vía rápida </w:t>
      </w:r>
      <w:r w:rsidR="00661268" w:rsidRPr="0025585B">
        <w:rPr>
          <w:rFonts w:ascii="Montserrat" w:hAnsi="Montserrat" w:cs="Arial"/>
        </w:rPr>
        <w:t>Oriente y</w:t>
      </w:r>
      <w:r w:rsidRPr="0025585B">
        <w:rPr>
          <w:rFonts w:ascii="Montserrat" w:hAnsi="Montserrat" w:cs="Arial"/>
        </w:rPr>
        <w:t xml:space="preserve"> Boulevard Baja California esquina Plaza Pajarita, Santa Fe, Tijuana, Baja California, cambiándose de dirección </w:t>
      </w:r>
      <w:proofErr w:type="gramStart"/>
      <w:r w:rsidRPr="0025585B">
        <w:rPr>
          <w:rFonts w:ascii="Montserrat" w:hAnsi="Montserrat" w:cs="Arial"/>
        </w:rPr>
        <w:t>de acuerdo a</w:t>
      </w:r>
      <w:proofErr w:type="gramEnd"/>
      <w:r w:rsidRPr="0025585B">
        <w:rPr>
          <w:rFonts w:ascii="Montserrat" w:hAnsi="Montserrat" w:cs="Arial"/>
        </w:rPr>
        <w:t xml:space="preserve"> los programas del Organismo.</w:t>
      </w:r>
    </w:p>
    <w:p w14:paraId="221E9094" w14:textId="77777777" w:rsidR="00E02966" w:rsidRPr="00D24B02" w:rsidRDefault="00E02966" w:rsidP="00E02966">
      <w:pPr>
        <w:pStyle w:val="Prrafodelista"/>
        <w:ind w:left="720"/>
        <w:jc w:val="both"/>
        <w:rPr>
          <w:rFonts w:ascii="Montserrat" w:hAnsi="Montserrat" w:cs="Arial"/>
        </w:rPr>
      </w:pPr>
    </w:p>
    <w:p w14:paraId="502941A9" w14:textId="17AD9785" w:rsidR="00A477B6" w:rsidRPr="00D24B02" w:rsidRDefault="00A477B6" w:rsidP="00E02966">
      <w:pPr>
        <w:pStyle w:val="Prrafodelista"/>
        <w:ind w:left="720"/>
        <w:jc w:val="center"/>
        <w:rPr>
          <w:rFonts w:ascii="Montserrat" w:hAnsi="Montserrat" w:cs="Arial"/>
        </w:rPr>
      </w:pPr>
      <w:r w:rsidRPr="00D24B02">
        <w:rPr>
          <w:rFonts w:ascii="Montserrat" w:hAnsi="Montserrat" w:cs="Arial"/>
        </w:rPr>
        <w:t xml:space="preserve">Para efectos de la presente póliza, la suma asegurada será </w:t>
      </w:r>
      <w:r w:rsidRPr="00D24B02">
        <w:rPr>
          <w:rFonts w:ascii="Montserrat" w:hAnsi="Montserrat" w:cs="Arial"/>
          <w:u w:val="single"/>
        </w:rPr>
        <w:t>el límite máximo de responsabilidad</w:t>
      </w:r>
      <w:r w:rsidRPr="00D24B02">
        <w:rPr>
          <w:rFonts w:ascii="Montserrat" w:hAnsi="Montserrat" w:cs="Arial"/>
        </w:rPr>
        <w:t xml:space="preserve"> de la compañía durante la vigencia de la póliza.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8"/>
        <w:gridCol w:w="3810"/>
      </w:tblGrid>
      <w:tr w:rsidR="00A477B6" w:rsidRPr="00D24B02" w14:paraId="40638AAE" w14:textId="77777777" w:rsidTr="002A72C2">
        <w:trPr>
          <w:trHeight w:val="315"/>
        </w:trPr>
        <w:tc>
          <w:tcPr>
            <w:tcW w:w="3189" w:type="pct"/>
          </w:tcPr>
          <w:p w14:paraId="59C8DE8A" w14:textId="77777777" w:rsidR="00A477B6" w:rsidRPr="00D24B02" w:rsidRDefault="00A477B6" w:rsidP="002A72C2">
            <w:pPr>
              <w:jc w:val="center"/>
              <w:rPr>
                <w:rFonts w:ascii="Montserrat" w:hAnsi="Montserrat" w:cs="Arial"/>
                <w:b/>
              </w:rPr>
            </w:pPr>
            <w:r w:rsidRPr="00D24B02">
              <w:rPr>
                <w:rFonts w:ascii="Montserrat" w:hAnsi="Montserrat" w:cs="Arial"/>
                <w:b/>
              </w:rPr>
              <w:t>REMOCIÓN DE ESCOMBROS, CON UNA</w:t>
            </w:r>
          </w:p>
          <w:p w14:paraId="0A0E2E6D" w14:textId="1EAA5117" w:rsidR="00A477B6" w:rsidRPr="00D24B02" w:rsidRDefault="00A477B6" w:rsidP="002A72C2">
            <w:pPr>
              <w:jc w:val="center"/>
              <w:rPr>
                <w:rFonts w:ascii="Montserrat" w:hAnsi="Montserrat" w:cs="Arial"/>
                <w:b/>
              </w:rPr>
            </w:pPr>
            <w:r w:rsidRPr="00D24B02">
              <w:rPr>
                <w:rFonts w:ascii="Montserrat" w:hAnsi="Montserrat" w:cs="Arial"/>
                <w:b/>
              </w:rPr>
              <w:t xml:space="preserve">SUMA ASEGURADA DEL 10% DE LOS VALORES DE LOS EDIFICIOS </w:t>
            </w:r>
            <w:r w:rsidR="00661268" w:rsidRPr="00D24B02">
              <w:rPr>
                <w:rFonts w:ascii="Montserrat" w:hAnsi="Montserrat" w:cs="Arial"/>
                <w:b/>
              </w:rPr>
              <w:t xml:space="preserve">SEÑALADOS </w:t>
            </w:r>
            <w:r w:rsidR="00900724" w:rsidRPr="00D24B02">
              <w:rPr>
                <w:rFonts w:ascii="Montserrat" w:hAnsi="Montserrat" w:cs="Arial"/>
                <w:b/>
              </w:rPr>
              <w:t>ANTERIORMENTE</w:t>
            </w:r>
            <w:r w:rsidRPr="00D24B02">
              <w:rPr>
                <w:rFonts w:ascii="Montserrat" w:hAnsi="Montserrat" w:cs="Arial"/>
                <w:b/>
              </w:rPr>
              <w:t xml:space="preserve"> (CONSTRUCCIONES)</w:t>
            </w:r>
          </w:p>
        </w:tc>
        <w:tc>
          <w:tcPr>
            <w:tcW w:w="1811" w:type="pct"/>
          </w:tcPr>
          <w:p w14:paraId="5D17BA5A" w14:textId="77777777" w:rsidR="00A477B6" w:rsidRPr="00D24B02" w:rsidRDefault="00A477B6" w:rsidP="002A72C2">
            <w:pPr>
              <w:jc w:val="both"/>
              <w:rPr>
                <w:rFonts w:ascii="Montserrat" w:hAnsi="Montserrat" w:cs="Arial"/>
                <w:b/>
              </w:rPr>
            </w:pPr>
          </w:p>
          <w:p w14:paraId="7254F5B8" w14:textId="77777777" w:rsidR="00A477B6" w:rsidRPr="00D24B02" w:rsidRDefault="00A477B6" w:rsidP="002A72C2">
            <w:pPr>
              <w:jc w:val="center"/>
              <w:rPr>
                <w:rFonts w:ascii="Montserrat" w:hAnsi="Montserrat" w:cs="Arial"/>
                <w:b/>
              </w:rPr>
            </w:pPr>
            <w:r w:rsidRPr="00D24B02">
              <w:rPr>
                <w:rFonts w:ascii="Montserrat" w:hAnsi="Montserrat" w:cs="Arial"/>
                <w:b/>
              </w:rPr>
              <w:t>SIN DEDUCIBLE</w:t>
            </w:r>
          </w:p>
        </w:tc>
      </w:tr>
    </w:tbl>
    <w:p w14:paraId="45CC1259" w14:textId="77777777" w:rsidR="00A477B6" w:rsidRPr="00D24B02" w:rsidRDefault="00A477B6" w:rsidP="00A477B6">
      <w:pPr>
        <w:jc w:val="both"/>
        <w:rPr>
          <w:rFonts w:ascii="Montserrat" w:hAnsi="Montserrat" w:cs="Arial"/>
        </w:rPr>
      </w:pPr>
    </w:p>
    <w:p w14:paraId="40E8B1B4" w14:textId="77777777" w:rsidR="00A477B6" w:rsidRPr="00D24B02" w:rsidRDefault="00A477B6" w:rsidP="003322E9">
      <w:pPr>
        <w:ind w:left="567"/>
        <w:jc w:val="both"/>
        <w:rPr>
          <w:rFonts w:ascii="Montserrat" w:hAnsi="Montserrat" w:cs="Arial"/>
        </w:rPr>
      </w:pPr>
      <w:r w:rsidRPr="00D24B02">
        <w:rPr>
          <w:rFonts w:ascii="Montserrat" w:hAnsi="Montserrat" w:cs="Arial"/>
        </w:rPr>
        <w:t>Se amparan los siguientes gastos siempre y cuando sean a consecuencia de un daño directo amparado en la póliza y pertenezca a los bienes descritos en las secciones de Edificios y Contenidos.</w:t>
      </w:r>
    </w:p>
    <w:p w14:paraId="39F62A45" w14:textId="77777777" w:rsidR="00A477B6" w:rsidRPr="00D24B02" w:rsidRDefault="00A477B6" w:rsidP="003322E9">
      <w:pPr>
        <w:ind w:left="567"/>
        <w:jc w:val="both"/>
        <w:rPr>
          <w:rFonts w:ascii="Montserrat" w:hAnsi="Montserrat" w:cs="Arial"/>
        </w:rPr>
      </w:pPr>
    </w:p>
    <w:p w14:paraId="33C077C7" w14:textId="0E7C47B5" w:rsidR="00A477B6" w:rsidRPr="00D24B02" w:rsidRDefault="00A477B6" w:rsidP="003322E9">
      <w:pPr>
        <w:ind w:left="567"/>
        <w:jc w:val="both"/>
        <w:rPr>
          <w:rFonts w:ascii="Montserrat" w:hAnsi="Montserrat" w:cs="Arial"/>
        </w:rPr>
      </w:pPr>
      <w:r w:rsidRPr="00D24B02">
        <w:rPr>
          <w:rFonts w:ascii="Montserrat" w:hAnsi="Montserrat" w:cs="Arial"/>
        </w:rPr>
        <w:t>Cubriendo</w:t>
      </w:r>
      <w:r w:rsidR="00661268" w:rsidRPr="00D24B02">
        <w:rPr>
          <w:rFonts w:ascii="Montserrat" w:hAnsi="Montserrat" w:cs="Arial"/>
        </w:rPr>
        <w:t>:</w:t>
      </w:r>
    </w:p>
    <w:p w14:paraId="79BFD78B" w14:textId="77777777" w:rsidR="00A477B6" w:rsidRPr="00D24B02" w:rsidRDefault="00A477B6" w:rsidP="005633E4">
      <w:pPr>
        <w:numPr>
          <w:ilvl w:val="1"/>
          <w:numId w:val="17"/>
        </w:numPr>
        <w:ind w:left="567"/>
        <w:jc w:val="both"/>
        <w:rPr>
          <w:rFonts w:ascii="Montserrat" w:hAnsi="Montserrat" w:cs="Arial"/>
        </w:rPr>
      </w:pPr>
      <w:r w:rsidRPr="00D24B02">
        <w:rPr>
          <w:rFonts w:ascii="Montserrat" w:hAnsi="Montserrat" w:cs="Arial"/>
        </w:rPr>
        <w:t>Desmontaje</w:t>
      </w:r>
    </w:p>
    <w:p w14:paraId="4FBCEFEC" w14:textId="77777777" w:rsidR="00A477B6" w:rsidRPr="00D24B02" w:rsidRDefault="00A477B6" w:rsidP="005633E4">
      <w:pPr>
        <w:numPr>
          <w:ilvl w:val="1"/>
          <w:numId w:val="17"/>
        </w:numPr>
        <w:ind w:left="567"/>
        <w:jc w:val="both"/>
        <w:rPr>
          <w:rFonts w:ascii="Montserrat" w:hAnsi="Montserrat" w:cs="Arial"/>
        </w:rPr>
      </w:pPr>
      <w:r w:rsidRPr="00D24B02">
        <w:rPr>
          <w:rFonts w:ascii="Montserrat" w:hAnsi="Montserrat" w:cs="Arial"/>
        </w:rPr>
        <w:t>Demolición</w:t>
      </w:r>
    </w:p>
    <w:p w14:paraId="1E4D1777" w14:textId="77777777" w:rsidR="00A477B6" w:rsidRPr="00D24B02" w:rsidRDefault="00A477B6" w:rsidP="005633E4">
      <w:pPr>
        <w:numPr>
          <w:ilvl w:val="1"/>
          <w:numId w:val="17"/>
        </w:numPr>
        <w:ind w:left="567"/>
        <w:jc w:val="both"/>
        <w:rPr>
          <w:rFonts w:ascii="Montserrat" w:hAnsi="Montserrat" w:cs="Arial"/>
        </w:rPr>
      </w:pPr>
      <w:r w:rsidRPr="00D24B02">
        <w:rPr>
          <w:rFonts w:ascii="Montserrat" w:hAnsi="Montserrat" w:cs="Arial"/>
        </w:rPr>
        <w:t>Limpieza</w:t>
      </w:r>
    </w:p>
    <w:p w14:paraId="0E89E4D5" w14:textId="77777777" w:rsidR="00A477B6" w:rsidRPr="00D24B02" w:rsidRDefault="00A477B6" w:rsidP="005633E4">
      <w:pPr>
        <w:numPr>
          <w:ilvl w:val="1"/>
          <w:numId w:val="17"/>
        </w:numPr>
        <w:ind w:left="567"/>
        <w:jc w:val="both"/>
        <w:rPr>
          <w:rFonts w:ascii="Montserrat" w:hAnsi="Montserrat" w:cs="Arial"/>
        </w:rPr>
      </w:pPr>
      <w:r w:rsidRPr="00D24B02">
        <w:rPr>
          <w:rFonts w:ascii="Montserrat" w:hAnsi="Montserrat" w:cs="Arial"/>
        </w:rPr>
        <w:lastRenderedPageBreak/>
        <w:t>Acarreos</w:t>
      </w:r>
    </w:p>
    <w:p w14:paraId="5B1C867C" w14:textId="77777777" w:rsidR="00A477B6" w:rsidRPr="00D24B02" w:rsidRDefault="00A477B6" w:rsidP="005633E4">
      <w:pPr>
        <w:numPr>
          <w:ilvl w:val="1"/>
          <w:numId w:val="17"/>
        </w:numPr>
        <w:ind w:left="567"/>
        <w:jc w:val="both"/>
        <w:rPr>
          <w:rFonts w:ascii="Montserrat" w:hAnsi="Montserrat" w:cs="Arial"/>
        </w:rPr>
      </w:pPr>
      <w:r w:rsidRPr="00D24B02">
        <w:rPr>
          <w:rFonts w:ascii="Montserrat" w:hAnsi="Montserrat" w:cs="Arial"/>
        </w:rPr>
        <w:t>Los que necesariamente tengan que llevarse a cabo para que los bienes asegurados dañados queden en condiciones de reparación o reconstrucción.</w:t>
      </w:r>
    </w:p>
    <w:p w14:paraId="7AE3CED8" w14:textId="77777777" w:rsidR="00661268" w:rsidRPr="00D24B02" w:rsidRDefault="00661268" w:rsidP="003322E9">
      <w:pPr>
        <w:ind w:left="567"/>
        <w:jc w:val="both"/>
        <w:rPr>
          <w:rFonts w:ascii="Montserrat" w:hAnsi="Montserrat" w:cs="Arial"/>
        </w:rPr>
      </w:pPr>
    </w:p>
    <w:p w14:paraId="70602B58" w14:textId="50D79E61" w:rsidR="00A477B6" w:rsidRPr="00D24B02" w:rsidRDefault="00A477B6" w:rsidP="003322E9">
      <w:pPr>
        <w:ind w:left="567"/>
        <w:jc w:val="both"/>
        <w:rPr>
          <w:rFonts w:ascii="Montserrat" w:hAnsi="Montserrat" w:cs="Arial"/>
        </w:rPr>
      </w:pPr>
      <w:r w:rsidRPr="00D24B02">
        <w:rPr>
          <w:rFonts w:ascii="Montserrat" w:hAnsi="Montserrat" w:cs="Arial"/>
        </w:rPr>
        <w:t>Esta cobertura debe aplicarse a cada construcción independientemente de sus contenidos.</w:t>
      </w:r>
    </w:p>
    <w:p w14:paraId="346BC92E" w14:textId="77777777" w:rsidR="00A477B6" w:rsidRPr="00D24B02" w:rsidRDefault="00A477B6" w:rsidP="00A477B6">
      <w:pPr>
        <w:jc w:val="both"/>
        <w:rPr>
          <w:rFonts w:ascii="Montserrat" w:hAnsi="Montserrat" w:cs="Arial"/>
          <w:b/>
        </w:rPr>
      </w:pPr>
    </w:p>
    <w:p w14:paraId="2611A714" w14:textId="76D814D1" w:rsidR="00A477B6" w:rsidRPr="00D24B02" w:rsidRDefault="00A477B6" w:rsidP="00C746A7">
      <w:pPr>
        <w:jc w:val="center"/>
        <w:rPr>
          <w:rFonts w:ascii="Montserrat" w:hAnsi="Montserrat" w:cs="Arial"/>
          <w:b/>
          <w:u w:val="single"/>
        </w:rPr>
      </w:pPr>
      <w:r w:rsidRPr="00D24B02">
        <w:rPr>
          <w:rFonts w:ascii="Montserrat" w:hAnsi="Montserrat" w:cs="Arial"/>
          <w:b/>
          <w:u w:val="single"/>
        </w:rPr>
        <w:t>DEDUCIBLES Y COASEGUROS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3"/>
        <w:gridCol w:w="2643"/>
        <w:gridCol w:w="2309"/>
        <w:gridCol w:w="1733"/>
      </w:tblGrid>
      <w:tr w:rsidR="00A477B6" w:rsidRPr="00D24B02" w14:paraId="66743A17" w14:textId="77777777" w:rsidTr="002A72C2">
        <w:trPr>
          <w:trHeight w:val="387"/>
        </w:trPr>
        <w:tc>
          <w:tcPr>
            <w:tcW w:w="1863" w:type="pct"/>
            <w:shd w:val="clear" w:color="auto" w:fill="800000"/>
            <w:noWrap/>
            <w:vAlign w:val="center"/>
          </w:tcPr>
          <w:p w14:paraId="0E437B0B" w14:textId="77777777" w:rsidR="00A477B6" w:rsidRPr="00D24B02" w:rsidRDefault="00A477B6" w:rsidP="002A72C2">
            <w:pPr>
              <w:jc w:val="center"/>
              <w:rPr>
                <w:rFonts w:ascii="Montserrat" w:hAnsi="Montserrat"/>
                <w:b/>
              </w:rPr>
            </w:pPr>
            <w:r w:rsidRPr="00D24B02">
              <w:rPr>
                <w:rFonts w:ascii="Montserrat" w:hAnsi="Montserrat"/>
                <w:b/>
              </w:rPr>
              <w:t>COBERTURA AMPLIA</w:t>
            </w:r>
          </w:p>
        </w:tc>
        <w:tc>
          <w:tcPr>
            <w:tcW w:w="1135" w:type="pct"/>
            <w:shd w:val="clear" w:color="auto" w:fill="800000"/>
            <w:noWrap/>
            <w:vAlign w:val="center"/>
          </w:tcPr>
          <w:p w14:paraId="4DD40121" w14:textId="77777777" w:rsidR="00A477B6" w:rsidRPr="00D24B02" w:rsidRDefault="00A477B6" w:rsidP="002A72C2">
            <w:pPr>
              <w:jc w:val="center"/>
              <w:rPr>
                <w:rFonts w:ascii="Montserrat" w:hAnsi="Montserrat"/>
                <w:b/>
              </w:rPr>
            </w:pPr>
            <w:r w:rsidRPr="00D24B02">
              <w:rPr>
                <w:rFonts w:ascii="Montserrat" w:hAnsi="Montserrat"/>
                <w:b/>
              </w:rPr>
              <w:t>VALOR COBERTURA</w:t>
            </w:r>
          </w:p>
        </w:tc>
        <w:tc>
          <w:tcPr>
            <w:tcW w:w="1138" w:type="pct"/>
            <w:shd w:val="clear" w:color="auto" w:fill="800000"/>
            <w:noWrap/>
            <w:vAlign w:val="center"/>
          </w:tcPr>
          <w:p w14:paraId="593C284D" w14:textId="77777777" w:rsidR="00A477B6" w:rsidRPr="00D24B02" w:rsidRDefault="00A477B6" w:rsidP="002A72C2">
            <w:pPr>
              <w:jc w:val="center"/>
              <w:rPr>
                <w:rFonts w:ascii="Montserrat" w:hAnsi="Montserrat"/>
                <w:b/>
              </w:rPr>
            </w:pPr>
            <w:r w:rsidRPr="00D24B02">
              <w:rPr>
                <w:rFonts w:ascii="Montserrat" w:hAnsi="Montserrat"/>
                <w:b/>
              </w:rPr>
              <w:t>DEDUCIBLE</w:t>
            </w:r>
          </w:p>
        </w:tc>
        <w:tc>
          <w:tcPr>
            <w:tcW w:w="864" w:type="pct"/>
            <w:shd w:val="clear" w:color="auto" w:fill="800000"/>
            <w:vAlign w:val="center"/>
          </w:tcPr>
          <w:p w14:paraId="73E2FF97" w14:textId="77777777" w:rsidR="00A477B6" w:rsidRPr="00D24B02" w:rsidRDefault="00A477B6" w:rsidP="002A72C2">
            <w:pPr>
              <w:jc w:val="center"/>
              <w:rPr>
                <w:rFonts w:ascii="Montserrat" w:hAnsi="Montserrat"/>
                <w:b/>
              </w:rPr>
            </w:pPr>
            <w:r w:rsidRPr="00D24B02">
              <w:rPr>
                <w:rFonts w:ascii="Montserrat" w:hAnsi="Montserrat"/>
                <w:b/>
              </w:rPr>
              <w:t>COASEGURO</w:t>
            </w:r>
          </w:p>
        </w:tc>
      </w:tr>
      <w:tr w:rsidR="00A477B6" w:rsidRPr="00D24B02" w14:paraId="1A4CE713" w14:textId="77777777" w:rsidTr="002A72C2">
        <w:trPr>
          <w:trHeight w:val="300"/>
        </w:trPr>
        <w:tc>
          <w:tcPr>
            <w:tcW w:w="1863" w:type="pct"/>
            <w:noWrap/>
            <w:vAlign w:val="bottom"/>
          </w:tcPr>
          <w:p w14:paraId="13E57679"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Incendios Edificio</w:t>
            </w:r>
          </w:p>
        </w:tc>
        <w:tc>
          <w:tcPr>
            <w:tcW w:w="1135" w:type="pct"/>
            <w:noWrap/>
            <w:vAlign w:val="bottom"/>
          </w:tcPr>
          <w:p w14:paraId="64FECBEF" w14:textId="77777777" w:rsidR="00A477B6" w:rsidRPr="00D24B02" w:rsidRDefault="00A477B6" w:rsidP="003B4D98">
            <w:pPr>
              <w:jc w:val="both"/>
              <w:rPr>
                <w:rFonts w:ascii="Montserrat" w:hAnsi="Montserrat"/>
                <w:color w:val="000000"/>
              </w:rPr>
            </w:pPr>
            <w:r w:rsidRPr="00D24B02">
              <w:rPr>
                <w:rFonts w:ascii="Montserrat" w:hAnsi="Montserrat"/>
                <w:color w:val="000000"/>
              </w:rPr>
              <w:t> </w:t>
            </w:r>
          </w:p>
        </w:tc>
        <w:tc>
          <w:tcPr>
            <w:tcW w:w="1138" w:type="pct"/>
            <w:noWrap/>
            <w:vAlign w:val="bottom"/>
          </w:tcPr>
          <w:p w14:paraId="1DE270B5" w14:textId="77777777" w:rsidR="00A477B6" w:rsidRPr="00D24B02" w:rsidRDefault="00A477B6" w:rsidP="002A72C2">
            <w:pPr>
              <w:jc w:val="center"/>
              <w:rPr>
                <w:rFonts w:ascii="Montserrat" w:hAnsi="Montserrat"/>
                <w:color w:val="000000"/>
              </w:rPr>
            </w:pPr>
            <w:r w:rsidRPr="00D24B02">
              <w:rPr>
                <w:rFonts w:ascii="Montserrat" w:hAnsi="Montserrat"/>
                <w:color w:val="000000"/>
              </w:rPr>
              <w:t> </w:t>
            </w:r>
          </w:p>
        </w:tc>
        <w:tc>
          <w:tcPr>
            <w:tcW w:w="864" w:type="pct"/>
          </w:tcPr>
          <w:p w14:paraId="130AA447" w14:textId="77777777" w:rsidR="00A477B6" w:rsidRPr="00D24B02" w:rsidRDefault="00A477B6" w:rsidP="002A72C2">
            <w:pPr>
              <w:jc w:val="center"/>
              <w:rPr>
                <w:rFonts w:ascii="Montserrat" w:hAnsi="Montserrat"/>
                <w:color w:val="000000"/>
              </w:rPr>
            </w:pPr>
          </w:p>
        </w:tc>
      </w:tr>
      <w:tr w:rsidR="00A477B6" w:rsidRPr="00D24B02" w14:paraId="4ADFCD1F" w14:textId="77777777" w:rsidTr="002A72C2">
        <w:trPr>
          <w:trHeight w:val="300"/>
        </w:trPr>
        <w:tc>
          <w:tcPr>
            <w:tcW w:w="1863" w:type="pct"/>
            <w:vAlign w:val="center"/>
          </w:tcPr>
          <w:p w14:paraId="13498EFC"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EDIFICIO DE OFICINAS CENTRALES</w:t>
            </w:r>
          </w:p>
        </w:tc>
        <w:tc>
          <w:tcPr>
            <w:tcW w:w="1135" w:type="pct"/>
            <w:noWrap/>
            <w:vAlign w:val="center"/>
          </w:tcPr>
          <w:p w14:paraId="07FF0D2D"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14,624,467.11 </w:t>
            </w:r>
          </w:p>
        </w:tc>
        <w:tc>
          <w:tcPr>
            <w:tcW w:w="1138" w:type="pct"/>
            <w:noWrap/>
            <w:vAlign w:val="center"/>
          </w:tcPr>
          <w:p w14:paraId="5EA93097"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64" w:type="pct"/>
            <w:vAlign w:val="center"/>
          </w:tcPr>
          <w:p w14:paraId="1BBA085E"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1A3EE7CD" w14:textId="77777777" w:rsidTr="002A72C2">
        <w:trPr>
          <w:trHeight w:val="300"/>
        </w:trPr>
        <w:tc>
          <w:tcPr>
            <w:tcW w:w="1863" w:type="pct"/>
            <w:vAlign w:val="center"/>
          </w:tcPr>
          <w:p w14:paraId="06CD0957"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 xml:space="preserve">EDIFICIO DE XR </w:t>
            </w:r>
          </w:p>
        </w:tc>
        <w:tc>
          <w:tcPr>
            <w:tcW w:w="1135" w:type="pct"/>
            <w:noWrap/>
            <w:vAlign w:val="center"/>
          </w:tcPr>
          <w:p w14:paraId="02EBF160"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25,307,469.00</w:t>
            </w:r>
          </w:p>
        </w:tc>
        <w:tc>
          <w:tcPr>
            <w:tcW w:w="1138" w:type="pct"/>
            <w:noWrap/>
            <w:vAlign w:val="center"/>
          </w:tcPr>
          <w:p w14:paraId="3097AE24"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64" w:type="pct"/>
            <w:vAlign w:val="center"/>
          </w:tcPr>
          <w:p w14:paraId="460072BF"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20C9AEC7" w14:textId="77777777" w:rsidTr="002A72C2">
        <w:trPr>
          <w:trHeight w:val="300"/>
        </w:trPr>
        <w:tc>
          <w:tcPr>
            <w:tcW w:w="1863" w:type="pct"/>
            <w:vAlign w:val="center"/>
          </w:tcPr>
          <w:p w14:paraId="7A4F51DA" w14:textId="77777777" w:rsidR="00A477B6" w:rsidRPr="00D24B02" w:rsidRDefault="00A477B6" w:rsidP="002A72C2">
            <w:pPr>
              <w:rPr>
                <w:rFonts w:ascii="Montserrat" w:hAnsi="Montserrat" w:cs="Arial"/>
                <w:b/>
                <w:bCs/>
                <w:color w:val="000000"/>
              </w:rPr>
            </w:pPr>
            <w:r w:rsidRPr="00D24B02">
              <w:rPr>
                <w:rFonts w:ascii="Montserrat" w:eastAsia="Arial" w:hAnsi="Montserrat" w:cs="Arial"/>
                <w:b/>
                <w:bCs/>
                <w:color w:val="000000"/>
              </w:rPr>
              <w:t xml:space="preserve">EDIFICIO CAFETERÍA </w:t>
            </w:r>
          </w:p>
        </w:tc>
        <w:tc>
          <w:tcPr>
            <w:tcW w:w="1135" w:type="pct"/>
            <w:noWrap/>
            <w:vAlign w:val="center"/>
          </w:tcPr>
          <w:p w14:paraId="500402BE"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1,620,000.00 </w:t>
            </w:r>
          </w:p>
        </w:tc>
        <w:tc>
          <w:tcPr>
            <w:tcW w:w="1138" w:type="pct"/>
            <w:noWrap/>
            <w:vAlign w:val="center"/>
          </w:tcPr>
          <w:p w14:paraId="44EA1840"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64" w:type="pct"/>
            <w:vAlign w:val="center"/>
          </w:tcPr>
          <w:p w14:paraId="63B1384C"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0E3084BE" w14:textId="77777777" w:rsidTr="002A72C2">
        <w:trPr>
          <w:trHeight w:val="300"/>
        </w:trPr>
        <w:tc>
          <w:tcPr>
            <w:tcW w:w="1863" w:type="pct"/>
            <w:vAlign w:val="center"/>
          </w:tcPr>
          <w:p w14:paraId="7442C2BC"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 xml:space="preserve">EDIFICIO DE GESTIÓN SOCIAL  </w:t>
            </w:r>
          </w:p>
        </w:tc>
        <w:tc>
          <w:tcPr>
            <w:tcW w:w="1135" w:type="pct"/>
            <w:noWrap/>
            <w:vAlign w:val="center"/>
          </w:tcPr>
          <w:p w14:paraId="40359A36"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2,705,784.99</w:t>
            </w:r>
          </w:p>
        </w:tc>
        <w:tc>
          <w:tcPr>
            <w:tcW w:w="1138" w:type="pct"/>
            <w:noWrap/>
            <w:vAlign w:val="center"/>
          </w:tcPr>
          <w:p w14:paraId="6369E374"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64" w:type="pct"/>
            <w:vAlign w:val="center"/>
          </w:tcPr>
          <w:p w14:paraId="7047D12C"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52A0CBE9" w14:textId="77777777" w:rsidTr="002A72C2">
        <w:trPr>
          <w:trHeight w:val="300"/>
        </w:trPr>
        <w:tc>
          <w:tcPr>
            <w:tcW w:w="1863" w:type="pct"/>
            <w:vAlign w:val="center"/>
          </w:tcPr>
          <w:p w14:paraId="766114F5"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 xml:space="preserve">ALMACÉN BENÍTEZ  </w:t>
            </w:r>
          </w:p>
        </w:tc>
        <w:tc>
          <w:tcPr>
            <w:tcW w:w="1135" w:type="pct"/>
            <w:vMerge w:val="restart"/>
            <w:noWrap/>
            <w:vAlign w:val="center"/>
          </w:tcPr>
          <w:p w14:paraId="056DF418"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2,645,265.60</w:t>
            </w:r>
          </w:p>
          <w:p w14:paraId="6639DE36" w14:textId="77777777" w:rsidR="00A477B6" w:rsidRPr="00D24B02" w:rsidRDefault="00A477B6" w:rsidP="003B4D98">
            <w:pPr>
              <w:jc w:val="both"/>
              <w:rPr>
                <w:rFonts w:ascii="Montserrat" w:hAnsi="Montserrat" w:cs="Arial"/>
                <w:color w:val="000000"/>
              </w:rPr>
            </w:pPr>
          </w:p>
        </w:tc>
        <w:tc>
          <w:tcPr>
            <w:tcW w:w="1138" w:type="pct"/>
            <w:noWrap/>
            <w:vAlign w:val="center"/>
          </w:tcPr>
          <w:p w14:paraId="550E9EE0"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64" w:type="pct"/>
            <w:vAlign w:val="center"/>
          </w:tcPr>
          <w:p w14:paraId="2CF1C860"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2FFC6853" w14:textId="77777777" w:rsidTr="002A72C2">
        <w:trPr>
          <w:trHeight w:val="300"/>
        </w:trPr>
        <w:tc>
          <w:tcPr>
            <w:tcW w:w="1863" w:type="pct"/>
            <w:vAlign w:val="center"/>
          </w:tcPr>
          <w:p w14:paraId="7DBB9CF5"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BODEGA</w:t>
            </w:r>
          </w:p>
        </w:tc>
        <w:tc>
          <w:tcPr>
            <w:tcW w:w="1135" w:type="pct"/>
            <w:vMerge/>
            <w:noWrap/>
            <w:vAlign w:val="center"/>
          </w:tcPr>
          <w:p w14:paraId="218151C0" w14:textId="77777777" w:rsidR="00A477B6" w:rsidRPr="00D24B02" w:rsidRDefault="00A477B6" w:rsidP="003B4D98">
            <w:pPr>
              <w:jc w:val="both"/>
              <w:rPr>
                <w:rFonts w:ascii="Montserrat" w:hAnsi="Montserrat" w:cs="Arial"/>
                <w:color w:val="000000"/>
              </w:rPr>
            </w:pPr>
          </w:p>
        </w:tc>
        <w:tc>
          <w:tcPr>
            <w:tcW w:w="1138" w:type="pct"/>
            <w:noWrap/>
            <w:vAlign w:val="center"/>
          </w:tcPr>
          <w:p w14:paraId="7929F835"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64" w:type="pct"/>
            <w:vAlign w:val="center"/>
          </w:tcPr>
          <w:p w14:paraId="5A23F1B4"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10A265BD" w14:textId="77777777" w:rsidTr="002A72C2">
        <w:trPr>
          <w:trHeight w:val="300"/>
        </w:trPr>
        <w:tc>
          <w:tcPr>
            <w:tcW w:w="1863" w:type="pct"/>
            <w:vAlign w:val="center"/>
          </w:tcPr>
          <w:p w14:paraId="013AFB24"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ARCHIVO</w:t>
            </w:r>
          </w:p>
        </w:tc>
        <w:tc>
          <w:tcPr>
            <w:tcW w:w="1135" w:type="pct"/>
            <w:vMerge/>
            <w:noWrap/>
            <w:vAlign w:val="center"/>
          </w:tcPr>
          <w:p w14:paraId="4EC15664" w14:textId="77777777" w:rsidR="00A477B6" w:rsidRPr="00D24B02" w:rsidRDefault="00A477B6" w:rsidP="003B4D98">
            <w:pPr>
              <w:jc w:val="both"/>
              <w:rPr>
                <w:rFonts w:ascii="Montserrat" w:hAnsi="Montserrat" w:cs="Arial"/>
                <w:color w:val="000000"/>
              </w:rPr>
            </w:pPr>
          </w:p>
        </w:tc>
        <w:tc>
          <w:tcPr>
            <w:tcW w:w="1138" w:type="pct"/>
            <w:noWrap/>
            <w:vAlign w:val="center"/>
          </w:tcPr>
          <w:p w14:paraId="6A1C0AA6"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64" w:type="pct"/>
            <w:vAlign w:val="center"/>
          </w:tcPr>
          <w:p w14:paraId="50D1832E"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03972856" w14:textId="77777777" w:rsidTr="002A72C2">
        <w:trPr>
          <w:trHeight w:val="300"/>
        </w:trPr>
        <w:tc>
          <w:tcPr>
            <w:tcW w:w="1863" w:type="pct"/>
            <w:vAlign w:val="center"/>
          </w:tcPr>
          <w:p w14:paraId="4125B7F6"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 xml:space="preserve">RECAUDADORA EL FLORIDO </w:t>
            </w:r>
          </w:p>
        </w:tc>
        <w:tc>
          <w:tcPr>
            <w:tcW w:w="1135" w:type="pct"/>
            <w:noWrap/>
            <w:vAlign w:val="center"/>
          </w:tcPr>
          <w:p w14:paraId="5F0F29F6"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806,400.00</w:t>
            </w:r>
          </w:p>
        </w:tc>
        <w:tc>
          <w:tcPr>
            <w:tcW w:w="1138" w:type="pct"/>
            <w:noWrap/>
            <w:vAlign w:val="center"/>
          </w:tcPr>
          <w:p w14:paraId="63C9BB26"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64" w:type="pct"/>
            <w:vAlign w:val="center"/>
          </w:tcPr>
          <w:p w14:paraId="4D1D9984"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70786061" w14:textId="77777777" w:rsidTr="002A72C2">
        <w:trPr>
          <w:trHeight w:val="300"/>
        </w:trPr>
        <w:tc>
          <w:tcPr>
            <w:tcW w:w="1863" w:type="pct"/>
            <w:vAlign w:val="center"/>
          </w:tcPr>
          <w:p w14:paraId="58F31460" w14:textId="77777777" w:rsidR="00A477B6" w:rsidRPr="00D24B02" w:rsidRDefault="00A477B6" w:rsidP="002A72C2">
            <w:pPr>
              <w:rPr>
                <w:rFonts w:ascii="Montserrat" w:hAnsi="Montserrat" w:cs="Arial"/>
                <w:b/>
                <w:bCs/>
                <w:color w:val="000000"/>
              </w:rPr>
            </w:pPr>
            <w:r w:rsidRPr="00D24B02">
              <w:rPr>
                <w:rFonts w:ascii="Montserrat" w:eastAsia="Arial" w:hAnsi="Montserrat" w:cs="Arial"/>
                <w:b/>
                <w:bCs/>
                <w:color w:val="000000"/>
              </w:rPr>
              <w:t xml:space="preserve">CASETA MÓVIL “I” </w:t>
            </w:r>
          </w:p>
        </w:tc>
        <w:tc>
          <w:tcPr>
            <w:tcW w:w="1135" w:type="pct"/>
            <w:noWrap/>
            <w:vAlign w:val="center"/>
          </w:tcPr>
          <w:p w14:paraId="00619C5E"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431,698.50</w:t>
            </w:r>
          </w:p>
        </w:tc>
        <w:tc>
          <w:tcPr>
            <w:tcW w:w="1138" w:type="pct"/>
            <w:noWrap/>
            <w:vAlign w:val="center"/>
          </w:tcPr>
          <w:p w14:paraId="3BB86E6F"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64" w:type="pct"/>
            <w:vAlign w:val="center"/>
          </w:tcPr>
          <w:p w14:paraId="2D715937"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432F88F4" w14:textId="77777777" w:rsidTr="002A72C2">
        <w:trPr>
          <w:trHeight w:val="300"/>
        </w:trPr>
        <w:tc>
          <w:tcPr>
            <w:tcW w:w="1863" w:type="pct"/>
            <w:vAlign w:val="center"/>
          </w:tcPr>
          <w:p w14:paraId="55165B6E"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 xml:space="preserve">CASETA MOVIL “O”  </w:t>
            </w:r>
          </w:p>
        </w:tc>
        <w:tc>
          <w:tcPr>
            <w:tcW w:w="1135" w:type="pct"/>
            <w:noWrap/>
            <w:vAlign w:val="center"/>
          </w:tcPr>
          <w:p w14:paraId="55BE5DE8"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54,000.00</w:t>
            </w:r>
          </w:p>
        </w:tc>
        <w:tc>
          <w:tcPr>
            <w:tcW w:w="1138" w:type="pct"/>
            <w:noWrap/>
            <w:vAlign w:val="center"/>
          </w:tcPr>
          <w:p w14:paraId="03256A0C"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64" w:type="pct"/>
            <w:vAlign w:val="center"/>
          </w:tcPr>
          <w:p w14:paraId="4D61FCE4"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0F99D24F" w14:textId="77777777" w:rsidTr="002A72C2">
        <w:trPr>
          <w:trHeight w:val="300"/>
        </w:trPr>
        <w:tc>
          <w:tcPr>
            <w:tcW w:w="1863" w:type="pct"/>
            <w:vAlign w:val="center"/>
          </w:tcPr>
          <w:p w14:paraId="11A5C61F"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CASETA MOVIL “U”</w:t>
            </w:r>
          </w:p>
        </w:tc>
        <w:tc>
          <w:tcPr>
            <w:tcW w:w="1135" w:type="pct"/>
            <w:noWrap/>
            <w:vAlign w:val="center"/>
          </w:tcPr>
          <w:p w14:paraId="1FAE3FB2"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81,000.00</w:t>
            </w:r>
          </w:p>
        </w:tc>
        <w:tc>
          <w:tcPr>
            <w:tcW w:w="1138" w:type="pct"/>
            <w:noWrap/>
            <w:vAlign w:val="center"/>
          </w:tcPr>
          <w:p w14:paraId="7ACE5E7C"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64" w:type="pct"/>
            <w:vAlign w:val="center"/>
          </w:tcPr>
          <w:p w14:paraId="5A0BBE8B"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37539B33" w14:textId="77777777" w:rsidTr="002A72C2">
        <w:trPr>
          <w:trHeight w:val="315"/>
        </w:trPr>
        <w:tc>
          <w:tcPr>
            <w:tcW w:w="1863" w:type="pct"/>
            <w:vAlign w:val="center"/>
          </w:tcPr>
          <w:p w14:paraId="1B25E530" w14:textId="77777777" w:rsidR="00A477B6" w:rsidRPr="00D24B02" w:rsidRDefault="00A477B6" w:rsidP="002A72C2">
            <w:pPr>
              <w:jc w:val="right"/>
              <w:rPr>
                <w:rFonts w:ascii="Montserrat" w:hAnsi="Montserrat" w:cs="Arial"/>
                <w:b/>
                <w:bCs/>
                <w:color w:val="000000"/>
              </w:rPr>
            </w:pPr>
            <w:r w:rsidRPr="00D24B02">
              <w:rPr>
                <w:rFonts w:ascii="Montserrat" w:hAnsi="Montserrat" w:cs="Arial"/>
                <w:b/>
                <w:bCs/>
                <w:color w:val="000000"/>
              </w:rPr>
              <w:t>TOTAL</w:t>
            </w:r>
          </w:p>
        </w:tc>
        <w:tc>
          <w:tcPr>
            <w:tcW w:w="1135" w:type="pct"/>
            <w:noWrap/>
            <w:vAlign w:val="center"/>
          </w:tcPr>
          <w:p w14:paraId="17D616AA" w14:textId="77777777" w:rsidR="00A477B6" w:rsidRPr="00D24B02" w:rsidRDefault="00A477B6" w:rsidP="003B4D98">
            <w:pPr>
              <w:jc w:val="both"/>
              <w:rPr>
                <w:rFonts w:ascii="Montserrat" w:hAnsi="Montserrat" w:cs="Arial"/>
                <w:b/>
                <w:color w:val="000000"/>
              </w:rPr>
            </w:pPr>
            <w:r w:rsidRPr="00D24B02">
              <w:rPr>
                <w:rFonts w:ascii="Montserrat" w:hAnsi="Montserrat" w:cs="Arial"/>
                <w:b/>
                <w:color w:val="000000"/>
              </w:rPr>
              <w:t xml:space="preserve">$              48,276,085.20 </w:t>
            </w:r>
          </w:p>
        </w:tc>
        <w:tc>
          <w:tcPr>
            <w:tcW w:w="1138" w:type="pct"/>
            <w:noWrap/>
            <w:vAlign w:val="center"/>
          </w:tcPr>
          <w:p w14:paraId="0B304264" w14:textId="77777777" w:rsidR="00A477B6" w:rsidRPr="00D24B02" w:rsidRDefault="00A477B6" w:rsidP="002A72C2">
            <w:pPr>
              <w:jc w:val="center"/>
              <w:rPr>
                <w:rFonts w:ascii="Montserrat" w:hAnsi="Montserrat"/>
                <w:b/>
                <w:color w:val="000000"/>
              </w:rPr>
            </w:pPr>
          </w:p>
        </w:tc>
        <w:tc>
          <w:tcPr>
            <w:tcW w:w="864" w:type="pct"/>
            <w:vAlign w:val="center"/>
          </w:tcPr>
          <w:p w14:paraId="556FA682" w14:textId="77777777" w:rsidR="00A477B6" w:rsidRPr="00D24B02" w:rsidRDefault="00A477B6" w:rsidP="002A72C2">
            <w:pPr>
              <w:jc w:val="center"/>
              <w:rPr>
                <w:rFonts w:ascii="Montserrat" w:hAnsi="Montserrat"/>
                <w:color w:val="000000"/>
              </w:rPr>
            </w:pPr>
          </w:p>
        </w:tc>
      </w:tr>
      <w:tr w:rsidR="00A477B6" w:rsidRPr="00D24B02" w14:paraId="7626F690" w14:textId="77777777" w:rsidTr="002A72C2">
        <w:trPr>
          <w:trHeight w:val="315"/>
        </w:trPr>
        <w:tc>
          <w:tcPr>
            <w:tcW w:w="1863" w:type="pct"/>
            <w:noWrap/>
            <w:vAlign w:val="bottom"/>
          </w:tcPr>
          <w:p w14:paraId="1D75C26E"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Incendio Contenido</w:t>
            </w:r>
          </w:p>
        </w:tc>
        <w:tc>
          <w:tcPr>
            <w:tcW w:w="1135" w:type="pct"/>
            <w:noWrap/>
            <w:vAlign w:val="center"/>
          </w:tcPr>
          <w:p w14:paraId="49B0B3B4" w14:textId="77777777" w:rsidR="00A477B6" w:rsidRPr="00D24B02" w:rsidRDefault="00A477B6" w:rsidP="003B4D98">
            <w:pPr>
              <w:jc w:val="both"/>
              <w:rPr>
                <w:rFonts w:ascii="Montserrat" w:hAnsi="Montserrat" w:cs="Arial"/>
                <w:color w:val="000000"/>
              </w:rPr>
            </w:pPr>
          </w:p>
        </w:tc>
        <w:tc>
          <w:tcPr>
            <w:tcW w:w="1138" w:type="pct"/>
            <w:noWrap/>
            <w:vAlign w:val="center"/>
          </w:tcPr>
          <w:p w14:paraId="1AEACDA5" w14:textId="77777777" w:rsidR="00A477B6" w:rsidRPr="00D24B02" w:rsidRDefault="00A477B6" w:rsidP="002A72C2">
            <w:pPr>
              <w:jc w:val="center"/>
              <w:rPr>
                <w:rFonts w:ascii="Montserrat" w:hAnsi="Montserrat"/>
                <w:color w:val="000000"/>
              </w:rPr>
            </w:pPr>
          </w:p>
        </w:tc>
        <w:tc>
          <w:tcPr>
            <w:tcW w:w="864" w:type="pct"/>
            <w:vAlign w:val="center"/>
          </w:tcPr>
          <w:p w14:paraId="3CDFF0D5" w14:textId="77777777" w:rsidR="00A477B6" w:rsidRPr="00D24B02" w:rsidRDefault="00A477B6" w:rsidP="002A72C2">
            <w:pPr>
              <w:jc w:val="center"/>
              <w:rPr>
                <w:rFonts w:ascii="Montserrat" w:hAnsi="Montserrat"/>
                <w:color w:val="000000"/>
              </w:rPr>
            </w:pPr>
          </w:p>
        </w:tc>
      </w:tr>
      <w:tr w:rsidR="00A477B6" w:rsidRPr="00D24B02" w14:paraId="56C2CE2A" w14:textId="77777777" w:rsidTr="002A72C2">
        <w:trPr>
          <w:trHeight w:val="300"/>
        </w:trPr>
        <w:tc>
          <w:tcPr>
            <w:tcW w:w="1863" w:type="pct"/>
            <w:vAlign w:val="center"/>
          </w:tcPr>
          <w:p w14:paraId="4FCDF4B0"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EDIFICIO DE OFICINAS CENTRALES</w:t>
            </w:r>
          </w:p>
        </w:tc>
        <w:tc>
          <w:tcPr>
            <w:tcW w:w="1135" w:type="pct"/>
            <w:noWrap/>
            <w:vAlign w:val="center"/>
          </w:tcPr>
          <w:p w14:paraId="2B30DFE0"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14,281,298.28 </w:t>
            </w:r>
          </w:p>
        </w:tc>
        <w:tc>
          <w:tcPr>
            <w:tcW w:w="1138" w:type="pct"/>
            <w:noWrap/>
            <w:vAlign w:val="center"/>
          </w:tcPr>
          <w:p w14:paraId="0D096959"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64" w:type="pct"/>
            <w:vAlign w:val="center"/>
          </w:tcPr>
          <w:p w14:paraId="3D1B2E0F"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304128CA" w14:textId="77777777" w:rsidTr="002A72C2">
        <w:trPr>
          <w:trHeight w:val="300"/>
        </w:trPr>
        <w:tc>
          <w:tcPr>
            <w:tcW w:w="1863" w:type="pct"/>
            <w:vAlign w:val="center"/>
          </w:tcPr>
          <w:p w14:paraId="0A6BFD80"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 xml:space="preserve">EDIFICIO DE XR </w:t>
            </w:r>
          </w:p>
        </w:tc>
        <w:tc>
          <w:tcPr>
            <w:tcW w:w="1135" w:type="pct"/>
            <w:noWrap/>
            <w:vAlign w:val="center"/>
          </w:tcPr>
          <w:p w14:paraId="6BE8BB9D"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6,632,407.98 </w:t>
            </w:r>
          </w:p>
        </w:tc>
        <w:tc>
          <w:tcPr>
            <w:tcW w:w="1138" w:type="pct"/>
            <w:noWrap/>
            <w:vAlign w:val="center"/>
          </w:tcPr>
          <w:p w14:paraId="5A726501"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64" w:type="pct"/>
            <w:vAlign w:val="center"/>
          </w:tcPr>
          <w:p w14:paraId="7199B1A6"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06501741" w14:textId="77777777" w:rsidTr="002A72C2">
        <w:trPr>
          <w:trHeight w:val="300"/>
        </w:trPr>
        <w:tc>
          <w:tcPr>
            <w:tcW w:w="1863" w:type="pct"/>
            <w:vAlign w:val="center"/>
          </w:tcPr>
          <w:p w14:paraId="4EC68E0C" w14:textId="77777777" w:rsidR="00A477B6" w:rsidRPr="00D24B02" w:rsidRDefault="00A477B6" w:rsidP="002A72C2">
            <w:pPr>
              <w:rPr>
                <w:rFonts w:ascii="Montserrat" w:hAnsi="Montserrat" w:cs="Arial"/>
                <w:b/>
                <w:bCs/>
                <w:color w:val="000000"/>
              </w:rPr>
            </w:pPr>
            <w:r w:rsidRPr="00D24B02">
              <w:rPr>
                <w:rFonts w:ascii="Montserrat" w:eastAsia="Arial" w:hAnsi="Montserrat" w:cs="Arial"/>
                <w:b/>
                <w:bCs/>
                <w:color w:val="000000"/>
              </w:rPr>
              <w:t xml:space="preserve">EDIFICIO CAFETERÍA </w:t>
            </w:r>
          </w:p>
        </w:tc>
        <w:tc>
          <w:tcPr>
            <w:tcW w:w="1135" w:type="pct"/>
            <w:noWrap/>
            <w:vAlign w:val="center"/>
          </w:tcPr>
          <w:p w14:paraId="324432D5"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540,000.00 </w:t>
            </w:r>
          </w:p>
        </w:tc>
        <w:tc>
          <w:tcPr>
            <w:tcW w:w="1138" w:type="pct"/>
            <w:noWrap/>
            <w:vAlign w:val="center"/>
          </w:tcPr>
          <w:p w14:paraId="7D5EF25D"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64" w:type="pct"/>
            <w:vAlign w:val="center"/>
          </w:tcPr>
          <w:p w14:paraId="3E84C396"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531E73C5" w14:textId="77777777" w:rsidTr="002A72C2">
        <w:trPr>
          <w:trHeight w:val="300"/>
        </w:trPr>
        <w:tc>
          <w:tcPr>
            <w:tcW w:w="1863" w:type="pct"/>
            <w:vAlign w:val="center"/>
          </w:tcPr>
          <w:p w14:paraId="4998D036"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 xml:space="preserve">EDIFICIO DE GESTIÓN SOCIAL  </w:t>
            </w:r>
          </w:p>
        </w:tc>
        <w:tc>
          <w:tcPr>
            <w:tcW w:w="1135" w:type="pct"/>
            <w:noWrap/>
            <w:vAlign w:val="center"/>
          </w:tcPr>
          <w:p w14:paraId="067878EB"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220,421.61</w:t>
            </w:r>
          </w:p>
        </w:tc>
        <w:tc>
          <w:tcPr>
            <w:tcW w:w="1138" w:type="pct"/>
            <w:noWrap/>
            <w:vAlign w:val="center"/>
          </w:tcPr>
          <w:p w14:paraId="56C385EB"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64" w:type="pct"/>
            <w:vAlign w:val="center"/>
          </w:tcPr>
          <w:p w14:paraId="25F56B34"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20B8F49C" w14:textId="77777777" w:rsidTr="002A72C2">
        <w:trPr>
          <w:trHeight w:val="300"/>
        </w:trPr>
        <w:tc>
          <w:tcPr>
            <w:tcW w:w="1863" w:type="pct"/>
            <w:vAlign w:val="center"/>
          </w:tcPr>
          <w:p w14:paraId="524C2A27"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 xml:space="preserve">ALMACÉN BENÍTEZ  </w:t>
            </w:r>
          </w:p>
        </w:tc>
        <w:tc>
          <w:tcPr>
            <w:tcW w:w="1135" w:type="pct"/>
            <w:vMerge w:val="restart"/>
            <w:noWrap/>
            <w:vAlign w:val="center"/>
          </w:tcPr>
          <w:p w14:paraId="4EF9EEFC"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8,865,351.16</w:t>
            </w:r>
          </w:p>
          <w:p w14:paraId="65522B10" w14:textId="77777777" w:rsidR="00A477B6" w:rsidRPr="00D24B02" w:rsidRDefault="00A477B6" w:rsidP="003B4D98">
            <w:pPr>
              <w:jc w:val="both"/>
              <w:rPr>
                <w:rFonts w:ascii="Montserrat" w:hAnsi="Montserrat" w:cs="Arial"/>
                <w:color w:val="000000"/>
              </w:rPr>
            </w:pPr>
          </w:p>
        </w:tc>
        <w:tc>
          <w:tcPr>
            <w:tcW w:w="1138" w:type="pct"/>
            <w:noWrap/>
            <w:vAlign w:val="center"/>
          </w:tcPr>
          <w:p w14:paraId="1C4AE5C6"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64" w:type="pct"/>
            <w:vAlign w:val="center"/>
          </w:tcPr>
          <w:p w14:paraId="005D920F"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09E42084" w14:textId="77777777" w:rsidTr="002A72C2">
        <w:trPr>
          <w:trHeight w:val="300"/>
        </w:trPr>
        <w:tc>
          <w:tcPr>
            <w:tcW w:w="1863" w:type="pct"/>
            <w:vAlign w:val="center"/>
          </w:tcPr>
          <w:p w14:paraId="728CD020"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BODEGA</w:t>
            </w:r>
          </w:p>
        </w:tc>
        <w:tc>
          <w:tcPr>
            <w:tcW w:w="1135" w:type="pct"/>
            <w:vMerge/>
            <w:noWrap/>
            <w:vAlign w:val="center"/>
          </w:tcPr>
          <w:p w14:paraId="1F19407B" w14:textId="77777777" w:rsidR="00A477B6" w:rsidRPr="00D24B02" w:rsidRDefault="00A477B6" w:rsidP="003B4D98">
            <w:pPr>
              <w:jc w:val="both"/>
              <w:rPr>
                <w:rFonts w:ascii="Montserrat" w:hAnsi="Montserrat" w:cs="Arial"/>
                <w:color w:val="000000"/>
              </w:rPr>
            </w:pPr>
          </w:p>
        </w:tc>
        <w:tc>
          <w:tcPr>
            <w:tcW w:w="1138" w:type="pct"/>
            <w:noWrap/>
            <w:vAlign w:val="center"/>
          </w:tcPr>
          <w:p w14:paraId="26CB750B"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64" w:type="pct"/>
            <w:vAlign w:val="center"/>
          </w:tcPr>
          <w:p w14:paraId="6655EFF9"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54D81A64" w14:textId="77777777" w:rsidTr="002A72C2">
        <w:trPr>
          <w:trHeight w:val="300"/>
        </w:trPr>
        <w:tc>
          <w:tcPr>
            <w:tcW w:w="1863" w:type="pct"/>
            <w:vAlign w:val="center"/>
          </w:tcPr>
          <w:p w14:paraId="0FC02180"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ARCHIVO</w:t>
            </w:r>
          </w:p>
        </w:tc>
        <w:tc>
          <w:tcPr>
            <w:tcW w:w="1135" w:type="pct"/>
            <w:vMerge/>
            <w:noWrap/>
            <w:vAlign w:val="center"/>
          </w:tcPr>
          <w:p w14:paraId="58D1F228" w14:textId="77777777" w:rsidR="00A477B6" w:rsidRPr="00D24B02" w:rsidRDefault="00A477B6" w:rsidP="003B4D98">
            <w:pPr>
              <w:jc w:val="both"/>
              <w:rPr>
                <w:rFonts w:ascii="Montserrat" w:hAnsi="Montserrat" w:cs="Arial"/>
                <w:color w:val="000000"/>
              </w:rPr>
            </w:pPr>
          </w:p>
        </w:tc>
        <w:tc>
          <w:tcPr>
            <w:tcW w:w="1138" w:type="pct"/>
            <w:noWrap/>
            <w:vAlign w:val="center"/>
          </w:tcPr>
          <w:p w14:paraId="0943CD63"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64" w:type="pct"/>
            <w:vAlign w:val="center"/>
          </w:tcPr>
          <w:p w14:paraId="092B152D"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07B3F80D" w14:textId="77777777" w:rsidTr="002A72C2">
        <w:trPr>
          <w:trHeight w:val="440"/>
        </w:trPr>
        <w:tc>
          <w:tcPr>
            <w:tcW w:w="1863" w:type="pct"/>
            <w:vAlign w:val="center"/>
          </w:tcPr>
          <w:p w14:paraId="01794D44" w14:textId="77777777" w:rsidR="00A477B6" w:rsidRPr="00D24B02" w:rsidRDefault="00A477B6" w:rsidP="002A72C2">
            <w:pPr>
              <w:rPr>
                <w:rFonts w:ascii="Montserrat" w:hAnsi="Montserrat" w:cs="Arial"/>
                <w:b/>
                <w:bCs/>
                <w:color w:val="000000"/>
              </w:rPr>
            </w:pPr>
            <w:r w:rsidRPr="00D24B02">
              <w:rPr>
                <w:rFonts w:ascii="Montserrat" w:eastAsia="Arial" w:hAnsi="Montserrat" w:cs="Arial"/>
                <w:b/>
                <w:bCs/>
                <w:color w:val="000000"/>
              </w:rPr>
              <w:t xml:space="preserve">RECAUDADORA EL FLORIDO </w:t>
            </w:r>
          </w:p>
        </w:tc>
        <w:tc>
          <w:tcPr>
            <w:tcW w:w="1135" w:type="pct"/>
            <w:noWrap/>
            <w:vAlign w:val="center"/>
          </w:tcPr>
          <w:p w14:paraId="2595E280"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235,149.65 </w:t>
            </w:r>
          </w:p>
        </w:tc>
        <w:tc>
          <w:tcPr>
            <w:tcW w:w="1138" w:type="pct"/>
            <w:noWrap/>
            <w:vAlign w:val="center"/>
          </w:tcPr>
          <w:p w14:paraId="021F1635"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64" w:type="pct"/>
            <w:vAlign w:val="center"/>
          </w:tcPr>
          <w:p w14:paraId="7DA395BA"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7FCF53AC" w14:textId="77777777" w:rsidTr="002A72C2">
        <w:trPr>
          <w:trHeight w:val="300"/>
        </w:trPr>
        <w:tc>
          <w:tcPr>
            <w:tcW w:w="1863" w:type="pct"/>
            <w:vAlign w:val="center"/>
          </w:tcPr>
          <w:p w14:paraId="1E3FB3B6" w14:textId="77777777" w:rsidR="00A477B6" w:rsidRPr="00D24B02" w:rsidRDefault="00A477B6" w:rsidP="002A72C2">
            <w:pPr>
              <w:rPr>
                <w:rFonts w:ascii="Montserrat" w:hAnsi="Montserrat" w:cs="Arial"/>
                <w:b/>
                <w:bCs/>
                <w:color w:val="000000"/>
              </w:rPr>
            </w:pPr>
            <w:r w:rsidRPr="00D24B02">
              <w:rPr>
                <w:rFonts w:ascii="Montserrat" w:eastAsia="Arial" w:hAnsi="Montserrat" w:cs="Arial"/>
                <w:b/>
                <w:bCs/>
                <w:color w:val="000000"/>
              </w:rPr>
              <w:t xml:space="preserve">CASETA MÓVIL </w:t>
            </w:r>
          </w:p>
        </w:tc>
        <w:tc>
          <w:tcPr>
            <w:tcW w:w="1135" w:type="pct"/>
            <w:noWrap/>
            <w:vAlign w:val="center"/>
          </w:tcPr>
          <w:p w14:paraId="0CDE0E4F"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139,443.72 </w:t>
            </w:r>
          </w:p>
        </w:tc>
        <w:tc>
          <w:tcPr>
            <w:tcW w:w="1138" w:type="pct"/>
            <w:noWrap/>
            <w:vAlign w:val="center"/>
          </w:tcPr>
          <w:p w14:paraId="3DD7A139"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64" w:type="pct"/>
            <w:vAlign w:val="center"/>
          </w:tcPr>
          <w:p w14:paraId="1450EE36"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6402496D" w14:textId="77777777" w:rsidTr="002A72C2">
        <w:trPr>
          <w:trHeight w:val="300"/>
        </w:trPr>
        <w:tc>
          <w:tcPr>
            <w:tcW w:w="1863" w:type="pct"/>
            <w:vAlign w:val="center"/>
          </w:tcPr>
          <w:p w14:paraId="4FC9E751"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 xml:space="preserve">CASETA MOVIL “O”  </w:t>
            </w:r>
          </w:p>
        </w:tc>
        <w:tc>
          <w:tcPr>
            <w:tcW w:w="1135" w:type="pct"/>
            <w:noWrap/>
            <w:vAlign w:val="center"/>
          </w:tcPr>
          <w:p w14:paraId="0FBBF5C1"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140,275.80</w:t>
            </w:r>
          </w:p>
        </w:tc>
        <w:tc>
          <w:tcPr>
            <w:tcW w:w="1138" w:type="pct"/>
            <w:noWrap/>
            <w:vAlign w:val="center"/>
          </w:tcPr>
          <w:p w14:paraId="38CFB319"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64" w:type="pct"/>
            <w:vAlign w:val="center"/>
          </w:tcPr>
          <w:p w14:paraId="13169296"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7C29AAAB" w14:textId="77777777" w:rsidTr="002A72C2">
        <w:trPr>
          <w:trHeight w:val="300"/>
        </w:trPr>
        <w:tc>
          <w:tcPr>
            <w:tcW w:w="1863" w:type="pct"/>
            <w:vAlign w:val="center"/>
          </w:tcPr>
          <w:p w14:paraId="46C7B8A2"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CASETA MOVIL “U”</w:t>
            </w:r>
          </w:p>
        </w:tc>
        <w:tc>
          <w:tcPr>
            <w:tcW w:w="1135" w:type="pct"/>
            <w:noWrap/>
            <w:vAlign w:val="center"/>
          </w:tcPr>
          <w:p w14:paraId="7702F71D"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121,262.40</w:t>
            </w:r>
          </w:p>
        </w:tc>
        <w:tc>
          <w:tcPr>
            <w:tcW w:w="1138" w:type="pct"/>
            <w:noWrap/>
            <w:vAlign w:val="center"/>
          </w:tcPr>
          <w:p w14:paraId="47CF12B0"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64" w:type="pct"/>
            <w:vAlign w:val="center"/>
          </w:tcPr>
          <w:p w14:paraId="6E0CCD37"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2C09BA58" w14:textId="77777777" w:rsidTr="002A72C2">
        <w:trPr>
          <w:trHeight w:val="300"/>
        </w:trPr>
        <w:tc>
          <w:tcPr>
            <w:tcW w:w="1863" w:type="pct"/>
            <w:vAlign w:val="center"/>
          </w:tcPr>
          <w:p w14:paraId="65854D57" w14:textId="77777777" w:rsidR="00A477B6" w:rsidRPr="00D24B02" w:rsidRDefault="00A477B6" w:rsidP="002A72C2">
            <w:pPr>
              <w:rPr>
                <w:rFonts w:ascii="Montserrat" w:eastAsia="Arial" w:hAnsi="Montserrat" w:cs="Arial"/>
                <w:b/>
                <w:bCs/>
                <w:color w:val="000000"/>
              </w:rPr>
            </w:pPr>
          </w:p>
        </w:tc>
        <w:tc>
          <w:tcPr>
            <w:tcW w:w="1135" w:type="pct"/>
            <w:noWrap/>
            <w:vAlign w:val="center"/>
          </w:tcPr>
          <w:p w14:paraId="45F5001C" w14:textId="77777777" w:rsidR="00A477B6" w:rsidRPr="00D24B02" w:rsidRDefault="00A477B6" w:rsidP="003B4D98">
            <w:pPr>
              <w:jc w:val="both"/>
              <w:rPr>
                <w:rFonts w:ascii="Montserrat" w:hAnsi="Montserrat" w:cs="Arial"/>
                <w:color w:val="000000"/>
              </w:rPr>
            </w:pPr>
          </w:p>
        </w:tc>
        <w:tc>
          <w:tcPr>
            <w:tcW w:w="1138" w:type="pct"/>
            <w:noWrap/>
            <w:vAlign w:val="center"/>
          </w:tcPr>
          <w:p w14:paraId="63121586" w14:textId="77777777" w:rsidR="00A477B6" w:rsidRPr="00D24B02" w:rsidRDefault="00A477B6" w:rsidP="002A72C2">
            <w:pPr>
              <w:jc w:val="center"/>
              <w:rPr>
                <w:rFonts w:ascii="Montserrat" w:hAnsi="Montserrat"/>
                <w:color w:val="000000"/>
              </w:rPr>
            </w:pPr>
          </w:p>
        </w:tc>
        <w:tc>
          <w:tcPr>
            <w:tcW w:w="864" w:type="pct"/>
            <w:vAlign w:val="center"/>
          </w:tcPr>
          <w:p w14:paraId="47D0B056" w14:textId="77777777" w:rsidR="00A477B6" w:rsidRPr="00D24B02" w:rsidRDefault="00A477B6" w:rsidP="002A72C2">
            <w:pPr>
              <w:jc w:val="center"/>
              <w:rPr>
                <w:rFonts w:ascii="Montserrat" w:hAnsi="Montserrat"/>
                <w:color w:val="000000"/>
              </w:rPr>
            </w:pPr>
          </w:p>
        </w:tc>
      </w:tr>
      <w:tr w:rsidR="00A477B6" w:rsidRPr="00D24B02" w14:paraId="4566DFE3" w14:textId="77777777" w:rsidTr="002A72C2">
        <w:trPr>
          <w:trHeight w:val="287"/>
        </w:trPr>
        <w:tc>
          <w:tcPr>
            <w:tcW w:w="1863" w:type="pct"/>
            <w:vAlign w:val="center"/>
          </w:tcPr>
          <w:p w14:paraId="0C3E996A" w14:textId="77777777" w:rsidR="00A477B6" w:rsidRPr="00D24B02" w:rsidRDefault="00A477B6" w:rsidP="002A72C2">
            <w:pPr>
              <w:jc w:val="right"/>
              <w:rPr>
                <w:rFonts w:ascii="Montserrat" w:hAnsi="Montserrat" w:cs="Arial"/>
                <w:b/>
                <w:bCs/>
                <w:color w:val="000000"/>
              </w:rPr>
            </w:pPr>
            <w:r w:rsidRPr="00D24B02">
              <w:rPr>
                <w:rFonts w:ascii="Montserrat" w:hAnsi="Montserrat" w:cs="Arial"/>
                <w:b/>
                <w:bCs/>
                <w:color w:val="000000"/>
              </w:rPr>
              <w:t>TOTAL</w:t>
            </w:r>
          </w:p>
        </w:tc>
        <w:tc>
          <w:tcPr>
            <w:tcW w:w="1135" w:type="pct"/>
            <w:noWrap/>
            <w:vAlign w:val="center"/>
          </w:tcPr>
          <w:p w14:paraId="58902A02" w14:textId="77777777" w:rsidR="00A477B6" w:rsidRPr="00D24B02" w:rsidRDefault="00A477B6" w:rsidP="003B4D98">
            <w:pPr>
              <w:jc w:val="both"/>
              <w:rPr>
                <w:rFonts w:ascii="Montserrat" w:hAnsi="Montserrat" w:cs="Arial"/>
                <w:b/>
                <w:color w:val="000000"/>
              </w:rPr>
            </w:pPr>
            <w:r w:rsidRPr="00D24B02">
              <w:rPr>
                <w:rFonts w:ascii="Montserrat" w:hAnsi="Montserrat" w:cs="Arial"/>
                <w:b/>
                <w:color w:val="000000"/>
              </w:rPr>
              <w:t xml:space="preserve">    $              31,175,610.60 </w:t>
            </w:r>
          </w:p>
        </w:tc>
        <w:tc>
          <w:tcPr>
            <w:tcW w:w="1138" w:type="pct"/>
            <w:noWrap/>
            <w:vAlign w:val="center"/>
          </w:tcPr>
          <w:p w14:paraId="2DA878E7" w14:textId="77777777" w:rsidR="00A477B6" w:rsidRPr="00D24B02" w:rsidRDefault="00A477B6" w:rsidP="002A72C2">
            <w:pPr>
              <w:jc w:val="center"/>
              <w:rPr>
                <w:rFonts w:ascii="Montserrat" w:hAnsi="Montserrat"/>
                <w:color w:val="000000"/>
              </w:rPr>
            </w:pPr>
          </w:p>
        </w:tc>
        <w:tc>
          <w:tcPr>
            <w:tcW w:w="864" w:type="pct"/>
            <w:vAlign w:val="center"/>
          </w:tcPr>
          <w:p w14:paraId="3332F828" w14:textId="77777777" w:rsidR="00A477B6" w:rsidRPr="00D24B02" w:rsidRDefault="00A477B6" w:rsidP="002A72C2">
            <w:pPr>
              <w:jc w:val="center"/>
              <w:rPr>
                <w:rFonts w:ascii="Montserrat" w:hAnsi="Montserrat"/>
                <w:color w:val="000000"/>
              </w:rPr>
            </w:pPr>
          </w:p>
        </w:tc>
      </w:tr>
    </w:tbl>
    <w:p w14:paraId="16A7DAA3" w14:textId="77777777" w:rsidR="00A477B6" w:rsidRPr="00D24B02" w:rsidRDefault="00A477B6" w:rsidP="00A477B6">
      <w:pPr>
        <w:rPr>
          <w:rFonts w:ascii="Montserrat" w:hAnsi="Montserrat" w:cs="Arial"/>
          <w:b/>
        </w:rPr>
      </w:pPr>
    </w:p>
    <w:tbl>
      <w:tblPr>
        <w:tblpPr w:leftFromText="180" w:rightFromText="180" w:vertAnchor="text" w:horzAnchor="margin" w:tblpY="19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6"/>
        <w:gridCol w:w="2048"/>
        <w:gridCol w:w="2989"/>
        <w:gridCol w:w="1325"/>
      </w:tblGrid>
      <w:tr w:rsidR="00A477B6" w:rsidRPr="00D24B02" w14:paraId="65B38F8A" w14:textId="77777777" w:rsidTr="002A72C2">
        <w:trPr>
          <w:trHeight w:val="387"/>
        </w:trPr>
        <w:tc>
          <w:tcPr>
            <w:tcW w:w="1881" w:type="pct"/>
            <w:shd w:val="clear" w:color="auto" w:fill="800000"/>
            <w:noWrap/>
            <w:vAlign w:val="center"/>
          </w:tcPr>
          <w:p w14:paraId="407B6A85" w14:textId="77777777" w:rsidR="00A477B6" w:rsidRPr="00D24B02" w:rsidRDefault="00A477B6" w:rsidP="002A72C2">
            <w:pPr>
              <w:jc w:val="center"/>
              <w:rPr>
                <w:rFonts w:ascii="Montserrat" w:hAnsi="Montserrat"/>
                <w:b/>
              </w:rPr>
            </w:pPr>
            <w:r w:rsidRPr="00D24B02">
              <w:rPr>
                <w:rFonts w:ascii="Montserrat" w:hAnsi="Montserrat"/>
                <w:b/>
              </w:rPr>
              <w:t>COBERTURA AMPLIA</w:t>
            </w:r>
          </w:p>
        </w:tc>
        <w:tc>
          <w:tcPr>
            <w:tcW w:w="1104" w:type="pct"/>
            <w:shd w:val="clear" w:color="auto" w:fill="800000"/>
            <w:noWrap/>
            <w:vAlign w:val="center"/>
          </w:tcPr>
          <w:p w14:paraId="59B238D9" w14:textId="77777777" w:rsidR="00A477B6" w:rsidRPr="00D24B02" w:rsidRDefault="00A477B6" w:rsidP="002A72C2">
            <w:pPr>
              <w:jc w:val="center"/>
              <w:rPr>
                <w:rFonts w:ascii="Montserrat" w:hAnsi="Montserrat"/>
                <w:b/>
              </w:rPr>
            </w:pPr>
            <w:r w:rsidRPr="00D24B02">
              <w:rPr>
                <w:rFonts w:ascii="Montserrat" w:hAnsi="Montserrat"/>
                <w:b/>
              </w:rPr>
              <w:t>VALOR COBERTURA</w:t>
            </w:r>
          </w:p>
        </w:tc>
        <w:tc>
          <w:tcPr>
            <w:tcW w:w="1152" w:type="pct"/>
            <w:shd w:val="clear" w:color="auto" w:fill="800000"/>
            <w:noWrap/>
            <w:vAlign w:val="center"/>
          </w:tcPr>
          <w:p w14:paraId="253BB014" w14:textId="77777777" w:rsidR="00A477B6" w:rsidRPr="00D24B02" w:rsidRDefault="00A477B6" w:rsidP="002A72C2">
            <w:pPr>
              <w:jc w:val="center"/>
              <w:rPr>
                <w:rFonts w:ascii="Montserrat" w:hAnsi="Montserrat"/>
                <w:b/>
              </w:rPr>
            </w:pPr>
            <w:r w:rsidRPr="00D24B02">
              <w:rPr>
                <w:rFonts w:ascii="Montserrat" w:hAnsi="Montserrat"/>
                <w:b/>
              </w:rPr>
              <w:t>DEDUCIBLE</w:t>
            </w:r>
          </w:p>
        </w:tc>
        <w:tc>
          <w:tcPr>
            <w:tcW w:w="864" w:type="pct"/>
            <w:shd w:val="clear" w:color="auto" w:fill="800000"/>
            <w:vAlign w:val="center"/>
          </w:tcPr>
          <w:p w14:paraId="7DDEC189" w14:textId="77777777" w:rsidR="00A477B6" w:rsidRPr="00D24B02" w:rsidRDefault="00A477B6" w:rsidP="002A72C2">
            <w:pPr>
              <w:jc w:val="center"/>
              <w:rPr>
                <w:rFonts w:ascii="Montserrat" w:hAnsi="Montserrat"/>
                <w:b/>
              </w:rPr>
            </w:pPr>
            <w:r w:rsidRPr="00D24B02">
              <w:rPr>
                <w:rFonts w:ascii="Montserrat" w:hAnsi="Montserrat"/>
                <w:b/>
              </w:rPr>
              <w:t>COASEGURO</w:t>
            </w:r>
          </w:p>
        </w:tc>
      </w:tr>
      <w:tr w:rsidR="00A477B6" w:rsidRPr="00D24B02" w14:paraId="7072A3A6" w14:textId="77777777" w:rsidTr="002A72C2">
        <w:trPr>
          <w:trHeight w:val="300"/>
        </w:trPr>
        <w:tc>
          <w:tcPr>
            <w:tcW w:w="1881" w:type="pct"/>
            <w:noWrap/>
            <w:vAlign w:val="bottom"/>
          </w:tcPr>
          <w:p w14:paraId="34969B31"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 xml:space="preserve">Terremoto y/o Erupción </w:t>
            </w:r>
            <w:proofErr w:type="gramStart"/>
            <w:r w:rsidRPr="00D24B02">
              <w:rPr>
                <w:rFonts w:ascii="Montserrat" w:hAnsi="Montserrat" w:cs="Arial"/>
                <w:b/>
                <w:bCs/>
                <w:i/>
                <w:iCs/>
                <w:color w:val="000000"/>
                <w:u w:val="single"/>
              </w:rPr>
              <w:t>volcánica  Edificios</w:t>
            </w:r>
            <w:proofErr w:type="gramEnd"/>
          </w:p>
        </w:tc>
        <w:tc>
          <w:tcPr>
            <w:tcW w:w="1104" w:type="pct"/>
            <w:noWrap/>
            <w:vAlign w:val="center"/>
          </w:tcPr>
          <w:p w14:paraId="10CC7C86" w14:textId="77777777" w:rsidR="00A477B6" w:rsidRPr="00D24B02" w:rsidRDefault="00A477B6" w:rsidP="003B4D98">
            <w:pPr>
              <w:jc w:val="both"/>
              <w:rPr>
                <w:rFonts w:ascii="Montserrat" w:hAnsi="Montserrat"/>
                <w:color w:val="000000"/>
              </w:rPr>
            </w:pPr>
            <w:r w:rsidRPr="00D24B02">
              <w:rPr>
                <w:rFonts w:ascii="Montserrat" w:hAnsi="Montserrat"/>
                <w:color w:val="000000"/>
              </w:rPr>
              <w:t> </w:t>
            </w:r>
          </w:p>
        </w:tc>
        <w:tc>
          <w:tcPr>
            <w:tcW w:w="1152" w:type="pct"/>
            <w:noWrap/>
            <w:vAlign w:val="bottom"/>
          </w:tcPr>
          <w:p w14:paraId="0FD1CC5E" w14:textId="77777777" w:rsidR="00A477B6" w:rsidRPr="00D24B02" w:rsidRDefault="00A477B6" w:rsidP="002A72C2">
            <w:pPr>
              <w:jc w:val="center"/>
              <w:rPr>
                <w:rFonts w:ascii="Montserrat" w:hAnsi="Montserrat"/>
                <w:color w:val="000000"/>
              </w:rPr>
            </w:pPr>
            <w:r w:rsidRPr="00D24B02">
              <w:rPr>
                <w:rFonts w:ascii="Montserrat" w:hAnsi="Montserrat"/>
                <w:color w:val="000000"/>
              </w:rPr>
              <w:t> </w:t>
            </w:r>
          </w:p>
        </w:tc>
        <w:tc>
          <w:tcPr>
            <w:tcW w:w="864" w:type="pct"/>
          </w:tcPr>
          <w:p w14:paraId="7E99E1A6" w14:textId="77777777" w:rsidR="00A477B6" w:rsidRPr="00D24B02" w:rsidRDefault="00A477B6" w:rsidP="002A72C2">
            <w:pPr>
              <w:jc w:val="center"/>
              <w:rPr>
                <w:rFonts w:ascii="Montserrat" w:hAnsi="Montserrat"/>
                <w:color w:val="000000"/>
              </w:rPr>
            </w:pPr>
          </w:p>
        </w:tc>
      </w:tr>
      <w:tr w:rsidR="00A477B6" w:rsidRPr="00D24B02" w14:paraId="5C743E25" w14:textId="77777777" w:rsidTr="002A72C2">
        <w:trPr>
          <w:trHeight w:val="300"/>
        </w:trPr>
        <w:tc>
          <w:tcPr>
            <w:tcW w:w="1881" w:type="pct"/>
            <w:vAlign w:val="center"/>
          </w:tcPr>
          <w:p w14:paraId="78FD0B5E"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EDIFICIO DE OFICINAS CENTRALES</w:t>
            </w:r>
          </w:p>
        </w:tc>
        <w:tc>
          <w:tcPr>
            <w:tcW w:w="1104" w:type="pct"/>
            <w:noWrap/>
            <w:vAlign w:val="center"/>
          </w:tcPr>
          <w:p w14:paraId="1EA9FCED"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14,624,467.11 </w:t>
            </w:r>
          </w:p>
        </w:tc>
        <w:tc>
          <w:tcPr>
            <w:tcW w:w="1152" w:type="pct"/>
            <w:noWrap/>
            <w:vAlign w:val="center"/>
          </w:tcPr>
          <w:p w14:paraId="7A58D999"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64" w:type="pct"/>
            <w:vAlign w:val="center"/>
          </w:tcPr>
          <w:p w14:paraId="3DA0CA0E"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3E5996BF" w14:textId="77777777" w:rsidTr="002A72C2">
        <w:trPr>
          <w:trHeight w:val="300"/>
        </w:trPr>
        <w:tc>
          <w:tcPr>
            <w:tcW w:w="1881" w:type="pct"/>
            <w:vAlign w:val="center"/>
          </w:tcPr>
          <w:p w14:paraId="72810115"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lastRenderedPageBreak/>
              <w:t xml:space="preserve">EDIFICIO DE XR </w:t>
            </w:r>
          </w:p>
        </w:tc>
        <w:tc>
          <w:tcPr>
            <w:tcW w:w="1104" w:type="pct"/>
            <w:noWrap/>
            <w:vAlign w:val="center"/>
          </w:tcPr>
          <w:p w14:paraId="5A137531"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25,307,469.00</w:t>
            </w:r>
          </w:p>
        </w:tc>
        <w:tc>
          <w:tcPr>
            <w:tcW w:w="1152" w:type="pct"/>
            <w:noWrap/>
            <w:vAlign w:val="center"/>
          </w:tcPr>
          <w:p w14:paraId="3783CEAA"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64" w:type="pct"/>
            <w:vAlign w:val="center"/>
          </w:tcPr>
          <w:p w14:paraId="569C1EE2"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4AC51219" w14:textId="77777777" w:rsidTr="002A72C2">
        <w:trPr>
          <w:trHeight w:val="300"/>
        </w:trPr>
        <w:tc>
          <w:tcPr>
            <w:tcW w:w="1881" w:type="pct"/>
            <w:vAlign w:val="center"/>
          </w:tcPr>
          <w:p w14:paraId="0DF904A4" w14:textId="77777777" w:rsidR="00A477B6" w:rsidRPr="00D24B02" w:rsidRDefault="00A477B6" w:rsidP="002A72C2">
            <w:pPr>
              <w:rPr>
                <w:rFonts w:ascii="Montserrat" w:hAnsi="Montserrat" w:cs="Arial"/>
                <w:b/>
                <w:bCs/>
                <w:color w:val="000000"/>
              </w:rPr>
            </w:pPr>
            <w:r w:rsidRPr="00D24B02">
              <w:rPr>
                <w:rFonts w:ascii="Montserrat" w:eastAsia="Arial" w:hAnsi="Montserrat" w:cs="Arial"/>
                <w:b/>
                <w:bCs/>
                <w:color w:val="000000"/>
              </w:rPr>
              <w:t xml:space="preserve">EDIFICIO CAFETERÍA </w:t>
            </w:r>
          </w:p>
        </w:tc>
        <w:tc>
          <w:tcPr>
            <w:tcW w:w="1104" w:type="pct"/>
            <w:noWrap/>
            <w:vAlign w:val="center"/>
          </w:tcPr>
          <w:p w14:paraId="2533C698"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1,620,000.00 </w:t>
            </w:r>
          </w:p>
        </w:tc>
        <w:tc>
          <w:tcPr>
            <w:tcW w:w="1152" w:type="pct"/>
            <w:noWrap/>
            <w:vAlign w:val="center"/>
          </w:tcPr>
          <w:p w14:paraId="4E5685D7"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64" w:type="pct"/>
            <w:vAlign w:val="center"/>
          </w:tcPr>
          <w:p w14:paraId="68597407"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5B277518" w14:textId="77777777" w:rsidTr="002A72C2">
        <w:trPr>
          <w:trHeight w:val="300"/>
        </w:trPr>
        <w:tc>
          <w:tcPr>
            <w:tcW w:w="1881" w:type="pct"/>
            <w:vAlign w:val="center"/>
          </w:tcPr>
          <w:p w14:paraId="055435F5"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 xml:space="preserve">EDIFICIO DE GESTIÓN SOCIAL  </w:t>
            </w:r>
          </w:p>
        </w:tc>
        <w:tc>
          <w:tcPr>
            <w:tcW w:w="1104" w:type="pct"/>
            <w:noWrap/>
            <w:vAlign w:val="center"/>
          </w:tcPr>
          <w:p w14:paraId="0AA6A890"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2,705,784.99</w:t>
            </w:r>
          </w:p>
        </w:tc>
        <w:tc>
          <w:tcPr>
            <w:tcW w:w="1152" w:type="pct"/>
            <w:noWrap/>
            <w:vAlign w:val="center"/>
          </w:tcPr>
          <w:p w14:paraId="369D4466"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64" w:type="pct"/>
            <w:vAlign w:val="center"/>
          </w:tcPr>
          <w:p w14:paraId="4A55DDB6"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0E2862BE" w14:textId="77777777" w:rsidTr="002A72C2">
        <w:trPr>
          <w:trHeight w:val="300"/>
        </w:trPr>
        <w:tc>
          <w:tcPr>
            <w:tcW w:w="1881" w:type="pct"/>
            <w:vAlign w:val="center"/>
          </w:tcPr>
          <w:p w14:paraId="13C3FBBA"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 xml:space="preserve">ALMACÉN BENÍTEZ  </w:t>
            </w:r>
          </w:p>
        </w:tc>
        <w:tc>
          <w:tcPr>
            <w:tcW w:w="1104" w:type="pct"/>
            <w:vMerge w:val="restart"/>
            <w:noWrap/>
            <w:vAlign w:val="center"/>
          </w:tcPr>
          <w:p w14:paraId="609CD886"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2,645,265.60</w:t>
            </w:r>
          </w:p>
        </w:tc>
        <w:tc>
          <w:tcPr>
            <w:tcW w:w="1152" w:type="pct"/>
            <w:noWrap/>
            <w:vAlign w:val="center"/>
          </w:tcPr>
          <w:p w14:paraId="7C2B713B"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64" w:type="pct"/>
            <w:vAlign w:val="center"/>
          </w:tcPr>
          <w:p w14:paraId="29A3DB7F"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33CA7C3A" w14:textId="77777777" w:rsidTr="002A72C2">
        <w:trPr>
          <w:trHeight w:val="300"/>
        </w:trPr>
        <w:tc>
          <w:tcPr>
            <w:tcW w:w="1881" w:type="pct"/>
            <w:vAlign w:val="center"/>
          </w:tcPr>
          <w:p w14:paraId="3E60D111"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BODEGA</w:t>
            </w:r>
          </w:p>
        </w:tc>
        <w:tc>
          <w:tcPr>
            <w:tcW w:w="1104" w:type="pct"/>
            <w:vMerge/>
            <w:noWrap/>
            <w:vAlign w:val="center"/>
          </w:tcPr>
          <w:p w14:paraId="23413BF0" w14:textId="77777777" w:rsidR="00A477B6" w:rsidRPr="00D24B02" w:rsidRDefault="00A477B6" w:rsidP="002A72C2">
            <w:pPr>
              <w:jc w:val="right"/>
              <w:rPr>
                <w:rFonts w:ascii="Montserrat" w:hAnsi="Montserrat" w:cs="Arial"/>
                <w:color w:val="000000"/>
              </w:rPr>
            </w:pPr>
          </w:p>
        </w:tc>
        <w:tc>
          <w:tcPr>
            <w:tcW w:w="1152" w:type="pct"/>
            <w:noWrap/>
            <w:vAlign w:val="center"/>
          </w:tcPr>
          <w:p w14:paraId="18A539F6"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64" w:type="pct"/>
            <w:vAlign w:val="center"/>
          </w:tcPr>
          <w:p w14:paraId="15AD48B1"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1D57B424" w14:textId="77777777" w:rsidTr="002A72C2">
        <w:trPr>
          <w:trHeight w:val="300"/>
        </w:trPr>
        <w:tc>
          <w:tcPr>
            <w:tcW w:w="1881" w:type="pct"/>
            <w:vAlign w:val="center"/>
          </w:tcPr>
          <w:p w14:paraId="7A0C934F"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ARCHIVO</w:t>
            </w:r>
          </w:p>
        </w:tc>
        <w:tc>
          <w:tcPr>
            <w:tcW w:w="1104" w:type="pct"/>
            <w:vMerge/>
            <w:noWrap/>
            <w:vAlign w:val="center"/>
          </w:tcPr>
          <w:p w14:paraId="4F7C4086" w14:textId="77777777" w:rsidR="00A477B6" w:rsidRPr="00D24B02" w:rsidRDefault="00A477B6" w:rsidP="002A72C2">
            <w:pPr>
              <w:jc w:val="right"/>
              <w:rPr>
                <w:rFonts w:ascii="Montserrat" w:hAnsi="Montserrat" w:cs="Arial"/>
                <w:color w:val="000000"/>
              </w:rPr>
            </w:pPr>
          </w:p>
        </w:tc>
        <w:tc>
          <w:tcPr>
            <w:tcW w:w="1152" w:type="pct"/>
            <w:noWrap/>
            <w:vAlign w:val="center"/>
          </w:tcPr>
          <w:p w14:paraId="6CC43436"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64" w:type="pct"/>
            <w:vAlign w:val="center"/>
          </w:tcPr>
          <w:p w14:paraId="3E13EC29"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3956E549" w14:textId="77777777" w:rsidTr="002A72C2">
        <w:trPr>
          <w:trHeight w:val="300"/>
        </w:trPr>
        <w:tc>
          <w:tcPr>
            <w:tcW w:w="1881" w:type="pct"/>
            <w:vAlign w:val="center"/>
          </w:tcPr>
          <w:p w14:paraId="48A69B59" w14:textId="77777777" w:rsidR="00A477B6" w:rsidRPr="00D24B02" w:rsidRDefault="00A477B6" w:rsidP="002A72C2">
            <w:pPr>
              <w:rPr>
                <w:rFonts w:ascii="Montserrat" w:hAnsi="Montserrat" w:cs="Arial"/>
                <w:b/>
                <w:bCs/>
                <w:color w:val="000000"/>
              </w:rPr>
            </w:pPr>
            <w:r w:rsidRPr="00D24B02">
              <w:rPr>
                <w:rFonts w:ascii="Montserrat" w:eastAsia="Arial" w:hAnsi="Montserrat" w:cs="Arial"/>
                <w:b/>
                <w:bCs/>
                <w:color w:val="000000"/>
              </w:rPr>
              <w:t xml:space="preserve">RECAUDADORA EL FLORIDO </w:t>
            </w:r>
          </w:p>
        </w:tc>
        <w:tc>
          <w:tcPr>
            <w:tcW w:w="1104" w:type="pct"/>
            <w:noWrap/>
            <w:vAlign w:val="center"/>
          </w:tcPr>
          <w:p w14:paraId="3AA2901B"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806,400.00</w:t>
            </w:r>
          </w:p>
        </w:tc>
        <w:tc>
          <w:tcPr>
            <w:tcW w:w="1152" w:type="pct"/>
            <w:noWrap/>
            <w:vAlign w:val="center"/>
          </w:tcPr>
          <w:p w14:paraId="097F2F6F"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64" w:type="pct"/>
            <w:vAlign w:val="center"/>
          </w:tcPr>
          <w:p w14:paraId="6F4B5DB5"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031A77A6" w14:textId="77777777" w:rsidTr="002A72C2">
        <w:trPr>
          <w:trHeight w:val="300"/>
        </w:trPr>
        <w:tc>
          <w:tcPr>
            <w:tcW w:w="1881" w:type="pct"/>
            <w:vAlign w:val="center"/>
          </w:tcPr>
          <w:p w14:paraId="55A6F729" w14:textId="77777777" w:rsidR="00A477B6" w:rsidRPr="00D24B02" w:rsidRDefault="00A477B6" w:rsidP="002A72C2">
            <w:pPr>
              <w:rPr>
                <w:rFonts w:ascii="Montserrat" w:hAnsi="Montserrat" w:cs="Arial"/>
                <w:b/>
                <w:bCs/>
                <w:color w:val="000000"/>
              </w:rPr>
            </w:pPr>
            <w:r w:rsidRPr="00D24B02">
              <w:rPr>
                <w:rFonts w:ascii="Montserrat" w:eastAsia="Arial" w:hAnsi="Montserrat" w:cs="Arial"/>
                <w:b/>
                <w:bCs/>
                <w:color w:val="000000"/>
              </w:rPr>
              <w:t xml:space="preserve">CASETA MÓVIL </w:t>
            </w:r>
          </w:p>
        </w:tc>
        <w:tc>
          <w:tcPr>
            <w:tcW w:w="1104" w:type="pct"/>
            <w:noWrap/>
            <w:vAlign w:val="center"/>
          </w:tcPr>
          <w:p w14:paraId="0164D157"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431,698.50</w:t>
            </w:r>
          </w:p>
        </w:tc>
        <w:tc>
          <w:tcPr>
            <w:tcW w:w="1152" w:type="pct"/>
            <w:noWrap/>
            <w:vAlign w:val="center"/>
          </w:tcPr>
          <w:p w14:paraId="13BFAA3C"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64" w:type="pct"/>
            <w:vAlign w:val="center"/>
          </w:tcPr>
          <w:p w14:paraId="3AF2790B"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46D77C3B" w14:textId="77777777" w:rsidTr="002A72C2">
        <w:trPr>
          <w:trHeight w:val="300"/>
        </w:trPr>
        <w:tc>
          <w:tcPr>
            <w:tcW w:w="1881" w:type="pct"/>
            <w:vAlign w:val="center"/>
          </w:tcPr>
          <w:p w14:paraId="296CD29A"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 xml:space="preserve">CASETA MOVIL “O”  </w:t>
            </w:r>
          </w:p>
        </w:tc>
        <w:tc>
          <w:tcPr>
            <w:tcW w:w="1104" w:type="pct"/>
            <w:noWrap/>
            <w:vAlign w:val="center"/>
          </w:tcPr>
          <w:p w14:paraId="4ED839BC"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54,000.00</w:t>
            </w:r>
          </w:p>
        </w:tc>
        <w:tc>
          <w:tcPr>
            <w:tcW w:w="1152" w:type="pct"/>
            <w:noWrap/>
            <w:vAlign w:val="center"/>
          </w:tcPr>
          <w:p w14:paraId="582BBF55"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64" w:type="pct"/>
            <w:vAlign w:val="center"/>
          </w:tcPr>
          <w:p w14:paraId="2157F826"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2C3427F9" w14:textId="77777777" w:rsidTr="002A72C2">
        <w:trPr>
          <w:trHeight w:val="300"/>
        </w:trPr>
        <w:tc>
          <w:tcPr>
            <w:tcW w:w="1881" w:type="pct"/>
            <w:vAlign w:val="center"/>
          </w:tcPr>
          <w:p w14:paraId="53C5C6A3"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CASETA MOVIL “U”</w:t>
            </w:r>
          </w:p>
        </w:tc>
        <w:tc>
          <w:tcPr>
            <w:tcW w:w="1104" w:type="pct"/>
            <w:noWrap/>
            <w:vAlign w:val="center"/>
          </w:tcPr>
          <w:p w14:paraId="656247EF"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81,000.00</w:t>
            </w:r>
          </w:p>
        </w:tc>
        <w:tc>
          <w:tcPr>
            <w:tcW w:w="1152" w:type="pct"/>
            <w:noWrap/>
            <w:vAlign w:val="center"/>
          </w:tcPr>
          <w:p w14:paraId="066E8B2C"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64" w:type="pct"/>
            <w:vAlign w:val="center"/>
          </w:tcPr>
          <w:p w14:paraId="59DDC750"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2CE22749" w14:textId="77777777" w:rsidTr="002A72C2">
        <w:trPr>
          <w:trHeight w:val="315"/>
        </w:trPr>
        <w:tc>
          <w:tcPr>
            <w:tcW w:w="1881" w:type="pct"/>
            <w:vAlign w:val="center"/>
          </w:tcPr>
          <w:p w14:paraId="67EE421D" w14:textId="77777777" w:rsidR="00A477B6" w:rsidRPr="00D24B02" w:rsidRDefault="00A477B6" w:rsidP="002A72C2">
            <w:pPr>
              <w:jc w:val="right"/>
              <w:rPr>
                <w:rFonts w:ascii="Montserrat" w:eastAsia="Arial" w:hAnsi="Montserrat" w:cs="Arial"/>
                <w:b/>
                <w:bCs/>
                <w:color w:val="000000"/>
              </w:rPr>
            </w:pPr>
            <w:r w:rsidRPr="00D24B02">
              <w:rPr>
                <w:rFonts w:ascii="Montserrat" w:hAnsi="Montserrat" w:cs="Arial"/>
                <w:b/>
                <w:bCs/>
                <w:color w:val="000000"/>
              </w:rPr>
              <w:t>TOTAL</w:t>
            </w:r>
          </w:p>
        </w:tc>
        <w:tc>
          <w:tcPr>
            <w:tcW w:w="1104" w:type="pct"/>
            <w:noWrap/>
            <w:vAlign w:val="center"/>
          </w:tcPr>
          <w:p w14:paraId="3A6B3764" w14:textId="77777777" w:rsidR="00A477B6" w:rsidRPr="00D24B02" w:rsidRDefault="00A477B6" w:rsidP="003B4D98">
            <w:pPr>
              <w:jc w:val="both"/>
              <w:rPr>
                <w:rFonts w:ascii="Montserrat" w:hAnsi="Montserrat" w:cs="Arial"/>
                <w:b/>
                <w:color w:val="000000"/>
              </w:rPr>
            </w:pPr>
            <w:r w:rsidRPr="00D24B02">
              <w:rPr>
                <w:rFonts w:ascii="Montserrat" w:hAnsi="Montserrat" w:cs="Arial"/>
                <w:b/>
                <w:color w:val="000000"/>
              </w:rPr>
              <w:t>$            48,276,085.20</w:t>
            </w:r>
          </w:p>
        </w:tc>
        <w:tc>
          <w:tcPr>
            <w:tcW w:w="1152" w:type="pct"/>
            <w:noWrap/>
            <w:vAlign w:val="center"/>
          </w:tcPr>
          <w:p w14:paraId="3E38BD89" w14:textId="77777777" w:rsidR="00A477B6" w:rsidRPr="00D24B02" w:rsidRDefault="00A477B6" w:rsidP="002A72C2">
            <w:pPr>
              <w:jc w:val="center"/>
              <w:rPr>
                <w:rFonts w:ascii="Montserrat" w:hAnsi="Montserrat"/>
                <w:color w:val="000000"/>
              </w:rPr>
            </w:pPr>
          </w:p>
        </w:tc>
        <w:tc>
          <w:tcPr>
            <w:tcW w:w="864" w:type="pct"/>
            <w:vAlign w:val="center"/>
          </w:tcPr>
          <w:p w14:paraId="21CC122E" w14:textId="77777777" w:rsidR="00A477B6" w:rsidRPr="00D24B02" w:rsidRDefault="00A477B6" w:rsidP="002A72C2">
            <w:pPr>
              <w:jc w:val="center"/>
              <w:rPr>
                <w:rFonts w:ascii="Montserrat" w:hAnsi="Montserrat"/>
                <w:color w:val="000000"/>
              </w:rPr>
            </w:pPr>
          </w:p>
        </w:tc>
      </w:tr>
      <w:tr w:rsidR="00A477B6" w:rsidRPr="00D24B02" w14:paraId="11E10AF9" w14:textId="77777777" w:rsidTr="002A72C2">
        <w:trPr>
          <w:trHeight w:val="315"/>
        </w:trPr>
        <w:tc>
          <w:tcPr>
            <w:tcW w:w="1881" w:type="pct"/>
            <w:noWrap/>
            <w:vAlign w:val="bottom"/>
          </w:tcPr>
          <w:p w14:paraId="7B09D450"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Terremoto y/o Erupción volcánica Contenidos</w:t>
            </w:r>
          </w:p>
        </w:tc>
        <w:tc>
          <w:tcPr>
            <w:tcW w:w="1104" w:type="pct"/>
            <w:noWrap/>
            <w:vAlign w:val="center"/>
          </w:tcPr>
          <w:p w14:paraId="4322F520" w14:textId="77777777" w:rsidR="00A477B6" w:rsidRPr="00D24B02" w:rsidRDefault="00A477B6" w:rsidP="003B4D98">
            <w:pPr>
              <w:jc w:val="both"/>
              <w:rPr>
                <w:rFonts w:ascii="Montserrat" w:hAnsi="Montserrat" w:cs="Arial"/>
                <w:color w:val="000000"/>
              </w:rPr>
            </w:pPr>
          </w:p>
        </w:tc>
        <w:tc>
          <w:tcPr>
            <w:tcW w:w="1152" w:type="pct"/>
            <w:noWrap/>
            <w:vAlign w:val="center"/>
          </w:tcPr>
          <w:p w14:paraId="2F22B467" w14:textId="77777777" w:rsidR="00A477B6" w:rsidRPr="00D24B02" w:rsidRDefault="00A477B6" w:rsidP="002A72C2">
            <w:pPr>
              <w:jc w:val="center"/>
              <w:rPr>
                <w:rFonts w:ascii="Montserrat" w:hAnsi="Montserrat"/>
                <w:color w:val="000000"/>
              </w:rPr>
            </w:pPr>
          </w:p>
        </w:tc>
        <w:tc>
          <w:tcPr>
            <w:tcW w:w="864" w:type="pct"/>
            <w:vAlign w:val="center"/>
          </w:tcPr>
          <w:p w14:paraId="616F9CD9" w14:textId="77777777" w:rsidR="00A477B6" w:rsidRPr="00D24B02" w:rsidRDefault="00A477B6" w:rsidP="002A72C2">
            <w:pPr>
              <w:jc w:val="center"/>
              <w:rPr>
                <w:rFonts w:ascii="Montserrat" w:hAnsi="Montserrat"/>
                <w:color w:val="000000"/>
              </w:rPr>
            </w:pPr>
          </w:p>
        </w:tc>
      </w:tr>
      <w:tr w:rsidR="00A477B6" w:rsidRPr="00D24B02" w14:paraId="3EC36E0D" w14:textId="77777777" w:rsidTr="002A72C2">
        <w:trPr>
          <w:trHeight w:val="300"/>
        </w:trPr>
        <w:tc>
          <w:tcPr>
            <w:tcW w:w="1881" w:type="pct"/>
            <w:vAlign w:val="center"/>
          </w:tcPr>
          <w:p w14:paraId="016EB9A5"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EDIFICIO DE OFICINAS CENTRALES</w:t>
            </w:r>
          </w:p>
        </w:tc>
        <w:tc>
          <w:tcPr>
            <w:tcW w:w="1104" w:type="pct"/>
            <w:noWrap/>
            <w:vAlign w:val="center"/>
          </w:tcPr>
          <w:p w14:paraId="0FD4917D"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14,281,298.28 </w:t>
            </w:r>
          </w:p>
        </w:tc>
        <w:tc>
          <w:tcPr>
            <w:tcW w:w="1152" w:type="pct"/>
            <w:noWrap/>
            <w:vAlign w:val="center"/>
          </w:tcPr>
          <w:p w14:paraId="68DE11C5"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64" w:type="pct"/>
            <w:vAlign w:val="center"/>
          </w:tcPr>
          <w:p w14:paraId="2A5CA219"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2723AC92" w14:textId="77777777" w:rsidTr="002A72C2">
        <w:trPr>
          <w:trHeight w:val="300"/>
        </w:trPr>
        <w:tc>
          <w:tcPr>
            <w:tcW w:w="1881" w:type="pct"/>
            <w:vAlign w:val="center"/>
          </w:tcPr>
          <w:p w14:paraId="6A61C1CF"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 xml:space="preserve">EDIFICIO DE XR </w:t>
            </w:r>
          </w:p>
        </w:tc>
        <w:tc>
          <w:tcPr>
            <w:tcW w:w="1104" w:type="pct"/>
            <w:noWrap/>
            <w:vAlign w:val="center"/>
          </w:tcPr>
          <w:p w14:paraId="43552147"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6,632,407.98 </w:t>
            </w:r>
          </w:p>
        </w:tc>
        <w:tc>
          <w:tcPr>
            <w:tcW w:w="1152" w:type="pct"/>
            <w:noWrap/>
            <w:vAlign w:val="center"/>
          </w:tcPr>
          <w:p w14:paraId="33EA7D08"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64" w:type="pct"/>
            <w:vAlign w:val="center"/>
          </w:tcPr>
          <w:p w14:paraId="45CB6663"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1CF9D83D" w14:textId="77777777" w:rsidTr="002A72C2">
        <w:trPr>
          <w:trHeight w:val="300"/>
        </w:trPr>
        <w:tc>
          <w:tcPr>
            <w:tcW w:w="1881" w:type="pct"/>
            <w:vAlign w:val="center"/>
          </w:tcPr>
          <w:p w14:paraId="1EA03741" w14:textId="77777777" w:rsidR="00A477B6" w:rsidRPr="00D24B02" w:rsidRDefault="00A477B6" w:rsidP="002A72C2">
            <w:pPr>
              <w:rPr>
                <w:rFonts w:ascii="Montserrat" w:hAnsi="Montserrat" w:cs="Arial"/>
                <w:b/>
                <w:bCs/>
                <w:color w:val="000000"/>
              </w:rPr>
            </w:pPr>
            <w:r w:rsidRPr="00D24B02">
              <w:rPr>
                <w:rFonts w:ascii="Montserrat" w:eastAsia="Arial" w:hAnsi="Montserrat" w:cs="Arial"/>
                <w:b/>
                <w:bCs/>
                <w:color w:val="000000"/>
              </w:rPr>
              <w:t xml:space="preserve">EDIFICIO CAFETERÍA </w:t>
            </w:r>
          </w:p>
        </w:tc>
        <w:tc>
          <w:tcPr>
            <w:tcW w:w="1104" w:type="pct"/>
            <w:noWrap/>
            <w:vAlign w:val="center"/>
          </w:tcPr>
          <w:p w14:paraId="037486C4"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540,000.00 </w:t>
            </w:r>
          </w:p>
        </w:tc>
        <w:tc>
          <w:tcPr>
            <w:tcW w:w="1152" w:type="pct"/>
            <w:noWrap/>
            <w:vAlign w:val="center"/>
          </w:tcPr>
          <w:p w14:paraId="2862D1FD"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64" w:type="pct"/>
            <w:vAlign w:val="center"/>
          </w:tcPr>
          <w:p w14:paraId="721EA701"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13A4B6EB" w14:textId="77777777" w:rsidTr="002A72C2">
        <w:trPr>
          <w:trHeight w:val="300"/>
        </w:trPr>
        <w:tc>
          <w:tcPr>
            <w:tcW w:w="1881" w:type="pct"/>
            <w:vAlign w:val="center"/>
          </w:tcPr>
          <w:p w14:paraId="37E94DD7"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 xml:space="preserve">EDIFICIO DE GESTIÓN SOCIAL  </w:t>
            </w:r>
          </w:p>
        </w:tc>
        <w:tc>
          <w:tcPr>
            <w:tcW w:w="1104" w:type="pct"/>
            <w:noWrap/>
            <w:vAlign w:val="center"/>
          </w:tcPr>
          <w:p w14:paraId="0C5BF4FE"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220,421.61</w:t>
            </w:r>
          </w:p>
        </w:tc>
        <w:tc>
          <w:tcPr>
            <w:tcW w:w="1152" w:type="pct"/>
            <w:noWrap/>
            <w:vAlign w:val="center"/>
          </w:tcPr>
          <w:p w14:paraId="3ED27D7B"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64" w:type="pct"/>
            <w:vAlign w:val="center"/>
          </w:tcPr>
          <w:p w14:paraId="2C249CEB"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62E4558B" w14:textId="77777777" w:rsidTr="002A72C2">
        <w:trPr>
          <w:trHeight w:val="300"/>
        </w:trPr>
        <w:tc>
          <w:tcPr>
            <w:tcW w:w="1881" w:type="pct"/>
            <w:vAlign w:val="center"/>
          </w:tcPr>
          <w:p w14:paraId="310A1D27"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 xml:space="preserve">ALMACÉN BENÍTEZ  </w:t>
            </w:r>
          </w:p>
        </w:tc>
        <w:tc>
          <w:tcPr>
            <w:tcW w:w="1104" w:type="pct"/>
            <w:vMerge w:val="restart"/>
            <w:noWrap/>
            <w:vAlign w:val="center"/>
          </w:tcPr>
          <w:p w14:paraId="6C0D3B74"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8,865,351.16</w:t>
            </w:r>
          </w:p>
          <w:p w14:paraId="52AECC9F" w14:textId="77777777" w:rsidR="00A477B6" w:rsidRPr="00D24B02" w:rsidRDefault="00A477B6" w:rsidP="003B4D98">
            <w:pPr>
              <w:jc w:val="both"/>
              <w:rPr>
                <w:rFonts w:ascii="Montserrat" w:hAnsi="Montserrat" w:cs="Arial"/>
                <w:color w:val="000000"/>
              </w:rPr>
            </w:pPr>
          </w:p>
        </w:tc>
        <w:tc>
          <w:tcPr>
            <w:tcW w:w="1152" w:type="pct"/>
            <w:noWrap/>
            <w:vAlign w:val="center"/>
          </w:tcPr>
          <w:p w14:paraId="16ECD6CA"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64" w:type="pct"/>
            <w:vAlign w:val="center"/>
          </w:tcPr>
          <w:p w14:paraId="16F8D3DC"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4DA08965" w14:textId="77777777" w:rsidTr="002A72C2">
        <w:trPr>
          <w:trHeight w:val="300"/>
        </w:trPr>
        <w:tc>
          <w:tcPr>
            <w:tcW w:w="1881" w:type="pct"/>
            <w:vAlign w:val="center"/>
          </w:tcPr>
          <w:p w14:paraId="6CB29F4B"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BODEGA</w:t>
            </w:r>
          </w:p>
        </w:tc>
        <w:tc>
          <w:tcPr>
            <w:tcW w:w="1104" w:type="pct"/>
            <w:vMerge/>
            <w:noWrap/>
            <w:vAlign w:val="center"/>
          </w:tcPr>
          <w:p w14:paraId="1B95EC5F" w14:textId="77777777" w:rsidR="00A477B6" w:rsidRPr="00D24B02" w:rsidRDefault="00A477B6" w:rsidP="003B4D98">
            <w:pPr>
              <w:jc w:val="both"/>
              <w:rPr>
                <w:rFonts w:ascii="Montserrat" w:hAnsi="Montserrat" w:cs="Arial"/>
                <w:color w:val="000000"/>
              </w:rPr>
            </w:pPr>
          </w:p>
        </w:tc>
        <w:tc>
          <w:tcPr>
            <w:tcW w:w="1152" w:type="pct"/>
            <w:noWrap/>
            <w:vAlign w:val="center"/>
          </w:tcPr>
          <w:p w14:paraId="6199B02F"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64" w:type="pct"/>
            <w:vAlign w:val="center"/>
          </w:tcPr>
          <w:p w14:paraId="6008D357"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368C2FDB" w14:textId="77777777" w:rsidTr="002A72C2">
        <w:trPr>
          <w:trHeight w:val="300"/>
        </w:trPr>
        <w:tc>
          <w:tcPr>
            <w:tcW w:w="1881" w:type="pct"/>
            <w:vAlign w:val="center"/>
          </w:tcPr>
          <w:p w14:paraId="22C3CAE6"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ARCHIVO</w:t>
            </w:r>
          </w:p>
        </w:tc>
        <w:tc>
          <w:tcPr>
            <w:tcW w:w="1104" w:type="pct"/>
            <w:vMerge/>
            <w:noWrap/>
            <w:vAlign w:val="center"/>
          </w:tcPr>
          <w:p w14:paraId="4C4B9FE9" w14:textId="77777777" w:rsidR="00A477B6" w:rsidRPr="00D24B02" w:rsidRDefault="00A477B6" w:rsidP="003B4D98">
            <w:pPr>
              <w:jc w:val="both"/>
              <w:rPr>
                <w:rFonts w:ascii="Montserrat" w:hAnsi="Montserrat" w:cs="Arial"/>
                <w:color w:val="000000"/>
              </w:rPr>
            </w:pPr>
          </w:p>
        </w:tc>
        <w:tc>
          <w:tcPr>
            <w:tcW w:w="1152" w:type="pct"/>
            <w:noWrap/>
            <w:vAlign w:val="center"/>
          </w:tcPr>
          <w:p w14:paraId="0C429CFE"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64" w:type="pct"/>
            <w:vAlign w:val="center"/>
          </w:tcPr>
          <w:p w14:paraId="728D6C99"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34743963" w14:textId="77777777" w:rsidTr="002A72C2">
        <w:trPr>
          <w:trHeight w:val="300"/>
        </w:trPr>
        <w:tc>
          <w:tcPr>
            <w:tcW w:w="1881" w:type="pct"/>
            <w:vAlign w:val="center"/>
          </w:tcPr>
          <w:p w14:paraId="3B14AB37" w14:textId="77777777" w:rsidR="00A477B6" w:rsidRPr="00D24B02" w:rsidRDefault="00A477B6" w:rsidP="002A72C2">
            <w:pPr>
              <w:rPr>
                <w:rFonts w:ascii="Montserrat" w:hAnsi="Montserrat" w:cs="Arial"/>
                <w:b/>
                <w:bCs/>
                <w:color w:val="000000"/>
              </w:rPr>
            </w:pPr>
            <w:r w:rsidRPr="00D24B02">
              <w:rPr>
                <w:rFonts w:ascii="Montserrat" w:eastAsia="Arial" w:hAnsi="Montserrat" w:cs="Arial"/>
                <w:b/>
                <w:bCs/>
                <w:color w:val="000000"/>
              </w:rPr>
              <w:t xml:space="preserve">RECAUDADORA EL FLORIDO </w:t>
            </w:r>
          </w:p>
        </w:tc>
        <w:tc>
          <w:tcPr>
            <w:tcW w:w="1104" w:type="pct"/>
            <w:noWrap/>
            <w:vAlign w:val="center"/>
          </w:tcPr>
          <w:p w14:paraId="22F941D6" w14:textId="77777777" w:rsidR="00A477B6" w:rsidRPr="00D24B02" w:rsidRDefault="00A477B6" w:rsidP="003B4D98">
            <w:pPr>
              <w:jc w:val="both"/>
              <w:rPr>
                <w:rFonts w:ascii="Montserrat" w:hAnsi="Montserrat" w:cs="Arial"/>
                <w:color w:val="000000"/>
              </w:rPr>
            </w:pPr>
          </w:p>
          <w:p w14:paraId="4F5F74F3"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235,149.65 </w:t>
            </w:r>
          </w:p>
        </w:tc>
        <w:tc>
          <w:tcPr>
            <w:tcW w:w="1152" w:type="pct"/>
            <w:noWrap/>
            <w:vAlign w:val="center"/>
          </w:tcPr>
          <w:p w14:paraId="1C166FB0"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64" w:type="pct"/>
            <w:vAlign w:val="center"/>
          </w:tcPr>
          <w:p w14:paraId="23C76B83"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0C17331B" w14:textId="77777777" w:rsidTr="002A72C2">
        <w:trPr>
          <w:trHeight w:val="300"/>
        </w:trPr>
        <w:tc>
          <w:tcPr>
            <w:tcW w:w="1881" w:type="pct"/>
            <w:vAlign w:val="center"/>
          </w:tcPr>
          <w:p w14:paraId="69CA58AA" w14:textId="77777777" w:rsidR="00A477B6" w:rsidRPr="00D24B02" w:rsidRDefault="00A477B6" w:rsidP="002A72C2">
            <w:pPr>
              <w:rPr>
                <w:rFonts w:ascii="Montserrat" w:hAnsi="Montserrat" w:cs="Arial"/>
                <w:b/>
                <w:bCs/>
                <w:color w:val="000000"/>
              </w:rPr>
            </w:pPr>
            <w:r w:rsidRPr="00D24B02">
              <w:rPr>
                <w:rFonts w:ascii="Montserrat" w:eastAsia="Arial" w:hAnsi="Montserrat" w:cs="Arial"/>
                <w:b/>
                <w:bCs/>
                <w:color w:val="000000"/>
              </w:rPr>
              <w:t xml:space="preserve">CASETA MOVIL </w:t>
            </w:r>
          </w:p>
        </w:tc>
        <w:tc>
          <w:tcPr>
            <w:tcW w:w="1104" w:type="pct"/>
            <w:noWrap/>
            <w:vAlign w:val="center"/>
          </w:tcPr>
          <w:p w14:paraId="12B85976"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139,443.72 </w:t>
            </w:r>
          </w:p>
        </w:tc>
        <w:tc>
          <w:tcPr>
            <w:tcW w:w="1152" w:type="pct"/>
            <w:noWrap/>
            <w:vAlign w:val="center"/>
          </w:tcPr>
          <w:p w14:paraId="454CC654"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64" w:type="pct"/>
            <w:vAlign w:val="center"/>
          </w:tcPr>
          <w:p w14:paraId="2D6162C7"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0C54E224" w14:textId="77777777" w:rsidTr="002A72C2">
        <w:trPr>
          <w:trHeight w:val="300"/>
        </w:trPr>
        <w:tc>
          <w:tcPr>
            <w:tcW w:w="1881" w:type="pct"/>
            <w:vAlign w:val="center"/>
          </w:tcPr>
          <w:p w14:paraId="711038DF"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 xml:space="preserve">CASETA MOVIL “O”  </w:t>
            </w:r>
          </w:p>
        </w:tc>
        <w:tc>
          <w:tcPr>
            <w:tcW w:w="1104" w:type="pct"/>
            <w:noWrap/>
            <w:vAlign w:val="center"/>
          </w:tcPr>
          <w:p w14:paraId="1662A758"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140,275.80</w:t>
            </w:r>
          </w:p>
        </w:tc>
        <w:tc>
          <w:tcPr>
            <w:tcW w:w="1152" w:type="pct"/>
            <w:noWrap/>
            <w:vAlign w:val="center"/>
          </w:tcPr>
          <w:p w14:paraId="61BA96D6"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64" w:type="pct"/>
            <w:vAlign w:val="center"/>
          </w:tcPr>
          <w:p w14:paraId="4E396E9A"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420EB225" w14:textId="77777777" w:rsidTr="002A72C2">
        <w:trPr>
          <w:trHeight w:val="300"/>
        </w:trPr>
        <w:tc>
          <w:tcPr>
            <w:tcW w:w="1881" w:type="pct"/>
            <w:vAlign w:val="center"/>
          </w:tcPr>
          <w:p w14:paraId="2F742A8A"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CASETA MOVIL “U”</w:t>
            </w:r>
          </w:p>
        </w:tc>
        <w:tc>
          <w:tcPr>
            <w:tcW w:w="1104" w:type="pct"/>
            <w:noWrap/>
            <w:vAlign w:val="center"/>
          </w:tcPr>
          <w:p w14:paraId="1690B119"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121,262.40</w:t>
            </w:r>
          </w:p>
        </w:tc>
        <w:tc>
          <w:tcPr>
            <w:tcW w:w="1152" w:type="pct"/>
            <w:noWrap/>
            <w:vAlign w:val="center"/>
          </w:tcPr>
          <w:p w14:paraId="47E6D211"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64" w:type="pct"/>
            <w:vAlign w:val="center"/>
          </w:tcPr>
          <w:p w14:paraId="7D15A2AD"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0F9ADD25" w14:textId="77777777" w:rsidTr="002A72C2">
        <w:trPr>
          <w:trHeight w:val="315"/>
        </w:trPr>
        <w:tc>
          <w:tcPr>
            <w:tcW w:w="1881" w:type="pct"/>
            <w:vAlign w:val="center"/>
          </w:tcPr>
          <w:p w14:paraId="48D5137A" w14:textId="77777777" w:rsidR="00A477B6" w:rsidRPr="00D24B02" w:rsidRDefault="00A477B6" w:rsidP="002A72C2">
            <w:pPr>
              <w:jc w:val="right"/>
              <w:rPr>
                <w:rFonts w:ascii="Montserrat" w:hAnsi="Montserrat" w:cs="Arial"/>
                <w:b/>
                <w:bCs/>
                <w:color w:val="000000"/>
              </w:rPr>
            </w:pPr>
            <w:r w:rsidRPr="00D24B02">
              <w:rPr>
                <w:rFonts w:ascii="Montserrat" w:hAnsi="Montserrat" w:cs="Arial"/>
                <w:b/>
                <w:bCs/>
                <w:color w:val="000000"/>
              </w:rPr>
              <w:t>TOTAL</w:t>
            </w:r>
          </w:p>
        </w:tc>
        <w:tc>
          <w:tcPr>
            <w:tcW w:w="1104" w:type="pct"/>
            <w:noWrap/>
            <w:vAlign w:val="center"/>
          </w:tcPr>
          <w:p w14:paraId="31590796" w14:textId="77777777" w:rsidR="00A477B6" w:rsidRPr="00D24B02" w:rsidRDefault="00A477B6" w:rsidP="002A72C2">
            <w:pPr>
              <w:jc w:val="right"/>
              <w:rPr>
                <w:rFonts w:ascii="Montserrat" w:hAnsi="Montserrat" w:cs="Arial"/>
                <w:b/>
                <w:color w:val="000000"/>
              </w:rPr>
            </w:pPr>
            <w:r w:rsidRPr="00D24B02">
              <w:rPr>
                <w:rFonts w:ascii="Montserrat" w:hAnsi="Montserrat" w:cs="Arial"/>
                <w:b/>
                <w:color w:val="000000"/>
              </w:rPr>
              <w:t>$        31,175,610.60</w:t>
            </w:r>
          </w:p>
        </w:tc>
        <w:tc>
          <w:tcPr>
            <w:tcW w:w="1152" w:type="pct"/>
            <w:noWrap/>
            <w:vAlign w:val="center"/>
          </w:tcPr>
          <w:p w14:paraId="3F84DE48" w14:textId="77777777" w:rsidR="00A477B6" w:rsidRPr="00D24B02" w:rsidRDefault="00A477B6" w:rsidP="002A72C2">
            <w:pPr>
              <w:jc w:val="center"/>
              <w:rPr>
                <w:rFonts w:ascii="Montserrat" w:hAnsi="Montserrat"/>
                <w:color w:val="000000"/>
              </w:rPr>
            </w:pPr>
          </w:p>
        </w:tc>
        <w:tc>
          <w:tcPr>
            <w:tcW w:w="864" w:type="pct"/>
            <w:vAlign w:val="center"/>
          </w:tcPr>
          <w:p w14:paraId="6750535C" w14:textId="77777777" w:rsidR="00A477B6" w:rsidRPr="00D24B02" w:rsidRDefault="00A477B6" w:rsidP="002A72C2">
            <w:pPr>
              <w:jc w:val="center"/>
              <w:rPr>
                <w:rFonts w:ascii="Montserrat" w:hAnsi="Montserrat"/>
                <w:color w:val="000000"/>
              </w:rPr>
            </w:pPr>
          </w:p>
        </w:tc>
      </w:tr>
    </w:tbl>
    <w:p w14:paraId="43229D6C" w14:textId="77777777" w:rsidR="00A477B6" w:rsidRPr="00D24B02" w:rsidRDefault="00A477B6" w:rsidP="00A477B6">
      <w:pPr>
        <w:rPr>
          <w:rFonts w:ascii="Montserrat" w:hAnsi="Montserrat" w:cs="Arial"/>
          <w:b/>
        </w:rPr>
      </w:pPr>
    </w:p>
    <w:p w14:paraId="21FE0EEE" w14:textId="77777777" w:rsidR="00A477B6" w:rsidRPr="00D24B02" w:rsidRDefault="00A477B6" w:rsidP="00A477B6">
      <w:pPr>
        <w:rPr>
          <w:rFonts w:ascii="Montserrat" w:hAnsi="Montserrat" w:cs="Arial"/>
          <w:b/>
        </w:rPr>
      </w:pPr>
    </w:p>
    <w:tbl>
      <w:tblPr>
        <w:tblpPr w:leftFromText="180" w:rightFromText="180" w:vertAnchor="text" w:horzAnchor="margin" w:tblpY="15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7"/>
        <w:gridCol w:w="2569"/>
        <w:gridCol w:w="1493"/>
        <w:gridCol w:w="1539"/>
      </w:tblGrid>
      <w:tr w:rsidR="00A477B6" w:rsidRPr="00D24B02" w14:paraId="25FBAA87" w14:textId="77777777" w:rsidTr="002A72C2">
        <w:trPr>
          <w:trHeight w:val="387"/>
        </w:trPr>
        <w:tc>
          <w:tcPr>
            <w:tcW w:w="1881" w:type="pct"/>
            <w:shd w:val="clear" w:color="auto" w:fill="800000"/>
            <w:noWrap/>
            <w:vAlign w:val="center"/>
          </w:tcPr>
          <w:p w14:paraId="2A8F7A02" w14:textId="77777777" w:rsidR="00A477B6" w:rsidRPr="00D24B02" w:rsidRDefault="00A477B6" w:rsidP="002A72C2">
            <w:pPr>
              <w:jc w:val="center"/>
              <w:rPr>
                <w:rFonts w:ascii="Montserrat" w:hAnsi="Montserrat"/>
                <w:b/>
              </w:rPr>
            </w:pPr>
            <w:r w:rsidRPr="00D24B02">
              <w:rPr>
                <w:rFonts w:ascii="Montserrat" w:hAnsi="Montserrat"/>
                <w:b/>
              </w:rPr>
              <w:t>COBERTURA AMPLIA</w:t>
            </w:r>
          </w:p>
        </w:tc>
        <w:tc>
          <w:tcPr>
            <w:tcW w:w="1135" w:type="pct"/>
            <w:shd w:val="clear" w:color="auto" w:fill="800000"/>
            <w:noWrap/>
            <w:vAlign w:val="center"/>
          </w:tcPr>
          <w:p w14:paraId="5D486562" w14:textId="77777777" w:rsidR="00A477B6" w:rsidRPr="00D24B02" w:rsidRDefault="00A477B6" w:rsidP="002A72C2">
            <w:pPr>
              <w:jc w:val="center"/>
              <w:rPr>
                <w:rFonts w:ascii="Montserrat" w:hAnsi="Montserrat"/>
                <w:b/>
              </w:rPr>
            </w:pPr>
            <w:r w:rsidRPr="00D24B02">
              <w:rPr>
                <w:rFonts w:ascii="Montserrat" w:hAnsi="Montserrat"/>
                <w:b/>
              </w:rPr>
              <w:t>VALOR COBERTURA</w:t>
            </w:r>
          </w:p>
        </w:tc>
        <w:tc>
          <w:tcPr>
            <w:tcW w:w="1216" w:type="pct"/>
            <w:shd w:val="clear" w:color="auto" w:fill="800000"/>
            <w:vAlign w:val="center"/>
          </w:tcPr>
          <w:p w14:paraId="3D664575" w14:textId="77777777" w:rsidR="00A477B6" w:rsidRPr="00D24B02" w:rsidRDefault="00A477B6" w:rsidP="002A72C2">
            <w:pPr>
              <w:jc w:val="center"/>
              <w:rPr>
                <w:rFonts w:ascii="Montserrat" w:hAnsi="Montserrat"/>
                <w:b/>
              </w:rPr>
            </w:pPr>
            <w:r w:rsidRPr="00D24B02">
              <w:rPr>
                <w:rFonts w:ascii="Montserrat" w:hAnsi="Montserrat"/>
                <w:b/>
              </w:rPr>
              <w:t>DEDUCIBLE</w:t>
            </w:r>
          </w:p>
        </w:tc>
        <w:tc>
          <w:tcPr>
            <w:tcW w:w="768" w:type="pct"/>
            <w:shd w:val="clear" w:color="auto" w:fill="800000"/>
            <w:vAlign w:val="center"/>
          </w:tcPr>
          <w:p w14:paraId="17835FB7" w14:textId="77777777" w:rsidR="00A477B6" w:rsidRPr="00D24B02" w:rsidRDefault="00A477B6" w:rsidP="002A72C2">
            <w:pPr>
              <w:jc w:val="center"/>
              <w:rPr>
                <w:rFonts w:ascii="Montserrat" w:hAnsi="Montserrat"/>
                <w:b/>
              </w:rPr>
            </w:pPr>
            <w:r w:rsidRPr="00D24B02">
              <w:rPr>
                <w:rFonts w:ascii="Montserrat" w:hAnsi="Montserrat"/>
                <w:b/>
              </w:rPr>
              <w:t>COASEGURO</w:t>
            </w:r>
          </w:p>
        </w:tc>
      </w:tr>
      <w:tr w:rsidR="00A477B6" w:rsidRPr="00D24B02" w14:paraId="5ADC235F" w14:textId="77777777" w:rsidTr="002A72C2">
        <w:trPr>
          <w:trHeight w:val="300"/>
        </w:trPr>
        <w:tc>
          <w:tcPr>
            <w:tcW w:w="1881" w:type="pct"/>
            <w:noWrap/>
            <w:vAlign w:val="bottom"/>
          </w:tcPr>
          <w:p w14:paraId="42C9B59D"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lastRenderedPageBreak/>
              <w:t>Fenómenos Hidrometeoro lógicos Edificios</w:t>
            </w:r>
          </w:p>
        </w:tc>
        <w:tc>
          <w:tcPr>
            <w:tcW w:w="1135" w:type="pct"/>
            <w:noWrap/>
            <w:vAlign w:val="center"/>
          </w:tcPr>
          <w:p w14:paraId="4F492732" w14:textId="77777777" w:rsidR="00A477B6" w:rsidRPr="00D24B02" w:rsidRDefault="00A477B6" w:rsidP="002A72C2">
            <w:pPr>
              <w:jc w:val="right"/>
              <w:rPr>
                <w:rFonts w:ascii="Montserrat" w:hAnsi="Montserrat"/>
                <w:color w:val="000000"/>
              </w:rPr>
            </w:pPr>
            <w:r w:rsidRPr="00D24B02">
              <w:rPr>
                <w:rFonts w:ascii="Montserrat" w:hAnsi="Montserrat"/>
                <w:color w:val="000000"/>
              </w:rPr>
              <w:t> </w:t>
            </w:r>
          </w:p>
        </w:tc>
        <w:tc>
          <w:tcPr>
            <w:tcW w:w="1216" w:type="pct"/>
            <w:vAlign w:val="center"/>
          </w:tcPr>
          <w:p w14:paraId="447176DD" w14:textId="77777777" w:rsidR="00A477B6" w:rsidRPr="00D24B02" w:rsidRDefault="00A477B6" w:rsidP="002A72C2">
            <w:pPr>
              <w:jc w:val="center"/>
              <w:rPr>
                <w:rFonts w:ascii="Montserrat" w:hAnsi="Montserrat"/>
                <w:color w:val="000000"/>
              </w:rPr>
            </w:pPr>
          </w:p>
        </w:tc>
        <w:tc>
          <w:tcPr>
            <w:tcW w:w="768" w:type="pct"/>
            <w:vAlign w:val="center"/>
          </w:tcPr>
          <w:p w14:paraId="4FE9E3FC" w14:textId="77777777" w:rsidR="00A477B6" w:rsidRPr="00D24B02" w:rsidRDefault="00A477B6" w:rsidP="002A72C2">
            <w:pPr>
              <w:jc w:val="center"/>
              <w:rPr>
                <w:rFonts w:ascii="Montserrat" w:hAnsi="Montserrat"/>
                <w:color w:val="000000"/>
              </w:rPr>
            </w:pPr>
          </w:p>
        </w:tc>
      </w:tr>
      <w:tr w:rsidR="00A477B6" w:rsidRPr="00D24B02" w14:paraId="7F8694CD" w14:textId="77777777" w:rsidTr="002A72C2">
        <w:trPr>
          <w:trHeight w:val="300"/>
        </w:trPr>
        <w:tc>
          <w:tcPr>
            <w:tcW w:w="1881" w:type="pct"/>
            <w:vAlign w:val="center"/>
          </w:tcPr>
          <w:p w14:paraId="4A45D1C5"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EDIFICIO DE OFICINAS CENTRALES</w:t>
            </w:r>
          </w:p>
        </w:tc>
        <w:tc>
          <w:tcPr>
            <w:tcW w:w="1135" w:type="pct"/>
            <w:noWrap/>
            <w:vAlign w:val="center"/>
          </w:tcPr>
          <w:p w14:paraId="738D5FBC"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14,624,467.11 </w:t>
            </w:r>
          </w:p>
        </w:tc>
        <w:tc>
          <w:tcPr>
            <w:tcW w:w="1216" w:type="pct"/>
            <w:vAlign w:val="center"/>
          </w:tcPr>
          <w:p w14:paraId="119EA217" w14:textId="77777777" w:rsidR="00A477B6" w:rsidRPr="00D24B02" w:rsidRDefault="00A477B6" w:rsidP="002A72C2">
            <w:pPr>
              <w:jc w:val="center"/>
              <w:rPr>
                <w:rFonts w:ascii="Montserrat" w:hAnsi="Montserrat"/>
                <w:color w:val="000000"/>
              </w:rPr>
            </w:pPr>
            <w:r w:rsidRPr="00D24B02">
              <w:rPr>
                <w:rFonts w:ascii="Montserrat" w:hAnsi="Montserrat"/>
                <w:color w:val="000000"/>
              </w:rPr>
              <w:t>1% SOBRE SUMA ASEGURADA</w:t>
            </w:r>
          </w:p>
        </w:tc>
        <w:tc>
          <w:tcPr>
            <w:tcW w:w="768" w:type="pct"/>
            <w:vAlign w:val="center"/>
          </w:tcPr>
          <w:p w14:paraId="0DBD0A53" w14:textId="77777777" w:rsidR="00A477B6" w:rsidRPr="00D24B02" w:rsidRDefault="00A477B6" w:rsidP="002A72C2">
            <w:pPr>
              <w:jc w:val="center"/>
              <w:rPr>
                <w:rFonts w:ascii="Montserrat" w:hAnsi="Montserrat"/>
                <w:color w:val="000000"/>
              </w:rPr>
            </w:pPr>
          </w:p>
          <w:p w14:paraId="2841CDF2"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18A0ECF3" w14:textId="77777777" w:rsidTr="002A72C2">
        <w:trPr>
          <w:trHeight w:val="300"/>
        </w:trPr>
        <w:tc>
          <w:tcPr>
            <w:tcW w:w="1881" w:type="pct"/>
            <w:vAlign w:val="center"/>
          </w:tcPr>
          <w:p w14:paraId="69077F25"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 xml:space="preserve">EDIFICIO DE XR </w:t>
            </w:r>
          </w:p>
        </w:tc>
        <w:tc>
          <w:tcPr>
            <w:tcW w:w="1135" w:type="pct"/>
            <w:noWrap/>
            <w:vAlign w:val="center"/>
          </w:tcPr>
          <w:p w14:paraId="5FA5A640"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25,307,469.00</w:t>
            </w:r>
          </w:p>
        </w:tc>
        <w:tc>
          <w:tcPr>
            <w:tcW w:w="1216" w:type="pct"/>
            <w:vAlign w:val="center"/>
          </w:tcPr>
          <w:p w14:paraId="70E7D018" w14:textId="77777777" w:rsidR="00A477B6" w:rsidRPr="00D24B02" w:rsidRDefault="00A477B6" w:rsidP="002A72C2">
            <w:pPr>
              <w:jc w:val="center"/>
              <w:rPr>
                <w:rFonts w:ascii="Montserrat" w:hAnsi="Montserrat"/>
              </w:rPr>
            </w:pPr>
            <w:r w:rsidRPr="00D24B02">
              <w:rPr>
                <w:rFonts w:ascii="Montserrat" w:hAnsi="Montserrat"/>
                <w:color w:val="000000"/>
              </w:rPr>
              <w:t>1% SOBRE SUMA ASEGURADA</w:t>
            </w:r>
          </w:p>
        </w:tc>
        <w:tc>
          <w:tcPr>
            <w:tcW w:w="768" w:type="pct"/>
            <w:vAlign w:val="center"/>
          </w:tcPr>
          <w:p w14:paraId="082729AD" w14:textId="77777777" w:rsidR="00A477B6" w:rsidRPr="00D24B02" w:rsidRDefault="00A477B6" w:rsidP="002A72C2">
            <w:pPr>
              <w:jc w:val="center"/>
              <w:rPr>
                <w:rFonts w:ascii="Montserrat" w:hAnsi="Montserrat"/>
                <w:color w:val="000000"/>
              </w:rPr>
            </w:pPr>
          </w:p>
          <w:p w14:paraId="61767630"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2FFA6074" w14:textId="77777777" w:rsidTr="002A72C2">
        <w:trPr>
          <w:trHeight w:val="300"/>
        </w:trPr>
        <w:tc>
          <w:tcPr>
            <w:tcW w:w="1881" w:type="pct"/>
            <w:vAlign w:val="center"/>
          </w:tcPr>
          <w:p w14:paraId="70AEF420" w14:textId="77777777" w:rsidR="00A477B6" w:rsidRPr="00D24B02" w:rsidRDefault="00A477B6" w:rsidP="002A72C2">
            <w:pPr>
              <w:rPr>
                <w:rFonts w:ascii="Montserrat" w:hAnsi="Montserrat" w:cs="Arial"/>
                <w:b/>
                <w:bCs/>
                <w:color w:val="000000"/>
              </w:rPr>
            </w:pPr>
            <w:r w:rsidRPr="00D24B02">
              <w:rPr>
                <w:rFonts w:ascii="Montserrat" w:eastAsia="Arial" w:hAnsi="Montserrat" w:cs="Arial"/>
                <w:b/>
                <w:bCs/>
                <w:color w:val="000000"/>
              </w:rPr>
              <w:t xml:space="preserve">EDIFICIO CAFETERÍA </w:t>
            </w:r>
          </w:p>
        </w:tc>
        <w:tc>
          <w:tcPr>
            <w:tcW w:w="1135" w:type="pct"/>
            <w:noWrap/>
            <w:vAlign w:val="center"/>
          </w:tcPr>
          <w:p w14:paraId="02D86544"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1,620,000.00 </w:t>
            </w:r>
          </w:p>
        </w:tc>
        <w:tc>
          <w:tcPr>
            <w:tcW w:w="1216" w:type="pct"/>
            <w:vAlign w:val="center"/>
          </w:tcPr>
          <w:p w14:paraId="42B19C13" w14:textId="77777777" w:rsidR="00A477B6" w:rsidRPr="00D24B02" w:rsidRDefault="00A477B6" w:rsidP="002A72C2">
            <w:pPr>
              <w:jc w:val="center"/>
              <w:rPr>
                <w:rFonts w:ascii="Montserrat" w:hAnsi="Montserrat"/>
              </w:rPr>
            </w:pPr>
            <w:r w:rsidRPr="00D24B02">
              <w:rPr>
                <w:rFonts w:ascii="Montserrat" w:hAnsi="Montserrat"/>
                <w:color w:val="000000"/>
              </w:rPr>
              <w:t>1% SOBRE SUMA ASEGURADA</w:t>
            </w:r>
          </w:p>
        </w:tc>
        <w:tc>
          <w:tcPr>
            <w:tcW w:w="768" w:type="pct"/>
            <w:vAlign w:val="center"/>
          </w:tcPr>
          <w:p w14:paraId="32BD4B7D" w14:textId="77777777" w:rsidR="00A477B6" w:rsidRPr="00D24B02" w:rsidRDefault="00A477B6" w:rsidP="002A72C2">
            <w:pPr>
              <w:jc w:val="center"/>
              <w:rPr>
                <w:rFonts w:ascii="Montserrat" w:hAnsi="Montserrat"/>
                <w:color w:val="000000"/>
              </w:rPr>
            </w:pPr>
          </w:p>
          <w:p w14:paraId="2305C8F0"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1FAB5745" w14:textId="77777777" w:rsidTr="002A72C2">
        <w:trPr>
          <w:trHeight w:val="300"/>
        </w:trPr>
        <w:tc>
          <w:tcPr>
            <w:tcW w:w="1881" w:type="pct"/>
            <w:vAlign w:val="center"/>
          </w:tcPr>
          <w:p w14:paraId="3352FDA3"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 xml:space="preserve">EDIFICIO DE GESTIÓN SOCIAL  </w:t>
            </w:r>
          </w:p>
        </w:tc>
        <w:tc>
          <w:tcPr>
            <w:tcW w:w="1135" w:type="pct"/>
            <w:noWrap/>
            <w:vAlign w:val="center"/>
          </w:tcPr>
          <w:p w14:paraId="11D9123C"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2,705,784.99</w:t>
            </w:r>
          </w:p>
        </w:tc>
        <w:tc>
          <w:tcPr>
            <w:tcW w:w="1216" w:type="pct"/>
            <w:vAlign w:val="center"/>
          </w:tcPr>
          <w:p w14:paraId="4F9D4E3B" w14:textId="77777777" w:rsidR="00A477B6" w:rsidRPr="00D24B02" w:rsidRDefault="00A477B6" w:rsidP="002A72C2">
            <w:pPr>
              <w:jc w:val="center"/>
              <w:rPr>
                <w:rFonts w:ascii="Montserrat" w:hAnsi="Montserrat"/>
              </w:rPr>
            </w:pPr>
            <w:r w:rsidRPr="00D24B02">
              <w:rPr>
                <w:rFonts w:ascii="Montserrat" w:hAnsi="Montserrat"/>
                <w:color w:val="000000"/>
              </w:rPr>
              <w:t>1% SOBRE SUMA ASEGURADA</w:t>
            </w:r>
          </w:p>
        </w:tc>
        <w:tc>
          <w:tcPr>
            <w:tcW w:w="768" w:type="pct"/>
            <w:vAlign w:val="center"/>
          </w:tcPr>
          <w:p w14:paraId="60CEFD61" w14:textId="77777777" w:rsidR="00A477B6" w:rsidRPr="00D24B02" w:rsidRDefault="00A477B6" w:rsidP="002A72C2">
            <w:pPr>
              <w:jc w:val="center"/>
              <w:rPr>
                <w:rFonts w:ascii="Montserrat" w:hAnsi="Montserrat"/>
                <w:color w:val="000000"/>
              </w:rPr>
            </w:pPr>
          </w:p>
          <w:p w14:paraId="7FDB6B2B"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37CAA321" w14:textId="77777777" w:rsidTr="002A72C2">
        <w:trPr>
          <w:trHeight w:val="300"/>
        </w:trPr>
        <w:tc>
          <w:tcPr>
            <w:tcW w:w="1881" w:type="pct"/>
            <w:vAlign w:val="center"/>
          </w:tcPr>
          <w:p w14:paraId="0B3FB548"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 xml:space="preserve">ALMACÉN BENÍTEZ  </w:t>
            </w:r>
          </w:p>
        </w:tc>
        <w:tc>
          <w:tcPr>
            <w:tcW w:w="1135" w:type="pct"/>
            <w:vMerge w:val="restart"/>
            <w:noWrap/>
            <w:vAlign w:val="center"/>
          </w:tcPr>
          <w:p w14:paraId="261A3C03"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2,645,265.60</w:t>
            </w:r>
          </w:p>
          <w:p w14:paraId="577D030C" w14:textId="77777777" w:rsidR="00A477B6" w:rsidRPr="00D24B02" w:rsidRDefault="00A477B6" w:rsidP="003B4D98">
            <w:pPr>
              <w:jc w:val="both"/>
              <w:rPr>
                <w:rFonts w:ascii="Montserrat" w:hAnsi="Montserrat" w:cs="Arial"/>
                <w:color w:val="000000"/>
              </w:rPr>
            </w:pPr>
          </w:p>
        </w:tc>
        <w:tc>
          <w:tcPr>
            <w:tcW w:w="1216" w:type="pct"/>
            <w:vAlign w:val="center"/>
          </w:tcPr>
          <w:p w14:paraId="71EAD9E5" w14:textId="77777777" w:rsidR="00A477B6" w:rsidRPr="00D24B02" w:rsidRDefault="00A477B6" w:rsidP="002A72C2">
            <w:pPr>
              <w:jc w:val="center"/>
              <w:rPr>
                <w:rFonts w:ascii="Montserrat" w:hAnsi="Montserrat"/>
              </w:rPr>
            </w:pPr>
            <w:r w:rsidRPr="00D24B02">
              <w:rPr>
                <w:rFonts w:ascii="Montserrat" w:hAnsi="Montserrat"/>
                <w:color w:val="000000"/>
              </w:rPr>
              <w:t>1% SOBRE SUMA ASEGURADA</w:t>
            </w:r>
          </w:p>
        </w:tc>
        <w:tc>
          <w:tcPr>
            <w:tcW w:w="768" w:type="pct"/>
            <w:vAlign w:val="center"/>
          </w:tcPr>
          <w:p w14:paraId="59B60DAB" w14:textId="77777777" w:rsidR="00A477B6" w:rsidRPr="00D24B02" w:rsidRDefault="00A477B6" w:rsidP="002A72C2">
            <w:pPr>
              <w:jc w:val="center"/>
              <w:rPr>
                <w:rFonts w:ascii="Montserrat" w:hAnsi="Montserrat"/>
                <w:color w:val="000000"/>
              </w:rPr>
            </w:pPr>
          </w:p>
          <w:p w14:paraId="38372D1E"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08033611" w14:textId="77777777" w:rsidTr="002A72C2">
        <w:trPr>
          <w:trHeight w:val="300"/>
        </w:trPr>
        <w:tc>
          <w:tcPr>
            <w:tcW w:w="1881" w:type="pct"/>
            <w:vAlign w:val="center"/>
          </w:tcPr>
          <w:p w14:paraId="73E0EA8C"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BODEGA</w:t>
            </w:r>
          </w:p>
        </w:tc>
        <w:tc>
          <w:tcPr>
            <w:tcW w:w="1135" w:type="pct"/>
            <w:vMerge/>
            <w:noWrap/>
            <w:vAlign w:val="center"/>
          </w:tcPr>
          <w:p w14:paraId="1692FA98" w14:textId="77777777" w:rsidR="00A477B6" w:rsidRPr="00D24B02" w:rsidRDefault="00A477B6" w:rsidP="002A72C2">
            <w:pPr>
              <w:jc w:val="right"/>
              <w:rPr>
                <w:rFonts w:ascii="Montserrat" w:hAnsi="Montserrat" w:cs="Arial"/>
                <w:color w:val="000000"/>
              </w:rPr>
            </w:pPr>
          </w:p>
        </w:tc>
        <w:tc>
          <w:tcPr>
            <w:tcW w:w="1216" w:type="pct"/>
            <w:vAlign w:val="center"/>
          </w:tcPr>
          <w:p w14:paraId="1FA444E7" w14:textId="77777777" w:rsidR="00A477B6" w:rsidRPr="00D24B02" w:rsidRDefault="00A477B6" w:rsidP="002A72C2">
            <w:pPr>
              <w:jc w:val="center"/>
              <w:rPr>
                <w:rFonts w:ascii="Montserrat" w:hAnsi="Montserrat"/>
              </w:rPr>
            </w:pPr>
            <w:r w:rsidRPr="00D24B02">
              <w:rPr>
                <w:rFonts w:ascii="Montserrat" w:hAnsi="Montserrat"/>
                <w:color w:val="000000"/>
              </w:rPr>
              <w:t>1% SOBRE SUMA ASEGURADA</w:t>
            </w:r>
          </w:p>
        </w:tc>
        <w:tc>
          <w:tcPr>
            <w:tcW w:w="768" w:type="pct"/>
            <w:vAlign w:val="center"/>
          </w:tcPr>
          <w:p w14:paraId="7BF427C8" w14:textId="77777777" w:rsidR="00A477B6" w:rsidRPr="00D24B02" w:rsidRDefault="00A477B6" w:rsidP="002A72C2">
            <w:pPr>
              <w:jc w:val="center"/>
              <w:rPr>
                <w:rFonts w:ascii="Montserrat" w:hAnsi="Montserrat"/>
                <w:color w:val="000000"/>
              </w:rPr>
            </w:pPr>
          </w:p>
          <w:p w14:paraId="60A72A00"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0F233640" w14:textId="77777777" w:rsidTr="002A72C2">
        <w:trPr>
          <w:trHeight w:val="300"/>
        </w:trPr>
        <w:tc>
          <w:tcPr>
            <w:tcW w:w="1881" w:type="pct"/>
            <w:vAlign w:val="center"/>
          </w:tcPr>
          <w:p w14:paraId="7E3DEB83"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ARCHIVO</w:t>
            </w:r>
          </w:p>
        </w:tc>
        <w:tc>
          <w:tcPr>
            <w:tcW w:w="1135" w:type="pct"/>
            <w:vMerge/>
            <w:noWrap/>
            <w:vAlign w:val="center"/>
          </w:tcPr>
          <w:p w14:paraId="2880E96B" w14:textId="77777777" w:rsidR="00A477B6" w:rsidRPr="00D24B02" w:rsidRDefault="00A477B6" w:rsidP="002A72C2">
            <w:pPr>
              <w:jc w:val="right"/>
              <w:rPr>
                <w:rFonts w:ascii="Montserrat" w:hAnsi="Montserrat" w:cs="Arial"/>
                <w:color w:val="000000"/>
              </w:rPr>
            </w:pPr>
          </w:p>
        </w:tc>
        <w:tc>
          <w:tcPr>
            <w:tcW w:w="1216" w:type="pct"/>
            <w:vAlign w:val="center"/>
          </w:tcPr>
          <w:p w14:paraId="748765D7" w14:textId="77777777" w:rsidR="00A477B6" w:rsidRPr="00D24B02" w:rsidRDefault="00A477B6" w:rsidP="002A72C2">
            <w:pPr>
              <w:jc w:val="center"/>
              <w:rPr>
                <w:rFonts w:ascii="Montserrat" w:hAnsi="Montserrat"/>
              </w:rPr>
            </w:pPr>
            <w:r w:rsidRPr="00D24B02">
              <w:rPr>
                <w:rFonts w:ascii="Montserrat" w:hAnsi="Montserrat"/>
                <w:color w:val="000000"/>
              </w:rPr>
              <w:t>1% SOBRE SUMA ASEGURADA</w:t>
            </w:r>
          </w:p>
        </w:tc>
        <w:tc>
          <w:tcPr>
            <w:tcW w:w="768" w:type="pct"/>
            <w:vAlign w:val="center"/>
          </w:tcPr>
          <w:p w14:paraId="095ADD3F" w14:textId="77777777" w:rsidR="00A477B6" w:rsidRPr="00D24B02" w:rsidRDefault="00A477B6" w:rsidP="002A72C2">
            <w:pPr>
              <w:jc w:val="center"/>
              <w:rPr>
                <w:rFonts w:ascii="Montserrat" w:hAnsi="Montserrat"/>
                <w:color w:val="000000"/>
              </w:rPr>
            </w:pPr>
          </w:p>
          <w:p w14:paraId="7DE68257"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754EEB34" w14:textId="77777777" w:rsidTr="002A72C2">
        <w:trPr>
          <w:trHeight w:val="300"/>
        </w:trPr>
        <w:tc>
          <w:tcPr>
            <w:tcW w:w="1881" w:type="pct"/>
            <w:vAlign w:val="center"/>
          </w:tcPr>
          <w:p w14:paraId="54E4E56E" w14:textId="77777777" w:rsidR="00A477B6" w:rsidRPr="00D24B02" w:rsidRDefault="00A477B6" w:rsidP="002A72C2">
            <w:pPr>
              <w:rPr>
                <w:rFonts w:ascii="Montserrat" w:hAnsi="Montserrat" w:cs="Arial"/>
                <w:b/>
                <w:bCs/>
                <w:color w:val="000000"/>
              </w:rPr>
            </w:pPr>
            <w:r w:rsidRPr="00D24B02">
              <w:rPr>
                <w:rFonts w:ascii="Montserrat" w:eastAsia="Arial" w:hAnsi="Montserrat" w:cs="Arial"/>
                <w:b/>
                <w:bCs/>
                <w:color w:val="000000"/>
              </w:rPr>
              <w:t xml:space="preserve">RECAUDADORA EL FLORIDO </w:t>
            </w:r>
          </w:p>
        </w:tc>
        <w:tc>
          <w:tcPr>
            <w:tcW w:w="1135" w:type="pct"/>
            <w:noWrap/>
            <w:vAlign w:val="center"/>
          </w:tcPr>
          <w:p w14:paraId="6C427EEE"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806,400.00</w:t>
            </w:r>
          </w:p>
        </w:tc>
        <w:tc>
          <w:tcPr>
            <w:tcW w:w="1216" w:type="pct"/>
            <w:vAlign w:val="center"/>
          </w:tcPr>
          <w:p w14:paraId="4E0C65B9" w14:textId="77777777" w:rsidR="00A477B6" w:rsidRPr="00D24B02" w:rsidRDefault="00A477B6" w:rsidP="002A72C2">
            <w:pPr>
              <w:jc w:val="center"/>
              <w:rPr>
                <w:rFonts w:ascii="Montserrat" w:hAnsi="Montserrat"/>
              </w:rPr>
            </w:pPr>
            <w:r w:rsidRPr="00D24B02">
              <w:rPr>
                <w:rFonts w:ascii="Montserrat" w:hAnsi="Montserrat"/>
                <w:color w:val="000000"/>
              </w:rPr>
              <w:t>1% SOBRE SUMA ASEGURADA</w:t>
            </w:r>
          </w:p>
        </w:tc>
        <w:tc>
          <w:tcPr>
            <w:tcW w:w="768" w:type="pct"/>
            <w:vAlign w:val="center"/>
          </w:tcPr>
          <w:p w14:paraId="4CA74E63" w14:textId="77777777" w:rsidR="00A477B6" w:rsidRPr="00D24B02" w:rsidRDefault="00A477B6" w:rsidP="002A72C2">
            <w:pPr>
              <w:jc w:val="center"/>
              <w:rPr>
                <w:rFonts w:ascii="Montserrat" w:hAnsi="Montserrat"/>
                <w:color w:val="000000"/>
              </w:rPr>
            </w:pPr>
          </w:p>
          <w:p w14:paraId="4977002F"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137A4EC2" w14:textId="77777777" w:rsidTr="002A72C2">
        <w:trPr>
          <w:trHeight w:val="300"/>
        </w:trPr>
        <w:tc>
          <w:tcPr>
            <w:tcW w:w="1881" w:type="pct"/>
            <w:vAlign w:val="center"/>
          </w:tcPr>
          <w:p w14:paraId="6FA22BD0" w14:textId="77777777" w:rsidR="00A477B6" w:rsidRPr="00D24B02" w:rsidRDefault="00A477B6" w:rsidP="002A72C2">
            <w:pPr>
              <w:rPr>
                <w:rFonts w:ascii="Montserrat" w:hAnsi="Montserrat" w:cs="Arial"/>
                <w:b/>
                <w:bCs/>
                <w:color w:val="000000"/>
              </w:rPr>
            </w:pPr>
            <w:r w:rsidRPr="00D24B02">
              <w:rPr>
                <w:rFonts w:ascii="Montserrat" w:eastAsia="Arial" w:hAnsi="Montserrat" w:cs="Arial"/>
                <w:b/>
                <w:bCs/>
                <w:color w:val="000000"/>
              </w:rPr>
              <w:t xml:space="preserve">CASETA MÓVIL </w:t>
            </w:r>
          </w:p>
        </w:tc>
        <w:tc>
          <w:tcPr>
            <w:tcW w:w="1135" w:type="pct"/>
            <w:noWrap/>
            <w:vAlign w:val="center"/>
          </w:tcPr>
          <w:p w14:paraId="3B77C991"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431,698.50</w:t>
            </w:r>
          </w:p>
        </w:tc>
        <w:tc>
          <w:tcPr>
            <w:tcW w:w="1216" w:type="pct"/>
            <w:vAlign w:val="center"/>
          </w:tcPr>
          <w:p w14:paraId="7D7C9504" w14:textId="77777777" w:rsidR="00A477B6" w:rsidRPr="00D24B02" w:rsidRDefault="00A477B6" w:rsidP="002A72C2">
            <w:pPr>
              <w:jc w:val="center"/>
              <w:rPr>
                <w:rFonts w:ascii="Montserrat" w:hAnsi="Montserrat"/>
              </w:rPr>
            </w:pPr>
            <w:r w:rsidRPr="00D24B02">
              <w:rPr>
                <w:rFonts w:ascii="Montserrat" w:hAnsi="Montserrat"/>
                <w:color w:val="000000"/>
              </w:rPr>
              <w:t>1% SOBRE SUMA ASEGURADA</w:t>
            </w:r>
          </w:p>
        </w:tc>
        <w:tc>
          <w:tcPr>
            <w:tcW w:w="768" w:type="pct"/>
            <w:vAlign w:val="center"/>
          </w:tcPr>
          <w:p w14:paraId="2F6DB663" w14:textId="77777777" w:rsidR="00A477B6" w:rsidRPr="00D24B02" w:rsidRDefault="00A477B6" w:rsidP="002A72C2">
            <w:pPr>
              <w:jc w:val="center"/>
              <w:rPr>
                <w:rFonts w:ascii="Montserrat" w:hAnsi="Montserrat"/>
                <w:color w:val="000000"/>
              </w:rPr>
            </w:pPr>
          </w:p>
          <w:p w14:paraId="1EFAB83A"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2BA9817E" w14:textId="77777777" w:rsidTr="002A72C2">
        <w:trPr>
          <w:trHeight w:val="300"/>
        </w:trPr>
        <w:tc>
          <w:tcPr>
            <w:tcW w:w="1881" w:type="pct"/>
            <w:vAlign w:val="center"/>
          </w:tcPr>
          <w:p w14:paraId="562C191B"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 xml:space="preserve">CASETA MOVIL “O”  </w:t>
            </w:r>
          </w:p>
        </w:tc>
        <w:tc>
          <w:tcPr>
            <w:tcW w:w="1135" w:type="pct"/>
            <w:noWrap/>
            <w:vAlign w:val="center"/>
          </w:tcPr>
          <w:p w14:paraId="74CBF639"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54,000.00</w:t>
            </w:r>
          </w:p>
        </w:tc>
        <w:tc>
          <w:tcPr>
            <w:tcW w:w="1216" w:type="pct"/>
            <w:vAlign w:val="center"/>
          </w:tcPr>
          <w:p w14:paraId="4FB1EB9B" w14:textId="77777777" w:rsidR="00A477B6" w:rsidRPr="00D24B02" w:rsidRDefault="00A477B6" w:rsidP="002A72C2">
            <w:pPr>
              <w:jc w:val="center"/>
              <w:rPr>
                <w:rFonts w:ascii="Montserrat" w:hAnsi="Montserrat"/>
              </w:rPr>
            </w:pPr>
            <w:r w:rsidRPr="00D24B02">
              <w:rPr>
                <w:rFonts w:ascii="Montserrat" w:hAnsi="Montserrat"/>
                <w:color w:val="000000"/>
              </w:rPr>
              <w:t>1% SOBRE SUMA ASEGURADA</w:t>
            </w:r>
          </w:p>
        </w:tc>
        <w:tc>
          <w:tcPr>
            <w:tcW w:w="768" w:type="pct"/>
            <w:vAlign w:val="center"/>
          </w:tcPr>
          <w:p w14:paraId="77A87FBC" w14:textId="77777777" w:rsidR="00A477B6" w:rsidRPr="00D24B02" w:rsidRDefault="00A477B6" w:rsidP="002A72C2">
            <w:pPr>
              <w:jc w:val="center"/>
              <w:rPr>
                <w:rFonts w:ascii="Montserrat" w:hAnsi="Montserrat"/>
                <w:color w:val="000000"/>
              </w:rPr>
            </w:pPr>
          </w:p>
          <w:p w14:paraId="163934C1"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65798DAA" w14:textId="77777777" w:rsidTr="002A72C2">
        <w:trPr>
          <w:trHeight w:val="300"/>
        </w:trPr>
        <w:tc>
          <w:tcPr>
            <w:tcW w:w="1881" w:type="pct"/>
            <w:vAlign w:val="center"/>
          </w:tcPr>
          <w:p w14:paraId="20D98D27"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CASETA MOVIL “U”</w:t>
            </w:r>
          </w:p>
        </w:tc>
        <w:tc>
          <w:tcPr>
            <w:tcW w:w="1135" w:type="pct"/>
            <w:noWrap/>
            <w:vAlign w:val="center"/>
          </w:tcPr>
          <w:p w14:paraId="5508C47E"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81,000.00</w:t>
            </w:r>
          </w:p>
        </w:tc>
        <w:tc>
          <w:tcPr>
            <w:tcW w:w="1216" w:type="pct"/>
            <w:vAlign w:val="center"/>
          </w:tcPr>
          <w:p w14:paraId="4C66FFDF" w14:textId="77777777" w:rsidR="00A477B6" w:rsidRPr="00D24B02" w:rsidRDefault="00A477B6" w:rsidP="002A72C2">
            <w:pPr>
              <w:jc w:val="center"/>
              <w:rPr>
                <w:rFonts w:ascii="Montserrat" w:hAnsi="Montserrat"/>
              </w:rPr>
            </w:pPr>
            <w:r w:rsidRPr="00D24B02">
              <w:rPr>
                <w:rFonts w:ascii="Montserrat" w:hAnsi="Montserrat"/>
                <w:color w:val="000000"/>
              </w:rPr>
              <w:t>1% SOBRE SUMA ASEGURADA</w:t>
            </w:r>
          </w:p>
        </w:tc>
        <w:tc>
          <w:tcPr>
            <w:tcW w:w="768" w:type="pct"/>
            <w:vAlign w:val="center"/>
          </w:tcPr>
          <w:p w14:paraId="2672EFA5" w14:textId="77777777" w:rsidR="00A477B6" w:rsidRPr="00D24B02" w:rsidRDefault="00A477B6" w:rsidP="002A72C2">
            <w:pPr>
              <w:jc w:val="center"/>
              <w:rPr>
                <w:rFonts w:ascii="Montserrat" w:hAnsi="Montserrat"/>
                <w:color w:val="000000"/>
              </w:rPr>
            </w:pPr>
          </w:p>
          <w:p w14:paraId="22605A6B"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4FBA3096" w14:textId="77777777" w:rsidTr="002A72C2">
        <w:trPr>
          <w:trHeight w:val="315"/>
        </w:trPr>
        <w:tc>
          <w:tcPr>
            <w:tcW w:w="1881" w:type="pct"/>
            <w:vAlign w:val="center"/>
          </w:tcPr>
          <w:p w14:paraId="033CA7F3" w14:textId="77777777" w:rsidR="00A477B6" w:rsidRPr="00D24B02" w:rsidRDefault="00A477B6" w:rsidP="002A72C2">
            <w:pPr>
              <w:jc w:val="right"/>
              <w:rPr>
                <w:rFonts w:ascii="Montserrat" w:hAnsi="Montserrat" w:cs="Arial"/>
                <w:b/>
                <w:bCs/>
                <w:color w:val="000000"/>
              </w:rPr>
            </w:pPr>
            <w:r w:rsidRPr="00D24B02">
              <w:rPr>
                <w:rFonts w:ascii="Montserrat" w:hAnsi="Montserrat" w:cs="Arial"/>
                <w:b/>
                <w:bCs/>
                <w:color w:val="000000"/>
              </w:rPr>
              <w:t>TOTAL</w:t>
            </w:r>
          </w:p>
        </w:tc>
        <w:tc>
          <w:tcPr>
            <w:tcW w:w="1135" w:type="pct"/>
            <w:noWrap/>
            <w:vAlign w:val="center"/>
          </w:tcPr>
          <w:p w14:paraId="4903CC0D" w14:textId="77777777" w:rsidR="00A477B6" w:rsidRPr="00D24B02" w:rsidRDefault="00A477B6" w:rsidP="003B4D98">
            <w:pPr>
              <w:jc w:val="both"/>
              <w:rPr>
                <w:rFonts w:ascii="Montserrat" w:hAnsi="Montserrat" w:cs="Arial"/>
                <w:b/>
                <w:color w:val="000000"/>
              </w:rPr>
            </w:pPr>
            <w:r w:rsidRPr="00D24B02">
              <w:rPr>
                <w:rFonts w:ascii="Montserrat" w:hAnsi="Montserrat" w:cs="Arial"/>
                <w:b/>
                <w:color w:val="000000"/>
              </w:rPr>
              <w:t>$               48,276,085.20</w:t>
            </w:r>
          </w:p>
        </w:tc>
        <w:tc>
          <w:tcPr>
            <w:tcW w:w="1216" w:type="pct"/>
            <w:vAlign w:val="center"/>
          </w:tcPr>
          <w:p w14:paraId="31B7E019" w14:textId="77777777" w:rsidR="00A477B6" w:rsidRPr="00D24B02" w:rsidRDefault="00A477B6" w:rsidP="002A72C2">
            <w:pPr>
              <w:jc w:val="center"/>
              <w:rPr>
                <w:rFonts w:ascii="Montserrat" w:hAnsi="Montserrat"/>
                <w:color w:val="000000"/>
              </w:rPr>
            </w:pPr>
          </w:p>
        </w:tc>
        <w:tc>
          <w:tcPr>
            <w:tcW w:w="768" w:type="pct"/>
            <w:vAlign w:val="center"/>
          </w:tcPr>
          <w:p w14:paraId="761CF399" w14:textId="77777777" w:rsidR="00A477B6" w:rsidRPr="00D24B02" w:rsidRDefault="00A477B6" w:rsidP="002A72C2">
            <w:pPr>
              <w:jc w:val="center"/>
              <w:rPr>
                <w:rFonts w:ascii="Montserrat" w:hAnsi="Montserrat"/>
                <w:color w:val="000000"/>
              </w:rPr>
            </w:pPr>
          </w:p>
        </w:tc>
      </w:tr>
      <w:tr w:rsidR="00A477B6" w:rsidRPr="00D24B02" w14:paraId="0562A3B3" w14:textId="77777777" w:rsidTr="002A72C2">
        <w:trPr>
          <w:trHeight w:val="315"/>
        </w:trPr>
        <w:tc>
          <w:tcPr>
            <w:tcW w:w="1881" w:type="pct"/>
            <w:noWrap/>
            <w:vAlign w:val="bottom"/>
          </w:tcPr>
          <w:p w14:paraId="34E6DC02"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Fenómenos Hidrometeoro lógicos Contenidos</w:t>
            </w:r>
          </w:p>
        </w:tc>
        <w:tc>
          <w:tcPr>
            <w:tcW w:w="1135" w:type="pct"/>
            <w:noWrap/>
            <w:vAlign w:val="center"/>
          </w:tcPr>
          <w:p w14:paraId="179319B0" w14:textId="77777777" w:rsidR="00A477B6" w:rsidRPr="00D24B02" w:rsidRDefault="00A477B6" w:rsidP="003B4D98">
            <w:pPr>
              <w:jc w:val="both"/>
              <w:rPr>
                <w:rFonts w:ascii="Montserrat" w:hAnsi="Montserrat" w:cs="Arial"/>
                <w:color w:val="000000"/>
              </w:rPr>
            </w:pPr>
          </w:p>
        </w:tc>
        <w:tc>
          <w:tcPr>
            <w:tcW w:w="1216" w:type="pct"/>
            <w:vAlign w:val="center"/>
          </w:tcPr>
          <w:p w14:paraId="014D2A11" w14:textId="77777777" w:rsidR="00A477B6" w:rsidRPr="00D24B02" w:rsidRDefault="00A477B6" w:rsidP="002A72C2">
            <w:pPr>
              <w:jc w:val="center"/>
              <w:rPr>
                <w:rFonts w:ascii="Montserrat" w:hAnsi="Montserrat"/>
                <w:color w:val="000000"/>
              </w:rPr>
            </w:pPr>
          </w:p>
        </w:tc>
        <w:tc>
          <w:tcPr>
            <w:tcW w:w="768" w:type="pct"/>
            <w:vAlign w:val="center"/>
          </w:tcPr>
          <w:p w14:paraId="08537957" w14:textId="77777777" w:rsidR="00A477B6" w:rsidRPr="00D24B02" w:rsidRDefault="00A477B6" w:rsidP="002A72C2">
            <w:pPr>
              <w:jc w:val="center"/>
              <w:rPr>
                <w:rFonts w:ascii="Montserrat" w:hAnsi="Montserrat"/>
                <w:color w:val="000000"/>
              </w:rPr>
            </w:pPr>
          </w:p>
        </w:tc>
      </w:tr>
      <w:tr w:rsidR="00A477B6" w:rsidRPr="00D24B02" w14:paraId="3F8AB8EE" w14:textId="77777777" w:rsidTr="002A72C2">
        <w:trPr>
          <w:trHeight w:val="300"/>
        </w:trPr>
        <w:tc>
          <w:tcPr>
            <w:tcW w:w="1881" w:type="pct"/>
            <w:vAlign w:val="center"/>
          </w:tcPr>
          <w:p w14:paraId="342EC5A2"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EDIFICIO DE OFICINAS CENTRALES</w:t>
            </w:r>
          </w:p>
        </w:tc>
        <w:tc>
          <w:tcPr>
            <w:tcW w:w="1135" w:type="pct"/>
            <w:noWrap/>
            <w:vAlign w:val="center"/>
          </w:tcPr>
          <w:p w14:paraId="0160B182"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14,281,298.28 </w:t>
            </w:r>
          </w:p>
        </w:tc>
        <w:tc>
          <w:tcPr>
            <w:tcW w:w="1216" w:type="pct"/>
            <w:vAlign w:val="center"/>
          </w:tcPr>
          <w:p w14:paraId="7586754B" w14:textId="77777777" w:rsidR="00A477B6" w:rsidRPr="00D24B02" w:rsidRDefault="00A477B6" w:rsidP="002A72C2">
            <w:pPr>
              <w:jc w:val="center"/>
              <w:rPr>
                <w:rFonts w:ascii="Montserrat" w:hAnsi="Montserrat"/>
              </w:rPr>
            </w:pPr>
            <w:r w:rsidRPr="00D24B02">
              <w:rPr>
                <w:rFonts w:ascii="Montserrat" w:hAnsi="Montserrat"/>
                <w:color w:val="000000"/>
              </w:rPr>
              <w:t>1% SOBRE SUMA ASEGURADA</w:t>
            </w:r>
          </w:p>
        </w:tc>
        <w:tc>
          <w:tcPr>
            <w:tcW w:w="768" w:type="pct"/>
            <w:vAlign w:val="center"/>
          </w:tcPr>
          <w:p w14:paraId="424EB51F" w14:textId="77777777" w:rsidR="00A477B6" w:rsidRPr="00D24B02" w:rsidRDefault="00A477B6" w:rsidP="002A72C2">
            <w:pPr>
              <w:jc w:val="center"/>
              <w:rPr>
                <w:rFonts w:ascii="Montserrat" w:hAnsi="Montserrat"/>
                <w:color w:val="000000"/>
              </w:rPr>
            </w:pPr>
          </w:p>
          <w:p w14:paraId="60873F0D"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1DF5009E" w14:textId="77777777" w:rsidTr="002A72C2">
        <w:trPr>
          <w:trHeight w:val="300"/>
        </w:trPr>
        <w:tc>
          <w:tcPr>
            <w:tcW w:w="1881" w:type="pct"/>
            <w:vAlign w:val="center"/>
          </w:tcPr>
          <w:p w14:paraId="47E548D2"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lastRenderedPageBreak/>
              <w:t xml:space="preserve">EDIFICIO DE XR </w:t>
            </w:r>
          </w:p>
        </w:tc>
        <w:tc>
          <w:tcPr>
            <w:tcW w:w="1135" w:type="pct"/>
            <w:noWrap/>
            <w:vAlign w:val="center"/>
          </w:tcPr>
          <w:p w14:paraId="42276945"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6,632,407.98 </w:t>
            </w:r>
          </w:p>
        </w:tc>
        <w:tc>
          <w:tcPr>
            <w:tcW w:w="1216" w:type="pct"/>
            <w:vAlign w:val="center"/>
          </w:tcPr>
          <w:p w14:paraId="7CFE52C1" w14:textId="77777777" w:rsidR="00A477B6" w:rsidRPr="00D24B02" w:rsidRDefault="00A477B6" w:rsidP="002A72C2">
            <w:pPr>
              <w:jc w:val="center"/>
              <w:rPr>
                <w:rFonts w:ascii="Montserrat" w:hAnsi="Montserrat"/>
              </w:rPr>
            </w:pPr>
            <w:r w:rsidRPr="00D24B02">
              <w:rPr>
                <w:rFonts w:ascii="Montserrat" w:hAnsi="Montserrat"/>
                <w:color w:val="000000"/>
              </w:rPr>
              <w:t>1% SOBRE SUMA ASEGURADA</w:t>
            </w:r>
          </w:p>
        </w:tc>
        <w:tc>
          <w:tcPr>
            <w:tcW w:w="768" w:type="pct"/>
            <w:vAlign w:val="center"/>
          </w:tcPr>
          <w:p w14:paraId="43B9BC63" w14:textId="77777777" w:rsidR="00A477B6" w:rsidRPr="00D24B02" w:rsidRDefault="00A477B6" w:rsidP="002A72C2">
            <w:pPr>
              <w:jc w:val="center"/>
              <w:rPr>
                <w:rFonts w:ascii="Montserrat" w:hAnsi="Montserrat"/>
                <w:color w:val="000000"/>
              </w:rPr>
            </w:pPr>
          </w:p>
          <w:p w14:paraId="477CE89F"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1E387AFE" w14:textId="77777777" w:rsidTr="002A72C2">
        <w:trPr>
          <w:trHeight w:val="300"/>
        </w:trPr>
        <w:tc>
          <w:tcPr>
            <w:tcW w:w="1881" w:type="pct"/>
            <w:vAlign w:val="center"/>
          </w:tcPr>
          <w:p w14:paraId="5B25739B" w14:textId="77777777" w:rsidR="00A477B6" w:rsidRPr="00D24B02" w:rsidRDefault="00A477B6" w:rsidP="002A72C2">
            <w:pPr>
              <w:rPr>
                <w:rFonts w:ascii="Montserrat" w:hAnsi="Montserrat" w:cs="Arial"/>
                <w:b/>
                <w:bCs/>
                <w:color w:val="000000"/>
              </w:rPr>
            </w:pPr>
            <w:r w:rsidRPr="00D24B02">
              <w:rPr>
                <w:rFonts w:ascii="Montserrat" w:eastAsia="Arial" w:hAnsi="Montserrat" w:cs="Arial"/>
                <w:b/>
                <w:bCs/>
                <w:color w:val="000000"/>
              </w:rPr>
              <w:t xml:space="preserve">EDIFICIO CAFETERÍA </w:t>
            </w:r>
          </w:p>
        </w:tc>
        <w:tc>
          <w:tcPr>
            <w:tcW w:w="1135" w:type="pct"/>
            <w:noWrap/>
            <w:vAlign w:val="center"/>
          </w:tcPr>
          <w:p w14:paraId="46D0E2B7"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xml:space="preserve"> $                    540,000.00 </w:t>
            </w:r>
          </w:p>
        </w:tc>
        <w:tc>
          <w:tcPr>
            <w:tcW w:w="1216" w:type="pct"/>
            <w:vAlign w:val="center"/>
          </w:tcPr>
          <w:p w14:paraId="5696656A" w14:textId="77777777" w:rsidR="00A477B6" w:rsidRPr="00D24B02" w:rsidRDefault="00A477B6" w:rsidP="002A72C2">
            <w:pPr>
              <w:jc w:val="center"/>
              <w:rPr>
                <w:rFonts w:ascii="Montserrat" w:hAnsi="Montserrat"/>
              </w:rPr>
            </w:pPr>
            <w:r w:rsidRPr="00D24B02">
              <w:rPr>
                <w:rFonts w:ascii="Montserrat" w:hAnsi="Montserrat"/>
                <w:color w:val="000000"/>
              </w:rPr>
              <w:t>1% SOBRE SUMA ASEGURADA</w:t>
            </w:r>
          </w:p>
        </w:tc>
        <w:tc>
          <w:tcPr>
            <w:tcW w:w="768" w:type="pct"/>
            <w:vAlign w:val="center"/>
          </w:tcPr>
          <w:p w14:paraId="62BD72AA" w14:textId="77777777" w:rsidR="00A477B6" w:rsidRPr="00D24B02" w:rsidRDefault="00A477B6" w:rsidP="002A72C2">
            <w:pPr>
              <w:jc w:val="center"/>
              <w:rPr>
                <w:rFonts w:ascii="Montserrat" w:hAnsi="Montserrat"/>
                <w:color w:val="000000"/>
              </w:rPr>
            </w:pPr>
          </w:p>
          <w:p w14:paraId="18E4D7D3"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5D036756" w14:textId="77777777" w:rsidTr="002A72C2">
        <w:trPr>
          <w:trHeight w:val="300"/>
        </w:trPr>
        <w:tc>
          <w:tcPr>
            <w:tcW w:w="1881" w:type="pct"/>
            <w:vAlign w:val="center"/>
          </w:tcPr>
          <w:p w14:paraId="77D324BB"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 xml:space="preserve">EDIFICIO DE GESTIÓN SOCIAL  </w:t>
            </w:r>
          </w:p>
        </w:tc>
        <w:tc>
          <w:tcPr>
            <w:tcW w:w="1135" w:type="pct"/>
            <w:noWrap/>
            <w:vAlign w:val="center"/>
          </w:tcPr>
          <w:p w14:paraId="7A351E8E"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220,421.61</w:t>
            </w:r>
          </w:p>
        </w:tc>
        <w:tc>
          <w:tcPr>
            <w:tcW w:w="1216" w:type="pct"/>
            <w:vAlign w:val="center"/>
          </w:tcPr>
          <w:p w14:paraId="62E21AE8" w14:textId="77777777" w:rsidR="00A477B6" w:rsidRPr="00D24B02" w:rsidRDefault="00A477B6" w:rsidP="002A72C2">
            <w:pPr>
              <w:jc w:val="center"/>
              <w:rPr>
                <w:rFonts w:ascii="Montserrat" w:hAnsi="Montserrat"/>
              </w:rPr>
            </w:pPr>
            <w:r w:rsidRPr="00D24B02">
              <w:rPr>
                <w:rFonts w:ascii="Montserrat" w:hAnsi="Montserrat"/>
                <w:color w:val="000000"/>
              </w:rPr>
              <w:t>1% SOBRE SUMA ASEGURADA</w:t>
            </w:r>
          </w:p>
        </w:tc>
        <w:tc>
          <w:tcPr>
            <w:tcW w:w="768" w:type="pct"/>
            <w:vAlign w:val="center"/>
          </w:tcPr>
          <w:p w14:paraId="172F10B9" w14:textId="77777777" w:rsidR="00A477B6" w:rsidRPr="00D24B02" w:rsidRDefault="00A477B6" w:rsidP="002A72C2">
            <w:pPr>
              <w:jc w:val="center"/>
              <w:rPr>
                <w:rFonts w:ascii="Montserrat" w:hAnsi="Montserrat"/>
                <w:color w:val="000000"/>
              </w:rPr>
            </w:pPr>
          </w:p>
          <w:p w14:paraId="03A145E7"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2E656982" w14:textId="77777777" w:rsidTr="002A72C2">
        <w:trPr>
          <w:trHeight w:val="300"/>
        </w:trPr>
        <w:tc>
          <w:tcPr>
            <w:tcW w:w="1881" w:type="pct"/>
            <w:vAlign w:val="center"/>
          </w:tcPr>
          <w:p w14:paraId="66A045D3"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 xml:space="preserve">ALMACÉN BENÍTEZ  </w:t>
            </w:r>
          </w:p>
        </w:tc>
        <w:tc>
          <w:tcPr>
            <w:tcW w:w="1135" w:type="pct"/>
            <w:vMerge w:val="restart"/>
            <w:noWrap/>
            <w:vAlign w:val="center"/>
          </w:tcPr>
          <w:p w14:paraId="2DA3ABF6" w14:textId="77777777" w:rsidR="00A477B6" w:rsidRPr="00D24B02" w:rsidRDefault="00A477B6" w:rsidP="003B4D98">
            <w:pPr>
              <w:jc w:val="both"/>
              <w:rPr>
                <w:rFonts w:ascii="Montserrat" w:hAnsi="Montserrat" w:cs="Arial"/>
                <w:color w:val="000000"/>
              </w:rPr>
            </w:pPr>
            <w:r w:rsidRPr="00D24B02">
              <w:rPr>
                <w:rFonts w:ascii="Montserrat" w:hAnsi="Montserrat" w:cs="Arial"/>
                <w:color w:val="000000"/>
              </w:rPr>
              <w:t>$                8,865,351.16</w:t>
            </w:r>
          </w:p>
          <w:p w14:paraId="7B08BCF4" w14:textId="77777777" w:rsidR="00A477B6" w:rsidRPr="00D24B02" w:rsidRDefault="00A477B6" w:rsidP="003B4D98">
            <w:pPr>
              <w:jc w:val="both"/>
              <w:rPr>
                <w:rFonts w:ascii="Montserrat" w:hAnsi="Montserrat" w:cs="Arial"/>
                <w:color w:val="000000"/>
              </w:rPr>
            </w:pPr>
          </w:p>
        </w:tc>
        <w:tc>
          <w:tcPr>
            <w:tcW w:w="1216" w:type="pct"/>
            <w:vAlign w:val="center"/>
          </w:tcPr>
          <w:p w14:paraId="1945CC83" w14:textId="77777777" w:rsidR="00A477B6" w:rsidRPr="00D24B02" w:rsidRDefault="00A477B6" w:rsidP="002A72C2">
            <w:pPr>
              <w:jc w:val="center"/>
              <w:rPr>
                <w:rFonts w:ascii="Montserrat" w:hAnsi="Montserrat"/>
              </w:rPr>
            </w:pPr>
            <w:r w:rsidRPr="00D24B02">
              <w:rPr>
                <w:rFonts w:ascii="Montserrat" w:hAnsi="Montserrat"/>
                <w:color w:val="000000"/>
              </w:rPr>
              <w:t>1% SOBRE SUMA ASEGURADA</w:t>
            </w:r>
          </w:p>
        </w:tc>
        <w:tc>
          <w:tcPr>
            <w:tcW w:w="768" w:type="pct"/>
            <w:vAlign w:val="center"/>
          </w:tcPr>
          <w:p w14:paraId="25C37869" w14:textId="77777777" w:rsidR="00A477B6" w:rsidRPr="00D24B02" w:rsidRDefault="00A477B6" w:rsidP="002A72C2">
            <w:pPr>
              <w:jc w:val="center"/>
              <w:rPr>
                <w:rFonts w:ascii="Montserrat" w:hAnsi="Montserrat"/>
                <w:color w:val="000000"/>
              </w:rPr>
            </w:pPr>
          </w:p>
          <w:p w14:paraId="56EF1E2C"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46D4304E" w14:textId="77777777" w:rsidTr="002A72C2">
        <w:trPr>
          <w:trHeight w:val="300"/>
        </w:trPr>
        <w:tc>
          <w:tcPr>
            <w:tcW w:w="1881" w:type="pct"/>
            <w:vAlign w:val="center"/>
          </w:tcPr>
          <w:p w14:paraId="038D6CCF"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BODEGA</w:t>
            </w:r>
          </w:p>
        </w:tc>
        <w:tc>
          <w:tcPr>
            <w:tcW w:w="1135" w:type="pct"/>
            <w:vMerge/>
            <w:noWrap/>
            <w:vAlign w:val="center"/>
          </w:tcPr>
          <w:p w14:paraId="6393E6BD" w14:textId="77777777" w:rsidR="00A477B6" w:rsidRPr="00D24B02" w:rsidRDefault="00A477B6" w:rsidP="002A72C2">
            <w:pPr>
              <w:jc w:val="right"/>
              <w:rPr>
                <w:rFonts w:ascii="Montserrat" w:hAnsi="Montserrat" w:cs="Arial"/>
                <w:color w:val="000000"/>
              </w:rPr>
            </w:pPr>
          </w:p>
        </w:tc>
        <w:tc>
          <w:tcPr>
            <w:tcW w:w="1216" w:type="pct"/>
            <w:vAlign w:val="center"/>
          </w:tcPr>
          <w:p w14:paraId="3C07BA93" w14:textId="77777777" w:rsidR="00A477B6" w:rsidRPr="00D24B02" w:rsidRDefault="00A477B6" w:rsidP="002A72C2">
            <w:pPr>
              <w:jc w:val="center"/>
              <w:rPr>
                <w:rFonts w:ascii="Montserrat" w:hAnsi="Montserrat"/>
              </w:rPr>
            </w:pPr>
            <w:r w:rsidRPr="00D24B02">
              <w:rPr>
                <w:rFonts w:ascii="Montserrat" w:hAnsi="Montserrat"/>
                <w:color w:val="000000"/>
              </w:rPr>
              <w:t>1% SOBRE SUMA ASEGURADA</w:t>
            </w:r>
          </w:p>
        </w:tc>
        <w:tc>
          <w:tcPr>
            <w:tcW w:w="768" w:type="pct"/>
            <w:vAlign w:val="center"/>
          </w:tcPr>
          <w:p w14:paraId="0F8D720C" w14:textId="77777777" w:rsidR="00A477B6" w:rsidRPr="00D24B02" w:rsidRDefault="00A477B6" w:rsidP="002A72C2">
            <w:pPr>
              <w:jc w:val="center"/>
              <w:rPr>
                <w:rFonts w:ascii="Montserrat" w:hAnsi="Montserrat"/>
                <w:color w:val="000000"/>
              </w:rPr>
            </w:pPr>
          </w:p>
          <w:p w14:paraId="405CE544"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1BFC31A7" w14:textId="77777777" w:rsidTr="002A72C2">
        <w:trPr>
          <w:trHeight w:val="300"/>
        </w:trPr>
        <w:tc>
          <w:tcPr>
            <w:tcW w:w="1881" w:type="pct"/>
            <w:vAlign w:val="center"/>
          </w:tcPr>
          <w:p w14:paraId="554DE891"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ARCHIVO</w:t>
            </w:r>
          </w:p>
        </w:tc>
        <w:tc>
          <w:tcPr>
            <w:tcW w:w="1135" w:type="pct"/>
            <w:vMerge/>
            <w:noWrap/>
            <w:vAlign w:val="center"/>
          </w:tcPr>
          <w:p w14:paraId="28DFE06A" w14:textId="77777777" w:rsidR="00A477B6" w:rsidRPr="00D24B02" w:rsidRDefault="00A477B6" w:rsidP="002A72C2">
            <w:pPr>
              <w:jc w:val="right"/>
              <w:rPr>
                <w:rFonts w:ascii="Montserrat" w:hAnsi="Montserrat" w:cs="Arial"/>
                <w:color w:val="000000"/>
              </w:rPr>
            </w:pPr>
          </w:p>
        </w:tc>
        <w:tc>
          <w:tcPr>
            <w:tcW w:w="1216" w:type="pct"/>
            <w:vAlign w:val="center"/>
          </w:tcPr>
          <w:p w14:paraId="2FB0FEE7" w14:textId="77777777" w:rsidR="00A477B6" w:rsidRPr="00D24B02" w:rsidRDefault="00A477B6" w:rsidP="002A72C2">
            <w:pPr>
              <w:jc w:val="center"/>
              <w:rPr>
                <w:rFonts w:ascii="Montserrat" w:hAnsi="Montserrat"/>
              </w:rPr>
            </w:pPr>
            <w:r w:rsidRPr="00D24B02">
              <w:rPr>
                <w:rFonts w:ascii="Montserrat" w:hAnsi="Montserrat"/>
                <w:color w:val="000000"/>
              </w:rPr>
              <w:t>1% SOBRE SUMA ASEGURADA</w:t>
            </w:r>
          </w:p>
        </w:tc>
        <w:tc>
          <w:tcPr>
            <w:tcW w:w="768" w:type="pct"/>
            <w:vAlign w:val="center"/>
          </w:tcPr>
          <w:p w14:paraId="342FA6D4" w14:textId="77777777" w:rsidR="00A477B6" w:rsidRPr="00D24B02" w:rsidRDefault="00A477B6" w:rsidP="002A72C2">
            <w:pPr>
              <w:jc w:val="center"/>
              <w:rPr>
                <w:rFonts w:ascii="Montserrat" w:hAnsi="Montserrat"/>
                <w:color w:val="000000"/>
              </w:rPr>
            </w:pPr>
          </w:p>
          <w:p w14:paraId="231FF4B9"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5F96FD2A" w14:textId="77777777" w:rsidTr="002A72C2">
        <w:trPr>
          <w:trHeight w:val="300"/>
        </w:trPr>
        <w:tc>
          <w:tcPr>
            <w:tcW w:w="1881" w:type="pct"/>
            <w:vAlign w:val="center"/>
          </w:tcPr>
          <w:p w14:paraId="3509A258" w14:textId="77777777" w:rsidR="00A477B6" w:rsidRPr="00D24B02" w:rsidRDefault="00A477B6" w:rsidP="002A72C2">
            <w:pPr>
              <w:rPr>
                <w:rFonts w:ascii="Montserrat" w:hAnsi="Montserrat" w:cs="Arial"/>
                <w:b/>
                <w:bCs/>
                <w:color w:val="000000"/>
              </w:rPr>
            </w:pPr>
            <w:r w:rsidRPr="00D24B02">
              <w:rPr>
                <w:rFonts w:ascii="Montserrat" w:eastAsia="Arial" w:hAnsi="Montserrat" w:cs="Arial"/>
                <w:b/>
                <w:bCs/>
                <w:color w:val="000000"/>
              </w:rPr>
              <w:t xml:space="preserve">RECAUDADORA EL FLORIDO </w:t>
            </w:r>
          </w:p>
        </w:tc>
        <w:tc>
          <w:tcPr>
            <w:tcW w:w="1135" w:type="pct"/>
            <w:noWrap/>
            <w:vAlign w:val="center"/>
          </w:tcPr>
          <w:p w14:paraId="4DA5D92B"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235,149.65 </w:t>
            </w:r>
          </w:p>
        </w:tc>
        <w:tc>
          <w:tcPr>
            <w:tcW w:w="1216" w:type="pct"/>
            <w:vAlign w:val="center"/>
          </w:tcPr>
          <w:p w14:paraId="6E89203C" w14:textId="77777777" w:rsidR="00A477B6" w:rsidRPr="00D24B02" w:rsidRDefault="00A477B6" w:rsidP="002A72C2">
            <w:pPr>
              <w:jc w:val="center"/>
              <w:rPr>
                <w:rFonts w:ascii="Montserrat" w:hAnsi="Montserrat"/>
              </w:rPr>
            </w:pPr>
            <w:r w:rsidRPr="00D24B02">
              <w:rPr>
                <w:rFonts w:ascii="Montserrat" w:hAnsi="Montserrat"/>
                <w:color w:val="000000"/>
              </w:rPr>
              <w:t>1% SOBRE SUMA ASEGURADA</w:t>
            </w:r>
          </w:p>
        </w:tc>
        <w:tc>
          <w:tcPr>
            <w:tcW w:w="768" w:type="pct"/>
            <w:vAlign w:val="center"/>
          </w:tcPr>
          <w:p w14:paraId="1DA680EE" w14:textId="77777777" w:rsidR="00A477B6" w:rsidRPr="00D24B02" w:rsidRDefault="00A477B6" w:rsidP="002A72C2">
            <w:pPr>
              <w:jc w:val="center"/>
              <w:rPr>
                <w:rFonts w:ascii="Montserrat" w:hAnsi="Montserrat"/>
                <w:color w:val="000000"/>
              </w:rPr>
            </w:pPr>
          </w:p>
          <w:p w14:paraId="17ACE9EE"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756785C9" w14:textId="77777777" w:rsidTr="002A72C2">
        <w:trPr>
          <w:trHeight w:val="300"/>
        </w:trPr>
        <w:tc>
          <w:tcPr>
            <w:tcW w:w="1881" w:type="pct"/>
            <w:vAlign w:val="center"/>
          </w:tcPr>
          <w:p w14:paraId="3E7B2CD1" w14:textId="77777777" w:rsidR="00A477B6" w:rsidRPr="00D24B02" w:rsidRDefault="00A477B6" w:rsidP="002A72C2">
            <w:pPr>
              <w:rPr>
                <w:rFonts w:ascii="Montserrat" w:hAnsi="Montserrat" w:cs="Arial"/>
                <w:b/>
                <w:bCs/>
                <w:color w:val="000000"/>
              </w:rPr>
            </w:pPr>
            <w:r w:rsidRPr="00D24B02">
              <w:rPr>
                <w:rFonts w:ascii="Montserrat" w:eastAsia="Arial" w:hAnsi="Montserrat" w:cs="Arial"/>
                <w:b/>
                <w:bCs/>
                <w:color w:val="000000"/>
              </w:rPr>
              <w:t xml:space="preserve">CASETA MÓVIL </w:t>
            </w:r>
          </w:p>
        </w:tc>
        <w:tc>
          <w:tcPr>
            <w:tcW w:w="1135" w:type="pct"/>
            <w:noWrap/>
            <w:vAlign w:val="center"/>
          </w:tcPr>
          <w:p w14:paraId="167331BC"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                   139,443.72 </w:t>
            </w:r>
          </w:p>
        </w:tc>
        <w:tc>
          <w:tcPr>
            <w:tcW w:w="1216" w:type="pct"/>
            <w:vAlign w:val="center"/>
          </w:tcPr>
          <w:p w14:paraId="5C47AAAC" w14:textId="77777777" w:rsidR="00A477B6" w:rsidRPr="00D24B02" w:rsidRDefault="00A477B6" w:rsidP="002A72C2">
            <w:pPr>
              <w:jc w:val="center"/>
              <w:rPr>
                <w:rFonts w:ascii="Montserrat" w:hAnsi="Montserrat"/>
              </w:rPr>
            </w:pPr>
            <w:r w:rsidRPr="00D24B02">
              <w:rPr>
                <w:rFonts w:ascii="Montserrat" w:hAnsi="Montserrat"/>
                <w:color w:val="000000"/>
              </w:rPr>
              <w:t>1% SOBRE SUMA ASEGURADA</w:t>
            </w:r>
          </w:p>
        </w:tc>
        <w:tc>
          <w:tcPr>
            <w:tcW w:w="768" w:type="pct"/>
            <w:vAlign w:val="center"/>
          </w:tcPr>
          <w:p w14:paraId="446B7D39" w14:textId="77777777" w:rsidR="00A477B6" w:rsidRPr="00D24B02" w:rsidRDefault="00A477B6" w:rsidP="002A72C2">
            <w:pPr>
              <w:jc w:val="center"/>
              <w:rPr>
                <w:rFonts w:ascii="Montserrat" w:hAnsi="Montserrat"/>
                <w:color w:val="000000"/>
              </w:rPr>
            </w:pPr>
          </w:p>
          <w:p w14:paraId="6AAFCD65"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54DEAAE3" w14:textId="77777777" w:rsidTr="002A72C2">
        <w:trPr>
          <w:trHeight w:val="300"/>
        </w:trPr>
        <w:tc>
          <w:tcPr>
            <w:tcW w:w="1881" w:type="pct"/>
            <w:vAlign w:val="center"/>
          </w:tcPr>
          <w:p w14:paraId="1F847804"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 xml:space="preserve">CASETA MOVIL “O”  </w:t>
            </w:r>
          </w:p>
        </w:tc>
        <w:tc>
          <w:tcPr>
            <w:tcW w:w="1135" w:type="pct"/>
            <w:noWrap/>
            <w:vAlign w:val="center"/>
          </w:tcPr>
          <w:p w14:paraId="37FCFF01"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140,275.80</w:t>
            </w:r>
          </w:p>
        </w:tc>
        <w:tc>
          <w:tcPr>
            <w:tcW w:w="1216" w:type="pct"/>
            <w:vAlign w:val="center"/>
          </w:tcPr>
          <w:p w14:paraId="7FCFA320" w14:textId="77777777" w:rsidR="00A477B6" w:rsidRPr="00D24B02" w:rsidRDefault="00A477B6" w:rsidP="002A72C2">
            <w:pPr>
              <w:jc w:val="center"/>
              <w:rPr>
                <w:rFonts w:ascii="Montserrat" w:hAnsi="Montserrat"/>
              </w:rPr>
            </w:pPr>
            <w:r w:rsidRPr="00D24B02">
              <w:rPr>
                <w:rFonts w:ascii="Montserrat" w:hAnsi="Montserrat"/>
                <w:color w:val="000000"/>
              </w:rPr>
              <w:t>1% SOBRE SUMA ASEGURADA</w:t>
            </w:r>
          </w:p>
        </w:tc>
        <w:tc>
          <w:tcPr>
            <w:tcW w:w="768" w:type="pct"/>
            <w:vAlign w:val="center"/>
          </w:tcPr>
          <w:p w14:paraId="5BB1F3B1"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42F29C8C" w14:textId="77777777" w:rsidTr="002A72C2">
        <w:trPr>
          <w:trHeight w:val="300"/>
        </w:trPr>
        <w:tc>
          <w:tcPr>
            <w:tcW w:w="1881" w:type="pct"/>
            <w:vAlign w:val="center"/>
          </w:tcPr>
          <w:p w14:paraId="7D4E9B48"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CASETA MOVIL “U”</w:t>
            </w:r>
          </w:p>
        </w:tc>
        <w:tc>
          <w:tcPr>
            <w:tcW w:w="1135" w:type="pct"/>
            <w:noWrap/>
            <w:vAlign w:val="center"/>
          </w:tcPr>
          <w:p w14:paraId="4BA80AAC"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121,262.40</w:t>
            </w:r>
          </w:p>
        </w:tc>
        <w:tc>
          <w:tcPr>
            <w:tcW w:w="1216" w:type="pct"/>
            <w:vAlign w:val="center"/>
          </w:tcPr>
          <w:p w14:paraId="08AE4985" w14:textId="77777777" w:rsidR="00A477B6" w:rsidRPr="00D24B02" w:rsidRDefault="00A477B6" w:rsidP="002A72C2">
            <w:pPr>
              <w:jc w:val="center"/>
              <w:rPr>
                <w:rFonts w:ascii="Montserrat" w:hAnsi="Montserrat"/>
              </w:rPr>
            </w:pPr>
            <w:r w:rsidRPr="00D24B02">
              <w:rPr>
                <w:rFonts w:ascii="Montserrat" w:hAnsi="Montserrat"/>
                <w:color w:val="000000"/>
              </w:rPr>
              <w:t>1% SOBRE SUMA ASEGURADA</w:t>
            </w:r>
          </w:p>
        </w:tc>
        <w:tc>
          <w:tcPr>
            <w:tcW w:w="768" w:type="pct"/>
            <w:vAlign w:val="center"/>
          </w:tcPr>
          <w:p w14:paraId="21472F69"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5F5A7DB9" w14:textId="77777777" w:rsidTr="002A72C2">
        <w:trPr>
          <w:trHeight w:val="315"/>
        </w:trPr>
        <w:tc>
          <w:tcPr>
            <w:tcW w:w="1881" w:type="pct"/>
            <w:vAlign w:val="center"/>
          </w:tcPr>
          <w:p w14:paraId="706C72AF" w14:textId="77777777" w:rsidR="00A477B6" w:rsidRPr="00D24B02" w:rsidRDefault="00A477B6" w:rsidP="002A72C2">
            <w:pPr>
              <w:jc w:val="right"/>
              <w:rPr>
                <w:rFonts w:ascii="Montserrat" w:hAnsi="Montserrat" w:cs="Arial"/>
                <w:b/>
                <w:bCs/>
                <w:color w:val="000000"/>
              </w:rPr>
            </w:pPr>
            <w:r w:rsidRPr="00D24B02">
              <w:rPr>
                <w:rFonts w:ascii="Montserrat" w:hAnsi="Montserrat" w:cs="Arial"/>
                <w:b/>
                <w:bCs/>
                <w:color w:val="000000"/>
              </w:rPr>
              <w:t>TOTAL</w:t>
            </w:r>
          </w:p>
        </w:tc>
        <w:tc>
          <w:tcPr>
            <w:tcW w:w="1135" w:type="pct"/>
            <w:noWrap/>
            <w:vAlign w:val="center"/>
          </w:tcPr>
          <w:p w14:paraId="0B789CE3" w14:textId="77777777" w:rsidR="00A477B6" w:rsidRPr="00D24B02" w:rsidRDefault="00A477B6" w:rsidP="002A72C2">
            <w:pPr>
              <w:jc w:val="right"/>
              <w:rPr>
                <w:rFonts w:ascii="Montserrat" w:hAnsi="Montserrat" w:cs="Arial"/>
                <w:b/>
                <w:color w:val="000000"/>
              </w:rPr>
            </w:pPr>
            <w:r w:rsidRPr="00D24B02">
              <w:rPr>
                <w:rFonts w:ascii="Montserrat" w:hAnsi="Montserrat" w:cs="Arial"/>
                <w:b/>
                <w:color w:val="000000"/>
              </w:rPr>
              <w:t xml:space="preserve">$              31,175,610.60 </w:t>
            </w:r>
          </w:p>
        </w:tc>
        <w:tc>
          <w:tcPr>
            <w:tcW w:w="1216" w:type="pct"/>
            <w:vAlign w:val="center"/>
          </w:tcPr>
          <w:p w14:paraId="2D2766F0" w14:textId="77777777" w:rsidR="00A477B6" w:rsidRPr="00D24B02" w:rsidRDefault="00A477B6" w:rsidP="002A72C2">
            <w:pPr>
              <w:jc w:val="center"/>
              <w:rPr>
                <w:rFonts w:ascii="Montserrat" w:hAnsi="Montserrat"/>
                <w:color w:val="000000"/>
              </w:rPr>
            </w:pPr>
          </w:p>
        </w:tc>
        <w:tc>
          <w:tcPr>
            <w:tcW w:w="768" w:type="pct"/>
            <w:vAlign w:val="center"/>
          </w:tcPr>
          <w:p w14:paraId="5BA4E10C" w14:textId="77777777" w:rsidR="00A477B6" w:rsidRPr="00D24B02" w:rsidRDefault="00A477B6" w:rsidP="002A72C2">
            <w:pPr>
              <w:jc w:val="center"/>
              <w:rPr>
                <w:rFonts w:ascii="Montserrat" w:hAnsi="Montserrat"/>
                <w:color w:val="000000"/>
              </w:rPr>
            </w:pPr>
          </w:p>
        </w:tc>
      </w:tr>
    </w:tbl>
    <w:p w14:paraId="2D95FF6B" w14:textId="77777777" w:rsidR="00A477B6" w:rsidRPr="00D24B02" w:rsidRDefault="00A477B6" w:rsidP="00A477B6">
      <w:pPr>
        <w:rPr>
          <w:rFonts w:ascii="Montserrat" w:hAnsi="Montserrat"/>
        </w:rPr>
      </w:pPr>
    </w:p>
    <w:p w14:paraId="6E748436" w14:textId="77777777" w:rsidR="00A477B6" w:rsidRPr="00D24B02" w:rsidRDefault="00A477B6" w:rsidP="003322E9">
      <w:pPr>
        <w:ind w:left="567"/>
        <w:rPr>
          <w:rFonts w:ascii="Montserrat" w:hAnsi="Montserrat" w:cs="Arial"/>
        </w:rPr>
      </w:pPr>
      <w:r w:rsidRPr="00D24B02">
        <w:rPr>
          <w:rFonts w:ascii="Montserrat" w:hAnsi="Montserrat" w:cs="Arial"/>
        </w:rPr>
        <w:t>Agregados y Cláusulas especiales para las secciones de incendio:</w:t>
      </w:r>
    </w:p>
    <w:p w14:paraId="0700EB61" w14:textId="77777777" w:rsidR="00A477B6" w:rsidRPr="00D24B02" w:rsidRDefault="00A477B6" w:rsidP="005633E4">
      <w:pPr>
        <w:numPr>
          <w:ilvl w:val="0"/>
          <w:numId w:val="32"/>
        </w:numPr>
        <w:ind w:left="567" w:hanging="141"/>
        <w:rPr>
          <w:rFonts w:ascii="Montserrat" w:hAnsi="Montserrat" w:cs="Arial"/>
        </w:rPr>
      </w:pPr>
      <w:r w:rsidRPr="00D24B02">
        <w:rPr>
          <w:rFonts w:ascii="Montserrat" w:hAnsi="Montserrat" w:cs="Arial"/>
        </w:rPr>
        <w:t>Valor de reposición.</w:t>
      </w:r>
    </w:p>
    <w:p w14:paraId="4952A11C" w14:textId="77777777" w:rsidR="00A477B6" w:rsidRPr="00D24B02" w:rsidRDefault="00A477B6" w:rsidP="005633E4">
      <w:pPr>
        <w:numPr>
          <w:ilvl w:val="0"/>
          <w:numId w:val="32"/>
        </w:numPr>
        <w:ind w:left="567" w:hanging="141"/>
        <w:rPr>
          <w:rFonts w:ascii="Montserrat" w:hAnsi="Montserrat" w:cs="Arial"/>
        </w:rPr>
      </w:pPr>
      <w:r w:rsidRPr="00D24B02">
        <w:rPr>
          <w:rFonts w:ascii="Montserrat" w:hAnsi="Montserrat" w:cs="Arial"/>
        </w:rPr>
        <w:t>Renuncia de inventarios al 10%.</w:t>
      </w:r>
    </w:p>
    <w:p w14:paraId="01FB83D8" w14:textId="77777777" w:rsidR="00A477B6" w:rsidRPr="00D24B02" w:rsidRDefault="00A477B6" w:rsidP="005633E4">
      <w:pPr>
        <w:numPr>
          <w:ilvl w:val="0"/>
          <w:numId w:val="32"/>
        </w:numPr>
        <w:ind w:left="567" w:hanging="141"/>
        <w:rPr>
          <w:rFonts w:ascii="Montserrat" w:hAnsi="Montserrat" w:cs="Arial"/>
        </w:rPr>
      </w:pPr>
      <w:r w:rsidRPr="00D24B02">
        <w:rPr>
          <w:rFonts w:ascii="Montserrat" w:hAnsi="Montserrat" w:cs="Arial"/>
        </w:rPr>
        <w:t>Errores u omisiones.</w:t>
      </w:r>
    </w:p>
    <w:p w14:paraId="28FDB2B0" w14:textId="77777777" w:rsidR="00A477B6" w:rsidRPr="00D24B02" w:rsidRDefault="00A477B6" w:rsidP="005633E4">
      <w:pPr>
        <w:numPr>
          <w:ilvl w:val="0"/>
          <w:numId w:val="32"/>
        </w:numPr>
        <w:ind w:left="567" w:hanging="141"/>
        <w:rPr>
          <w:rFonts w:ascii="Montserrat" w:hAnsi="Montserrat" w:cs="Arial"/>
        </w:rPr>
      </w:pPr>
      <w:r w:rsidRPr="00D24B02">
        <w:rPr>
          <w:rFonts w:ascii="Montserrat" w:hAnsi="Montserrat" w:cs="Arial"/>
        </w:rPr>
        <w:t>Gravámenes.</w:t>
      </w:r>
    </w:p>
    <w:p w14:paraId="27BCCCC7" w14:textId="77777777" w:rsidR="00A477B6" w:rsidRPr="00D24B02" w:rsidRDefault="00A477B6" w:rsidP="005633E4">
      <w:pPr>
        <w:numPr>
          <w:ilvl w:val="0"/>
          <w:numId w:val="32"/>
        </w:numPr>
        <w:ind w:left="567" w:hanging="141"/>
        <w:rPr>
          <w:rFonts w:ascii="Montserrat" w:hAnsi="Montserrat" w:cs="Arial"/>
        </w:rPr>
      </w:pPr>
      <w:r w:rsidRPr="00D24B02">
        <w:rPr>
          <w:rFonts w:ascii="Montserrat" w:hAnsi="Montserrat" w:cs="Arial"/>
        </w:rPr>
        <w:t>Permiso.</w:t>
      </w:r>
    </w:p>
    <w:p w14:paraId="1108B9AD" w14:textId="77777777" w:rsidR="00A477B6" w:rsidRPr="00D24B02" w:rsidRDefault="00A477B6" w:rsidP="005633E4">
      <w:pPr>
        <w:numPr>
          <w:ilvl w:val="0"/>
          <w:numId w:val="32"/>
        </w:numPr>
        <w:ind w:left="567" w:hanging="141"/>
        <w:rPr>
          <w:rFonts w:ascii="Montserrat" w:hAnsi="Montserrat" w:cs="Arial"/>
        </w:rPr>
      </w:pPr>
      <w:r w:rsidRPr="00D24B02">
        <w:rPr>
          <w:rFonts w:ascii="Montserrat" w:hAnsi="Montserrat" w:cs="Arial"/>
        </w:rPr>
        <w:t>Honorarios a profesionistas.</w:t>
      </w:r>
    </w:p>
    <w:p w14:paraId="16C7CAFC" w14:textId="77777777" w:rsidR="00A477B6" w:rsidRPr="00D24B02" w:rsidRDefault="00A477B6" w:rsidP="005633E4">
      <w:pPr>
        <w:numPr>
          <w:ilvl w:val="0"/>
          <w:numId w:val="32"/>
        </w:numPr>
        <w:ind w:left="567" w:hanging="141"/>
        <w:rPr>
          <w:rFonts w:ascii="Montserrat" w:hAnsi="Montserrat" w:cs="Arial"/>
        </w:rPr>
      </w:pPr>
      <w:r w:rsidRPr="00D24B02">
        <w:rPr>
          <w:rFonts w:ascii="Montserrat" w:hAnsi="Montserrat" w:cs="Arial"/>
        </w:rPr>
        <w:t>Libros y registros.</w:t>
      </w:r>
    </w:p>
    <w:p w14:paraId="09C2F4AD" w14:textId="77777777" w:rsidR="00A477B6" w:rsidRPr="00D24B02" w:rsidRDefault="00A477B6" w:rsidP="005633E4">
      <w:pPr>
        <w:numPr>
          <w:ilvl w:val="0"/>
          <w:numId w:val="32"/>
        </w:numPr>
        <w:ind w:left="567" w:hanging="141"/>
        <w:rPr>
          <w:rFonts w:ascii="Montserrat" w:hAnsi="Montserrat" w:cs="Arial"/>
        </w:rPr>
      </w:pPr>
      <w:r w:rsidRPr="00D24B02">
        <w:rPr>
          <w:rFonts w:ascii="Montserrat" w:hAnsi="Montserrat" w:cs="Arial"/>
        </w:rPr>
        <w:t>Autorización para reponer, reconstruir o reparar.</w:t>
      </w:r>
    </w:p>
    <w:p w14:paraId="17313D22" w14:textId="77777777" w:rsidR="00A477B6" w:rsidRPr="00D24B02" w:rsidRDefault="00A477B6" w:rsidP="005633E4">
      <w:pPr>
        <w:numPr>
          <w:ilvl w:val="0"/>
          <w:numId w:val="32"/>
        </w:numPr>
        <w:ind w:left="567" w:hanging="141"/>
        <w:rPr>
          <w:rFonts w:ascii="Montserrat" w:hAnsi="Montserrat" w:cs="Arial"/>
        </w:rPr>
      </w:pPr>
      <w:r w:rsidRPr="00D24B02">
        <w:rPr>
          <w:rFonts w:ascii="Montserrat" w:hAnsi="Montserrat" w:cs="Arial"/>
        </w:rPr>
        <w:t>Venta de salvamentos.</w:t>
      </w:r>
    </w:p>
    <w:p w14:paraId="5703023D" w14:textId="77777777" w:rsidR="00A477B6" w:rsidRPr="00D24B02" w:rsidRDefault="00A477B6" w:rsidP="005633E4">
      <w:pPr>
        <w:numPr>
          <w:ilvl w:val="0"/>
          <w:numId w:val="32"/>
        </w:numPr>
        <w:ind w:left="567" w:hanging="141"/>
        <w:rPr>
          <w:rFonts w:ascii="Montserrat" w:hAnsi="Montserrat" w:cs="Arial"/>
        </w:rPr>
      </w:pPr>
      <w:r w:rsidRPr="00D24B02">
        <w:rPr>
          <w:rFonts w:ascii="Montserrat" w:hAnsi="Montserrat" w:cs="Arial"/>
        </w:rPr>
        <w:t>Cincuenta metros.</w:t>
      </w:r>
    </w:p>
    <w:p w14:paraId="2979C38A" w14:textId="77777777" w:rsidR="00A477B6" w:rsidRPr="00D24B02" w:rsidRDefault="00A477B6" w:rsidP="005633E4">
      <w:pPr>
        <w:numPr>
          <w:ilvl w:val="0"/>
          <w:numId w:val="32"/>
        </w:numPr>
        <w:ind w:left="567" w:hanging="141"/>
        <w:rPr>
          <w:rFonts w:ascii="Montserrat" w:hAnsi="Montserrat" w:cs="Arial"/>
        </w:rPr>
      </w:pPr>
      <w:r w:rsidRPr="00D24B02">
        <w:rPr>
          <w:rFonts w:ascii="Montserrat" w:hAnsi="Montserrat" w:cs="Arial"/>
        </w:rPr>
        <w:lastRenderedPageBreak/>
        <w:t>No subrogación de derechos en contra de empresas filiales del asegurado.</w:t>
      </w:r>
    </w:p>
    <w:p w14:paraId="3F4F55C2" w14:textId="77777777" w:rsidR="00A477B6" w:rsidRPr="00D24B02" w:rsidRDefault="00A477B6" w:rsidP="005633E4">
      <w:pPr>
        <w:numPr>
          <w:ilvl w:val="0"/>
          <w:numId w:val="32"/>
        </w:numPr>
        <w:ind w:left="567" w:hanging="141"/>
        <w:rPr>
          <w:rFonts w:ascii="Montserrat" w:hAnsi="Montserrat" w:cs="Arial"/>
        </w:rPr>
      </w:pPr>
      <w:r w:rsidRPr="00D24B02">
        <w:rPr>
          <w:rFonts w:ascii="Montserrat" w:hAnsi="Montserrat" w:cs="Arial"/>
        </w:rPr>
        <w:t>Reinstalación automática de suma asegurada, con cobro de prima, para todas las secciones de la póliza.</w:t>
      </w:r>
    </w:p>
    <w:p w14:paraId="6199B809" w14:textId="77777777" w:rsidR="00A477B6" w:rsidRPr="00D24B02" w:rsidRDefault="00A477B6" w:rsidP="005633E4">
      <w:pPr>
        <w:numPr>
          <w:ilvl w:val="0"/>
          <w:numId w:val="32"/>
        </w:numPr>
        <w:ind w:left="567" w:hanging="141"/>
        <w:rPr>
          <w:rFonts w:ascii="Montserrat" w:hAnsi="Montserrat" w:cs="Arial"/>
        </w:rPr>
      </w:pPr>
      <w:r w:rsidRPr="00D24B02">
        <w:rPr>
          <w:rFonts w:ascii="Montserrat" w:hAnsi="Montserrat" w:cs="Arial"/>
        </w:rPr>
        <w:t>Cláusula de cobertura automática para incisos nuevos o no contratados ampliada a 60 días.</w:t>
      </w:r>
    </w:p>
    <w:p w14:paraId="613612D3" w14:textId="77777777" w:rsidR="00A477B6" w:rsidRPr="00D24B02" w:rsidRDefault="00A477B6" w:rsidP="005633E4">
      <w:pPr>
        <w:numPr>
          <w:ilvl w:val="0"/>
          <w:numId w:val="32"/>
        </w:numPr>
        <w:ind w:left="567" w:hanging="141"/>
        <w:rPr>
          <w:rFonts w:ascii="Montserrat" w:hAnsi="Montserrat" w:cs="Arial"/>
        </w:rPr>
      </w:pPr>
      <w:r w:rsidRPr="00D24B02">
        <w:rPr>
          <w:rFonts w:ascii="Montserrat" w:hAnsi="Montserrat" w:cs="Arial"/>
        </w:rPr>
        <w:t>Cláusula de cobertura automática para incisos contratados, ampliada a 60 días.</w:t>
      </w:r>
    </w:p>
    <w:p w14:paraId="727D1585" w14:textId="77777777" w:rsidR="00A477B6" w:rsidRPr="00D24B02" w:rsidRDefault="00A477B6" w:rsidP="005633E4">
      <w:pPr>
        <w:numPr>
          <w:ilvl w:val="0"/>
          <w:numId w:val="32"/>
        </w:numPr>
        <w:ind w:left="567" w:hanging="141"/>
        <w:rPr>
          <w:rFonts w:ascii="Montserrat" w:hAnsi="Montserrat" w:cs="Arial"/>
        </w:rPr>
      </w:pPr>
      <w:r w:rsidRPr="00D24B02">
        <w:rPr>
          <w:rFonts w:ascii="Montserrat" w:hAnsi="Montserrat" w:cs="Arial"/>
        </w:rPr>
        <w:t>Reinstalación automática de suma asegurada, con cobro de prima, para todas las secciones de la póliza.</w:t>
      </w:r>
    </w:p>
    <w:p w14:paraId="43AF8C99" w14:textId="77777777" w:rsidR="00A477B6" w:rsidRPr="00D24B02" w:rsidRDefault="00A477B6" w:rsidP="005633E4">
      <w:pPr>
        <w:numPr>
          <w:ilvl w:val="0"/>
          <w:numId w:val="32"/>
        </w:numPr>
        <w:ind w:left="567" w:hanging="141"/>
        <w:rPr>
          <w:rFonts w:ascii="Montserrat" w:hAnsi="Montserrat" w:cs="Arial"/>
        </w:rPr>
      </w:pPr>
      <w:r w:rsidRPr="00D24B02">
        <w:rPr>
          <w:rFonts w:ascii="Montserrat" w:hAnsi="Montserrat" w:cs="Arial"/>
        </w:rPr>
        <w:t>Cláusula de márgenes de error en los valores declarados del 20%.</w:t>
      </w:r>
    </w:p>
    <w:p w14:paraId="40B19808" w14:textId="77777777" w:rsidR="00A477B6" w:rsidRPr="00D24B02" w:rsidRDefault="00A477B6" w:rsidP="003322E9">
      <w:pPr>
        <w:ind w:left="567"/>
        <w:rPr>
          <w:rFonts w:ascii="Montserrat" w:hAnsi="Montserrat" w:cs="Arial"/>
        </w:rPr>
      </w:pPr>
    </w:p>
    <w:p w14:paraId="78224B90" w14:textId="06EB39DE" w:rsidR="00A477B6" w:rsidRPr="00D24B02" w:rsidRDefault="00661268" w:rsidP="003322E9">
      <w:pPr>
        <w:ind w:left="567"/>
        <w:jc w:val="center"/>
        <w:rPr>
          <w:rFonts w:ascii="Montserrat" w:hAnsi="Montserrat" w:cs="Arial"/>
          <w:b/>
        </w:rPr>
      </w:pPr>
      <w:r w:rsidRPr="00D24B02">
        <w:rPr>
          <w:rFonts w:ascii="Montserrat" w:hAnsi="Montserrat" w:cs="Arial"/>
          <w:b/>
        </w:rPr>
        <w:t>“</w:t>
      </w:r>
      <w:r w:rsidR="00A477B6" w:rsidRPr="00D24B02">
        <w:rPr>
          <w:rFonts w:ascii="Montserrat" w:hAnsi="Montserrat" w:cs="Arial"/>
          <w:b/>
        </w:rPr>
        <w:t>RESPONSABILIDAD CIVIL</w:t>
      </w:r>
      <w:r w:rsidRPr="00D24B02">
        <w:rPr>
          <w:rFonts w:ascii="Montserrat" w:hAnsi="Montserrat" w:cs="Arial"/>
          <w:b/>
        </w:rPr>
        <w:t>”</w:t>
      </w:r>
    </w:p>
    <w:p w14:paraId="56B9B94A" w14:textId="77777777" w:rsidR="00A477B6" w:rsidRPr="00D24B02" w:rsidRDefault="00A477B6" w:rsidP="003322E9">
      <w:pPr>
        <w:ind w:left="567"/>
        <w:jc w:val="both"/>
        <w:rPr>
          <w:rFonts w:ascii="Montserrat" w:hAnsi="Montserrat" w:cs="Arial"/>
          <w:b/>
        </w:rPr>
      </w:pPr>
    </w:p>
    <w:p w14:paraId="2E062DF7" w14:textId="77777777" w:rsidR="00A477B6" w:rsidRPr="00D24B02" w:rsidRDefault="00A477B6" w:rsidP="003322E9">
      <w:pPr>
        <w:ind w:left="567"/>
        <w:jc w:val="center"/>
        <w:rPr>
          <w:rFonts w:ascii="Montserrat" w:hAnsi="Montserrat" w:cs="Arial"/>
          <w:b/>
        </w:rPr>
      </w:pPr>
      <w:r w:rsidRPr="00D24B02">
        <w:rPr>
          <w:rFonts w:ascii="Montserrat" w:hAnsi="Montserrat" w:cs="Arial"/>
          <w:b/>
          <w:bdr w:val="single" w:sz="4" w:space="0" w:color="auto"/>
        </w:rPr>
        <w:t>SUMA ASEGURADA                                                            $ 1,000,000.00 M.N</w:t>
      </w:r>
    </w:p>
    <w:p w14:paraId="3E1E2DA7" w14:textId="77777777" w:rsidR="00A477B6" w:rsidRPr="00D24B02" w:rsidRDefault="00A477B6" w:rsidP="003322E9">
      <w:pPr>
        <w:ind w:left="567"/>
        <w:jc w:val="both"/>
        <w:rPr>
          <w:rFonts w:ascii="Montserrat" w:hAnsi="Montserrat" w:cs="Arial"/>
        </w:rPr>
      </w:pPr>
    </w:p>
    <w:p w14:paraId="26CA401A" w14:textId="77777777" w:rsidR="00A477B6" w:rsidRPr="00D24B02" w:rsidRDefault="00A477B6" w:rsidP="003322E9">
      <w:pPr>
        <w:spacing w:line="276" w:lineRule="auto"/>
        <w:ind w:left="567"/>
        <w:jc w:val="both"/>
        <w:rPr>
          <w:rFonts w:ascii="Montserrat" w:hAnsi="Montserrat" w:cs="Arial"/>
        </w:rPr>
      </w:pPr>
      <w:r w:rsidRPr="00D24B02">
        <w:rPr>
          <w:rFonts w:ascii="Montserrat" w:hAnsi="Montserrat" w:cs="Arial"/>
        </w:rPr>
        <w:t xml:space="preserve">Para efectos de la presente póliza, la suma asegurada será el límite máximo de responsabilidad de la Compañía durante la vigencia de la póliza por evento y en el agregado anual y opera como límite único combinado. </w:t>
      </w:r>
    </w:p>
    <w:p w14:paraId="3809F685" w14:textId="77777777" w:rsidR="00A477B6" w:rsidRPr="00D24B02" w:rsidRDefault="00A477B6" w:rsidP="00D53FB0">
      <w:pPr>
        <w:spacing w:line="276" w:lineRule="auto"/>
        <w:jc w:val="both"/>
        <w:rPr>
          <w:rFonts w:ascii="Montserrat" w:hAnsi="Montserrat" w:cs="Arial"/>
          <w:b/>
        </w:rPr>
      </w:pPr>
    </w:p>
    <w:p w14:paraId="71431452" w14:textId="77777777" w:rsidR="00A477B6" w:rsidRPr="00D24B02" w:rsidRDefault="00A477B6" w:rsidP="003322E9">
      <w:pPr>
        <w:spacing w:line="276" w:lineRule="auto"/>
        <w:ind w:left="567"/>
        <w:jc w:val="both"/>
        <w:rPr>
          <w:rFonts w:ascii="Montserrat" w:hAnsi="Montserrat" w:cs="Arial"/>
          <w:b/>
          <w:u w:val="single"/>
        </w:rPr>
      </w:pPr>
      <w:r w:rsidRPr="00D24B02">
        <w:rPr>
          <w:rFonts w:ascii="Montserrat" w:hAnsi="Montserrat" w:cs="Arial"/>
          <w:b/>
          <w:u w:val="single"/>
        </w:rPr>
        <w:t>BIENES CUBIERTOS</w:t>
      </w:r>
    </w:p>
    <w:p w14:paraId="356F7CFC" w14:textId="77777777" w:rsidR="00A477B6" w:rsidRPr="00D24B02" w:rsidRDefault="00A477B6" w:rsidP="003322E9">
      <w:pPr>
        <w:spacing w:line="276" w:lineRule="auto"/>
        <w:ind w:left="567"/>
        <w:jc w:val="both"/>
        <w:rPr>
          <w:rFonts w:ascii="Montserrat" w:hAnsi="Montserrat" w:cs="Arial"/>
        </w:rPr>
      </w:pPr>
      <w:r w:rsidRPr="00D24B02">
        <w:rPr>
          <w:rFonts w:ascii="Montserrat" w:hAnsi="Montserrat" w:cs="Arial"/>
        </w:rPr>
        <w:t>La Responsabilidad Civil Legal en que incurriere la Comisión Estatal de Servicios Públicos de Tijuana por daños a terceros, edificios o derivada de las actividades propias del Organismo como propietario o posesionario por cualquier título de bienes tales como (y sin limitarse a) edificios, plantas, instalaciones, ductos, y acueductos, puentes, cárcamos, pozos, presas, diques, drenajes, alcantarillados, cisternas, almacenes o locales que sean utilizados para su actividad, sobre bienes propiedad de terceros en general, así como lesiones corporales a terceros, causados en forma involuntaria tanto por el asegurado como por sus empleados y personal al estar desempeñando sus funciones.</w:t>
      </w:r>
    </w:p>
    <w:p w14:paraId="111A984E" w14:textId="77777777" w:rsidR="00A477B6" w:rsidRPr="00D24B02" w:rsidRDefault="00A477B6" w:rsidP="00A477B6">
      <w:pPr>
        <w:jc w:val="both"/>
        <w:rPr>
          <w:rFonts w:ascii="Montserrat" w:hAnsi="Montserrat" w:cs="Arial"/>
        </w:rPr>
      </w:pPr>
    </w:p>
    <w:p w14:paraId="4451AA1F" w14:textId="77777777" w:rsidR="00A477B6" w:rsidRPr="00D24B02" w:rsidRDefault="00A477B6" w:rsidP="003322E9">
      <w:pPr>
        <w:spacing w:line="276" w:lineRule="auto"/>
        <w:ind w:left="567"/>
        <w:jc w:val="both"/>
        <w:rPr>
          <w:rFonts w:ascii="Montserrat" w:hAnsi="Montserrat" w:cs="Arial"/>
        </w:rPr>
      </w:pPr>
      <w:r w:rsidRPr="00D24B02">
        <w:rPr>
          <w:rFonts w:ascii="Montserrat" w:hAnsi="Montserrat" w:cs="Arial"/>
        </w:rPr>
        <w:t>Daños, perjuicios y daño moral consecuencial por la Comisión Estatal de Servicios Públicos de Tijuana o cualesquiera de sus servidores públicos (hombres y mujeres) que pudieran resultar legalmente responsables ante el patrimonio y las personas de terceros por consecuencia de acciones u omisiones de conformidad con la legislación aplicable en los Estados Unidos Mexicanos, así como por hechos culposos (incluyendo impericia o negligencia).</w:t>
      </w:r>
    </w:p>
    <w:p w14:paraId="0BF85389" w14:textId="77777777" w:rsidR="00A477B6" w:rsidRPr="00D24B02" w:rsidRDefault="00A477B6" w:rsidP="00A477B6">
      <w:pPr>
        <w:jc w:val="both"/>
        <w:rPr>
          <w:rFonts w:ascii="Montserrat" w:hAnsi="Montserrat" w:cs="Arial"/>
          <w:b/>
        </w:rPr>
      </w:pPr>
    </w:p>
    <w:p w14:paraId="50A9744D" w14:textId="77777777" w:rsidR="00A477B6" w:rsidRPr="00D24B02" w:rsidRDefault="00A477B6" w:rsidP="003322E9">
      <w:pPr>
        <w:ind w:left="567"/>
        <w:jc w:val="both"/>
        <w:rPr>
          <w:rFonts w:ascii="Montserrat" w:hAnsi="Montserrat" w:cs="Arial"/>
          <w:b/>
        </w:rPr>
      </w:pPr>
      <w:r w:rsidRPr="00D24B02">
        <w:rPr>
          <w:rFonts w:ascii="Montserrat" w:hAnsi="Montserrat" w:cs="Arial"/>
          <w:b/>
          <w:u w:val="single"/>
        </w:rPr>
        <w:t>RIESGOS CUBIERTOS</w:t>
      </w:r>
      <w:r w:rsidRPr="00D24B02">
        <w:rPr>
          <w:rFonts w:ascii="Montserrat" w:hAnsi="Montserrat" w:cs="Arial"/>
          <w:b/>
        </w:rPr>
        <w:t>:</w:t>
      </w:r>
    </w:p>
    <w:p w14:paraId="0FDF9D65" w14:textId="77777777" w:rsidR="00A477B6" w:rsidRPr="00D24B02" w:rsidRDefault="00A477B6" w:rsidP="005633E4">
      <w:pPr>
        <w:numPr>
          <w:ilvl w:val="0"/>
          <w:numId w:val="18"/>
        </w:numPr>
        <w:tabs>
          <w:tab w:val="left" w:pos="993"/>
        </w:tabs>
        <w:ind w:left="567" w:firstLine="0"/>
        <w:jc w:val="both"/>
        <w:rPr>
          <w:rFonts w:ascii="Montserrat" w:hAnsi="Montserrat" w:cs="Arial"/>
        </w:rPr>
      </w:pPr>
      <w:r w:rsidRPr="00D24B02">
        <w:rPr>
          <w:rFonts w:ascii="Montserrat" w:hAnsi="Montserrat" w:cs="Arial"/>
        </w:rPr>
        <w:t>Responsabilidad Civil de Actividades e Inmuebles.</w:t>
      </w:r>
    </w:p>
    <w:p w14:paraId="10A5E2FE" w14:textId="77777777" w:rsidR="00A477B6" w:rsidRPr="00D24B02" w:rsidRDefault="00A477B6" w:rsidP="005633E4">
      <w:pPr>
        <w:numPr>
          <w:ilvl w:val="0"/>
          <w:numId w:val="18"/>
        </w:numPr>
        <w:tabs>
          <w:tab w:val="left" w:pos="993"/>
        </w:tabs>
        <w:ind w:left="567" w:firstLine="0"/>
        <w:jc w:val="both"/>
        <w:rPr>
          <w:rFonts w:ascii="Montserrat" w:hAnsi="Montserrat" w:cs="Arial"/>
        </w:rPr>
      </w:pPr>
      <w:r w:rsidRPr="00D24B02">
        <w:rPr>
          <w:rFonts w:ascii="Montserrat" w:hAnsi="Montserrat" w:cs="Arial"/>
        </w:rPr>
        <w:t>Maniobras de carga y descarga.</w:t>
      </w:r>
    </w:p>
    <w:p w14:paraId="4701DFB2" w14:textId="77777777" w:rsidR="00A477B6" w:rsidRPr="00D24B02" w:rsidRDefault="00A477B6" w:rsidP="00F37FB7">
      <w:pPr>
        <w:tabs>
          <w:tab w:val="left" w:pos="993"/>
        </w:tabs>
        <w:ind w:left="567"/>
        <w:jc w:val="both"/>
        <w:rPr>
          <w:rFonts w:ascii="Montserrat" w:hAnsi="Montserrat" w:cs="Arial"/>
          <w:b/>
        </w:rPr>
      </w:pPr>
    </w:p>
    <w:p w14:paraId="2DEF9D10" w14:textId="77777777" w:rsidR="00A477B6" w:rsidRPr="00D24B02" w:rsidRDefault="00A477B6" w:rsidP="003322E9">
      <w:pPr>
        <w:ind w:left="567"/>
        <w:jc w:val="both"/>
        <w:rPr>
          <w:rFonts w:ascii="Montserrat" w:hAnsi="Montserrat" w:cs="Arial"/>
          <w:b/>
        </w:rPr>
      </w:pPr>
      <w:r w:rsidRPr="00D24B02">
        <w:rPr>
          <w:rFonts w:ascii="Montserrat" w:hAnsi="Montserrat" w:cs="Arial"/>
          <w:b/>
        </w:rPr>
        <w:t xml:space="preserve">DEDUCIBLES: </w:t>
      </w:r>
    </w:p>
    <w:tbl>
      <w:tblPr>
        <w:tblW w:w="49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3"/>
        <w:gridCol w:w="2066"/>
        <w:gridCol w:w="4055"/>
        <w:gridCol w:w="1367"/>
      </w:tblGrid>
      <w:tr w:rsidR="00A477B6" w:rsidRPr="00D24B02" w14:paraId="54093403" w14:textId="77777777" w:rsidTr="002A72C2">
        <w:trPr>
          <w:trHeight w:val="387"/>
          <w:jc w:val="center"/>
        </w:trPr>
        <w:tc>
          <w:tcPr>
            <w:tcW w:w="1390" w:type="pct"/>
            <w:shd w:val="clear" w:color="auto" w:fill="800000"/>
            <w:noWrap/>
            <w:vAlign w:val="center"/>
          </w:tcPr>
          <w:p w14:paraId="5C6929C8" w14:textId="77777777" w:rsidR="00A477B6" w:rsidRPr="00D24B02" w:rsidRDefault="00A477B6" w:rsidP="002A72C2">
            <w:pPr>
              <w:jc w:val="center"/>
              <w:rPr>
                <w:rFonts w:ascii="Montserrat" w:hAnsi="Montserrat"/>
                <w:b/>
              </w:rPr>
            </w:pPr>
            <w:r w:rsidRPr="00D24B02">
              <w:rPr>
                <w:rFonts w:ascii="Montserrat" w:hAnsi="Montserrat"/>
                <w:b/>
              </w:rPr>
              <w:t>COBERTURA</w:t>
            </w:r>
          </w:p>
        </w:tc>
        <w:tc>
          <w:tcPr>
            <w:tcW w:w="996" w:type="pct"/>
            <w:shd w:val="clear" w:color="auto" w:fill="800000"/>
            <w:noWrap/>
            <w:vAlign w:val="center"/>
          </w:tcPr>
          <w:p w14:paraId="4974B59F" w14:textId="77777777" w:rsidR="00A477B6" w:rsidRPr="00D24B02" w:rsidRDefault="00A477B6" w:rsidP="002A72C2">
            <w:pPr>
              <w:jc w:val="center"/>
              <w:rPr>
                <w:rFonts w:ascii="Montserrat" w:hAnsi="Montserrat"/>
                <w:b/>
              </w:rPr>
            </w:pPr>
            <w:r w:rsidRPr="00D24B02">
              <w:rPr>
                <w:rFonts w:ascii="Montserrat" w:hAnsi="Montserrat"/>
                <w:b/>
              </w:rPr>
              <w:t>SUMA ASEGURADA</w:t>
            </w:r>
          </w:p>
        </w:tc>
        <w:tc>
          <w:tcPr>
            <w:tcW w:w="1955" w:type="pct"/>
            <w:shd w:val="clear" w:color="auto" w:fill="800000"/>
            <w:noWrap/>
            <w:vAlign w:val="center"/>
          </w:tcPr>
          <w:p w14:paraId="1D68780B" w14:textId="77777777" w:rsidR="00A477B6" w:rsidRPr="00D24B02" w:rsidRDefault="00A477B6" w:rsidP="002A72C2">
            <w:pPr>
              <w:jc w:val="center"/>
              <w:rPr>
                <w:rFonts w:ascii="Montserrat" w:hAnsi="Montserrat"/>
                <w:b/>
              </w:rPr>
            </w:pPr>
            <w:r w:rsidRPr="00D24B02">
              <w:rPr>
                <w:rFonts w:ascii="Montserrat" w:hAnsi="Montserrat"/>
                <w:b/>
              </w:rPr>
              <w:t>DEDUCIBLE</w:t>
            </w:r>
          </w:p>
        </w:tc>
        <w:tc>
          <w:tcPr>
            <w:tcW w:w="659" w:type="pct"/>
            <w:shd w:val="clear" w:color="auto" w:fill="800000"/>
            <w:vAlign w:val="center"/>
          </w:tcPr>
          <w:p w14:paraId="4BD20B52" w14:textId="77777777" w:rsidR="00A477B6" w:rsidRPr="00D24B02" w:rsidRDefault="00A477B6" w:rsidP="002A72C2">
            <w:pPr>
              <w:jc w:val="center"/>
              <w:rPr>
                <w:rFonts w:ascii="Montserrat" w:hAnsi="Montserrat"/>
                <w:b/>
              </w:rPr>
            </w:pPr>
            <w:r w:rsidRPr="00D24B02">
              <w:rPr>
                <w:rFonts w:ascii="Montserrat" w:hAnsi="Montserrat"/>
                <w:b/>
              </w:rPr>
              <w:t>COASEGURO</w:t>
            </w:r>
          </w:p>
        </w:tc>
      </w:tr>
      <w:tr w:rsidR="00A477B6" w:rsidRPr="00D24B02" w14:paraId="6881C984" w14:textId="77777777" w:rsidTr="002A72C2">
        <w:trPr>
          <w:trHeight w:val="300"/>
          <w:jc w:val="center"/>
        </w:trPr>
        <w:tc>
          <w:tcPr>
            <w:tcW w:w="1390" w:type="pct"/>
            <w:noWrap/>
            <w:vAlign w:val="center"/>
          </w:tcPr>
          <w:p w14:paraId="001D2E29" w14:textId="77777777" w:rsidR="00A477B6" w:rsidRPr="00D24B02" w:rsidRDefault="00A477B6" w:rsidP="002A72C2">
            <w:pPr>
              <w:rPr>
                <w:rFonts w:ascii="Montserrat" w:hAnsi="Montserrat" w:cs="Arial"/>
                <w:bCs/>
                <w:iCs/>
                <w:color w:val="000000"/>
              </w:rPr>
            </w:pPr>
            <w:proofErr w:type="gramStart"/>
            <w:r w:rsidRPr="00D24B02">
              <w:rPr>
                <w:rFonts w:ascii="Montserrat" w:hAnsi="Montserrat" w:cs="Arial"/>
                <w:bCs/>
                <w:iCs/>
                <w:color w:val="000000"/>
              </w:rPr>
              <w:t>ACTIVIDADES  E</w:t>
            </w:r>
            <w:proofErr w:type="gramEnd"/>
            <w:r w:rsidRPr="00D24B02">
              <w:rPr>
                <w:rFonts w:ascii="Montserrat" w:hAnsi="Montserrat" w:cs="Arial"/>
                <w:bCs/>
                <w:iCs/>
                <w:color w:val="000000"/>
              </w:rPr>
              <w:t xml:space="preserve"> INMUEBLES EN GENERAL</w:t>
            </w:r>
          </w:p>
        </w:tc>
        <w:tc>
          <w:tcPr>
            <w:tcW w:w="996" w:type="pct"/>
            <w:noWrap/>
            <w:vAlign w:val="center"/>
          </w:tcPr>
          <w:p w14:paraId="7A8090EA" w14:textId="77777777" w:rsidR="00A477B6" w:rsidRPr="00D24B02" w:rsidRDefault="00A477B6" w:rsidP="002A72C2">
            <w:pPr>
              <w:jc w:val="center"/>
              <w:rPr>
                <w:rFonts w:ascii="Montserrat" w:hAnsi="Montserrat"/>
                <w:color w:val="000000"/>
              </w:rPr>
            </w:pPr>
            <w:proofErr w:type="gramStart"/>
            <w:r w:rsidRPr="00D24B02">
              <w:rPr>
                <w:rFonts w:ascii="Montserrat" w:hAnsi="Montserrat" w:cs="Arial"/>
                <w:color w:val="000000"/>
              </w:rPr>
              <w:t>$  1,000,000.00</w:t>
            </w:r>
            <w:proofErr w:type="gramEnd"/>
            <w:r w:rsidRPr="00D24B02">
              <w:rPr>
                <w:rFonts w:ascii="Montserrat" w:hAnsi="Montserrat" w:cs="Arial"/>
                <w:color w:val="000000"/>
              </w:rPr>
              <w:t xml:space="preserve"> M.N.</w:t>
            </w:r>
          </w:p>
        </w:tc>
        <w:tc>
          <w:tcPr>
            <w:tcW w:w="1955" w:type="pct"/>
            <w:noWrap/>
            <w:vAlign w:val="center"/>
          </w:tcPr>
          <w:p w14:paraId="31445FCA" w14:textId="77777777" w:rsidR="00A477B6" w:rsidRPr="00D24B02" w:rsidRDefault="00A477B6" w:rsidP="002A72C2">
            <w:pPr>
              <w:jc w:val="center"/>
              <w:rPr>
                <w:rFonts w:ascii="Montserrat" w:hAnsi="Montserrat"/>
                <w:color w:val="000000"/>
              </w:rPr>
            </w:pPr>
            <w:r w:rsidRPr="00D24B02">
              <w:rPr>
                <w:rFonts w:ascii="Montserrat" w:hAnsi="Montserrat"/>
                <w:color w:val="000000"/>
              </w:rPr>
              <w:t>5% SOBRE EL MONTO DE LA PERDIDA CON MÍNIMO DE 50 DSMGV</w:t>
            </w:r>
          </w:p>
        </w:tc>
        <w:tc>
          <w:tcPr>
            <w:tcW w:w="659" w:type="pct"/>
            <w:vAlign w:val="center"/>
          </w:tcPr>
          <w:p w14:paraId="271B9722"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7CF218F3" w14:textId="77777777" w:rsidTr="002A72C2">
        <w:trPr>
          <w:trHeight w:val="80"/>
          <w:jc w:val="center"/>
        </w:trPr>
        <w:tc>
          <w:tcPr>
            <w:tcW w:w="1390" w:type="pct"/>
            <w:vAlign w:val="center"/>
          </w:tcPr>
          <w:p w14:paraId="561CC8CF" w14:textId="77777777" w:rsidR="00A477B6" w:rsidRPr="00D24B02" w:rsidRDefault="00A477B6" w:rsidP="002A72C2">
            <w:pPr>
              <w:rPr>
                <w:rFonts w:ascii="Montserrat" w:hAnsi="Montserrat" w:cs="Arial"/>
                <w:bCs/>
                <w:color w:val="000000"/>
              </w:rPr>
            </w:pPr>
            <w:r w:rsidRPr="00D24B02">
              <w:rPr>
                <w:rFonts w:ascii="Montserrat" w:hAnsi="Montserrat" w:cs="Arial"/>
                <w:bCs/>
                <w:color w:val="000000"/>
              </w:rPr>
              <w:t xml:space="preserve">R.C. COMERCIO </w:t>
            </w:r>
          </w:p>
        </w:tc>
        <w:tc>
          <w:tcPr>
            <w:tcW w:w="996" w:type="pct"/>
            <w:noWrap/>
            <w:vAlign w:val="center"/>
          </w:tcPr>
          <w:p w14:paraId="295090B5"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955" w:type="pct"/>
            <w:noWrap/>
            <w:vAlign w:val="center"/>
          </w:tcPr>
          <w:p w14:paraId="12CC2BA0" w14:textId="77777777" w:rsidR="00A477B6" w:rsidRPr="00D24B02" w:rsidRDefault="00A477B6" w:rsidP="002A72C2">
            <w:pPr>
              <w:jc w:val="center"/>
              <w:rPr>
                <w:rFonts w:ascii="Montserrat" w:hAnsi="Montserrat"/>
              </w:rPr>
            </w:pPr>
            <w:r w:rsidRPr="00D24B02">
              <w:rPr>
                <w:rFonts w:ascii="Montserrat" w:hAnsi="Montserrat"/>
                <w:color w:val="000000"/>
              </w:rPr>
              <w:t>5% SOBRE EL MONTO DE LA PERDIDA CON MÍNIMO DE 50 DSMGV</w:t>
            </w:r>
          </w:p>
        </w:tc>
        <w:tc>
          <w:tcPr>
            <w:tcW w:w="659" w:type="pct"/>
            <w:vAlign w:val="center"/>
          </w:tcPr>
          <w:p w14:paraId="3DB2519F"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6EB41A76" w14:textId="77777777" w:rsidR="00A477B6" w:rsidRPr="00D24B02" w:rsidRDefault="00A477B6" w:rsidP="00A477B6">
      <w:pPr>
        <w:jc w:val="both"/>
        <w:rPr>
          <w:rFonts w:ascii="Montserrat" w:hAnsi="Montserrat" w:cs="Arial"/>
          <w:b/>
        </w:rPr>
      </w:pPr>
    </w:p>
    <w:p w14:paraId="0E680832" w14:textId="77777777" w:rsidR="00A477B6" w:rsidRPr="00D24B02" w:rsidRDefault="00A477B6" w:rsidP="003322E9">
      <w:pPr>
        <w:spacing w:line="288" w:lineRule="auto"/>
        <w:ind w:left="567"/>
        <w:jc w:val="both"/>
        <w:rPr>
          <w:rFonts w:ascii="Montserrat" w:hAnsi="Montserrat" w:cs="Arial"/>
          <w:b/>
        </w:rPr>
      </w:pPr>
      <w:r w:rsidRPr="00D24B02">
        <w:rPr>
          <w:rFonts w:ascii="Montserrat" w:hAnsi="Montserrat" w:cs="Arial"/>
          <w:b/>
        </w:rPr>
        <w:t xml:space="preserve">EN PERSONAS: </w:t>
      </w:r>
    </w:p>
    <w:tbl>
      <w:tblPr>
        <w:tblW w:w="486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75"/>
        <w:gridCol w:w="1914"/>
        <w:gridCol w:w="3188"/>
        <w:gridCol w:w="1446"/>
      </w:tblGrid>
      <w:tr w:rsidR="00A477B6" w:rsidRPr="00D24B02" w14:paraId="5A49DD19" w14:textId="77777777" w:rsidTr="002A72C2">
        <w:trPr>
          <w:trHeight w:val="387"/>
        </w:trPr>
        <w:tc>
          <w:tcPr>
            <w:tcW w:w="1798" w:type="pct"/>
            <w:shd w:val="clear" w:color="auto" w:fill="800000"/>
            <w:noWrap/>
            <w:vAlign w:val="center"/>
          </w:tcPr>
          <w:p w14:paraId="480F2C39"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w:t>
            </w:r>
          </w:p>
        </w:tc>
        <w:tc>
          <w:tcPr>
            <w:tcW w:w="936" w:type="pct"/>
            <w:shd w:val="clear" w:color="auto" w:fill="800000"/>
            <w:noWrap/>
            <w:vAlign w:val="center"/>
          </w:tcPr>
          <w:p w14:paraId="09205A2E"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SUMA ASEGURADA</w:t>
            </w:r>
          </w:p>
        </w:tc>
        <w:tc>
          <w:tcPr>
            <w:tcW w:w="1559" w:type="pct"/>
            <w:shd w:val="clear" w:color="auto" w:fill="800000"/>
            <w:noWrap/>
            <w:vAlign w:val="center"/>
          </w:tcPr>
          <w:p w14:paraId="39305786"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707" w:type="pct"/>
            <w:shd w:val="clear" w:color="auto" w:fill="800000"/>
            <w:vAlign w:val="center"/>
          </w:tcPr>
          <w:p w14:paraId="0E9A8E18"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6AB14FA7" w14:textId="77777777" w:rsidTr="002A72C2">
        <w:trPr>
          <w:trHeight w:val="300"/>
        </w:trPr>
        <w:tc>
          <w:tcPr>
            <w:tcW w:w="1798" w:type="pct"/>
            <w:noWrap/>
            <w:vAlign w:val="center"/>
          </w:tcPr>
          <w:p w14:paraId="5EB3F2A1" w14:textId="77777777" w:rsidR="00A477B6" w:rsidRPr="00D24B02" w:rsidRDefault="00A477B6" w:rsidP="002A72C2">
            <w:pPr>
              <w:rPr>
                <w:rFonts w:ascii="Montserrat" w:hAnsi="Montserrat" w:cs="Arial"/>
                <w:bCs/>
                <w:iCs/>
                <w:color w:val="000000"/>
              </w:rPr>
            </w:pPr>
            <w:proofErr w:type="gramStart"/>
            <w:r w:rsidRPr="00D24B02">
              <w:rPr>
                <w:rFonts w:ascii="Montserrat" w:hAnsi="Montserrat" w:cs="Arial"/>
                <w:bCs/>
                <w:iCs/>
                <w:color w:val="000000"/>
              </w:rPr>
              <w:lastRenderedPageBreak/>
              <w:t>ACTIVIDADES  E</w:t>
            </w:r>
            <w:proofErr w:type="gramEnd"/>
            <w:r w:rsidRPr="00D24B02">
              <w:rPr>
                <w:rFonts w:ascii="Montserrat" w:hAnsi="Montserrat" w:cs="Arial"/>
                <w:bCs/>
                <w:iCs/>
                <w:color w:val="000000"/>
              </w:rPr>
              <w:t xml:space="preserve"> INMUEBLES EN GENERAL</w:t>
            </w:r>
          </w:p>
        </w:tc>
        <w:tc>
          <w:tcPr>
            <w:tcW w:w="936" w:type="pct"/>
            <w:noWrap/>
            <w:vAlign w:val="center"/>
          </w:tcPr>
          <w:p w14:paraId="386FEF91" w14:textId="77777777" w:rsidR="00A477B6" w:rsidRPr="00D24B02" w:rsidRDefault="00A477B6" w:rsidP="002A72C2">
            <w:pPr>
              <w:jc w:val="center"/>
              <w:rPr>
                <w:rFonts w:ascii="Montserrat" w:hAnsi="Montserrat"/>
                <w:color w:val="000000"/>
              </w:rPr>
            </w:pPr>
            <w:proofErr w:type="gramStart"/>
            <w:r w:rsidRPr="00D24B02">
              <w:rPr>
                <w:rFonts w:ascii="Montserrat" w:hAnsi="Montserrat" w:cs="Arial"/>
                <w:color w:val="000000"/>
              </w:rPr>
              <w:t>$  1,000,000.00</w:t>
            </w:r>
            <w:proofErr w:type="gramEnd"/>
            <w:r w:rsidRPr="00D24B02">
              <w:rPr>
                <w:rFonts w:ascii="Montserrat" w:hAnsi="Montserrat" w:cs="Arial"/>
                <w:color w:val="000000"/>
              </w:rPr>
              <w:t xml:space="preserve"> M.N.</w:t>
            </w:r>
          </w:p>
        </w:tc>
        <w:tc>
          <w:tcPr>
            <w:tcW w:w="1559" w:type="pct"/>
            <w:noWrap/>
            <w:vAlign w:val="center"/>
          </w:tcPr>
          <w:p w14:paraId="394668CA" w14:textId="77777777" w:rsidR="00A477B6" w:rsidRPr="00D24B02" w:rsidRDefault="00A477B6" w:rsidP="002A72C2">
            <w:pPr>
              <w:jc w:val="center"/>
              <w:rPr>
                <w:rFonts w:ascii="Montserrat" w:hAnsi="Montserrat"/>
                <w:color w:val="000000"/>
              </w:rPr>
            </w:pPr>
            <w:r w:rsidRPr="00D24B02">
              <w:rPr>
                <w:rFonts w:ascii="Montserrat" w:hAnsi="Montserrat"/>
                <w:color w:val="000000"/>
              </w:rPr>
              <w:t>SIN DEDUCIBLE</w:t>
            </w:r>
          </w:p>
        </w:tc>
        <w:tc>
          <w:tcPr>
            <w:tcW w:w="707" w:type="pct"/>
            <w:vAlign w:val="center"/>
          </w:tcPr>
          <w:p w14:paraId="5D2EE26D"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28B2E2EE" w14:textId="77777777" w:rsidTr="002A72C2">
        <w:trPr>
          <w:trHeight w:val="255"/>
        </w:trPr>
        <w:tc>
          <w:tcPr>
            <w:tcW w:w="1798" w:type="pct"/>
            <w:vAlign w:val="center"/>
          </w:tcPr>
          <w:p w14:paraId="2F49B4A0" w14:textId="77777777" w:rsidR="00A477B6" w:rsidRPr="00D24B02" w:rsidRDefault="00A477B6" w:rsidP="002A72C2">
            <w:pPr>
              <w:rPr>
                <w:rFonts w:ascii="Montserrat" w:hAnsi="Montserrat" w:cs="Arial"/>
                <w:bCs/>
                <w:color w:val="000000"/>
              </w:rPr>
            </w:pPr>
            <w:r w:rsidRPr="00D24B02">
              <w:rPr>
                <w:rFonts w:ascii="Montserrat" w:hAnsi="Montserrat" w:cs="Arial"/>
                <w:bCs/>
                <w:color w:val="000000"/>
              </w:rPr>
              <w:t xml:space="preserve">R.C. COMERCIO </w:t>
            </w:r>
          </w:p>
        </w:tc>
        <w:tc>
          <w:tcPr>
            <w:tcW w:w="936" w:type="pct"/>
            <w:noWrap/>
            <w:vAlign w:val="center"/>
          </w:tcPr>
          <w:p w14:paraId="39A33ABD"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559" w:type="pct"/>
            <w:noWrap/>
            <w:vAlign w:val="center"/>
          </w:tcPr>
          <w:p w14:paraId="46112B9E" w14:textId="77777777" w:rsidR="00A477B6" w:rsidRPr="00D24B02" w:rsidRDefault="00A477B6" w:rsidP="002A72C2">
            <w:pPr>
              <w:jc w:val="center"/>
              <w:rPr>
                <w:rFonts w:ascii="Montserrat" w:hAnsi="Montserrat"/>
              </w:rPr>
            </w:pPr>
            <w:r w:rsidRPr="00D24B02">
              <w:rPr>
                <w:rFonts w:ascii="Montserrat" w:hAnsi="Montserrat"/>
                <w:color w:val="000000"/>
              </w:rPr>
              <w:t>SIN DEDUCIBLE</w:t>
            </w:r>
          </w:p>
        </w:tc>
        <w:tc>
          <w:tcPr>
            <w:tcW w:w="707" w:type="pct"/>
            <w:vAlign w:val="center"/>
          </w:tcPr>
          <w:p w14:paraId="1BC326C4"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4E39D436" w14:textId="77777777" w:rsidR="00A477B6" w:rsidRPr="00D24B02" w:rsidRDefault="00A477B6" w:rsidP="00A477B6">
      <w:pPr>
        <w:rPr>
          <w:rFonts w:ascii="Montserrat" w:hAnsi="Montserrat" w:cs="Arial"/>
          <w:b/>
        </w:rPr>
      </w:pPr>
    </w:p>
    <w:p w14:paraId="1B8EF529" w14:textId="4D20D57F" w:rsidR="00A477B6" w:rsidRPr="00D24B02" w:rsidRDefault="00A477B6" w:rsidP="003322E9">
      <w:pPr>
        <w:ind w:left="567"/>
        <w:rPr>
          <w:rFonts w:ascii="Montserrat" w:hAnsi="Montserrat" w:cs="Arial"/>
          <w:b/>
          <w:u w:val="single"/>
        </w:rPr>
      </w:pPr>
      <w:r w:rsidRPr="00D24B02">
        <w:rPr>
          <w:rFonts w:ascii="Montserrat" w:hAnsi="Montserrat" w:cs="Arial"/>
          <w:b/>
          <w:u w:val="single"/>
        </w:rPr>
        <w:t>ROBO CON VIOLENCIA Y/O ASALTO:</w:t>
      </w:r>
    </w:p>
    <w:p w14:paraId="565FDBB1" w14:textId="0DFAF64B" w:rsidR="00A477B6" w:rsidRPr="00D24B02" w:rsidRDefault="00A477B6" w:rsidP="003322E9">
      <w:pPr>
        <w:spacing w:line="288" w:lineRule="auto"/>
        <w:ind w:left="567"/>
        <w:jc w:val="both"/>
        <w:rPr>
          <w:rFonts w:ascii="Montserrat" w:hAnsi="Montserrat" w:cs="Arial"/>
          <w:b/>
        </w:rPr>
      </w:pPr>
      <w:r w:rsidRPr="00D24B02">
        <w:rPr>
          <w:rFonts w:ascii="Montserrat" w:hAnsi="Montserrat" w:cs="Arial"/>
          <w:b/>
        </w:rPr>
        <w:t>BIENES CUBIERTOS</w:t>
      </w:r>
    </w:p>
    <w:p w14:paraId="367BFF2D" w14:textId="77777777" w:rsidR="00A477B6" w:rsidRPr="00D24B02" w:rsidRDefault="00A477B6" w:rsidP="003322E9">
      <w:pPr>
        <w:ind w:left="567"/>
        <w:jc w:val="both"/>
        <w:rPr>
          <w:rFonts w:ascii="Montserrat" w:hAnsi="Montserrat" w:cs="Arial"/>
        </w:rPr>
      </w:pPr>
      <w:r w:rsidRPr="00D24B02">
        <w:rPr>
          <w:rFonts w:ascii="Montserrat" w:hAnsi="Montserrat" w:cs="Arial"/>
        </w:rPr>
        <w:t>Se cubren todos los bienes propiedad, bajo custodia, tomados en comodato, arrendamiento o los que tengan bajo su responsabilidad sobre los cuales tenga interés asegurable la Comisión Estatal de Servicios Públicos de Tijuana, independientemente que sean de su propiedad y/o de terceros, consistente en:</w:t>
      </w:r>
    </w:p>
    <w:p w14:paraId="4DF92E13" w14:textId="77777777" w:rsidR="00A477B6" w:rsidRPr="00D24B02" w:rsidRDefault="00A477B6" w:rsidP="003322E9">
      <w:pPr>
        <w:ind w:left="567"/>
        <w:jc w:val="both"/>
        <w:rPr>
          <w:rFonts w:ascii="Montserrat" w:hAnsi="Montserrat" w:cs="Arial"/>
        </w:rPr>
      </w:pPr>
    </w:p>
    <w:p w14:paraId="6B6968BD" w14:textId="77777777" w:rsidR="00A477B6" w:rsidRPr="00D24B02" w:rsidRDefault="00A477B6" w:rsidP="005633E4">
      <w:pPr>
        <w:numPr>
          <w:ilvl w:val="0"/>
          <w:numId w:val="19"/>
        </w:numPr>
        <w:tabs>
          <w:tab w:val="left" w:pos="851"/>
        </w:tabs>
        <w:ind w:left="567" w:firstLine="0"/>
        <w:jc w:val="both"/>
        <w:rPr>
          <w:rFonts w:ascii="Montserrat" w:hAnsi="Montserrat" w:cs="Arial"/>
        </w:rPr>
      </w:pPr>
      <w:r w:rsidRPr="00D24B02">
        <w:rPr>
          <w:rFonts w:ascii="Montserrat" w:hAnsi="Montserrat" w:cs="Arial"/>
        </w:rPr>
        <w:t xml:space="preserve">Contenidos propios o no propios de la Comisión Estatal de Servicios Públicos de Tijuana, tales como mobiliario y equipos de oficina, herramientas, refacciones, maquinaria, enseres, existencias de mercancías en almacén u otros bienes a cargo del asegurado y necesarios para el desarrollo de sus actividades, así como los que estén bajo su responsabilidad, cuidado, custodia y/o control. </w:t>
      </w:r>
    </w:p>
    <w:p w14:paraId="45E412B2" w14:textId="77777777" w:rsidR="00A477B6" w:rsidRPr="00D24B02" w:rsidRDefault="00A477B6" w:rsidP="003322E9">
      <w:pPr>
        <w:ind w:left="567"/>
        <w:jc w:val="both"/>
        <w:rPr>
          <w:rFonts w:ascii="Montserrat" w:hAnsi="Montserrat" w:cs="Arial"/>
          <w:b/>
        </w:rPr>
      </w:pPr>
    </w:p>
    <w:p w14:paraId="05B0770E" w14:textId="377CEB47" w:rsidR="00A477B6" w:rsidRPr="00D24B02" w:rsidRDefault="00A477B6" w:rsidP="003322E9">
      <w:pPr>
        <w:spacing w:line="288" w:lineRule="auto"/>
        <w:ind w:left="567"/>
        <w:jc w:val="both"/>
        <w:rPr>
          <w:rFonts w:ascii="Montserrat" w:hAnsi="Montserrat" w:cs="Arial"/>
          <w:b/>
        </w:rPr>
      </w:pPr>
      <w:r w:rsidRPr="00D24B02">
        <w:rPr>
          <w:rFonts w:ascii="Montserrat" w:hAnsi="Montserrat" w:cs="Arial"/>
          <w:b/>
        </w:rPr>
        <w:t>RIESGOS CUBIERTOS</w:t>
      </w:r>
    </w:p>
    <w:p w14:paraId="5DD41798" w14:textId="77777777" w:rsidR="00A477B6" w:rsidRPr="00D24B02" w:rsidRDefault="00A477B6" w:rsidP="003322E9">
      <w:pPr>
        <w:ind w:left="567"/>
        <w:jc w:val="both"/>
        <w:rPr>
          <w:rFonts w:ascii="Montserrat" w:hAnsi="Montserrat" w:cs="Arial"/>
        </w:rPr>
      </w:pPr>
      <w:r w:rsidRPr="00D24B02">
        <w:rPr>
          <w:rFonts w:ascii="Montserrat" w:hAnsi="Montserrat" w:cs="Arial"/>
        </w:rPr>
        <w:t xml:space="preserve">Todo riesgo de daño y perdida material por consecuencia del robo, conato e intento de asalto, sustracción de bienes diversos, robo con uso de violencia física, moral, intimidación y amenazas, perpetrados desde el exterior y ocurridos en el interior de las instalaciones de la Comisión Estatal de Servicios Públicos de Tijuana, la perdida y/o daños que sufran los bienes asegurados, como consecuencia de la realización del robo con violencia y/o asalto dentro del inmueble y los daños materiales que ocasionara este hecho. </w:t>
      </w:r>
    </w:p>
    <w:p w14:paraId="2C9A154F" w14:textId="77777777" w:rsidR="00A477B6" w:rsidRPr="00D24B02" w:rsidRDefault="00A477B6" w:rsidP="003322E9">
      <w:pPr>
        <w:ind w:left="567"/>
        <w:jc w:val="both"/>
        <w:rPr>
          <w:rFonts w:ascii="Montserrat" w:hAnsi="Montserrat" w:cs="Arial"/>
        </w:rPr>
      </w:pPr>
      <w:r w:rsidRPr="00D24B02">
        <w:rPr>
          <w:rFonts w:ascii="Montserrat" w:hAnsi="Montserrat" w:cs="Arial"/>
        </w:rPr>
        <w:tab/>
      </w:r>
    </w:p>
    <w:p w14:paraId="0EB4ECCF" w14:textId="64EDA470" w:rsidR="00A477B6" w:rsidRPr="00D24B02" w:rsidRDefault="00A477B6" w:rsidP="003322E9">
      <w:pPr>
        <w:ind w:left="567"/>
        <w:jc w:val="both"/>
        <w:rPr>
          <w:rFonts w:ascii="Montserrat" w:hAnsi="Montserrat" w:cs="Arial"/>
          <w:u w:val="single"/>
        </w:rPr>
      </w:pPr>
      <w:r w:rsidRPr="00D24B02">
        <w:rPr>
          <w:rFonts w:ascii="Montserrat" w:hAnsi="Montserrat" w:cs="Arial"/>
          <w:u w:val="single"/>
        </w:rPr>
        <w:t>Bienes cubiertos mediante convenio expreso.</w:t>
      </w:r>
    </w:p>
    <w:p w14:paraId="4DED743A" w14:textId="77777777" w:rsidR="00A477B6" w:rsidRPr="00D24B02" w:rsidRDefault="00A477B6" w:rsidP="003322E9">
      <w:pPr>
        <w:ind w:left="567"/>
        <w:jc w:val="both"/>
        <w:rPr>
          <w:rFonts w:ascii="Montserrat" w:hAnsi="Montserrat" w:cs="Arial"/>
        </w:rPr>
      </w:pPr>
      <w:r w:rsidRPr="00D24B02">
        <w:rPr>
          <w:rFonts w:ascii="Montserrat" w:hAnsi="Montserrat" w:cs="Arial"/>
        </w:rPr>
        <w:t>Para las instalaciones especiales que deban estar a la intemperie, se ampara por convenio expreso robo de Bienes no obstante que carezcan de techo, o de alguno de sus muros, puertas o ventanas.</w:t>
      </w:r>
    </w:p>
    <w:p w14:paraId="2990A34C" w14:textId="77777777" w:rsidR="00A477B6" w:rsidRPr="00D24B02" w:rsidRDefault="00A477B6" w:rsidP="00A477B6">
      <w:pPr>
        <w:jc w:val="both"/>
        <w:rPr>
          <w:rFonts w:ascii="Montserrat" w:hAnsi="Montserrat" w:cs="Arial"/>
        </w:rPr>
      </w:pPr>
    </w:p>
    <w:p w14:paraId="79888061" w14:textId="77777777" w:rsidR="003322E9" w:rsidRPr="00D24B02" w:rsidRDefault="00A477B6" w:rsidP="003322E9">
      <w:pPr>
        <w:ind w:left="567"/>
        <w:jc w:val="center"/>
        <w:rPr>
          <w:rFonts w:ascii="Montserrat" w:hAnsi="Montserrat" w:cs="Arial"/>
        </w:rPr>
      </w:pPr>
      <w:r w:rsidRPr="00D24B02">
        <w:rPr>
          <w:rFonts w:ascii="Montserrat" w:hAnsi="Montserrat" w:cs="Arial"/>
        </w:rPr>
        <w:t xml:space="preserve">Límite Único y Combinado para todas las ubicaciones con un límite máximo </w:t>
      </w:r>
    </w:p>
    <w:p w14:paraId="2CD5665D" w14:textId="016E24DA" w:rsidR="00A477B6" w:rsidRPr="00D24B02" w:rsidRDefault="00A477B6" w:rsidP="003322E9">
      <w:pPr>
        <w:ind w:left="567"/>
        <w:jc w:val="center"/>
        <w:rPr>
          <w:rFonts w:ascii="Montserrat" w:hAnsi="Montserrat" w:cs="Arial"/>
        </w:rPr>
      </w:pPr>
      <w:r w:rsidRPr="00D24B02">
        <w:rPr>
          <w:rFonts w:ascii="Montserrat" w:hAnsi="Montserrat" w:cs="Arial"/>
        </w:rPr>
        <w:t>de responsabilidad por evento 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4"/>
        <w:gridCol w:w="2979"/>
        <w:gridCol w:w="4765"/>
      </w:tblGrid>
      <w:tr w:rsidR="00A477B6" w:rsidRPr="00D24B02" w14:paraId="4E347C36" w14:textId="77777777" w:rsidTr="002A72C2">
        <w:trPr>
          <w:trHeight w:val="255"/>
        </w:trPr>
        <w:tc>
          <w:tcPr>
            <w:tcW w:w="1319" w:type="pct"/>
            <w:vAlign w:val="center"/>
          </w:tcPr>
          <w:p w14:paraId="11C4C9C4" w14:textId="77777777" w:rsidR="00A477B6" w:rsidRPr="00D24B02" w:rsidRDefault="00A477B6" w:rsidP="002A72C2">
            <w:pPr>
              <w:jc w:val="center"/>
              <w:rPr>
                <w:rFonts w:ascii="Montserrat" w:hAnsi="Montserrat" w:cs="Arial"/>
              </w:rPr>
            </w:pPr>
            <w:r w:rsidRPr="00D24B02">
              <w:rPr>
                <w:rFonts w:ascii="Montserrat" w:hAnsi="Montserrat" w:cs="Arial"/>
              </w:rPr>
              <w:t>SUMA ASEGURADA</w:t>
            </w:r>
          </w:p>
        </w:tc>
        <w:tc>
          <w:tcPr>
            <w:tcW w:w="1416" w:type="pct"/>
            <w:vAlign w:val="center"/>
          </w:tcPr>
          <w:p w14:paraId="457D1EB9" w14:textId="77777777" w:rsidR="00A477B6" w:rsidRPr="00D24B02" w:rsidRDefault="00A477B6" w:rsidP="002A72C2">
            <w:pPr>
              <w:jc w:val="center"/>
              <w:rPr>
                <w:rFonts w:ascii="Montserrat" w:hAnsi="Montserrat" w:cs="Arial"/>
              </w:rPr>
            </w:pPr>
            <w:r w:rsidRPr="00D24B02">
              <w:rPr>
                <w:rFonts w:ascii="Montserrat" w:hAnsi="Montserrat" w:cs="Arial"/>
              </w:rPr>
              <w:t>$ 60,000.00 M.N.</w:t>
            </w:r>
          </w:p>
        </w:tc>
        <w:tc>
          <w:tcPr>
            <w:tcW w:w="2265" w:type="pct"/>
            <w:vAlign w:val="center"/>
          </w:tcPr>
          <w:p w14:paraId="6C1073B9" w14:textId="77777777" w:rsidR="00A477B6" w:rsidRPr="00D24B02" w:rsidRDefault="00A477B6" w:rsidP="002A72C2">
            <w:pPr>
              <w:jc w:val="center"/>
              <w:rPr>
                <w:rFonts w:ascii="Montserrat" w:hAnsi="Montserrat" w:cs="Arial"/>
              </w:rPr>
            </w:pPr>
            <w:r w:rsidRPr="00D24B02">
              <w:rPr>
                <w:rFonts w:ascii="Montserrat" w:hAnsi="Montserrat" w:cs="Arial"/>
              </w:rPr>
              <w:t>10% SOBRE LA PERDIDA CON MÍNIMO DE 50 DSMGV</w:t>
            </w:r>
          </w:p>
        </w:tc>
      </w:tr>
    </w:tbl>
    <w:p w14:paraId="4E8E1522" w14:textId="77777777" w:rsidR="00A477B6" w:rsidRPr="00D24B02" w:rsidRDefault="00A477B6" w:rsidP="00A477B6">
      <w:pPr>
        <w:jc w:val="both"/>
        <w:rPr>
          <w:rFonts w:ascii="Montserrat" w:hAnsi="Montserrat" w:cs="Arial"/>
          <w:b/>
        </w:rPr>
      </w:pPr>
    </w:p>
    <w:p w14:paraId="3BCD9A4F" w14:textId="03C0ADCD" w:rsidR="00A477B6" w:rsidRPr="00D24B02" w:rsidRDefault="00A477B6" w:rsidP="003322E9">
      <w:pPr>
        <w:ind w:left="567"/>
        <w:jc w:val="both"/>
        <w:rPr>
          <w:rFonts w:ascii="Montserrat" w:hAnsi="Montserrat" w:cs="Arial"/>
          <w:b/>
        </w:rPr>
      </w:pPr>
      <w:r w:rsidRPr="00D24B02">
        <w:rPr>
          <w:rFonts w:ascii="Montserrat" w:hAnsi="Montserrat" w:cs="Arial"/>
          <w:b/>
        </w:rPr>
        <w:t>ROTURA DE CRISTALES:</w:t>
      </w:r>
    </w:p>
    <w:p w14:paraId="59A5A42F" w14:textId="3BCFFE3E" w:rsidR="00A477B6" w:rsidRPr="00D24B02" w:rsidRDefault="00A477B6" w:rsidP="003322E9">
      <w:pPr>
        <w:ind w:left="567"/>
        <w:jc w:val="both"/>
        <w:rPr>
          <w:rFonts w:ascii="Montserrat" w:hAnsi="Montserrat" w:cs="Arial"/>
        </w:rPr>
      </w:pPr>
      <w:r w:rsidRPr="00D24B02">
        <w:rPr>
          <w:rFonts w:ascii="Montserrat" w:hAnsi="Montserrat" w:cs="Arial"/>
        </w:rPr>
        <w:t xml:space="preserve">Se cubren las pérdidas o daños materiales de los cristales y domos </w:t>
      </w:r>
      <w:r w:rsidR="003322E9" w:rsidRPr="00D24B02">
        <w:rPr>
          <w:rFonts w:ascii="Montserrat" w:hAnsi="Montserrat" w:cs="Arial"/>
        </w:rPr>
        <w:t>asegurados,</w:t>
      </w:r>
      <w:r w:rsidRPr="00D24B02">
        <w:rPr>
          <w:rFonts w:ascii="Montserrat" w:hAnsi="Montserrat" w:cs="Arial"/>
        </w:rPr>
        <w:t xml:space="preserve"> así como su instalación.</w:t>
      </w:r>
    </w:p>
    <w:p w14:paraId="429896F6" w14:textId="77777777" w:rsidR="00A477B6" w:rsidRPr="00D24B02" w:rsidRDefault="00A477B6" w:rsidP="003322E9">
      <w:pPr>
        <w:ind w:left="567"/>
        <w:jc w:val="both"/>
        <w:rPr>
          <w:rFonts w:ascii="Montserrat" w:hAnsi="Montserrat" w:cs="Arial"/>
        </w:rPr>
      </w:pPr>
      <w:r w:rsidRPr="00D24B02">
        <w:rPr>
          <w:rFonts w:ascii="Montserrat" w:hAnsi="Montserrat" w:cs="Arial"/>
        </w:rPr>
        <w:t>Riesgos y Bienes cubiertos mediante convenio expreso:</w:t>
      </w:r>
    </w:p>
    <w:p w14:paraId="72E426D1" w14:textId="77777777" w:rsidR="00A477B6" w:rsidRPr="00D24B02" w:rsidRDefault="00A477B6" w:rsidP="005633E4">
      <w:pPr>
        <w:numPr>
          <w:ilvl w:val="0"/>
          <w:numId w:val="20"/>
        </w:numPr>
        <w:ind w:left="540"/>
        <w:jc w:val="both"/>
        <w:rPr>
          <w:rFonts w:ascii="Montserrat" w:hAnsi="Montserrat" w:cs="Arial"/>
        </w:rPr>
      </w:pPr>
      <w:r w:rsidRPr="00D24B02">
        <w:rPr>
          <w:rFonts w:ascii="Montserrat" w:hAnsi="Montserrat" w:cs="Arial"/>
        </w:rPr>
        <w:t>Por remoción del cristal y mientras no quede debidamente colocado.</w:t>
      </w:r>
    </w:p>
    <w:p w14:paraId="35B21CC2" w14:textId="77777777" w:rsidR="00A477B6" w:rsidRPr="00D24B02" w:rsidRDefault="00A477B6" w:rsidP="005633E4">
      <w:pPr>
        <w:numPr>
          <w:ilvl w:val="0"/>
          <w:numId w:val="20"/>
        </w:numPr>
        <w:ind w:left="540"/>
        <w:jc w:val="both"/>
        <w:rPr>
          <w:rFonts w:ascii="Montserrat" w:hAnsi="Montserrat" w:cs="Arial"/>
        </w:rPr>
      </w:pPr>
      <w:r w:rsidRPr="00D24B02">
        <w:rPr>
          <w:rFonts w:ascii="Montserrat" w:hAnsi="Montserrat" w:cs="Arial"/>
        </w:rPr>
        <w:t>Al decorado de cristal (tales como plateado, dorado, teñido, pintado, grabado, corte, rótulos y análogos) o a sus marcos.</w:t>
      </w:r>
    </w:p>
    <w:p w14:paraId="0D0609A2" w14:textId="77777777" w:rsidR="00A477B6" w:rsidRPr="00D24B02" w:rsidRDefault="00A477B6" w:rsidP="005633E4">
      <w:pPr>
        <w:numPr>
          <w:ilvl w:val="0"/>
          <w:numId w:val="20"/>
        </w:numPr>
        <w:ind w:left="540"/>
        <w:jc w:val="both"/>
        <w:rPr>
          <w:rFonts w:ascii="Montserrat" w:hAnsi="Montserrat" w:cs="Arial"/>
        </w:rPr>
      </w:pPr>
      <w:r w:rsidRPr="00D24B02">
        <w:rPr>
          <w:rFonts w:ascii="Montserrat" w:hAnsi="Montserrat" w:cs="Arial"/>
        </w:rPr>
        <w:t>Por reparaciones, alteraciones, mejoras y/o pinturas del local aquí descrito y/o del cristal o cristales asegurados.</w:t>
      </w:r>
    </w:p>
    <w:p w14:paraId="3BAC4672" w14:textId="77777777" w:rsidR="00A477B6" w:rsidRPr="00D24B02" w:rsidRDefault="00A477B6" w:rsidP="005633E4">
      <w:pPr>
        <w:numPr>
          <w:ilvl w:val="0"/>
          <w:numId w:val="20"/>
        </w:numPr>
        <w:ind w:left="540"/>
        <w:jc w:val="both"/>
        <w:rPr>
          <w:rFonts w:ascii="Montserrat" w:hAnsi="Montserrat" w:cs="Arial"/>
        </w:rPr>
      </w:pPr>
      <w:r w:rsidRPr="00D24B02">
        <w:rPr>
          <w:rFonts w:ascii="Montserrat" w:hAnsi="Montserrat" w:cs="Arial"/>
        </w:rPr>
        <w:t>Cristales pertenecientes a los contenidos como espejos, cubiertas y lunas, así como los domos y tragaluces.</w:t>
      </w:r>
    </w:p>
    <w:p w14:paraId="5B175EE6" w14:textId="77777777" w:rsidR="00A477B6" w:rsidRPr="00D24B02" w:rsidRDefault="00A477B6" w:rsidP="005633E4">
      <w:pPr>
        <w:numPr>
          <w:ilvl w:val="0"/>
          <w:numId w:val="20"/>
        </w:numPr>
        <w:ind w:left="540"/>
        <w:jc w:val="both"/>
        <w:rPr>
          <w:rFonts w:ascii="Montserrat" w:hAnsi="Montserrat" w:cs="Arial"/>
        </w:rPr>
      </w:pPr>
      <w:r w:rsidRPr="00D24B02">
        <w:rPr>
          <w:rFonts w:ascii="Montserrat" w:hAnsi="Montserrat" w:cs="Arial"/>
        </w:rPr>
        <w:t>Daños por rotura accidental súbita e imprevista y/o actos vandálicos.</w:t>
      </w:r>
    </w:p>
    <w:p w14:paraId="2AA09571" w14:textId="77777777" w:rsidR="00A477B6" w:rsidRPr="00D24B02" w:rsidRDefault="00A477B6" w:rsidP="00A477B6">
      <w:pPr>
        <w:ind w:firstLine="720"/>
        <w:jc w:val="both"/>
        <w:rPr>
          <w:rFonts w:ascii="Montserrat" w:hAnsi="Montserrat" w:cs="Arial"/>
        </w:rPr>
      </w:pPr>
    </w:p>
    <w:p w14:paraId="6D91DB80" w14:textId="77777777" w:rsidR="00A477B6" w:rsidRPr="00D24B02" w:rsidRDefault="00A477B6" w:rsidP="00A477B6">
      <w:pPr>
        <w:ind w:firstLine="720"/>
        <w:jc w:val="both"/>
        <w:rPr>
          <w:rFonts w:ascii="Montserrat" w:hAnsi="Montserrat" w:cs="Arial"/>
        </w:rPr>
      </w:pPr>
      <w:r w:rsidRPr="00D24B02">
        <w:rPr>
          <w:rFonts w:ascii="Montserrat" w:hAnsi="Montserrat" w:cs="Arial"/>
        </w:rPr>
        <w:t>La suma asegurada cubre el límite único y combinado para todas las ubicaciones y opera a todo riesgo.</w:t>
      </w:r>
    </w:p>
    <w:tbl>
      <w:tblPr>
        <w:tblW w:w="486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7"/>
        <w:gridCol w:w="2738"/>
        <w:gridCol w:w="4768"/>
      </w:tblGrid>
      <w:tr w:rsidR="00A477B6" w:rsidRPr="00D24B02" w14:paraId="3BFA4AC6" w14:textId="77777777" w:rsidTr="002A72C2">
        <w:trPr>
          <w:trHeight w:val="255"/>
        </w:trPr>
        <w:tc>
          <w:tcPr>
            <w:tcW w:w="1329" w:type="pct"/>
          </w:tcPr>
          <w:p w14:paraId="0F9EBA55" w14:textId="77777777" w:rsidR="00A477B6" w:rsidRPr="00D24B02" w:rsidRDefault="00A477B6" w:rsidP="002A72C2">
            <w:pPr>
              <w:jc w:val="both"/>
              <w:rPr>
                <w:rFonts w:ascii="Montserrat" w:hAnsi="Montserrat" w:cs="Arial"/>
              </w:rPr>
            </w:pPr>
            <w:r w:rsidRPr="00D24B02">
              <w:rPr>
                <w:rFonts w:ascii="Montserrat" w:hAnsi="Montserrat" w:cs="Arial"/>
              </w:rPr>
              <w:t xml:space="preserve">SUMA ASEGURADA </w:t>
            </w:r>
          </w:p>
        </w:tc>
        <w:tc>
          <w:tcPr>
            <w:tcW w:w="1339" w:type="pct"/>
          </w:tcPr>
          <w:p w14:paraId="575F1A08" w14:textId="77777777" w:rsidR="00A477B6" w:rsidRPr="00D24B02" w:rsidRDefault="00A477B6" w:rsidP="002A72C2">
            <w:pPr>
              <w:jc w:val="both"/>
              <w:rPr>
                <w:rFonts w:ascii="Montserrat" w:hAnsi="Montserrat" w:cs="Arial"/>
              </w:rPr>
            </w:pPr>
            <w:r w:rsidRPr="00D24B02">
              <w:rPr>
                <w:rFonts w:ascii="Montserrat" w:hAnsi="Montserrat" w:cs="Arial"/>
              </w:rPr>
              <w:t>$ 55,000.00 M.N.</w:t>
            </w:r>
          </w:p>
        </w:tc>
        <w:tc>
          <w:tcPr>
            <w:tcW w:w="2332" w:type="pct"/>
          </w:tcPr>
          <w:p w14:paraId="767685DC" w14:textId="77777777" w:rsidR="00A477B6" w:rsidRPr="00D24B02" w:rsidRDefault="00A477B6" w:rsidP="002A72C2">
            <w:pPr>
              <w:jc w:val="both"/>
              <w:rPr>
                <w:rFonts w:ascii="Montserrat" w:hAnsi="Montserrat" w:cs="Arial"/>
              </w:rPr>
            </w:pPr>
            <w:r w:rsidRPr="00D24B02">
              <w:rPr>
                <w:rFonts w:ascii="Montserrat" w:hAnsi="Montserrat" w:cs="Arial"/>
              </w:rPr>
              <w:t>5% SOBRE LA PERDIDA CON MÍNIMO DE 10 DSMGV</w:t>
            </w:r>
          </w:p>
        </w:tc>
      </w:tr>
    </w:tbl>
    <w:p w14:paraId="0C135F88" w14:textId="77777777" w:rsidR="00A477B6" w:rsidRPr="00D24B02" w:rsidRDefault="00A477B6" w:rsidP="00A477B6">
      <w:pPr>
        <w:rPr>
          <w:rFonts w:ascii="Montserrat" w:hAnsi="Montserrat" w:cs="Arial"/>
        </w:rPr>
      </w:pPr>
    </w:p>
    <w:p w14:paraId="5E449076" w14:textId="1CF22854" w:rsidR="00A477B6" w:rsidRPr="00D24B02" w:rsidRDefault="00A477B6" w:rsidP="003322E9">
      <w:pPr>
        <w:ind w:left="567"/>
        <w:rPr>
          <w:rFonts w:ascii="Montserrat" w:hAnsi="Montserrat" w:cs="Arial"/>
          <w:b/>
        </w:rPr>
      </w:pPr>
      <w:r w:rsidRPr="00D24B02">
        <w:rPr>
          <w:rFonts w:ascii="Montserrat" w:hAnsi="Montserrat" w:cs="Arial"/>
          <w:b/>
        </w:rPr>
        <w:t>DINERO Y/O VALORES:</w:t>
      </w:r>
    </w:p>
    <w:p w14:paraId="0766F795" w14:textId="77777777" w:rsidR="00A477B6" w:rsidRPr="00D24B02" w:rsidRDefault="00A477B6" w:rsidP="003322E9">
      <w:pPr>
        <w:ind w:left="567"/>
        <w:jc w:val="both"/>
        <w:rPr>
          <w:rFonts w:ascii="Montserrat" w:hAnsi="Montserrat" w:cs="Arial"/>
        </w:rPr>
      </w:pPr>
      <w:r w:rsidRPr="00D24B02">
        <w:rPr>
          <w:rFonts w:ascii="Montserrat" w:hAnsi="Montserrat" w:cs="Arial"/>
        </w:rPr>
        <w:lastRenderedPageBreak/>
        <w:t>Se hace la aclaración que para este apartado de Dinero y/o Valores se incluyen los diferentes inmuebles que opera el Organismo como recaudadoras, así como las diferentes ubicaciones de los Cajeros Automáticos y un auto Pago, para que sean tomados en cuenta para la presente cobertura.</w:t>
      </w:r>
    </w:p>
    <w:p w14:paraId="1434B426" w14:textId="77777777" w:rsidR="00A477B6" w:rsidRPr="00D24B02" w:rsidRDefault="00A477B6" w:rsidP="003322E9">
      <w:pPr>
        <w:ind w:left="567"/>
        <w:jc w:val="both"/>
        <w:rPr>
          <w:rFonts w:ascii="Montserrat" w:hAnsi="Montserrat" w:cs="Arial"/>
        </w:rPr>
      </w:pPr>
    </w:p>
    <w:p w14:paraId="44EFBEF1" w14:textId="77777777" w:rsidR="00A477B6" w:rsidRPr="00D24B02" w:rsidRDefault="00A477B6" w:rsidP="003322E9">
      <w:pPr>
        <w:ind w:left="567"/>
        <w:jc w:val="both"/>
        <w:rPr>
          <w:rFonts w:ascii="Montserrat" w:hAnsi="Montserrat" w:cs="Arial"/>
        </w:rPr>
      </w:pPr>
      <w:r w:rsidRPr="00D24B02">
        <w:rPr>
          <w:rFonts w:ascii="Montserrat" w:hAnsi="Montserrat" w:cs="Arial"/>
        </w:rPr>
        <w:t xml:space="preserve">También se hace del conocimiento que las recaudadoras cuentan con seguridad privada, sistemas de circuito cerrado, botones de pánico, cristales de protección para el área de cajeras, por </w:t>
      </w:r>
      <w:proofErr w:type="gramStart"/>
      <w:r w:rsidRPr="00D24B02">
        <w:rPr>
          <w:rFonts w:ascii="Montserrat" w:hAnsi="Montserrat" w:cs="Arial"/>
        </w:rPr>
        <w:t>último</w:t>
      </w:r>
      <w:proofErr w:type="gramEnd"/>
      <w:r w:rsidRPr="00D24B02">
        <w:rPr>
          <w:rFonts w:ascii="Montserrat" w:hAnsi="Montserrat" w:cs="Arial"/>
        </w:rPr>
        <w:t xml:space="preserve"> se hace mención que se cuenta con el servicio diario de recolección y traslado de valores para las recaudadoras y cajeros.</w:t>
      </w:r>
    </w:p>
    <w:p w14:paraId="3C7CF2AD" w14:textId="77777777" w:rsidR="00A477B6" w:rsidRPr="00D24B02" w:rsidRDefault="00A477B6" w:rsidP="003322E9">
      <w:pPr>
        <w:ind w:left="567"/>
        <w:jc w:val="both"/>
        <w:rPr>
          <w:rFonts w:ascii="Montserrat" w:hAnsi="Montserrat" w:cs="Arial"/>
        </w:rPr>
      </w:pPr>
    </w:p>
    <w:p w14:paraId="2076A97F" w14:textId="77777777" w:rsidR="00A477B6" w:rsidRPr="00D24B02" w:rsidRDefault="00A477B6" w:rsidP="003322E9">
      <w:pPr>
        <w:ind w:left="567"/>
        <w:jc w:val="both"/>
        <w:rPr>
          <w:rFonts w:ascii="Montserrat" w:hAnsi="Montserrat" w:cs="Arial"/>
        </w:rPr>
      </w:pPr>
      <w:r w:rsidRPr="00D24B02">
        <w:rPr>
          <w:rFonts w:ascii="Montserrat" w:hAnsi="Montserrat" w:cs="Arial"/>
        </w:rPr>
        <w:t>Se cubre el dinero en efectivo, en metálico o billetes de banco, valores y otros documentos negociables propiedad del asegurado, dentro y fuera de los inmuebles, para las ubicaciones que a continuación se enlistan:</w:t>
      </w:r>
    </w:p>
    <w:p w14:paraId="03512E07" w14:textId="59F43C51" w:rsidR="00A477B6" w:rsidRPr="00D24B02" w:rsidRDefault="00900724" w:rsidP="00900724">
      <w:pPr>
        <w:jc w:val="center"/>
        <w:rPr>
          <w:rFonts w:ascii="Montserrat" w:hAnsi="Montserrat" w:cs="Arial"/>
          <w:b/>
        </w:rPr>
      </w:pPr>
      <w:r w:rsidRPr="00D24B02">
        <w:rPr>
          <w:rFonts w:ascii="Montserrat" w:hAnsi="Montserrat" w:cs="Arial"/>
          <w:b/>
        </w:rPr>
        <w:t>“RECAUDADORA”</w:t>
      </w:r>
    </w:p>
    <w:tbl>
      <w:tblPr>
        <w:tblW w:w="493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2"/>
        <w:gridCol w:w="5393"/>
      </w:tblGrid>
      <w:tr w:rsidR="00A477B6" w:rsidRPr="00D24B02" w14:paraId="5400B1F7" w14:textId="77777777" w:rsidTr="002A72C2">
        <w:trPr>
          <w:trHeight w:val="413"/>
        </w:trPr>
        <w:tc>
          <w:tcPr>
            <w:tcW w:w="2401" w:type="pct"/>
            <w:shd w:val="clear" w:color="auto" w:fill="800000"/>
            <w:vAlign w:val="center"/>
          </w:tcPr>
          <w:p w14:paraId="5C5F818E" w14:textId="77777777" w:rsidR="00A477B6" w:rsidRPr="00D24B02" w:rsidRDefault="00A477B6" w:rsidP="002A72C2">
            <w:pPr>
              <w:pStyle w:val="Ttulo"/>
              <w:rPr>
                <w:rFonts w:ascii="Montserrat" w:hAnsi="Montserrat"/>
                <w:color w:val="FFFFFF" w:themeColor="background1"/>
                <w:sz w:val="20"/>
              </w:rPr>
            </w:pPr>
            <w:r w:rsidRPr="00D24B02">
              <w:rPr>
                <w:rFonts w:ascii="Montserrat" w:hAnsi="Montserrat"/>
                <w:color w:val="FFFFFF" w:themeColor="background1"/>
                <w:sz w:val="20"/>
              </w:rPr>
              <w:t xml:space="preserve">                        RECAUDADORA</w:t>
            </w:r>
          </w:p>
        </w:tc>
        <w:tc>
          <w:tcPr>
            <w:tcW w:w="2599" w:type="pct"/>
            <w:shd w:val="clear" w:color="auto" w:fill="800000"/>
            <w:vAlign w:val="center"/>
          </w:tcPr>
          <w:p w14:paraId="56FA1B93" w14:textId="77777777" w:rsidR="00A477B6" w:rsidRPr="00D24B02" w:rsidRDefault="00A477B6" w:rsidP="002A72C2">
            <w:pPr>
              <w:pStyle w:val="Ttulo"/>
              <w:rPr>
                <w:rFonts w:ascii="Montserrat" w:hAnsi="Montserrat"/>
                <w:color w:val="FFFFFF" w:themeColor="background1"/>
                <w:sz w:val="20"/>
              </w:rPr>
            </w:pPr>
            <w:r w:rsidRPr="00D24B02">
              <w:rPr>
                <w:rFonts w:ascii="Montserrat" w:hAnsi="Montserrat"/>
                <w:color w:val="FFFFFF" w:themeColor="background1"/>
                <w:sz w:val="20"/>
              </w:rPr>
              <w:t xml:space="preserve">                                    DIRECCIÓN</w:t>
            </w:r>
          </w:p>
        </w:tc>
      </w:tr>
      <w:tr w:rsidR="00A477B6" w:rsidRPr="00D24B02" w14:paraId="2CC0A967" w14:textId="77777777" w:rsidTr="002A72C2">
        <w:trPr>
          <w:trHeight w:val="692"/>
        </w:trPr>
        <w:tc>
          <w:tcPr>
            <w:tcW w:w="2401" w:type="pct"/>
            <w:shd w:val="clear" w:color="auto" w:fill="FFFFFF"/>
            <w:vAlign w:val="center"/>
          </w:tcPr>
          <w:p w14:paraId="39B82939" w14:textId="77777777" w:rsidR="00A477B6" w:rsidRPr="00D24B02" w:rsidRDefault="00A477B6" w:rsidP="002A72C2">
            <w:pPr>
              <w:rPr>
                <w:rFonts w:ascii="Montserrat" w:hAnsi="Montserrat" w:cs="Tahoma"/>
                <w:lang w:val="es-ES"/>
              </w:rPr>
            </w:pPr>
            <w:r w:rsidRPr="00D24B02">
              <w:rPr>
                <w:rFonts w:ascii="Montserrat" w:hAnsi="Montserrat" w:cs="Tahoma"/>
                <w:lang w:val="es-ES"/>
              </w:rPr>
              <w:t>Recaudadora Oficinas Centrales</w:t>
            </w:r>
          </w:p>
        </w:tc>
        <w:tc>
          <w:tcPr>
            <w:tcW w:w="2599" w:type="pct"/>
            <w:shd w:val="clear" w:color="auto" w:fill="FFFFFF"/>
            <w:vAlign w:val="center"/>
          </w:tcPr>
          <w:p w14:paraId="69123709" w14:textId="77777777" w:rsidR="00A477B6" w:rsidRPr="00D24B02" w:rsidRDefault="00A477B6" w:rsidP="002A72C2">
            <w:pPr>
              <w:rPr>
                <w:rFonts w:ascii="Montserrat" w:hAnsi="Montserrat" w:cs="Tahoma"/>
                <w:lang w:val="es-ES"/>
              </w:rPr>
            </w:pPr>
            <w:r w:rsidRPr="00D24B02">
              <w:rPr>
                <w:rFonts w:ascii="Montserrat" w:hAnsi="Montserrat" w:cs="Tahoma"/>
                <w:lang w:val="es-ES"/>
              </w:rPr>
              <w:t>BLVD. FEDERICO BENÍTEZ No.4057</w:t>
            </w:r>
          </w:p>
          <w:p w14:paraId="7AD65179" w14:textId="77777777" w:rsidR="00A477B6" w:rsidRPr="00D24B02" w:rsidRDefault="00A477B6" w:rsidP="002A72C2">
            <w:pPr>
              <w:rPr>
                <w:rFonts w:ascii="Montserrat" w:hAnsi="Montserrat" w:cs="Tahoma"/>
                <w:lang w:val="es-ES"/>
              </w:rPr>
            </w:pPr>
            <w:r w:rsidRPr="00D24B02">
              <w:rPr>
                <w:rFonts w:ascii="Montserrat" w:hAnsi="Montserrat" w:cs="Tahoma"/>
                <w:lang w:val="es-ES"/>
              </w:rPr>
              <w:t>COL.20 DE NOVIEMBRE</w:t>
            </w:r>
          </w:p>
          <w:p w14:paraId="0B007CCE" w14:textId="77777777" w:rsidR="00A477B6" w:rsidRPr="00D24B02" w:rsidRDefault="00A477B6" w:rsidP="002A72C2">
            <w:pPr>
              <w:rPr>
                <w:rFonts w:ascii="Montserrat" w:hAnsi="Montserrat" w:cs="Tahoma"/>
              </w:rPr>
            </w:pPr>
            <w:r w:rsidRPr="00D24B02">
              <w:rPr>
                <w:rFonts w:ascii="Montserrat" w:hAnsi="Montserrat" w:cs="Tahoma"/>
              </w:rPr>
              <w:t>TEL 1 04 77 00 EXT. 1322</w:t>
            </w:r>
          </w:p>
        </w:tc>
      </w:tr>
      <w:tr w:rsidR="00A477B6" w:rsidRPr="00D24B02" w14:paraId="73B65D1C" w14:textId="77777777" w:rsidTr="002A72C2">
        <w:tc>
          <w:tcPr>
            <w:tcW w:w="2401" w:type="pct"/>
            <w:shd w:val="clear" w:color="auto" w:fill="FFFFFF"/>
            <w:vAlign w:val="center"/>
          </w:tcPr>
          <w:p w14:paraId="762FA197" w14:textId="77777777" w:rsidR="00A477B6" w:rsidRPr="00D24B02" w:rsidRDefault="00A477B6" w:rsidP="002A72C2">
            <w:pPr>
              <w:rPr>
                <w:rFonts w:ascii="Montserrat" w:hAnsi="Montserrat" w:cs="Tahoma"/>
                <w:lang w:val="es-ES"/>
              </w:rPr>
            </w:pPr>
            <w:r w:rsidRPr="00D24B02">
              <w:rPr>
                <w:rFonts w:ascii="Montserrat" w:hAnsi="Montserrat" w:cs="Tahoma"/>
                <w:lang w:val="es-ES"/>
              </w:rPr>
              <w:t>Recaudadora Playas</w:t>
            </w:r>
          </w:p>
        </w:tc>
        <w:tc>
          <w:tcPr>
            <w:tcW w:w="2599" w:type="pct"/>
            <w:shd w:val="clear" w:color="auto" w:fill="FFFFFF"/>
            <w:vAlign w:val="center"/>
          </w:tcPr>
          <w:p w14:paraId="1C572182" w14:textId="77777777" w:rsidR="00A477B6" w:rsidRPr="00D24B02" w:rsidRDefault="00A477B6" w:rsidP="002A72C2">
            <w:pPr>
              <w:rPr>
                <w:rFonts w:ascii="Montserrat" w:hAnsi="Montserrat" w:cs="Tahoma"/>
                <w:lang w:val="es-ES"/>
              </w:rPr>
            </w:pPr>
            <w:r w:rsidRPr="00D24B02">
              <w:rPr>
                <w:rFonts w:ascii="Montserrat" w:hAnsi="Montserrat" w:cs="Tahoma"/>
                <w:lang w:val="es-ES"/>
              </w:rPr>
              <w:t>PASEO PEDREGAL No.10 LOCAL 101</w:t>
            </w:r>
          </w:p>
          <w:p w14:paraId="55AD313F" w14:textId="77777777" w:rsidR="00A477B6" w:rsidRPr="00D24B02" w:rsidRDefault="00A477B6" w:rsidP="002A72C2">
            <w:pPr>
              <w:rPr>
                <w:rFonts w:ascii="Montserrat" w:hAnsi="Montserrat" w:cs="Tahoma"/>
                <w:lang w:val="es-ES"/>
              </w:rPr>
            </w:pPr>
            <w:r w:rsidRPr="00D24B02">
              <w:rPr>
                <w:rFonts w:ascii="Montserrat" w:hAnsi="Montserrat" w:cs="Tahoma"/>
                <w:lang w:val="es-ES"/>
              </w:rPr>
              <w:t>SECC. TERRAZAS DE MENDOZA</w:t>
            </w:r>
          </w:p>
          <w:p w14:paraId="7047207D" w14:textId="77777777" w:rsidR="00A477B6" w:rsidRPr="00D24B02" w:rsidRDefault="00A477B6" w:rsidP="002A72C2">
            <w:pPr>
              <w:rPr>
                <w:rFonts w:ascii="Montserrat" w:hAnsi="Montserrat" w:cs="Tahoma"/>
                <w:lang w:val="es-ES"/>
              </w:rPr>
            </w:pPr>
            <w:r w:rsidRPr="00D24B02">
              <w:rPr>
                <w:rFonts w:ascii="Montserrat" w:hAnsi="Montserrat" w:cs="Tahoma"/>
                <w:lang w:val="es-ES"/>
              </w:rPr>
              <w:t>PLAYAS DE TIJUANA TEL. 680-24-82</w:t>
            </w:r>
          </w:p>
        </w:tc>
      </w:tr>
      <w:tr w:rsidR="00A477B6" w:rsidRPr="00D24B02" w14:paraId="3C16730E" w14:textId="77777777" w:rsidTr="002A72C2">
        <w:tc>
          <w:tcPr>
            <w:tcW w:w="2401" w:type="pct"/>
            <w:shd w:val="clear" w:color="auto" w:fill="FFFFFF"/>
            <w:vAlign w:val="center"/>
          </w:tcPr>
          <w:p w14:paraId="361EE532" w14:textId="77777777" w:rsidR="00A477B6" w:rsidRPr="00D24B02" w:rsidRDefault="00A477B6" w:rsidP="002A72C2">
            <w:pPr>
              <w:rPr>
                <w:rFonts w:ascii="Montserrat" w:hAnsi="Montserrat" w:cs="Tahoma"/>
                <w:lang w:val="es-ES"/>
              </w:rPr>
            </w:pPr>
            <w:r w:rsidRPr="00D24B02">
              <w:rPr>
                <w:rFonts w:ascii="Montserrat" w:hAnsi="Montserrat" w:cs="Tahoma"/>
                <w:lang w:val="es-ES"/>
              </w:rPr>
              <w:t xml:space="preserve">Recaudadora Plaza </w:t>
            </w:r>
            <w:proofErr w:type="spellStart"/>
            <w:r w:rsidRPr="00D24B02">
              <w:rPr>
                <w:rFonts w:ascii="Montserrat" w:hAnsi="Montserrat" w:cs="Tahoma"/>
                <w:lang w:val="es-ES"/>
              </w:rPr>
              <w:t>Carrousell</w:t>
            </w:r>
            <w:proofErr w:type="spellEnd"/>
          </w:p>
        </w:tc>
        <w:tc>
          <w:tcPr>
            <w:tcW w:w="2599" w:type="pct"/>
            <w:shd w:val="clear" w:color="auto" w:fill="FFFFFF"/>
            <w:vAlign w:val="center"/>
          </w:tcPr>
          <w:p w14:paraId="5A4B89E7" w14:textId="77777777" w:rsidR="00A477B6" w:rsidRPr="00D24B02" w:rsidRDefault="00A477B6" w:rsidP="002A72C2">
            <w:pPr>
              <w:rPr>
                <w:rFonts w:ascii="Montserrat" w:hAnsi="Montserrat" w:cs="Tahoma"/>
                <w:lang w:val="es-ES"/>
              </w:rPr>
            </w:pPr>
            <w:r w:rsidRPr="00D24B02">
              <w:rPr>
                <w:rFonts w:ascii="Montserrat" w:hAnsi="Montserrat" w:cs="Tahoma"/>
                <w:lang w:val="es-ES"/>
              </w:rPr>
              <w:t>BLVD. DIAZ ORDAZ No. 15602 LOCAL 31B-35B</w:t>
            </w:r>
          </w:p>
          <w:p w14:paraId="1EF63B7C" w14:textId="77777777" w:rsidR="00A477B6" w:rsidRPr="00D24B02" w:rsidRDefault="00A477B6" w:rsidP="002A72C2">
            <w:pPr>
              <w:rPr>
                <w:rFonts w:ascii="Montserrat" w:hAnsi="Montserrat" w:cs="Tahoma"/>
                <w:lang w:val="es-ES"/>
              </w:rPr>
            </w:pPr>
            <w:r w:rsidRPr="00D24B02">
              <w:rPr>
                <w:rFonts w:ascii="Montserrat" w:hAnsi="Montserrat" w:cs="Tahoma"/>
                <w:lang w:val="es-ES"/>
              </w:rPr>
              <w:t>FRACC. LAS BRISAS</w:t>
            </w:r>
          </w:p>
          <w:p w14:paraId="6754D258" w14:textId="77777777" w:rsidR="00A477B6" w:rsidRPr="00D24B02" w:rsidRDefault="00A477B6" w:rsidP="002A72C2">
            <w:pPr>
              <w:rPr>
                <w:rFonts w:ascii="Montserrat" w:hAnsi="Montserrat" w:cs="Tahoma"/>
                <w:lang w:val="es-ES"/>
              </w:rPr>
            </w:pPr>
            <w:r w:rsidRPr="00D24B02">
              <w:rPr>
                <w:rFonts w:ascii="Montserrat" w:hAnsi="Montserrat" w:cs="Tahoma"/>
                <w:lang w:val="es-ES"/>
              </w:rPr>
              <w:t>TEL  6 09 93 94 Y 6 01 20 15</w:t>
            </w:r>
          </w:p>
        </w:tc>
      </w:tr>
      <w:tr w:rsidR="00A477B6" w:rsidRPr="00D24B02" w14:paraId="3FA5D491" w14:textId="77777777" w:rsidTr="002A72C2">
        <w:tc>
          <w:tcPr>
            <w:tcW w:w="2401" w:type="pct"/>
            <w:shd w:val="clear" w:color="auto" w:fill="FFFFFF"/>
            <w:vAlign w:val="center"/>
          </w:tcPr>
          <w:p w14:paraId="4448A7F1" w14:textId="77777777" w:rsidR="00A477B6" w:rsidRPr="00D24B02" w:rsidRDefault="00A477B6" w:rsidP="002A72C2">
            <w:pPr>
              <w:rPr>
                <w:rFonts w:ascii="Montserrat" w:hAnsi="Montserrat" w:cs="Tahoma"/>
                <w:lang w:val="es-ES"/>
              </w:rPr>
            </w:pPr>
            <w:r w:rsidRPr="00D24B02">
              <w:rPr>
                <w:rFonts w:ascii="Montserrat" w:hAnsi="Montserrat" w:cs="Tahoma"/>
                <w:lang w:val="es-ES"/>
              </w:rPr>
              <w:t xml:space="preserve">Recaudadora Plaza </w:t>
            </w:r>
            <w:proofErr w:type="spellStart"/>
            <w:r w:rsidRPr="00D24B02">
              <w:rPr>
                <w:rFonts w:ascii="Montserrat" w:hAnsi="Montserrat" w:cs="Tahoma"/>
                <w:lang w:val="es-ES"/>
              </w:rPr>
              <w:t>GaleriasRevolucion</w:t>
            </w:r>
            <w:proofErr w:type="spellEnd"/>
          </w:p>
        </w:tc>
        <w:tc>
          <w:tcPr>
            <w:tcW w:w="2599" w:type="pct"/>
            <w:shd w:val="clear" w:color="auto" w:fill="FFFFFF"/>
            <w:vAlign w:val="center"/>
          </w:tcPr>
          <w:p w14:paraId="325FA9CF" w14:textId="77777777" w:rsidR="00A477B6" w:rsidRPr="00D24B02" w:rsidRDefault="00A477B6" w:rsidP="002A72C2">
            <w:pPr>
              <w:rPr>
                <w:rFonts w:ascii="Montserrat" w:hAnsi="Montserrat" w:cs="Tahoma"/>
                <w:lang w:val="es-ES"/>
              </w:rPr>
            </w:pPr>
            <w:r w:rsidRPr="00D24B02">
              <w:rPr>
                <w:rFonts w:ascii="Montserrat" w:hAnsi="Montserrat" w:cs="Tahoma"/>
                <w:lang w:val="es-ES"/>
              </w:rPr>
              <w:t>CALLE 2DA NO. 868-9 ENTRE REVOLUCIÓN Y CONSTITUCIÓN. ZONA CENTRO</w:t>
            </w:r>
          </w:p>
          <w:p w14:paraId="1B023B33" w14:textId="77777777" w:rsidR="00A477B6" w:rsidRPr="00D24B02" w:rsidRDefault="00A477B6" w:rsidP="002A72C2">
            <w:pPr>
              <w:rPr>
                <w:rFonts w:ascii="Montserrat" w:hAnsi="Montserrat" w:cs="Tahoma"/>
              </w:rPr>
            </w:pPr>
            <w:r w:rsidRPr="00D24B02">
              <w:rPr>
                <w:rFonts w:ascii="Montserrat" w:hAnsi="Montserrat" w:cs="Tahoma"/>
                <w:lang w:val="es-ES"/>
              </w:rPr>
              <w:t xml:space="preserve"> TEL 688-1455 FAX 688-1438</w:t>
            </w:r>
          </w:p>
        </w:tc>
      </w:tr>
      <w:tr w:rsidR="00A477B6" w:rsidRPr="00D24B02" w14:paraId="3BF53AFF" w14:textId="77777777" w:rsidTr="002A72C2">
        <w:tc>
          <w:tcPr>
            <w:tcW w:w="2401" w:type="pct"/>
            <w:shd w:val="clear" w:color="auto" w:fill="FFFFFF"/>
            <w:vAlign w:val="center"/>
          </w:tcPr>
          <w:p w14:paraId="57D88BA0" w14:textId="77777777" w:rsidR="00A477B6" w:rsidRPr="00D24B02" w:rsidRDefault="00A477B6" w:rsidP="002A72C2">
            <w:pPr>
              <w:rPr>
                <w:rFonts w:ascii="Montserrat" w:hAnsi="Montserrat" w:cs="Tahoma"/>
                <w:lang w:val="es-ES"/>
              </w:rPr>
            </w:pPr>
            <w:r w:rsidRPr="00D24B02">
              <w:rPr>
                <w:rFonts w:ascii="Montserrat" w:hAnsi="Montserrat" w:cs="Tahoma"/>
                <w:lang w:val="es-ES"/>
              </w:rPr>
              <w:t>Recaudadora Plaza Mariano Matamoros</w:t>
            </w:r>
          </w:p>
        </w:tc>
        <w:tc>
          <w:tcPr>
            <w:tcW w:w="2599" w:type="pct"/>
            <w:shd w:val="clear" w:color="auto" w:fill="FFFFFF"/>
            <w:vAlign w:val="center"/>
          </w:tcPr>
          <w:p w14:paraId="297167DF" w14:textId="77777777" w:rsidR="00A477B6" w:rsidRPr="00D24B02" w:rsidRDefault="00A477B6" w:rsidP="002A72C2">
            <w:pPr>
              <w:rPr>
                <w:rFonts w:ascii="Montserrat" w:hAnsi="Montserrat" w:cs="Tahoma"/>
                <w:lang w:val="es-ES"/>
              </w:rPr>
            </w:pPr>
            <w:r w:rsidRPr="00D24B02">
              <w:rPr>
                <w:rFonts w:ascii="Montserrat" w:hAnsi="Montserrat" w:cs="Tahoma"/>
                <w:lang w:val="es-ES"/>
              </w:rPr>
              <w:t>RUTA INDEPENDENCIA 21560 LOCAL 18 Y 19</w:t>
            </w:r>
          </w:p>
          <w:p w14:paraId="7EAA9B51" w14:textId="77777777" w:rsidR="00A477B6" w:rsidRPr="00D24B02" w:rsidRDefault="00A477B6" w:rsidP="002A72C2">
            <w:pPr>
              <w:rPr>
                <w:rFonts w:ascii="Montserrat" w:hAnsi="Montserrat" w:cs="Tahoma"/>
              </w:rPr>
            </w:pPr>
            <w:r w:rsidRPr="00D24B02">
              <w:rPr>
                <w:rFonts w:ascii="Montserrat" w:hAnsi="Montserrat" w:cs="Tahoma"/>
              </w:rPr>
              <w:t>FRACC. INDUSTRIAL AMERICAS</w:t>
            </w:r>
          </w:p>
          <w:p w14:paraId="7215734D" w14:textId="77777777" w:rsidR="00A477B6" w:rsidRPr="00D24B02" w:rsidRDefault="00A477B6" w:rsidP="002A72C2">
            <w:pPr>
              <w:rPr>
                <w:rFonts w:ascii="Montserrat" w:hAnsi="Montserrat" w:cs="Tahoma"/>
              </w:rPr>
            </w:pPr>
            <w:r w:rsidRPr="00D24B02">
              <w:rPr>
                <w:rFonts w:ascii="Montserrat" w:hAnsi="Montserrat" w:cs="Tahoma"/>
              </w:rPr>
              <w:t>TEL 701-43-78, 7 01 84 69</w:t>
            </w:r>
          </w:p>
        </w:tc>
      </w:tr>
      <w:tr w:rsidR="00A477B6" w:rsidRPr="00D24B02" w14:paraId="71118298" w14:textId="77777777" w:rsidTr="002A72C2">
        <w:tc>
          <w:tcPr>
            <w:tcW w:w="2401" w:type="pct"/>
            <w:shd w:val="clear" w:color="auto" w:fill="FFFFFF"/>
            <w:vAlign w:val="center"/>
          </w:tcPr>
          <w:p w14:paraId="49E52360" w14:textId="77777777" w:rsidR="00A477B6" w:rsidRPr="00D24B02" w:rsidRDefault="00A477B6" w:rsidP="002A72C2">
            <w:pPr>
              <w:rPr>
                <w:rFonts w:ascii="Montserrat" w:hAnsi="Montserrat" w:cs="Tahoma"/>
                <w:lang w:val="es-ES"/>
              </w:rPr>
            </w:pPr>
            <w:r w:rsidRPr="00D24B02">
              <w:rPr>
                <w:rFonts w:ascii="Montserrat" w:hAnsi="Montserrat" w:cs="Tahoma"/>
                <w:lang w:val="es-ES"/>
              </w:rPr>
              <w:t>Recaudadora Otay</w:t>
            </w:r>
          </w:p>
        </w:tc>
        <w:tc>
          <w:tcPr>
            <w:tcW w:w="2599" w:type="pct"/>
            <w:shd w:val="clear" w:color="auto" w:fill="FFFFFF"/>
            <w:vAlign w:val="center"/>
          </w:tcPr>
          <w:p w14:paraId="768AF270" w14:textId="77777777" w:rsidR="00A477B6" w:rsidRPr="00D24B02" w:rsidRDefault="00A477B6" w:rsidP="002A72C2">
            <w:pPr>
              <w:rPr>
                <w:rFonts w:ascii="Montserrat" w:hAnsi="Montserrat" w:cs="Tahoma"/>
                <w:lang w:val="pt-BR"/>
              </w:rPr>
            </w:pPr>
            <w:r w:rsidRPr="00D24B02">
              <w:rPr>
                <w:rFonts w:ascii="Montserrat" w:hAnsi="Montserrat" w:cs="Tahoma"/>
                <w:lang w:val="pt-BR"/>
              </w:rPr>
              <w:t>CALZADA TECNOLOGICO S/N</w:t>
            </w:r>
          </w:p>
          <w:p w14:paraId="4B83A75A" w14:textId="77777777" w:rsidR="00A477B6" w:rsidRPr="00D24B02" w:rsidRDefault="00A477B6" w:rsidP="002A72C2">
            <w:pPr>
              <w:rPr>
                <w:rFonts w:ascii="Montserrat" w:hAnsi="Montserrat" w:cs="Tahoma"/>
                <w:lang w:val="es-ES"/>
              </w:rPr>
            </w:pPr>
            <w:r w:rsidRPr="00D24B02">
              <w:rPr>
                <w:rFonts w:ascii="Montserrat" w:hAnsi="Montserrat" w:cs="Tahoma"/>
                <w:lang w:val="pt-BR"/>
              </w:rPr>
              <w:t xml:space="preserve">FRACC. </w:t>
            </w:r>
            <w:r w:rsidRPr="00D24B02">
              <w:rPr>
                <w:rFonts w:ascii="Montserrat" w:hAnsi="Montserrat" w:cs="Tahoma"/>
                <w:lang w:val="es-ES"/>
              </w:rPr>
              <w:t>ALTABRISA</w:t>
            </w:r>
          </w:p>
          <w:p w14:paraId="14B7FA7E" w14:textId="77777777" w:rsidR="00A477B6" w:rsidRPr="00D24B02" w:rsidRDefault="00A477B6" w:rsidP="002A72C2">
            <w:pPr>
              <w:rPr>
                <w:rFonts w:ascii="Montserrat" w:hAnsi="Montserrat" w:cs="Tahoma"/>
                <w:lang w:val="es-ES"/>
              </w:rPr>
            </w:pPr>
            <w:r w:rsidRPr="00D24B02">
              <w:rPr>
                <w:rFonts w:ascii="Montserrat" w:hAnsi="Montserrat" w:cs="Tahoma"/>
                <w:lang w:val="es-ES"/>
              </w:rPr>
              <w:t>TEL Y FAX 683-31-31</w:t>
            </w:r>
          </w:p>
        </w:tc>
      </w:tr>
      <w:tr w:rsidR="00A477B6" w:rsidRPr="00D24B02" w14:paraId="5E70A0E4" w14:textId="77777777" w:rsidTr="002A72C2">
        <w:tc>
          <w:tcPr>
            <w:tcW w:w="2401" w:type="pct"/>
            <w:shd w:val="clear" w:color="auto" w:fill="FFFFFF"/>
            <w:vAlign w:val="center"/>
          </w:tcPr>
          <w:p w14:paraId="47CC04B8" w14:textId="77777777" w:rsidR="00A477B6" w:rsidRPr="00D24B02" w:rsidRDefault="00A477B6" w:rsidP="002A72C2">
            <w:pPr>
              <w:rPr>
                <w:rFonts w:ascii="Montserrat" w:hAnsi="Montserrat" w:cs="Tahoma"/>
                <w:lang w:val="es-ES"/>
              </w:rPr>
            </w:pPr>
            <w:r w:rsidRPr="00D24B02">
              <w:rPr>
                <w:rFonts w:ascii="Montserrat" w:hAnsi="Montserrat" w:cs="Tahoma"/>
                <w:lang w:val="es-ES"/>
              </w:rPr>
              <w:t>Recaudadora Villa Fontana</w:t>
            </w:r>
          </w:p>
        </w:tc>
        <w:tc>
          <w:tcPr>
            <w:tcW w:w="2599" w:type="pct"/>
            <w:shd w:val="clear" w:color="auto" w:fill="FFFFFF"/>
            <w:vAlign w:val="center"/>
          </w:tcPr>
          <w:p w14:paraId="78DDD84A" w14:textId="77777777" w:rsidR="00A477B6" w:rsidRPr="00D24B02" w:rsidRDefault="00A477B6" w:rsidP="002A72C2">
            <w:pPr>
              <w:rPr>
                <w:rFonts w:ascii="Montserrat" w:hAnsi="Montserrat" w:cs="Tahoma"/>
                <w:lang w:val="es-ES"/>
              </w:rPr>
            </w:pPr>
            <w:r w:rsidRPr="00D24B02">
              <w:rPr>
                <w:rFonts w:ascii="Montserrat" w:hAnsi="Montserrat" w:cs="Tahoma"/>
                <w:lang w:val="es-ES"/>
              </w:rPr>
              <w:t>ARANJUEZ S/N</w:t>
            </w:r>
          </w:p>
          <w:p w14:paraId="71BF79BA" w14:textId="77777777" w:rsidR="00A477B6" w:rsidRPr="00D24B02" w:rsidRDefault="00A477B6" w:rsidP="002A72C2">
            <w:pPr>
              <w:rPr>
                <w:rFonts w:ascii="Montserrat" w:hAnsi="Montserrat" w:cs="Tahoma"/>
                <w:lang w:val="es-ES"/>
              </w:rPr>
            </w:pPr>
            <w:r w:rsidRPr="00D24B02">
              <w:rPr>
                <w:rFonts w:ascii="Montserrat" w:hAnsi="Montserrat" w:cs="Tahoma"/>
                <w:lang w:val="es-ES"/>
              </w:rPr>
              <w:t>DELEGACIÓN LA PRESA</w:t>
            </w:r>
          </w:p>
          <w:p w14:paraId="59ADD5AC" w14:textId="77777777" w:rsidR="00A477B6" w:rsidRPr="00D24B02" w:rsidRDefault="00A477B6" w:rsidP="002A72C2">
            <w:pPr>
              <w:rPr>
                <w:rFonts w:ascii="Montserrat" w:hAnsi="Montserrat" w:cs="Tahoma"/>
                <w:lang w:val="es-ES"/>
              </w:rPr>
            </w:pPr>
            <w:r w:rsidRPr="00D24B02">
              <w:rPr>
                <w:rFonts w:ascii="Montserrat" w:hAnsi="Montserrat" w:cs="Tahoma"/>
                <w:lang w:val="es-ES"/>
              </w:rPr>
              <w:t>TEL 901-1365</w:t>
            </w:r>
          </w:p>
          <w:p w14:paraId="7CEB001F" w14:textId="77777777" w:rsidR="00A477B6" w:rsidRPr="00D24B02" w:rsidRDefault="00A477B6" w:rsidP="002A72C2">
            <w:pPr>
              <w:rPr>
                <w:rFonts w:ascii="Montserrat" w:hAnsi="Montserrat" w:cs="Tahoma"/>
                <w:lang w:val="es-ES"/>
              </w:rPr>
            </w:pPr>
            <w:r w:rsidRPr="00D24B02">
              <w:rPr>
                <w:rFonts w:ascii="Montserrat" w:hAnsi="Montserrat" w:cs="Tahoma"/>
                <w:lang w:val="es-ES"/>
              </w:rPr>
              <w:t>TEL 901-1620 / 073</w:t>
            </w:r>
          </w:p>
        </w:tc>
      </w:tr>
      <w:tr w:rsidR="00A477B6" w:rsidRPr="00D24B02" w14:paraId="38182656" w14:textId="77777777" w:rsidTr="002A72C2">
        <w:tc>
          <w:tcPr>
            <w:tcW w:w="2401" w:type="pct"/>
            <w:shd w:val="clear" w:color="auto" w:fill="FFFFFF"/>
            <w:vAlign w:val="center"/>
          </w:tcPr>
          <w:p w14:paraId="21D93FF1" w14:textId="77777777" w:rsidR="00A477B6" w:rsidRPr="00D24B02" w:rsidRDefault="00A477B6" w:rsidP="002A72C2">
            <w:pPr>
              <w:rPr>
                <w:rFonts w:ascii="Montserrat" w:hAnsi="Montserrat" w:cs="Tahoma"/>
                <w:lang w:val="es-ES"/>
              </w:rPr>
            </w:pPr>
            <w:r w:rsidRPr="00D24B02">
              <w:rPr>
                <w:rFonts w:ascii="Montserrat" w:hAnsi="Montserrat" w:cs="Tahoma"/>
                <w:lang w:val="es-ES"/>
              </w:rPr>
              <w:t>Recaudadora Plaza Pavilion</w:t>
            </w:r>
          </w:p>
        </w:tc>
        <w:tc>
          <w:tcPr>
            <w:tcW w:w="2599" w:type="pct"/>
            <w:shd w:val="clear" w:color="auto" w:fill="FFFFFF"/>
            <w:vAlign w:val="center"/>
          </w:tcPr>
          <w:p w14:paraId="2676D6B8" w14:textId="77777777" w:rsidR="00A477B6" w:rsidRPr="00D24B02" w:rsidRDefault="00A477B6" w:rsidP="002A72C2">
            <w:pPr>
              <w:rPr>
                <w:rFonts w:ascii="Montserrat" w:hAnsi="Montserrat" w:cs="Tahoma"/>
                <w:lang w:val="es-ES"/>
              </w:rPr>
            </w:pPr>
            <w:r w:rsidRPr="00D24B02">
              <w:rPr>
                <w:rFonts w:ascii="Montserrat" w:hAnsi="Montserrat" w:cs="Tahoma"/>
                <w:lang w:val="es-ES"/>
              </w:rPr>
              <w:t>PASEO DE LOS HÉROES No. 9111 ZONA URBANA RIO TIJUANA.</w:t>
            </w:r>
          </w:p>
        </w:tc>
      </w:tr>
      <w:tr w:rsidR="00A477B6" w:rsidRPr="00D24B02" w14:paraId="63A48E07" w14:textId="77777777" w:rsidTr="002A72C2">
        <w:tc>
          <w:tcPr>
            <w:tcW w:w="2401" w:type="pct"/>
            <w:shd w:val="clear" w:color="auto" w:fill="FFFFFF"/>
            <w:vAlign w:val="center"/>
          </w:tcPr>
          <w:p w14:paraId="118394C0" w14:textId="77777777" w:rsidR="00A477B6" w:rsidRPr="00D24B02" w:rsidRDefault="00A477B6" w:rsidP="002A72C2">
            <w:pPr>
              <w:rPr>
                <w:rFonts w:ascii="Montserrat" w:hAnsi="Montserrat" w:cs="Tahoma"/>
                <w:lang w:val="es-ES"/>
              </w:rPr>
            </w:pPr>
            <w:r w:rsidRPr="00D24B02">
              <w:rPr>
                <w:rFonts w:ascii="Montserrat" w:hAnsi="Montserrat" w:cs="Tahoma"/>
                <w:lang w:val="es-ES"/>
              </w:rPr>
              <w:t>Recaudadora El Rubí</w:t>
            </w:r>
          </w:p>
        </w:tc>
        <w:tc>
          <w:tcPr>
            <w:tcW w:w="2599" w:type="pct"/>
            <w:shd w:val="clear" w:color="auto" w:fill="FFFFFF"/>
            <w:vAlign w:val="center"/>
          </w:tcPr>
          <w:p w14:paraId="7FEE459D" w14:textId="77777777" w:rsidR="00A477B6" w:rsidRPr="00D24B02" w:rsidRDefault="00A477B6" w:rsidP="002A72C2">
            <w:pPr>
              <w:rPr>
                <w:rFonts w:ascii="Montserrat" w:hAnsi="Montserrat" w:cs="Tahoma"/>
                <w:lang w:val="es-ES"/>
              </w:rPr>
            </w:pPr>
            <w:r w:rsidRPr="00D24B02">
              <w:rPr>
                <w:rFonts w:ascii="Montserrat" w:hAnsi="Montserrat" w:cs="Tahoma"/>
                <w:lang w:val="es-ES"/>
              </w:rPr>
              <w:t>AV. CABO SAN LUCAS No. 8651</w:t>
            </w:r>
          </w:p>
          <w:p w14:paraId="72F19D41" w14:textId="77777777" w:rsidR="00A477B6" w:rsidRPr="00D24B02" w:rsidRDefault="00A477B6" w:rsidP="002A72C2">
            <w:pPr>
              <w:rPr>
                <w:rFonts w:ascii="Montserrat" w:hAnsi="Montserrat" w:cs="Tahoma"/>
                <w:lang w:val="es-ES"/>
              </w:rPr>
            </w:pPr>
            <w:r w:rsidRPr="00D24B02">
              <w:rPr>
                <w:rFonts w:ascii="Montserrat" w:hAnsi="Montserrat" w:cs="Tahoma"/>
                <w:lang w:val="es-ES"/>
              </w:rPr>
              <w:t xml:space="preserve">TERRAZAS </w:t>
            </w:r>
            <w:proofErr w:type="gramStart"/>
            <w:r w:rsidRPr="00D24B02">
              <w:rPr>
                <w:rFonts w:ascii="Montserrat" w:hAnsi="Montserrat" w:cs="Tahoma"/>
                <w:lang w:val="es-ES"/>
              </w:rPr>
              <w:t>DEL  RUBI</w:t>
            </w:r>
            <w:proofErr w:type="gramEnd"/>
          </w:p>
          <w:p w14:paraId="3A2AC551" w14:textId="77777777" w:rsidR="00A477B6" w:rsidRPr="00D24B02" w:rsidRDefault="00A477B6" w:rsidP="002A72C2">
            <w:pPr>
              <w:rPr>
                <w:rFonts w:ascii="Montserrat" w:hAnsi="Montserrat" w:cs="Tahoma"/>
                <w:lang w:val="es-ES"/>
              </w:rPr>
            </w:pPr>
            <w:r w:rsidRPr="00D24B02">
              <w:rPr>
                <w:rFonts w:ascii="Montserrat" w:hAnsi="Montserrat" w:cs="Tahoma"/>
                <w:lang w:val="es-ES"/>
              </w:rPr>
              <w:t>DELEGACIÓN SAN ANTONIO DE LOS BUENOS</w:t>
            </w:r>
          </w:p>
          <w:p w14:paraId="15E09443" w14:textId="77777777" w:rsidR="00A477B6" w:rsidRPr="00D24B02" w:rsidRDefault="00A477B6" w:rsidP="002A72C2">
            <w:pPr>
              <w:rPr>
                <w:rFonts w:ascii="Montserrat" w:hAnsi="Montserrat" w:cs="Tahoma"/>
              </w:rPr>
            </w:pPr>
            <w:r w:rsidRPr="00D24B02">
              <w:rPr>
                <w:rFonts w:ascii="Montserrat" w:hAnsi="Montserrat" w:cs="Tahoma"/>
              </w:rPr>
              <w:t>TEL 637-9516</w:t>
            </w:r>
          </w:p>
        </w:tc>
      </w:tr>
      <w:tr w:rsidR="00A477B6" w:rsidRPr="00D24B02" w14:paraId="6C28DED4" w14:textId="77777777" w:rsidTr="002A72C2">
        <w:tc>
          <w:tcPr>
            <w:tcW w:w="2401" w:type="pct"/>
            <w:shd w:val="clear" w:color="auto" w:fill="FFFFFF"/>
            <w:vAlign w:val="center"/>
          </w:tcPr>
          <w:p w14:paraId="3AE98B85" w14:textId="77777777" w:rsidR="00A477B6" w:rsidRPr="00D24B02" w:rsidRDefault="00A477B6" w:rsidP="002A72C2">
            <w:pPr>
              <w:rPr>
                <w:rFonts w:ascii="Montserrat" w:hAnsi="Montserrat" w:cs="Tahoma"/>
                <w:lang w:val="es-ES"/>
              </w:rPr>
            </w:pPr>
            <w:r w:rsidRPr="00D24B02">
              <w:rPr>
                <w:rFonts w:ascii="Montserrat" w:hAnsi="Montserrat" w:cs="Tahoma"/>
                <w:lang w:val="es-ES"/>
              </w:rPr>
              <w:t>Recaudadora Plaza San Miguel</w:t>
            </w:r>
          </w:p>
        </w:tc>
        <w:tc>
          <w:tcPr>
            <w:tcW w:w="2599" w:type="pct"/>
            <w:shd w:val="clear" w:color="auto" w:fill="FFFFFF"/>
            <w:vAlign w:val="center"/>
          </w:tcPr>
          <w:p w14:paraId="2C9A3327" w14:textId="77777777" w:rsidR="00A477B6" w:rsidRPr="00D24B02" w:rsidRDefault="00A477B6" w:rsidP="002A72C2">
            <w:pPr>
              <w:rPr>
                <w:rFonts w:ascii="Montserrat" w:hAnsi="Montserrat" w:cs="Tahoma"/>
                <w:lang w:val="es-ES"/>
              </w:rPr>
            </w:pPr>
            <w:r w:rsidRPr="00D24B02">
              <w:rPr>
                <w:rFonts w:ascii="Montserrat" w:hAnsi="Montserrat" w:cs="Tahoma"/>
                <w:lang w:val="es-ES"/>
              </w:rPr>
              <w:t>AV. LÓPEZ PORTILLO No.1460-12</w:t>
            </w:r>
          </w:p>
          <w:p w14:paraId="32A91DBC" w14:textId="77777777" w:rsidR="00A477B6" w:rsidRPr="00D24B02" w:rsidRDefault="00A477B6" w:rsidP="002A72C2">
            <w:pPr>
              <w:rPr>
                <w:rFonts w:ascii="Montserrat" w:hAnsi="Montserrat" w:cs="Tahoma"/>
                <w:lang w:val="es-ES"/>
              </w:rPr>
            </w:pPr>
            <w:r w:rsidRPr="00D24B02">
              <w:rPr>
                <w:rFonts w:ascii="Montserrat" w:hAnsi="Montserrat" w:cs="Tahoma"/>
                <w:lang w:val="es-ES"/>
              </w:rPr>
              <w:t>OTAY NUEVA TIJUANA, MODULO 4</w:t>
            </w:r>
          </w:p>
          <w:p w14:paraId="1CE6827A" w14:textId="77777777" w:rsidR="00A477B6" w:rsidRPr="00D24B02" w:rsidRDefault="00A477B6" w:rsidP="002A72C2">
            <w:pPr>
              <w:rPr>
                <w:rFonts w:ascii="Montserrat" w:hAnsi="Montserrat" w:cs="Tahoma"/>
                <w:lang w:val="es-ES"/>
              </w:rPr>
            </w:pPr>
            <w:r w:rsidRPr="00D24B02">
              <w:rPr>
                <w:rFonts w:ascii="Montserrat" w:hAnsi="Montserrat" w:cs="Tahoma"/>
                <w:lang w:val="es-ES"/>
              </w:rPr>
              <w:t xml:space="preserve">TEL  647-22-24 </w:t>
            </w:r>
            <w:proofErr w:type="gramStart"/>
            <w:r w:rsidRPr="00D24B02">
              <w:rPr>
                <w:rFonts w:ascii="Montserrat" w:hAnsi="Montserrat" w:cs="Tahoma"/>
                <w:lang w:val="es-ES"/>
              </w:rPr>
              <w:t>y  647</w:t>
            </w:r>
            <w:proofErr w:type="gramEnd"/>
            <w:r w:rsidRPr="00D24B02">
              <w:rPr>
                <w:rFonts w:ascii="Montserrat" w:hAnsi="Montserrat" w:cs="Tahoma"/>
                <w:lang w:val="es-ES"/>
              </w:rPr>
              <w:t>-22-25</w:t>
            </w:r>
          </w:p>
          <w:p w14:paraId="5228393E" w14:textId="77777777" w:rsidR="00A477B6" w:rsidRPr="00D24B02" w:rsidRDefault="00A477B6" w:rsidP="002A72C2">
            <w:pPr>
              <w:rPr>
                <w:rFonts w:ascii="Montserrat" w:hAnsi="Montserrat" w:cs="Tahoma"/>
              </w:rPr>
            </w:pPr>
            <w:r w:rsidRPr="00D24B02">
              <w:rPr>
                <w:rFonts w:ascii="Montserrat" w:hAnsi="Montserrat" w:cs="Tahoma"/>
              </w:rPr>
              <w:t>FAX  647-23-39</w:t>
            </w:r>
          </w:p>
        </w:tc>
      </w:tr>
      <w:tr w:rsidR="00A477B6" w:rsidRPr="00D24B02" w14:paraId="4168E252" w14:textId="77777777" w:rsidTr="002A72C2">
        <w:tc>
          <w:tcPr>
            <w:tcW w:w="2401" w:type="pct"/>
            <w:shd w:val="clear" w:color="auto" w:fill="FFFFFF"/>
            <w:vAlign w:val="center"/>
          </w:tcPr>
          <w:p w14:paraId="76F96D03" w14:textId="77777777" w:rsidR="00A477B6" w:rsidRPr="00D24B02" w:rsidRDefault="00A477B6" w:rsidP="002A72C2">
            <w:pPr>
              <w:rPr>
                <w:rFonts w:ascii="Montserrat" w:hAnsi="Montserrat" w:cs="Tahoma"/>
                <w:lang w:val="es-ES"/>
              </w:rPr>
            </w:pPr>
            <w:proofErr w:type="gramStart"/>
            <w:r w:rsidRPr="00D24B02">
              <w:rPr>
                <w:rFonts w:ascii="Montserrat" w:hAnsi="Montserrat" w:cs="Tahoma"/>
                <w:lang w:val="es-ES"/>
              </w:rPr>
              <w:t>Recaudadora  Fraccionamiento</w:t>
            </w:r>
            <w:proofErr w:type="gramEnd"/>
            <w:r w:rsidRPr="00D24B02">
              <w:rPr>
                <w:rFonts w:ascii="Montserrat" w:hAnsi="Montserrat" w:cs="Tahoma"/>
                <w:lang w:val="es-ES"/>
              </w:rPr>
              <w:t xml:space="preserve"> el refugio </w:t>
            </w:r>
          </w:p>
        </w:tc>
        <w:tc>
          <w:tcPr>
            <w:tcW w:w="2599" w:type="pct"/>
            <w:shd w:val="clear" w:color="auto" w:fill="FFFFFF"/>
            <w:vAlign w:val="center"/>
          </w:tcPr>
          <w:p w14:paraId="59D811FC" w14:textId="77777777" w:rsidR="00A477B6" w:rsidRPr="00D24B02" w:rsidRDefault="00A477B6" w:rsidP="002A72C2">
            <w:pPr>
              <w:rPr>
                <w:rFonts w:ascii="Montserrat" w:hAnsi="Montserrat" w:cs="Tahoma"/>
                <w:lang w:val="es-ES"/>
              </w:rPr>
            </w:pPr>
            <w:r w:rsidRPr="00D24B02">
              <w:rPr>
                <w:rFonts w:ascii="Montserrat" w:hAnsi="Montserrat" w:cs="Tahoma"/>
                <w:lang w:val="es-ES"/>
              </w:rPr>
              <w:t>BLVD. PASEO DE LOSLAURELES S/N FRACC VISTA PALMILLAS, EL FLORIDO</w:t>
            </w:r>
          </w:p>
          <w:p w14:paraId="5136E12A" w14:textId="77777777" w:rsidR="00A477B6" w:rsidRPr="00D24B02" w:rsidRDefault="00A477B6" w:rsidP="002A72C2">
            <w:pPr>
              <w:rPr>
                <w:rFonts w:ascii="Montserrat" w:hAnsi="Montserrat" w:cs="Tahoma"/>
                <w:lang w:val="es-ES"/>
              </w:rPr>
            </w:pPr>
            <w:r w:rsidRPr="00D24B02">
              <w:rPr>
                <w:rFonts w:ascii="Montserrat" w:hAnsi="Montserrat" w:cs="Tahoma"/>
                <w:lang w:val="es-ES"/>
              </w:rPr>
              <w:t>TEL  650-70-50</w:t>
            </w:r>
          </w:p>
        </w:tc>
      </w:tr>
      <w:tr w:rsidR="00A477B6" w:rsidRPr="00D24B02" w14:paraId="756F7A36" w14:textId="77777777" w:rsidTr="002A72C2">
        <w:tc>
          <w:tcPr>
            <w:tcW w:w="2401" w:type="pct"/>
            <w:shd w:val="clear" w:color="auto" w:fill="FFFFFF"/>
            <w:vAlign w:val="center"/>
          </w:tcPr>
          <w:p w14:paraId="6FBF4A5D" w14:textId="77777777" w:rsidR="00A477B6" w:rsidRPr="00D24B02" w:rsidRDefault="00A477B6" w:rsidP="002A72C2">
            <w:pPr>
              <w:rPr>
                <w:rFonts w:ascii="Montserrat" w:hAnsi="Montserrat" w:cs="Tahoma"/>
                <w:lang w:val="es-ES"/>
              </w:rPr>
            </w:pPr>
            <w:r w:rsidRPr="00D24B02">
              <w:rPr>
                <w:rFonts w:ascii="Montserrat" w:hAnsi="Montserrat" w:cs="Tahoma"/>
                <w:lang w:val="es-ES"/>
              </w:rPr>
              <w:t>Recaudadora Plaza Comercial Otay</w:t>
            </w:r>
          </w:p>
        </w:tc>
        <w:tc>
          <w:tcPr>
            <w:tcW w:w="2599" w:type="pct"/>
            <w:shd w:val="clear" w:color="auto" w:fill="FFFFFF"/>
            <w:vAlign w:val="center"/>
          </w:tcPr>
          <w:p w14:paraId="1894C52D" w14:textId="77777777" w:rsidR="00A477B6" w:rsidRPr="00D24B02" w:rsidRDefault="00A477B6" w:rsidP="002A72C2">
            <w:pPr>
              <w:rPr>
                <w:rFonts w:ascii="Montserrat" w:hAnsi="Montserrat" w:cs="Tahoma"/>
              </w:rPr>
            </w:pPr>
            <w:r w:rsidRPr="00D24B02">
              <w:rPr>
                <w:rFonts w:ascii="Montserrat" w:hAnsi="Montserrat" w:cs="Tahoma"/>
              </w:rPr>
              <w:t xml:space="preserve">CARRETERA AEROPUERTO NUM. 1900                                       </w:t>
            </w:r>
          </w:p>
          <w:p w14:paraId="1E5D1EB3" w14:textId="77777777" w:rsidR="00A477B6" w:rsidRPr="00D24B02" w:rsidRDefault="00A477B6" w:rsidP="002A72C2">
            <w:pPr>
              <w:rPr>
                <w:rFonts w:ascii="Montserrat" w:hAnsi="Montserrat" w:cs="Tahoma"/>
              </w:rPr>
            </w:pPr>
            <w:r w:rsidRPr="00D24B02">
              <w:rPr>
                <w:rFonts w:ascii="Montserrat" w:hAnsi="Montserrat" w:cs="Tahoma"/>
              </w:rPr>
              <w:t>LOCALES 1, 2 Y 3 CENTRO COMERCIAL OTAY, COL. NUEVA TIJUANA TEL 623-8454</w:t>
            </w:r>
          </w:p>
        </w:tc>
      </w:tr>
      <w:tr w:rsidR="00A477B6" w:rsidRPr="00D24B02" w14:paraId="0402571A" w14:textId="77777777" w:rsidTr="002A72C2">
        <w:tc>
          <w:tcPr>
            <w:tcW w:w="2401" w:type="pct"/>
            <w:vAlign w:val="center"/>
          </w:tcPr>
          <w:p w14:paraId="50B06ADE" w14:textId="77777777" w:rsidR="00A477B6" w:rsidRPr="00D24B02" w:rsidRDefault="00A477B6" w:rsidP="002A72C2">
            <w:pPr>
              <w:rPr>
                <w:rFonts w:ascii="Montserrat" w:hAnsi="Montserrat" w:cs="Tahoma"/>
                <w:lang w:val="es-ES"/>
              </w:rPr>
            </w:pPr>
            <w:r w:rsidRPr="00D24B02">
              <w:rPr>
                <w:rFonts w:ascii="Montserrat" w:hAnsi="Montserrat" w:cs="Tahoma"/>
                <w:lang w:val="es-ES"/>
              </w:rPr>
              <w:t>Recaudadora Oficina Móvil “</w:t>
            </w:r>
            <w:r w:rsidRPr="00D24B02">
              <w:rPr>
                <w:rFonts w:ascii="Montserrat" w:hAnsi="Montserrat" w:cs="Tahoma"/>
                <w:b/>
                <w:lang w:val="es-ES"/>
              </w:rPr>
              <w:t xml:space="preserve">I” </w:t>
            </w:r>
          </w:p>
        </w:tc>
        <w:tc>
          <w:tcPr>
            <w:tcW w:w="2599" w:type="pct"/>
            <w:vAlign w:val="center"/>
          </w:tcPr>
          <w:p w14:paraId="1B00AD3A" w14:textId="77777777" w:rsidR="00A477B6" w:rsidRPr="00D24B02" w:rsidRDefault="00A477B6" w:rsidP="002A72C2">
            <w:pPr>
              <w:rPr>
                <w:rFonts w:ascii="Montserrat" w:hAnsi="Montserrat" w:cs="Tahoma"/>
              </w:rPr>
            </w:pPr>
            <w:r w:rsidRPr="00D24B02">
              <w:rPr>
                <w:rFonts w:ascii="Montserrat" w:hAnsi="Montserrat" w:cs="Tahoma"/>
              </w:rPr>
              <w:t>MOVIL</w:t>
            </w:r>
          </w:p>
        </w:tc>
      </w:tr>
      <w:tr w:rsidR="00A477B6" w:rsidRPr="00D24B02" w14:paraId="5958A47A" w14:textId="77777777" w:rsidTr="002A72C2">
        <w:tc>
          <w:tcPr>
            <w:tcW w:w="2401" w:type="pct"/>
            <w:vAlign w:val="center"/>
          </w:tcPr>
          <w:p w14:paraId="68D4296E" w14:textId="77777777" w:rsidR="00A477B6" w:rsidRPr="00D24B02" w:rsidRDefault="00A477B6" w:rsidP="002A72C2">
            <w:pPr>
              <w:rPr>
                <w:rFonts w:ascii="Montserrat" w:hAnsi="Montserrat" w:cs="Tahoma"/>
                <w:lang w:val="es-ES"/>
              </w:rPr>
            </w:pPr>
            <w:r w:rsidRPr="00D24B02">
              <w:rPr>
                <w:rFonts w:ascii="Montserrat" w:hAnsi="Montserrat" w:cs="Tahoma"/>
                <w:lang w:val="es-ES"/>
              </w:rPr>
              <w:lastRenderedPageBreak/>
              <w:t xml:space="preserve">Recaudadora Oficina Móvil “U” </w:t>
            </w:r>
          </w:p>
        </w:tc>
        <w:tc>
          <w:tcPr>
            <w:tcW w:w="2599" w:type="pct"/>
            <w:vAlign w:val="center"/>
          </w:tcPr>
          <w:p w14:paraId="2E464883" w14:textId="77777777" w:rsidR="00A477B6" w:rsidRPr="00D24B02" w:rsidRDefault="00A477B6" w:rsidP="002A72C2">
            <w:pPr>
              <w:rPr>
                <w:rFonts w:ascii="Montserrat" w:hAnsi="Montserrat" w:cs="Tahoma"/>
                <w:lang w:val="es-ES"/>
              </w:rPr>
            </w:pPr>
            <w:r w:rsidRPr="00D24B02">
              <w:rPr>
                <w:rFonts w:ascii="Montserrat" w:hAnsi="Montserrat" w:cs="Tahoma"/>
                <w:lang w:val="es-ES"/>
              </w:rPr>
              <w:t>MOVIL</w:t>
            </w:r>
          </w:p>
        </w:tc>
      </w:tr>
      <w:tr w:rsidR="00A477B6" w:rsidRPr="00D24B02" w14:paraId="5E6CBF96" w14:textId="77777777" w:rsidTr="002A72C2">
        <w:tc>
          <w:tcPr>
            <w:tcW w:w="2401" w:type="pct"/>
            <w:vAlign w:val="center"/>
          </w:tcPr>
          <w:p w14:paraId="38AAC2D3" w14:textId="77777777" w:rsidR="00A477B6" w:rsidRPr="00D24B02" w:rsidRDefault="00A477B6" w:rsidP="002A72C2">
            <w:pPr>
              <w:rPr>
                <w:rFonts w:ascii="Montserrat" w:hAnsi="Montserrat" w:cs="Tahoma"/>
                <w:lang w:val="es-ES"/>
              </w:rPr>
            </w:pPr>
            <w:r w:rsidRPr="00D24B02">
              <w:rPr>
                <w:rFonts w:ascii="Montserrat" w:hAnsi="Montserrat" w:cs="Tahoma"/>
                <w:lang w:val="es-ES"/>
              </w:rPr>
              <w:t xml:space="preserve">Recaudadora Oficina Móvil “O” </w:t>
            </w:r>
          </w:p>
        </w:tc>
        <w:tc>
          <w:tcPr>
            <w:tcW w:w="2599" w:type="pct"/>
            <w:vAlign w:val="center"/>
          </w:tcPr>
          <w:p w14:paraId="0A00DEB7" w14:textId="77777777" w:rsidR="00A477B6" w:rsidRPr="00D24B02" w:rsidRDefault="00A477B6" w:rsidP="002A72C2">
            <w:pPr>
              <w:rPr>
                <w:rFonts w:ascii="Montserrat" w:hAnsi="Montserrat" w:cs="Tahoma"/>
                <w:lang w:val="es-ES"/>
              </w:rPr>
            </w:pPr>
            <w:r w:rsidRPr="00D24B02">
              <w:rPr>
                <w:rFonts w:ascii="Montserrat" w:hAnsi="Montserrat" w:cs="Tahoma"/>
                <w:lang w:val="es-ES"/>
              </w:rPr>
              <w:t>MOVIL</w:t>
            </w:r>
          </w:p>
        </w:tc>
      </w:tr>
      <w:tr w:rsidR="00A477B6" w:rsidRPr="00D24B02" w14:paraId="6100EDC6" w14:textId="77777777" w:rsidTr="002A72C2">
        <w:tc>
          <w:tcPr>
            <w:tcW w:w="2401" w:type="pct"/>
            <w:vAlign w:val="center"/>
          </w:tcPr>
          <w:p w14:paraId="0CFEC4AC" w14:textId="77777777" w:rsidR="00A477B6" w:rsidRPr="00D24B02" w:rsidRDefault="00A477B6" w:rsidP="002A72C2">
            <w:pPr>
              <w:rPr>
                <w:rFonts w:ascii="Montserrat" w:hAnsi="Montserrat" w:cs="Tahoma"/>
                <w:lang w:val="es-ES"/>
              </w:rPr>
            </w:pPr>
            <w:r w:rsidRPr="00D24B02">
              <w:rPr>
                <w:rFonts w:ascii="Montserrat" w:hAnsi="Montserrat" w:cs="Tahoma"/>
                <w:lang w:val="es-ES"/>
              </w:rPr>
              <w:t xml:space="preserve">Recaudadora Rosarito 1 Floresta del </w:t>
            </w:r>
            <w:proofErr w:type="gramStart"/>
            <w:r w:rsidRPr="00D24B02">
              <w:rPr>
                <w:rFonts w:ascii="Montserrat" w:hAnsi="Montserrat" w:cs="Tahoma"/>
                <w:lang w:val="es-ES"/>
              </w:rPr>
              <w:t>Mar  (</w:t>
            </w:r>
            <w:proofErr w:type="gramEnd"/>
            <w:r w:rsidRPr="00D24B02">
              <w:rPr>
                <w:rFonts w:ascii="Montserrat" w:hAnsi="Montserrat" w:cs="Tahoma"/>
                <w:lang w:val="es-ES"/>
              </w:rPr>
              <w:t>Delegación)</w:t>
            </w:r>
          </w:p>
        </w:tc>
        <w:tc>
          <w:tcPr>
            <w:tcW w:w="2599" w:type="pct"/>
            <w:vAlign w:val="center"/>
          </w:tcPr>
          <w:p w14:paraId="24CBB288" w14:textId="77777777" w:rsidR="00A477B6" w:rsidRPr="00D24B02" w:rsidRDefault="00A477B6" w:rsidP="002A72C2">
            <w:pPr>
              <w:rPr>
                <w:rFonts w:ascii="Montserrat" w:hAnsi="Montserrat" w:cs="Tahoma"/>
                <w:lang w:val="es-ES"/>
              </w:rPr>
            </w:pPr>
            <w:r w:rsidRPr="00D24B02">
              <w:rPr>
                <w:rFonts w:ascii="Montserrat" w:hAnsi="Montserrat" w:cs="Tahoma"/>
                <w:lang w:val="es-ES"/>
              </w:rPr>
              <w:t>BLVD. BENITO JUÁREZ No. 325</w:t>
            </w:r>
          </w:p>
          <w:p w14:paraId="358CE027" w14:textId="77777777" w:rsidR="00A477B6" w:rsidRPr="00D24B02" w:rsidRDefault="00A477B6" w:rsidP="002A72C2">
            <w:pPr>
              <w:rPr>
                <w:rFonts w:ascii="Montserrat" w:hAnsi="Montserrat" w:cs="Tahoma"/>
                <w:lang w:val="es-ES"/>
              </w:rPr>
            </w:pPr>
            <w:r w:rsidRPr="00D24B02">
              <w:rPr>
                <w:rFonts w:ascii="Montserrat" w:hAnsi="Montserrat" w:cs="Tahoma"/>
                <w:lang w:val="es-ES"/>
              </w:rPr>
              <w:t>ROSARITO, B. C.</w:t>
            </w:r>
          </w:p>
          <w:p w14:paraId="787FFC59" w14:textId="77777777" w:rsidR="00A477B6" w:rsidRPr="00D24B02" w:rsidRDefault="00A477B6" w:rsidP="002A72C2">
            <w:pPr>
              <w:rPr>
                <w:rFonts w:ascii="Montserrat" w:hAnsi="Montserrat" w:cs="Tahoma"/>
              </w:rPr>
            </w:pPr>
            <w:r w:rsidRPr="00D24B02">
              <w:rPr>
                <w:rFonts w:ascii="Montserrat" w:hAnsi="Montserrat" w:cs="Tahoma"/>
              </w:rPr>
              <w:t>TEL  01 (661) 100-2073</w:t>
            </w:r>
          </w:p>
        </w:tc>
      </w:tr>
      <w:tr w:rsidR="00A477B6" w:rsidRPr="00D24B02" w14:paraId="24F0ABF2" w14:textId="77777777" w:rsidTr="002A72C2">
        <w:tc>
          <w:tcPr>
            <w:tcW w:w="2401" w:type="pct"/>
            <w:shd w:val="clear" w:color="auto" w:fill="FFFFFF"/>
            <w:vAlign w:val="center"/>
          </w:tcPr>
          <w:p w14:paraId="7BAEA01D" w14:textId="77777777" w:rsidR="00A477B6" w:rsidRPr="00D24B02" w:rsidRDefault="00A477B6" w:rsidP="002A72C2">
            <w:pPr>
              <w:rPr>
                <w:rFonts w:ascii="Montserrat" w:hAnsi="Montserrat" w:cs="Tahoma"/>
                <w:lang w:val="es-ES"/>
              </w:rPr>
            </w:pPr>
            <w:r w:rsidRPr="00D24B02">
              <w:rPr>
                <w:rFonts w:ascii="Montserrat" w:hAnsi="Montserrat" w:cs="Tahoma"/>
                <w:lang w:val="es-ES"/>
              </w:rPr>
              <w:t xml:space="preserve">Recaudadora Rosarito </w:t>
            </w:r>
            <w:proofErr w:type="gramStart"/>
            <w:r w:rsidRPr="00D24B02">
              <w:rPr>
                <w:rFonts w:ascii="Montserrat" w:hAnsi="Montserrat" w:cs="Tahoma"/>
                <w:lang w:val="es-ES"/>
              </w:rPr>
              <w:t>2  (</w:t>
            </w:r>
            <w:proofErr w:type="gramEnd"/>
            <w:r w:rsidRPr="00D24B02">
              <w:rPr>
                <w:rFonts w:ascii="Montserrat" w:hAnsi="Montserrat" w:cs="Tahoma"/>
                <w:lang w:val="es-ES"/>
              </w:rPr>
              <w:t>Centro de Gobierno)</w:t>
            </w:r>
          </w:p>
        </w:tc>
        <w:tc>
          <w:tcPr>
            <w:tcW w:w="2599" w:type="pct"/>
            <w:shd w:val="clear" w:color="auto" w:fill="FFFFFF"/>
            <w:vAlign w:val="center"/>
          </w:tcPr>
          <w:p w14:paraId="75417AE8" w14:textId="77777777" w:rsidR="00A477B6" w:rsidRPr="00D24B02" w:rsidRDefault="00A477B6" w:rsidP="002A72C2">
            <w:pPr>
              <w:rPr>
                <w:rFonts w:ascii="Montserrat" w:hAnsi="Montserrat" w:cs="Tahoma"/>
                <w:lang w:val="es-ES"/>
              </w:rPr>
            </w:pPr>
            <w:r w:rsidRPr="00D24B02">
              <w:rPr>
                <w:rFonts w:ascii="Montserrat" w:hAnsi="Montserrat" w:cs="Tahoma"/>
                <w:lang w:val="es-ES"/>
              </w:rPr>
              <w:t>PALACIO DE GOBIERNO</w:t>
            </w:r>
          </w:p>
          <w:p w14:paraId="6C151894" w14:textId="77777777" w:rsidR="00A477B6" w:rsidRPr="00D24B02" w:rsidRDefault="00A477B6" w:rsidP="002A72C2">
            <w:pPr>
              <w:rPr>
                <w:rFonts w:ascii="Montserrat" w:hAnsi="Montserrat" w:cs="Tahoma"/>
                <w:lang w:val="es-ES"/>
              </w:rPr>
            </w:pPr>
            <w:r w:rsidRPr="00D24B02">
              <w:rPr>
                <w:rFonts w:ascii="Montserrat" w:hAnsi="Montserrat" w:cs="Tahoma"/>
                <w:lang w:val="es-ES"/>
              </w:rPr>
              <w:t>AVE. JOSÉ HAROZ AGUILAR NO.2004</w:t>
            </w:r>
          </w:p>
          <w:p w14:paraId="005CE12D" w14:textId="77777777" w:rsidR="00A477B6" w:rsidRPr="00D24B02" w:rsidRDefault="00A477B6" w:rsidP="002A72C2">
            <w:pPr>
              <w:rPr>
                <w:rFonts w:ascii="Montserrat" w:hAnsi="Montserrat" w:cs="Tahoma"/>
              </w:rPr>
            </w:pPr>
            <w:r w:rsidRPr="00D24B02">
              <w:rPr>
                <w:rFonts w:ascii="Montserrat" w:hAnsi="Montserrat" w:cs="Tahoma"/>
              </w:rPr>
              <w:t>FRACC. VILLA TURÍSTICA</w:t>
            </w:r>
          </w:p>
          <w:p w14:paraId="0637351F" w14:textId="77777777" w:rsidR="00A477B6" w:rsidRPr="00D24B02" w:rsidRDefault="00A477B6" w:rsidP="002A72C2">
            <w:pPr>
              <w:rPr>
                <w:rFonts w:ascii="Montserrat" w:hAnsi="Montserrat" w:cs="Tahoma"/>
              </w:rPr>
            </w:pPr>
            <w:r w:rsidRPr="00D24B02">
              <w:rPr>
                <w:rFonts w:ascii="Montserrat" w:hAnsi="Montserrat" w:cs="Tahoma"/>
                <w:lang w:val="pt-BR"/>
              </w:rPr>
              <w:t>ROSARITO B.C.</w:t>
            </w:r>
          </w:p>
          <w:p w14:paraId="0EFD9B77" w14:textId="77777777" w:rsidR="00A477B6" w:rsidRPr="00D24B02" w:rsidRDefault="00A477B6" w:rsidP="002A72C2">
            <w:pPr>
              <w:rPr>
                <w:rFonts w:ascii="Montserrat" w:hAnsi="Montserrat" w:cs="Tahoma"/>
                <w:lang w:val="es-ES"/>
              </w:rPr>
            </w:pPr>
            <w:r w:rsidRPr="00D24B02">
              <w:rPr>
                <w:rFonts w:ascii="Montserrat" w:hAnsi="Montserrat" w:cs="Tahoma"/>
                <w:lang w:val="es-ES"/>
              </w:rPr>
              <w:t>TEL 01(661) 614-97-00 EXT 2732</w:t>
            </w:r>
          </w:p>
          <w:p w14:paraId="3241E4BB" w14:textId="77777777" w:rsidR="00A477B6" w:rsidRPr="00D24B02" w:rsidRDefault="00A477B6" w:rsidP="002A72C2">
            <w:pPr>
              <w:rPr>
                <w:rFonts w:ascii="Montserrat" w:hAnsi="Montserrat" w:cs="Tahoma"/>
                <w:lang w:val="es-ES"/>
              </w:rPr>
            </w:pPr>
            <w:r w:rsidRPr="00D24B02">
              <w:rPr>
                <w:rFonts w:ascii="Montserrat" w:hAnsi="Montserrat" w:cs="Tahoma"/>
                <w:lang w:val="es-ES"/>
              </w:rPr>
              <w:t>TEL 01(661) 614-27-32 DIRECTO</w:t>
            </w:r>
          </w:p>
        </w:tc>
      </w:tr>
      <w:tr w:rsidR="00A477B6" w:rsidRPr="00D24B02" w14:paraId="7430B09B" w14:textId="77777777" w:rsidTr="002A72C2">
        <w:tc>
          <w:tcPr>
            <w:tcW w:w="2401" w:type="pct"/>
            <w:shd w:val="clear" w:color="auto" w:fill="FFFFFF"/>
            <w:vAlign w:val="center"/>
          </w:tcPr>
          <w:p w14:paraId="4001221E" w14:textId="77777777" w:rsidR="00A477B6" w:rsidRPr="00D24B02" w:rsidRDefault="00A477B6" w:rsidP="002A72C2">
            <w:pPr>
              <w:rPr>
                <w:rFonts w:ascii="Montserrat" w:hAnsi="Montserrat" w:cs="Tahoma"/>
                <w:lang w:val="es-ES"/>
              </w:rPr>
            </w:pPr>
            <w:r w:rsidRPr="00D24B02">
              <w:rPr>
                <w:rFonts w:ascii="Montserrat" w:hAnsi="Montserrat" w:cs="Tahoma"/>
                <w:lang w:val="es-ES"/>
              </w:rPr>
              <w:t>Recaudadora Nueva Rosarito 3 (Floresta del mar)</w:t>
            </w:r>
          </w:p>
        </w:tc>
        <w:tc>
          <w:tcPr>
            <w:tcW w:w="2599" w:type="pct"/>
            <w:shd w:val="clear" w:color="auto" w:fill="FFFFFF"/>
            <w:vAlign w:val="center"/>
          </w:tcPr>
          <w:p w14:paraId="0686A7C4" w14:textId="77777777" w:rsidR="00A477B6" w:rsidRPr="00D24B02" w:rsidRDefault="00A477B6" w:rsidP="002A72C2">
            <w:pPr>
              <w:rPr>
                <w:rFonts w:ascii="Montserrat" w:hAnsi="Montserrat" w:cs="Tahoma"/>
                <w:lang w:val="es-ES"/>
              </w:rPr>
            </w:pPr>
            <w:r w:rsidRPr="00D24B02">
              <w:rPr>
                <w:rFonts w:ascii="Montserrat" w:hAnsi="Montserrat" w:cs="Tahoma"/>
                <w:lang w:val="es-ES"/>
              </w:rPr>
              <w:t>BLVD. BENITO JUÁREZ NO. 325</w:t>
            </w:r>
          </w:p>
          <w:p w14:paraId="76DEB150" w14:textId="77777777" w:rsidR="00A477B6" w:rsidRPr="00D24B02" w:rsidRDefault="00A477B6" w:rsidP="002A72C2">
            <w:pPr>
              <w:rPr>
                <w:rFonts w:ascii="Montserrat" w:hAnsi="Montserrat" w:cs="Tahoma"/>
              </w:rPr>
            </w:pPr>
            <w:r w:rsidRPr="00D24B02">
              <w:rPr>
                <w:rFonts w:ascii="Montserrat" w:hAnsi="Montserrat" w:cs="Tahoma"/>
                <w:lang w:val="es-ES"/>
              </w:rPr>
              <w:t xml:space="preserve">FRACC. </w:t>
            </w:r>
            <w:r w:rsidRPr="00D24B02">
              <w:rPr>
                <w:rFonts w:ascii="Montserrat" w:hAnsi="Montserrat" w:cs="Tahoma"/>
              </w:rPr>
              <w:t xml:space="preserve">HACIENDA FLORESTA DEL MAR </w:t>
            </w:r>
          </w:p>
          <w:p w14:paraId="58454338" w14:textId="77777777" w:rsidR="00A477B6" w:rsidRPr="00D24B02" w:rsidRDefault="00A477B6" w:rsidP="002A72C2">
            <w:pPr>
              <w:rPr>
                <w:rFonts w:ascii="Montserrat" w:hAnsi="Montserrat" w:cs="Tahoma"/>
              </w:rPr>
            </w:pPr>
            <w:r w:rsidRPr="00D24B02">
              <w:rPr>
                <w:rFonts w:ascii="Montserrat" w:hAnsi="Montserrat" w:cs="Tahoma"/>
              </w:rPr>
              <w:t>TEL 01 661 6 12 10 13</w:t>
            </w:r>
          </w:p>
        </w:tc>
      </w:tr>
      <w:tr w:rsidR="00A477B6" w:rsidRPr="00D24B02" w14:paraId="708487BA" w14:textId="77777777" w:rsidTr="002A72C2">
        <w:tc>
          <w:tcPr>
            <w:tcW w:w="2401" w:type="pct"/>
            <w:shd w:val="clear" w:color="auto" w:fill="FFFFFF"/>
            <w:vAlign w:val="center"/>
          </w:tcPr>
          <w:p w14:paraId="0AF40E6B" w14:textId="77777777" w:rsidR="00A477B6" w:rsidRPr="00D24B02" w:rsidRDefault="00A477B6" w:rsidP="002A72C2">
            <w:pPr>
              <w:rPr>
                <w:rFonts w:ascii="Montserrat" w:hAnsi="Montserrat" w:cs="Tahoma"/>
                <w:lang w:val="es-ES"/>
              </w:rPr>
            </w:pPr>
            <w:r w:rsidRPr="00D24B02">
              <w:rPr>
                <w:rFonts w:ascii="Montserrat" w:hAnsi="Montserrat" w:cs="Tahoma"/>
                <w:lang w:val="es-ES"/>
              </w:rPr>
              <w:t xml:space="preserve">Recaudadora Canaco </w:t>
            </w:r>
          </w:p>
        </w:tc>
        <w:tc>
          <w:tcPr>
            <w:tcW w:w="2599" w:type="pct"/>
            <w:shd w:val="clear" w:color="auto" w:fill="FFFFFF"/>
            <w:vAlign w:val="center"/>
          </w:tcPr>
          <w:p w14:paraId="4FD9C5C2" w14:textId="77777777" w:rsidR="00A477B6" w:rsidRPr="00D24B02" w:rsidRDefault="00A477B6" w:rsidP="002A72C2">
            <w:pPr>
              <w:rPr>
                <w:rFonts w:ascii="Montserrat" w:hAnsi="Montserrat" w:cs="Tahoma"/>
                <w:lang w:val="es-ES"/>
              </w:rPr>
            </w:pPr>
            <w:r w:rsidRPr="00D24B02">
              <w:rPr>
                <w:rFonts w:ascii="Montserrat" w:hAnsi="Montserrat" w:cs="Tahoma"/>
              </w:rPr>
              <w:t>C. XAVIER VILLAURRUTIA</w:t>
            </w:r>
            <w:r w:rsidRPr="00D24B02">
              <w:rPr>
                <w:rFonts w:ascii="Montserrat" w:hAnsi="Montserrat" w:cs="Tahoma"/>
                <w:lang w:val="es-ES"/>
              </w:rPr>
              <w:t xml:space="preserve"> ZONA RIÓ TEL 6 82 84 22 EXT. 136</w:t>
            </w:r>
          </w:p>
        </w:tc>
      </w:tr>
    </w:tbl>
    <w:p w14:paraId="2757EC20" w14:textId="77777777" w:rsidR="00A477B6" w:rsidRPr="00D24B02" w:rsidRDefault="00A477B6" w:rsidP="00A477B6">
      <w:pPr>
        <w:rPr>
          <w:rFonts w:ascii="Montserrat" w:hAnsi="Montserrat" w:cs="Arial"/>
          <w:lang w:val="pt-BR"/>
        </w:rPr>
      </w:pPr>
    </w:p>
    <w:p w14:paraId="730A3D59" w14:textId="6885DA3A" w:rsidR="00A477B6" w:rsidRPr="00D24B02" w:rsidRDefault="00900724" w:rsidP="00900724">
      <w:pPr>
        <w:jc w:val="center"/>
        <w:rPr>
          <w:rFonts w:ascii="Montserrat" w:hAnsi="Montserrat" w:cs="Arial"/>
          <w:b/>
        </w:rPr>
      </w:pPr>
      <w:r w:rsidRPr="00D24B02">
        <w:rPr>
          <w:rFonts w:ascii="Montserrat" w:hAnsi="Montserrat" w:cs="Arial"/>
          <w:b/>
        </w:rPr>
        <w:t>“</w:t>
      </w:r>
      <w:r w:rsidR="00A477B6" w:rsidRPr="00D24B02">
        <w:rPr>
          <w:rFonts w:ascii="Montserrat" w:hAnsi="Montserrat" w:cs="Arial"/>
          <w:b/>
        </w:rPr>
        <w:t>CAJEROS AUTOMÁTICOS Y AUTOPAGOS</w:t>
      </w:r>
      <w:r w:rsidRPr="00D24B02">
        <w:rPr>
          <w:rFonts w:ascii="Montserrat" w:hAnsi="Montserrat" w:cs="Arial"/>
          <w:b/>
        </w:rPr>
        <w:t>”</w:t>
      </w:r>
    </w:p>
    <w:tbl>
      <w:tblPr>
        <w:tblW w:w="486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6"/>
        <w:gridCol w:w="7287"/>
      </w:tblGrid>
      <w:tr w:rsidR="00A477B6" w:rsidRPr="00D24B02" w14:paraId="64EC1944" w14:textId="77777777" w:rsidTr="002A72C2">
        <w:trPr>
          <w:trHeight w:val="332"/>
        </w:trPr>
        <w:tc>
          <w:tcPr>
            <w:tcW w:w="1436" w:type="pct"/>
            <w:shd w:val="clear" w:color="auto" w:fill="800000"/>
            <w:vAlign w:val="center"/>
          </w:tcPr>
          <w:p w14:paraId="6AE0623C" w14:textId="77777777" w:rsidR="00A477B6" w:rsidRPr="00D24B02" w:rsidRDefault="00A477B6" w:rsidP="002A72C2">
            <w:pPr>
              <w:pStyle w:val="Ttulo"/>
              <w:tabs>
                <w:tab w:val="left" w:pos="25"/>
              </w:tabs>
              <w:ind w:right="62"/>
              <w:jc w:val="right"/>
              <w:rPr>
                <w:rFonts w:ascii="Montserrat" w:hAnsi="Montserrat"/>
                <w:color w:val="FFFFFF" w:themeColor="background1"/>
                <w:sz w:val="20"/>
              </w:rPr>
            </w:pPr>
            <w:r w:rsidRPr="00D24B02">
              <w:rPr>
                <w:rFonts w:ascii="Montserrat" w:hAnsi="Montserrat"/>
                <w:color w:val="FFFFFF" w:themeColor="background1"/>
                <w:sz w:val="20"/>
              </w:rPr>
              <w:t>CAJEROS       AUTOMATICOS</w:t>
            </w:r>
          </w:p>
        </w:tc>
        <w:tc>
          <w:tcPr>
            <w:tcW w:w="3564" w:type="pct"/>
            <w:shd w:val="clear" w:color="auto" w:fill="800000"/>
            <w:vAlign w:val="center"/>
          </w:tcPr>
          <w:p w14:paraId="3D258F02" w14:textId="77777777" w:rsidR="00A477B6" w:rsidRPr="00D24B02" w:rsidRDefault="00A477B6" w:rsidP="002A72C2">
            <w:pPr>
              <w:pStyle w:val="Ttulo"/>
              <w:tabs>
                <w:tab w:val="left" w:pos="25"/>
              </w:tabs>
              <w:rPr>
                <w:rFonts w:ascii="Montserrat" w:hAnsi="Montserrat"/>
                <w:color w:val="FFFFFF" w:themeColor="background1"/>
                <w:sz w:val="20"/>
              </w:rPr>
            </w:pPr>
            <w:r w:rsidRPr="00D24B02">
              <w:rPr>
                <w:rFonts w:ascii="Montserrat" w:hAnsi="Montserrat"/>
                <w:color w:val="FFFFFF" w:themeColor="background1"/>
                <w:sz w:val="20"/>
              </w:rPr>
              <w:t xml:space="preserve">                 DIRECCIÓN</w:t>
            </w:r>
          </w:p>
        </w:tc>
      </w:tr>
      <w:tr w:rsidR="00A477B6" w:rsidRPr="00D24B02" w14:paraId="7B7B2799" w14:textId="77777777" w:rsidTr="002A72C2">
        <w:tc>
          <w:tcPr>
            <w:tcW w:w="1436" w:type="pct"/>
            <w:vAlign w:val="center"/>
          </w:tcPr>
          <w:p w14:paraId="509221DD" w14:textId="77777777" w:rsidR="00A477B6" w:rsidRPr="00D24B02" w:rsidRDefault="00A477B6" w:rsidP="002A72C2">
            <w:pPr>
              <w:rPr>
                <w:rFonts w:ascii="Montserrat" w:hAnsi="Montserrat" w:cs="Arial"/>
                <w:u w:val="single"/>
              </w:rPr>
            </w:pPr>
            <w:proofErr w:type="gramStart"/>
            <w:r w:rsidRPr="00D24B02">
              <w:rPr>
                <w:rFonts w:ascii="Montserrat" w:hAnsi="Montserrat" w:cs="Arial"/>
              </w:rPr>
              <w:t>Cajero  Matamoros</w:t>
            </w:r>
            <w:proofErr w:type="gramEnd"/>
            <w:r w:rsidRPr="00D24B02">
              <w:rPr>
                <w:rFonts w:ascii="Montserrat" w:hAnsi="Montserrat" w:cs="Arial"/>
              </w:rPr>
              <w:t xml:space="preserve"> </w:t>
            </w:r>
            <w:r w:rsidRPr="00D24B02">
              <w:rPr>
                <w:rFonts w:ascii="Montserrat" w:hAnsi="Montserrat" w:cs="Arial"/>
                <w:u w:val="single"/>
              </w:rPr>
              <w:t>CAJERO86</w:t>
            </w:r>
          </w:p>
        </w:tc>
        <w:tc>
          <w:tcPr>
            <w:tcW w:w="3564" w:type="pct"/>
            <w:vAlign w:val="center"/>
          </w:tcPr>
          <w:p w14:paraId="112A0529" w14:textId="77777777" w:rsidR="00A477B6" w:rsidRPr="00D24B02" w:rsidRDefault="00A477B6" w:rsidP="002A72C2">
            <w:pPr>
              <w:rPr>
                <w:rFonts w:ascii="Montserrat" w:hAnsi="Montserrat"/>
              </w:rPr>
            </w:pPr>
            <w:r w:rsidRPr="00D24B02">
              <w:rPr>
                <w:rFonts w:ascii="Montserrat" w:hAnsi="Montserrat" w:cs="Arial"/>
              </w:rPr>
              <w:t xml:space="preserve">Ruta Independencia No.21560 Centro Comercial Matamoros Tijuana, B.C. </w:t>
            </w:r>
            <w:r w:rsidRPr="00D24B02">
              <w:rPr>
                <w:rFonts w:ascii="Montserrat" w:hAnsi="Montserrat"/>
              </w:rPr>
              <w:t xml:space="preserve">Recaudadora Matamoros </w:t>
            </w:r>
            <w:r w:rsidRPr="00D24B02">
              <w:rPr>
                <w:rFonts w:ascii="Montserrat" w:hAnsi="Montserrat" w:cs="Arial"/>
              </w:rPr>
              <w:t>(Esquina con Calzada Francisco Javier Mina del Parque Industrial Américas</w:t>
            </w:r>
            <w:r w:rsidRPr="00D24B02">
              <w:rPr>
                <w:rFonts w:ascii="Montserrat" w:hAnsi="Montserrat"/>
              </w:rPr>
              <w:t>)</w:t>
            </w:r>
          </w:p>
          <w:p w14:paraId="1414C2A0" w14:textId="77777777" w:rsidR="00A477B6" w:rsidRPr="00D24B02" w:rsidRDefault="00A477B6" w:rsidP="002A72C2">
            <w:pPr>
              <w:rPr>
                <w:rFonts w:ascii="Montserrat" w:hAnsi="Montserrat" w:cs="Arial"/>
              </w:rPr>
            </w:pPr>
            <w:r w:rsidRPr="00D24B02">
              <w:rPr>
                <w:rFonts w:ascii="Montserrat" w:hAnsi="Montserrat" w:cs="Arial"/>
                <w:lang w:val="en-US"/>
              </w:rPr>
              <w:t xml:space="preserve">HORARIO:   7:00 A.M.  -   7:00 P.M.  </w:t>
            </w:r>
            <w:r w:rsidRPr="00D24B02">
              <w:rPr>
                <w:rFonts w:ascii="Montserrat" w:hAnsi="Montserrat" w:cs="Arial"/>
              </w:rPr>
              <w:t xml:space="preserve">Lunes a Domingo    </w:t>
            </w:r>
          </w:p>
        </w:tc>
      </w:tr>
      <w:tr w:rsidR="00A477B6" w:rsidRPr="00D24B02" w14:paraId="52791159" w14:textId="77777777" w:rsidTr="002A72C2">
        <w:tc>
          <w:tcPr>
            <w:tcW w:w="1436" w:type="pct"/>
            <w:vAlign w:val="center"/>
          </w:tcPr>
          <w:p w14:paraId="3EAB109E" w14:textId="77777777" w:rsidR="00A477B6" w:rsidRPr="00D24B02" w:rsidRDefault="00A477B6" w:rsidP="002A72C2">
            <w:pPr>
              <w:rPr>
                <w:rFonts w:ascii="Montserrat" w:hAnsi="Montserrat" w:cs="Arial"/>
                <w:u w:val="single"/>
              </w:rPr>
            </w:pPr>
            <w:r w:rsidRPr="00D24B02">
              <w:rPr>
                <w:rFonts w:ascii="Montserrat" w:hAnsi="Montserrat" w:cs="Arial"/>
              </w:rPr>
              <w:t xml:space="preserve">Cajero Federico Benítez  </w:t>
            </w:r>
            <w:proofErr w:type="gramStart"/>
            <w:r w:rsidRPr="00D24B02">
              <w:rPr>
                <w:rFonts w:ascii="Montserrat" w:hAnsi="Montserrat" w:cs="Arial"/>
              </w:rPr>
              <w:t xml:space="preserve">   (</w:t>
            </w:r>
            <w:proofErr w:type="gramEnd"/>
            <w:r w:rsidRPr="00D24B02">
              <w:rPr>
                <w:rFonts w:ascii="Montserrat" w:hAnsi="Montserrat" w:cs="Arial"/>
              </w:rPr>
              <w:t xml:space="preserve">Oficinas Centrales) </w:t>
            </w:r>
            <w:r w:rsidRPr="00D24B02">
              <w:rPr>
                <w:rFonts w:ascii="Montserrat" w:hAnsi="Montserrat" w:cs="Arial"/>
                <w:u w:val="single"/>
              </w:rPr>
              <w:t>CAJERO 87</w:t>
            </w:r>
          </w:p>
        </w:tc>
        <w:tc>
          <w:tcPr>
            <w:tcW w:w="3564" w:type="pct"/>
            <w:vAlign w:val="center"/>
          </w:tcPr>
          <w:p w14:paraId="43A956F0" w14:textId="77777777" w:rsidR="00A477B6" w:rsidRPr="00D24B02" w:rsidRDefault="00A477B6" w:rsidP="002A72C2">
            <w:pPr>
              <w:rPr>
                <w:rFonts w:ascii="Montserrat" w:hAnsi="Montserrat" w:cs="Arial"/>
              </w:rPr>
            </w:pPr>
            <w:proofErr w:type="spellStart"/>
            <w:r w:rsidRPr="00D24B02">
              <w:rPr>
                <w:rFonts w:ascii="Montserrat" w:hAnsi="Montserrat" w:cs="Arial"/>
              </w:rPr>
              <w:t>Blvd</w:t>
            </w:r>
            <w:proofErr w:type="spellEnd"/>
            <w:r w:rsidRPr="00D24B02">
              <w:rPr>
                <w:rFonts w:ascii="Montserrat" w:hAnsi="Montserrat" w:cs="Arial"/>
              </w:rPr>
              <w:t xml:space="preserve">. Federico Benítez No. 4057, Col. 20 de </w:t>
            </w:r>
            <w:proofErr w:type="gramStart"/>
            <w:r w:rsidRPr="00D24B02">
              <w:rPr>
                <w:rFonts w:ascii="Montserrat" w:hAnsi="Montserrat" w:cs="Arial"/>
              </w:rPr>
              <w:t>Noviembre</w:t>
            </w:r>
            <w:proofErr w:type="gramEnd"/>
            <w:r w:rsidRPr="00D24B02">
              <w:rPr>
                <w:rFonts w:ascii="Montserrat" w:hAnsi="Montserrat" w:cs="Arial"/>
              </w:rPr>
              <w:t xml:space="preserve">.    </w:t>
            </w:r>
            <w:r w:rsidRPr="00D24B02">
              <w:rPr>
                <w:rFonts w:ascii="Montserrat" w:hAnsi="Montserrat" w:cs="Arial"/>
                <w:lang w:val="en-US"/>
              </w:rPr>
              <w:t xml:space="preserve">HORARIO:   7:00 A.M. - 22:00 P.M.  </w:t>
            </w:r>
            <w:r w:rsidRPr="00D24B02">
              <w:rPr>
                <w:rFonts w:ascii="Montserrat" w:hAnsi="Montserrat" w:cs="Arial"/>
              </w:rPr>
              <w:t>Lunes a Domingo</w:t>
            </w:r>
          </w:p>
        </w:tc>
      </w:tr>
      <w:tr w:rsidR="00A477B6" w:rsidRPr="00D24B02" w14:paraId="234AB506" w14:textId="77777777" w:rsidTr="002A72C2">
        <w:tc>
          <w:tcPr>
            <w:tcW w:w="1436" w:type="pct"/>
            <w:vAlign w:val="center"/>
          </w:tcPr>
          <w:p w14:paraId="099B6D36" w14:textId="77777777" w:rsidR="00A477B6" w:rsidRPr="00D24B02" w:rsidRDefault="00A477B6" w:rsidP="002A72C2">
            <w:pPr>
              <w:rPr>
                <w:rFonts w:ascii="Montserrat" w:hAnsi="Montserrat" w:cs="Arial"/>
                <w:u w:val="single"/>
              </w:rPr>
            </w:pPr>
            <w:r w:rsidRPr="00D24B02">
              <w:rPr>
                <w:rFonts w:ascii="Montserrat" w:hAnsi="Montserrat" w:cs="Arial"/>
              </w:rPr>
              <w:t xml:space="preserve">Cajero Federico Benítez     </w:t>
            </w:r>
            <w:proofErr w:type="gramStart"/>
            <w:r w:rsidRPr="00D24B02">
              <w:rPr>
                <w:rFonts w:ascii="Montserrat" w:hAnsi="Montserrat" w:cs="Arial"/>
              </w:rPr>
              <w:t xml:space="preserve">   (</w:t>
            </w:r>
            <w:proofErr w:type="gramEnd"/>
            <w:r w:rsidRPr="00D24B02">
              <w:rPr>
                <w:rFonts w:ascii="Montserrat" w:hAnsi="Montserrat" w:cs="Arial"/>
              </w:rPr>
              <w:t xml:space="preserve">Oficinas Centrales) </w:t>
            </w:r>
            <w:r w:rsidRPr="00D24B02">
              <w:rPr>
                <w:rFonts w:ascii="Montserrat" w:hAnsi="Montserrat" w:cs="Arial"/>
                <w:u w:val="single"/>
              </w:rPr>
              <w:t>CAJERO 88</w:t>
            </w:r>
          </w:p>
        </w:tc>
        <w:tc>
          <w:tcPr>
            <w:tcW w:w="3564" w:type="pct"/>
            <w:vAlign w:val="center"/>
          </w:tcPr>
          <w:p w14:paraId="2AB956FB" w14:textId="77777777" w:rsidR="00A477B6" w:rsidRPr="00D24B02" w:rsidRDefault="00A477B6" w:rsidP="002A72C2">
            <w:pPr>
              <w:rPr>
                <w:rFonts w:ascii="Montserrat" w:hAnsi="Montserrat" w:cs="Arial"/>
              </w:rPr>
            </w:pPr>
            <w:proofErr w:type="spellStart"/>
            <w:r w:rsidRPr="00D24B02">
              <w:rPr>
                <w:rFonts w:ascii="Montserrat" w:hAnsi="Montserrat" w:cs="Arial"/>
              </w:rPr>
              <w:t>Blvd</w:t>
            </w:r>
            <w:proofErr w:type="spellEnd"/>
            <w:r w:rsidRPr="00D24B02">
              <w:rPr>
                <w:rFonts w:ascii="Montserrat" w:hAnsi="Montserrat" w:cs="Arial"/>
              </w:rPr>
              <w:t xml:space="preserve">. Federico Benítez No. 4057, Col. 20 de </w:t>
            </w:r>
            <w:proofErr w:type="gramStart"/>
            <w:r w:rsidRPr="00D24B02">
              <w:rPr>
                <w:rFonts w:ascii="Montserrat" w:hAnsi="Montserrat" w:cs="Arial"/>
              </w:rPr>
              <w:t>Noviembre</w:t>
            </w:r>
            <w:proofErr w:type="gramEnd"/>
            <w:r w:rsidRPr="00D24B02">
              <w:rPr>
                <w:rFonts w:ascii="Montserrat" w:hAnsi="Montserrat" w:cs="Arial"/>
              </w:rPr>
              <w:t xml:space="preserve">.    </w:t>
            </w:r>
            <w:r w:rsidRPr="00D24B02">
              <w:rPr>
                <w:rFonts w:ascii="Montserrat" w:hAnsi="Montserrat" w:cs="Arial"/>
                <w:lang w:val="en-US"/>
              </w:rPr>
              <w:t xml:space="preserve">HORARIO:   7:00 A.M. - 22:00 P.M.  </w:t>
            </w:r>
            <w:r w:rsidRPr="00D24B02">
              <w:rPr>
                <w:rFonts w:ascii="Montserrat" w:hAnsi="Montserrat" w:cs="Arial"/>
              </w:rPr>
              <w:t xml:space="preserve">Lunes a Domingo </w:t>
            </w:r>
          </w:p>
        </w:tc>
      </w:tr>
      <w:tr w:rsidR="00A477B6" w:rsidRPr="00D24B02" w14:paraId="600174B7" w14:textId="77777777" w:rsidTr="002A72C2">
        <w:tc>
          <w:tcPr>
            <w:tcW w:w="1436" w:type="pct"/>
            <w:vAlign w:val="center"/>
          </w:tcPr>
          <w:p w14:paraId="040F78DB" w14:textId="77777777" w:rsidR="00A477B6" w:rsidRPr="00D24B02" w:rsidRDefault="00A477B6" w:rsidP="002A72C2">
            <w:pPr>
              <w:rPr>
                <w:rFonts w:ascii="Montserrat" w:hAnsi="Montserrat" w:cs="Arial"/>
              </w:rPr>
            </w:pPr>
            <w:r w:rsidRPr="00D24B02">
              <w:rPr>
                <w:rFonts w:ascii="Montserrat" w:hAnsi="Montserrat" w:cs="Arial"/>
              </w:rPr>
              <w:t xml:space="preserve"> Cajero Calimax Rio </w:t>
            </w:r>
            <w:r w:rsidRPr="00D24B02">
              <w:rPr>
                <w:rFonts w:ascii="Montserrat" w:hAnsi="Montserrat" w:cs="Arial"/>
                <w:u w:val="single"/>
              </w:rPr>
              <w:t>CAJERO89</w:t>
            </w:r>
          </w:p>
        </w:tc>
        <w:tc>
          <w:tcPr>
            <w:tcW w:w="3564" w:type="pct"/>
            <w:vAlign w:val="center"/>
          </w:tcPr>
          <w:p w14:paraId="609C1C95" w14:textId="77777777" w:rsidR="00A477B6" w:rsidRPr="00D24B02" w:rsidRDefault="00A477B6" w:rsidP="002A72C2">
            <w:pPr>
              <w:rPr>
                <w:rFonts w:ascii="Montserrat" w:hAnsi="Montserrat"/>
              </w:rPr>
            </w:pPr>
            <w:r w:rsidRPr="00D24B02">
              <w:rPr>
                <w:rFonts w:ascii="Montserrat" w:hAnsi="Montserrat" w:cs="Arial"/>
              </w:rPr>
              <w:t>Paseo de los héroes Calimax Rio   HORARIO:   9:00 A.M.  -   9:00 P.M</w:t>
            </w:r>
            <w:r w:rsidRPr="00D24B02">
              <w:rPr>
                <w:rFonts w:ascii="Montserrat" w:hAnsi="Montserrat"/>
              </w:rPr>
              <w:t xml:space="preserve">.  </w:t>
            </w:r>
            <w:r w:rsidRPr="00D24B02">
              <w:rPr>
                <w:rFonts w:ascii="Montserrat" w:hAnsi="Montserrat" w:cs="Arial"/>
              </w:rPr>
              <w:t>Lunes a Domingo</w:t>
            </w:r>
          </w:p>
        </w:tc>
      </w:tr>
      <w:tr w:rsidR="00A477B6" w:rsidRPr="00D24B02" w14:paraId="45EDE0F9" w14:textId="77777777" w:rsidTr="002A72C2">
        <w:tc>
          <w:tcPr>
            <w:tcW w:w="1436" w:type="pct"/>
            <w:vAlign w:val="center"/>
          </w:tcPr>
          <w:p w14:paraId="32E78299" w14:textId="77777777" w:rsidR="00A477B6" w:rsidRPr="00D24B02" w:rsidRDefault="00A477B6" w:rsidP="002A72C2">
            <w:pPr>
              <w:rPr>
                <w:rFonts w:ascii="Montserrat" w:hAnsi="Montserrat" w:cs="Arial"/>
                <w:u w:val="single"/>
              </w:rPr>
            </w:pPr>
            <w:proofErr w:type="gramStart"/>
            <w:r w:rsidRPr="00D24B02">
              <w:rPr>
                <w:rFonts w:ascii="Montserrat" w:hAnsi="Montserrat" w:cs="Arial"/>
              </w:rPr>
              <w:t>Cajero  Matamoros</w:t>
            </w:r>
            <w:proofErr w:type="gramEnd"/>
            <w:r w:rsidRPr="00D24B02">
              <w:rPr>
                <w:rFonts w:ascii="Montserrat" w:hAnsi="Montserrat" w:cs="Arial"/>
              </w:rPr>
              <w:t xml:space="preserve"> </w:t>
            </w:r>
            <w:r w:rsidRPr="00D24B02">
              <w:rPr>
                <w:rFonts w:ascii="Montserrat" w:hAnsi="Montserrat" w:cs="Arial"/>
                <w:u w:val="single"/>
              </w:rPr>
              <w:t>CAJERO90</w:t>
            </w:r>
          </w:p>
        </w:tc>
        <w:tc>
          <w:tcPr>
            <w:tcW w:w="3564" w:type="pct"/>
            <w:vAlign w:val="center"/>
          </w:tcPr>
          <w:p w14:paraId="7689F38E" w14:textId="77777777" w:rsidR="00A477B6" w:rsidRPr="00D24B02" w:rsidRDefault="00A477B6" w:rsidP="002A72C2">
            <w:pPr>
              <w:rPr>
                <w:rFonts w:ascii="Montserrat" w:hAnsi="Montserrat"/>
              </w:rPr>
            </w:pPr>
            <w:r w:rsidRPr="00D24B02">
              <w:rPr>
                <w:rFonts w:ascii="Montserrat" w:hAnsi="Montserrat" w:cs="Arial"/>
              </w:rPr>
              <w:t xml:space="preserve">Ruta Independencia No.21560 Centro Comercial Matamoros Tijuana, B.C. </w:t>
            </w:r>
            <w:r w:rsidRPr="00D24B02">
              <w:rPr>
                <w:rFonts w:ascii="Montserrat" w:hAnsi="Montserrat"/>
              </w:rPr>
              <w:t xml:space="preserve">Recaudadora Matamoros </w:t>
            </w:r>
            <w:r w:rsidRPr="00D24B02">
              <w:rPr>
                <w:rFonts w:ascii="Montserrat" w:hAnsi="Montserrat" w:cs="Arial"/>
              </w:rPr>
              <w:t>(Esquina con Calzada Francisco Javier Mina del Parque Industrial Américas</w:t>
            </w:r>
            <w:r w:rsidRPr="00D24B02">
              <w:rPr>
                <w:rFonts w:ascii="Montserrat" w:hAnsi="Montserrat"/>
              </w:rPr>
              <w:t>)</w:t>
            </w:r>
          </w:p>
          <w:p w14:paraId="255195D5" w14:textId="77777777" w:rsidR="00A477B6" w:rsidRPr="00D24B02" w:rsidRDefault="00A477B6" w:rsidP="002A72C2">
            <w:pPr>
              <w:rPr>
                <w:rFonts w:ascii="Montserrat" w:hAnsi="Montserrat" w:cs="Arial"/>
              </w:rPr>
            </w:pPr>
            <w:r w:rsidRPr="00D24B02">
              <w:rPr>
                <w:rFonts w:ascii="Montserrat" w:hAnsi="Montserrat" w:cs="Arial"/>
                <w:lang w:val="en-US"/>
              </w:rPr>
              <w:t xml:space="preserve">HORARIO:   7:00 A.M.  -   7:00 P.M.  </w:t>
            </w:r>
            <w:r w:rsidRPr="00D24B02">
              <w:rPr>
                <w:rFonts w:ascii="Montserrat" w:hAnsi="Montserrat" w:cs="Arial"/>
              </w:rPr>
              <w:t>Lunes a Domingo</w:t>
            </w:r>
          </w:p>
        </w:tc>
      </w:tr>
      <w:tr w:rsidR="00A477B6" w:rsidRPr="00D24B02" w14:paraId="08F88C81" w14:textId="77777777" w:rsidTr="002A72C2">
        <w:tc>
          <w:tcPr>
            <w:tcW w:w="1436" w:type="pct"/>
            <w:vAlign w:val="center"/>
          </w:tcPr>
          <w:p w14:paraId="51DC8D11" w14:textId="77777777" w:rsidR="00A477B6" w:rsidRPr="00D24B02" w:rsidRDefault="00A477B6" w:rsidP="002A72C2">
            <w:pPr>
              <w:rPr>
                <w:rFonts w:ascii="Montserrat" w:hAnsi="Montserrat" w:cs="Arial"/>
              </w:rPr>
            </w:pPr>
            <w:r w:rsidRPr="00D24B02">
              <w:rPr>
                <w:rFonts w:ascii="Montserrat" w:hAnsi="Montserrat" w:cs="Arial"/>
              </w:rPr>
              <w:t xml:space="preserve">Cajero El Rubí </w:t>
            </w:r>
            <w:r w:rsidRPr="00D24B02">
              <w:rPr>
                <w:rFonts w:ascii="Montserrat" w:hAnsi="Montserrat" w:cs="Arial"/>
                <w:u w:val="single"/>
              </w:rPr>
              <w:t>CAJERO 91</w:t>
            </w:r>
          </w:p>
        </w:tc>
        <w:tc>
          <w:tcPr>
            <w:tcW w:w="3564" w:type="pct"/>
            <w:vAlign w:val="center"/>
          </w:tcPr>
          <w:p w14:paraId="151CB280" w14:textId="77777777" w:rsidR="00A477B6" w:rsidRPr="00D24B02" w:rsidRDefault="00A477B6" w:rsidP="002A72C2">
            <w:pPr>
              <w:rPr>
                <w:rFonts w:ascii="Montserrat" w:hAnsi="Montserrat" w:cs="Arial"/>
              </w:rPr>
            </w:pPr>
            <w:r w:rsidRPr="00D24B02">
              <w:rPr>
                <w:rFonts w:ascii="Montserrat" w:hAnsi="Montserrat" w:cs="Tahoma"/>
                <w:lang w:val="es-ES"/>
              </w:rPr>
              <w:t xml:space="preserve">AV. Cabo San Lucas No. 8651 Terrazas del </w:t>
            </w:r>
            <w:proofErr w:type="gramStart"/>
            <w:r w:rsidRPr="00D24B02">
              <w:rPr>
                <w:rFonts w:ascii="Montserrat" w:hAnsi="Montserrat" w:cs="Tahoma"/>
                <w:lang w:val="es-ES"/>
              </w:rPr>
              <w:t>Rubi  Delegación</w:t>
            </w:r>
            <w:proofErr w:type="gramEnd"/>
            <w:r w:rsidRPr="00D24B02">
              <w:rPr>
                <w:rFonts w:ascii="Montserrat" w:hAnsi="Montserrat" w:cs="Tahoma"/>
                <w:lang w:val="es-ES"/>
              </w:rPr>
              <w:t xml:space="preserve"> San Antonio de los Buenos </w:t>
            </w:r>
            <w:r w:rsidRPr="00D24B02">
              <w:rPr>
                <w:rFonts w:ascii="Montserrat" w:hAnsi="Montserrat" w:cs="Arial"/>
              </w:rPr>
              <w:t>Horario:   7:00 A.M. - 22:00 P.M.  Lunes a Domingo</w:t>
            </w:r>
          </w:p>
        </w:tc>
      </w:tr>
      <w:tr w:rsidR="00A477B6" w:rsidRPr="00D24B02" w14:paraId="5E8778E7" w14:textId="77777777" w:rsidTr="002A72C2">
        <w:tc>
          <w:tcPr>
            <w:tcW w:w="1436" w:type="pct"/>
            <w:vAlign w:val="center"/>
          </w:tcPr>
          <w:p w14:paraId="4232E696" w14:textId="77777777" w:rsidR="00A477B6" w:rsidRPr="00D24B02" w:rsidRDefault="00A477B6" w:rsidP="002A72C2">
            <w:pPr>
              <w:rPr>
                <w:rFonts w:ascii="Montserrat" w:hAnsi="Montserrat" w:cs="Arial"/>
              </w:rPr>
            </w:pPr>
            <w:r w:rsidRPr="00D24B02">
              <w:rPr>
                <w:rFonts w:ascii="Montserrat" w:hAnsi="Montserrat" w:cs="Arial"/>
              </w:rPr>
              <w:t xml:space="preserve">Cajero Federico Benítez (Oficinas </w:t>
            </w:r>
            <w:proofErr w:type="gramStart"/>
            <w:r w:rsidRPr="00D24B02">
              <w:rPr>
                <w:rFonts w:ascii="Montserrat" w:hAnsi="Montserrat" w:cs="Arial"/>
              </w:rPr>
              <w:t xml:space="preserve">Centrales)  </w:t>
            </w:r>
            <w:r w:rsidRPr="00D24B02">
              <w:rPr>
                <w:rFonts w:ascii="Montserrat" w:hAnsi="Montserrat" w:cs="Arial"/>
                <w:u w:val="single"/>
              </w:rPr>
              <w:t>CAJERO</w:t>
            </w:r>
            <w:proofErr w:type="gramEnd"/>
            <w:r w:rsidRPr="00D24B02">
              <w:rPr>
                <w:rFonts w:ascii="Montserrat" w:hAnsi="Montserrat" w:cs="Arial"/>
                <w:u w:val="single"/>
              </w:rPr>
              <w:t xml:space="preserve"> 189</w:t>
            </w:r>
          </w:p>
        </w:tc>
        <w:tc>
          <w:tcPr>
            <w:tcW w:w="3564" w:type="pct"/>
            <w:vAlign w:val="center"/>
          </w:tcPr>
          <w:p w14:paraId="35C4EB66" w14:textId="77777777" w:rsidR="00A477B6" w:rsidRPr="00D24B02" w:rsidRDefault="00A477B6" w:rsidP="002A72C2">
            <w:pPr>
              <w:rPr>
                <w:rFonts w:ascii="Montserrat" w:hAnsi="Montserrat" w:cs="Arial"/>
              </w:rPr>
            </w:pPr>
            <w:proofErr w:type="spellStart"/>
            <w:r w:rsidRPr="00D24B02">
              <w:rPr>
                <w:rFonts w:ascii="Montserrat" w:hAnsi="Montserrat" w:cs="Arial"/>
              </w:rPr>
              <w:t>Blvd</w:t>
            </w:r>
            <w:proofErr w:type="spellEnd"/>
            <w:r w:rsidRPr="00D24B02">
              <w:rPr>
                <w:rFonts w:ascii="Montserrat" w:hAnsi="Montserrat" w:cs="Arial"/>
              </w:rPr>
              <w:t xml:space="preserve">. Federico Benítez No. 4057, Col. 20 de </w:t>
            </w:r>
            <w:proofErr w:type="gramStart"/>
            <w:r w:rsidRPr="00D24B02">
              <w:rPr>
                <w:rFonts w:ascii="Montserrat" w:hAnsi="Montserrat" w:cs="Arial"/>
              </w:rPr>
              <w:t>Noviembre</w:t>
            </w:r>
            <w:proofErr w:type="gramEnd"/>
            <w:r w:rsidRPr="00D24B02">
              <w:rPr>
                <w:rFonts w:ascii="Montserrat" w:hAnsi="Montserrat" w:cs="Arial"/>
              </w:rPr>
              <w:t xml:space="preserve">.    </w:t>
            </w:r>
            <w:r w:rsidRPr="00D24B02">
              <w:rPr>
                <w:rFonts w:ascii="Montserrat" w:hAnsi="Montserrat" w:cs="Arial"/>
                <w:lang w:val="en-US"/>
              </w:rPr>
              <w:t xml:space="preserve">HORARIO:   7:00 A.M. - 22:00 P.M.  </w:t>
            </w:r>
            <w:r w:rsidRPr="00D24B02">
              <w:rPr>
                <w:rFonts w:ascii="Montserrat" w:hAnsi="Montserrat" w:cs="Arial"/>
              </w:rPr>
              <w:t>Lunes a Domingo.</w:t>
            </w:r>
          </w:p>
        </w:tc>
      </w:tr>
      <w:tr w:rsidR="00A477B6" w:rsidRPr="00D24B02" w14:paraId="4C4714BE" w14:textId="77777777" w:rsidTr="002A72C2">
        <w:tc>
          <w:tcPr>
            <w:tcW w:w="1436" w:type="pct"/>
            <w:vAlign w:val="center"/>
          </w:tcPr>
          <w:p w14:paraId="0E360F63" w14:textId="77777777" w:rsidR="00A477B6" w:rsidRPr="00D24B02" w:rsidRDefault="00A477B6" w:rsidP="002A72C2">
            <w:pPr>
              <w:rPr>
                <w:rFonts w:ascii="Montserrat" w:hAnsi="Montserrat" w:cs="Arial"/>
              </w:rPr>
            </w:pPr>
            <w:r w:rsidRPr="00D24B02">
              <w:rPr>
                <w:rFonts w:ascii="Montserrat" w:hAnsi="Montserrat" w:cs="Arial"/>
              </w:rPr>
              <w:t xml:space="preserve">Cajero </w:t>
            </w:r>
            <w:proofErr w:type="gramStart"/>
            <w:r w:rsidRPr="00D24B02">
              <w:rPr>
                <w:rFonts w:ascii="Montserrat" w:hAnsi="Montserrat" w:cs="Arial"/>
              </w:rPr>
              <w:t>Calimax  Soler</w:t>
            </w:r>
            <w:proofErr w:type="gramEnd"/>
            <w:r w:rsidRPr="00D24B02">
              <w:rPr>
                <w:rFonts w:ascii="Montserrat" w:hAnsi="Montserrat" w:cs="Arial"/>
              </w:rPr>
              <w:t xml:space="preserve"> </w:t>
            </w:r>
            <w:r w:rsidRPr="00D24B02">
              <w:rPr>
                <w:rFonts w:ascii="Montserrat" w:hAnsi="Montserrat" w:cs="Arial"/>
                <w:u w:val="single"/>
              </w:rPr>
              <w:t>CAJERO 83</w:t>
            </w:r>
          </w:p>
        </w:tc>
        <w:tc>
          <w:tcPr>
            <w:tcW w:w="3564" w:type="pct"/>
            <w:vAlign w:val="center"/>
          </w:tcPr>
          <w:p w14:paraId="4AF8F7CB" w14:textId="77777777" w:rsidR="00A477B6" w:rsidRPr="00D24B02" w:rsidRDefault="00A477B6" w:rsidP="002A72C2">
            <w:pPr>
              <w:rPr>
                <w:rFonts w:ascii="Montserrat" w:hAnsi="Montserrat" w:cs="Arial"/>
              </w:rPr>
            </w:pPr>
            <w:r w:rsidRPr="00D24B02">
              <w:rPr>
                <w:rFonts w:ascii="Montserrat" w:hAnsi="Montserrat" w:cs="Arial"/>
              </w:rPr>
              <w:t xml:space="preserve">Centro Comercial Misión del Sol </w:t>
            </w:r>
            <w:proofErr w:type="spellStart"/>
            <w:r w:rsidRPr="00D24B02">
              <w:rPr>
                <w:rFonts w:ascii="Montserrat" w:hAnsi="Montserrat" w:cs="Arial"/>
              </w:rPr>
              <w:t>Mza</w:t>
            </w:r>
            <w:proofErr w:type="spellEnd"/>
            <w:r w:rsidRPr="00D24B02">
              <w:rPr>
                <w:rFonts w:ascii="Montserrat" w:hAnsi="Montserrat" w:cs="Arial"/>
              </w:rPr>
              <w:t xml:space="preserve">. 54, Fracc. Soler (Esquina de calles Culiacán y Braulio </w:t>
            </w:r>
            <w:proofErr w:type="gramStart"/>
            <w:r w:rsidRPr="00D24B02">
              <w:rPr>
                <w:rFonts w:ascii="Montserrat" w:hAnsi="Montserrat" w:cs="Arial"/>
              </w:rPr>
              <w:t xml:space="preserve">Maldonado)   </w:t>
            </w:r>
            <w:proofErr w:type="gramEnd"/>
            <w:r w:rsidRPr="00D24B02">
              <w:rPr>
                <w:rFonts w:ascii="Montserrat" w:hAnsi="Montserrat" w:cs="Arial"/>
              </w:rPr>
              <w:t xml:space="preserve"> HORARIO: 7:00 A.M.  </w:t>
            </w:r>
            <w:r w:rsidRPr="00D24B02">
              <w:rPr>
                <w:rFonts w:ascii="Montserrat" w:hAnsi="Montserrat" w:cs="Arial"/>
                <w:lang w:val="en-US"/>
              </w:rPr>
              <w:t xml:space="preserve">– 11:00 P.M.   </w:t>
            </w:r>
            <w:r w:rsidRPr="00D24B02">
              <w:rPr>
                <w:rFonts w:ascii="Montserrat" w:hAnsi="Montserrat" w:cs="Arial"/>
              </w:rPr>
              <w:t>Lunes a Domingo</w:t>
            </w:r>
          </w:p>
        </w:tc>
      </w:tr>
      <w:tr w:rsidR="00A477B6" w:rsidRPr="00D24B02" w14:paraId="46D7B513" w14:textId="77777777" w:rsidTr="002A72C2">
        <w:tc>
          <w:tcPr>
            <w:tcW w:w="1436" w:type="pct"/>
            <w:vAlign w:val="center"/>
          </w:tcPr>
          <w:p w14:paraId="5DF38960" w14:textId="77777777" w:rsidR="00A477B6" w:rsidRPr="00D24B02" w:rsidRDefault="00A477B6" w:rsidP="002A72C2">
            <w:pPr>
              <w:rPr>
                <w:rFonts w:ascii="Montserrat" w:hAnsi="Montserrat" w:cs="Arial"/>
                <w:u w:val="single"/>
              </w:rPr>
            </w:pPr>
            <w:r w:rsidRPr="00D24B02">
              <w:rPr>
                <w:rFonts w:ascii="Montserrat" w:hAnsi="Montserrat" w:cs="Arial"/>
              </w:rPr>
              <w:t xml:space="preserve">Calimax Loma Bonita </w:t>
            </w:r>
            <w:r w:rsidRPr="00D24B02">
              <w:rPr>
                <w:rFonts w:ascii="Montserrat" w:hAnsi="Montserrat" w:cs="Arial"/>
                <w:u w:val="single"/>
              </w:rPr>
              <w:t>CAJERO 81</w:t>
            </w:r>
          </w:p>
        </w:tc>
        <w:tc>
          <w:tcPr>
            <w:tcW w:w="3564" w:type="pct"/>
            <w:vAlign w:val="center"/>
          </w:tcPr>
          <w:p w14:paraId="62EA053C" w14:textId="77777777" w:rsidR="00A477B6" w:rsidRPr="00D24B02" w:rsidRDefault="00A477B6" w:rsidP="002A72C2">
            <w:pPr>
              <w:rPr>
                <w:rFonts w:ascii="Montserrat" w:hAnsi="Montserrat" w:cs="Arial"/>
              </w:rPr>
            </w:pPr>
            <w:r w:rsidRPr="00D24B02">
              <w:rPr>
                <w:rFonts w:ascii="Montserrat" w:hAnsi="Montserrat" w:cs="Arial"/>
              </w:rPr>
              <w:t xml:space="preserve">Calle Camino Altura # 7200-8, Col. Salvatierra, C.P.     </w:t>
            </w:r>
            <w:r w:rsidRPr="00D24B02">
              <w:rPr>
                <w:rFonts w:ascii="Montserrat" w:hAnsi="Montserrat" w:cs="Arial"/>
                <w:lang w:val="en-US"/>
              </w:rPr>
              <w:t xml:space="preserve">22604.     HORARIO:  7:00 A.M. – 11:00 P.M.  </w:t>
            </w:r>
            <w:r w:rsidRPr="00D24B02">
              <w:rPr>
                <w:rFonts w:ascii="Montserrat" w:hAnsi="Montserrat" w:cs="Arial"/>
              </w:rPr>
              <w:t>Lunes a Domingo</w:t>
            </w:r>
          </w:p>
        </w:tc>
      </w:tr>
      <w:tr w:rsidR="00A477B6" w:rsidRPr="00D24B02" w14:paraId="79F7E071" w14:textId="77777777" w:rsidTr="002A72C2">
        <w:tc>
          <w:tcPr>
            <w:tcW w:w="1436" w:type="pct"/>
            <w:vAlign w:val="center"/>
          </w:tcPr>
          <w:p w14:paraId="5C4A716B" w14:textId="77777777" w:rsidR="00A477B6" w:rsidRPr="00D24B02" w:rsidRDefault="00A477B6" w:rsidP="002A72C2">
            <w:pPr>
              <w:rPr>
                <w:rFonts w:ascii="Montserrat" w:hAnsi="Montserrat" w:cs="Arial"/>
                <w:u w:val="single"/>
              </w:rPr>
            </w:pPr>
            <w:r w:rsidRPr="00D24B02">
              <w:rPr>
                <w:rFonts w:ascii="Montserrat" w:hAnsi="Montserrat" w:cs="Arial"/>
              </w:rPr>
              <w:t xml:space="preserve">Cajero Calimax Hipódromo </w:t>
            </w:r>
            <w:r w:rsidRPr="00D24B02">
              <w:rPr>
                <w:rFonts w:ascii="Montserrat" w:hAnsi="Montserrat" w:cs="Arial"/>
                <w:u w:val="single"/>
              </w:rPr>
              <w:t>CAJERO 82</w:t>
            </w:r>
          </w:p>
        </w:tc>
        <w:tc>
          <w:tcPr>
            <w:tcW w:w="3564" w:type="pct"/>
            <w:vAlign w:val="center"/>
          </w:tcPr>
          <w:p w14:paraId="2EEDF5B5" w14:textId="77777777" w:rsidR="00A477B6" w:rsidRPr="00D24B02" w:rsidRDefault="00A477B6" w:rsidP="002A72C2">
            <w:pPr>
              <w:rPr>
                <w:rFonts w:ascii="Montserrat" w:hAnsi="Montserrat" w:cs="Arial"/>
              </w:rPr>
            </w:pPr>
            <w:proofErr w:type="spellStart"/>
            <w:r w:rsidRPr="00D24B02">
              <w:rPr>
                <w:rFonts w:ascii="Montserrat" w:hAnsi="Montserrat" w:cs="Arial"/>
              </w:rPr>
              <w:t>Blvd</w:t>
            </w:r>
            <w:proofErr w:type="spellEnd"/>
            <w:r w:rsidRPr="00D24B02">
              <w:rPr>
                <w:rFonts w:ascii="Montserrat" w:hAnsi="Montserrat" w:cs="Arial"/>
              </w:rPr>
              <w:t>. Agua Caliente # 12202, Col. Hipódromo C.P. 22420 HORARIO: 7:00 A.M. – 11:00 P.M.  Lunes a Domingo</w:t>
            </w:r>
          </w:p>
        </w:tc>
      </w:tr>
      <w:tr w:rsidR="00A477B6" w:rsidRPr="00D24B02" w14:paraId="3D9BDAE7" w14:textId="77777777" w:rsidTr="002A72C2">
        <w:tc>
          <w:tcPr>
            <w:tcW w:w="1436" w:type="pct"/>
            <w:vAlign w:val="center"/>
          </w:tcPr>
          <w:p w14:paraId="356A3807" w14:textId="77777777" w:rsidR="00A477B6" w:rsidRPr="00D24B02" w:rsidRDefault="00A477B6" w:rsidP="002A72C2">
            <w:pPr>
              <w:rPr>
                <w:rFonts w:ascii="Montserrat" w:hAnsi="Montserrat" w:cs="Arial"/>
              </w:rPr>
            </w:pPr>
            <w:r w:rsidRPr="00D24B02">
              <w:rPr>
                <w:rFonts w:ascii="Montserrat" w:hAnsi="Montserrat" w:cs="Arial"/>
              </w:rPr>
              <w:t>Cajero AUTOPAGO (Oficinas Centrales)</w:t>
            </w:r>
          </w:p>
          <w:p w14:paraId="46F42A73" w14:textId="77777777" w:rsidR="00A477B6" w:rsidRPr="00D24B02" w:rsidRDefault="00A477B6" w:rsidP="002A72C2">
            <w:pPr>
              <w:tabs>
                <w:tab w:val="left" w:pos="717"/>
                <w:tab w:val="left" w:pos="927"/>
              </w:tabs>
              <w:rPr>
                <w:rFonts w:ascii="Montserrat" w:hAnsi="Montserrat" w:cs="Arial"/>
                <w:u w:val="single"/>
              </w:rPr>
            </w:pPr>
            <w:r w:rsidRPr="00D24B02">
              <w:rPr>
                <w:rFonts w:ascii="Montserrat" w:hAnsi="Montserrat" w:cs="Arial"/>
                <w:u w:val="single"/>
              </w:rPr>
              <w:t>CAJERO 96</w:t>
            </w:r>
          </w:p>
        </w:tc>
        <w:tc>
          <w:tcPr>
            <w:tcW w:w="3564" w:type="pct"/>
            <w:vAlign w:val="center"/>
          </w:tcPr>
          <w:p w14:paraId="200D69AD" w14:textId="77777777" w:rsidR="00A477B6" w:rsidRPr="00D24B02" w:rsidRDefault="00A477B6" w:rsidP="002A72C2">
            <w:pPr>
              <w:rPr>
                <w:rFonts w:ascii="Montserrat" w:hAnsi="Montserrat" w:cs="Arial"/>
              </w:rPr>
            </w:pPr>
            <w:proofErr w:type="spellStart"/>
            <w:r w:rsidRPr="00D24B02">
              <w:rPr>
                <w:rFonts w:ascii="Montserrat" w:hAnsi="Montserrat" w:cs="Arial"/>
              </w:rPr>
              <w:t>Blvd</w:t>
            </w:r>
            <w:proofErr w:type="spellEnd"/>
            <w:r w:rsidRPr="00D24B02">
              <w:rPr>
                <w:rFonts w:ascii="Montserrat" w:hAnsi="Montserrat" w:cs="Arial"/>
              </w:rPr>
              <w:t xml:space="preserve">. Federico Benítez No. 4057 Col. 20 de </w:t>
            </w:r>
            <w:proofErr w:type="gramStart"/>
            <w:r w:rsidRPr="00D24B02">
              <w:rPr>
                <w:rFonts w:ascii="Montserrat" w:hAnsi="Montserrat" w:cs="Arial"/>
              </w:rPr>
              <w:t>Noviembre</w:t>
            </w:r>
            <w:proofErr w:type="gramEnd"/>
            <w:r w:rsidRPr="00D24B02">
              <w:rPr>
                <w:rFonts w:ascii="Montserrat" w:hAnsi="Montserrat" w:cs="Arial"/>
              </w:rPr>
              <w:t xml:space="preserve">. </w:t>
            </w:r>
            <w:r w:rsidRPr="00D24B02">
              <w:rPr>
                <w:rFonts w:ascii="Montserrat" w:hAnsi="Montserrat" w:cs="Arial"/>
                <w:lang w:val="en-US"/>
              </w:rPr>
              <w:t>HORARIO</w:t>
            </w:r>
            <w:proofErr w:type="gramStart"/>
            <w:r w:rsidRPr="00D24B02">
              <w:rPr>
                <w:rFonts w:ascii="Montserrat" w:hAnsi="Montserrat" w:cs="Arial"/>
                <w:lang w:val="en-US"/>
              </w:rPr>
              <w:t>:  7</w:t>
            </w:r>
            <w:proofErr w:type="gramEnd"/>
            <w:r w:rsidRPr="00D24B02">
              <w:rPr>
                <w:rFonts w:ascii="Montserrat" w:hAnsi="Montserrat" w:cs="Arial"/>
                <w:lang w:val="en-US"/>
              </w:rPr>
              <w:t xml:space="preserve">:00 A.M. - 22:00 P.M.   </w:t>
            </w:r>
            <w:r w:rsidRPr="00D24B02">
              <w:rPr>
                <w:rFonts w:ascii="Montserrat" w:hAnsi="Montserrat" w:cs="Arial"/>
              </w:rPr>
              <w:t>Lunes a Domingo.</w:t>
            </w:r>
          </w:p>
        </w:tc>
      </w:tr>
      <w:tr w:rsidR="00A477B6" w:rsidRPr="00D24B02" w14:paraId="79A4289D" w14:textId="77777777" w:rsidTr="002A72C2">
        <w:tc>
          <w:tcPr>
            <w:tcW w:w="1436" w:type="pct"/>
            <w:vAlign w:val="center"/>
          </w:tcPr>
          <w:p w14:paraId="1F29AD95" w14:textId="77777777" w:rsidR="00A477B6" w:rsidRPr="00D24B02" w:rsidRDefault="00A477B6" w:rsidP="002A72C2">
            <w:pPr>
              <w:rPr>
                <w:rFonts w:ascii="Montserrat" w:hAnsi="Montserrat" w:cs="Arial"/>
                <w:u w:val="single"/>
              </w:rPr>
            </w:pPr>
            <w:r w:rsidRPr="00D24B02">
              <w:rPr>
                <w:rFonts w:ascii="Montserrat" w:hAnsi="Montserrat" w:cs="Arial"/>
              </w:rPr>
              <w:lastRenderedPageBreak/>
              <w:t xml:space="preserve">Cajero </w:t>
            </w:r>
            <w:proofErr w:type="spellStart"/>
            <w:r w:rsidRPr="00D24B02">
              <w:rPr>
                <w:rFonts w:ascii="Montserrat" w:hAnsi="Montserrat" w:cs="Arial"/>
              </w:rPr>
              <w:t>Carrousel</w:t>
            </w:r>
            <w:r w:rsidRPr="00D24B02">
              <w:rPr>
                <w:rFonts w:ascii="Montserrat" w:hAnsi="Montserrat" w:cs="Arial"/>
                <w:u w:val="single"/>
              </w:rPr>
              <w:t>CAJERO</w:t>
            </w:r>
            <w:proofErr w:type="spellEnd"/>
            <w:r w:rsidRPr="00D24B02">
              <w:rPr>
                <w:rFonts w:ascii="Montserrat" w:hAnsi="Montserrat" w:cs="Arial"/>
                <w:u w:val="single"/>
              </w:rPr>
              <w:t xml:space="preserve"> 188</w:t>
            </w:r>
          </w:p>
        </w:tc>
        <w:tc>
          <w:tcPr>
            <w:tcW w:w="3564" w:type="pct"/>
            <w:vAlign w:val="center"/>
          </w:tcPr>
          <w:p w14:paraId="1CF4E28E" w14:textId="77777777" w:rsidR="00A477B6" w:rsidRPr="00D24B02" w:rsidRDefault="00A477B6" w:rsidP="002A72C2">
            <w:pPr>
              <w:rPr>
                <w:rFonts w:ascii="Montserrat" w:hAnsi="Montserrat" w:cs="Arial"/>
              </w:rPr>
            </w:pPr>
            <w:r w:rsidRPr="00D24B02">
              <w:rPr>
                <w:rFonts w:ascii="Montserrat" w:hAnsi="Montserrat" w:cs="Arial"/>
              </w:rPr>
              <w:t xml:space="preserve">Centro Comercial </w:t>
            </w:r>
            <w:proofErr w:type="spellStart"/>
            <w:r w:rsidRPr="00D24B02">
              <w:rPr>
                <w:rFonts w:ascii="Montserrat" w:hAnsi="Montserrat" w:cs="Arial"/>
              </w:rPr>
              <w:t>CarrouselBlvd</w:t>
            </w:r>
            <w:proofErr w:type="spellEnd"/>
            <w:r w:rsidRPr="00D24B02">
              <w:rPr>
                <w:rFonts w:ascii="Montserrat" w:hAnsi="Montserrat" w:cs="Arial"/>
              </w:rPr>
              <w:t xml:space="preserve">. Díaz Ordaz # </w:t>
            </w:r>
            <w:proofErr w:type="gramStart"/>
            <w:r w:rsidRPr="00D24B02">
              <w:rPr>
                <w:rFonts w:ascii="Montserrat" w:hAnsi="Montserrat" w:cs="Arial"/>
              </w:rPr>
              <w:t>15602  Fracc</w:t>
            </w:r>
            <w:proofErr w:type="gramEnd"/>
            <w:r w:rsidRPr="00D24B02">
              <w:rPr>
                <w:rFonts w:ascii="Montserrat" w:hAnsi="Montserrat" w:cs="Arial"/>
              </w:rPr>
              <w:t xml:space="preserve">. Las Brisas, Plaza </w:t>
            </w:r>
            <w:proofErr w:type="spellStart"/>
            <w:r w:rsidRPr="00D24B02">
              <w:rPr>
                <w:rFonts w:ascii="Montserrat" w:hAnsi="Montserrat" w:cs="Arial"/>
              </w:rPr>
              <w:t>Carrousel</w:t>
            </w:r>
            <w:proofErr w:type="spellEnd"/>
            <w:r w:rsidRPr="00D24B02">
              <w:rPr>
                <w:rFonts w:ascii="Montserrat" w:hAnsi="Montserrat" w:cs="Arial"/>
              </w:rPr>
              <w:t xml:space="preserve"> Local 31-35 B   HORARIO:   7:00 A.M.  -   10:00 P.M.   Lunes a Domingo</w:t>
            </w:r>
          </w:p>
        </w:tc>
      </w:tr>
      <w:tr w:rsidR="00A477B6" w:rsidRPr="00D24B02" w14:paraId="5FD6C9B4" w14:textId="77777777" w:rsidTr="002A72C2">
        <w:tc>
          <w:tcPr>
            <w:tcW w:w="1436" w:type="pct"/>
            <w:vAlign w:val="center"/>
          </w:tcPr>
          <w:p w14:paraId="29B716BB" w14:textId="77777777" w:rsidR="00A477B6" w:rsidRPr="00D24B02" w:rsidRDefault="00A477B6" w:rsidP="002A72C2">
            <w:pPr>
              <w:rPr>
                <w:rFonts w:ascii="Montserrat" w:hAnsi="Montserrat" w:cs="Arial"/>
              </w:rPr>
            </w:pPr>
            <w:r w:rsidRPr="00D24B02">
              <w:rPr>
                <w:rFonts w:ascii="Montserrat" w:hAnsi="Montserrat" w:cs="Arial"/>
              </w:rPr>
              <w:t xml:space="preserve">Cajero Revolución </w:t>
            </w:r>
            <w:r w:rsidRPr="00D24B02">
              <w:rPr>
                <w:rFonts w:ascii="Montserrat" w:hAnsi="Montserrat" w:cs="Arial"/>
                <w:u w:val="single"/>
              </w:rPr>
              <w:t>CAJERO 85</w:t>
            </w:r>
          </w:p>
        </w:tc>
        <w:tc>
          <w:tcPr>
            <w:tcW w:w="3564" w:type="pct"/>
            <w:vAlign w:val="center"/>
          </w:tcPr>
          <w:p w14:paraId="6FEFDBF9" w14:textId="77777777" w:rsidR="00A477B6" w:rsidRPr="00D24B02" w:rsidRDefault="00A477B6" w:rsidP="002A72C2">
            <w:pPr>
              <w:rPr>
                <w:rFonts w:ascii="Montserrat" w:hAnsi="Montserrat" w:cs="Arial"/>
              </w:rPr>
            </w:pPr>
            <w:r w:rsidRPr="00D24B02">
              <w:rPr>
                <w:rFonts w:ascii="Montserrat" w:hAnsi="Montserrat" w:cs="Arial"/>
              </w:rPr>
              <w:t xml:space="preserve">Av. Revolución No. 868-9 Centro Comercial Galerías Revolución, Zona Centro HORARIO: 7:00 A.M.  </w:t>
            </w:r>
            <w:proofErr w:type="gramStart"/>
            <w:r w:rsidRPr="00D24B02">
              <w:rPr>
                <w:rFonts w:ascii="Montserrat" w:hAnsi="Montserrat" w:cs="Arial"/>
                <w:lang w:val="en-US"/>
              </w:rPr>
              <w:t>-  9</w:t>
            </w:r>
            <w:proofErr w:type="gramEnd"/>
            <w:r w:rsidRPr="00D24B02">
              <w:rPr>
                <w:rFonts w:ascii="Montserrat" w:hAnsi="Montserrat" w:cs="Arial"/>
                <w:lang w:val="en-US"/>
              </w:rPr>
              <w:t xml:space="preserve">:00 P.M.  </w:t>
            </w:r>
            <w:r w:rsidRPr="00D24B02">
              <w:rPr>
                <w:rFonts w:ascii="Montserrat" w:hAnsi="Montserrat" w:cs="Arial"/>
              </w:rPr>
              <w:t>Lunes a Domingo</w:t>
            </w:r>
          </w:p>
        </w:tc>
      </w:tr>
      <w:tr w:rsidR="00A477B6" w:rsidRPr="00D24B02" w14:paraId="64E007F5" w14:textId="77777777" w:rsidTr="002A72C2">
        <w:tc>
          <w:tcPr>
            <w:tcW w:w="1436" w:type="pct"/>
            <w:vAlign w:val="center"/>
          </w:tcPr>
          <w:p w14:paraId="4E04EE1C" w14:textId="77777777" w:rsidR="00A477B6" w:rsidRPr="00D24B02" w:rsidRDefault="00A477B6" w:rsidP="002A72C2">
            <w:pPr>
              <w:rPr>
                <w:rFonts w:ascii="Montserrat" w:hAnsi="Montserrat" w:cs="Arial"/>
              </w:rPr>
            </w:pPr>
            <w:r w:rsidRPr="00D24B02">
              <w:rPr>
                <w:rFonts w:ascii="Montserrat" w:hAnsi="Montserrat" w:cs="Arial"/>
              </w:rPr>
              <w:t>Cajero Calimax Playas de Tijuana</w:t>
            </w:r>
          </w:p>
          <w:p w14:paraId="2E2F7B58" w14:textId="77777777" w:rsidR="00A477B6" w:rsidRPr="00D24B02" w:rsidRDefault="00A477B6" w:rsidP="002A72C2">
            <w:pPr>
              <w:tabs>
                <w:tab w:val="left" w:pos="702"/>
              </w:tabs>
              <w:rPr>
                <w:rFonts w:ascii="Montserrat" w:hAnsi="Montserrat" w:cs="Arial"/>
                <w:u w:val="single"/>
              </w:rPr>
            </w:pPr>
            <w:r w:rsidRPr="00D24B02">
              <w:rPr>
                <w:rFonts w:ascii="Montserrat" w:hAnsi="Montserrat" w:cs="Arial"/>
                <w:u w:val="single"/>
              </w:rPr>
              <w:t>CAJERO 80</w:t>
            </w:r>
          </w:p>
        </w:tc>
        <w:tc>
          <w:tcPr>
            <w:tcW w:w="3564" w:type="pct"/>
            <w:vAlign w:val="center"/>
          </w:tcPr>
          <w:p w14:paraId="6E9BAA45" w14:textId="77777777" w:rsidR="00A477B6" w:rsidRPr="00D24B02" w:rsidRDefault="00A477B6" w:rsidP="002A72C2">
            <w:pPr>
              <w:rPr>
                <w:rFonts w:ascii="Montserrat" w:hAnsi="Montserrat" w:cs="Arial"/>
              </w:rPr>
            </w:pPr>
            <w:r w:rsidRPr="00D24B02">
              <w:rPr>
                <w:rFonts w:ascii="Montserrat" w:hAnsi="Montserrat" w:cs="Arial"/>
              </w:rPr>
              <w:t>Paseo del Pedregal # 1302 Secc. Res Jardines, Playas de Tijuana. HORARIO:   7:00 A.M.  -  11:00 P.M.  Lunes a Domingo</w:t>
            </w:r>
          </w:p>
        </w:tc>
      </w:tr>
      <w:tr w:rsidR="00A477B6" w:rsidRPr="00D24B02" w14:paraId="784E431B" w14:textId="77777777" w:rsidTr="002A72C2">
        <w:tc>
          <w:tcPr>
            <w:tcW w:w="1436" w:type="pct"/>
            <w:vAlign w:val="center"/>
          </w:tcPr>
          <w:p w14:paraId="019E3B9E" w14:textId="77777777" w:rsidR="00A477B6" w:rsidRPr="00D24B02" w:rsidRDefault="00A477B6" w:rsidP="002A72C2">
            <w:pPr>
              <w:rPr>
                <w:rFonts w:ascii="Montserrat" w:hAnsi="Montserrat" w:cs="Arial"/>
              </w:rPr>
            </w:pPr>
            <w:r w:rsidRPr="00D24B02">
              <w:rPr>
                <w:rFonts w:ascii="Montserrat" w:hAnsi="Montserrat" w:cs="Arial"/>
              </w:rPr>
              <w:t>Cajero Santa Fe CAJERO 187</w:t>
            </w:r>
          </w:p>
        </w:tc>
        <w:tc>
          <w:tcPr>
            <w:tcW w:w="3564" w:type="pct"/>
            <w:vAlign w:val="center"/>
          </w:tcPr>
          <w:p w14:paraId="2E61C84F" w14:textId="77777777" w:rsidR="00A477B6" w:rsidRPr="00D24B02" w:rsidRDefault="00A477B6" w:rsidP="002A72C2">
            <w:pPr>
              <w:rPr>
                <w:rFonts w:ascii="Montserrat" w:hAnsi="Montserrat" w:cs="Arial"/>
              </w:rPr>
            </w:pPr>
            <w:r w:rsidRPr="00D24B02">
              <w:rPr>
                <w:rFonts w:ascii="Montserrat" w:hAnsi="Montserrat" w:cs="Arial"/>
              </w:rPr>
              <w:t>AVE. ORIENTE Y PSO SANTA FE S/N., FRACC. SANTA FE, TIJUANA, B.C.</w:t>
            </w:r>
          </w:p>
        </w:tc>
      </w:tr>
      <w:tr w:rsidR="00A477B6" w:rsidRPr="00D24B02" w14:paraId="46971A88" w14:textId="77777777" w:rsidTr="002A72C2">
        <w:tc>
          <w:tcPr>
            <w:tcW w:w="1436" w:type="pct"/>
            <w:vAlign w:val="center"/>
          </w:tcPr>
          <w:p w14:paraId="6D71684A" w14:textId="77777777" w:rsidR="00A477B6" w:rsidRPr="00D24B02" w:rsidRDefault="00A477B6" w:rsidP="002A72C2">
            <w:pPr>
              <w:rPr>
                <w:rFonts w:ascii="Montserrat" w:hAnsi="Montserrat" w:cs="Arial"/>
              </w:rPr>
            </w:pPr>
            <w:r w:rsidRPr="00D24B02">
              <w:rPr>
                <w:rFonts w:ascii="Montserrat" w:hAnsi="Montserrat" w:cs="Arial"/>
              </w:rPr>
              <w:t>CAJERO PLZA PAVILION 186</w:t>
            </w:r>
          </w:p>
        </w:tc>
        <w:tc>
          <w:tcPr>
            <w:tcW w:w="3564" w:type="pct"/>
            <w:vAlign w:val="center"/>
          </w:tcPr>
          <w:p w14:paraId="32BAE2AF" w14:textId="77777777" w:rsidR="00A477B6" w:rsidRPr="00D24B02" w:rsidRDefault="00A477B6" w:rsidP="002A72C2">
            <w:pPr>
              <w:rPr>
                <w:rFonts w:ascii="Montserrat" w:hAnsi="Montserrat" w:cs="Arial"/>
              </w:rPr>
            </w:pPr>
            <w:r w:rsidRPr="00D24B02">
              <w:rPr>
                <w:rFonts w:ascii="Montserrat" w:hAnsi="Montserrat" w:cs="Arial"/>
              </w:rPr>
              <w:t>PSO. DE LOS HEROES 9111 ZONA URBANA RIO TIJUANA HORARIO 8:00 a 21:00 HRS</w:t>
            </w:r>
          </w:p>
        </w:tc>
      </w:tr>
      <w:tr w:rsidR="00A477B6" w:rsidRPr="00D24B02" w14:paraId="79DAFB92" w14:textId="77777777" w:rsidTr="002A72C2">
        <w:tc>
          <w:tcPr>
            <w:tcW w:w="1436" w:type="pct"/>
            <w:vAlign w:val="center"/>
          </w:tcPr>
          <w:p w14:paraId="2DE1ADC5" w14:textId="77777777" w:rsidR="00A477B6" w:rsidRPr="00D24B02" w:rsidRDefault="00A477B6" w:rsidP="002A72C2">
            <w:pPr>
              <w:rPr>
                <w:rFonts w:ascii="Montserrat" w:hAnsi="Montserrat" w:cs="Arial"/>
              </w:rPr>
            </w:pPr>
            <w:r w:rsidRPr="00D24B02">
              <w:rPr>
                <w:rFonts w:ascii="Montserrat" w:hAnsi="Montserrat" w:cs="Arial"/>
              </w:rPr>
              <w:t>DELEGACION VILLA FONTANA, CAJERO 84</w:t>
            </w:r>
          </w:p>
        </w:tc>
        <w:tc>
          <w:tcPr>
            <w:tcW w:w="3564" w:type="pct"/>
            <w:vAlign w:val="center"/>
          </w:tcPr>
          <w:p w14:paraId="45D43AA7" w14:textId="77777777" w:rsidR="00A477B6" w:rsidRPr="00D24B02" w:rsidRDefault="00A477B6" w:rsidP="002A72C2">
            <w:pPr>
              <w:rPr>
                <w:rFonts w:ascii="Montserrat" w:hAnsi="Montserrat" w:cs="Arial"/>
              </w:rPr>
            </w:pPr>
            <w:r w:rsidRPr="00D24B02">
              <w:rPr>
                <w:rFonts w:ascii="Montserrat" w:hAnsi="Montserrat" w:cs="Arial"/>
              </w:rPr>
              <w:t>AVE. ARANJUEZ S/N, LA PRESA TIJUANA.B.C. HORARIO 8:00 A 17:00 HRS</w:t>
            </w:r>
          </w:p>
        </w:tc>
      </w:tr>
      <w:tr w:rsidR="00A477B6" w:rsidRPr="00D24B02" w14:paraId="4D24508B" w14:textId="77777777" w:rsidTr="002A72C2">
        <w:tc>
          <w:tcPr>
            <w:tcW w:w="1436" w:type="pct"/>
            <w:vAlign w:val="center"/>
          </w:tcPr>
          <w:p w14:paraId="60F20740" w14:textId="77777777" w:rsidR="00A477B6" w:rsidRPr="00D24B02" w:rsidRDefault="00A477B6" w:rsidP="002A72C2">
            <w:pPr>
              <w:rPr>
                <w:rFonts w:ascii="Montserrat" w:hAnsi="Montserrat" w:cs="Arial"/>
              </w:rPr>
            </w:pPr>
            <w:r w:rsidRPr="00D24B02">
              <w:rPr>
                <w:rFonts w:ascii="Montserrat" w:hAnsi="Montserrat" w:cs="Arial"/>
              </w:rPr>
              <w:t>SE PROYECTA CRECER EN 6 CAJEROS PARA 2018.</w:t>
            </w:r>
          </w:p>
        </w:tc>
        <w:tc>
          <w:tcPr>
            <w:tcW w:w="3564" w:type="pct"/>
            <w:vAlign w:val="center"/>
          </w:tcPr>
          <w:p w14:paraId="400CFBCA" w14:textId="77777777" w:rsidR="00A477B6" w:rsidRPr="00D24B02" w:rsidRDefault="00A477B6" w:rsidP="002A72C2">
            <w:pPr>
              <w:rPr>
                <w:rFonts w:ascii="Montserrat" w:hAnsi="Montserrat" w:cs="Arial"/>
              </w:rPr>
            </w:pPr>
            <w:r w:rsidRPr="00D24B02">
              <w:rPr>
                <w:rFonts w:ascii="Montserrat" w:hAnsi="Montserrat" w:cs="Arial"/>
              </w:rPr>
              <w:t xml:space="preserve">SE </w:t>
            </w:r>
            <w:proofErr w:type="gramStart"/>
            <w:r w:rsidRPr="00D24B02">
              <w:rPr>
                <w:rFonts w:ascii="Montserrat" w:hAnsi="Montserrat" w:cs="Arial"/>
              </w:rPr>
              <w:t>RESPETARA</w:t>
            </w:r>
            <w:proofErr w:type="gramEnd"/>
            <w:r w:rsidRPr="00D24B02">
              <w:rPr>
                <w:rFonts w:ascii="Montserrat" w:hAnsi="Montserrat" w:cs="Arial"/>
              </w:rPr>
              <w:t xml:space="preserve"> EL COSTO POR LA PRIMA OTORGADA A LOS CAJEROS EXISTENTES.</w:t>
            </w:r>
          </w:p>
        </w:tc>
      </w:tr>
    </w:tbl>
    <w:p w14:paraId="0532CE60" w14:textId="77777777" w:rsidR="00A477B6" w:rsidRPr="00D24B02" w:rsidRDefault="00A477B6" w:rsidP="00A477B6">
      <w:pPr>
        <w:ind w:firstLine="720"/>
        <w:jc w:val="both"/>
        <w:rPr>
          <w:rFonts w:ascii="Montserrat" w:hAnsi="Montserrat" w:cs="Arial"/>
        </w:rPr>
      </w:pPr>
    </w:p>
    <w:p w14:paraId="0923DF3E" w14:textId="77777777" w:rsidR="00A477B6" w:rsidRPr="00D24B02" w:rsidRDefault="00A477B6" w:rsidP="005633E4">
      <w:pPr>
        <w:pStyle w:val="Prrafodelista"/>
        <w:numPr>
          <w:ilvl w:val="0"/>
          <w:numId w:val="64"/>
        </w:numPr>
        <w:jc w:val="both"/>
        <w:rPr>
          <w:rFonts w:ascii="Montserrat" w:hAnsi="Montserrat" w:cs="Arial"/>
        </w:rPr>
      </w:pPr>
      <w:r w:rsidRPr="00D24B02">
        <w:rPr>
          <w:rFonts w:ascii="Montserrat" w:hAnsi="Montserrat" w:cs="Arial"/>
        </w:rPr>
        <w:t xml:space="preserve">Para la presente cobertura se ampara el efectivo que se maneja en las recaudadoras, cajeros automáticos y auto pago y/o valores negociables en cajas recaudadoras, cajones, gavetas, archiveros o similares cerrados con llave, con </w:t>
      </w:r>
      <w:proofErr w:type="spellStart"/>
      <w:r w:rsidRPr="00D24B02">
        <w:rPr>
          <w:rFonts w:ascii="Montserrat" w:hAnsi="Montserrat" w:cs="Arial"/>
        </w:rPr>
        <w:t>sub-limites</w:t>
      </w:r>
      <w:proofErr w:type="spellEnd"/>
      <w:r w:rsidRPr="00D24B02">
        <w:rPr>
          <w:rFonts w:ascii="Montserrat" w:hAnsi="Montserrat" w:cs="Arial"/>
        </w:rPr>
        <w:t xml:space="preserve"> durante la vigencia de la póliza por cajera de $ 5,000.00 pesos M.N. en recaudadoras.</w:t>
      </w:r>
    </w:p>
    <w:p w14:paraId="40380100" w14:textId="77777777" w:rsidR="00A477B6" w:rsidRPr="00D24B02" w:rsidRDefault="00A477B6" w:rsidP="00A477B6">
      <w:pPr>
        <w:jc w:val="both"/>
        <w:rPr>
          <w:rFonts w:ascii="Montserrat" w:hAnsi="Montserrat" w:cs="Arial"/>
        </w:rPr>
      </w:pPr>
    </w:p>
    <w:p w14:paraId="3F8B2EAC" w14:textId="523F4CA8" w:rsidR="00A477B6" w:rsidRPr="00D24B02" w:rsidRDefault="00A477B6" w:rsidP="003322E9">
      <w:pPr>
        <w:jc w:val="center"/>
        <w:rPr>
          <w:rFonts w:ascii="Montserrat" w:hAnsi="Montserrat" w:cs="Arial"/>
        </w:rPr>
      </w:pPr>
      <w:r w:rsidRPr="00D24B02">
        <w:rPr>
          <w:rFonts w:ascii="Montserrat" w:hAnsi="Montserrat" w:cs="Arial"/>
        </w:rPr>
        <w:t>La suma asegurada cubre como límite único y combinado para todas las ubicaciones.</w:t>
      </w:r>
    </w:p>
    <w:tbl>
      <w:tblPr>
        <w:tblpPr w:leftFromText="180" w:rightFromText="180" w:vertAnchor="text" w:horzAnchor="margin" w:tblpY="6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6"/>
        <w:gridCol w:w="3151"/>
        <w:gridCol w:w="4411"/>
      </w:tblGrid>
      <w:tr w:rsidR="00A477B6" w:rsidRPr="00D24B02" w14:paraId="1FF0E202" w14:textId="77777777" w:rsidTr="002A72C2">
        <w:trPr>
          <w:trHeight w:val="255"/>
        </w:trPr>
        <w:tc>
          <w:tcPr>
            <w:tcW w:w="1405" w:type="pct"/>
            <w:vAlign w:val="center"/>
          </w:tcPr>
          <w:p w14:paraId="598A55DF" w14:textId="77777777" w:rsidR="00A477B6" w:rsidRPr="00D24B02" w:rsidRDefault="00A477B6" w:rsidP="002A72C2">
            <w:pPr>
              <w:jc w:val="center"/>
              <w:rPr>
                <w:rFonts w:ascii="Montserrat" w:hAnsi="Montserrat" w:cs="Arial"/>
              </w:rPr>
            </w:pPr>
            <w:r w:rsidRPr="00D24B02">
              <w:rPr>
                <w:rFonts w:ascii="Montserrat" w:hAnsi="Montserrat" w:cs="Arial"/>
              </w:rPr>
              <w:t>SUMA ASEGURADA</w:t>
            </w:r>
          </w:p>
        </w:tc>
        <w:tc>
          <w:tcPr>
            <w:tcW w:w="1498" w:type="pct"/>
            <w:vAlign w:val="center"/>
          </w:tcPr>
          <w:p w14:paraId="2B0D409A" w14:textId="77777777" w:rsidR="00A477B6" w:rsidRPr="00D24B02" w:rsidRDefault="00A477B6" w:rsidP="002A72C2">
            <w:pPr>
              <w:jc w:val="center"/>
              <w:rPr>
                <w:rFonts w:ascii="Montserrat" w:hAnsi="Montserrat" w:cs="Arial"/>
              </w:rPr>
            </w:pPr>
            <w:r w:rsidRPr="00D24B02">
              <w:rPr>
                <w:rFonts w:ascii="Montserrat" w:hAnsi="Montserrat" w:cs="Arial"/>
              </w:rPr>
              <w:t>$ 1,500, 000.00 M.N.</w:t>
            </w:r>
          </w:p>
        </w:tc>
        <w:tc>
          <w:tcPr>
            <w:tcW w:w="2097" w:type="pct"/>
            <w:vAlign w:val="center"/>
          </w:tcPr>
          <w:p w14:paraId="36741FB3" w14:textId="77777777" w:rsidR="00A477B6" w:rsidRPr="00D24B02" w:rsidRDefault="00A477B6" w:rsidP="002A72C2">
            <w:pPr>
              <w:jc w:val="center"/>
              <w:rPr>
                <w:rFonts w:ascii="Montserrat" w:hAnsi="Montserrat" w:cs="Arial"/>
              </w:rPr>
            </w:pPr>
            <w:r w:rsidRPr="00D24B02">
              <w:rPr>
                <w:rFonts w:ascii="Montserrat" w:hAnsi="Montserrat" w:cs="Arial"/>
              </w:rPr>
              <w:t>10% SOBRE LA PERDIDA</w:t>
            </w:r>
          </w:p>
        </w:tc>
      </w:tr>
    </w:tbl>
    <w:p w14:paraId="771B213E" w14:textId="77777777" w:rsidR="00A477B6" w:rsidRPr="00D24B02" w:rsidRDefault="00A477B6" w:rsidP="00A477B6">
      <w:pPr>
        <w:rPr>
          <w:rFonts w:ascii="Montserrat" w:hAnsi="Montserrat" w:cs="Arial"/>
          <w:b/>
        </w:rPr>
      </w:pPr>
    </w:p>
    <w:p w14:paraId="66D74267" w14:textId="77777777" w:rsidR="00A477B6" w:rsidRPr="00D24B02" w:rsidRDefault="00A477B6" w:rsidP="00900724">
      <w:pPr>
        <w:ind w:left="567"/>
        <w:jc w:val="both"/>
        <w:rPr>
          <w:rFonts w:ascii="Montserrat" w:hAnsi="Montserrat" w:cs="Arial"/>
          <w:b/>
        </w:rPr>
      </w:pPr>
      <w:r w:rsidRPr="00D24B02">
        <w:rPr>
          <w:rFonts w:ascii="Montserrat" w:hAnsi="Montserrat" w:cs="Arial"/>
          <w:b/>
        </w:rPr>
        <w:t>CONDICIONES ESPECIALES</w:t>
      </w:r>
    </w:p>
    <w:p w14:paraId="6B1B656C" w14:textId="77777777" w:rsidR="00A477B6" w:rsidRPr="00D24B02" w:rsidRDefault="00A477B6" w:rsidP="00900724">
      <w:pPr>
        <w:ind w:left="567"/>
        <w:jc w:val="both"/>
        <w:rPr>
          <w:rFonts w:ascii="Montserrat" w:hAnsi="Montserrat" w:cs="Arial"/>
        </w:rPr>
      </w:pPr>
      <w:r w:rsidRPr="00D24B02">
        <w:rPr>
          <w:rFonts w:ascii="Montserrat" w:hAnsi="Montserrat" w:cs="Arial"/>
        </w:rPr>
        <w:t>Se ampara el efectivo fuera de oficinas, en trayectos entendiéndose por trayectos aquellos que la Comisión Estatal de Servicios Públicos de Tijuana crea necesario para la operación del Organismo sin restricción de horario y lugar.</w:t>
      </w:r>
    </w:p>
    <w:p w14:paraId="150ED1AE" w14:textId="77777777" w:rsidR="00A477B6" w:rsidRPr="00D24B02" w:rsidRDefault="00A477B6" w:rsidP="00900724">
      <w:pPr>
        <w:ind w:left="567"/>
        <w:jc w:val="both"/>
        <w:rPr>
          <w:rFonts w:ascii="Montserrat" w:hAnsi="Montserrat" w:cs="Arial"/>
          <w:b/>
        </w:rPr>
      </w:pPr>
    </w:p>
    <w:p w14:paraId="748EB3FC" w14:textId="77777777" w:rsidR="00A477B6" w:rsidRPr="00D24B02" w:rsidRDefault="00A477B6" w:rsidP="00900724">
      <w:pPr>
        <w:ind w:left="567"/>
        <w:jc w:val="both"/>
        <w:rPr>
          <w:rFonts w:ascii="Montserrat" w:hAnsi="Montserrat" w:cs="Arial"/>
          <w:b/>
        </w:rPr>
      </w:pPr>
      <w:r w:rsidRPr="00D24B02">
        <w:rPr>
          <w:rFonts w:ascii="Montserrat" w:hAnsi="Montserrat" w:cs="Arial"/>
          <w:b/>
        </w:rPr>
        <w:t>CONDICIONES Y CLAUSULADO</w:t>
      </w:r>
    </w:p>
    <w:p w14:paraId="219BB818" w14:textId="77777777" w:rsidR="00A477B6" w:rsidRPr="00D24B02" w:rsidRDefault="00A477B6" w:rsidP="005633E4">
      <w:pPr>
        <w:numPr>
          <w:ilvl w:val="0"/>
          <w:numId w:val="21"/>
        </w:numPr>
        <w:tabs>
          <w:tab w:val="left" w:pos="851"/>
        </w:tabs>
        <w:ind w:left="567" w:firstLine="0"/>
        <w:jc w:val="both"/>
        <w:rPr>
          <w:rFonts w:ascii="Montserrat" w:hAnsi="Montserrat" w:cs="Arial"/>
        </w:rPr>
      </w:pPr>
      <w:r w:rsidRPr="00D24B02">
        <w:rPr>
          <w:rFonts w:ascii="Montserrat" w:hAnsi="Montserrat" w:cs="Arial"/>
        </w:rPr>
        <w:t>Daños provenientes con robo de violencia y/o asalto cuando el asegurado no cuente con caja fuerte o bóveda.</w:t>
      </w:r>
    </w:p>
    <w:p w14:paraId="6DF239C5" w14:textId="77777777" w:rsidR="00A477B6" w:rsidRPr="00D24B02" w:rsidRDefault="00A477B6" w:rsidP="005633E4">
      <w:pPr>
        <w:numPr>
          <w:ilvl w:val="0"/>
          <w:numId w:val="21"/>
        </w:numPr>
        <w:tabs>
          <w:tab w:val="left" w:pos="851"/>
        </w:tabs>
        <w:ind w:left="567" w:firstLine="0"/>
        <w:jc w:val="both"/>
        <w:rPr>
          <w:rFonts w:ascii="Montserrat" w:hAnsi="Montserrat" w:cs="Arial"/>
        </w:rPr>
      </w:pPr>
      <w:r w:rsidRPr="00D24B02">
        <w:rPr>
          <w:rFonts w:ascii="Montserrat" w:hAnsi="Montserrat" w:cs="Arial"/>
        </w:rPr>
        <w:t>Con reposición automática de suma asegurada con cobro de prima.</w:t>
      </w:r>
    </w:p>
    <w:p w14:paraId="009F3E98" w14:textId="77777777" w:rsidR="00A477B6" w:rsidRPr="00D24B02" w:rsidRDefault="00A477B6" w:rsidP="005633E4">
      <w:pPr>
        <w:numPr>
          <w:ilvl w:val="0"/>
          <w:numId w:val="21"/>
        </w:numPr>
        <w:tabs>
          <w:tab w:val="left" w:pos="851"/>
        </w:tabs>
        <w:ind w:left="567" w:firstLine="0"/>
        <w:jc w:val="both"/>
        <w:rPr>
          <w:rFonts w:ascii="Montserrat" w:hAnsi="Montserrat" w:cs="Arial"/>
        </w:rPr>
      </w:pPr>
      <w:r w:rsidRPr="00D24B02">
        <w:rPr>
          <w:rFonts w:ascii="Montserrat" w:hAnsi="Montserrat" w:cs="Arial"/>
        </w:rPr>
        <w:t>Todos los riesgos y bienes amparados tanto en las condiciones generales y así como las del convenio expreso.</w:t>
      </w:r>
    </w:p>
    <w:p w14:paraId="783102CA" w14:textId="77777777" w:rsidR="00A477B6" w:rsidRPr="00D24B02" w:rsidRDefault="00A477B6" w:rsidP="00900724">
      <w:pPr>
        <w:ind w:left="567"/>
        <w:jc w:val="both"/>
        <w:rPr>
          <w:rFonts w:ascii="Montserrat" w:hAnsi="Montserrat" w:cs="Arial"/>
        </w:rPr>
      </w:pPr>
    </w:p>
    <w:p w14:paraId="0B44FAB8" w14:textId="616CB0CE" w:rsidR="00A477B6" w:rsidRPr="00D24B02" w:rsidRDefault="00A477B6" w:rsidP="00900724">
      <w:pPr>
        <w:ind w:left="567"/>
        <w:rPr>
          <w:rFonts w:ascii="Montserrat" w:hAnsi="Montserrat" w:cs="Arial"/>
          <w:b/>
          <w:u w:val="single"/>
        </w:rPr>
      </w:pPr>
      <w:r w:rsidRPr="00D24B02">
        <w:rPr>
          <w:rFonts w:ascii="Montserrat" w:hAnsi="Montserrat" w:cs="Arial"/>
          <w:b/>
          <w:u w:val="single"/>
        </w:rPr>
        <w:t>ROTURA DE MAQUINARIA Y CALDERAS:</w:t>
      </w:r>
    </w:p>
    <w:p w14:paraId="7053231B" w14:textId="77777777" w:rsidR="00A477B6" w:rsidRPr="00D24B02" w:rsidRDefault="00A477B6" w:rsidP="00900724">
      <w:pPr>
        <w:ind w:left="567"/>
        <w:jc w:val="both"/>
        <w:rPr>
          <w:rFonts w:ascii="Montserrat" w:hAnsi="Montserrat" w:cs="Arial"/>
          <w:b/>
          <w:u w:val="single"/>
        </w:rPr>
      </w:pPr>
      <w:r w:rsidRPr="00D24B02">
        <w:rPr>
          <w:rFonts w:ascii="Montserrat" w:hAnsi="Montserrat" w:cs="Arial"/>
          <w:b/>
          <w:u w:val="single"/>
        </w:rPr>
        <w:t>BIENES CUBIERTOS:</w:t>
      </w:r>
    </w:p>
    <w:p w14:paraId="4076C0D7" w14:textId="77777777" w:rsidR="00A477B6" w:rsidRPr="00D24B02" w:rsidRDefault="00A477B6" w:rsidP="00900724">
      <w:pPr>
        <w:ind w:left="567"/>
        <w:jc w:val="both"/>
        <w:rPr>
          <w:rFonts w:ascii="Montserrat" w:hAnsi="Montserrat" w:cs="Arial"/>
        </w:rPr>
      </w:pPr>
      <w:r w:rsidRPr="00D24B02">
        <w:rPr>
          <w:rFonts w:ascii="Montserrat" w:hAnsi="Montserrat" w:cs="Arial"/>
        </w:rPr>
        <w:t>Toda la maquinaria y equipo móvil y fijo así como que por su naturaleza se encuentra ubicada en sótanos, cisternas, pozos, etc., y maquinaria con mandos electrónicos, tales como sin limitarse a plantas de luz y energía, subestaciones eléctricas equipos hidroneumáticos, equipos y con sistemas de aire acondicionado, motores eléctricos, a cargo directo o propiedad de terceros o bajo la responsabilidad, custodia, control de la Comisión  Estatal de Servicios Públicos de Tijuana, mientras se encuentren en los predios ocupados por estos.</w:t>
      </w:r>
    </w:p>
    <w:p w14:paraId="26D0BFAA" w14:textId="5E014BE8" w:rsidR="00A477B6" w:rsidRPr="00D24B02" w:rsidRDefault="00A477B6" w:rsidP="00C746A7">
      <w:pPr>
        <w:pStyle w:val="Prrafodelista"/>
        <w:numPr>
          <w:ilvl w:val="0"/>
          <w:numId w:val="64"/>
        </w:numPr>
        <w:jc w:val="both"/>
        <w:rPr>
          <w:rFonts w:ascii="Montserrat" w:hAnsi="Montserrat" w:cs="Arial"/>
        </w:rPr>
      </w:pPr>
      <w:r w:rsidRPr="00D24B02">
        <w:rPr>
          <w:rFonts w:ascii="Montserrat" w:hAnsi="Montserrat" w:cs="Arial"/>
        </w:rPr>
        <w:t>Todos los bienes asegurados tienen una antigüedad máxima de 15 años.</w:t>
      </w:r>
    </w:p>
    <w:p w14:paraId="3155A225" w14:textId="77777777" w:rsidR="00A477B6" w:rsidRPr="00D24B02" w:rsidRDefault="00A477B6" w:rsidP="00900724">
      <w:pPr>
        <w:ind w:left="567"/>
        <w:jc w:val="both"/>
        <w:rPr>
          <w:rFonts w:ascii="Montserrat" w:hAnsi="Montserrat" w:cs="Arial"/>
          <w:b/>
        </w:rPr>
      </w:pPr>
    </w:p>
    <w:p w14:paraId="3D3A208F" w14:textId="77777777" w:rsidR="00A477B6" w:rsidRPr="00D24B02" w:rsidRDefault="00A477B6" w:rsidP="00900724">
      <w:pPr>
        <w:ind w:left="567"/>
        <w:jc w:val="both"/>
        <w:rPr>
          <w:rFonts w:ascii="Montserrat" w:hAnsi="Montserrat" w:cs="Arial"/>
          <w:b/>
          <w:u w:val="single"/>
        </w:rPr>
      </w:pPr>
      <w:r w:rsidRPr="00D24B02">
        <w:rPr>
          <w:rFonts w:ascii="Montserrat" w:hAnsi="Montserrat" w:cs="Arial"/>
          <w:b/>
          <w:u w:val="single"/>
        </w:rPr>
        <w:t xml:space="preserve">RIESGOS CUBIERTOS </w:t>
      </w:r>
    </w:p>
    <w:p w14:paraId="79FFF3D9" w14:textId="77777777" w:rsidR="00A477B6" w:rsidRPr="00D24B02" w:rsidRDefault="00A477B6" w:rsidP="00900724">
      <w:pPr>
        <w:ind w:left="567"/>
        <w:jc w:val="both"/>
        <w:rPr>
          <w:rFonts w:ascii="Montserrat" w:hAnsi="Montserrat" w:cs="Arial"/>
        </w:rPr>
      </w:pPr>
      <w:r w:rsidRPr="00D24B02">
        <w:rPr>
          <w:rFonts w:ascii="Montserrat" w:hAnsi="Montserrat" w:cs="Arial"/>
        </w:rPr>
        <w:t>Cubrir contra perdida o daños materiales, originados por actos accidentales, súbitos o no previstos que hagan necesaria la reparación o reposición a fin de dejarles en condiciones de operaciones similares a los existentes inmediatamente antes de cubrir el siniestro.</w:t>
      </w:r>
    </w:p>
    <w:p w14:paraId="6B3ACD3B" w14:textId="77777777" w:rsidR="00A477B6" w:rsidRPr="00D24B02" w:rsidRDefault="00A477B6" w:rsidP="00900724">
      <w:pPr>
        <w:ind w:left="567"/>
        <w:jc w:val="both"/>
        <w:rPr>
          <w:rFonts w:ascii="Montserrat" w:hAnsi="Montserrat" w:cs="Arial"/>
        </w:rPr>
      </w:pPr>
    </w:p>
    <w:p w14:paraId="49E044F2" w14:textId="77777777" w:rsidR="00A477B6" w:rsidRPr="00D24B02" w:rsidRDefault="00A477B6" w:rsidP="00900724">
      <w:pPr>
        <w:ind w:left="567"/>
        <w:jc w:val="both"/>
        <w:rPr>
          <w:rFonts w:ascii="Montserrat" w:hAnsi="Montserrat" w:cs="Arial"/>
          <w:u w:val="single"/>
        </w:rPr>
      </w:pPr>
      <w:r w:rsidRPr="00D24B02">
        <w:rPr>
          <w:rFonts w:ascii="Montserrat" w:hAnsi="Montserrat" w:cs="Arial"/>
          <w:u w:val="single"/>
        </w:rPr>
        <w:t>Todo riesgo de ruptura de maquinaria tales como y sin limitarse a:</w:t>
      </w:r>
    </w:p>
    <w:p w14:paraId="3BC1E323" w14:textId="77777777" w:rsidR="00A477B6" w:rsidRPr="00D24B02" w:rsidRDefault="00A477B6" w:rsidP="005633E4">
      <w:pPr>
        <w:numPr>
          <w:ilvl w:val="0"/>
          <w:numId w:val="22"/>
        </w:numPr>
        <w:tabs>
          <w:tab w:val="left" w:pos="851"/>
        </w:tabs>
        <w:ind w:left="567" w:firstLine="0"/>
        <w:jc w:val="both"/>
        <w:rPr>
          <w:rFonts w:ascii="Montserrat" w:hAnsi="Montserrat" w:cs="Arial"/>
        </w:rPr>
      </w:pPr>
      <w:r w:rsidRPr="00D24B02">
        <w:rPr>
          <w:rFonts w:ascii="Montserrat" w:hAnsi="Montserrat" w:cs="Arial"/>
        </w:rPr>
        <w:lastRenderedPageBreak/>
        <w:t>Impericia, descuido y sabotaje del asegurado o de extraños.</w:t>
      </w:r>
    </w:p>
    <w:p w14:paraId="18338CC9" w14:textId="77777777" w:rsidR="00A477B6" w:rsidRPr="00D24B02" w:rsidRDefault="00A477B6" w:rsidP="005633E4">
      <w:pPr>
        <w:numPr>
          <w:ilvl w:val="0"/>
          <w:numId w:val="22"/>
        </w:numPr>
        <w:tabs>
          <w:tab w:val="left" w:pos="851"/>
        </w:tabs>
        <w:ind w:left="567" w:firstLine="0"/>
        <w:jc w:val="both"/>
        <w:rPr>
          <w:rFonts w:ascii="Montserrat" w:hAnsi="Montserrat" w:cs="Arial"/>
        </w:rPr>
      </w:pPr>
      <w:r w:rsidRPr="00D24B02">
        <w:rPr>
          <w:rFonts w:ascii="Montserrat" w:hAnsi="Montserrat" w:cs="Arial"/>
        </w:rPr>
        <w:t>La acción directa de la energía eléctrica como resultado de cortos circuitos, arcos voltaicos y otros efectos similares, así como el daño material de la acción indirecta de la electricidad atmosférica.</w:t>
      </w:r>
    </w:p>
    <w:p w14:paraId="0CACB10C" w14:textId="77777777" w:rsidR="00A477B6" w:rsidRPr="00D24B02" w:rsidRDefault="00A477B6" w:rsidP="005633E4">
      <w:pPr>
        <w:numPr>
          <w:ilvl w:val="0"/>
          <w:numId w:val="22"/>
        </w:numPr>
        <w:tabs>
          <w:tab w:val="left" w:pos="851"/>
        </w:tabs>
        <w:ind w:left="567" w:firstLine="0"/>
        <w:jc w:val="both"/>
        <w:rPr>
          <w:rFonts w:ascii="Montserrat" w:hAnsi="Montserrat" w:cs="Arial"/>
        </w:rPr>
      </w:pPr>
      <w:r w:rsidRPr="00D24B02">
        <w:rPr>
          <w:rFonts w:ascii="Montserrat" w:hAnsi="Montserrat" w:cs="Arial"/>
        </w:rPr>
        <w:t>Errores en diseño, defectos de construcción uso de materiales defectuosos.</w:t>
      </w:r>
    </w:p>
    <w:p w14:paraId="5810CB69" w14:textId="77777777" w:rsidR="00A477B6" w:rsidRPr="00D24B02" w:rsidRDefault="00A477B6" w:rsidP="005633E4">
      <w:pPr>
        <w:numPr>
          <w:ilvl w:val="0"/>
          <w:numId w:val="22"/>
        </w:numPr>
        <w:tabs>
          <w:tab w:val="left" w:pos="851"/>
        </w:tabs>
        <w:ind w:left="567" w:firstLine="0"/>
        <w:jc w:val="both"/>
        <w:rPr>
          <w:rFonts w:ascii="Montserrat" w:hAnsi="Montserrat" w:cs="Arial"/>
        </w:rPr>
      </w:pPr>
      <w:r w:rsidRPr="00D24B02">
        <w:rPr>
          <w:rFonts w:ascii="Montserrat" w:hAnsi="Montserrat" w:cs="Arial"/>
        </w:rPr>
        <w:t>Defectos de mano de obra y montaje incorrecto.</w:t>
      </w:r>
    </w:p>
    <w:p w14:paraId="175861E0" w14:textId="77777777" w:rsidR="00A477B6" w:rsidRPr="00D24B02" w:rsidRDefault="00A477B6" w:rsidP="005633E4">
      <w:pPr>
        <w:numPr>
          <w:ilvl w:val="0"/>
          <w:numId w:val="22"/>
        </w:numPr>
        <w:tabs>
          <w:tab w:val="left" w:pos="851"/>
        </w:tabs>
        <w:ind w:left="567" w:firstLine="0"/>
        <w:jc w:val="both"/>
        <w:rPr>
          <w:rFonts w:ascii="Montserrat" w:hAnsi="Montserrat" w:cs="Arial"/>
        </w:rPr>
      </w:pPr>
      <w:r w:rsidRPr="00D24B02">
        <w:rPr>
          <w:rFonts w:ascii="Montserrat" w:hAnsi="Montserrat" w:cs="Arial"/>
        </w:rPr>
        <w:t>Ruptura debido a fuerza centrífuga y objetos extraños introducidos a maquinas.</w:t>
      </w:r>
    </w:p>
    <w:p w14:paraId="34AF82FA" w14:textId="77777777" w:rsidR="00A477B6" w:rsidRPr="00D24B02" w:rsidRDefault="00A477B6" w:rsidP="005633E4">
      <w:pPr>
        <w:numPr>
          <w:ilvl w:val="0"/>
          <w:numId w:val="22"/>
        </w:numPr>
        <w:ind w:left="567" w:firstLine="0"/>
        <w:jc w:val="both"/>
        <w:rPr>
          <w:rFonts w:ascii="Montserrat" w:hAnsi="Montserrat" w:cs="Arial"/>
        </w:rPr>
      </w:pPr>
      <w:r w:rsidRPr="00D24B02">
        <w:rPr>
          <w:rFonts w:ascii="Montserrat" w:hAnsi="Montserrat" w:cs="Arial"/>
        </w:rPr>
        <w:t>Explosión física y otros accidentes ocurridos a los bienes asegurados.</w:t>
      </w:r>
    </w:p>
    <w:p w14:paraId="4C4077ED" w14:textId="77777777" w:rsidR="00A477B6" w:rsidRPr="00D24B02" w:rsidRDefault="00A477B6" w:rsidP="005633E4">
      <w:pPr>
        <w:numPr>
          <w:ilvl w:val="0"/>
          <w:numId w:val="22"/>
        </w:numPr>
        <w:tabs>
          <w:tab w:val="left" w:pos="851"/>
        </w:tabs>
        <w:ind w:left="567" w:firstLine="0"/>
        <w:jc w:val="both"/>
        <w:rPr>
          <w:rFonts w:ascii="Montserrat" w:hAnsi="Montserrat" w:cs="Arial"/>
        </w:rPr>
      </w:pPr>
      <w:r w:rsidRPr="00D24B02">
        <w:rPr>
          <w:rFonts w:ascii="Montserrat" w:hAnsi="Montserrat" w:cs="Arial"/>
        </w:rPr>
        <w:t>Explosión en motores de combustión interna.</w:t>
      </w:r>
    </w:p>
    <w:p w14:paraId="6045A765" w14:textId="77777777" w:rsidR="00A477B6" w:rsidRPr="00D24B02" w:rsidRDefault="00A477B6" w:rsidP="005633E4">
      <w:pPr>
        <w:numPr>
          <w:ilvl w:val="0"/>
          <w:numId w:val="22"/>
        </w:numPr>
        <w:tabs>
          <w:tab w:val="left" w:pos="851"/>
        </w:tabs>
        <w:ind w:left="567" w:firstLine="0"/>
        <w:jc w:val="both"/>
        <w:rPr>
          <w:rFonts w:ascii="Montserrat" w:hAnsi="Montserrat" w:cs="Arial"/>
        </w:rPr>
      </w:pPr>
      <w:r w:rsidRPr="00D24B02">
        <w:rPr>
          <w:rFonts w:ascii="Montserrat" w:hAnsi="Montserrat" w:cs="Arial"/>
        </w:rPr>
        <w:t xml:space="preserve"> Envíos por expreso y tiempo extra.</w:t>
      </w:r>
    </w:p>
    <w:p w14:paraId="6B33C7E6" w14:textId="77777777" w:rsidR="00A477B6" w:rsidRPr="00D24B02" w:rsidRDefault="00A477B6" w:rsidP="005633E4">
      <w:pPr>
        <w:numPr>
          <w:ilvl w:val="0"/>
          <w:numId w:val="22"/>
        </w:numPr>
        <w:ind w:left="567" w:firstLine="0"/>
        <w:jc w:val="both"/>
        <w:rPr>
          <w:rFonts w:ascii="Montserrat" w:hAnsi="Montserrat" w:cs="Arial"/>
        </w:rPr>
      </w:pPr>
      <w:r w:rsidRPr="00D24B02">
        <w:rPr>
          <w:rFonts w:ascii="Montserrat" w:hAnsi="Montserrat" w:cs="Arial"/>
        </w:rPr>
        <w:t>Derrames de tanques.</w:t>
      </w:r>
    </w:p>
    <w:p w14:paraId="3C88A636" w14:textId="77777777" w:rsidR="00A477B6" w:rsidRPr="00D24B02" w:rsidRDefault="00A477B6" w:rsidP="005633E4">
      <w:pPr>
        <w:numPr>
          <w:ilvl w:val="0"/>
          <w:numId w:val="22"/>
        </w:numPr>
        <w:ind w:left="567" w:firstLine="0"/>
        <w:jc w:val="both"/>
        <w:rPr>
          <w:rFonts w:ascii="Montserrat" w:hAnsi="Montserrat" w:cs="Arial"/>
        </w:rPr>
      </w:pPr>
      <w:r w:rsidRPr="00D24B02">
        <w:rPr>
          <w:rFonts w:ascii="Montserrat" w:hAnsi="Montserrat" w:cs="Arial"/>
        </w:rPr>
        <w:t>Cables metálicos no eléctricos.</w:t>
      </w:r>
    </w:p>
    <w:p w14:paraId="615D2F92" w14:textId="77777777" w:rsidR="00A477B6" w:rsidRPr="00D24B02" w:rsidRDefault="00A477B6" w:rsidP="00A477B6">
      <w:pPr>
        <w:jc w:val="both"/>
        <w:rPr>
          <w:rFonts w:ascii="Montserrat" w:hAnsi="Montserrat" w:cs="Arial"/>
          <w:b/>
        </w:rPr>
      </w:pPr>
    </w:p>
    <w:p w14:paraId="4EF6D898" w14:textId="77777777" w:rsidR="00A477B6" w:rsidRPr="00D24B02" w:rsidRDefault="00A477B6" w:rsidP="00900724">
      <w:pPr>
        <w:ind w:left="567"/>
        <w:jc w:val="both"/>
        <w:rPr>
          <w:rFonts w:ascii="Montserrat" w:hAnsi="Montserrat" w:cs="Arial"/>
          <w:b/>
        </w:rPr>
      </w:pPr>
      <w:r w:rsidRPr="00D24B02">
        <w:rPr>
          <w:rFonts w:ascii="Montserrat" w:hAnsi="Montserrat" w:cs="Arial"/>
          <w:b/>
        </w:rPr>
        <w:t>CONDICIONES Y CLAUSULADO</w:t>
      </w:r>
    </w:p>
    <w:p w14:paraId="6EE00FEA" w14:textId="77777777" w:rsidR="00A477B6" w:rsidRPr="00D24B02" w:rsidRDefault="00A477B6" w:rsidP="005633E4">
      <w:pPr>
        <w:numPr>
          <w:ilvl w:val="0"/>
          <w:numId w:val="23"/>
        </w:numPr>
        <w:tabs>
          <w:tab w:val="left" w:pos="540"/>
          <w:tab w:val="left" w:pos="851"/>
        </w:tabs>
        <w:ind w:left="540" w:firstLine="27"/>
        <w:jc w:val="both"/>
        <w:rPr>
          <w:rFonts w:ascii="Montserrat" w:hAnsi="Montserrat" w:cs="Arial"/>
        </w:rPr>
      </w:pPr>
      <w:r w:rsidRPr="00D24B02">
        <w:rPr>
          <w:rFonts w:ascii="Montserrat" w:hAnsi="Montserrat" w:cs="Arial"/>
        </w:rPr>
        <w:t>Todo bien a todo riesgo.</w:t>
      </w:r>
    </w:p>
    <w:p w14:paraId="24CF75E7" w14:textId="77777777" w:rsidR="00A477B6" w:rsidRPr="00D24B02" w:rsidRDefault="00A477B6" w:rsidP="005633E4">
      <w:pPr>
        <w:numPr>
          <w:ilvl w:val="0"/>
          <w:numId w:val="23"/>
        </w:numPr>
        <w:tabs>
          <w:tab w:val="left" w:pos="540"/>
          <w:tab w:val="left" w:pos="851"/>
        </w:tabs>
        <w:ind w:left="540" w:firstLine="27"/>
        <w:jc w:val="both"/>
        <w:rPr>
          <w:rFonts w:ascii="Montserrat" w:hAnsi="Montserrat" w:cs="Arial"/>
        </w:rPr>
      </w:pPr>
      <w:r w:rsidRPr="00D24B02">
        <w:rPr>
          <w:rFonts w:ascii="Montserrat" w:hAnsi="Montserrat" w:cs="Arial"/>
        </w:rPr>
        <w:t>Valor de reposición.</w:t>
      </w:r>
    </w:p>
    <w:p w14:paraId="45EAD5FD" w14:textId="77777777" w:rsidR="00A477B6" w:rsidRPr="00D24B02" w:rsidRDefault="00A477B6" w:rsidP="005633E4">
      <w:pPr>
        <w:numPr>
          <w:ilvl w:val="0"/>
          <w:numId w:val="23"/>
        </w:numPr>
        <w:tabs>
          <w:tab w:val="left" w:pos="540"/>
          <w:tab w:val="left" w:pos="851"/>
        </w:tabs>
        <w:ind w:left="540" w:firstLine="27"/>
        <w:jc w:val="both"/>
        <w:rPr>
          <w:rFonts w:ascii="Montserrat" w:hAnsi="Montserrat" w:cs="Arial"/>
        </w:rPr>
      </w:pPr>
      <w:r w:rsidRPr="00D24B02">
        <w:rPr>
          <w:rFonts w:ascii="Montserrat" w:hAnsi="Montserrat" w:cs="Arial"/>
        </w:rPr>
        <w:t>Márgenes de errores en valores asegurables hasta un 10%.</w:t>
      </w:r>
    </w:p>
    <w:p w14:paraId="5D203827" w14:textId="77777777" w:rsidR="00A477B6" w:rsidRPr="00D24B02" w:rsidRDefault="00A477B6" w:rsidP="005633E4">
      <w:pPr>
        <w:numPr>
          <w:ilvl w:val="0"/>
          <w:numId w:val="23"/>
        </w:numPr>
        <w:tabs>
          <w:tab w:val="left" w:pos="540"/>
        </w:tabs>
        <w:ind w:left="540" w:hanging="114"/>
        <w:jc w:val="both"/>
        <w:rPr>
          <w:rFonts w:ascii="Montserrat" w:hAnsi="Montserrat" w:cs="Arial"/>
        </w:rPr>
      </w:pPr>
      <w:r w:rsidRPr="00D24B02">
        <w:rPr>
          <w:rFonts w:ascii="Montserrat" w:hAnsi="Montserrat" w:cs="Arial"/>
        </w:rPr>
        <w:t>Errores y omisiones.</w:t>
      </w:r>
    </w:p>
    <w:p w14:paraId="381729ED" w14:textId="77777777" w:rsidR="00A477B6" w:rsidRPr="00D24B02" w:rsidRDefault="00A477B6" w:rsidP="005633E4">
      <w:pPr>
        <w:numPr>
          <w:ilvl w:val="0"/>
          <w:numId w:val="23"/>
        </w:numPr>
        <w:tabs>
          <w:tab w:val="left" w:pos="540"/>
        </w:tabs>
        <w:ind w:left="540" w:hanging="114"/>
        <w:jc w:val="both"/>
        <w:rPr>
          <w:rFonts w:ascii="Montserrat" w:hAnsi="Montserrat" w:cs="Arial"/>
        </w:rPr>
      </w:pPr>
      <w:r w:rsidRPr="00D24B02">
        <w:rPr>
          <w:rFonts w:ascii="Montserrat" w:hAnsi="Montserrat" w:cs="Arial"/>
        </w:rPr>
        <w:t>Autorización para reponer, construir o reparar.</w:t>
      </w:r>
    </w:p>
    <w:p w14:paraId="6BB0494E" w14:textId="77777777" w:rsidR="00A477B6" w:rsidRPr="00D24B02" w:rsidRDefault="00A477B6" w:rsidP="005633E4">
      <w:pPr>
        <w:numPr>
          <w:ilvl w:val="0"/>
          <w:numId w:val="23"/>
        </w:numPr>
        <w:tabs>
          <w:tab w:val="left" w:pos="540"/>
        </w:tabs>
        <w:ind w:left="540" w:hanging="114"/>
        <w:jc w:val="both"/>
        <w:rPr>
          <w:rFonts w:ascii="Montserrat" w:hAnsi="Montserrat" w:cs="Arial"/>
        </w:rPr>
      </w:pPr>
      <w:r w:rsidRPr="00D24B02">
        <w:rPr>
          <w:rFonts w:ascii="Montserrat" w:hAnsi="Montserrat" w:cs="Arial"/>
        </w:rPr>
        <w:t>Todos los riesgos y bienes amparados tanto en condiciones generales, así como las de convenio expreso.</w:t>
      </w:r>
    </w:p>
    <w:p w14:paraId="64F917DD" w14:textId="77777777" w:rsidR="00A477B6" w:rsidRPr="00D24B02" w:rsidRDefault="00A477B6" w:rsidP="005633E4">
      <w:pPr>
        <w:numPr>
          <w:ilvl w:val="0"/>
          <w:numId w:val="23"/>
        </w:numPr>
        <w:tabs>
          <w:tab w:val="left" w:pos="540"/>
        </w:tabs>
        <w:ind w:left="540" w:hanging="114"/>
        <w:jc w:val="both"/>
        <w:rPr>
          <w:rFonts w:ascii="Montserrat" w:hAnsi="Montserrat" w:cs="Arial"/>
        </w:rPr>
      </w:pPr>
      <w:r w:rsidRPr="00D24B02">
        <w:rPr>
          <w:rFonts w:ascii="Montserrat" w:hAnsi="Montserrat" w:cs="Arial"/>
        </w:rPr>
        <w:t>Reinstalación automática de suma asegurada con cobro de prima.</w:t>
      </w:r>
    </w:p>
    <w:p w14:paraId="43157418" w14:textId="77777777" w:rsidR="00A477B6" w:rsidRPr="00D24B02" w:rsidRDefault="00A477B6" w:rsidP="00A477B6">
      <w:pPr>
        <w:jc w:val="both"/>
        <w:rPr>
          <w:rFonts w:ascii="Montserrat" w:hAnsi="Montserrat" w:cs="Arial"/>
          <w:b/>
        </w:rPr>
      </w:pPr>
    </w:p>
    <w:p w14:paraId="29138B65" w14:textId="3B48B36D" w:rsidR="00A477B6" w:rsidRPr="00D24B02" w:rsidRDefault="00A477B6" w:rsidP="003322E9">
      <w:pPr>
        <w:jc w:val="center"/>
        <w:rPr>
          <w:rFonts w:ascii="Montserrat" w:hAnsi="Montserrat" w:cs="Arial"/>
        </w:rPr>
      </w:pPr>
      <w:r w:rsidRPr="00D24B02">
        <w:rPr>
          <w:rFonts w:ascii="Montserrat" w:hAnsi="Montserrat" w:cs="Arial"/>
        </w:rPr>
        <w:t xml:space="preserve">La suma asegurada cubre como límite único y combinado para todas las ubicaciones señaladas en </w:t>
      </w:r>
      <w:r w:rsidR="00900724" w:rsidRPr="00D24B02">
        <w:rPr>
          <w:rFonts w:ascii="Montserrat" w:hAnsi="Montserrat" w:cs="Arial"/>
        </w:rPr>
        <w:t xml:space="preserve">el apartado mencionado anteriormente (CONSTRUCCIONES) </w:t>
      </w:r>
    </w:p>
    <w:tbl>
      <w:tblPr>
        <w:tblpPr w:leftFromText="180" w:rightFromText="180" w:vertAnchor="text" w:horzAnchor="margin" w:tblpY="6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56"/>
        <w:gridCol w:w="3151"/>
        <w:gridCol w:w="4411"/>
      </w:tblGrid>
      <w:tr w:rsidR="00A477B6" w:rsidRPr="00D24B02" w14:paraId="30A8688A" w14:textId="77777777" w:rsidTr="002A72C2">
        <w:trPr>
          <w:trHeight w:val="255"/>
        </w:trPr>
        <w:tc>
          <w:tcPr>
            <w:tcW w:w="1405" w:type="pct"/>
            <w:vAlign w:val="center"/>
          </w:tcPr>
          <w:p w14:paraId="6DD770E3" w14:textId="77777777" w:rsidR="00A477B6" w:rsidRPr="00D24B02" w:rsidRDefault="00A477B6" w:rsidP="003322E9">
            <w:pPr>
              <w:jc w:val="center"/>
              <w:rPr>
                <w:rFonts w:ascii="Montserrat" w:hAnsi="Montserrat" w:cs="Arial"/>
              </w:rPr>
            </w:pPr>
            <w:r w:rsidRPr="00D24B02">
              <w:rPr>
                <w:rFonts w:ascii="Montserrat" w:hAnsi="Montserrat" w:cs="Arial"/>
              </w:rPr>
              <w:t>SUMA ASEGURADA</w:t>
            </w:r>
          </w:p>
        </w:tc>
        <w:tc>
          <w:tcPr>
            <w:tcW w:w="1498" w:type="pct"/>
            <w:vAlign w:val="center"/>
          </w:tcPr>
          <w:p w14:paraId="7D12B470" w14:textId="77777777" w:rsidR="00A477B6" w:rsidRPr="00D24B02" w:rsidRDefault="00A477B6" w:rsidP="003322E9">
            <w:pPr>
              <w:jc w:val="center"/>
              <w:rPr>
                <w:rFonts w:ascii="Montserrat" w:hAnsi="Montserrat" w:cs="Arial"/>
              </w:rPr>
            </w:pPr>
            <w:r w:rsidRPr="00D24B02">
              <w:rPr>
                <w:rFonts w:ascii="Montserrat" w:hAnsi="Montserrat" w:cs="Arial"/>
              </w:rPr>
              <w:t>$ 9,000, 000.00 M.N.</w:t>
            </w:r>
          </w:p>
        </w:tc>
        <w:tc>
          <w:tcPr>
            <w:tcW w:w="2097" w:type="pct"/>
            <w:vAlign w:val="center"/>
          </w:tcPr>
          <w:p w14:paraId="51A1362E" w14:textId="77777777" w:rsidR="00A477B6" w:rsidRPr="00D24B02" w:rsidRDefault="00A477B6" w:rsidP="003322E9">
            <w:pPr>
              <w:jc w:val="center"/>
              <w:rPr>
                <w:rFonts w:ascii="Montserrat" w:hAnsi="Montserrat" w:cs="Arial"/>
              </w:rPr>
            </w:pPr>
            <w:r w:rsidRPr="00D24B02">
              <w:rPr>
                <w:rFonts w:ascii="Montserrat" w:hAnsi="Montserrat" w:cs="Arial"/>
              </w:rPr>
              <w:t>2% SOBRE VALOR DE REPOSICIÓN DE EQUIPO DAÑO MÍNIMO 25 DSMGV</w:t>
            </w:r>
          </w:p>
        </w:tc>
      </w:tr>
    </w:tbl>
    <w:p w14:paraId="47BF4A34" w14:textId="77777777" w:rsidR="00A477B6" w:rsidRPr="00D24B02" w:rsidRDefault="00A477B6" w:rsidP="00A477B6">
      <w:pPr>
        <w:jc w:val="both"/>
        <w:rPr>
          <w:rFonts w:ascii="Montserrat" w:hAnsi="Montserrat" w:cs="Arial"/>
          <w:b/>
        </w:rPr>
      </w:pPr>
    </w:p>
    <w:p w14:paraId="108E7F17" w14:textId="6F181DDC" w:rsidR="00A477B6" w:rsidRPr="00D24B02" w:rsidRDefault="00A477B6" w:rsidP="00900724">
      <w:pPr>
        <w:ind w:left="567"/>
        <w:jc w:val="both"/>
        <w:rPr>
          <w:rFonts w:ascii="Montserrat" w:hAnsi="Montserrat" w:cs="Arial"/>
          <w:b/>
        </w:rPr>
      </w:pPr>
      <w:r w:rsidRPr="00D24B02">
        <w:rPr>
          <w:rFonts w:ascii="Montserrat" w:hAnsi="Montserrat" w:cs="Arial"/>
          <w:b/>
        </w:rPr>
        <w:t>EQUIPO ELECTRÓNICO:</w:t>
      </w:r>
    </w:p>
    <w:p w14:paraId="45AE52CC" w14:textId="14DE2B38" w:rsidR="00A477B6" w:rsidRPr="00D24B02" w:rsidRDefault="00A477B6" w:rsidP="00900724">
      <w:pPr>
        <w:ind w:left="567"/>
        <w:jc w:val="both"/>
        <w:rPr>
          <w:rFonts w:ascii="Montserrat" w:hAnsi="Montserrat" w:cs="Arial"/>
          <w:b/>
        </w:rPr>
      </w:pPr>
      <w:r w:rsidRPr="00D24B02">
        <w:rPr>
          <w:rFonts w:ascii="Montserrat" w:hAnsi="Montserrat" w:cs="Arial"/>
        </w:rPr>
        <w:t xml:space="preserve">Se hace la aclaración que para este apartado de Equipo Electrónico se incluyen los doce cajeros automáticos tipo lobby y dos cajeros automáticos tipo auto pago, mismos que se encuentran señaladas las ubicaciones en el </w:t>
      </w:r>
      <w:r w:rsidR="00900724" w:rsidRPr="00D24B02">
        <w:rPr>
          <w:rFonts w:ascii="Montserrat" w:hAnsi="Montserrat" w:cs="Arial"/>
        </w:rPr>
        <w:t xml:space="preserve">apartado </w:t>
      </w:r>
      <w:r w:rsidR="00900724" w:rsidRPr="00D24B02">
        <w:rPr>
          <w:rFonts w:ascii="Montserrat" w:hAnsi="Montserrat" w:cs="Arial"/>
          <w:bCs/>
          <w:i/>
          <w:iCs/>
        </w:rPr>
        <w:t>“CAJEROS AUTOMÁTICOS Y AUTOPAGOS”</w:t>
      </w:r>
      <w:r w:rsidRPr="00D24B02">
        <w:rPr>
          <w:rFonts w:ascii="Montserrat" w:hAnsi="Montserrat" w:cs="Arial"/>
        </w:rPr>
        <w:t xml:space="preserve"> y que operan en el Organismo para que sean tomados en cuenta para la presente cobertura.</w:t>
      </w:r>
    </w:p>
    <w:p w14:paraId="4BAB33DA" w14:textId="77777777" w:rsidR="00A477B6" w:rsidRPr="00D24B02" w:rsidRDefault="00A477B6" w:rsidP="00900724">
      <w:pPr>
        <w:ind w:left="567" w:firstLine="720"/>
        <w:jc w:val="both"/>
        <w:rPr>
          <w:rFonts w:ascii="Montserrat" w:hAnsi="Montserrat" w:cs="Arial"/>
          <w:b/>
        </w:rPr>
      </w:pPr>
    </w:p>
    <w:p w14:paraId="01F10093" w14:textId="64203D0D" w:rsidR="00A477B6" w:rsidRPr="00D24B02" w:rsidRDefault="00A477B6" w:rsidP="00900724">
      <w:pPr>
        <w:ind w:left="567"/>
        <w:jc w:val="both"/>
        <w:rPr>
          <w:rFonts w:ascii="Montserrat" w:hAnsi="Montserrat" w:cs="Arial"/>
        </w:rPr>
      </w:pPr>
      <w:r w:rsidRPr="00D24B02">
        <w:rPr>
          <w:rFonts w:ascii="Montserrat" w:hAnsi="Montserrat" w:cs="Arial"/>
        </w:rPr>
        <w:t xml:space="preserve">Se amparan todo el equipo electrónico a cargo de la Comisión Estatal de Servicios Públicos de Tijuana, tal como y sin limitarse a bienes y equipos informáticos, electrónicos, de cómputo y cibernéticos de utilidad de administrativa, de procesamiento de datos, de telecomunicaciones, monitores, impresoras de clase </w:t>
      </w:r>
      <w:proofErr w:type="spellStart"/>
      <w:r w:rsidRPr="00D24B02">
        <w:rPr>
          <w:rFonts w:ascii="Montserrat" w:hAnsi="Montserrat" w:cs="Arial"/>
        </w:rPr>
        <w:t>desk</w:t>
      </w:r>
      <w:proofErr w:type="spellEnd"/>
      <w:r w:rsidRPr="00D24B02">
        <w:rPr>
          <w:rFonts w:ascii="Montserrat" w:hAnsi="Montserrat" w:cs="Arial"/>
        </w:rPr>
        <w:t xml:space="preserve"> top y </w:t>
      </w:r>
      <w:proofErr w:type="spellStart"/>
      <w:r w:rsidRPr="00D24B02">
        <w:rPr>
          <w:rFonts w:ascii="Montserrat" w:hAnsi="Montserrat" w:cs="Arial"/>
        </w:rPr>
        <w:t>lap</w:t>
      </w:r>
      <w:proofErr w:type="spellEnd"/>
      <w:r w:rsidRPr="00D24B02">
        <w:rPr>
          <w:rFonts w:ascii="Montserrat" w:hAnsi="Montserrat" w:cs="Arial"/>
        </w:rPr>
        <w:t xml:space="preserve"> top, servidores, teclados, redes y equipos periféricos, faxes, equipos  de oficina, máquinas de escribir, conmutadores telefónicos y teléfonos de escritorio, copiadoras, televisores, cámaras y reproductoras de video, proyectores, sistemas de voz, datos e imágenes, equipos de sonido, amplificadores, micrófonos, cámaras fotográficas</w:t>
      </w:r>
      <w:r w:rsidRPr="00D24B02">
        <w:rPr>
          <w:rFonts w:ascii="Montserrat" w:hAnsi="Montserrat" w:cs="Arial"/>
          <w:b/>
        </w:rPr>
        <w:t xml:space="preserve">, </w:t>
      </w:r>
      <w:r w:rsidRPr="00D24B02">
        <w:rPr>
          <w:rFonts w:ascii="Montserrat" w:hAnsi="Montserrat" w:cs="Arial"/>
        </w:rPr>
        <w:t>impresoras y</w:t>
      </w:r>
      <w:r w:rsidR="00064572" w:rsidRPr="00D24B02">
        <w:rPr>
          <w:rFonts w:ascii="Montserrat" w:hAnsi="Montserrat" w:cs="Arial"/>
        </w:rPr>
        <w:t xml:space="preserve"> </w:t>
      </w:r>
      <w:r w:rsidRPr="00D24B02">
        <w:rPr>
          <w:rFonts w:ascii="Montserrat" w:hAnsi="Montserrat" w:cs="Arial"/>
        </w:rPr>
        <w:t xml:space="preserve">hornos de microondas, así como equipo móvil (trasmisores, aparatos de telefonía celular, computadoras, mini computadoras, impresoras y mini </w:t>
      </w:r>
      <w:proofErr w:type="spellStart"/>
      <w:r w:rsidRPr="00D24B02">
        <w:rPr>
          <w:rFonts w:ascii="Montserrat" w:hAnsi="Montserrat" w:cs="Arial"/>
        </w:rPr>
        <w:t>impresorasportátiles</w:t>
      </w:r>
      <w:proofErr w:type="spellEnd"/>
      <w:r w:rsidRPr="00D24B02">
        <w:rPr>
          <w:rFonts w:ascii="Montserrat" w:hAnsi="Montserrat" w:cs="Arial"/>
        </w:rPr>
        <w:t xml:space="preserve">, agendas y mini computadoras tipo </w:t>
      </w:r>
      <w:proofErr w:type="spellStart"/>
      <w:r w:rsidRPr="00D24B02">
        <w:rPr>
          <w:rFonts w:ascii="Montserrat" w:hAnsi="Montserrat" w:cs="Arial"/>
        </w:rPr>
        <w:t>palm</w:t>
      </w:r>
      <w:proofErr w:type="spellEnd"/>
      <w:r w:rsidRPr="00D24B02">
        <w:rPr>
          <w:rFonts w:ascii="Montserrat" w:hAnsi="Montserrat" w:cs="Arial"/>
        </w:rPr>
        <w:t xml:space="preserve">, </w:t>
      </w:r>
      <w:proofErr w:type="spellStart"/>
      <w:r w:rsidRPr="00D24B02">
        <w:rPr>
          <w:rFonts w:ascii="Montserrat" w:hAnsi="Montserrat" w:cs="Arial"/>
        </w:rPr>
        <w:t>tablets</w:t>
      </w:r>
      <w:proofErr w:type="spellEnd"/>
      <w:r w:rsidRPr="00D24B02">
        <w:rPr>
          <w:rFonts w:ascii="Montserrat" w:hAnsi="Montserrat" w:cs="Arial"/>
        </w:rPr>
        <w:t xml:space="preserve">, </w:t>
      </w:r>
      <w:proofErr w:type="spellStart"/>
      <w:r w:rsidRPr="00D24B02">
        <w:rPr>
          <w:rFonts w:ascii="Montserrat" w:hAnsi="Montserrat" w:cs="Arial"/>
        </w:rPr>
        <w:t>handhelds</w:t>
      </w:r>
      <w:proofErr w:type="spellEnd"/>
      <w:r w:rsidRPr="00D24B02">
        <w:rPr>
          <w:rFonts w:ascii="Montserrat" w:hAnsi="Montserrat" w:cs="Arial"/>
        </w:rPr>
        <w:t xml:space="preserve">, cañones de proyección y cámaras digitales), cajeros automáticos y auto pago, así como todos aquellos equipos de terceros que estén bajo responsabilidad, custodia y o comodato en la Comisión Estatal de Servicios Públicos de Tijuana que se encuentren funcionando, operando, en revisión, en mantenimiento. </w:t>
      </w:r>
    </w:p>
    <w:p w14:paraId="3E22FA76" w14:textId="2CEBCC2C" w:rsidR="00C746A7" w:rsidRPr="00D24B02" w:rsidRDefault="00C746A7" w:rsidP="00C746A7">
      <w:pPr>
        <w:ind w:left="567"/>
        <w:jc w:val="center"/>
        <w:rPr>
          <w:rFonts w:ascii="Montserrat" w:hAnsi="Montserrat" w:cs="Arial"/>
          <w:b/>
          <w:bCs/>
        </w:rPr>
      </w:pPr>
      <w:r w:rsidRPr="00D24B02">
        <w:rPr>
          <w:rFonts w:ascii="Montserrat" w:hAnsi="Montserrat" w:cs="Arial"/>
          <w:b/>
          <w:bCs/>
        </w:rPr>
        <w:t xml:space="preserve">Sistema de inspección Laboratorio </w:t>
      </w:r>
      <w:r w:rsidR="00ED1CFE" w:rsidRPr="00D24B02">
        <w:rPr>
          <w:rFonts w:ascii="Montserrat" w:hAnsi="Montserrat" w:cs="Arial"/>
          <w:b/>
          <w:bCs/>
        </w:rPr>
        <w:t>Móvil</w:t>
      </w:r>
    </w:p>
    <w:tbl>
      <w:tblPr>
        <w:tblW w:w="9634" w:type="dxa"/>
        <w:jc w:val="center"/>
        <w:tblCellMar>
          <w:left w:w="70" w:type="dxa"/>
          <w:right w:w="70" w:type="dxa"/>
        </w:tblCellMar>
        <w:tblLook w:val="04A0" w:firstRow="1" w:lastRow="0" w:firstColumn="1" w:lastColumn="0" w:noHBand="0" w:noVBand="1"/>
      </w:tblPr>
      <w:tblGrid>
        <w:gridCol w:w="7792"/>
        <w:gridCol w:w="1842"/>
      </w:tblGrid>
      <w:tr w:rsidR="00C746A7" w:rsidRPr="00D24B02" w14:paraId="7947FE9C" w14:textId="77777777" w:rsidTr="006E4188">
        <w:trPr>
          <w:trHeight w:val="270"/>
          <w:jc w:val="center"/>
        </w:trPr>
        <w:tc>
          <w:tcPr>
            <w:tcW w:w="7792" w:type="dxa"/>
            <w:tcBorders>
              <w:top w:val="single" w:sz="4" w:space="0" w:color="auto"/>
              <w:left w:val="single" w:sz="4" w:space="0" w:color="auto"/>
              <w:bottom w:val="single" w:sz="4" w:space="0" w:color="auto"/>
              <w:right w:val="single" w:sz="4" w:space="0" w:color="auto"/>
            </w:tcBorders>
            <w:shd w:val="clear" w:color="auto" w:fill="800000"/>
            <w:noWrap/>
            <w:vAlign w:val="center"/>
            <w:hideMark/>
          </w:tcPr>
          <w:p w14:paraId="752B789C" w14:textId="77777777" w:rsidR="00C746A7" w:rsidRPr="00D24B02" w:rsidRDefault="00C746A7" w:rsidP="006E4188">
            <w:pPr>
              <w:jc w:val="center"/>
              <w:rPr>
                <w:rFonts w:ascii="Montserrat" w:hAnsi="Montserrat" w:cs="Arial"/>
              </w:rPr>
            </w:pPr>
            <w:r w:rsidRPr="00D24B02">
              <w:rPr>
                <w:rFonts w:ascii="Montserrat" w:hAnsi="Montserrat" w:cs="Arial"/>
              </w:rPr>
              <w:t>Descripción de Equipo Móvil</w:t>
            </w:r>
          </w:p>
        </w:tc>
        <w:tc>
          <w:tcPr>
            <w:tcW w:w="1842" w:type="dxa"/>
            <w:tcBorders>
              <w:top w:val="single" w:sz="4" w:space="0" w:color="auto"/>
              <w:left w:val="nil"/>
              <w:bottom w:val="single" w:sz="4" w:space="0" w:color="auto"/>
              <w:right w:val="single" w:sz="4" w:space="0" w:color="auto"/>
            </w:tcBorders>
            <w:shd w:val="clear" w:color="auto" w:fill="800000"/>
            <w:noWrap/>
            <w:vAlign w:val="center"/>
            <w:hideMark/>
          </w:tcPr>
          <w:p w14:paraId="1FBEE445" w14:textId="77777777" w:rsidR="00C746A7" w:rsidRPr="00D24B02" w:rsidRDefault="00C746A7" w:rsidP="006E4188">
            <w:pPr>
              <w:jc w:val="center"/>
              <w:rPr>
                <w:rFonts w:ascii="Montserrat" w:hAnsi="Montserrat" w:cs="Arial"/>
              </w:rPr>
            </w:pPr>
            <w:r w:rsidRPr="00D24B02">
              <w:rPr>
                <w:rFonts w:ascii="Montserrat" w:hAnsi="Montserrat" w:cs="Arial"/>
              </w:rPr>
              <w:t>Suma Asegurada</w:t>
            </w:r>
          </w:p>
        </w:tc>
      </w:tr>
      <w:tr w:rsidR="00C746A7" w:rsidRPr="00D24B02" w14:paraId="4E9E02D7" w14:textId="77777777" w:rsidTr="006E4188">
        <w:trPr>
          <w:trHeight w:val="662"/>
          <w:jc w:val="center"/>
        </w:trPr>
        <w:tc>
          <w:tcPr>
            <w:tcW w:w="7792" w:type="dxa"/>
            <w:tcBorders>
              <w:top w:val="nil"/>
              <w:left w:val="single" w:sz="4" w:space="0" w:color="auto"/>
              <w:bottom w:val="single" w:sz="4" w:space="0" w:color="auto"/>
              <w:right w:val="single" w:sz="4" w:space="0" w:color="auto"/>
            </w:tcBorders>
            <w:vAlign w:val="center"/>
            <w:hideMark/>
          </w:tcPr>
          <w:p w14:paraId="59FF94D1" w14:textId="77777777" w:rsidR="00C746A7" w:rsidRPr="00D24B02" w:rsidRDefault="00C746A7" w:rsidP="006E4188">
            <w:pPr>
              <w:jc w:val="center"/>
              <w:rPr>
                <w:rFonts w:ascii="Montserrat" w:hAnsi="Montserrat" w:cs="Arial"/>
              </w:rPr>
            </w:pPr>
            <w:r w:rsidRPr="00D24B02">
              <w:rPr>
                <w:rFonts w:ascii="Montserrat" w:hAnsi="Montserrat" w:cs="Arial"/>
              </w:rPr>
              <w:t xml:space="preserve">2 </w:t>
            </w:r>
            <w:proofErr w:type="gramStart"/>
            <w:r w:rsidRPr="00D24B02">
              <w:rPr>
                <w:rFonts w:ascii="Montserrat" w:hAnsi="Montserrat" w:cs="Arial"/>
              </w:rPr>
              <w:t>Equipos</w:t>
            </w:r>
            <w:proofErr w:type="gramEnd"/>
            <w:r w:rsidRPr="00D24B02">
              <w:rPr>
                <w:rFonts w:ascii="Montserrat" w:hAnsi="Montserrat" w:cs="Arial"/>
              </w:rPr>
              <w:t xml:space="preserve"> de videocámara para inspección portátil de tuberías de alcantarillado sanitario modelo QUICKVIEW AIR HD </w:t>
            </w:r>
            <w:proofErr w:type="gramStart"/>
            <w:r w:rsidRPr="00D24B02">
              <w:rPr>
                <w:rFonts w:ascii="Montserrat" w:hAnsi="Montserrat" w:cs="Arial"/>
              </w:rPr>
              <w:t>NS:QVAHD</w:t>
            </w:r>
            <w:proofErr w:type="gramEnd"/>
            <w:r w:rsidRPr="00D24B02">
              <w:rPr>
                <w:rFonts w:ascii="Montserrat" w:hAnsi="Montserrat" w:cs="Arial"/>
              </w:rPr>
              <w:t xml:space="preserve">01700 Y QVAHD01701 Marca IPEK-ENVIROSIGHT </w:t>
            </w:r>
          </w:p>
        </w:tc>
        <w:tc>
          <w:tcPr>
            <w:tcW w:w="1842" w:type="dxa"/>
            <w:tcBorders>
              <w:top w:val="nil"/>
              <w:left w:val="nil"/>
              <w:bottom w:val="single" w:sz="4" w:space="0" w:color="auto"/>
              <w:right w:val="single" w:sz="4" w:space="0" w:color="auto"/>
            </w:tcBorders>
            <w:noWrap/>
            <w:vAlign w:val="center"/>
            <w:hideMark/>
          </w:tcPr>
          <w:p w14:paraId="3CFCF05D" w14:textId="77777777" w:rsidR="00C746A7" w:rsidRPr="00D24B02" w:rsidRDefault="00C746A7" w:rsidP="006E4188">
            <w:pPr>
              <w:jc w:val="center"/>
              <w:rPr>
                <w:rFonts w:ascii="Montserrat" w:hAnsi="Montserrat" w:cs="Arial"/>
                <w:b/>
                <w:bCs/>
              </w:rPr>
            </w:pPr>
            <w:r w:rsidRPr="00D24B02">
              <w:rPr>
                <w:rFonts w:ascii="Montserrat" w:hAnsi="Montserrat" w:cs="Arial"/>
                <w:b/>
                <w:bCs/>
              </w:rPr>
              <w:t xml:space="preserve"> $       1,024,115.52 </w:t>
            </w:r>
          </w:p>
        </w:tc>
      </w:tr>
      <w:tr w:rsidR="00C746A7" w:rsidRPr="00D24B02" w14:paraId="1ED2A4AB" w14:textId="77777777" w:rsidTr="006E4188">
        <w:trPr>
          <w:trHeight w:val="700"/>
          <w:jc w:val="center"/>
        </w:trPr>
        <w:tc>
          <w:tcPr>
            <w:tcW w:w="7792" w:type="dxa"/>
            <w:tcBorders>
              <w:top w:val="nil"/>
              <w:left w:val="single" w:sz="4" w:space="0" w:color="auto"/>
              <w:bottom w:val="single" w:sz="4" w:space="0" w:color="auto"/>
              <w:right w:val="single" w:sz="4" w:space="0" w:color="auto"/>
            </w:tcBorders>
            <w:vAlign w:val="center"/>
            <w:hideMark/>
          </w:tcPr>
          <w:p w14:paraId="1EDFD0E4" w14:textId="77777777" w:rsidR="00C746A7" w:rsidRPr="00D24B02" w:rsidRDefault="00C746A7" w:rsidP="006E4188">
            <w:pPr>
              <w:jc w:val="center"/>
              <w:rPr>
                <w:rFonts w:ascii="Montserrat" w:hAnsi="Montserrat" w:cs="Arial"/>
              </w:rPr>
            </w:pPr>
            <w:r w:rsidRPr="00D24B02">
              <w:rPr>
                <w:rFonts w:ascii="Montserrat" w:hAnsi="Montserrat" w:cs="Arial"/>
              </w:rPr>
              <w:lastRenderedPageBreak/>
              <w:t xml:space="preserve">Sistema de Inspección CCTV Modelo ROVVERK Marca IPEK-ENVIROSIGHT, incluye cámara NS:5614623, Sistema de transporte de la cámara NS:5604612, Cableado NS:5623742, Unidad de control NS:5983176 </w:t>
            </w:r>
          </w:p>
        </w:tc>
        <w:tc>
          <w:tcPr>
            <w:tcW w:w="1842" w:type="dxa"/>
            <w:tcBorders>
              <w:top w:val="nil"/>
              <w:left w:val="nil"/>
              <w:bottom w:val="single" w:sz="4" w:space="0" w:color="auto"/>
              <w:right w:val="single" w:sz="4" w:space="0" w:color="auto"/>
            </w:tcBorders>
            <w:noWrap/>
            <w:vAlign w:val="center"/>
            <w:hideMark/>
          </w:tcPr>
          <w:p w14:paraId="0B5D8C0E" w14:textId="77777777" w:rsidR="00C746A7" w:rsidRPr="00D24B02" w:rsidRDefault="00C746A7" w:rsidP="006E4188">
            <w:pPr>
              <w:jc w:val="center"/>
              <w:rPr>
                <w:rFonts w:ascii="Montserrat" w:hAnsi="Montserrat" w:cs="Arial"/>
                <w:b/>
                <w:bCs/>
              </w:rPr>
            </w:pPr>
            <w:r w:rsidRPr="00D24B02">
              <w:rPr>
                <w:rFonts w:ascii="Montserrat" w:hAnsi="Montserrat" w:cs="Arial"/>
                <w:b/>
                <w:bCs/>
              </w:rPr>
              <w:t xml:space="preserve"> $       2,952,782.72 </w:t>
            </w:r>
          </w:p>
        </w:tc>
      </w:tr>
      <w:tr w:rsidR="00C746A7" w:rsidRPr="00D24B02" w14:paraId="072ABBDF" w14:textId="77777777" w:rsidTr="006E4188">
        <w:trPr>
          <w:trHeight w:val="270"/>
          <w:jc w:val="center"/>
        </w:trPr>
        <w:tc>
          <w:tcPr>
            <w:tcW w:w="7792" w:type="dxa"/>
            <w:tcBorders>
              <w:top w:val="nil"/>
              <w:left w:val="single" w:sz="4" w:space="0" w:color="auto"/>
              <w:bottom w:val="single" w:sz="4" w:space="0" w:color="auto"/>
              <w:right w:val="single" w:sz="4" w:space="0" w:color="auto"/>
            </w:tcBorders>
            <w:vAlign w:val="center"/>
            <w:hideMark/>
          </w:tcPr>
          <w:p w14:paraId="1203F4B6" w14:textId="77777777" w:rsidR="00C746A7" w:rsidRPr="00D24B02" w:rsidRDefault="00C746A7" w:rsidP="006E4188">
            <w:pPr>
              <w:jc w:val="center"/>
              <w:rPr>
                <w:rFonts w:ascii="Montserrat" w:hAnsi="Montserrat" w:cs="Arial"/>
              </w:rPr>
            </w:pPr>
            <w:r w:rsidRPr="00D24B02">
              <w:rPr>
                <w:rFonts w:ascii="Montserrat" w:hAnsi="Montserrat" w:cs="Arial"/>
              </w:rPr>
              <w:t xml:space="preserve">Sistema de Equipo de Seguridad Vial e Inversores de corriente de 5000W Y 1500 W </w:t>
            </w:r>
          </w:p>
        </w:tc>
        <w:tc>
          <w:tcPr>
            <w:tcW w:w="1842" w:type="dxa"/>
            <w:tcBorders>
              <w:top w:val="nil"/>
              <w:left w:val="nil"/>
              <w:bottom w:val="single" w:sz="4" w:space="0" w:color="auto"/>
              <w:right w:val="single" w:sz="4" w:space="0" w:color="auto"/>
            </w:tcBorders>
            <w:noWrap/>
            <w:vAlign w:val="center"/>
            <w:hideMark/>
          </w:tcPr>
          <w:p w14:paraId="3CCFB39F" w14:textId="77777777" w:rsidR="00C746A7" w:rsidRPr="00D24B02" w:rsidRDefault="00C746A7" w:rsidP="006E4188">
            <w:pPr>
              <w:jc w:val="center"/>
              <w:rPr>
                <w:rFonts w:ascii="Montserrat" w:hAnsi="Montserrat" w:cs="Arial"/>
                <w:b/>
                <w:bCs/>
              </w:rPr>
            </w:pPr>
            <w:r w:rsidRPr="00D24B02">
              <w:rPr>
                <w:rFonts w:ascii="Montserrat" w:hAnsi="Montserrat" w:cs="Arial"/>
                <w:b/>
                <w:bCs/>
              </w:rPr>
              <w:t xml:space="preserve"> $          118,000.00 </w:t>
            </w:r>
          </w:p>
        </w:tc>
      </w:tr>
      <w:tr w:rsidR="00C746A7" w:rsidRPr="00D24B02" w14:paraId="29F37647" w14:textId="77777777" w:rsidTr="006E4188">
        <w:trPr>
          <w:trHeight w:val="601"/>
          <w:jc w:val="center"/>
        </w:trPr>
        <w:tc>
          <w:tcPr>
            <w:tcW w:w="7792" w:type="dxa"/>
            <w:tcBorders>
              <w:top w:val="nil"/>
              <w:left w:val="single" w:sz="4" w:space="0" w:color="auto"/>
              <w:bottom w:val="single" w:sz="4" w:space="0" w:color="auto"/>
              <w:right w:val="single" w:sz="4" w:space="0" w:color="auto"/>
            </w:tcBorders>
            <w:vAlign w:val="center"/>
            <w:hideMark/>
          </w:tcPr>
          <w:p w14:paraId="0D761D13" w14:textId="77777777" w:rsidR="00C746A7" w:rsidRPr="00D24B02" w:rsidRDefault="00C746A7" w:rsidP="006E4188">
            <w:pPr>
              <w:jc w:val="center"/>
              <w:rPr>
                <w:rFonts w:ascii="Montserrat" w:hAnsi="Montserrat" w:cs="Arial"/>
              </w:rPr>
            </w:pPr>
            <w:r w:rsidRPr="00D24B02">
              <w:rPr>
                <w:rFonts w:ascii="Montserrat" w:hAnsi="Montserrat" w:cs="Arial"/>
              </w:rPr>
              <w:t xml:space="preserve">Laptop Portátil HP NS:5CG1422W87 Incluye Cable de corriente, Monitores LCD de 24 Pulgadas Marca SAMSUNG Modelo T24B350ND </w:t>
            </w:r>
            <w:proofErr w:type="gramStart"/>
            <w:r w:rsidRPr="00D24B02">
              <w:rPr>
                <w:rFonts w:ascii="Montserrat" w:hAnsi="Montserrat" w:cs="Arial"/>
              </w:rPr>
              <w:t>NS:Z</w:t>
            </w:r>
            <w:proofErr w:type="gramEnd"/>
            <w:r w:rsidRPr="00D24B02">
              <w:rPr>
                <w:rFonts w:ascii="Montserrat" w:hAnsi="Montserrat" w:cs="Arial"/>
              </w:rPr>
              <w:t xml:space="preserve">5P4HCP102149 Y Z5P4HCP102155 Incluyen controles </w:t>
            </w:r>
          </w:p>
        </w:tc>
        <w:tc>
          <w:tcPr>
            <w:tcW w:w="1842" w:type="dxa"/>
            <w:tcBorders>
              <w:top w:val="nil"/>
              <w:left w:val="nil"/>
              <w:bottom w:val="single" w:sz="4" w:space="0" w:color="auto"/>
              <w:right w:val="single" w:sz="4" w:space="0" w:color="auto"/>
            </w:tcBorders>
            <w:noWrap/>
            <w:vAlign w:val="center"/>
            <w:hideMark/>
          </w:tcPr>
          <w:p w14:paraId="07462B30" w14:textId="77777777" w:rsidR="00C746A7" w:rsidRPr="00D24B02" w:rsidRDefault="00C746A7" w:rsidP="006E4188">
            <w:pPr>
              <w:jc w:val="center"/>
              <w:rPr>
                <w:rFonts w:ascii="Montserrat" w:hAnsi="Montserrat" w:cs="Arial"/>
                <w:b/>
                <w:bCs/>
              </w:rPr>
            </w:pPr>
            <w:r w:rsidRPr="00D24B02">
              <w:rPr>
                <w:rFonts w:ascii="Montserrat" w:hAnsi="Montserrat" w:cs="Arial"/>
                <w:b/>
                <w:bCs/>
              </w:rPr>
              <w:t xml:space="preserve"> $            61,770.00 </w:t>
            </w:r>
          </w:p>
        </w:tc>
      </w:tr>
      <w:tr w:rsidR="00C746A7" w:rsidRPr="00D24B02" w14:paraId="409A9A58" w14:textId="77777777" w:rsidTr="006E4188">
        <w:trPr>
          <w:trHeight w:val="642"/>
          <w:jc w:val="center"/>
        </w:trPr>
        <w:tc>
          <w:tcPr>
            <w:tcW w:w="7792" w:type="dxa"/>
            <w:tcBorders>
              <w:top w:val="nil"/>
              <w:left w:val="single" w:sz="4" w:space="0" w:color="auto"/>
              <w:bottom w:val="single" w:sz="4" w:space="0" w:color="auto"/>
              <w:right w:val="single" w:sz="4" w:space="0" w:color="auto"/>
            </w:tcBorders>
            <w:vAlign w:val="center"/>
            <w:hideMark/>
          </w:tcPr>
          <w:p w14:paraId="7C0D5137" w14:textId="77777777" w:rsidR="00C746A7" w:rsidRPr="00D24B02" w:rsidRDefault="00C746A7" w:rsidP="006E4188">
            <w:pPr>
              <w:jc w:val="center"/>
              <w:rPr>
                <w:rFonts w:ascii="Montserrat" w:hAnsi="Montserrat" w:cs="Arial"/>
              </w:rPr>
            </w:pPr>
            <w:r w:rsidRPr="00D24B02">
              <w:rPr>
                <w:rFonts w:ascii="Montserrat" w:hAnsi="Montserrat" w:cs="Arial"/>
              </w:rPr>
              <w:t xml:space="preserve">Sistema de Inspección CCTV Modelo ROVVERK Marca IPEK-ENVIROSIGHT, incluye </w:t>
            </w:r>
            <w:proofErr w:type="spellStart"/>
            <w:r w:rsidRPr="00D24B02">
              <w:rPr>
                <w:rFonts w:ascii="Montserrat" w:hAnsi="Montserrat" w:cs="Arial"/>
              </w:rPr>
              <w:t>camara</w:t>
            </w:r>
            <w:proofErr w:type="spellEnd"/>
            <w:r w:rsidRPr="00D24B02">
              <w:rPr>
                <w:rFonts w:ascii="Montserrat" w:hAnsi="Montserrat" w:cs="Arial"/>
              </w:rPr>
              <w:t xml:space="preserve"> NS:5615298, Sistema de transporte de la cámara NS:5605230, Cableado NS:5624265, Unidad de control </w:t>
            </w:r>
            <w:proofErr w:type="gramStart"/>
            <w:r w:rsidRPr="00D24B02">
              <w:rPr>
                <w:rFonts w:ascii="Montserrat" w:hAnsi="Montserrat" w:cs="Arial"/>
              </w:rPr>
              <w:t>NS:I</w:t>
            </w:r>
            <w:proofErr w:type="gramEnd"/>
            <w:r w:rsidRPr="00D24B02">
              <w:rPr>
                <w:rFonts w:ascii="Montserrat" w:hAnsi="Montserrat" w:cs="Arial"/>
              </w:rPr>
              <w:t xml:space="preserve">081537 </w:t>
            </w:r>
          </w:p>
        </w:tc>
        <w:tc>
          <w:tcPr>
            <w:tcW w:w="1842" w:type="dxa"/>
            <w:tcBorders>
              <w:top w:val="nil"/>
              <w:left w:val="nil"/>
              <w:bottom w:val="single" w:sz="4" w:space="0" w:color="auto"/>
              <w:right w:val="single" w:sz="4" w:space="0" w:color="auto"/>
            </w:tcBorders>
            <w:noWrap/>
            <w:vAlign w:val="center"/>
            <w:hideMark/>
          </w:tcPr>
          <w:p w14:paraId="25F19980" w14:textId="77777777" w:rsidR="00C746A7" w:rsidRPr="00D24B02" w:rsidRDefault="00C746A7" w:rsidP="006E4188">
            <w:pPr>
              <w:jc w:val="center"/>
              <w:rPr>
                <w:rFonts w:ascii="Montserrat" w:hAnsi="Montserrat" w:cs="Arial"/>
                <w:b/>
                <w:bCs/>
              </w:rPr>
            </w:pPr>
            <w:r w:rsidRPr="00D24B02">
              <w:rPr>
                <w:rFonts w:ascii="Montserrat" w:hAnsi="Montserrat" w:cs="Arial"/>
                <w:b/>
                <w:bCs/>
              </w:rPr>
              <w:t xml:space="preserve"> $       3,325,000.00 </w:t>
            </w:r>
          </w:p>
        </w:tc>
      </w:tr>
      <w:tr w:rsidR="00C746A7" w:rsidRPr="00D24B02" w14:paraId="22E6BE31" w14:textId="77777777" w:rsidTr="006E4188">
        <w:trPr>
          <w:trHeight w:val="684"/>
          <w:jc w:val="center"/>
        </w:trPr>
        <w:tc>
          <w:tcPr>
            <w:tcW w:w="7792" w:type="dxa"/>
            <w:tcBorders>
              <w:top w:val="nil"/>
              <w:left w:val="single" w:sz="4" w:space="0" w:color="auto"/>
              <w:bottom w:val="single" w:sz="4" w:space="0" w:color="auto"/>
              <w:right w:val="single" w:sz="4" w:space="0" w:color="auto"/>
            </w:tcBorders>
            <w:vAlign w:val="center"/>
            <w:hideMark/>
          </w:tcPr>
          <w:p w14:paraId="061FE974" w14:textId="77777777" w:rsidR="00C746A7" w:rsidRPr="00D24B02" w:rsidRDefault="00C746A7" w:rsidP="006E4188">
            <w:pPr>
              <w:jc w:val="center"/>
              <w:rPr>
                <w:rFonts w:ascii="Montserrat" w:hAnsi="Montserrat" w:cs="Arial"/>
              </w:rPr>
            </w:pPr>
            <w:r w:rsidRPr="00D24B02">
              <w:rPr>
                <w:rFonts w:ascii="Montserrat" w:hAnsi="Montserrat" w:cs="Arial"/>
              </w:rPr>
              <w:t xml:space="preserve">Laptop Portátil Modelo LATITUDE 3520 </w:t>
            </w:r>
            <w:proofErr w:type="gramStart"/>
            <w:r w:rsidRPr="00D24B02">
              <w:rPr>
                <w:rFonts w:ascii="Montserrat" w:hAnsi="Montserrat" w:cs="Arial"/>
              </w:rPr>
              <w:t>NS:EX</w:t>
            </w:r>
            <w:proofErr w:type="gramEnd"/>
            <w:r w:rsidRPr="00D24B02">
              <w:rPr>
                <w:rFonts w:ascii="Montserrat" w:hAnsi="Montserrat" w:cs="Arial"/>
              </w:rPr>
              <w:t xml:space="preserve">36631479459 Incluye Cargador, Monitores TV de 24 Pulgadas Marca ATVIO Modelo ROKUTV </w:t>
            </w:r>
            <w:proofErr w:type="gramStart"/>
            <w:r w:rsidRPr="00D24B02">
              <w:rPr>
                <w:rFonts w:ascii="Montserrat" w:hAnsi="Montserrat" w:cs="Arial"/>
              </w:rPr>
              <w:t>NS:ATV</w:t>
            </w:r>
            <w:proofErr w:type="gramEnd"/>
            <w:r w:rsidRPr="00D24B02">
              <w:rPr>
                <w:rFonts w:ascii="Montserrat" w:hAnsi="Montserrat" w:cs="Arial"/>
              </w:rPr>
              <w:t xml:space="preserve">20230002203 Y ATV20230001255 Incluyen controles </w:t>
            </w:r>
          </w:p>
        </w:tc>
        <w:tc>
          <w:tcPr>
            <w:tcW w:w="1842" w:type="dxa"/>
            <w:tcBorders>
              <w:top w:val="nil"/>
              <w:left w:val="nil"/>
              <w:bottom w:val="single" w:sz="4" w:space="0" w:color="auto"/>
              <w:right w:val="single" w:sz="4" w:space="0" w:color="auto"/>
            </w:tcBorders>
            <w:noWrap/>
            <w:vAlign w:val="center"/>
            <w:hideMark/>
          </w:tcPr>
          <w:p w14:paraId="114BC58F" w14:textId="77777777" w:rsidR="00C746A7" w:rsidRPr="00D24B02" w:rsidRDefault="00C746A7" w:rsidP="006E4188">
            <w:pPr>
              <w:jc w:val="center"/>
              <w:rPr>
                <w:rFonts w:ascii="Montserrat" w:hAnsi="Montserrat" w:cs="Arial"/>
                <w:b/>
                <w:bCs/>
              </w:rPr>
            </w:pPr>
            <w:r w:rsidRPr="00D24B02">
              <w:rPr>
                <w:rFonts w:ascii="Montserrat" w:hAnsi="Montserrat" w:cs="Arial"/>
                <w:b/>
                <w:bCs/>
              </w:rPr>
              <w:t xml:space="preserve"> $            77,062.00 </w:t>
            </w:r>
          </w:p>
        </w:tc>
      </w:tr>
      <w:tr w:rsidR="00C746A7" w:rsidRPr="00D24B02" w14:paraId="71B80F90" w14:textId="77777777" w:rsidTr="006E4188">
        <w:trPr>
          <w:trHeight w:val="441"/>
          <w:jc w:val="center"/>
        </w:trPr>
        <w:tc>
          <w:tcPr>
            <w:tcW w:w="7792" w:type="dxa"/>
            <w:tcBorders>
              <w:top w:val="nil"/>
              <w:left w:val="single" w:sz="4" w:space="0" w:color="auto"/>
              <w:bottom w:val="single" w:sz="4" w:space="0" w:color="auto"/>
              <w:right w:val="single" w:sz="4" w:space="0" w:color="auto"/>
            </w:tcBorders>
            <w:vAlign w:val="center"/>
            <w:hideMark/>
          </w:tcPr>
          <w:p w14:paraId="091B1CF8" w14:textId="77777777" w:rsidR="00C746A7" w:rsidRPr="00D24B02" w:rsidRDefault="00C746A7" w:rsidP="006E4188">
            <w:pPr>
              <w:jc w:val="center"/>
              <w:rPr>
                <w:rFonts w:ascii="Montserrat" w:hAnsi="Montserrat" w:cs="Arial"/>
              </w:rPr>
            </w:pPr>
            <w:r w:rsidRPr="00D24B02">
              <w:rPr>
                <w:rFonts w:ascii="Montserrat" w:hAnsi="Montserrat" w:cs="Arial"/>
              </w:rPr>
              <w:t>Sistema de Equipo de Seguridad Vial e Inversores de corriente Marca POTEK de 2000W</w:t>
            </w:r>
          </w:p>
        </w:tc>
        <w:tc>
          <w:tcPr>
            <w:tcW w:w="1842" w:type="dxa"/>
            <w:tcBorders>
              <w:top w:val="nil"/>
              <w:left w:val="nil"/>
              <w:bottom w:val="single" w:sz="4" w:space="0" w:color="auto"/>
              <w:right w:val="single" w:sz="4" w:space="0" w:color="auto"/>
            </w:tcBorders>
            <w:noWrap/>
            <w:vAlign w:val="center"/>
            <w:hideMark/>
          </w:tcPr>
          <w:p w14:paraId="70330E4A" w14:textId="77777777" w:rsidR="00C746A7" w:rsidRPr="00D24B02" w:rsidRDefault="00C746A7" w:rsidP="006E4188">
            <w:pPr>
              <w:jc w:val="center"/>
              <w:rPr>
                <w:rFonts w:ascii="Montserrat" w:hAnsi="Montserrat" w:cs="Arial"/>
                <w:b/>
                <w:bCs/>
              </w:rPr>
            </w:pPr>
            <w:r w:rsidRPr="00D24B02">
              <w:rPr>
                <w:rFonts w:ascii="Montserrat" w:hAnsi="Montserrat" w:cs="Arial"/>
                <w:b/>
                <w:bCs/>
              </w:rPr>
              <w:t xml:space="preserve"> $          140,986.14 </w:t>
            </w:r>
          </w:p>
        </w:tc>
      </w:tr>
      <w:tr w:rsidR="00C746A7" w:rsidRPr="00D24B02" w14:paraId="7DF726E6" w14:textId="77777777" w:rsidTr="006E4188">
        <w:trPr>
          <w:trHeight w:val="390"/>
          <w:jc w:val="center"/>
        </w:trPr>
        <w:tc>
          <w:tcPr>
            <w:tcW w:w="7792" w:type="dxa"/>
            <w:tcBorders>
              <w:top w:val="nil"/>
              <w:left w:val="single" w:sz="4" w:space="0" w:color="auto"/>
              <w:bottom w:val="single" w:sz="4" w:space="0" w:color="auto"/>
              <w:right w:val="single" w:sz="4" w:space="0" w:color="auto"/>
            </w:tcBorders>
            <w:vAlign w:val="center"/>
            <w:hideMark/>
          </w:tcPr>
          <w:p w14:paraId="3D39E9B2" w14:textId="77777777" w:rsidR="00C746A7" w:rsidRPr="00D24B02" w:rsidRDefault="00C746A7" w:rsidP="006E4188">
            <w:pPr>
              <w:jc w:val="center"/>
              <w:rPr>
                <w:rFonts w:ascii="Montserrat" w:hAnsi="Montserrat" w:cs="Arial"/>
              </w:rPr>
            </w:pPr>
            <w:proofErr w:type="gramStart"/>
            <w:r w:rsidRPr="00D24B02">
              <w:rPr>
                <w:rFonts w:ascii="Montserrat" w:hAnsi="Montserrat" w:cs="Arial"/>
              </w:rPr>
              <w:t>Total</w:t>
            </w:r>
            <w:proofErr w:type="gramEnd"/>
            <w:r w:rsidRPr="00D24B02">
              <w:rPr>
                <w:rFonts w:ascii="Montserrat" w:hAnsi="Montserrat" w:cs="Arial"/>
              </w:rPr>
              <w:t xml:space="preserve"> M.N </w:t>
            </w:r>
          </w:p>
        </w:tc>
        <w:tc>
          <w:tcPr>
            <w:tcW w:w="1842" w:type="dxa"/>
            <w:tcBorders>
              <w:top w:val="nil"/>
              <w:left w:val="nil"/>
              <w:bottom w:val="single" w:sz="4" w:space="0" w:color="auto"/>
              <w:right w:val="single" w:sz="4" w:space="0" w:color="auto"/>
            </w:tcBorders>
            <w:noWrap/>
            <w:vAlign w:val="center"/>
            <w:hideMark/>
          </w:tcPr>
          <w:p w14:paraId="71C7182B" w14:textId="77777777" w:rsidR="00C746A7" w:rsidRPr="00D24B02" w:rsidRDefault="00C746A7" w:rsidP="006E4188">
            <w:pPr>
              <w:jc w:val="center"/>
              <w:rPr>
                <w:rFonts w:ascii="Montserrat" w:hAnsi="Montserrat" w:cs="Arial"/>
                <w:b/>
                <w:bCs/>
              </w:rPr>
            </w:pPr>
            <w:r w:rsidRPr="00D24B02">
              <w:rPr>
                <w:rFonts w:ascii="Montserrat" w:hAnsi="Montserrat" w:cs="Arial"/>
                <w:b/>
                <w:bCs/>
              </w:rPr>
              <w:t xml:space="preserve"> $       7,699,716.38 </w:t>
            </w:r>
          </w:p>
        </w:tc>
      </w:tr>
    </w:tbl>
    <w:p w14:paraId="1F32A688" w14:textId="77777777" w:rsidR="00C746A7" w:rsidRPr="00D24B02" w:rsidRDefault="00C746A7" w:rsidP="00900724">
      <w:pPr>
        <w:ind w:left="567"/>
        <w:jc w:val="both"/>
        <w:rPr>
          <w:rFonts w:ascii="Montserrat" w:hAnsi="Montserrat" w:cs="Arial"/>
        </w:rPr>
      </w:pPr>
    </w:p>
    <w:p w14:paraId="15AFBABB" w14:textId="77777777" w:rsidR="00A477B6" w:rsidRPr="00D24B02" w:rsidRDefault="00A477B6" w:rsidP="00A477B6">
      <w:pPr>
        <w:jc w:val="both"/>
        <w:rPr>
          <w:rFonts w:ascii="Montserrat" w:hAnsi="Montserrat" w:cs="Arial"/>
        </w:rPr>
      </w:pPr>
    </w:p>
    <w:p w14:paraId="119B5BAD" w14:textId="5487E266" w:rsidR="00A477B6" w:rsidRPr="00D24B02" w:rsidRDefault="00A477B6" w:rsidP="005633E4">
      <w:pPr>
        <w:pStyle w:val="Prrafodelista"/>
        <w:numPr>
          <w:ilvl w:val="0"/>
          <w:numId w:val="64"/>
        </w:numPr>
        <w:jc w:val="both"/>
        <w:rPr>
          <w:rFonts w:ascii="Montserrat" w:hAnsi="Montserrat" w:cs="Arial"/>
        </w:rPr>
      </w:pPr>
      <w:r w:rsidRPr="00D24B02">
        <w:rPr>
          <w:rFonts w:ascii="Montserrat" w:hAnsi="Montserrat" w:cs="Arial"/>
        </w:rPr>
        <w:t xml:space="preserve">Para los equipos móviles la cobertura se amplía dentro y fuera de los predios y por viajes de trabajo. </w:t>
      </w:r>
    </w:p>
    <w:p w14:paraId="1018A7C2" w14:textId="77777777" w:rsidR="00A477B6" w:rsidRPr="00D24B02" w:rsidRDefault="00A477B6" w:rsidP="00A477B6">
      <w:pPr>
        <w:rPr>
          <w:rFonts w:ascii="Montserrat" w:hAnsi="Montserrat" w:cs="Arial"/>
        </w:rPr>
      </w:pPr>
    </w:p>
    <w:p w14:paraId="1CE881E3" w14:textId="7797497D" w:rsidR="00A477B6" w:rsidRPr="00D24B02" w:rsidRDefault="00A477B6" w:rsidP="005633E4">
      <w:pPr>
        <w:pStyle w:val="Prrafodelista"/>
        <w:numPr>
          <w:ilvl w:val="0"/>
          <w:numId w:val="64"/>
        </w:numPr>
        <w:rPr>
          <w:rFonts w:ascii="Montserrat" w:hAnsi="Montserrat" w:cs="Arial"/>
        </w:rPr>
      </w:pPr>
      <w:r w:rsidRPr="00D24B02">
        <w:rPr>
          <w:rFonts w:ascii="Montserrat" w:hAnsi="Montserrat" w:cs="Arial"/>
        </w:rPr>
        <w:t>Se ampara a valor de reposición las pérdidas totales para equipos con antigüedad no mayor a 10 años.</w:t>
      </w:r>
    </w:p>
    <w:tbl>
      <w:tblPr>
        <w:tblW w:w="505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983"/>
        <w:gridCol w:w="4963"/>
        <w:gridCol w:w="1418"/>
      </w:tblGrid>
      <w:tr w:rsidR="00A477B6" w:rsidRPr="00D24B02" w14:paraId="779EC7D3" w14:textId="77777777" w:rsidTr="00064572">
        <w:trPr>
          <w:trHeight w:val="387"/>
          <w:jc w:val="center"/>
        </w:trPr>
        <w:tc>
          <w:tcPr>
            <w:tcW w:w="1065" w:type="pct"/>
            <w:shd w:val="clear" w:color="auto" w:fill="800000"/>
            <w:noWrap/>
            <w:vAlign w:val="center"/>
          </w:tcPr>
          <w:p w14:paraId="1ECBB516"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DESCRIPCION</w:t>
            </w:r>
          </w:p>
        </w:tc>
        <w:tc>
          <w:tcPr>
            <w:tcW w:w="933" w:type="pct"/>
            <w:shd w:val="clear" w:color="auto" w:fill="800000"/>
            <w:noWrap/>
            <w:vAlign w:val="center"/>
          </w:tcPr>
          <w:p w14:paraId="07EEDBBF"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VALOR COBERTURA</w:t>
            </w:r>
          </w:p>
        </w:tc>
        <w:tc>
          <w:tcPr>
            <w:tcW w:w="2335" w:type="pct"/>
            <w:shd w:val="clear" w:color="auto" w:fill="800000"/>
            <w:noWrap/>
            <w:vAlign w:val="center"/>
          </w:tcPr>
          <w:p w14:paraId="7170DE30"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667" w:type="pct"/>
            <w:shd w:val="clear" w:color="auto" w:fill="800000"/>
            <w:vAlign w:val="center"/>
          </w:tcPr>
          <w:p w14:paraId="1208D34C" w14:textId="1B1571D2" w:rsidR="00A477B6" w:rsidRPr="00D24B02" w:rsidRDefault="00A477B6" w:rsidP="00064572">
            <w:pPr>
              <w:ind w:hanging="41"/>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3BCC1136" w14:textId="77777777" w:rsidTr="00064572">
        <w:trPr>
          <w:trHeight w:val="300"/>
          <w:jc w:val="center"/>
        </w:trPr>
        <w:tc>
          <w:tcPr>
            <w:tcW w:w="1065" w:type="pct"/>
            <w:vAlign w:val="center"/>
          </w:tcPr>
          <w:p w14:paraId="2164D2DB" w14:textId="77777777" w:rsidR="00A477B6" w:rsidRPr="00D24B02" w:rsidRDefault="00A477B6" w:rsidP="002A72C2">
            <w:pPr>
              <w:rPr>
                <w:rFonts w:ascii="Montserrat" w:hAnsi="Montserrat" w:cs="Arial"/>
                <w:color w:val="000000"/>
              </w:rPr>
            </w:pPr>
            <w:r w:rsidRPr="00D24B02">
              <w:rPr>
                <w:rFonts w:ascii="Montserrat" w:eastAsia="Arial" w:hAnsi="Montserrat" w:cs="Arial"/>
                <w:bCs/>
                <w:color w:val="000000"/>
              </w:rPr>
              <w:t>EDIFICIO DE OFICINAS CENTRALES</w:t>
            </w:r>
          </w:p>
        </w:tc>
        <w:tc>
          <w:tcPr>
            <w:tcW w:w="933" w:type="pct"/>
            <w:noWrap/>
            <w:vAlign w:val="center"/>
          </w:tcPr>
          <w:p w14:paraId="33F9CFEF"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$10,808,633.65 </w:t>
            </w:r>
          </w:p>
        </w:tc>
        <w:tc>
          <w:tcPr>
            <w:tcW w:w="2335" w:type="pct"/>
            <w:noWrap/>
            <w:vAlign w:val="center"/>
          </w:tcPr>
          <w:p w14:paraId="11AADC65"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REPOSICIÓN DE EQUIPO DAÑADO MÍNIMO 25 DSMGV</w:t>
            </w:r>
          </w:p>
        </w:tc>
        <w:tc>
          <w:tcPr>
            <w:tcW w:w="667" w:type="pct"/>
            <w:vAlign w:val="center"/>
          </w:tcPr>
          <w:p w14:paraId="62D5B6A0"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1A5156A9" w14:textId="77777777" w:rsidTr="00064572">
        <w:trPr>
          <w:trHeight w:val="300"/>
          <w:jc w:val="center"/>
        </w:trPr>
        <w:tc>
          <w:tcPr>
            <w:tcW w:w="1065" w:type="pct"/>
            <w:vAlign w:val="center"/>
          </w:tcPr>
          <w:p w14:paraId="1EBD0C7A" w14:textId="77777777" w:rsidR="00A477B6" w:rsidRPr="00D24B02" w:rsidRDefault="00A477B6" w:rsidP="002A72C2">
            <w:pPr>
              <w:rPr>
                <w:rFonts w:ascii="Montserrat" w:hAnsi="Montserrat" w:cs="Arial"/>
                <w:color w:val="000000"/>
              </w:rPr>
            </w:pPr>
            <w:r w:rsidRPr="00D24B02">
              <w:rPr>
                <w:rFonts w:ascii="Montserrat" w:eastAsia="Arial" w:hAnsi="Montserrat" w:cs="Arial"/>
                <w:bCs/>
                <w:color w:val="000000"/>
              </w:rPr>
              <w:t xml:space="preserve">EDIFICIO DE XR </w:t>
            </w:r>
          </w:p>
        </w:tc>
        <w:tc>
          <w:tcPr>
            <w:tcW w:w="933" w:type="pct"/>
            <w:noWrap/>
            <w:vAlign w:val="center"/>
          </w:tcPr>
          <w:p w14:paraId="55945F37"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$4,708,632.00 </w:t>
            </w:r>
          </w:p>
        </w:tc>
        <w:tc>
          <w:tcPr>
            <w:tcW w:w="2335" w:type="pct"/>
            <w:noWrap/>
            <w:vAlign w:val="center"/>
          </w:tcPr>
          <w:p w14:paraId="381591FB"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REPOSICIÓN DE EQUIPO DAÑADO MÍNIMO 25 DSMGV</w:t>
            </w:r>
          </w:p>
        </w:tc>
        <w:tc>
          <w:tcPr>
            <w:tcW w:w="667" w:type="pct"/>
            <w:vAlign w:val="center"/>
          </w:tcPr>
          <w:p w14:paraId="2E8E0B39"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10430818" w14:textId="77777777" w:rsidTr="00064572">
        <w:trPr>
          <w:trHeight w:val="300"/>
          <w:jc w:val="center"/>
        </w:trPr>
        <w:tc>
          <w:tcPr>
            <w:tcW w:w="1065" w:type="pct"/>
            <w:vAlign w:val="center"/>
          </w:tcPr>
          <w:p w14:paraId="3D7659C7" w14:textId="77777777" w:rsidR="00A477B6" w:rsidRPr="00D24B02" w:rsidRDefault="00A477B6" w:rsidP="002A72C2">
            <w:pPr>
              <w:rPr>
                <w:rFonts w:ascii="Montserrat" w:hAnsi="Montserrat" w:cs="Arial"/>
                <w:bCs/>
                <w:color w:val="000000"/>
              </w:rPr>
            </w:pPr>
            <w:r w:rsidRPr="00D24B02">
              <w:rPr>
                <w:rFonts w:ascii="Montserrat" w:eastAsia="Arial" w:hAnsi="Montserrat" w:cs="Arial"/>
                <w:bCs/>
                <w:color w:val="000000"/>
              </w:rPr>
              <w:t xml:space="preserve">EDIFICIO CAFETERÍA </w:t>
            </w:r>
          </w:p>
        </w:tc>
        <w:tc>
          <w:tcPr>
            <w:tcW w:w="933" w:type="pct"/>
            <w:noWrap/>
            <w:vAlign w:val="center"/>
          </w:tcPr>
          <w:p w14:paraId="005EEC9B"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$100,000.00 </w:t>
            </w:r>
          </w:p>
        </w:tc>
        <w:tc>
          <w:tcPr>
            <w:tcW w:w="2335" w:type="pct"/>
            <w:noWrap/>
            <w:vAlign w:val="center"/>
          </w:tcPr>
          <w:p w14:paraId="54A7AA75"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REPOSICIÓN DE EQUIPO DAÑADO MÍNIMO 25 DSMGV</w:t>
            </w:r>
          </w:p>
        </w:tc>
        <w:tc>
          <w:tcPr>
            <w:tcW w:w="667" w:type="pct"/>
            <w:vAlign w:val="center"/>
          </w:tcPr>
          <w:p w14:paraId="3F433487"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0ED5643E" w14:textId="77777777" w:rsidTr="00064572">
        <w:trPr>
          <w:trHeight w:val="300"/>
          <w:jc w:val="center"/>
        </w:trPr>
        <w:tc>
          <w:tcPr>
            <w:tcW w:w="1065" w:type="pct"/>
            <w:vAlign w:val="center"/>
          </w:tcPr>
          <w:p w14:paraId="769A4D84" w14:textId="77777777" w:rsidR="00A477B6" w:rsidRPr="00D24B02" w:rsidRDefault="00A477B6" w:rsidP="002A72C2">
            <w:pPr>
              <w:rPr>
                <w:rFonts w:ascii="Montserrat" w:eastAsia="Arial" w:hAnsi="Montserrat" w:cs="Arial"/>
                <w:bCs/>
                <w:color w:val="000000"/>
              </w:rPr>
            </w:pPr>
            <w:r w:rsidRPr="00D24B02">
              <w:rPr>
                <w:rFonts w:ascii="Montserrat" w:eastAsia="Arial" w:hAnsi="Montserrat" w:cs="Arial"/>
                <w:bCs/>
                <w:color w:val="000000"/>
              </w:rPr>
              <w:t xml:space="preserve">EDIFICIO DE GESTIÓN SOCIAL  </w:t>
            </w:r>
          </w:p>
        </w:tc>
        <w:tc>
          <w:tcPr>
            <w:tcW w:w="933" w:type="pct"/>
            <w:noWrap/>
            <w:vAlign w:val="center"/>
          </w:tcPr>
          <w:p w14:paraId="189CC820"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$148,031.77</w:t>
            </w:r>
          </w:p>
        </w:tc>
        <w:tc>
          <w:tcPr>
            <w:tcW w:w="2335" w:type="pct"/>
            <w:noWrap/>
            <w:vAlign w:val="center"/>
          </w:tcPr>
          <w:p w14:paraId="51B6412D" w14:textId="77777777" w:rsidR="00A477B6" w:rsidRPr="00D24B02" w:rsidRDefault="00A477B6" w:rsidP="002A72C2">
            <w:pPr>
              <w:jc w:val="center"/>
              <w:rPr>
                <w:rFonts w:ascii="Montserrat" w:hAnsi="Montserrat"/>
              </w:rPr>
            </w:pPr>
            <w:r w:rsidRPr="00D24B02">
              <w:rPr>
                <w:rFonts w:ascii="Montserrat" w:hAnsi="Montserrat"/>
                <w:color w:val="000000"/>
              </w:rPr>
              <w:t>2% SOBRE REPOSICIÓN DE EQUIPO DAÑADO MÍNIMO 25 DSMGV</w:t>
            </w:r>
          </w:p>
        </w:tc>
        <w:tc>
          <w:tcPr>
            <w:tcW w:w="667" w:type="pct"/>
            <w:vAlign w:val="center"/>
          </w:tcPr>
          <w:p w14:paraId="57EF351C" w14:textId="77777777" w:rsidR="00A477B6" w:rsidRPr="00D24B02" w:rsidRDefault="00A477B6" w:rsidP="002A72C2">
            <w:pPr>
              <w:jc w:val="center"/>
              <w:rPr>
                <w:rFonts w:ascii="Montserrat" w:hAnsi="Montserrat"/>
              </w:rPr>
            </w:pPr>
            <w:r w:rsidRPr="00D24B02">
              <w:rPr>
                <w:rFonts w:ascii="Montserrat" w:hAnsi="Montserrat"/>
                <w:color w:val="000000"/>
              </w:rPr>
              <w:t>NO APLICA</w:t>
            </w:r>
          </w:p>
        </w:tc>
      </w:tr>
      <w:tr w:rsidR="00A477B6" w:rsidRPr="00D24B02" w14:paraId="044190C9" w14:textId="77777777" w:rsidTr="00064572">
        <w:trPr>
          <w:trHeight w:val="300"/>
          <w:jc w:val="center"/>
        </w:trPr>
        <w:tc>
          <w:tcPr>
            <w:tcW w:w="1065" w:type="pct"/>
            <w:vAlign w:val="center"/>
          </w:tcPr>
          <w:p w14:paraId="2B7355AC" w14:textId="77777777" w:rsidR="00A477B6" w:rsidRPr="00D24B02" w:rsidRDefault="00A477B6" w:rsidP="002A72C2">
            <w:pPr>
              <w:rPr>
                <w:rFonts w:ascii="Montserrat" w:eastAsia="Arial" w:hAnsi="Montserrat" w:cs="Arial"/>
                <w:bCs/>
                <w:color w:val="000000"/>
              </w:rPr>
            </w:pPr>
            <w:r w:rsidRPr="00D24B02">
              <w:rPr>
                <w:rFonts w:ascii="Montserrat" w:eastAsia="Arial" w:hAnsi="Montserrat" w:cs="Arial"/>
                <w:bCs/>
                <w:color w:val="000000"/>
              </w:rPr>
              <w:t xml:space="preserve">ALMACÉN BENÍTEZ  </w:t>
            </w:r>
          </w:p>
        </w:tc>
        <w:tc>
          <w:tcPr>
            <w:tcW w:w="933" w:type="pct"/>
            <w:noWrap/>
            <w:vAlign w:val="center"/>
          </w:tcPr>
          <w:p w14:paraId="02AA7557"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$30,000.00</w:t>
            </w:r>
          </w:p>
        </w:tc>
        <w:tc>
          <w:tcPr>
            <w:tcW w:w="2335" w:type="pct"/>
            <w:noWrap/>
            <w:vAlign w:val="center"/>
          </w:tcPr>
          <w:p w14:paraId="60643384" w14:textId="77777777" w:rsidR="00A477B6" w:rsidRPr="00D24B02" w:rsidRDefault="00A477B6" w:rsidP="002A72C2">
            <w:pPr>
              <w:jc w:val="center"/>
              <w:rPr>
                <w:rFonts w:ascii="Montserrat" w:hAnsi="Montserrat"/>
              </w:rPr>
            </w:pPr>
            <w:r w:rsidRPr="00D24B02">
              <w:rPr>
                <w:rFonts w:ascii="Montserrat" w:hAnsi="Montserrat"/>
                <w:color w:val="000000"/>
              </w:rPr>
              <w:t>2% SOBRE REPOSICIÓN DE EQUIPO DAÑADO MÍNIMO 25 DSMGV</w:t>
            </w:r>
          </w:p>
        </w:tc>
        <w:tc>
          <w:tcPr>
            <w:tcW w:w="667" w:type="pct"/>
            <w:vAlign w:val="center"/>
          </w:tcPr>
          <w:p w14:paraId="7F192F89" w14:textId="77777777" w:rsidR="00A477B6" w:rsidRPr="00D24B02" w:rsidRDefault="00A477B6" w:rsidP="002A72C2">
            <w:pPr>
              <w:jc w:val="center"/>
              <w:rPr>
                <w:rFonts w:ascii="Montserrat" w:hAnsi="Montserrat"/>
              </w:rPr>
            </w:pPr>
            <w:r w:rsidRPr="00D24B02">
              <w:rPr>
                <w:rFonts w:ascii="Montserrat" w:hAnsi="Montserrat"/>
                <w:color w:val="000000"/>
              </w:rPr>
              <w:t>NO APLICA</w:t>
            </w:r>
          </w:p>
        </w:tc>
      </w:tr>
      <w:tr w:rsidR="00A477B6" w:rsidRPr="00D24B02" w14:paraId="1A72959F" w14:textId="77777777" w:rsidTr="00064572">
        <w:trPr>
          <w:trHeight w:val="300"/>
          <w:jc w:val="center"/>
        </w:trPr>
        <w:tc>
          <w:tcPr>
            <w:tcW w:w="1065" w:type="pct"/>
            <w:vAlign w:val="center"/>
          </w:tcPr>
          <w:p w14:paraId="625C25CA" w14:textId="77777777" w:rsidR="00A477B6" w:rsidRPr="00D24B02" w:rsidRDefault="00A477B6" w:rsidP="002A72C2">
            <w:pPr>
              <w:rPr>
                <w:rFonts w:ascii="Montserrat" w:eastAsia="Arial" w:hAnsi="Montserrat" w:cs="Arial"/>
                <w:bCs/>
                <w:color w:val="000000"/>
              </w:rPr>
            </w:pPr>
            <w:r w:rsidRPr="00D24B02">
              <w:rPr>
                <w:rFonts w:ascii="Montserrat" w:eastAsia="Arial" w:hAnsi="Montserrat" w:cs="Arial"/>
                <w:bCs/>
                <w:color w:val="000000"/>
              </w:rPr>
              <w:t>BODEGA</w:t>
            </w:r>
          </w:p>
        </w:tc>
        <w:tc>
          <w:tcPr>
            <w:tcW w:w="933" w:type="pct"/>
            <w:noWrap/>
            <w:vAlign w:val="center"/>
          </w:tcPr>
          <w:p w14:paraId="0422AE1F"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$30,000.00</w:t>
            </w:r>
          </w:p>
        </w:tc>
        <w:tc>
          <w:tcPr>
            <w:tcW w:w="2335" w:type="pct"/>
            <w:noWrap/>
            <w:vAlign w:val="center"/>
          </w:tcPr>
          <w:p w14:paraId="417E98C7" w14:textId="77777777" w:rsidR="00A477B6" w:rsidRPr="00D24B02" w:rsidRDefault="00A477B6" w:rsidP="002A72C2">
            <w:pPr>
              <w:jc w:val="center"/>
              <w:rPr>
                <w:rFonts w:ascii="Montserrat" w:hAnsi="Montserrat"/>
              </w:rPr>
            </w:pPr>
            <w:r w:rsidRPr="00D24B02">
              <w:rPr>
                <w:rFonts w:ascii="Montserrat" w:hAnsi="Montserrat"/>
                <w:color w:val="000000"/>
              </w:rPr>
              <w:t>2% SOBRE REPOSICIÓN DE EQUIPO DAÑADO MÍNIMO 25 DSMGV</w:t>
            </w:r>
          </w:p>
        </w:tc>
        <w:tc>
          <w:tcPr>
            <w:tcW w:w="667" w:type="pct"/>
            <w:vAlign w:val="center"/>
          </w:tcPr>
          <w:p w14:paraId="30B7E901" w14:textId="77777777" w:rsidR="00A477B6" w:rsidRPr="00D24B02" w:rsidRDefault="00A477B6" w:rsidP="002A72C2">
            <w:pPr>
              <w:jc w:val="center"/>
              <w:rPr>
                <w:rFonts w:ascii="Montserrat" w:hAnsi="Montserrat"/>
              </w:rPr>
            </w:pPr>
            <w:r w:rsidRPr="00D24B02">
              <w:rPr>
                <w:rFonts w:ascii="Montserrat" w:hAnsi="Montserrat"/>
                <w:color w:val="000000"/>
              </w:rPr>
              <w:t>NO APLICA</w:t>
            </w:r>
          </w:p>
        </w:tc>
      </w:tr>
      <w:tr w:rsidR="00A477B6" w:rsidRPr="00D24B02" w14:paraId="3512B99B" w14:textId="77777777" w:rsidTr="00064572">
        <w:trPr>
          <w:trHeight w:val="300"/>
          <w:jc w:val="center"/>
        </w:trPr>
        <w:tc>
          <w:tcPr>
            <w:tcW w:w="1065" w:type="pct"/>
            <w:vAlign w:val="center"/>
          </w:tcPr>
          <w:p w14:paraId="38E2A877" w14:textId="77777777" w:rsidR="00A477B6" w:rsidRPr="00D24B02" w:rsidRDefault="00A477B6" w:rsidP="002A72C2">
            <w:pPr>
              <w:rPr>
                <w:rFonts w:ascii="Montserrat" w:eastAsia="Arial" w:hAnsi="Montserrat" w:cs="Arial"/>
                <w:bCs/>
                <w:color w:val="000000"/>
              </w:rPr>
            </w:pPr>
            <w:r w:rsidRPr="00D24B02">
              <w:rPr>
                <w:rFonts w:ascii="Montserrat" w:eastAsia="Arial" w:hAnsi="Montserrat" w:cs="Arial"/>
                <w:bCs/>
                <w:color w:val="000000"/>
              </w:rPr>
              <w:t>ARCHIVO</w:t>
            </w:r>
          </w:p>
        </w:tc>
        <w:tc>
          <w:tcPr>
            <w:tcW w:w="933" w:type="pct"/>
            <w:noWrap/>
            <w:vAlign w:val="center"/>
          </w:tcPr>
          <w:p w14:paraId="6A659D71"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$30,000.00</w:t>
            </w:r>
          </w:p>
        </w:tc>
        <w:tc>
          <w:tcPr>
            <w:tcW w:w="2335" w:type="pct"/>
            <w:noWrap/>
            <w:vAlign w:val="center"/>
          </w:tcPr>
          <w:p w14:paraId="5755EB70" w14:textId="77777777" w:rsidR="00A477B6" w:rsidRPr="00D24B02" w:rsidRDefault="00A477B6" w:rsidP="002A72C2">
            <w:pPr>
              <w:jc w:val="center"/>
              <w:rPr>
                <w:rFonts w:ascii="Montserrat" w:hAnsi="Montserrat"/>
              </w:rPr>
            </w:pPr>
            <w:r w:rsidRPr="00D24B02">
              <w:rPr>
                <w:rFonts w:ascii="Montserrat" w:hAnsi="Montserrat"/>
                <w:color w:val="000000"/>
              </w:rPr>
              <w:t>2% SOBRE REPOSICIÓN DE EQUIPO DAÑADO MÍNIMO 25 DSMGV</w:t>
            </w:r>
          </w:p>
        </w:tc>
        <w:tc>
          <w:tcPr>
            <w:tcW w:w="667" w:type="pct"/>
            <w:vAlign w:val="center"/>
          </w:tcPr>
          <w:p w14:paraId="16361D67" w14:textId="77777777" w:rsidR="00A477B6" w:rsidRPr="00D24B02" w:rsidRDefault="00A477B6" w:rsidP="002A72C2">
            <w:pPr>
              <w:jc w:val="center"/>
              <w:rPr>
                <w:rFonts w:ascii="Montserrat" w:hAnsi="Montserrat"/>
              </w:rPr>
            </w:pPr>
            <w:r w:rsidRPr="00D24B02">
              <w:rPr>
                <w:rFonts w:ascii="Montserrat" w:hAnsi="Montserrat"/>
                <w:color w:val="000000"/>
              </w:rPr>
              <w:t>NO APLICA</w:t>
            </w:r>
          </w:p>
        </w:tc>
      </w:tr>
      <w:tr w:rsidR="00A477B6" w:rsidRPr="00D24B02" w14:paraId="71A117E2" w14:textId="77777777" w:rsidTr="00064572">
        <w:trPr>
          <w:trHeight w:val="300"/>
          <w:jc w:val="center"/>
        </w:trPr>
        <w:tc>
          <w:tcPr>
            <w:tcW w:w="1065" w:type="pct"/>
            <w:vAlign w:val="center"/>
          </w:tcPr>
          <w:p w14:paraId="2A674A33" w14:textId="77777777" w:rsidR="00A477B6" w:rsidRPr="00D24B02" w:rsidRDefault="00A477B6" w:rsidP="002A72C2">
            <w:pPr>
              <w:rPr>
                <w:rFonts w:ascii="Montserrat" w:eastAsia="Arial" w:hAnsi="Montserrat" w:cs="Arial"/>
                <w:bCs/>
                <w:color w:val="000000"/>
              </w:rPr>
            </w:pPr>
            <w:r w:rsidRPr="00D24B02">
              <w:rPr>
                <w:rFonts w:ascii="Montserrat" w:eastAsia="Arial" w:hAnsi="Montserrat" w:cs="Arial"/>
                <w:bCs/>
                <w:color w:val="000000"/>
              </w:rPr>
              <w:t>RECAUDADORA EL FLORIDO</w:t>
            </w:r>
          </w:p>
        </w:tc>
        <w:tc>
          <w:tcPr>
            <w:tcW w:w="933" w:type="pct"/>
            <w:noWrap/>
            <w:vAlign w:val="center"/>
          </w:tcPr>
          <w:p w14:paraId="579646AA"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$188,037.77</w:t>
            </w:r>
          </w:p>
        </w:tc>
        <w:tc>
          <w:tcPr>
            <w:tcW w:w="2335" w:type="pct"/>
            <w:noWrap/>
            <w:vAlign w:val="center"/>
          </w:tcPr>
          <w:p w14:paraId="3B21D42E" w14:textId="77777777" w:rsidR="00A477B6" w:rsidRPr="00D24B02" w:rsidRDefault="00A477B6" w:rsidP="002A72C2">
            <w:pPr>
              <w:jc w:val="center"/>
              <w:rPr>
                <w:rFonts w:ascii="Montserrat" w:hAnsi="Montserrat"/>
              </w:rPr>
            </w:pPr>
            <w:r w:rsidRPr="00D24B02">
              <w:rPr>
                <w:rFonts w:ascii="Montserrat" w:hAnsi="Montserrat"/>
                <w:color w:val="000000"/>
              </w:rPr>
              <w:t>2% SOBRE REPOSICIÓN DE EQUIPO DAÑADO MÍNIMO 25 DSMGV</w:t>
            </w:r>
          </w:p>
        </w:tc>
        <w:tc>
          <w:tcPr>
            <w:tcW w:w="667" w:type="pct"/>
            <w:vAlign w:val="center"/>
          </w:tcPr>
          <w:p w14:paraId="1BD5BC2F" w14:textId="77777777" w:rsidR="00A477B6" w:rsidRPr="00D24B02" w:rsidRDefault="00A477B6" w:rsidP="002A72C2">
            <w:pPr>
              <w:jc w:val="center"/>
              <w:rPr>
                <w:rFonts w:ascii="Montserrat" w:hAnsi="Montserrat"/>
              </w:rPr>
            </w:pPr>
            <w:r w:rsidRPr="00D24B02">
              <w:rPr>
                <w:rFonts w:ascii="Montserrat" w:hAnsi="Montserrat"/>
                <w:color w:val="000000"/>
              </w:rPr>
              <w:t>NO APLICA</w:t>
            </w:r>
          </w:p>
        </w:tc>
      </w:tr>
      <w:tr w:rsidR="00A477B6" w:rsidRPr="00D24B02" w14:paraId="2322CAF7" w14:textId="77777777" w:rsidTr="00064572">
        <w:trPr>
          <w:trHeight w:val="315"/>
          <w:jc w:val="center"/>
        </w:trPr>
        <w:tc>
          <w:tcPr>
            <w:tcW w:w="1065" w:type="pct"/>
            <w:vAlign w:val="center"/>
          </w:tcPr>
          <w:p w14:paraId="4C1E3DE0" w14:textId="77777777" w:rsidR="00A477B6" w:rsidRPr="00D24B02" w:rsidRDefault="00A477B6" w:rsidP="002A72C2">
            <w:pPr>
              <w:rPr>
                <w:rFonts w:ascii="Montserrat" w:hAnsi="Montserrat" w:cs="Arial"/>
                <w:bCs/>
                <w:color w:val="000000"/>
              </w:rPr>
            </w:pPr>
            <w:r w:rsidRPr="00D24B02">
              <w:rPr>
                <w:rFonts w:ascii="Montserrat" w:hAnsi="Montserrat" w:cs="Arial"/>
                <w:bCs/>
                <w:color w:val="000000"/>
              </w:rPr>
              <w:t xml:space="preserve">15 CAJEROS AUTOMÁTICOS Y DOS AUTO PAGO, CON UN VALOR UNITARIO DE $250,000.00 MONEDA NACIONAL </w:t>
            </w:r>
          </w:p>
        </w:tc>
        <w:tc>
          <w:tcPr>
            <w:tcW w:w="933" w:type="pct"/>
            <w:noWrap/>
            <w:vAlign w:val="center"/>
          </w:tcPr>
          <w:p w14:paraId="3F388F1F"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$4,250,000.00</w:t>
            </w:r>
          </w:p>
        </w:tc>
        <w:tc>
          <w:tcPr>
            <w:tcW w:w="2335" w:type="pct"/>
            <w:noWrap/>
            <w:vAlign w:val="center"/>
          </w:tcPr>
          <w:p w14:paraId="77D75C72" w14:textId="77777777" w:rsidR="00A477B6" w:rsidRPr="00D24B02" w:rsidRDefault="00A477B6" w:rsidP="002A72C2">
            <w:pPr>
              <w:jc w:val="center"/>
              <w:rPr>
                <w:rFonts w:ascii="Montserrat" w:hAnsi="Montserrat"/>
                <w:color w:val="000000"/>
              </w:rPr>
            </w:pPr>
            <w:r w:rsidRPr="00D24B02">
              <w:rPr>
                <w:rFonts w:ascii="Montserrat" w:hAnsi="Montserrat"/>
                <w:color w:val="000000"/>
              </w:rPr>
              <w:t>2</w:t>
            </w:r>
            <w:proofErr w:type="gramStart"/>
            <w:r w:rsidRPr="00D24B02">
              <w:rPr>
                <w:rFonts w:ascii="Montserrat" w:hAnsi="Montserrat"/>
                <w:color w:val="000000"/>
              </w:rPr>
              <w:t>%  SOBRE</w:t>
            </w:r>
            <w:proofErr w:type="gramEnd"/>
            <w:r w:rsidRPr="00D24B02">
              <w:rPr>
                <w:rFonts w:ascii="Montserrat" w:hAnsi="Montserrat"/>
                <w:color w:val="000000"/>
              </w:rPr>
              <w:t xml:space="preserve"> REPOSICIÓN DE EQUIPO DAÑADO MÍNIMO 25 DSMGV</w:t>
            </w:r>
          </w:p>
        </w:tc>
        <w:tc>
          <w:tcPr>
            <w:tcW w:w="667" w:type="pct"/>
            <w:vAlign w:val="center"/>
          </w:tcPr>
          <w:p w14:paraId="1C02667F"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6D869BBE" w14:textId="77777777" w:rsidTr="00064572">
        <w:trPr>
          <w:trHeight w:val="315"/>
          <w:jc w:val="center"/>
        </w:trPr>
        <w:tc>
          <w:tcPr>
            <w:tcW w:w="1065" w:type="pct"/>
            <w:vAlign w:val="center"/>
          </w:tcPr>
          <w:p w14:paraId="08D11B62" w14:textId="77777777" w:rsidR="00A477B6" w:rsidRPr="00D24B02" w:rsidRDefault="00A477B6" w:rsidP="002A72C2">
            <w:pPr>
              <w:rPr>
                <w:rFonts w:ascii="Montserrat" w:hAnsi="Montserrat" w:cs="Arial"/>
                <w:b/>
                <w:bCs/>
                <w:color w:val="000000"/>
              </w:rPr>
            </w:pPr>
            <w:r w:rsidRPr="00D24B02">
              <w:rPr>
                <w:rFonts w:ascii="Montserrat" w:hAnsi="Montserrat" w:cs="Arial"/>
                <w:b/>
                <w:bCs/>
                <w:color w:val="000000"/>
              </w:rPr>
              <w:t>TOTAL</w:t>
            </w:r>
          </w:p>
        </w:tc>
        <w:tc>
          <w:tcPr>
            <w:tcW w:w="933" w:type="pct"/>
            <w:noWrap/>
            <w:vAlign w:val="center"/>
          </w:tcPr>
          <w:p w14:paraId="5914342D" w14:textId="77777777" w:rsidR="00A477B6" w:rsidRPr="00D24B02" w:rsidRDefault="00A477B6" w:rsidP="002A72C2">
            <w:pPr>
              <w:jc w:val="right"/>
              <w:rPr>
                <w:rFonts w:ascii="Montserrat" w:hAnsi="Montserrat" w:cs="Arial"/>
                <w:b/>
                <w:color w:val="000000"/>
              </w:rPr>
            </w:pPr>
            <w:r w:rsidRPr="00D24B02">
              <w:rPr>
                <w:rFonts w:ascii="Montserrat" w:hAnsi="Montserrat" w:cs="Arial"/>
                <w:b/>
                <w:color w:val="000000"/>
              </w:rPr>
              <w:t xml:space="preserve"> $20,293,335.19 </w:t>
            </w:r>
          </w:p>
        </w:tc>
        <w:tc>
          <w:tcPr>
            <w:tcW w:w="2335" w:type="pct"/>
            <w:noWrap/>
            <w:vAlign w:val="center"/>
          </w:tcPr>
          <w:p w14:paraId="77227750" w14:textId="77777777" w:rsidR="00A477B6" w:rsidRPr="00D24B02" w:rsidRDefault="00A477B6" w:rsidP="002A72C2">
            <w:pPr>
              <w:jc w:val="center"/>
              <w:rPr>
                <w:rFonts w:ascii="Montserrat" w:hAnsi="Montserrat"/>
                <w:b/>
                <w:color w:val="000000"/>
              </w:rPr>
            </w:pPr>
            <w:r w:rsidRPr="00D24B02">
              <w:rPr>
                <w:rFonts w:ascii="Montserrat" w:hAnsi="Montserrat"/>
                <w:b/>
                <w:color w:val="000000"/>
              </w:rPr>
              <w:t>2% SOBRE REPOSICIÓN DE EQUIPO DAÑADO MÍNIMO 25 DSMGV</w:t>
            </w:r>
          </w:p>
        </w:tc>
        <w:tc>
          <w:tcPr>
            <w:tcW w:w="667" w:type="pct"/>
            <w:vAlign w:val="center"/>
          </w:tcPr>
          <w:p w14:paraId="00483785" w14:textId="77777777" w:rsidR="00A477B6" w:rsidRPr="00D24B02" w:rsidRDefault="00A477B6" w:rsidP="002A72C2">
            <w:pPr>
              <w:jc w:val="center"/>
              <w:rPr>
                <w:rFonts w:ascii="Montserrat" w:hAnsi="Montserrat"/>
                <w:b/>
                <w:color w:val="000000"/>
              </w:rPr>
            </w:pPr>
            <w:r w:rsidRPr="00D24B02">
              <w:rPr>
                <w:rFonts w:ascii="Montserrat" w:hAnsi="Montserrat"/>
                <w:b/>
                <w:color w:val="000000"/>
              </w:rPr>
              <w:t>NO APLICA</w:t>
            </w:r>
          </w:p>
        </w:tc>
      </w:tr>
    </w:tbl>
    <w:p w14:paraId="6011AB3A" w14:textId="77777777" w:rsidR="00A477B6" w:rsidRPr="00D24B02" w:rsidRDefault="00A477B6" w:rsidP="00A477B6">
      <w:pPr>
        <w:jc w:val="both"/>
        <w:rPr>
          <w:rFonts w:ascii="Montserrat" w:hAnsi="Montserrat" w:cs="Tahoma"/>
          <w:b/>
          <w:bCs/>
        </w:rPr>
      </w:pPr>
    </w:p>
    <w:p w14:paraId="20E2CB2E" w14:textId="77777777" w:rsidR="00A477B6" w:rsidRPr="00D24B02" w:rsidRDefault="00A477B6" w:rsidP="003B4D98">
      <w:pPr>
        <w:ind w:left="567"/>
        <w:jc w:val="both"/>
        <w:rPr>
          <w:rFonts w:ascii="Montserrat" w:hAnsi="Montserrat" w:cs="Arial"/>
          <w:b/>
          <w:bCs/>
          <w:u w:val="single"/>
        </w:rPr>
      </w:pPr>
      <w:r w:rsidRPr="00D24B02">
        <w:rPr>
          <w:rFonts w:ascii="Montserrat" w:hAnsi="Montserrat" w:cs="Arial"/>
          <w:b/>
          <w:bCs/>
          <w:u w:val="single"/>
        </w:rPr>
        <w:t>RIESGOS CUBIERTOS</w:t>
      </w:r>
    </w:p>
    <w:p w14:paraId="379967E6" w14:textId="77777777" w:rsidR="00A477B6" w:rsidRPr="00D24B02" w:rsidRDefault="00A477B6" w:rsidP="003B4D98">
      <w:pPr>
        <w:spacing w:line="276" w:lineRule="auto"/>
        <w:ind w:left="567"/>
        <w:jc w:val="both"/>
        <w:rPr>
          <w:rFonts w:ascii="Montserrat" w:hAnsi="Montserrat" w:cs="Arial"/>
          <w:bCs/>
        </w:rPr>
      </w:pPr>
      <w:r w:rsidRPr="00D24B02">
        <w:rPr>
          <w:rFonts w:ascii="Montserrat" w:hAnsi="Montserrat" w:cs="Arial"/>
          <w:bCs/>
        </w:rPr>
        <w:t>Los bienes quedan amparados a todo riesgo en estadía y transito contra daños o pérdidas materiales que sufran en forma súbita o imprevista, que hagan necesaria su reparación o remplazo a fin de dejarlos en condiciones similares a las existentes antes de ocurrir el siniestro, a consecuencia de los riesgos tales como y sin limitarse a:</w:t>
      </w:r>
    </w:p>
    <w:p w14:paraId="1333A146" w14:textId="77777777" w:rsidR="00A477B6" w:rsidRPr="00D24B02" w:rsidRDefault="00A477B6" w:rsidP="00064572">
      <w:pPr>
        <w:spacing w:line="276" w:lineRule="auto"/>
        <w:ind w:hanging="180"/>
        <w:jc w:val="both"/>
        <w:rPr>
          <w:rFonts w:ascii="Montserrat" w:hAnsi="Montserrat" w:cs="Arial"/>
          <w:bCs/>
        </w:rPr>
      </w:pPr>
    </w:p>
    <w:p w14:paraId="3EBEAF2E" w14:textId="77777777" w:rsidR="00A477B6" w:rsidRPr="00D24B02" w:rsidRDefault="00A477B6" w:rsidP="005633E4">
      <w:pPr>
        <w:numPr>
          <w:ilvl w:val="0"/>
          <w:numId w:val="24"/>
        </w:numPr>
        <w:spacing w:line="276" w:lineRule="auto"/>
        <w:ind w:left="567" w:hanging="425"/>
        <w:jc w:val="both"/>
        <w:rPr>
          <w:rFonts w:ascii="Montserrat" w:hAnsi="Montserrat" w:cs="Arial"/>
          <w:bCs/>
        </w:rPr>
      </w:pPr>
      <w:r w:rsidRPr="00D24B02">
        <w:rPr>
          <w:rFonts w:ascii="Montserrat" w:hAnsi="Montserrat" w:cs="Arial"/>
          <w:bCs/>
        </w:rPr>
        <w:t>Incendio, impacto directo de rayo, implosión, explosión, extinción de incendio, humo, hollín, gases, líquidos, o polvos corrosivos, acción del agua o humedad que no provengan de las condiciones atmosféricas comunes en la región, corto circuito, arco voltaico, perturbaciones por campos magnéticos, sobre tensiones causadas por rayo, tostadura de aislamientos.</w:t>
      </w:r>
    </w:p>
    <w:p w14:paraId="34534CC1" w14:textId="77777777" w:rsidR="00A477B6" w:rsidRPr="00D24B02" w:rsidRDefault="00A477B6" w:rsidP="005633E4">
      <w:pPr>
        <w:numPr>
          <w:ilvl w:val="0"/>
          <w:numId w:val="24"/>
        </w:numPr>
        <w:tabs>
          <w:tab w:val="left" w:pos="720"/>
        </w:tabs>
        <w:spacing w:line="276" w:lineRule="auto"/>
        <w:ind w:left="540"/>
        <w:jc w:val="both"/>
        <w:rPr>
          <w:rFonts w:ascii="Montserrat" w:hAnsi="Montserrat" w:cs="Arial"/>
          <w:bCs/>
        </w:rPr>
      </w:pPr>
      <w:r w:rsidRPr="00D24B02">
        <w:rPr>
          <w:rFonts w:ascii="Montserrat" w:hAnsi="Montserrat" w:cs="Arial"/>
          <w:bCs/>
        </w:rPr>
        <w:t>Defectos de fabricación, de diseño, de instalación, errores de manejo, descuido, negligencia, impericia o mala intención personal.</w:t>
      </w:r>
    </w:p>
    <w:p w14:paraId="7AB4682B" w14:textId="77777777" w:rsidR="00A477B6" w:rsidRPr="00D24B02" w:rsidRDefault="00A477B6" w:rsidP="005633E4">
      <w:pPr>
        <w:numPr>
          <w:ilvl w:val="0"/>
          <w:numId w:val="24"/>
        </w:numPr>
        <w:tabs>
          <w:tab w:val="left" w:pos="720"/>
        </w:tabs>
        <w:spacing w:line="276" w:lineRule="auto"/>
        <w:ind w:left="540"/>
        <w:jc w:val="both"/>
        <w:rPr>
          <w:rFonts w:ascii="Montserrat" w:hAnsi="Montserrat" w:cs="Arial"/>
          <w:bCs/>
        </w:rPr>
      </w:pPr>
      <w:r w:rsidRPr="00D24B02">
        <w:rPr>
          <w:rFonts w:ascii="Montserrat" w:hAnsi="Montserrat" w:cs="Arial"/>
          <w:bCs/>
        </w:rPr>
        <w:t>Huelgas, alborotos populares, conmoción civil, vandalismo, daños por actos de personas mal intencionado y dolo de terceros.</w:t>
      </w:r>
    </w:p>
    <w:p w14:paraId="760D3493" w14:textId="77777777" w:rsidR="00A477B6" w:rsidRPr="00D24B02" w:rsidRDefault="00A477B6" w:rsidP="005633E4">
      <w:pPr>
        <w:numPr>
          <w:ilvl w:val="0"/>
          <w:numId w:val="24"/>
        </w:numPr>
        <w:tabs>
          <w:tab w:val="left" w:pos="720"/>
        </w:tabs>
        <w:spacing w:line="276" w:lineRule="auto"/>
        <w:ind w:left="540"/>
        <w:jc w:val="both"/>
        <w:rPr>
          <w:rFonts w:ascii="Montserrat" w:hAnsi="Montserrat" w:cs="Arial"/>
          <w:bCs/>
        </w:rPr>
      </w:pPr>
      <w:r w:rsidRPr="00D24B02">
        <w:rPr>
          <w:rFonts w:ascii="Montserrat" w:hAnsi="Montserrat" w:cs="Arial"/>
          <w:bCs/>
        </w:rPr>
        <w:t>Daños causados por robo con violencia, tentativa de robo y/o asalto, robo sin violencia y/o hurto.</w:t>
      </w:r>
    </w:p>
    <w:p w14:paraId="73A6EE73" w14:textId="77777777" w:rsidR="00A477B6" w:rsidRPr="00D24B02" w:rsidRDefault="00A477B6" w:rsidP="005633E4">
      <w:pPr>
        <w:numPr>
          <w:ilvl w:val="0"/>
          <w:numId w:val="24"/>
        </w:numPr>
        <w:tabs>
          <w:tab w:val="left" w:pos="720"/>
        </w:tabs>
        <w:spacing w:line="276" w:lineRule="auto"/>
        <w:ind w:left="540"/>
        <w:jc w:val="both"/>
        <w:rPr>
          <w:rFonts w:ascii="Montserrat" w:hAnsi="Montserrat" w:cs="Arial"/>
          <w:bCs/>
        </w:rPr>
      </w:pPr>
      <w:r w:rsidRPr="00D24B02">
        <w:rPr>
          <w:rFonts w:ascii="Montserrat" w:hAnsi="Montserrat" w:cs="Arial"/>
          <w:bCs/>
        </w:rPr>
        <w:t>Hundimiento de terreno, deslizamiento de tierra, caída de rocas, aludes, cuerpos extraños que se introduzcan en los bienes asegurados.</w:t>
      </w:r>
    </w:p>
    <w:p w14:paraId="6616A624" w14:textId="77777777" w:rsidR="00A477B6" w:rsidRPr="00D24B02" w:rsidRDefault="00A477B6" w:rsidP="005633E4">
      <w:pPr>
        <w:numPr>
          <w:ilvl w:val="0"/>
          <w:numId w:val="24"/>
        </w:numPr>
        <w:tabs>
          <w:tab w:val="left" w:pos="720"/>
        </w:tabs>
        <w:spacing w:line="276" w:lineRule="auto"/>
        <w:ind w:left="540"/>
        <w:jc w:val="both"/>
        <w:rPr>
          <w:rFonts w:ascii="Montserrat" w:hAnsi="Montserrat" w:cs="Arial"/>
          <w:bCs/>
        </w:rPr>
      </w:pPr>
      <w:r w:rsidRPr="00D24B02">
        <w:rPr>
          <w:rFonts w:ascii="Montserrat" w:hAnsi="Montserrat" w:cs="Arial"/>
          <w:bCs/>
        </w:rPr>
        <w:t>Terremoto, erupción volcánica, granizo, helada, ciclón, huracán, vientos tempestuosos, inundación y cualquier daño producido por fenómenos de la naturaleza.</w:t>
      </w:r>
    </w:p>
    <w:p w14:paraId="0DF0905E" w14:textId="77777777" w:rsidR="00A477B6" w:rsidRPr="00D24B02" w:rsidRDefault="00A477B6" w:rsidP="005633E4">
      <w:pPr>
        <w:numPr>
          <w:ilvl w:val="0"/>
          <w:numId w:val="24"/>
        </w:numPr>
        <w:tabs>
          <w:tab w:val="left" w:pos="720"/>
        </w:tabs>
        <w:spacing w:line="276" w:lineRule="auto"/>
        <w:ind w:left="540"/>
        <w:jc w:val="both"/>
        <w:rPr>
          <w:rFonts w:ascii="Montserrat" w:hAnsi="Montserrat" w:cs="Arial"/>
          <w:bCs/>
        </w:rPr>
      </w:pPr>
      <w:r w:rsidRPr="00D24B02">
        <w:rPr>
          <w:rFonts w:ascii="Montserrat" w:hAnsi="Montserrat" w:cs="Arial"/>
          <w:bCs/>
        </w:rPr>
        <w:t>Daños materiales a consecuencia de climatización, daños por agua, gastos por albañilería, andamios y escaleras.</w:t>
      </w:r>
    </w:p>
    <w:p w14:paraId="60DF1F18" w14:textId="77777777" w:rsidR="00A477B6" w:rsidRPr="00D24B02" w:rsidRDefault="00A477B6" w:rsidP="005633E4">
      <w:pPr>
        <w:numPr>
          <w:ilvl w:val="0"/>
          <w:numId w:val="24"/>
        </w:numPr>
        <w:tabs>
          <w:tab w:val="left" w:pos="720"/>
        </w:tabs>
        <w:spacing w:line="276" w:lineRule="auto"/>
        <w:ind w:left="540"/>
        <w:jc w:val="both"/>
        <w:rPr>
          <w:rFonts w:ascii="Montserrat" w:hAnsi="Montserrat" w:cs="Arial"/>
          <w:bCs/>
        </w:rPr>
      </w:pPr>
      <w:r w:rsidRPr="00D24B02">
        <w:rPr>
          <w:rFonts w:ascii="Montserrat" w:hAnsi="Montserrat" w:cs="Arial"/>
          <w:bCs/>
        </w:rPr>
        <w:t>Gastos extras por fletes aéreos y terrestres.</w:t>
      </w:r>
    </w:p>
    <w:p w14:paraId="6AB8B75B" w14:textId="77777777" w:rsidR="00A477B6" w:rsidRPr="00D24B02" w:rsidRDefault="00A477B6" w:rsidP="005633E4">
      <w:pPr>
        <w:numPr>
          <w:ilvl w:val="0"/>
          <w:numId w:val="24"/>
        </w:numPr>
        <w:tabs>
          <w:tab w:val="left" w:pos="720"/>
        </w:tabs>
        <w:spacing w:line="276" w:lineRule="auto"/>
        <w:ind w:left="540"/>
        <w:jc w:val="both"/>
        <w:rPr>
          <w:rFonts w:ascii="Montserrat" w:hAnsi="Montserrat" w:cs="Arial"/>
          <w:bCs/>
        </w:rPr>
      </w:pPr>
      <w:r w:rsidRPr="00D24B02">
        <w:rPr>
          <w:rFonts w:ascii="Montserrat" w:hAnsi="Montserrat" w:cs="Arial"/>
          <w:bCs/>
        </w:rPr>
        <w:t>Gastos para restituir la información.</w:t>
      </w:r>
    </w:p>
    <w:p w14:paraId="4B5EFD84" w14:textId="77777777" w:rsidR="00A477B6" w:rsidRPr="00D24B02" w:rsidRDefault="00A477B6" w:rsidP="00A477B6">
      <w:pPr>
        <w:tabs>
          <w:tab w:val="left" w:pos="720"/>
        </w:tabs>
        <w:jc w:val="both"/>
        <w:rPr>
          <w:rFonts w:ascii="Montserrat" w:hAnsi="Montserrat" w:cs="Arial"/>
          <w:bCs/>
        </w:rPr>
      </w:pPr>
    </w:p>
    <w:p w14:paraId="3A98E1DF" w14:textId="43D11A96" w:rsidR="003B4D98" w:rsidRPr="00D24B02" w:rsidRDefault="003B4D98" w:rsidP="003B4D98">
      <w:pPr>
        <w:ind w:left="567" w:right="34"/>
        <w:jc w:val="both"/>
        <w:rPr>
          <w:rFonts w:ascii="Montserrat" w:hAnsi="Montserrat" w:cs="Arial"/>
          <w:b/>
          <w:bCs/>
        </w:rPr>
      </w:pPr>
      <w:r w:rsidRPr="00D24B02">
        <w:rPr>
          <w:rFonts w:ascii="Montserrat" w:hAnsi="Montserrat" w:cs="Arial"/>
          <w:b/>
          <w:bCs/>
        </w:rPr>
        <w:t>1.2 POLIZA DE SEGUROS PAQUETE EMPRESARIAL DE LOS EDIFICIOS Y CONTENIDOS DE LA COMISIÓN ESTATAL DE SERVICIOS PÚBLICOS DE TIJUANA EN:</w:t>
      </w:r>
    </w:p>
    <w:p w14:paraId="54BE4EDD" w14:textId="77777777" w:rsidR="003B4D98" w:rsidRPr="00D24B02" w:rsidRDefault="003B4D98" w:rsidP="003B4D98">
      <w:pPr>
        <w:ind w:left="567" w:right="34"/>
        <w:jc w:val="both"/>
        <w:rPr>
          <w:rFonts w:ascii="Montserrat" w:hAnsi="Montserrat" w:cs="Arial"/>
          <w:b/>
          <w:bCs/>
        </w:rPr>
      </w:pPr>
    </w:p>
    <w:p w14:paraId="161DFA49" w14:textId="77777777" w:rsidR="003B4D98" w:rsidRPr="00D24B02" w:rsidRDefault="003B4D98" w:rsidP="005633E4">
      <w:pPr>
        <w:pStyle w:val="Prrafodelista"/>
        <w:numPr>
          <w:ilvl w:val="0"/>
          <w:numId w:val="67"/>
        </w:numPr>
        <w:ind w:right="34"/>
        <w:jc w:val="both"/>
        <w:rPr>
          <w:rFonts w:ascii="Montserrat" w:hAnsi="Montserrat" w:cs="Arial"/>
        </w:rPr>
      </w:pPr>
      <w:r w:rsidRPr="00D24B02">
        <w:rPr>
          <w:rFonts w:ascii="Montserrat" w:hAnsi="Montserrat" w:cs="Arial"/>
        </w:rPr>
        <w:t>PLANTA POTABILIZADORA EL FLORIDO.</w:t>
      </w:r>
    </w:p>
    <w:p w14:paraId="171786EF" w14:textId="77777777" w:rsidR="003B4D98" w:rsidRPr="00D24B02" w:rsidRDefault="003B4D98" w:rsidP="005633E4">
      <w:pPr>
        <w:pStyle w:val="Prrafodelista"/>
        <w:numPr>
          <w:ilvl w:val="0"/>
          <w:numId w:val="67"/>
        </w:numPr>
        <w:ind w:right="34"/>
        <w:jc w:val="both"/>
        <w:rPr>
          <w:rFonts w:ascii="Montserrat" w:hAnsi="Montserrat" w:cs="Arial"/>
        </w:rPr>
      </w:pPr>
      <w:r w:rsidRPr="00D24B02">
        <w:rPr>
          <w:rFonts w:ascii="Montserrat" w:hAnsi="Montserrat" w:cs="Arial"/>
        </w:rPr>
        <w:t xml:space="preserve">PLANTA DE TRATAMIENTO DE AGUAS RESIDUALES DE SAN ANTONIO DE LOS BUENOS. </w:t>
      </w:r>
    </w:p>
    <w:p w14:paraId="7CA02C14" w14:textId="77777777" w:rsidR="003B4D98" w:rsidRPr="00D24B02" w:rsidRDefault="003B4D98" w:rsidP="005633E4">
      <w:pPr>
        <w:pStyle w:val="Prrafodelista"/>
        <w:numPr>
          <w:ilvl w:val="0"/>
          <w:numId w:val="67"/>
        </w:numPr>
        <w:ind w:right="34"/>
        <w:jc w:val="both"/>
        <w:rPr>
          <w:rFonts w:ascii="Montserrat" w:hAnsi="Montserrat" w:cs="Arial"/>
        </w:rPr>
      </w:pPr>
      <w:r w:rsidRPr="00D24B02">
        <w:rPr>
          <w:rFonts w:ascii="Montserrat" w:hAnsi="Montserrat" w:cs="Arial"/>
        </w:rPr>
        <w:t xml:space="preserve">PLANTA DE BOMBEO PB6. </w:t>
      </w:r>
    </w:p>
    <w:p w14:paraId="27C7F061" w14:textId="77777777" w:rsidR="003B4D98" w:rsidRPr="00D24B02" w:rsidRDefault="003B4D98" w:rsidP="005633E4">
      <w:pPr>
        <w:pStyle w:val="Prrafodelista"/>
        <w:numPr>
          <w:ilvl w:val="0"/>
          <w:numId w:val="67"/>
        </w:numPr>
        <w:ind w:right="34"/>
        <w:jc w:val="both"/>
        <w:rPr>
          <w:rFonts w:ascii="Montserrat" w:hAnsi="Montserrat" w:cs="Arial"/>
        </w:rPr>
      </w:pPr>
      <w:r w:rsidRPr="00D24B02">
        <w:rPr>
          <w:rFonts w:ascii="Montserrat" w:hAnsi="Montserrat" w:cs="Arial"/>
        </w:rPr>
        <w:t>PLANTA DE TRATAMIENTO ING. JOSE ARTURO HERRERA SOLIS.</w:t>
      </w:r>
    </w:p>
    <w:p w14:paraId="24A36C7C" w14:textId="77777777" w:rsidR="003B4D98" w:rsidRPr="00D24B02" w:rsidRDefault="003B4D98" w:rsidP="005633E4">
      <w:pPr>
        <w:pStyle w:val="Prrafodelista"/>
        <w:numPr>
          <w:ilvl w:val="0"/>
          <w:numId w:val="67"/>
        </w:numPr>
        <w:ind w:right="34"/>
        <w:jc w:val="both"/>
        <w:rPr>
          <w:rFonts w:ascii="Montserrat" w:hAnsi="Montserrat" w:cs="Arial"/>
        </w:rPr>
      </w:pPr>
      <w:r w:rsidRPr="00D24B02">
        <w:rPr>
          <w:rFonts w:ascii="Montserrat" w:hAnsi="Montserrat" w:cs="Arial"/>
        </w:rPr>
        <w:t>PLANTA DE TRATAMIENTO LA MORITA.</w:t>
      </w:r>
    </w:p>
    <w:p w14:paraId="3A22E0C0" w14:textId="7250E664" w:rsidR="00A477B6" w:rsidRPr="00D24B02" w:rsidRDefault="003B4D98" w:rsidP="005633E4">
      <w:pPr>
        <w:pStyle w:val="Prrafodelista"/>
        <w:numPr>
          <w:ilvl w:val="0"/>
          <w:numId w:val="67"/>
        </w:numPr>
        <w:ind w:right="34"/>
        <w:jc w:val="both"/>
        <w:rPr>
          <w:rFonts w:ascii="Montserrat" w:hAnsi="Montserrat" w:cs="Arial"/>
        </w:rPr>
      </w:pPr>
      <w:r w:rsidRPr="00D24B02">
        <w:rPr>
          <w:rFonts w:ascii="Montserrat" w:hAnsi="Montserrat" w:cs="Arial"/>
        </w:rPr>
        <w:t>PLANTA DE TRATAMIENTO NATURA.</w:t>
      </w:r>
    </w:p>
    <w:p w14:paraId="2A3F654F" w14:textId="405624DD" w:rsidR="00A477B6" w:rsidRPr="00D24B02" w:rsidRDefault="00A477B6" w:rsidP="00AB1714">
      <w:pPr>
        <w:jc w:val="right"/>
        <w:rPr>
          <w:rFonts w:ascii="Montserrat" w:hAnsi="Montserrat" w:cs="Arial"/>
          <w:b/>
        </w:rPr>
      </w:pPr>
    </w:p>
    <w:p w14:paraId="6C5AF8CF" w14:textId="065C78C0" w:rsidR="00A477B6" w:rsidRPr="00D24B02" w:rsidRDefault="00A477B6" w:rsidP="00A477B6">
      <w:pPr>
        <w:rPr>
          <w:rFonts w:ascii="Montserrat" w:hAnsi="Montserrat" w:cs="Arial"/>
          <w:b/>
          <w:u w:val="single"/>
        </w:rPr>
      </w:pPr>
      <w:r w:rsidRPr="00D24B02">
        <w:rPr>
          <w:rFonts w:ascii="Montserrat" w:hAnsi="Montserrat" w:cs="Arial"/>
          <w:b/>
          <w:u w:val="single"/>
        </w:rPr>
        <w:t>INCENDIO: EDIFICIOS Y CONTENIDOS</w:t>
      </w:r>
    </w:p>
    <w:p w14:paraId="790816F4" w14:textId="1489D27B" w:rsidR="00A477B6" w:rsidRPr="00D24B02" w:rsidRDefault="00A477B6" w:rsidP="00A477B6">
      <w:pPr>
        <w:jc w:val="both"/>
        <w:rPr>
          <w:rFonts w:ascii="Montserrat" w:hAnsi="Montserrat" w:cs="Arial"/>
          <w:b/>
          <w:u w:val="single"/>
        </w:rPr>
      </w:pPr>
      <w:r w:rsidRPr="00D24B02">
        <w:rPr>
          <w:rFonts w:ascii="Montserrat" w:hAnsi="Montserrat" w:cs="Arial"/>
          <w:b/>
          <w:u w:val="single"/>
        </w:rPr>
        <w:t>BIENES CUBIERTOS</w:t>
      </w:r>
    </w:p>
    <w:p w14:paraId="46659549" w14:textId="77777777" w:rsidR="00A477B6" w:rsidRPr="00D24B02" w:rsidRDefault="00A477B6" w:rsidP="005633E4">
      <w:pPr>
        <w:numPr>
          <w:ilvl w:val="0"/>
          <w:numId w:val="25"/>
        </w:numPr>
        <w:tabs>
          <w:tab w:val="left" w:pos="851"/>
        </w:tabs>
        <w:ind w:left="540" w:firstLine="27"/>
        <w:jc w:val="both"/>
        <w:rPr>
          <w:rFonts w:ascii="Montserrat" w:hAnsi="Montserrat" w:cs="Arial"/>
        </w:rPr>
      </w:pPr>
      <w:r w:rsidRPr="00D24B02">
        <w:rPr>
          <w:rFonts w:ascii="Montserrat" w:hAnsi="Montserrat" w:cs="Arial"/>
        </w:rPr>
        <w:t>Inmuebles propios de la Comisión Estatal de Servicios Públicos de Tijuana que estén bajo la responsabilidad, cuidado, custodia y/o control. Quedan amparadas las adaptaciones, Sistemas de Seguridad e Instalaciones de Servicios, tales como: agua, alumbrado, saneamiento, clima artificial, protecciones contra incendio, vapor, refrigeración, telefonía, suministro eléctrico, gas, y demás aditamentos fijos incluyendo acabados y remodelados.</w:t>
      </w:r>
    </w:p>
    <w:p w14:paraId="421CFB18" w14:textId="77777777" w:rsidR="00A477B6" w:rsidRPr="00D24B02" w:rsidRDefault="00A477B6" w:rsidP="005633E4">
      <w:pPr>
        <w:numPr>
          <w:ilvl w:val="0"/>
          <w:numId w:val="25"/>
        </w:numPr>
        <w:tabs>
          <w:tab w:val="left" w:pos="851"/>
        </w:tabs>
        <w:ind w:left="540" w:firstLine="27"/>
        <w:jc w:val="both"/>
        <w:rPr>
          <w:rFonts w:ascii="Montserrat" w:hAnsi="Montserrat" w:cs="Arial"/>
        </w:rPr>
      </w:pPr>
      <w:r w:rsidRPr="00D24B02">
        <w:rPr>
          <w:rFonts w:ascii="Montserrat" w:hAnsi="Montserrat" w:cs="Arial"/>
        </w:rPr>
        <w:t>Contenidos propios o no propios de la Comisión Estatal de Servicios Públicos de Tijuana que estén bajo la responsabilidad, cuidado, custodia y/o control.</w:t>
      </w:r>
    </w:p>
    <w:p w14:paraId="6CD99EEF" w14:textId="77777777" w:rsidR="00A477B6" w:rsidRPr="00D24B02" w:rsidRDefault="00A477B6" w:rsidP="005633E4">
      <w:pPr>
        <w:numPr>
          <w:ilvl w:val="0"/>
          <w:numId w:val="25"/>
        </w:numPr>
        <w:tabs>
          <w:tab w:val="left" w:pos="851"/>
        </w:tabs>
        <w:ind w:left="540" w:firstLine="27"/>
        <w:jc w:val="both"/>
        <w:rPr>
          <w:rFonts w:ascii="Montserrat" w:hAnsi="Montserrat" w:cs="Arial"/>
        </w:rPr>
      </w:pPr>
      <w:r w:rsidRPr="00D24B02">
        <w:rPr>
          <w:rFonts w:ascii="Montserrat" w:hAnsi="Montserrat" w:cs="Arial"/>
        </w:rPr>
        <w:t>Edificios o construcción: remodelación, montaje o cualquier obra similar.</w:t>
      </w:r>
    </w:p>
    <w:p w14:paraId="73B32125" w14:textId="77777777" w:rsidR="00A477B6" w:rsidRPr="00D24B02" w:rsidRDefault="00A477B6" w:rsidP="005633E4">
      <w:pPr>
        <w:numPr>
          <w:ilvl w:val="0"/>
          <w:numId w:val="25"/>
        </w:numPr>
        <w:tabs>
          <w:tab w:val="left" w:pos="851"/>
        </w:tabs>
        <w:ind w:left="540" w:firstLine="27"/>
        <w:jc w:val="both"/>
        <w:rPr>
          <w:rFonts w:ascii="Montserrat" w:hAnsi="Montserrat" w:cs="Arial"/>
        </w:rPr>
      </w:pPr>
      <w:r w:rsidRPr="00D24B02">
        <w:rPr>
          <w:rFonts w:ascii="Montserrat" w:hAnsi="Montserrat" w:cs="Arial"/>
        </w:rPr>
        <w:t>Construcciones separadas de los Inmuebles tales como bardas, muros de contención, banquetas, jardineras, escaleras exteriores, caminos interiores, cuartos de servicios, cuartos de máquinas y similares.</w:t>
      </w:r>
    </w:p>
    <w:p w14:paraId="3A0B7F0E" w14:textId="77777777" w:rsidR="00A477B6" w:rsidRPr="00D24B02" w:rsidRDefault="00A477B6" w:rsidP="005633E4">
      <w:pPr>
        <w:numPr>
          <w:ilvl w:val="0"/>
          <w:numId w:val="25"/>
        </w:numPr>
        <w:tabs>
          <w:tab w:val="left" w:pos="851"/>
        </w:tabs>
        <w:ind w:left="540" w:firstLine="27"/>
        <w:jc w:val="both"/>
        <w:rPr>
          <w:rFonts w:ascii="Montserrat" w:hAnsi="Montserrat" w:cs="Arial"/>
        </w:rPr>
      </w:pPr>
      <w:r w:rsidRPr="00D24B02">
        <w:rPr>
          <w:rFonts w:ascii="Montserrat" w:hAnsi="Montserrat" w:cs="Arial"/>
        </w:rPr>
        <w:t>Así mismo se cubren todos y cada uno de los equipos y maquinarias antes descritos que por su naturaleza, resguardo y operación se localicen en sótanos o construcciones que se encuentren por debajo del subsuelo o cimientos.</w:t>
      </w:r>
    </w:p>
    <w:p w14:paraId="6616043D" w14:textId="77777777" w:rsidR="00A477B6" w:rsidRPr="00D24B02" w:rsidRDefault="00A477B6" w:rsidP="005633E4">
      <w:pPr>
        <w:numPr>
          <w:ilvl w:val="0"/>
          <w:numId w:val="25"/>
        </w:numPr>
        <w:ind w:left="540" w:hanging="114"/>
        <w:jc w:val="both"/>
        <w:rPr>
          <w:rFonts w:ascii="Montserrat" w:hAnsi="Montserrat" w:cs="Arial"/>
        </w:rPr>
      </w:pPr>
      <w:r w:rsidRPr="00D24B02">
        <w:rPr>
          <w:rFonts w:ascii="Montserrat" w:hAnsi="Montserrat" w:cs="Arial"/>
        </w:rPr>
        <w:lastRenderedPageBreak/>
        <w:t>Contenidos a cargo y/o necesarios para la óptima y satisfactoria operación del asegurado, tales como y sin limitarse al mobiliario y equipo de oficina, mejoras, adaptaciones e instalaciones a los inmuebles, inventarios, maquinaria y/o accesorios, mientras existan en el predio señalado y ocupado por la Comisión Estatal de Servicios Públicos de Tijuana.</w:t>
      </w:r>
    </w:p>
    <w:p w14:paraId="75AD954A" w14:textId="77777777" w:rsidR="00A477B6" w:rsidRPr="00D24B02" w:rsidRDefault="00A477B6" w:rsidP="00A477B6">
      <w:pPr>
        <w:jc w:val="both"/>
        <w:rPr>
          <w:rFonts w:ascii="Montserrat" w:hAnsi="Montserrat" w:cs="Arial"/>
          <w:b/>
        </w:rPr>
      </w:pPr>
    </w:p>
    <w:p w14:paraId="1F451EC3" w14:textId="77777777" w:rsidR="00A477B6" w:rsidRPr="00D24B02" w:rsidRDefault="00A477B6" w:rsidP="005633E4">
      <w:pPr>
        <w:pStyle w:val="Prrafodelista"/>
        <w:numPr>
          <w:ilvl w:val="0"/>
          <w:numId w:val="65"/>
        </w:numPr>
        <w:ind w:left="567" w:firstLine="0"/>
        <w:jc w:val="both"/>
        <w:rPr>
          <w:rFonts w:ascii="Montserrat" w:hAnsi="Montserrat" w:cs="Arial"/>
          <w:bCs/>
        </w:rPr>
      </w:pPr>
      <w:r w:rsidRPr="00D24B02">
        <w:rPr>
          <w:rFonts w:ascii="Montserrat" w:hAnsi="Montserrat" w:cs="Arial"/>
          <w:bCs/>
        </w:rPr>
        <w:t>Uso de los bienes: Oficinas Administrativas y Planta Potabilizadora El Florido.</w:t>
      </w:r>
    </w:p>
    <w:p w14:paraId="39B9E174" w14:textId="77777777" w:rsidR="00A477B6" w:rsidRPr="00D24B02" w:rsidRDefault="00A477B6" w:rsidP="005633E4">
      <w:pPr>
        <w:pStyle w:val="Prrafodelista"/>
        <w:numPr>
          <w:ilvl w:val="0"/>
          <w:numId w:val="65"/>
        </w:numPr>
        <w:ind w:left="567" w:firstLine="0"/>
        <w:jc w:val="both"/>
        <w:rPr>
          <w:rFonts w:ascii="Montserrat" w:hAnsi="Montserrat" w:cs="Arial"/>
          <w:bCs/>
        </w:rPr>
      </w:pPr>
      <w:r w:rsidRPr="00D24B02">
        <w:rPr>
          <w:rFonts w:ascii="Montserrat" w:hAnsi="Montserrat" w:cs="Arial"/>
          <w:bCs/>
        </w:rPr>
        <w:t>Dirección: Carretera libre Tijuana-Tecate, Km. 25.5, Rancho El Florido Viejo, Tijuana, Baja California.</w:t>
      </w:r>
    </w:p>
    <w:p w14:paraId="32DBD19D" w14:textId="77777777" w:rsidR="00F75C01" w:rsidRPr="00D24B02" w:rsidRDefault="00F75C01" w:rsidP="003B4D98">
      <w:pPr>
        <w:ind w:firstLine="360"/>
        <w:jc w:val="center"/>
        <w:rPr>
          <w:rFonts w:ascii="Montserrat" w:hAnsi="Montserrat" w:cs="Arial"/>
          <w:b/>
        </w:rPr>
      </w:pPr>
    </w:p>
    <w:p w14:paraId="2B0AE4FA" w14:textId="78A6D239" w:rsidR="00A477B6" w:rsidRPr="00D24B02" w:rsidRDefault="003B4D98" w:rsidP="003B4D98">
      <w:pPr>
        <w:ind w:firstLine="360"/>
        <w:jc w:val="center"/>
        <w:rPr>
          <w:rFonts w:ascii="Montserrat" w:hAnsi="Montserrat" w:cs="Arial"/>
          <w:b/>
        </w:rPr>
      </w:pPr>
      <w:r w:rsidRPr="00D24B02">
        <w:rPr>
          <w:rFonts w:ascii="Montserrat" w:hAnsi="Montserrat" w:cs="Arial"/>
          <w:b/>
        </w:rPr>
        <w:t>“PLANTAS”</w:t>
      </w:r>
    </w:p>
    <w:p w14:paraId="035E6980" w14:textId="77777777" w:rsidR="00F75C01" w:rsidRPr="00D24B02" w:rsidRDefault="00F75C01" w:rsidP="003B4D98">
      <w:pPr>
        <w:ind w:firstLine="360"/>
        <w:jc w:val="center"/>
        <w:rPr>
          <w:rFonts w:ascii="Montserrat" w:hAnsi="Montserrat" w:cs="Arial"/>
          <w:b/>
        </w:rPr>
      </w:pPr>
    </w:p>
    <w:tbl>
      <w:tblPr>
        <w:tblStyle w:val="Tablaconcuadrcula"/>
        <w:tblW w:w="10064" w:type="dxa"/>
        <w:tblInd w:w="421" w:type="dxa"/>
        <w:tblLook w:val="04A0" w:firstRow="1" w:lastRow="0" w:firstColumn="1" w:lastColumn="0" w:noHBand="0" w:noVBand="1"/>
      </w:tblPr>
      <w:tblGrid>
        <w:gridCol w:w="2867"/>
        <w:gridCol w:w="2944"/>
        <w:gridCol w:w="4253"/>
      </w:tblGrid>
      <w:tr w:rsidR="00A477B6" w:rsidRPr="00D24B02" w14:paraId="6995F117" w14:textId="77777777" w:rsidTr="003B4D98">
        <w:tc>
          <w:tcPr>
            <w:tcW w:w="2867" w:type="dxa"/>
            <w:shd w:val="clear" w:color="auto" w:fill="800000"/>
          </w:tcPr>
          <w:p w14:paraId="5BFF0962" w14:textId="77777777" w:rsidR="00A477B6" w:rsidRPr="00D24B02" w:rsidRDefault="00A477B6" w:rsidP="002A72C2">
            <w:pPr>
              <w:spacing w:line="288" w:lineRule="auto"/>
              <w:jc w:val="both"/>
              <w:rPr>
                <w:rFonts w:ascii="Montserrat" w:hAnsi="Montserrat" w:cs="Arial"/>
                <w:color w:val="FFFFFF" w:themeColor="background1"/>
              </w:rPr>
            </w:pPr>
          </w:p>
        </w:tc>
        <w:tc>
          <w:tcPr>
            <w:tcW w:w="2944" w:type="dxa"/>
            <w:shd w:val="clear" w:color="auto" w:fill="800000"/>
          </w:tcPr>
          <w:p w14:paraId="6217E824" w14:textId="77777777" w:rsidR="00A477B6" w:rsidRPr="00D24B02" w:rsidRDefault="00A477B6" w:rsidP="002A72C2">
            <w:pPr>
              <w:spacing w:line="288" w:lineRule="auto"/>
              <w:jc w:val="center"/>
              <w:rPr>
                <w:rFonts w:ascii="Montserrat" w:hAnsi="Montserrat" w:cs="Arial"/>
                <w:b/>
                <w:color w:val="FFFFFF" w:themeColor="background1"/>
              </w:rPr>
            </w:pPr>
            <w:r w:rsidRPr="00D24B02">
              <w:rPr>
                <w:rFonts w:ascii="Montserrat" w:hAnsi="Montserrat" w:cs="Arial"/>
                <w:b/>
                <w:color w:val="FFFFFF" w:themeColor="background1"/>
              </w:rPr>
              <w:t>Uso de los bienes</w:t>
            </w:r>
          </w:p>
        </w:tc>
        <w:tc>
          <w:tcPr>
            <w:tcW w:w="4253" w:type="dxa"/>
            <w:shd w:val="clear" w:color="auto" w:fill="800000"/>
          </w:tcPr>
          <w:p w14:paraId="4A318A5D" w14:textId="77777777" w:rsidR="00A477B6" w:rsidRPr="00D24B02" w:rsidRDefault="00A477B6" w:rsidP="002A72C2">
            <w:pPr>
              <w:spacing w:line="288" w:lineRule="auto"/>
              <w:jc w:val="center"/>
              <w:rPr>
                <w:rFonts w:ascii="Montserrat" w:hAnsi="Montserrat" w:cs="Arial"/>
                <w:b/>
                <w:color w:val="FFFFFF" w:themeColor="background1"/>
              </w:rPr>
            </w:pPr>
            <w:r w:rsidRPr="00D24B02">
              <w:rPr>
                <w:rFonts w:ascii="Montserrat" w:hAnsi="Montserrat" w:cs="Arial"/>
                <w:b/>
                <w:color w:val="FFFFFF" w:themeColor="background1"/>
              </w:rPr>
              <w:t>Dirección</w:t>
            </w:r>
          </w:p>
        </w:tc>
      </w:tr>
      <w:tr w:rsidR="00A477B6" w:rsidRPr="00D24B02" w14:paraId="4D647642" w14:textId="77777777" w:rsidTr="003B4D98">
        <w:tc>
          <w:tcPr>
            <w:tcW w:w="2867" w:type="dxa"/>
          </w:tcPr>
          <w:p w14:paraId="384F015B" w14:textId="77777777" w:rsidR="00A477B6" w:rsidRPr="00D24B02" w:rsidRDefault="00A477B6" w:rsidP="002A72C2">
            <w:pPr>
              <w:ind w:right="34"/>
              <w:jc w:val="both"/>
              <w:rPr>
                <w:rFonts w:ascii="Montserrat" w:hAnsi="Montserrat" w:cs="Arial"/>
                <w:b/>
              </w:rPr>
            </w:pPr>
            <w:r w:rsidRPr="00D24B02">
              <w:rPr>
                <w:rFonts w:ascii="Montserrat" w:hAnsi="Montserrat" w:cs="Arial"/>
                <w:b/>
                <w:bCs/>
              </w:rPr>
              <w:t>PLANTA POTABILIZADORA EL FLORIDO.</w:t>
            </w:r>
          </w:p>
        </w:tc>
        <w:tc>
          <w:tcPr>
            <w:tcW w:w="2944" w:type="dxa"/>
          </w:tcPr>
          <w:p w14:paraId="49F3DF84" w14:textId="77777777" w:rsidR="00A477B6" w:rsidRPr="00D24B02" w:rsidRDefault="00A477B6" w:rsidP="002A72C2">
            <w:pPr>
              <w:spacing w:line="288" w:lineRule="auto"/>
              <w:jc w:val="both"/>
              <w:rPr>
                <w:rFonts w:ascii="Montserrat" w:hAnsi="Montserrat" w:cs="Arial"/>
              </w:rPr>
            </w:pPr>
            <w:r w:rsidRPr="00D24B02">
              <w:rPr>
                <w:rFonts w:ascii="Montserrat" w:hAnsi="Montserrat" w:cs="Arial"/>
              </w:rPr>
              <w:t>Oficinas Administrativas y Planta Potabilizadora El Florido.</w:t>
            </w:r>
          </w:p>
        </w:tc>
        <w:tc>
          <w:tcPr>
            <w:tcW w:w="4253" w:type="dxa"/>
          </w:tcPr>
          <w:p w14:paraId="2BD2B487" w14:textId="77777777" w:rsidR="00A477B6" w:rsidRPr="00D24B02" w:rsidRDefault="00A477B6" w:rsidP="002A72C2">
            <w:pPr>
              <w:spacing w:line="288" w:lineRule="auto"/>
              <w:jc w:val="both"/>
              <w:rPr>
                <w:rFonts w:ascii="Montserrat" w:hAnsi="Montserrat" w:cs="Arial"/>
              </w:rPr>
            </w:pPr>
            <w:r w:rsidRPr="00D24B02">
              <w:rPr>
                <w:rFonts w:ascii="Montserrat" w:hAnsi="Montserrat" w:cs="Arial"/>
              </w:rPr>
              <w:t>Carretera libre Tijuana-Tecate, Km. 25.5, Rancho El Florido Viejo, Tijuana, Baja California.</w:t>
            </w:r>
          </w:p>
        </w:tc>
      </w:tr>
      <w:tr w:rsidR="00A477B6" w:rsidRPr="00D24B02" w14:paraId="11407B4B" w14:textId="77777777" w:rsidTr="003B4D98">
        <w:tc>
          <w:tcPr>
            <w:tcW w:w="2867" w:type="dxa"/>
          </w:tcPr>
          <w:p w14:paraId="2219AC4D" w14:textId="77777777" w:rsidR="00A477B6" w:rsidRPr="00D24B02" w:rsidRDefault="00A477B6" w:rsidP="002A72C2">
            <w:pPr>
              <w:ind w:right="34"/>
              <w:jc w:val="both"/>
              <w:rPr>
                <w:rFonts w:ascii="Montserrat" w:hAnsi="Montserrat" w:cs="Arial"/>
                <w:b/>
              </w:rPr>
            </w:pPr>
            <w:r w:rsidRPr="00D24B02">
              <w:rPr>
                <w:rFonts w:ascii="Montserrat" w:hAnsi="Montserrat" w:cs="Arial"/>
                <w:b/>
                <w:bCs/>
              </w:rPr>
              <w:t xml:space="preserve">PLANTA DE TRATAMIENTO DE AGUAS RESIDUALES DE SAN ANTONIO DE LOS BUENOS. </w:t>
            </w:r>
          </w:p>
        </w:tc>
        <w:tc>
          <w:tcPr>
            <w:tcW w:w="2944" w:type="dxa"/>
          </w:tcPr>
          <w:p w14:paraId="4DF3D625" w14:textId="77777777" w:rsidR="00A477B6" w:rsidRPr="00D24B02" w:rsidRDefault="00A477B6" w:rsidP="002A72C2">
            <w:pPr>
              <w:spacing w:line="288" w:lineRule="auto"/>
              <w:jc w:val="both"/>
              <w:rPr>
                <w:rFonts w:ascii="Montserrat" w:hAnsi="Montserrat" w:cs="Arial"/>
              </w:rPr>
            </w:pPr>
            <w:r w:rsidRPr="00D24B02">
              <w:rPr>
                <w:rFonts w:ascii="Montserrat" w:hAnsi="Montserrat" w:cs="Arial"/>
              </w:rPr>
              <w:t>Oficinas Administrativas y Planta de tratamiento de aguas residuales de San Antonio de los Buenos.</w:t>
            </w:r>
          </w:p>
        </w:tc>
        <w:tc>
          <w:tcPr>
            <w:tcW w:w="4253" w:type="dxa"/>
          </w:tcPr>
          <w:p w14:paraId="1E6B30EB" w14:textId="77777777" w:rsidR="00A477B6" w:rsidRPr="00D24B02" w:rsidRDefault="00A477B6" w:rsidP="002A72C2">
            <w:pPr>
              <w:spacing w:line="288" w:lineRule="auto"/>
              <w:jc w:val="both"/>
              <w:rPr>
                <w:rFonts w:ascii="Montserrat" w:hAnsi="Montserrat" w:cs="Arial"/>
              </w:rPr>
            </w:pPr>
            <w:r w:rsidRPr="00D24B02">
              <w:rPr>
                <w:rFonts w:ascii="Montserrat" w:hAnsi="Montserrat" w:cs="Arial"/>
              </w:rPr>
              <w:t>Punta Bandera, km. 16.5 Autopista Tijuana-Ensenada.</w:t>
            </w:r>
          </w:p>
        </w:tc>
      </w:tr>
      <w:tr w:rsidR="00A477B6" w:rsidRPr="00D24B02" w14:paraId="42AC4A0A" w14:textId="77777777" w:rsidTr="003B4D98">
        <w:tc>
          <w:tcPr>
            <w:tcW w:w="2867" w:type="dxa"/>
          </w:tcPr>
          <w:p w14:paraId="71C6B081" w14:textId="77777777" w:rsidR="00A477B6" w:rsidRPr="00D24B02" w:rsidRDefault="00A477B6" w:rsidP="002A72C2">
            <w:pPr>
              <w:ind w:right="34"/>
              <w:jc w:val="both"/>
              <w:rPr>
                <w:rFonts w:ascii="Montserrat" w:hAnsi="Montserrat" w:cs="Arial"/>
                <w:b/>
              </w:rPr>
            </w:pPr>
            <w:r w:rsidRPr="00D24B02">
              <w:rPr>
                <w:rFonts w:ascii="Montserrat" w:hAnsi="Montserrat" w:cs="Arial"/>
                <w:b/>
                <w:bCs/>
              </w:rPr>
              <w:t xml:space="preserve">PLANTA DE BOMBEO PB6. </w:t>
            </w:r>
          </w:p>
        </w:tc>
        <w:tc>
          <w:tcPr>
            <w:tcW w:w="2944" w:type="dxa"/>
          </w:tcPr>
          <w:p w14:paraId="6E6E30E8" w14:textId="77777777" w:rsidR="00A477B6" w:rsidRPr="00D24B02" w:rsidRDefault="00A477B6" w:rsidP="002A72C2">
            <w:pPr>
              <w:spacing w:line="288" w:lineRule="auto"/>
              <w:jc w:val="both"/>
              <w:rPr>
                <w:rFonts w:ascii="Montserrat" w:hAnsi="Montserrat" w:cs="Arial"/>
              </w:rPr>
            </w:pPr>
            <w:r w:rsidRPr="00D24B02">
              <w:rPr>
                <w:rFonts w:ascii="Montserrat" w:hAnsi="Montserrat" w:cs="Arial"/>
              </w:rPr>
              <w:t>Oficinas Administrativas y Planta de Bombeo PB-6.</w:t>
            </w:r>
          </w:p>
          <w:p w14:paraId="145731CA" w14:textId="77777777" w:rsidR="00A477B6" w:rsidRPr="00D24B02" w:rsidRDefault="00A477B6" w:rsidP="002A72C2">
            <w:pPr>
              <w:spacing w:line="288" w:lineRule="auto"/>
              <w:jc w:val="both"/>
              <w:rPr>
                <w:rFonts w:ascii="Montserrat" w:hAnsi="Montserrat" w:cs="Arial"/>
              </w:rPr>
            </w:pPr>
          </w:p>
        </w:tc>
        <w:tc>
          <w:tcPr>
            <w:tcW w:w="4253" w:type="dxa"/>
          </w:tcPr>
          <w:p w14:paraId="701DCF72" w14:textId="77777777" w:rsidR="00A477B6" w:rsidRPr="00D24B02" w:rsidRDefault="00A477B6" w:rsidP="002A72C2">
            <w:pPr>
              <w:spacing w:line="288" w:lineRule="auto"/>
              <w:jc w:val="both"/>
              <w:rPr>
                <w:rFonts w:ascii="Montserrat" w:hAnsi="Montserrat" w:cs="Arial"/>
              </w:rPr>
            </w:pPr>
            <w:r w:rsidRPr="00D24B02">
              <w:rPr>
                <w:rFonts w:ascii="Montserrat" w:hAnsi="Montserrat" w:cs="Arial"/>
              </w:rPr>
              <w:t xml:space="preserve">Avenida la presa </w:t>
            </w:r>
            <w:proofErr w:type="spellStart"/>
            <w:r w:rsidRPr="00D24B02">
              <w:rPr>
                <w:rFonts w:ascii="Montserrat" w:hAnsi="Montserrat" w:cs="Arial"/>
              </w:rPr>
              <w:t>Rodriguez</w:t>
            </w:r>
            <w:proofErr w:type="spellEnd"/>
            <w:r w:rsidRPr="00D24B02">
              <w:rPr>
                <w:rFonts w:ascii="Montserrat" w:hAnsi="Montserrat" w:cs="Arial"/>
              </w:rPr>
              <w:t xml:space="preserve"> s/n Colonia la Presa </w:t>
            </w:r>
            <w:proofErr w:type="spellStart"/>
            <w:r w:rsidRPr="00D24B02">
              <w:rPr>
                <w:rFonts w:ascii="Montserrat" w:hAnsi="Montserrat" w:cs="Arial"/>
              </w:rPr>
              <w:t>Rodriguez</w:t>
            </w:r>
            <w:proofErr w:type="spellEnd"/>
            <w:r w:rsidRPr="00D24B02">
              <w:rPr>
                <w:rFonts w:ascii="Montserrat" w:hAnsi="Montserrat" w:cs="Arial"/>
              </w:rPr>
              <w:t xml:space="preserve"> </w:t>
            </w:r>
          </w:p>
        </w:tc>
      </w:tr>
      <w:tr w:rsidR="00A477B6" w:rsidRPr="00D24B02" w14:paraId="177BC61C" w14:textId="77777777" w:rsidTr="003B4D98">
        <w:tc>
          <w:tcPr>
            <w:tcW w:w="2867" w:type="dxa"/>
          </w:tcPr>
          <w:p w14:paraId="66A144C3" w14:textId="77777777" w:rsidR="00A477B6" w:rsidRPr="00D24B02" w:rsidRDefault="00A477B6" w:rsidP="002A72C2">
            <w:pPr>
              <w:ind w:right="34"/>
              <w:jc w:val="both"/>
              <w:rPr>
                <w:rFonts w:ascii="Montserrat" w:hAnsi="Montserrat" w:cs="Arial"/>
                <w:b/>
              </w:rPr>
            </w:pPr>
            <w:r w:rsidRPr="00D24B02">
              <w:rPr>
                <w:rFonts w:ascii="Montserrat" w:hAnsi="Montserrat" w:cs="Arial"/>
                <w:b/>
                <w:bCs/>
              </w:rPr>
              <w:t>PLANTA DE TRATAMIENTO ING. JOSE ARTURO HERRERA SOLIS.</w:t>
            </w:r>
          </w:p>
        </w:tc>
        <w:tc>
          <w:tcPr>
            <w:tcW w:w="2944" w:type="dxa"/>
          </w:tcPr>
          <w:p w14:paraId="53D7D297" w14:textId="77777777" w:rsidR="00A477B6" w:rsidRPr="00D24B02" w:rsidRDefault="00A477B6" w:rsidP="002A72C2">
            <w:pPr>
              <w:spacing w:line="288" w:lineRule="auto"/>
              <w:jc w:val="both"/>
              <w:rPr>
                <w:rFonts w:ascii="Montserrat" w:hAnsi="Montserrat" w:cs="Arial"/>
              </w:rPr>
            </w:pPr>
            <w:r w:rsidRPr="00D24B02">
              <w:rPr>
                <w:rFonts w:ascii="Montserrat" w:hAnsi="Montserrat" w:cs="Arial"/>
              </w:rPr>
              <w:t xml:space="preserve">Oficinas Administrativas y Planta Ing. </w:t>
            </w:r>
            <w:proofErr w:type="spellStart"/>
            <w:r w:rsidRPr="00D24B02">
              <w:rPr>
                <w:rFonts w:ascii="Montserrat" w:hAnsi="Montserrat" w:cs="Arial"/>
              </w:rPr>
              <w:t>Jose</w:t>
            </w:r>
            <w:proofErr w:type="spellEnd"/>
            <w:r w:rsidRPr="00D24B02">
              <w:rPr>
                <w:rFonts w:ascii="Montserrat" w:hAnsi="Montserrat" w:cs="Arial"/>
              </w:rPr>
              <w:t xml:space="preserve"> Arturo herrera </w:t>
            </w:r>
            <w:proofErr w:type="spellStart"/>
            <w:r w:rsidRPr="00D24B02">
              <w:rPr>
                <w:rFonts w:ascii="Montserrat" w:hAnsi="Montserrat" w:cs="Arial"/>
              </w:rPr>
              <w:t>solis</w:t>
            </w:r>
            <w:proofErr w:type="spellEnd"/>
            <w:r w:rsidRPr="00D24B02">
              <w:rPr>
                <w:rFonts w:ascii="Montserrat" w:hAnsi="Montserrat" w:cs="Arial"/>
              </w:rPr>
              <w:t>.</w:t>
            </w:r>
          </w:p>
        </w:tc>
        <w:tc>
          <w:tcPr>
            <w:tcW w:w="4253" w:type="dxa"/>
          </w:tcPr>
          <w:p w14:paraId="19B6DE53" w14:textId="77777777" w:rsidR="00A477B6" w:rsidRPr="00D24B02" w:rsidRDefault="00A477B6" w:rsidP="002A72C2">
            <w:pPr>
              <w:spacing w:line="288" w:lineRule="auto"/>
              <w:jc w:val="both"/>
              <w:rPr>
                <w:rFonts w:ascii="Montserrat" w:hAnsi="Montserrat" w:cs="Arial"/>
              </w:rPr>
            </w:pPr>
            <w:r w:rsidRPr="00D24B02">
              <w:rPr>
                <w:rFonts w:ascii="Montserrat" w:hAnsi="Montserrat" w:cs="Arial"/>
              </w:rPr>
              <w:t>*</w:t>
            </w:r>
          </w:p>
        </w:tc>
      </w:tr>
      <w:tr w:rsidR="00A477B6" w:rsidRPr="00D24B02" w14:paraId="28220AC0" w14:textId="77777777" w:rsidTr="003B4D98">
        <w:tc>
          <w:tcPr>
            <w:tcW w:w="2867" w:type="dxa"/>
          </w:tcPr>
          <w:p w14:paraId="026BDD3E" w14:textId="77777777" w:rsidR="00A477B6" w:rsidRPr="00D24B02" w:rsidRDefault="00A477B6" w:rsidP="002A72C2">
            <w:pPr>
              <w:ind w:right="34"/>
              <w:jc w:val="both"/>
              <w:rPr>
                <w:rFonts w:ascii="Montserrat" w:hAnsi="Montserrat" w:cs="Arial"/>
                <w:b/>
              </w:rPr>
            </w:pPr>
            <w:r w:rsidRPr="00D24B02">
              <w:rPr>
                <w:rFonts w:ascii="Montserrat" w:hAnsi="Montserrat" w:cs="Arial"/>
                <w:b/>
                <w:bCs/>
              </w:rPr>
              <w:t>PLANTA DE TRATAMIENTO LA MORITA.</w:t>
            </w:r>
          </w:p>
        </w:tc>
        <w:tc>
          <w:tcPr>
            <w:tcW w:w="2944" w:type="dxa"/>
          </w:tcPr>
          <w:p w14:paraId="7F13486B" w14:textId="77777777" w:rsidR="00A477B6" w:rsidRPr="00D24B02" w:rsidRDefault="00A477B6" w:rsidP="002A72C2">
            <w:pPr>
              <w:spacing w:line="288" w:lineRule="auto"/>
              <w:jc w:val="both"/>
              <w:rPr>
                <w:rFonts w:ascii="Montserrat" w:hAnsi="Montserrat" w:cs="Arial"/>
              </w:rPr>
            </w:pPr>
            <w:r w:rsidRPr="00D24B02">
              <w:rPr>
                <w:rFonts w:ascii="Montserrat" w:hAnsi="Montserrat" w:cs="Arial"/>
              </w:rPr>
              <w:t>Oficinas Administrativas y Planta de la morita</w:t>
            </w:r>
          </w:p>
          <w:p w14:paraId="21CE3A38" w14:textId="77777777" w:rsidR="00A477B6" w:rsidRPr="00D24B02" w:rsidRDefault="00A477B6" w:rsidP="002A72C2">
            <w:pPr>
              <w:spacing w:line="288" w:lineRule="auto"/>
              <w:jc w:val="both"/>
              <w:rPr>
                <w:rFonts w:ascii="Montserrat" w:hAnsi="Montserrat" w:cs="Arial"/>
              </w:rPr>
            </w:pPr>
          </w:p>
        </w:tc>
        <w:tc>
          <w:tcPr>
            <w:tcW w:w="4253" w:type="dxa"/>
          </w:tcPr>
          <w:p w14:paraId="7F9C3ECC" w14:textId="77777777" w:rsidR="00A477B6" w:rsidRPr="00D24B02" w:rsidRDefault="00A477B6" w:rsidP="002A72C2">
            <w:pPr>
              <w:spacing w:line="288" w:lineRule="auto"/>
              <w:jc w:val="both"/>
              <w:rPr>
                <w:rFonts w:ascii="Montserrat" w:hAnsi="Montserrat" w:cs="Arial"/>
              </w:rPr>
            </w:pPr>
            <w:r w:rsidRPr="00D24B02">
              <w:rPr>
                <w:rFonts w:ascii="Montserrat" w:hAnsi="Montserrat" w:cs="Arial"/>
              </w:rPr>
              <w:t>*</w:t>
            </w:r>
          </w:p>
        </w:tc>
      </w:tr>
      <w:tr w:rsidR="00A477B6" w:rsidRPr="00D24B02" w14:paraId="421B97BD" w14:textId="77777777" w:rsidTr="003B4D98">
        <w:tc>
          <w:tcPr>
            <w:tcW w:w="2867" w:type="dxa"/>
          </w:tcPr>
          <w:p w14:paraId="3D033E4B" w14:textId="77777777" w:rsidR="00A477B6" w:rsidRPr="00D24B02" w:rsidRDefault="00A477B6" w:rsidP="002A72C2">
            <w:pPr>
              <w:spacing w:line="288" w:lineRule="auto"/>
              <w:jc w:val="both"/>
              <w:rPr>
                <w:rFonts w:ascii="Montserrat" w:hAnsi="Montserrat" w:cs="Arial"/>
                <w:b/>
              </w:rPr>
            </w:pPr>
            <w:r w:rsidRPr="00D24B02">
              <w:rPr>
                <w:rFonts w:ascii="Montserrat" w:hAnsi="Montserrat" w:cs="Arial"/>
                <w:b/>
                <w:bCs/>
              </w:rPr>
              <w:t>PLANTA DE TRATAMIENTO NATURA.</w:t>
            </w:r>
          </w:p>
        </w:tc>
        <w:tc>
          <w:tcPr>
            <w:tcW w:w="2944" w:type="dxa"/>
          </w:tcPr>
          <w:p w14:paraId="40799538" w14:textId="77777777" w:rsidR="00A477B6" w:rsidRPr="00D24B02" w:rsidRDefault="00A477B6" w:rsidP="002A72C2">
            <w:pPr>
              <w:spacing w:line="288" w:lineRule="auto"/>
              <w:jc w:val="both"/>
              <w:rPr>
                <w:rFonts w:ascii="Montserrat" w:hAnsi="Montserrat" w:cs="Arial"/>
              </w:rPr>
            </w:pPr>
            <w:r w:rsidRPr="00D24B02">
              <w:rPr>
                <w:rFonts w:ascii="Montserrat" w:hAnsi="Montserrat" w:cs="Arial"/>
              </w:rPr>
              <w:t>Oficinas Administrativas y Planta natura</w:t>
            </w:r>
          </w:p>
          <w:p w14:paraId="135E543F" w14:textId="77777777" w:rsidR="00A477B6" w:rsidRPr="00D24B02" w:rsidRDefault="00A477B6" w:rsidP="002A72C2">
            <w:pPr>
              <w:spacing w:line="288" w:lineRule="auto"/>
              <w:jc w:val="both"/>
              <w:rPr>
                <w:rFonts w:ascii="Montserrat" w:hAnsi="Montserrat" w:cs="Arial"/>
              </w:rPr>
            </w:pPr>
          </w:p>
        </w:tc>
        <w:tc>
          <w:tcPr>
            <w:tcW w:w="4253" w:type="dxa"/>
          </w:tcPr>
          <w:p w14:paraId="24D2B2A1" w14:textId="77777777" w:rsidR="00A477B6" w:rsidRPr="00D24B02" w:rsidRDefault="00A477B6" w:rsidP="002A72C2">
            <w:pPr>
              <w:spacing w:line="288" w:lineRule="auto"/>
              <w:jc w:val="both"/>
              <w:rPr>
                <w:rFonts w:ascii="Montserrat" w:hAnsi="Montserrat" w:cs="Arial"/>
              </w:rPr>
            </w:pPr>
            <w:r w:rsidRPr="00D24B02">
              <w:rPr>
                <w:rFonts w:ascii="Montserrat" w:hAnsi="Montserrat" w:cs="Arial"/>
              </w:rPr>
              <w:t>*</w:t>
            </w:r>
          </w:p>
        </w:tc>
      </w:tr>
    </w:tbl>
    <w:p w14:paraId="379911EA" w14:textId="77777777" w:rsidR="00A477B6" w:rsidRPr="00D24B02" w:rsidRDefault="00A477B6" w:rsidP="00A477B6">
      <w:pPr>
        <w:ind w:firstLine="360"/>
        <w:jc w:val="both"/>
        <w:rPr>
          <w:rFonts w:ascii="Montserrat" w:hAnsi="Montserrat" w:cs="Arial"/>
          <w:b/>
        </w:rPr>
      </w:pPr>
    </w:p>
    <w:p w14:paraId="70406F2C" w14:textId="0DD6F3D9" w:rsidR="00A477B6" w:rsidRPr="00D24B02" w:rsidRDefault="00A477B6" w:rsidP="003B4D98">
      <w:pPr>
        <w:spacing w:line="288" w:lineRule="auto"/>
        <w:jc w:val="both"/>
        <w:rPr>
          <w:rFonts w:ascii="Montserrat" w:hAnsi="Montserrat" w:cs="Arial"/>
          <w:b/>
          <w:u w:val="single"/>
        </w:rPr>
      </w:pPr>
      <w:r w:rsidRPr="00D24B02">
        <w:rPr>
          <w:rFonts w:ascii="Montserrat" w:hAnsi="Montserrat" w:cs="Arial"/>
          <w:b/>
          <w:u w:val="single"/>
        </w:rPr>
        <w:t>RIESGOS CUBIERTOS</w:t>
      </w:r>
      <w:r w:rsidRPr="00D24B02">
        <w:rPr>
          <w:rFonts w:ascii="Montserrat" w:hAnsi="Montserrat" w:cs="Arial"/>
          <w:b/>
          <w:u w:val="single"/>
        </w:rPr>
        <w:tab/>
      </w:r>
      <w:r w:rsidRPr="00D24B02">
        <w:rPr>
          <w:rFonts w:ascii="Montserrat" w:hAnsi="Montserrat" w:cs="Arial"/>
          <w:b/>
        </w:rPr>
        <w:tab/>
      </w:r>
    </w:p>
    <w:p w14:paraId="72F5ED48" w14:textId="77777777" w:rsidR="00A477B6" w:rsidRPr="00D24B02" w:rsidRDefault="00A477B6" w:rsidP="00A477B6">
      <w:pPr>
        <w:jc w:val="both"/>
        <w:rPr>
          <w:rFonts w:ascii="Montserrat" w:hAnsi="Montserrat" w:cs="Arial"/>
        </w:rPr>
      </w:pPr>
      <w:r w:rsidRPr="00D24B02">
        <w:rPr>
          <w:rFonts w:ascii="Montserrat" w:hAnsi="Montserrat" w:cs="Arial"/>
        </w:rPr>
        <w:t>A todo riesgo, la Compañía indemnizará toda pérdida y/o daño físico, accidental súbito imprevisto o fortuito de los bienes cubiertos y que no se mencionen en los riesgos y bienes excluidos; cubriendo todos los riesgos amparados tanto en las condiciones generales, como las de convenio expreso a consecuencia, sin limitarse a:</w:t>
      </w:r>
    </w:p>
    <w:p w14:paraId="5F9CDE90" w14:textId="77777777" w:rsidR="00A477B6" w:rsidRPr="00D24B02" w:rsidRDefault="00A477B6" w:rsidP="005633E4">
      <w:pPr>
        <w:numPr>
          <w:ilvl w:val="0"/>
          <w:numId w:val="26"/>
        </w:numPr>
        <w:ind w:left="540"/>
        <w:jc w:val="both"/>
        <w:rPr>
          <w:rFonts w:ascii="Montserrat" w:hAnsi="Montserrat" w:cs="Arial"/>
        </w:rPr>
      </w:pPr>
      <w:r w:rsidRPr="00D24B02">
        <w:rPr>
          <w:rFonts w:ascii="Montserrat" w:hAnsi="Montserrat" w:cs="Arial"/>
        </w:rPr>
        <w:t>Incendio y/o rayo.</w:t>
      </w:r>
    </w:p>
    <w:p w14:paraId="20131A73" w14:textId="77777777" w:rsidR="00A477B6" w:rsidRPr="00D24B02" w:rsidRDefault="00A477B6" w:rsidP="005633E4">
      <w:pPr>
        <w:numPr>
          <w:ilvl w:val="0"/>
          <w:numId w:val="26"/>
        </w:numPr>
        <w:ind w:left="540"/>
        <w:jc w:val="both"/>
        <w:rPr>
          <w:rFonts w:ascii="Montserrat" w:hAnsi="Montserrat" w:cs="Arial"/>
        </w:rPr>
      </w:pPr>
      <w:r w:rsidRPr="00D24B02">
        <w:rPr>
          <w:rFonts w:ascii="Montserrat" w:hAnsi="Montserrat" w:cs="Arial"/>
        </w:rPr>
        <w:t>Explosión.</w:t>
      </w:r>
    </w:p>
    <w:p w14:paraId="17EA62FB" w14:textId="77777777" w:rsidR="00A477B6" w:rsidRPr="00D24B02" w:rsidRDefault="00A477B6" w:rsidP="005633E4">
      <w:pPr>
        <w:numPr>
          <w:ilvl w:val="0"/>
          <w:numId w:val="26"/>
        </w:numPr>
        <w:ind w:left="540"/>
        <w:jc w:val="both"/>
        <w:rPr>
          <w:rFonts w:ascii="Montserrat" w:hAnsi="Montserrat" w:cs="Arial"/>
        </w:rPr>
      </w:pPr>
      <w:r w:rsidRPr="00D24B02">
        <w:rPr>
          <w:rFonts w:ascii="Montserrat" w:hAnsi="Montserrat" w:cs="Arial"/>
        </w:rPr>
        <w:t>Aviones, vehículos y humo.</w:t>
      </w:r>
    </w:p>
    <w:p w14:paraId="15E3E950" w14:textId="77777777" w:rsidR="00A477B6" w:rsidRPr="00D24B02" w:rsidRDefault="00A477B6" w:rsidP="005633E4">
      <w:pPr>
        <w:numPr>
          <w:ilvl w:val="0"/>
          <w:numId w:val="26"/>
        </w:numPr>
        <w:ind w:left="540"/>
        <w:jc w:val="both"/>
        <w:rPr>
          <w:rFonts w:ascii="Montserrat" w:hAnsi="Montserrat" w:cs="Arial"/>
        </w:rPr>
      </w:pPr>
      <w:r w:rsidRPr="00D24B02">
        <w:rPr>
          <w:rFonts w:ascii="Montserrat" w:hAnsi="Montserrat" w:cs="Arial"/>
        </w:rPr>
        <w:t>Huelgas y alborotos populares.</w:t>
      </w:r>
    </w:p>
    <w:p w14:paraId="637A6964" w14:textId="77777777" w:rsidR="00A477B6" w:rsidRPr="00D24B02" w:rsidRDefault="00A477B6" w:rsidP="005633E4">
      <w:pPr>
        <w:numPr>
          <w:ilvl w:val="0"/>
          <w:numId w:val="26"/>
        </w:numPr>
        <w:ind w:left="540"/>
        <w:jc w:val="both"/>
        <w:rPr>
          <w:rFonts w:ascii="Montserrat" w:hAnsi="Montserrat" w:cs="Arial"/>
        </w:rPr>
      </w:pPr>
      <w:r w:rsidRPr="00D24B02">
        <w:rPr>
          <w:rFonts w:ascii="Montserrat" w:hAnsi="Montserrat" w:cs="Arial"/>
        </w:rPr>
        <w:t>Derrame de equipos de protección contra incendio.</w:t>
      </w:r>
    </w:p>
    <w:p w14:paraId="6A2A1E88" w14:textId="77777777" w:rsidR="00A477B6" w:rsidRPr="00D24B02" w:rsidRDefault="00A477B6" w:rsidP="005633E4">
      <w:pPr>
        <w:numPr>
          <w:ilvl w:val="0"/>
          <w:numId w:val="26"/>
        </w:numPr>
        <w:ind w:left="540"/>
        <w:jc w:val="both"/>
        <w:rPr>
          <w:rFonts w:ascii="Montserrat" w:hAnsi="Montserrat" w:cs="Arial"/>
        </w:rPr>
      </w:pPr>
      <w:r w:rsidRPr="00D24B02">
        <w:rPr>
          <w:rFonts w:ascii="Montserrat" w:hAnsi="Montserrat" w:cs="Arial"/>
        </w:rPr>
        <w:t>Caída de árboles.</w:t>
      </w:r>
    </w:p>
    <w:p w14:paraId="6CE23540" w14:textId="77777777" w:rsidR="00A477B6" w:rsidRPr="00D24B02" w:rsidRDefault="00A477B6" w:rsidP="00A477B6">
      <w:pPr>
        <w:ind w:left="540"/>
        <w:jc w:val="both"/>
        <w:rPr>
          <w:rFonts w:ascii="Montserrat" w:hAnsi="Montserrat" w:cs="Arial"/>
        </w:rPr>
      </w:pPr>
    </w:p>
    <w:p w14:paraId="3D21BD07" w14:textId="293B3E58" w:rsidR="00A477B6" w:rsidRPr="00D24B02" w:rsidRDefault="00A477B6" w:rsidP="00A477B6">
      <w:pPr>
        <w:jc w:val="both"/>
        <w:rPr>
          <w:rFonts w:ascii="Montserrat" w:hAnsi="Montserrat" w:cs="Arial"/>
          <w:b/>
          <w:u w:val="single"/>
        </w:rPr>
      </w:pPr>
      <w:r w:rsidRPr="00D24B02">
        <w:rPr>
          <w:rFonts w:ascii="Montserrat" w:hAnsi="Montserrat" w:cs="Arial"/>
          <w:b/>
          <w:u w:val="single"/>
        </w:rPr>
        <w:t>TERREMOTO Y ERUPCIÓN VOLCÁNICA: EDIFICIOS Y CONTENIDOS</w:t>
      </w:r>
    </w:p>
    <w:p w14:paraId="6C189FD6" w14:textId="43B32612" w:rsidR="00A477B6" w:rsidRPr="00D24B02" w:rsidRDefault="00A477B6" w:rsidP="00A477B6">
      <w:pPr>
        <w:jc w:val="both"/>
        <w:rPr>
          <w:rFonts w:ascii="Montserrat" w:hAnsi="Montserrat" w:cs="Arial"/>
          <w:b/>
          <w:u w:val="single"/>
        </w:rPr>
      </w:pPr>
      <w:r w:rsidRPr="00D24B02">
        <w:rPr>
          <w:rFonts w:ascii="Montserrat" w:hAnsi="Montserrat" w:cs="Arial"/>
          <w:b/>
          <w:u w:val="single"/>
        </w:rPr>
        <w:t>RIESGOS CUBIERTOS</w:t>
      </w:r>
    </w:p>
    <w:p w14:paraId="07B8D58C" w14:textId="58D3C3B9" w:rsidR="00A477B6" w:rsidRPr="00D24B02" w:rsidRDefault="00A477B6" w:rsidP="003B4D98">
      <w:pPr>
        <w:jc w:val="both"/>
        <w:rPr>
          <w:rFonts w:ascii="Montserrat" w:hAnsi="Montserrat" w:cs="Arial"/>
        </w:rPr>
      </w:pPr>
      <w:r w:rsidRPr="00D24B02">
        <w:rPr>
          <w:rFonts w:ascii="Montserrat" w:hAnsi="Montserrat" w:cs="Arial"/>
        </w:rPr>
        <w:t xml:space="preserve">A todo riesgo, la Compañía indemnizará toda </w:t>
      </w:r>
      <w:r w:rsidR="003B4D98" w:rsidRPr="00D24B02">
        <w:rPr>
          <w:rFonts w:ascii="Montserrat" w:hAnsi="Montserrat" w:cs="Arial"/>
        </w:rPr>
        <w:t>pérdida y</w:t>
      </w:r>
      <w:r w:rsidRPr="00D24B02">
        <w:rPr>
          <w:rFonts w:ascii="Montserrat" w:hAnsi="Montserrat" w:cs="Arial"/>
        </w:rPr>
        <w:t xml:space="preserve">/o daño físico, accidental súbito imprevisto o fortuito de los bienes cubiertos y que no se mencionen en los riesgos y bienes excluidos; cubriendo todos </w:t>
      </w:r>
      <w:r w:rsidRPr="00D24B02">
        <w:rPr>
          <w:rFonts w:ascii="Montserrat" w:hAnsi="Montserrat" w:cs="Arial"/>
        </w:rPr>
        <w:lastRenderedPageBreak/>
        <w:t>los riesgos amparados tanto en las condiciones generales, como las de convenio expreso a consecuencia, sin limitarse a:</w:t>
      </w:r>
    </w:p>
    <w:p w14:paraId="58E518A0" w14:textId="77777777" w:rsidR="00A477B6" w:rsidRPr="00D24B02" w:rsidRDefault="00A477B6" w:rsidP="00A477B6">
      <w:pPr>
        <w:jc w:val="both"/>
        <w:rPr>
          <w:rFonts w:ascii="Montserrat" w:hAnsi="Montserrat" w:cs="Arial"/>
        </w:rPr>
      </w:pPr>
    </w:p>
    <w:p w14:paraId="67EE97E0" w14:textId="77777777" w:rsidR="00A477B6" w:rsidRPr="00D24B02" w:rsidRDefault="00A477B6" w:rsidP="005633E4">
      <w:pPr>
        <w:numPr>
          <w:ilvl w:val="0"/>
          <w:numId w:val="33"/>
        </w:numPr>
        <w:tabs>
          <w:tab w:val="left" w:pos="540"/>
        </w:tabs>
        <w:ind w:left="540"/>
        <w:jc w:val="both"/>
        <w:rPr>
          <w:rFonts w:ascii="Montserrat" w:hAnsi="Montserrat" w:cs="Arial"/>
        </w:rPr>
      </w:pPr>
      <w:r w:rsidRPr="00D24B02">
        <w:rPr>
          <w:rFonts w:ascii="Montserrat" w:hAnsi="Montserrat" w:cs="Arial"/>
        </w:rPr>
        <w:t>Terremoto y/o erupción volcánica</w:t>
      </w:r>
    </w:p>
    <w:p w14:paraId="47455FD7" w14:textId="77777777" w:rsidR="00A477B6" w:rsidRPr="00D24B02" w:rsidRDefault="00A477B6" w:rsidP="00A477B6">
      <w:pPr>
        <w:jc w:val="both"/>
        <w:rPr>
          <w:rFonts w:ascii="Montserrat" w:hAnsi="Montserrat" w:cs="Arial"/>
        </w:rPr>
      </w:pPr>
    </w:p>
    <w:p w14:paraId="3829BFAA" w14:textId="2999258E" w:rsidR="00A477B6" w:rsidRPr="00D24B02" w:rsidRDefault="00A477B6" w:rsidP="00A477B6">
      <w:pPr>
        <w:jc w:val="both"/>
        <w:rPr>
          <w:rFonts w:ascii="Montserrat" w:hAnsi="Montserrat" w:cs="Arial"/>
          <w:b/>
          <w:u w:val="single"/>
        </w:rPr>
      </w:pPr>
      <w:r w:rsidRPr="00D24B02">
        <w:rPr>
          <w:rFonts w:ascii="Montserrat" w:hAnsi="Montserrat" w:cs="Arial"/>
          <w:b/>
          <w:u w:val="single"/>
        </w:rPr>
        <w:t>FENÓMENOS HIDROMETEOROLÓGICOS: EDIFICIOS Y CONTENIDOS</w:t>
      </w:r>
    </w:p>
    <w:p w14:paraId="34AAB806" w14:textId="3284BED1" w:rsidR="00A477B6" w:rsidRPr="00D24B02" w:rsidRDefault="00A477B6" w:rsidP="00A477B6">
      <w:pPr>
        <w:jc w:val="both"/>
        <w:rPr>
          <w:rFonts w:ascii="Montserrat" w:hAnsi="Montserrat" w:cs="Arial"/>
          <w:b/>
          <w:u w:val="single"/>
        </w:rPr>
      </w:pPr>
      <w:r w:rsidRPr="00D24B02">
        <w:rPr>
          <w:rFonts w:ascii="Montserrat" w:hAnsi="Montserrat" w:cs="Arial"/>
          <w:b/>
          <w:u w:val="single"/>
        </w:rPr>
        <w:t>RIESGOS CUBIERTOS</w:t>
      </w:r>
    </w:p>
    <w:p w14:paraId="14627ACD" w14:textId="77777777" w:rsidR="00A477B6" w:rsidRPr="00D24B02" w:rsidRDefault="00A477B6" w:rsidP="00A477B6">
      <w:pPr>
        <w:jc w:val="both"/>
        <w:rPr>
          <w:rFonts w:ascii="Montserrat" w:hAnsi="Montserrat" w:cs="Arial"/>
        </w:rPr>
      </w:pPr>
      <w:r w:rsidRPr="00D24B02">
        <w:rPr>
          <w:rFonts w:ascii="Montserrat" w:hAnsi="Montserrat" w:cs="Arial"/>
        </w:rPr>
        <w:t>A todo riesgo, la Compañía indemnizará toda pérdida y/o daño físico, accidental súbito imprevisto o fortuito de los bienes cubiertos y que no se mencionen en los riesgos y bienes excluidos; cubriendo todos los riesgos amparados tanto en las condiciones generales, como las de convenio expreso a consecuencia, sin limitarse a:</w:t>
      </w:r>
    </w:p>
    <w:p w14:paraId="210DBBED" w14:textId="77777777" w:rsidR="00A477B6" w:rsidRPr="00D24B02" w:rsidRDefault="00A477B6" w:rsidP="00A477B6">
      <w:pPr>
        <w:jc w:val="both"/>
        <w:rPr>
          <w:rFonts w:ascii="Montserrat" w:hAnsi="Montserrat" w:cs="Arial"/>
          <w:b/>
        </w:rPr>
      </w:pPr>
    </w:p>
    <w:p w14:paraId="26EF4871" w14:textId="77777777" w:rsidR="00A477B6" w:rsidRPr="00D24B02" w:rsidRDefault="00A477B6" w:rsidP="005633E4">
      <w:pPr>
        <w:numPr>
          <w:ilvl w:val="0"/>
          <w:numId w:val="34"/>
        </w:numPr>
        <w:ind w:left="540"/>
        <w:jc w:val="both"/>
        <w:rPr>
          <w:rFonts w:ascii="Montserrat" w:hAnsi="Montserrat" w:cs="Arial"/>
        </w:rPr>
      </w:pPr>
      <w:r w:rsidRPr="00D24B02">
        <w:rPr>
          <w:rFonts w:ascii="Montserrat" w:hAnsi="Montserrat" w:cs="Arial"/>
        </w:rPr>
        <w:t>Avalanchas de lodo.</w:t>
      </w:r>
    </w:p>
    <w:p w14:paraId="44BAEC9E" w14:textId="77777777" w:rsidR="00A477B6" w:rsidRPr="00D24B02" w:rsidRDefault="00A477B6" w:rsidP="005633E4">
      <w:pPr>
        <w:numPr>
          <w:ilvl w:val="0"/>
          <w:numId w:val="34"/>
        </w:numPr>
        <w:ind w:left="540"/>
        <w:jc w:val="both"/>
        <w:rPr>
          <w:rFonts w:ascii="Montserrat" w:hAnsi="Montserrat" w:cs="Arial"/>
        </w:rPr>
      </w:pPr>
      <w:r w:rsidRPr="00D24B02">
        <w:rPr>
          <w:rFonts w:ascii="Montserrat" w:hAnsi="Montserrat" w:cs="Arial"/>
        </w:rPr>
        <w:t>Granizo.</w:t>
      </w:r>
    </w:p>
    <w:p w14:paraId="521453DF" w14:textId="77777777" w:rsidR="00A477B6" w:rsidRPr="00D24B02" w:rsidRDefault="00A477B6" w:rsidP="005633E4">
      <w:pPr>
        <w:numPr>
          <w:ilvl w:val="0"/>
          <w:numId w:val="34"/>
        </w:numPr>
        <w:ind w:left="540"/>
        <w:jc w:val="both"/>
        <w:rPr>
          <w:rFonts w:ascii="Montserrat" w:hAnsi="Montserrat" w:cs="Arial"/>
        </w:rPr>
      </w:pPr>
      <w:r w:rsidRPr="00D24B02">
        <w:rPr>
          <w:rFonts w:ascii="Montserrat" w:hAnsi="Montserrat" w:cs="Arial"/>
        </w:rPr>
        <w:t>Helada.</w:t>
      </w:r>
    </w:p>
    <w:p w14:paraId="70E2701E" w14:textId="77777777" w:rsidR="00A477B6" w:rsidRPr="00D24B02" w:rsidRDefault="00A477B6" w:rsidP="005633E4">
      <w:pPr>
        <w:numPr>
          <w:ilvl w:val="0"/>
          <w:numId w:val="34"/>
        </w:numPr>
        <w:ind w:left="540"/>
        <w:jc w:val="both"/>
        <w:rPr>
          <w:rFonts w:ascii="Montserrat" w:hAnsi="Montserrat" w:cs="Arial"/>
        </w:rPr>
      </w:pPr>
      <w:r w:rsidRPr="00D24B02">
        <w:rPr>
          <w:rFonts w:ascii="Montserrat" w:hAnsi="Montserrat" w:cs="Arial"/>
        </w:rPr>
        <w:t>Huracán.</w:t>
      </w:r>
    </w:p>
    <w:p w14:paraId="39F4347F" w14:textId="77777777" w:rsidR="00A477B6" w:rsidRPr="00D24B02" w:rsidRDefault="00A477B6" w:rsidP="005633E4">
      <w:pPr>
        <w:numPr>
          <w:ilvl w:val="0"/>
          <w:numId w:val="34"/>
        </w:numPr>
        <w:ind w:left="540"/>
        <w:jc w:val="both"/>
        <w:rPr>
          <w:rFonts w:ascii="Montserrat" w:hAnsi="Montserrat" w:cs="Arial"/>
        </w:rPr>
      </w:pPr>
      <w:r w:rsidRPr="00D24B02">
        <w:rPr>
          <w:rFonts w:ascii="Montserrat" w:hAnsi="Montserrat" w:cs="Arial"/>
        </w:rPr>
        <w:t>Inundación.</w:t>
      </w:r>
    </w:p>
    <w:p w14:paraId="688EC0E1" w14:textId="77777777" w:rsidR="00A477B6" w:rsidRPr="00D24B02" w:rsidRDefault="00A477B6" w:rsidP="005633E4">
      <w:pPr>
        <w:numPr>
          <w:ilvl w:val="0"/>
          <w:numId w:val="34"/>
        </w:numPr>
        <w:ind w:left="540"/>
        <w:jc w:val="both"/>
        <w:rPr>
          <w:rFonts w:ascii="Montserrat" w:hAnsi="Montserrat" w:cs="Arial"/>
        </w:rPr>
      </w:pPr>
      <w:r w:rsidRPr="00D24B02">
        <w:rPr>
          <w:rFonts w:ascii="Montserrat" w:hAnsi="Montserrat" w:cs="Arial"/>
        </w:rPr>
        <w:t>Inundación por lluvia.</w:t>
      </w:r>
    </w:p>
    <w:p w14:paraId="478A6249" w14:textId="77777777" w:rsidR="00A477B6" w:rsidRPr="00D24B02" w:rsidRDefault="00A477B6" w:rsidP="005633E4">
      <w:pPr>
        <w:numPr>
          <w:ilvl w:val="0"/>
          <w:numId w:val="34"/>
        </w:numPr>
        <w:ind w:left="540"/>
        <w:jc w:val="both"/>
        <w:rPr>
          <w:rFonts w:ascii="Montserrat" w:hAnsi="Montserrat" w:cs="Arial"/>
        </w:rPr>
      </w:pPr>
      <w:r w:rsidRPr="00D24B02">
        <w:rPr>
          <w:rFonts w:ascii="Montserrat" w:hAnsi="Montserrat" w:cs="Arial"/>
        </w:rPr>
        <w:t>Marejada.</w:t>
      </w:r>
    </w:p>
    <w:p w14:paraId="22E96F9A" w14:textId="77777777" w:rsidR="00A477B6" w:rsidRPr="00D24B02" w:rsidRDefault="00A477B6" w:rsidP="005633E4">
      <w:pPr>
        <w:numPr>
          <w:ilvl w:val="0"/>
          <w:numId w:val="34"/>
        </w:numPr>
        <w:ind w:left="540"/>
        <w:jc w:val="both"/>
        <w:rPr>
          <w:rFonts w:ascii="Montserrat" w:hAnsi="Montserrat" w:cs="Arial"/>
        </w:rPr>
      </w:pPr>
      <w:r w:rsidRPr="00D24B02">
        <w:rPr>
          <w:rFonts w:ascii="Montserrat" w:hAnsi="Montserrat" w:cs="Arial"/>
        </w:rPr>
        <w:t>Golpe de mar.</w:t>
      </w:r>
    </w:p>
    <w:p w14:paraId="706B1BB1" w14:textId="77777777" w:rsidR="00A477B6" w:rsidRPr="00D24B02" w:rsidRDefault="00A477B6" w:rsidP="005633E4">
      <w:pPr>
        <w:numPr>
          <w:ilvl w:val="0"/>
          <w:numId w:val="34"/>
        </w:numPr>
        <w:ind w:left="540"/>
        <w:jc w:val="both"/>
        <w:rPr>
          <w:rFonts w:ascii="Montserrat" w:hAnsi="Montserrat" w:cs="Arial"/>
        </w:rPr>
      </w:pPr>
      <w:r w:rsidRPr="00D24B02">
        <w:rPr>
          <w:rFonts w:ascii="Montserrat" w:hAnsi="Montserrat" w:cs="Arial"/>
        </w:rPr>
        <w:t>Nevada.</w:t>
      </w:r>
    </w:p>
    <w:p w14:paraId="581250B5" w14:textId="77777777" w:rsidR="00A477B6" w:rsidRPr="00D24B02" w:rsidRDefault="00A477B6" w:rsidP="005633E4">
      <w:pPr>
        <w:numPr>
          <w:ilvl w:val="0"/>
          <w:numId w:val="34"/>
        </w:numPr>
        <w:ind w:left="540"/>
        <w:jc w:val="both"/>
        <w:rPr>
          <w:rFonts w:ascii="Montserrat" w:hAnsi="Montserrat" w:cs="Arial"/>
        </w:rPr>
      </w:pPr>
      <w:r w:rsidRPr="00D24B02">
        <w:rPr>
          <w:rFonts w:ascii="Montserrat" w:hAnsi="Montserrat" w:cs="Arial"/>
        </w:rPr>
        <w:t>Vientos tempestuosos.</w:t>
      </w:r>
    </w:p>
    <w:p w14:paraId="51AF0FE3" w14:textId="77777777" w:rsidR="00A477B6" w:rsidRPr="00D24B02" w:rsidRDefault="00A477B6" w:rsidP="00A477B6">
      <w:pPr>
        <w:jc w:val="both"/>
        <w:rPr>
          <w:rFonts w:ascii="Montserrat" w:hAnsi="Montserrat" w:cs="Arial"/>
          <w:b/>
        </w:rPr>
      </w:pPr>
    </w:p>
    <w:p w14:paraId="44015307" w14:textId="5740E796" w:rsidR="00A477B6" w:rsidRPr="00D24B02" w:rsidRDefault="00A477B6" w:rsidP="00C163AE">
      <w:pPr>
        <w:spacing w:line="288" w:lineRule="auto"/>
        <w:jc w:val="center"/>
        <w:rPr>
          <w:rFonts w:ascii="Montserrat" w:hAnsi="Montserrat" w:cs="Arial"/>
          <w:b/>
        </w:rPr>
      </w:pPr>
      <w:r w:rsidRPr="00D24B02">
        <w:rPr>
          <w:rFonts w:ascii="Montserrat" w:hAnsi="Montserrat" w:cs="Arial"/>
          <w:b/>
        </w:rPr>
        <w:t>PLANTA POTABILIZADORA EL FLORIDO</w:t>
      </w:r>
    </w:p>
    <w:p w14:paraId="4B697C9A" w14:textId="4A1992F9" w:rsidR="00A477B6" w:rsidRPr="00D24B02" w:rsidRDefault="00A477B6" w:rsidP="00F37FB7">
      <w:pPr>
        <w:jc w:val="center"/>
        <w:rPr>
          <w:rFonts w:ascii="Montserrat" w:hAnsi="Montserrat" w:cs="Arial"/>
          <w:b/>
        </w:rPr>
      </w:pPr>
      <w:r w:rsidRPr="00D24B02">
        <w:rPr>
          <w:rFonts w:ascii="Montserrat" w:hAnsi="Montserrat" w:cs="Arial"/>
          <w:b/>
        </w:rPr>
        <w:t>SUMA ASEGURADA:</w:t>
      </w:r>
    </w:p>
    <w:tbl>
      <w:tblPr>
        <w:tblW w:w="5000" w:type="pct"/>
        <w:tblLayout w:type="fixed"/>
        <w:tblLook w:val="04A0" w:firstRow="1" w:lastRow="0" w:firstColumn="1" w:lastColumn="0" w:noHBand="0" w:noVBand="1"/>
      </w:tblPr>
      <w:tblGrid>
        <w:gridCol w:w="6692"/>
        <w:gridCol w:w="3826"/>
      </w:tblGrid>
      <w:tr w:rsidR="00A477B6" w:rsidRPr="00D24B02" w14:paraId="665181DE" w14:textId="77777777" w:rsidTr="002A72C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800000"/>
            <w:noWrap/>
            <w:vAlign w:val="center"/>
          </w:tcPr>
          <w:p w14:paraId="28DDF6CB" w14:textId="77777777" w:rsidR="00A477B6" w:rsidRPr="00D24B02" w:rsidRDefault="00A477B6" w:rsidP="002A72C2">
            <w:pPr>
              <w:jc w:val="center"/>
              <w:rPr>
                <w:rFonts w:ascii="Montserrat" w:hAnsi="Montserrat" w:cs="Arial"/>
                <w:color w:val="FFFFFF" w:themeColor="background1"/>
              </w:rPr>
            </w:pPr>
            <w:r w:rsidRPr="00D24B02">
              <w:rPr>
                <w:rFonts w:ascii="Montserrat" w:hAnsi="Montserrat" w:cs="Arial"/>
                <w:b/>
                <w:bCs/>
                <w:color w:val="FFFFFF" w:themeColor="background1"/>
              </w:rPr>
              <w:t>PLANTA POTABILIZADORA EL FLORIDO</w:t>
            </w:r>
          </w:p>
        </w:tc>
      </w:tr>
      <w:tr w:rsidR="00A477B6" w:rsidRPr="00D24B02" w14:paraId="2E0FA249" w14:textId="77777777" w:rsidTr="002A72C2">
        <w:trPr>
          <w:trHeight w:val="315"/>
        </w:trPr>
        <w:tc>
          <w:tcPr>
            <w:tcW w:w="3181" w:type="pct"/>
            <w:tcBorders>
              <w:top w:val="single" w:sz="4" w:space="0" w:color="auto"/>
              <w:left w:val="single" w:sz="4" w:space="0" w:color="auto"/>
              <w:bottom w:val="single" w:sz="4" w:space="0" w:color="auto"/>
              <w:right w:val="single" w:sz="4" w:space="0" w:color="auto"/>
            </w:tcBorders>
            <w:shd w:val="clear" w:color="auto" w:fill="800000"/>
            <w:noWrap/>
            <w:vAlign w:val="center"/>
          </w:tcPr>
          <w:p w14:paraId="5FEFFD5C" w14:textId="77777777" w:rsidR="00A477B6" w:rsidRPr="00D24B02" w:rsidRDefault="00A477B6" w:rsidP="002A72C2">
            <w:pPr>
              <w:jc w:val="center"/>
              <w:rPr>
                <w:rFonts w:ascii="Montserrat" w:hAnsi="Montserrat"/>
                <w:color w:val="FFFFFF" w:themeColor="background1"/>
              </w:rPr>
            </w:pPr>
            <w:r w:rsidRPr="00D24B02">
              <w:rPr>
                <w:rFonts w:ascii="Montserrat" w:hAnsi="Montserrat" w:cs="Arial"/>
                <w:color w:val="FFFFFF" w:themeColor="background1"/>
              </w:rPr>
              <w:t>CONSTRUCCIONES</w:t>
            </w:r>
          </w:p>
        </w:tc>
        <w:tc>
          <w:tcPr>
            <w:tcW w:w="1819" w:type="pct"/>
            <w:tcBorders>
              <w:top w:val="single" w:sz="4" w:space="0" w:color="auto"/>
              <w:left w:val="nil"/>
              <w:bottom w:val="single" w:sz="4" w:space="0" w:color="auto"/>
              <w:right w:val="single" w:sz="4" w:space="0" w:color="auto"/>
            </w:tcBorders>
            <w:shd w:val="clear" w:color="auto" w:fill="800000"/>
            <w:noWrap/>
            <w:vAlign w:val="center"/>
          </w:tcPr>
          <w:p w14:paraId="14D798DA" w14:textId="77777777" w:rsidR="00A477B6" w:rsidRPr="00D24B02" w:rsidRDefault="00A477B6" w:rsidP="002A72C2">
            <w:pPr>
              <w:jc w:val="center"/>
              <w:rPr>
                <w:rFonts w:ascii="Montserrat" w:hAnsi="Montserrat"/>
                <w:color w:val="FFFFFF" w:themeColor="background1"/>
              </w:rPr>
            </w:pPr>
            <w:r w:rsidRPr="00D24B02">
              <w:rPr>
                <w:rFonts w:ascii="Montserrat" w:hAnsi="Montserrat" w:cs="Arial"/>
                <w:color w:val="FFFFFF" w:themeColor="background1"/>
              </w:rPr>
              <w:t>SUMA ASEGURADA</w:t>
            </w:r>
          </w:p>
        </w:tc>
      </w:tr>
      <w:tr w:rsidR="00A477B6" w:rsidRPr="00D24B02" w14:paraId="292A1C64" w14:textId="77777777" w:rsidTr="002A72C2">
        <w:trPr>
          <w:trHeight w:val="395"/>
        </w:trPr>
        <w:tc>
          <w:tcPr>
            <w:tcW w:w="3181" w:type="pct"/>
            <w:tcBorders>
              <w:top w:val="nil"/>
              <w:left w:val="single" w:sz="4" w:space="0" w:color="auto"/>
              <w:bottom w:val="single" w:sz="4" w:space="0" w:color="auto"/>
              <w:right w:val="single" w:sz="4" w:space="0" w:color="auto"/>
            </w:tcBorders>
            <w:vAlign w:val="center"/>
          </w:tcPr>
          <w:p w14:paraId="28D1A21D" w14:textId="77777777" w:rsidR="00A477B6" w:rsidRPr="00D24B02" w:rsidRDefault="00A477B6" w:rsidP="002A72C2">
            <w:pPr>
              <w:rPr>
                <w:rFonts w:ascii="Montserrat" w:hAnsi="Montserrat" w:cs="Arial"/>
                <w:color w:val="000000"/>
              </w:rPr>
            </w:pPr>
            <w:r w:rsidRPr="00D24B02">
              <w:rPr>
                <w:rFonts w:ascii="Montserrat" w:eastAsia="Arial" w:hAnsi="Montserrat" w:cs="Arial"/>
                <w:color w:val="000000"/>
              </w:rPr>
              <w:t xml:space="preserve">A)    </w:t>
            </w:r>
            <w:r w:rsidRPr="00D24B02">
              <w:rPr>
                <w:rFonts w:ascii="Montserrat" w:eastAsia="Arial" w:hAnsi="Montserrat" w:cs="Arial"/>
                <w:bCs/>
                <w:color w:val="000000"/>
              </w:rPr>
              <w:t>EDIFICIO DE LA POTABILIZADORA EL FLORIDO.  (PROPIO)</w:t>
            </w:r>
          </w:p>
        </w:tc>
        <w:tc>
          <w:tcPr>
            <w:tcW w:w="1819" w:type="pct"/>
            <w:tcBorders>
              <w:top w:val="nil"/>
              <w:left w:val="nil"/>
              <w:bottom w:val="single" w:sz="4" w:space="0" w:color="auto"/>
              <w:right w:val="single" w:sz="4" w:space="0" w:color="auto"/>
            </w:tcBorders>
            <w:noWrap/>
            <w:vAlign w:val="center"/>
          </w:tcPr>
          <w:p w14:paraId="0D44F2FA"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38,096,428.18</w:t>
            </w:r>
          </w:p>
        </w:tc>
      </w:tr>
      <w:tr w:rsidR="00A477B6" w:rsidRPr="00D24B02" w14:paraId="32B0D6FC" w14:textId="77777777" w:rsidTr="002A72C2">
        <w:trPr>
          <w:trHeight w:val="395"/>
        </w:trPr>
        <w:tc>
          <w:tcPr>
            <w:tcW w:w="3181" w:type="pct"/>
            <w:tcBorders>
              <w:top w:val="nil"/>
              <w:left w:val="single" w:sz="4" w:space="0" w:color="auto"/>
              <w:bottom w:val="single" w:sz="4" w:space="0" w:color="auto"/>
              <w:right w:val="single" w:sz="4" w:space="0" w:color="auto"/>
            </w:tcBorders>
            <w:vAlign w:val="center"/>
          </w:tcPr>
          <w:p w14:paraId="4F8FEB50" w14:textId="77777777" w:rsidR="00A477B6" w:rsidRPr="00D24B02" w:rsidRDefault="00A477B6" w:rsidP="002A72C2">
            <w:pPr>
              <w:rPr>
                <w:rFonts w:ascii="Montserrat" w:hAnsi="Montserrat" w:cs="Arial"/>
                <w:color w:val="000000"/>
              </w:rPr>
            </w:pPr>
            <w:r w:rsidRPr="00D24B02">
              <w:rPr>
                <w:rFonts w:ascii="Montserrat" w:eastAsia="Arial" w:hAnsi="Montserrat" w:cs="Arial"/>
                <w:color w:val="000000"/>
              </w:rPr>
              <w:t xml:space="preserve">B)    </w:t>
            </w:r>
            <w:r w:rsidRPr="00D24B02">
              <w:rPr>
                <w:rFonts w:ascii="Montserrat" w:eastAsia="Arial" w:hAnsi="Montserrat" w:cs="Arial"/>
                <w:bCs/>
                <w:color w:val="000000"/>
              </w:rPr>
              <w:t>EDIFICIO TERCER MÓDULO DE LA PLANTA POTAB. EL FLORIDO (PROPIO)</w:t>
            </w:r>
          </w:p>
        </w:tc>
        <w:tc>
          <w:tcPr>
            <w:tcW w:w="1819" w:type="pct"/>
            <w:tcBorders>
              <w:top w:val="nil"/>
              <w:left w:val="nil"/>
              <w:bottom w:val="single" w:sz="4" w:space="0" w:color="auto"/>
              <w:right w:val="single" w:sz="4" w:space="0" w:color="auto"/>
            </w:tcBorders>
            <w:noWrap/>
            <w:vAlign w:val="center"/>
          </w:tcPr>
          <w:p w14:paraId="5F4344BC"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49,049,325.40</w:t>
            </w:r>
          </w:p>
        </w:tc>
      </w:tr>
      <w:tr w:rsidR="00A477B6" w:rsidRPr="00D24B02" w14:paraId="69A9D459" w14:textId="77777777" w:rsidTr="002A72C2">
        <w:trPr>
          <w:trHeight w:val="510"/>
        </w:trPr>
        <w:tc>
          <w:tcPr>
            <w:tcW w:w="3181" w:type="pct"/>
            <w:tcBorders>
              <w:top w:val="nil"/>
              <w:left w:val="single" w:sz="4" w:space="0" w:color="auto"/>
              <w:bottom w:val="single" w:sz="4" w:space="0" w:color="auto"/>
              <w:right w:val="single" w:sz="4" w:space="0" w:color="auto"/>
            </w:tcBorders>
            <w:vAlign w:val="center"/>
          </w:tcPr>
          <w:p w14:paraId="45345099" w14:textId="77777777" w:rsidR="00A477B6" w:rsidRPr="00D24B02" w:rsidRDefault="00A477B6" w:rsidP="002A72C2">
            <w:pPr>
              <w:jc w:val="right"/>
              <w:rPr>
                <w:rFonts w:ascii="Montserrat" w:hAnsi="Montserrat" w:cs="Arial"/>
                <w:b/>
                <w:color w:val="000000"/>
              </w:rPr>
            </w:pPr>
            <w:proofErr w:type="gramStart"/>
            <w:r w:rsidRPr="00D24B02">
              <w:rPr>
                <w:rFonts w:ascii="Montserrat" w:hAnsi="Montserrat" w:cs="Arial"/>
                <w:b/>
                <w:color w:val="000000"/>
              </w:rPr>
              <w:t>EDIFICIOS  (</w:t>
            </w:r>
            <w:proofErr w:type="gramEnd"/>
            <w:r w:rsidRPr="00D24B02">
              <w:rPr>
                <w:rFonts w:ascii="Montserrat" w:hAnsi="Montserrat" w:cs="Arial"/>
                <w:b/>
                <w:color w:val="000000"/>
              </w:rPr>
              <w:t xml:space="preserve">CONSTRUCCIONES EN </w:t>
            </w:r>
            <w:proofErr w:type="gramStart"/>
            <w:r w:rsidRPr="00D24B02">
              <w:rPr>
                <w:rFonts w:ascii="Montserrat" w:hAnsi="Montserrat" w:cs="Arial"/>
                <w:b/>
                <w:color w:val="000000"/>
              </w:rPr>
              <w:t xml:space="preserve">GENERAL)   </w:t>
            </w:r>
            <w:proofErr w:type="gramEnd"/>
            <w:r w:rsidRPr="00D24B02">
              <w:rPr>
                <w:rFonts w:ascii="Montserrat" w:hAnsi="Montserrat" w:cs="Arial"/>
                <w:b/>
                <w:color w:val="000000"/>
              </w:rPr>
              <w:t xml:space="preserve">                                               SUBTOTAL:</w:t>
            </w:r>
          </w:p>
        </w:tc>
        <w:tc>
          <w:tcPr>
            <w:tcW w:w="1819" w:type="pct"/>
            <w:tcBorders>
              <w:top w:val="nil"/>
              <w:left w:val="nil"/>
              <w:bottom w:val="single" w:sz="4" w:space="0" w:color="auto"/>
              <w:right w:val="single" w:sz="4" w:space="0" w:color="auto"/>
            </w:tcBorders>
            <w:noWrap/>
            <w:vAlign w:val="center"/>
          </w:tcPr>
          <w:p w14:paraId="0304C943" w14:textId="77777777" w:rsidR="00A477B6" w:rsidRPr="00D24B02" w:rsidRDefault="00A477B6" w:rsidP="002A72C2">
            <w:pPr>
              <w:jc w:val="center"/>
              <w:rPr>
                <w:rFonts w:ascii="Montserrat" w:hAnsi="Montserrat" w:cs="Arial"/>
                <w:b/>
                <w:color w:val="000000"/>
              </w:rPr>
            </w:pPr>
            <w:r w:rsidRPr="00D24B02">
              <w:rPr>
                <w:rFonts w:ascii="Montserrat" w:hAnsi="Montserrat" w:cs="Arial"/>
                <w:b/>
                <w:color w:val="000000"/>
              </w:rPr>
              <w:t>$                   87,145,753.58</w:t>
            </w:r>
          </w:p>
        </w:tc>
      </w:tr>
      <w:tr w:rsidR="00A477B6" w:rsidRPr="00D24B02" w14:paraId="6C28196D" w14:textId="77777777" w:rsidTr="002A72C2">
        <w:trPr>
          <w:trHeight w:val="315"/>
        </w:trPr>
        <w:tc>
          <w:tcPr>
            <w:tcW w:w="3181" w:type="pct"/>
            <w:tcBorders>
              <w:top w:val="single" w:sz="4" w:space="0" w:color="auto"/>
              <w:left w:val="single" w:sz="4" w:space="0" w:color="auto"/>
              <w:bottom w:val="single" w:sz="4" w:space="0" w:color="auto"/>
              <w:right w:val="single" w:sz="4" w:space="0" w:color="auto"/>
            </w:tcBorders>
            <w:shd w:val="clear" w:color="auto" w:fill="800000"/>
            <w:noWrap/>
            <w:vAlign w:val="center"/>
          </w:tcPr>
          <w:p w14:paraId="33443F57" w14:textId="77777777" w:rsidR="00A477B6" w:rsidRPr="00D24B02" w:rsidRDefault="00A477B6" w:rsidP="002A72C2">
            <w:pPr>
              <w:jc w:val="center"/>
              <w:rPr>
                <w:rFonts w:ascii="Montserrat" w:hAnsi="Montserrat" w:cs="Arial"/>
                <w:color w:val="FFFFFF" w:themeColor="background1"/>
              </w:rPr>
            </w:pPr>
            <w:r w:rsidRPr="00D24B02">
              <w:rPr>
                <w:rFonts w:ascii="Montserrat" w:hAnsi="Montserrat" w:cs="Arial"/>
                <w:color w:val="FFFFFF" w:themeColor="background1"/>
              </w:rPr>
              <w:t>CONTENIDOS</w:t>
            </w:r>
          </w:p>
        </w:tc>
        <w:tc>
          <w:tcPr>
            <w:tcW w:w="1819" w:type="pct"/>
            <w:tcBorders>
              <w:top w:val="single" w:sz="4" w:space="0" w:color="auto"/>
              <w:left w:val="nil"/>
              <w:bottom w:val="single" w:sz="4" w:space="0" w:color="auto"/>
              <w:right w:val="single" w:sz="4" w:space="0" w:color="auto"/>
            </w:tcBorders>
            <w:shd w:val="clear" w:color="auto" w:fill="800000"/>
            <w:noWrap/>
            <w:vAlign w:val="center"/>
          </w:tcPr>
          <w:p w14:paraId="5C3EB163" w14:textId="77777777" w:rsidR="00A477B6" w:rsidRPr="00D24B02" w:rsidRDefault="00A477B6" w:rsidP="002A72C2">
            <w:pPr>
              <w:jc w:val="center"/>
              <w:rPr>
                <w:rFonts w:ascii="Montserrat" w:hAnsi="Montserrat" w:cs="Arial"/>
                <w:color w:val="FFFFFF" w:themeColor="background1"/>
              </w:rPr>
            </w:pPr>
            <w:r w:rsidRPr="00D24B02">
              <w:rPr>
                <w:rFonts w:ascii="Montserrat" w:hAnsi="Montserrat" w:cs="Arial"/>
                <w:color w:val="FFFFFF" w:themeColor="background1"/>
              </w:rPr>
              <w:t>SUMA ASEGURADA</w:t>
            </w:r>
          </w:p>
        </w:tc>
      </w:tr>
      <w:tr w:rsidR="00A477B6" w:rsidRPr="00D24B02" w14:paraId="221FC915" w14:textId="77777777" w:rsidTr="002A72C2">
        <w:trPr>
          <w:trHeight w:val="487"/>
        </w:trPr>
        <w:tc>
          <w:tcPr>
            <w:tcW w:w="3181" w:type="pct"/>
            <w:tcBorders>
              <w:top w:val="nil"/>
              <w:left w:val="single" w:sz="4" w:space="0" w:color="auto"/>
              <w:bottom w:val="single" w:sz="4" w:space="0" w:color="auto"/>
              <w:right w:val="single" w:sz="4" w:space="0" w:color="auto"/>
            </w:tcBorders>
            <w:vAlign w:val="center"/>
          </w:tcPr>
          <w:p w14:paraId="59644B1B" w14:textId="77777777" w:rsidR="00A477B6" w:rsidRPr="00D24B02" w:rsidRDefault="00A477B6" w:rsidP="002A72C2">
            <w:pPr>
              <w:rPr>
                <w:rFonts w:ascii="Montserrat" w:hAnsi="Montserrat" w:cs="Arial"/>
                <w:color w:val="000000"/>
              </w:rPr>
            </w:pPr>
            <w:r w:rsidRPr="00D24B02">
              <w:rPr>
                <w:rFonts w:ascii="Montserrat" w:eastAsia="Arial" w:hAnsi="Montserrat" w:cs="Arial"/>
                <w:color w:val="000000"/>
              </w:rPr>
              <w:t xml:space="preserve">A)    </w:t>
            </w:r>
            <w:r w:rsidRPr="00D24B02">
              <w:rPr>
                <w:rFonts w:ascii="Montserrat" w:eastAsia="Arial" w:hAnsi="Montserrat" w:cs="Arial"/>
                <w:bCs/>
                <w:color w:val="000000"/>
              </w:rPr>
              <w:t>EDIFICIO DE LA POTABILIZADORA EL FLORIDO</w:t>
            </w:r>
          </w:p>
        </w:tc>
        <w:tc>
          <w:tcPr>
            <w:tcW w:w="1819" w:type="pct"/>
            <w:tcBorders>
              <w:top w:val="nil"/>
              <w:left w:val="nil"/>
              <w:bottom w:val="single" w:sz="4" w:space="0" w:color="auto"/>
              <w:right w:val="single" w:sz="4" w:space="0" w:color="auto"/>
            </w:tcBorders>
            <w:noWrap/>
            <w:vAlign w:val="center"/>
          </w:tcPr>
          <w:p w14:paraId="77A222D9" w14:textId="77777777" w:rsidR="00A477B6" w:rsidRPr="00D24B02" w:rsidRDefault="00A477B6" w:rsidP="002A72C2">
            <w:pPr>
              <w:jc w:val="center"/>
              <w:rPr>
                <w:rFonts w:ascii="Montserrat" w:hAnsi="Montserrat" w:cs="Arial"/>
                <w:color w:val="000000"/>
              </w:rPr>
            </w:pPr>
            <w:r w:rsidRPr="00D24B02">
              <w:rPr>
                <w:rFonts w:ascii="Montserrat" w:hAnsi="Montserrat" w:cs="Arial"/>
                <w:b/>
                <w:color w:val="000000"/>
              </w:rPr>
              <w:t xml:space="preserve">$                  </w:t>
            </w:r>
            <w:r w:rsidRPr="00D24B02">
              <w:rPr>
                <w:rFonts w:ascii="Montserrat" w:hAnsi="Montserrat" w:cs="Arial"/>
                <w:color w:val="000000"/>
              </w:rPr>
              <w:t>21,498,070.00</w:t>
            </w:r>
          </w:p>
        </w:tc>
      </w:tr>
      <w:tr w:rsidR="00A477B6" w:rsidRPr="00D24B02" w14:paraId="3DABA726" w14:textId="77777777" w:rsidTr="002A72C2">
        <w:trPr>
          <w:trHeight w:val="487"/>
        </w:trPr>
        <w:tc>
          <w:tcPr>
            <w:tcW w:w="3181" w:type="pct"/>
            <w:tcBorders>
              <w:top w:val="nil"/>
              <w:left w:val="single" w:sz="4" w:space="0" w:color="auto"/>
              <w:bottom w:val="single" w:sz="4" w:space="0" w:color="auto"/>
              <w:right w:val="single" w:sz="4" w:space="0" w:color="auto"/>
            </w:tcBorders>
            <w:vAlign w:val="center"/>
          </w:tcPr>
          <w:p w14:paraId="3871F3FC" w14:textId="77777777" w:rsidR="00A477B6" w:rsidRPr="00D24B02" w:rsidRDefault="00A477B6" w:rsidP="002A72C2">
            <w:pPr>
              <w:rPr>
                <w:rFonts w:ascii="Montserrat" w:eastAsia="Arial" w:hAnsi="Montserrat" w:cs="Arial"/>
                <w:color w:val="000000"/>
              </w:rPr>
            </w:pPr>
            <w:r w:rsidRPr="00D24B02">
              <w:rPr>
                <w:rFonts w:ascii="Montserrat" w:eastAsia="Arial" w:hAnsi="Montserrat" w:cs="Arial"/>
                <w:color w:val="000000"/>
              </w:rPr>
              <w:t xml:space="preserve">B)    </w:t>
            </w:r>
            <w:r w:rsidRPr="00D24B02">
              <w:rPr>
                <w:rFonts w:ascii="Montserrat" w:eastAsia="Arial" w:hAnsi="Montserrat" w:cs="Arial"/>
                <w:bCs/>
                <w:color w:val="000000"/>
              </w:rPr>
              <w:t>EDIFICIO TERCER MÓDULO DE LA PLANTA POTAB. EL FLORIDO (PROPIO)</w:t>
            </w:r>
          </w:p>
        </w:tc>
        <w:tc>
          <w:tcPr>
            <w:tcW w:w="1819" w:type="pct"/>
            <w:tcBorders>
              <w:top w:val="nil"/>
              <w:left w:val="nil"/>
              <w:bottom w:val="single" w:sz="4" w:space="0" w:color="auto"/>
              <w:right w:val="single" w:sz="4" w:space="0" w:color="auto"/>
            </w:tcBorders>
            <w:noWrap/>
            <w:vAlign w:val="center"/>
          </w:tcPr>
          <w:p w14:paraId="06A9DDB9"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30,000,000.00</w:t>
            </w:r>
          </w:p>
        </w:tc>
      </w:tr>
      <w:tr w:rsidR="00A477B6" w:rsidRPr="00D24B02" w14:paraId="23E0B8C2" w14:textId="77777777" w:rsidTr="002A72C2">
        <w:trPr>
          <w:trHeight w:val="510"/>
        </w:trPr>
        <w:tc>
          <w:tcPr>
            <w:tcW w:w="3181" w:type="pct"/>
            <w:tcBorders>
              <w:top w:val="single" w:sz="4" w:space="0" w:color="auto"/>
              <w:left w:val="single" w:sz="4" w:space="0" w:color="auto"/>
              <w:bottom w:val="single" w:sz="4" w:space="0" w:color="auto"/>
              <w:right w:val="single" w:sz="4" w:space="0" w:color="auto"/>
            </w:tcBorders>
            <w:vAlign w:val="center"/>
          </w:tcPr>
          <w:p w14:paraId="7D382555" w14:textId="77777777" w:rsidR="00A477B6" w:rsidRPr="00D24B02" w:rsidRDefault="00A477B6" w:rsidP="002A72C2">
            <w:pPr>
              <w:jc w:val="right"/>
              <w:rPr>
                <w:rFonts w:ascii="Montserrat" w:hAnsi="Montserrat" w:cs="Arial"/>
                <w:b/>
                <w:color w:val="000000"/>
              </w:rPr>
            </w:pPr>
            <w:r w:rsidRPr="00D24B02">
              <w:rPr>
                <w:rFonts w:ascii="Montserrat" w:hAnsi="Montserrat" w:cs="Arial"/>
                <w:b/>
                <w:color w:val="000000"/>
              </w:rPr>
              <w:t>CONTENIDOS                                                                                                           SUBTOTAL:</w:t>
            </w:r>
          </w:p>
        </w:tc>
        <w:tc>
          <w:tcPr>
            <w:tcW w:w="1819" w:type="pct"/>
            <w:tcBorders>
              <w:top w:val="single" w:sz="4" w:space="0" w:color="auto"/>
              <w:left w:val="nil"/>
              <w:bottom w:val="single" w:sz="4" w:space="0" w:color="auto"/>
              <w:right w:val="single" w:sz="4" w:space="0" w:color="auto"/>
            </w:tcBorders>
            <w:noWrap/>
            <w:vAlign w:val="center"/>
          </w:tcPr>
          <w:p w14:paraId="6DFD277C" w14:textId="77777777" w:rsidR="00A477B6" w:rsidRPr="00D24B02" w:rsidRDefault="00A477B6" w:rsidP="002A72C2">
            <w:pPr>
              <w:jc w:val="center"/>
              <w:rPr>
                <w:rFonts w:ascii="Montserrat" w:hAnsi="Montserrat" w:cs="Arial"/>
                <w:b/>
                <w:color w:val="000000"/>
              </w:rPr>
            </w:pPr>
            <w:r w:rsidRPr="00D24B02">
              <w:rPr>
                <w:rFonts w:ascii="Montserrat" w:hAnsi="Montserrat" w:cs="Arial"/>
                <w:b/>
                <w:color w:val="000000"/>
              </w:rPr>
              <w:t>$                  51,498,070.00</w:t>
            </w:r>
          </w:p>
        </w:tc>
      </w:tr>
      <w:tr w:rsidR="00A477B6" w:rsidRPr="00D24B02" w14:paraId="38FA129D" w14:textId="77777777" w:rsidTr="002A72C2">
        <w:trPr>
          <w:trHeight w:val="510"/>
        </w:trPr>
        <w:tc>
          <w:tcPr>
            <w:tcW w:w="3181" w:type="pct"/>
            <w:tcBorders>
              <w:top w:val="single" w:sz="4" w:space="0" w:color="auto"/>
              <w:left w:val="single" w:sz="4" w:space="0" w:color="auto"/>
              <w:bottom w:val="single" w:sz="4" w:space="0" w:color="auto"/>
              <w:right w:val="single" w:sz="4" w:space="0" w:color="auto"/>
            </w:tcBorders>
            <w:vAlign w:val="center"/>
          </w:tcPr>
          <w:p w14:paraId="7F1CB5ED" w14:textId="77777777" w:rsidR="00A477B6" w:rsidRPr="00D24B02" w:rsidRDefault="00A477B6" w:rsidP="002A72C2">
            <w:pPr>
              <w:jc w:val="right"/>
              <w:rPr>
                <w:rFonts w:ascii="Montserrat" w:hAnsi="Montserrat" w:cs="Arial"/>
                <w:b/>
                <w:color w:val="000000"/>
              </w:rPr>
            </w:pPr>
            <w:r w:rsidRPr="00D24B02">
              <w:rPr>
                <w:rFonts w:ascii="Montserrat" w:hAnsi="Montserrat" w:cs="Arial"/>
                <w:b/>
                <w:color w:val="000000"/>
              </w:rPr>
              <w:t>TOTAL:</w:t>
            </w:r>
          </w:p>
        </w:tc>
        <w:tc>
          <w:tcPr>
            <w:tcW w:w="1819" w:type="pct"/>
            <w:tcBorders>
              <w:top w:val="single" w:sz="4" w:space="0" w:color="auto"/>
              <w:left w:val="nil"/>
              <w:bottom w:val="single" w:sz="4" w:space="0" w:color="auto"/>
              <w:right w:val="single" w:sz="4" w:space="0" w:color="auto"/>
            </w:tcBorders>
            <w:noWrap/>
            <w:vAlign w:val="center"/>
          </w:tcPr>
          <w:p w14:paraId="0B7C41EF" w14:textId="77777777" w:rsidR="00A477B6" w:rsidRPr="00D24B02" w:rsidRDefault="00A477B6" w:rsidP="002A72C2">
            <w:pPr>
              <w:jc w:val="center"/>
              <w:rPr>
                <w:rFonts w:ascii="Montserrat" w:hAnsi="Montserrat" w:cs="Arial"/>
                <w:b/>
                <w:color w:val="000000"/>
              </w:rPr>
            </w:pPr>
            <w:r w:rsidRPr="00D24B02">
              <w:rPr>
                <w:rFonts w:ascii="Montserrat" w:hAnsi="Montserrat" w:cs="Arial"/>
                <w:b/>
                <w:color w:val="000000"/>
              </w:rPr>
              <w:t>$       138,643,823.58 M.N.</w:t>
            </w:r>
          </w:p>
        </w:tc>
      </w:tr>
    </w:tbl>
    <w:p w14:paraId="3CED751C" w14:textId="77777777" w:rsidR="00A477B6" w:rsidRPr="00D24B02" w:rsidRDefault="00A477B6" w:rsidP="00A477B6">
      <w:pPr>
        <w:spacing w:line="288" w:lineRule="auto"/>
        <w:jc w:val="both"/>
        <w:rPr>
          <w:rFonts w:ascii="Montserrat" w:hAnsi="Montserrat" w:cs="Arial"/>
          <w:b/>
        </w:rPr>
      </w:pPr>
    </w:p>
    <w:p w14:paraId="7CB28584" w14:textId="75222D2F" w:rsidR="00A477B6" w:rsidRPr="00D24B02" w:rsidRDefault="00A477B6" w:rsidP="00C163AE">
      <w:pPr>
        <w:spacing w:line="288" w:lineRule="auto"/>
        <w:jc w:val="center"/>
        <w:rPr>
          <w:rFonts w:ascii="Montserrat" w:hAnsi="Montserrat" w:cs="Arial"/>
          <w:b/>
        </w:rPr>
      </w:pPr>
      <w:r w:rsidRPr="00D24B02">
        <w:rPr>
          <w:rFonts w:ascii="Montserrat" w:hAnsi="Montserrat" w:cs="Arial"/>
          <w:b/>
        </w:rPr>
        <w:t>PLANTA DE TRATAMIENTO DE AGUAS RESIDUALES DE SAN ANTONIO DE LOS BUENOS</w:t>
      </w:r>
    </w:p>
    <w:tbl>
      <w:tblPr>
        <w:tblW w:w="5000" w:type="pct"/>
        <w:tblLayout w:type="fixed"/>
        <w:tblLook w:val="04A0" w:firstRow="1" w:lastRow="0" w:firstColumn="1" w:lastColumn="0" w:noHBand="0" w:noVBand="1"/>
      </w:tblPr>
      <w:tblGrid>
        <w:gridCol w:w="6692"/>
        <w:gridCol w:w="3826"/>
      </w:tblGrid>
      <w:tr w:rsidR="00A477B6" w:rsidRPr="00D24B02" w14:paraId="40DC1E50" w14:textId="77777777" w:rsidTr="002A72C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800000"/>
            <w:noWrap/>
            <w:vAlign w:val="center"/>
          </w:tcPr>
          <w:p w14:paraId="67B90AB1" w14:textId="77777777" w:rsidR="00A477B6" w:rsidRPr="00D24B02" w:rsidRDefault="00A477B6" w:rsidP="002A72C2">
            <w:pPr>
              <w:jc w:val="center"/>
              <w:rPr>
                <w:rFonts w:ascii="Montserrat" w:hAnsi="Montserrat" w:cs="Arial"/>
                <w:color w:val="FFFFFF" w:themeColor="background1"/>
              </w:rPr>
            </w:pPr>
            <w:r w:rsidRPr="00D24B02">
              <w:rPr>
                <w:rFonts w:ascii="Montserrat" w:hAnsi="Montserrat" w:cs="Arial"/>
                <w:b/>
                <w:bCs/>
                <w:color w:val="FFFFFF" w:themeColor="background1"/>
              </w:rPr>
              <w:t>PLANTA DE TRATAMIENTO DE AGUAS RESIDUALES DE SAN ANTONIO DE LOS BUENOS</w:t>
            </w:r>
          </w:p>
        </w:tc>
      </w:tr>
      <w:tr w:rsidR="00A477B6" w:rsidRPr="00D24B02" w14:paraId="47E7328B" w14:textId="77777777" w:rsidTr="002A72C2">
        <w:trPr>
          <w:trHeight w:val="315"/>
        </w:trPr>
        <w:tc>
          <w:tcPr>
            <w:tcW w:w="3181" w:type="pct"/>
            <w:tcBorders>
              <w:top w:val="single" w:sz="4" w:space="0" w:color="auto"/>
              <w:left w:val="single" w:sz="4" w:space="0" w:color="auto"/>
              <w:bottom w:val="single" w:sz="4" w:space="0" w:color="auto"/>
              <w:right w:val="single" w:sz="4" w:space="0" w:color="auto"/>
            </w:tcBorders>
            <w:shd w:val="clear" w:color="auto" w:fill="800000"/>
            <w:noWrap/>
            <w:vAlign w:val="center"/>
          </w:tcPr>
          <w:p w14:paraId="5783C01F" w14:textId="77777777" w:rsidR="00A477B6" w:rsidRPr="00D24B02" w:rsidRDefault="00A477B6" w:rsidP="002A72C2">
            <w:pPr>
              <w:jc w:val="center"/>
              <w:rPr>
                <w:rFonts w:ascii="Montserrat" w:hAnsi="Montserrat"/>
                <w:color w:val="FFFFFF" w:themeColor="background1"/>
              </w:rPr>
            </w:pPr>
            <w:r w:rsidRPr="00D24B02">
              <w:rPr>
                <w:rFonts w:ascii="Montserrat" w:hAnsi="Montserrat" w:cs="Arial"/>
                <w:color w:val="FFFFFF" w:themeColor="background1"/>
              </w:rPr>
              <w:t>CONSTRUCCIONES</w:t>
            </w:r>
          </w:p>
        </w:tc>
        <w:tc>
          <w:tcPr>
            <w:tcW w:w="1819" w:type="pct"/>
            <w:tcBorders>
              <w:top w:val="single" w:sz="4" w:space="0" w:color="auto"/>
              <w:left w:val="nil"/>
              <w:bottom w:val="single" w:sz="4" w:space="0" w:color="auto"/>
              <w:right w:val="single" w:sz="4" w:space="0" w:color="auto"/>
            </w:tcBorders>
            <w:shd w:val="clear" w:color="auto" w:fill="800000"/>
            <w:noWrap/>
            <w:vAlign w:val="center"/>
          </w:tcPr>
          <w:p w14:paraId="746E5607" w14:textId="77777777" w:rsidR="00A477B6" w:rsidRPr="00D24B02" w:rsidRDefault="00A477B6" w:rsidP="002A72C2">
            <w:pPr>
              <w:jc w:val="center"/>
              <w:rPr>
                <w:rFonts w:ascii="Montserrat" w:hAnsi="Montserrat"/>
                <w:color w:val="FFFFFF" w:themeColor="background1"/>
              </w:rPr>
            </w:pPr>
            <w:r w:rsidRPr="00D24B02">
              <w:rPr>
                <w:rFonts w:ascii="Montserrat" w:hAnsi="Montserrat" w:cs="Arial"/>
                <w:color w:val="FFFFFF" w:themeColor="background1"/>
              </w:rPr>
              <w:t>SUMA ASEGURADA</w:t>
            </w:r>
          </w:p>
        </w:tc>
      </w:tr>
      <w:tr w:rsidR="00A477B6" w:rsidRPr="00D24B02" w14:paraId="563AB7D6" w14:textId="77777777" w:rsidTr="002A72C2">
        <w:trPr>
          <w:trHeight w:val="395"/>
        </w:trPr>
        <w:tc>
          <w:tcPr>
            <w:tcW w:w="3181" w:type="pct"/>
            <w:tcBorders>
              <w:top w:val="nil"/>
              <w:left w:val="single" w:sz="4" w:space="0" w:color="auto"/>
              <w:bottom w:val="single" w:sz="4" w:space="0" w:color="auto"/>
              <w:right w:val="single" w:sz="4" w:space="0" w:color="auto"/>
            </w:tcBorders>
            <w:vAlign w:val="center"/>
          </w:tcPr>
          <w:p w14:paraId="0B8ADCD6" w14:textId="77777777" w:rsidR="00A477B6" w:rsidRPr="00D24B02" w:rsidRDefault="00A477B6" w:rsidP="002A72C2">
            <w:pPr>
              <w:rPr>
                <w:rFonts w:ascii="Montserrat" w:hAnsi="Montserrat" w:cs="Arial"/>
                <w:color w:val="000000"/>
              </w:rPr>
            </w:pPr>
            <w:r w:rsidRPr="00D24B02">
              <w:rPr>
                <w:rFonts w:ascii="Montserrat" w:eastAsia="Arial" w:hAnsi="Montserrat" w:cs="Arial"/>
                <w:color w:val="000000"/>
              </w:rPr>
              <w:t xml:space="preserve">A)    </w:t>
            </w:r>
            <w:r w:rsidRPr="00D24B02">
              <w:rPr>
                <w:rFonts w:ascii="Montserrat" w:eastAsia="Arial" w:hAnsi="Montserrat" w:cs="Arial"/>
                <w:bCs/>
                <w:color w:val="000000"/>
              </w:rPr>
              <w:t>EDIFICIO DE LA PLANTA DE TRATAMIENTO DE AGUAS RESIDUALES DE SAN ANTONIO DE LOS BUENOS.  (PROPIO)</w:t>
            </w:r>
          </w:p>
        </w:tc>
        <w:tc>
          <w:tcPr>
            <w:tcW w:w="1819" w:type="pct"/>
            <w:tcBorders>
              <w:top w:val="nil"/>
              <w:left w:val="nil"/>
              <w:bottom w:val="single" w:sz="4" w:space="0" w:color="auto"/>
              <w:right w:val="single" w:sz="4" w:space="0" w:color="auto"/>
            </w:tcBorders>
            <w:noWrap/>
            <w:vAlign w:val="center"/>
          </w:tcPr>
          <w:p w14:paraId="6946A527"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66,681,400.45</w:t>
            </w:r>
          </w:p>
        </w:tc>
      </w:tr>
      <w:tr w:rsidR="00A477B6" w:rsidRPr="00D24B02" w14:paraId="5C311302" w14:textId="77777777" w:rsidTr="002A72C2">
        <w:trPr>
          <w:trHeight w:val="510"/>
        </w:trPr>
        <w:tc>
          <w:tcPr>
            <w:tcW w:w="3181" w:type="pct"/>
            <w:tcBorders>
              <w:top w:val="nil"/>
              <w:left w:val="single" w:sz="4" w:space="0" w:color="auto"/>
              <w:bottom w:val="single" w:sz="4" w:space="0" w:color="auto"/>
              <w:right w:val="single" w:sz="4" w:space="0" w:color="auto"/>
            </w:tcBorders>
            <w:vAlign w:val="center"/>
          </w:tcPr>
          <w:p w14:paraId="25AB7173" w14:textId="77777777" w:rsidR="00A477B6" w:rsidRPr="00D24B02" w:rsidRDefault="00A477B6" w:rsidP="002A72C2">
            <w:pPr>
              <w:jc w:val="right"/>
              <w:rPr>
                <w:rFonts w:ascii="Montserrat" w:hAnsi="Montserrat" w:cs="Arial"/>
                <w:b/>
                <w:color w:val="000000"/>
              </w:rPr>
            </w:pPr>
            <w:proofErr w:type="gramStart"/>
            <w:r w:rsidRPr="00D24B02">
              <w:rPr>
                <w:rFonts w:ascii="Montserrat" w:hAnsi="Montserrat" w:cs="Arial"/>
                <w:b/>
                <w:color w:val="000000"/>
              </w:rPr>
              <w:t>EDIFICIOS  (</w:t>
            </w:r>
            <w:proofErr w:type="gramEnd"/>
            <w:r w:rsidRPr="00D24B02">
              <w:rPr>
                <w:rFonts w:ascii="Montserrat" w:hAnsi="Montserrat" w:cs="Arial"/>
                <w:b/>
                <w:color w:val="000000"/>
              </w:rPr>
              <w:t xml:space="preserve">CONSTRUCCIONES EN </w:t>
            </w:r>
            <w:proofErr w:type="gramStart"/>
            <w:r w:rsidRPr="00D24B02">
              <w:rPr>
                <w:rFonts w:ascii="Montserrat" w:hAnsi="Montserrat" w:cs="Arial"/>
                <w:b/>
                <w:color w:val="000000"/>
              </w:rPr>
              <w:t xml:space="preserve">GENERAL)   </w:t>
            </w:r>
            <w:proofErr w:type="gramEnd"/>
            <w:r w:rsidRPr="00D24B02">
              <w:rPr>
                <w:rFonts w:ascii="Montserrat" w:hAnsi="Montserrat" w:cs="Arial"/>
                <w:b/>
                <w:color w:val="000000"/>
              </w:rPr>
              <w:t xml:space="preserve">                                               SUBTOTAL:</w:t>
            </w:r>
          </w:p>
        </w:tc>
        <w:tc>
          <w:tcPr>
            <w:tcW w:w="1819" w:type="pct"/>
            <w:tcBorders>
              <w:top w:val="nil"/>
              <w:left w:val="nil"/>
              <w:bottom w:val="single" w:sz="4" w:space="0" w:color="auto"/>
              <w:right w:val="single" w:sz="4" w:space="0" w:color="auto"/>
            </w:tcBorders>
            <w:noWrap/>
            <w:vAlign w:val="center"/>
          </w:tcPr>
          <w:p w14:paraId="3D2C010D" w14:textId="77777777" w:rsidR="00A477B6" w:rsidRPr="00D24B02" w:rsidRDefault="00A477B6" w:rsidP="002A72C2">
            <w:pPr>
              <w:jc w:val="center"/>
              <w:rPr>
                <w:rFonts w:ascii="Montserrat" w:hAnsi="Montserrat" w:cs="Arial"/>
                <w:b/>
                <w:color w:val="000000"/>
              </w:rPr>
            </w:pPr>
            <w:r w:rsidRPr="00D24B02">
              <w:rPr>
                <w:rFonts w:ascii="Montserrat" w:hAnsi="Montserrat" w:cs="Arial"/>
                <w:b/>
                <w:color w:val="000000"/>
              </w:rPr>
              <w:t>$       66,681,400.45</w:t>
            </w:r>
          </w:p>
        </w:tc>
      </w:tr>
      <w:tr w:rsidR="00A477B6" w:rsidRPr="00D24B02" w14:paraId="2C913E62" w14:textId="77777777" w:rsidTr="002A72C2">
        <w:trPr>
          <w:trHeight w:val="315"/>
        </w:trPr>
        <w:tc>
          <w:tcPr>
            <w:tcW w:w="3181" w:type="pct"/>
            <w:tcBorders>
              <w:top w:val="single" w:sz="4" w:space="0" w:color="auto"/>
              <w:left w:val="single" w:sz="4" w:space="0" w:color="auto"/>
              <w:bottom w:val="single" w:sz="4" w:space="0" w:color="auto"/>
              <w:right w:val="single" w:sz="4" w:space="0" w:color="auto"/>
            </w:tcBorders>
            <w:shd w:val="clear" w:color="auto" w:fill="800000"/>
            <w:noWrap/>
            <w:vAlign w:val="center"/>
          </w:tcPr>
          <w:p w14:paraId="61B311E9" w14:textId="77777777" w:rsidR="00A477B6" w:rsidRPr="00D24B02" w:rsidRDefault="00A477B6" w:rsidP="002A72C2">
            <w:pPr>
              <w:jc w:val="center"/>
              <w:rPr>
                <w:rFonts w:ascii="Montserrat" w:hAnsi="Montserrat" w:cs="Arial"/>
                <w:color w:val="FFFFFF" w:themeColor="background1"/>
              </w:rPr>
            </w:pPr>
            <w:r w:rsidRPr="00D24B02">
              <w:rPr>
                <w:rFonts w:ascii="Montserrat" w:hAnsi="Montserrat" w:cs="Arial"/>
                <w:color w:val="FFFFFF" w:themeColor="background1"/>
              </w:rPr>
              <w:t>CONTENIDOS</w:t>
            </w:r>
          </w:p>
        </w:tc>
        <w:tc>
          <w:tcPr>
            <w:tcW w:w="1819" w:type="pct"/>
            <w:tcBorders>
              <w:top w:val="single" w:sz="4" w:space="0" w:color="auto"/>
              <w:left w:val="nil"/>
              <w:bottom w:val="single" w:sz="4" w:space="0" w:color="auto"/>
              <w:right w:val="single" w:sz="4" w:space="0" w:color="auto"/>
            </w:tcBorders>
            <w:shd w:val="clear" w:color="auto" w:fill="800000"/>
            <w:noWrap/>
            <w:vAlign w:val="center"/>
          </w:tcPr>
          <w:p w14:paraId="2DC2FDD9" w14:textId="77777777" w:rsidR="00A477B6" w:rsidRPr="00D24B02" w:rsidRDefault="00A477B6" w:rsidP="002A72C2">
            <w:pPr>
              <w:jc w:val="center"/>
              <w:rPr>
                <w:rFonts w:ascii="Montserrat" w:hAnsi="Montserrat" w:cs="Arial"/>
                <w:color w:val="FFFFFF" w:themeColor="background1"/>
              </w:rPr>
            </w:pPr>
            <w:r w:rsidRPr="00D24B02">
              <w:rPr>
                <w:rFonts w:ascii="Montserrat" w:hAnsi="Montserrat" w:cs="Arial"/>
                <w:color w:val="FFFFFF" w:themeColor="background1"/>
              </w:rPr>
              <w:t>SUMA ASEGURADA</w:t>
            </w:r>
          </w:p>
        </w:tc>
      </w:tr>
      <w:tr w:rsidR="00A477B6" w:rsidRPr="00D24B02" w14:paraId="3ECF28D1" w14:textId="77777777" w:rsidTr="002A72C2">
        <w:trPr>
          <w:trHeight w:val="487"/>
        </w:trPr>
        <w:tc>
          <w:tcPr>
            <w:tcW w:w="3181" w:type="pct"/>
            <w:tcBorders>
              <w:top w:val="nil"/>
              <w:left w:val="single" w:sz="4" w:space="0" w:color="auto"/>
              <w:bottom w:val="single" w:sz="4" w:space="0" w:color="auto"/>
              <w:right w:val="single" w:sz="4" w:space="0" w:color="auto"/>
            </w:tcBorders>
            <w:vAlign w:val="center"/>
          </w:tcPr>
          <w:p w14:paraId="5B12F331" w14:textId="77777777" w:rsidR="00A477B6" w:rsidRPr="00D24B02" w:rsidRDefault="00A477B6" w:rsidP="002A72C2">
            <w:pPr>
              <w:rPr>
                <w:rFonts w:ascii="Montserrat" w:hAnsi="Montserrat" w:cs="Arial"/>
                <w:color w:val="000000"/>
              </w:rPr>
            </w:pPr>
            <w:r w:rsidRPr="00D24B02">
              <w:rPr>
                <w:rFonts w:ascii="Montserrat" w:eastAsia="Arial" w:hAnsi="Montserrat" w:cs="Arial"/>
                <w:color w:val="000000"/>
              </w:rPr>
              <w:lastRenderedPageBreak/>
              <w:t xml:space="preserve">A)    </w:t>
            </w:r>
            <w:r w:rsidRPr="00D24B02">
              <w:rPr>
                <w:rFonts w:ascii="Montserrat" w:eastAsia="Arial" w:hAnsi="Montserrat" w:cs="Arial"/>
                <w:bCs/>
                <w:color w:val="000000"/>
              </w:rPr>
              <w:t>EDIFICIO DE LA PLANTA DE TRATAMIENTO DE AGUAS RESIDUALES DE SAN ANTONIO DE LOS BUENOS.  (PROPIO)</w:t>
            </w:r>
          </w:p>
        </w:tc>
        <w:tc>
          <w:tcPr>
            <w:tcW w:w="1819" w:type="pct"/>
            <w:tcBorders>
              <w:top w:val="nil"/>
              <w:left w:val="nil"/>
              <w:bottom w:val="single" w:sz="4" w:space="0" w:color="auto"/>
              <w:right w:val="single" w:sz="4" w:space="0" w:color="auto"/>
            </w:tcBorders>
            <w:noWrap/>
            <w:vAlign w:val="center"/>
          </w:tcPr>
          <w:p w14:paraId="0108847C"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67,023,117.47</w:t>
            </w:r>
          </w:p>
        </w:tc>
      </w:tr>
      <w:tr w:rsidR="00A477B6" w:rsidRPr="00D24B02" w14:paraId="4045811A" w14:textId="77777777" w:rsidTr="002A72C2">
        <w:trPr>
          <w:trHeight w:val="510"/>
        </w:trPr>
        <w:tc>
          <w:tcPr>
            <w:tcW w:w="3181" w:type="pct"/>
            <w:tcBorders>
              <w:top w:val="single" w:sz="4" w:space="0" w:color="auto"/>
              <w:left w:val="single" w:sz="4" w:space="0" w:color="auto"/>
              <w:bottom w:val="single" w:sz="4" w:space="0" w:color="auto"/>
              <w:right w:val="single" w:sz="4" w:space="0" w:color="auto"/>
            </w:tcBorders>
            <w:vAlign w:val="center"/>
          </w:tcPr>
          <w:p w14:paraId="2C5DB45E" w14:textId="77777777" w:rsidR="00A477B6" w:rsidRPr="00D24B02" w:rsidRDefault="00A477B6" w:rsidP="002A72C2">
            <w:pPr>
              <w:jc w:val="right"/>
              <w:rPr>
                <w:rFonts w:ascii="Montserrat" w:hAnsi="Montserrat" w:cs="Arial"/>
                <w:b/>
                <w:color w:val="000000"/>
              </w:rPr>
            </w:pPr>
            <w:r w:rsidRPr="00D24B02">
              <w:rPr>
                <w:rFonts w:ascii="Montserrat" w:hAnsi="Montserrat" w:cs="Arial"/>
                <w:b/>
                <w:color w:val="000000"/>
              </w:rPr>
              <w:t>CONTENIDOS                                                                                                           SUBTOTAL:</w:t>
            </w:r>
          </w:p>
        </w:tc>
        <w:tc>
          <w:tcPr>
            <w:tcW w:w="1819" w:type="pct"/>
            <w:tcBorders>
              <w:top w:val="single" w:sz="4" w:space="0" w:color="auto"/>
              <w:left w:val="nil"/>
              <w:bottom w:val="single" w:sz="4" w:space="0" w:color="auto"/>
              <w:right w:val="single" w:sz="4" w:space="0" w:color="auto"/>
            </w:tcBorders>
            <w:noWrap/>
            <w:vAlign w:val="center"/>
          </w:tcPr>
          <w:p w14:paraId="21DD424E" w14:textId="77777777" w:rsidR="00A477B6" w:rsidRPr="00D24B02" w:rsidRDefault="00A477B6" w:rsidP="002A72C2">
            <w:pPr>
              <w:jc w:val="center"/>
              <w:rPr>
                <w:rFonts w:ascii="Montserrat" w:hAnsi="Montserrat" w:cs="Arial"/>
                <w:b/>
                <w:color w:val="000000"/>
              </w:rPr>
            </w:pPr>
            <w:r w:rsidRPr="00D24B02">
              <w:rPr>
                <w:rFonts w:ascii="Montserrat" w:hAnsi="Montserrat" w:cs="Arial"/>
                <w:b/>
                <w:color w:val="000000"/>
              </w:rPr>
              <w:t>$        67,023,117.47</w:t>
            </w:r>
          </w:p>
        </w:tc>
      </w:tr>
      <w:tr w:rsidR="00A477B6" w:rsidRPr="00D24B02" w14:paraId="6CAA202A" w14:textId="77777777" w:rsidTr="002A72C2">
        <w:trPr>
          <w:trHeight w:val="510"/>
        </w:trPr>
        <w:tc>
          <w:tcPr>
            <w:tcW w:w="3181" w:type="pct"/>
            <w:tcBorders>
              <w:top w:val="single" w:sz="4" w:space="0" w:color="auto"/>
              <w:left w:val="single" w:sz="4" w:space="0" w:color="auto"/>
              <w:bottom w:val="single" w:sz="4" w:space="0" w:color="auto"/>
              <w:right w:val="single" w:sz="4" w:space="0" w:color="auto"/>
            </w:tcBorders>
            <w:vAlign w:val="center"/>
          </w:tcPr>
          <w:p w14:paraId="4576A952" w14:textId="77777777" w:rsidR="00A477B6" w:rsidRPr="00D24B02" w:rsidRDefault="00A477B6" w:rsidP="002A72C2">
            <w:pPr>
              <w:jc w:val="right"/>
              <w:rPr>
                <w:rFonts w:ascii="Montserrat" w:hAnsi="Montserrat" w:cs="Arial"/>
                <w:b/>
                <w:color w:val="000000"/>
              </w:rPr>
            </w:pPr>
            <w:r w:rsidRPr="00D24B02">
              <w:rPr>
                <w:rFonts w:ascii="Montserrat" w:hAnsi="Montserrat" w:cs="Arial"/>
                <w:b/>
                <w:color w:val="000000"/>
              </w:rPr>
              <w:t>TOTAL:</w:t>
            </w:r>
          </w:p>
        </w:tc>
        <w:tc>
          <w:tcPr>
            <w:tcW w:w="1819" w:type="pct"/>
            <w:tcBorders>
              <w:top w:val="single" w:sz="4" w:space="0" w:color="auto"/>
              <w:left w:val="nil"/>
              <w:bottom w:val="single" w:sz="4" w:space="0" w:color="auto"/>
              <w:right w:val="single" w:sz="4" w:space="0" w:color="auto"/>
            </w:tcBorders>
            <w:noWrap/>
            <w:vAlign w:val="center"/>
          </w:tcPr>
          <w:p w14:paraId="744A97B0" w14:textId="77777777" w:rsidR="00A477B6" w:rsidRPr="00D24B02" w:rsidRDefault="00A477B6" w:rsidP="002A72C2">
            <w:pPr>
              <w:jc w:val="center"/>
              <w:rPr>
                <w:rFonts w:ascii="Montserrat" w:hAnsi="Montserrat" w:cs="Arial"/>
                <w:b/>
                <w:color w:val="000000"/>
              </w:rPr>
            </w:pPr>
            <w:r w:rsidRPr="00D24B02">
              <w:rPr>
                <w:rFonts w:ascii="Montserrat" w:hAnsi="Montserrat" w:cs="Arial"/>
                <w:b/>
                <w:color w:val="000000"/>
              </w:rPr>
              <w:t>$     133,704,517.92 M.N.</w:t>
            </w:r>
          </w:p>
        </w:tc>
      </w:tr>
    </w:tbl>
    <w:p w14:paraId="55A0D462" w14:textId="77777777" w:rsidR="00A477B6" w:rsidRPr="00D24B02" w:rsidRDefault="00A477B6" w:rsidP="00A477B6">
      <w:pPr>
        <w:spacing w:line="288" w:lineRule="auto"/>
        <w:jc w:val="both"/>
        <w:rPr>
          <w:rFonts w:ascii="Montserrat" w:hAnsi="Montserrat" w:cs="Arial"/>
          <w:b/>
        </w:rPr>
      </w:pPr>
    </w:p>
    <w:p w14:paraId="3196E05F" w14:textId="77777777" w:rsidR="00C163AE" w:rsidRPr="00D24B02" w:rsidRDefault="00C163AE" w:rsidP="00F37FB7">
      <w:pPr>
        <w:spacing w:line="288" w:lineRule="auto"/>
        <w:rPr>
          <w:rFonts w:ascii="Montserrat" w:hAnsi="Montserrat" w:cs="Arial"/>
          <w:b/>
        </w:rPr>
      </w:pPr>
    </w:p>
    <w:p w14:paraId="16008773" w14:textId="03F6E409" w:rsidR="00A477B6" w:rsidRPr="00D24B02" w:rsidRDefault="00A477B6" w:rsidP="00C163AE">
      <w:pPr>
        <w:spacing w:line="288" w:lineRule="auto"/>
        <w:jc w:val="center"/>
        <w:rPr>
          <w:rFonts w:ascii="Montserrat" w:hAnsi="Montserrat" w:cs="Arial"/>
          <w:b/>
        </w:rPr>
      </w:pPr>
      <w:r w:rsidRPr="00D24B02">
        <w:rPr>
          <w:rFonts w:ascii="Montserrat" w:hAnsi="Montserrat" w:cs="Arial"/>
          <w:b/>
        </w:rPr>
        <w:t>PLANTA DE BOMBEO PB6</w:t>
      </w:r>
    </w:p>
    <w:tbl>
      <w:tblPr>
        <w:tblW w:w="5000" w:type="pct"/>
        <w:tblLayout w:type="fixed"/>
        <w:tblLook w:val="04A0" w:firstRow="1" w:lastRow="0" w:firstColumn="1" w:lastColumn="0" w:noHBand="0" w:noVBand="1"/>
      </w:tblPr>
      <w:tblGrid>
        <w:gridCol w:w="6692"/>
        <w:gridCol w:w="3826"/>
      </w:tblGrid>
      <w:tr w:rsidR="00A477B6" w:rsidRPr="00D24B02" w14:paraId="4AFDF058" w14:textId="77777777" w:rsidTr="002A72C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800000"/>
            <w:noWrap/>
            <w:vAlign w:val="center"/>
          </w:tcPr>
          <w:p w14:paraId="2D590412" w14:textId="77777777" w:rsidR="00A477B6" w:rsidRPr="00D24B02" w:rsidRDefault="00A477B6" w:rsidP="002A72C2">
            <w:pPr>
              <w:jc w:val="center"/>
              <w:rPr>
                <w:rFonts w:ascii="Montserrat" w:hAnsi="Montserrat" w:cs="Arial"/>
                <w:color w:val="FFFFFF" w:themeColor="background1"/>
              </w:rPr>
            </w:pPr>
            <w:r w:rsidRPr="00D24B02">
              <w:rPr>
                <w:rFonts w:ascii="Montserrat" w:hAnsi="Montserrat" w:cs="Arial"/>
                <w:b/>
                <w:bCs/>
                <w:color w:val="FFFFFF" w:themeColor="background1"/>
              </w:rPr>
              <w:t>PLANTA DE BOMBEO PB6</w:t>
            </w:r>
          </w:p>
        </w:tc>
      </w:tr>
      <w:tr w:rsidR="00A477B6" w:rsidRPr="00D24B02" w14:paraId="5796FA1A" w14:textId="77777777" w:rsidTr="002A72C2">
        <w:trPr>
          <w:trHeight w:val="315"/>
        </w:trPr>
        <w:tc>
          <w:tcPr>
            <w:tcW w:w="3181" w:type="pct"/>
            <w:tcBorders>
              <w:top w:val="single" w:sz="4" w:space="0" w:color="auto"/>
              <w:left w:val="single" w:sz="4" w:space="0" w:color="auto"/>
              <w:bottom w:val="single" w:sz="4" w:space="0" w:color="auto"/>
              <w:right w:val="single" w:sz="4" w:space="0" w:color="auto"/>
            </w:tcBorders>
            <w:shd w:val="clear" w:color="auto" w:fill="800000"/>
            <w:noWrap/>
            <w:vAlign w:val="center"/>
          </w:tcPr>
          <w:p w14:paraId="0AFA3697" w14:textId="77777777" w:rsidR="00A477B6" w:rsidRPr="00D24B02" w:rsidRDefault="00A477B6" w:rsidP="002A72C2">
            <w:pPr>
              <w:jc w:val="center"/>
              <w:rPr>
                <w:rFonts w:ascii="Montserrat" w:hAnsi="Montserrat"/>
                <w:color w:val="FFFFFF" w:themeColor="background1"/>
              </w:rPr>
            </w:pPr>
            <w:r w:rsidRPr="00D24B02">
              <w:rPr>
                <w:rFonts w:ascii="Montserrat" w:hAnsi="Montserrat" w:cs="Arial"/>
                <w:color w:val="FFFFFF" w:themeColor="background1"/>
              </w:rPr>
              <w:t>CONSTRUCCIONES</w:t>
            </w:r>
          </w:p>
        </w:tc>
        <w:tc>
          <w:tcPr>
            <w:tcW w:w="1819" w:type="pct"/>
            <w:tcBorders>
              <w:top w:val="single" w:sz="4" w:space="0" w:color="auto"/>
              <w:left w:val="nil"/>
              <w:bottom w:val="single" w:sz="4" w:space="0" w:color="auto"/>
              <w:right w:val="single" w:sz="4" w:space="0" w:color="auto"/>
            </w:tcBorders>
            <w:shd w:val="clear" w:color="auto" w:fill="800000"/>
            <w:noWrap/>
            <w:vAlign w:val="center"/>
          </w:tcPr>
          <w:p w14:paraId="3C0CF16F" w14:textId="77777777" w:rsidR="00A477B6" w:rsidRPr="00D24B02" w:rsidRDefault="00A477B6" w:rsidP="002A72C2">
            <w:pPr>
              <w:jc w:val="center"/>
              <w:rPr>
                <w:rFonts w:ascii="Montserrat" w:hAnsi="Montserrat"/>
                <w:color w:val="FFFFFF" w:themeColor="background1"/>
              </w:rPr>
            </w:pPr>
            <w:r w:rsidRPr="00D24B02">
              <w:rPr>
                <w:rFonts w:ascii="Montserrat" w:hAnsi="Montserrat" w:cs="Arial"/>
                <w:color w:val="FFFFFF" w:themeColor="background1"/>
              </w:rPr>
              <w:t>SUMA ASEGURADA</w:t>
            </w:r>
          </w:p>
        </w:tc>
      </w:tr>
      <w:tr w:rsidR="00A477B6" w:rsidRPr="00D24B02" w14:paraId="79FC40A9" w14:textId="77777777" w:rsidTr="002A72C2">
        <w:trPr>
          <w:trHeight w:val="395"/>
        </w:trPr>
        <w:tc>
          <w:tcPr>
            <w:tcW w:w="3181" w:type="pct"/>
            <w:tcBorders>
              <w:top w:val="nil"/>
              <w:left w:val="single" w:sz="4" w:space="0" w:color="auto"/>
              <w:bottom w:val="single" w:sz="4" w:space="0" w:color="auto"/>
              <w:right w:val="single" w:sz="4" w:space="0" w:color="auto"/>
            </w:tcBorders>
            <w:vAlign w:val="center"/>
          </w:tcPr>
          <w:p w14:paraId="56059BEC" w14:textId="77777777" w:rsidR="00A477B6" w:rsidRPr="00D24B02" w:rsidRDefault="00A477B6" w:rsidP="002A72C2">
            <w:pPr>
              <w:rPr>
                <w:rFonts w:ascii="Montserrat" w:hAnsi="Montserrat" w:cs="Arial"/>
                <w:color w:val="000000"/>
              </w:rPr>
            </w:pPr>
            <w:r w:rsidRPr="00D24B02">
              <w:rPr>
                <w:rFonts w:ascii="Montserrat" w:eastAsia="Arial" w:hAnsi="Montserrat" w:cs="Arial"/>
                <w:color w:val="000000"/>
              </w:rPr>
              <w:t xml:space="preserve">A)    </w:t>
            </w:r>
            <w:r w:rsidRPr="00D24B02">
              <w:rPr>
                <w:rFonts w:ascii="Montserrat" w:eastAsia="Arial" w:hAnsi="Montserrat" w:cs="Arial"/>
                <w:bCs/>
                <w:color w:val="000000"/>
              </w:rPr>
              <w:t>EDIFICIO DE LA PLANTA DE BOMBEO PB</w:t>
            </w:r>
            <w:proofErr w:type="gramStart"/>
            <w:r w:rsidRPr="00D24B02">
              <w:rPr>
                <w:rFonts w:ascii="Montserrat" w:eastAsia="Arial" w:hAnsi="Montserrat" w:cs="Arial"/>
                <w:bCs/>
                <w:color w:val="000000"/>
              </w:rPr>
              <w:t>6  (</w:t>
            </w:r>
            <w:proofErr w:type="gramEnd"/>
            <w:r w:rsidRPr="00D24B02">
              <w:rPr>
                <w:rFonts w:ascii="Montserrat" w:eastAsia="Arial" w:hAnsi="Montserrat" w:cs="Arial"/>
                <w:bCs/>
                <w:color w:val="000000"/>
              </w:rPr>
              <w:t>PROPIO)</w:t>
            </w:r>
          </w:p>
        </w:tc>
        <w:tc>
          <w:tcPr>
            <w:tcW w:w="1819" w:type="pct"/>
            <w:tcBorders>
              <w:top w:val="nil"/>
              <w:left w:val="nil"/>
              <w:bottom w:val="single" w:sz="4" w:space="0" w:color="auto"/>
              <w:right w:val="single" w:sz="4" w:space="0" w:color="auto"/>
            </w:tcBorders>
            <w:noWrap/>
            <w:vAlign w:val="center"/>
          </w:tcPr>
          <w:p w14:paraId="303B9CD4"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4,400,000.00</w:t>
            </w:r>
          </w:p>
        </w:tc>
      </w:tr>
      <w:tr w:rsidR="00A477B6" w:rsidRPr="00D24B02" w14:paraId="0891EE0C" w14:textId="77777777" w:rsidTr="002A72C2">
        <w:trPr>
          <w:trHeight w:val="395"/>
        </w:trPr>
        <w:tc>
          <w:tcPr>
            <w:tcW w:w="3181" w:type="pct"/>
            <w:tcBorders>
              <w:top w:val="nil"/>
              <w:left w:val="single" w:sz="4" w:space="0" w:color="auto"/>
              <w:bottom w:val="single" w:sz="4" w:space="0" w:color="auto"/>
              <w:right w:val="single" w:sz="4" w:space="0" w:color="auto"/>
            </w:tcBorders>
            <w:vAlign w:val="center"/>
          </w:tcPr>
          <w:p w14:paraId="5D4996D1" w14:textId="77777777" w:rsidR="00A477B6" w:rsidRPr="00D24B02" w:rsidRDefault="00A477B6" w:rsidP="002A72C2">
            <w:pPr>
              <w:jc w:val="right"/>
              <w:rPr>
                <w:rFonts w:ascii="Montserrat" w:hAnsi="Montserrat" w:cs="Arial"/>
                <w:b/>
                <w:color w:val="000000"/>
              </w:rPr>
            </w:pPr>
            <w:proofErr w:type="gramStart"/>
            <w:r w:rsidRPr="00D24B02">
              <w:rPr>
                <w:rFonts w:ascii="Montserrat" w:hAnsi="Montserrat" w:cs="Arial"/>
                <w:b/>
                <w:color w:val="000000"/>
              </w:rPr>
              <w:t>EDIFICIOS  (</w:t>
            </w:r>
            <w:proofErr w:type="gramEnd"/>
            <w:r w:rsidRPr="00D24B02">
              <w:rPr>
                <w:rFonts w:ascii="Montserrat" w:hAnsi="Montserrat" w:cs="Arial"/>
                <w:b/>
                <w:color w:val="000000"/>
              </w:rPr>
              <w:t xml:space="preserve">CONSTRUCCIONES EN </w:t>
            </w:r>
            <w:proofErr w:type="gramStart"/>
            <w:r w:rsidRPr="00D24B02">
              <w:rPr>
                <w:rFonts w:ascii="Montserrat" w:hAnsi="Montserrat" w:cs="Arial"/>
                <w:b/>
                <w:color w:val="000000"/>
              </w:rPr>
              <w:t xml:space="preserve">GENERAL)   </w:t>
            </w:r>
            <w:proofErr w:type="gramEnd"/>
            <w:r w:rsidRPr="00D24B02">
              <w:rPr>
                <w:rFonts w:ascii="Montserrat" w:hAnsi="Montserrat" w:cs="Arial"/>
                <w:b/>
                <w:color w:val="000000"/>
              </w:rPr>
              <w:t xml:space="preserve">                                               SUBTOTAL:</w:t>
            </w:r>
          </w:p>
        </w:tc>
        <w:tc>
          <w:tcPr>
            <w:tcW w:w="1819" w:type="pct"/>
            <w:tcBorders>
              <w:top w:val="nil"/>
              <w:left w:val="nil"/>
              <w:bottom w:val="single" w:sz="4" w:space="0" w:color="auto"/>
              <w:right w:val="single" w:sz="4" w:space="0" w:color="auto"/>
            </w:tcBorders>
            <w:noWrap/>
            <w:vAlign w:val="center"/>
          </w:tcPr>
          <w:p w14:paraId="6B2BC0D7" w14:textId="77777777" w:rsidR="00A477B6" w:rsidRPr="00D24B02" w:rsidRDefault="00A477B6" w:rsidP="002A72C2">
            <w:pPr>
              <w:jc w:val="center"/>
              <w:rPr>
                <w:rFonts w:ascii="Montserrat" w:hAnsi="Montserrat" w:cs="Arial"/>
                <w:b/>
                <w:color w:val="000000"/>
              </w:rPr>
            </w:pPr>
            <w:r w:rsidRPr="00D24B02">
              <w:rPr>
                <w:rFonts w:ascii="Montserrat" w:hAnsi="Montserrat" w:cs="Arial"/>
                <w:b/>
                <w:color w:val="000000"/>
              </w:rPr>
              <w:t>$          4,400,000.00</w:t>
            </w:r>
          </w:p>
        </w:tc>
      </w:tr>
      <w:tr w:rsidR="00A477B6" w:rsidRPr="00D24B02" w14:paraId="00D7B526" w14:textId="77777777" w:rsidTr="002A72C2">
        <w:trPr>
          <w:trHeight w:val="315"/>
        </w:trPr>
        <w:tc>
          <w:tcPr>
            <w:tcW w:w="3181" w:type="pct"/>
            <w:tcBorders>
              <w:top w:val="single" w:sz="4" w:space="0" w:color="auto"/>
              <w:left w:val="single" w:sz="4" w:space="0" w:color="auto"/>
              <w:bottom w:val="single" w:sz="4" w:space="0" w:color="auto"/>
              <w:right w:val="single" w:sz="4" w:space="0" w:color="auto"/>
            </w:tcBorders>
            <w:shd w:val="clear" w:color="auto" w:fill="800000"/>
            <w:noWrap/>
            <w:vAlign w:val="center"/>
          </w:tcPr>
          <w:p w14:paraId="6165F23D" w14:textId="77777777" w:rsidR="00A477B6" w:rsidRPr="00D24B02" w:rsidRDefault="00A477B6" w:rsidP="002A72C2">
            <w:pPr>
              <w:jc w:val="center"/>
              <w:rPr>
                <w:rFonts w:ascii="Montserrat" w:hAnsi="Montserrat" w:cs="Arial"/>
                <w:color w:val="FFFFFF" w:themeColor="background1"/>
              </w:rPr>
            </w:pPr>
            <w:r w:rsidRPr="00D24B02">
              <w:rPr>
                <w:rFonts w:ascii="Montserrat" w:hAnsi="Montserrat" w:cs="Arial"/>
                <w:color w:val="FFFFFF" w:themeColor="background1"/>
              </w:rPr>
              <w:t>CONTENIDOS</w:t>
            </w:r>
          </w:p>
        </w:tc>
        <w:tc>
          <w:tcPr>
            <w:tcW w:w="1819" w:type="pct"/>
            <w:tcBorders>
              <w:top w:val="single" w:sz="4" w:space="0" w:color="auto"/>
              <w:left w:val="nil"/>
              <w:bottom w:val="single" w:sz="4" w:space="0" w:color="auto"/>
              <w:right w:val="single" w:sz="4" w:space="0" w:color="auto"/>
            </w:tcBorders>
            <w:shd w:val="clear" w:color="auto" w:fill="800000"/>
            <w:noWrap/>
            <w:vAlign w:val="center"/>
          </w:tcPr>
          <w:p w14:paraId="1F0AEAA0" w14:textId="77777777" w:rsidR="00A477B6" w:rsidRPr="00D24B02" w:rsidRDefault="00A477B6" w:rsidP="002A72C2">
            <w:pPr>
              <w:jc w:val="center"/>
              <w:rPr>
                <w:rFonts w:ascii="Montserrat" w:hAnsi="Montserrat" w:cs="Arial"/>
                <w:color w:val="FFFFFF" w:themeColor="background1"/>
              </w:rPr>
            </w:pPr>
            <w:r w:rsidRPr="00D24B02">
              <w:rPr>
                <w:rFonts w:ascii="Montserrat" w:hAnsi="Montserrat" w:cs="Arial"/>
                <w:color w:val="FFFFFF" w:themeColor="background1"/>
              </w:rPr>
              <w:t>SUMA ASEGURADA</w:t>
            </w:r>
          </w:p>
        </w:tc>
      </w:tr>
      <w:tr w:rsidR="00A477B6" w:rsidRPr="00D24B02" w14:paraId="4391343A" w14:textId="77777777" w:rsidTr="002A72C2">
        <w:trPr>
          <w:trHeight w:val="487"/>
        </w:trPr>
        <w:tc>
          <w:tcPr>
            <w:tcW w:w="3181" w:type="pct"/>
            <w:tcBorders>
              <w:top w:val="nil"/>
              <w:left w:val="single" w:sz="4" w:space="0" w:color="auto"/>
              <w:bottom w:val="single" w:sz="4" w:space="0" w:color="auto"/>
              <w:right w:val="single" w:sz="4" w:space="0" w:color="auto"/>
            </w:tcBorders>
            <w:vAlign w:val="center"/>
          </w:tcPr>
          <w:p w14:paraId="6E4D2F0B" w14:textId="77777777" w:rsidR="00A477B6" w:rsidRPr="00D24B02" w:rsidRDefault="00A477B6" w:rsidP="002A72C2">
            <w:pPr>
              <w:rPr>
                <w:rFonts w:ascii="Montserrat" w:hAnsi="Montserrat" w:cs="Arial"/>
                <w:color w:val="000000"/>
              </w:rPr>
            </w:pPr>
            <w:r w:rsidRPr="00D24B02">
              <w:rPr>
                <w:rFonts w:ascii="Montserrat" w:eastAsia="Arial" w:hAnsi="Montserrat" w:cs="Arial"/>
                <w:color w:val="000000"/>
              </w:rPr>
              <w:t xml:space="preserve">A)    </w:t>
            </w:r>
            <w:r w:rsidRPr="00D24B02">
              <w:rPr>
                <w:rFonts w:ascii="Montserrat" w:eastAsia="Arial" w:hAnsi="Montserrat" w:cs="Arial"/>
                <w:bCs/>
                <w:color w:val="000000"/>
              </w:rPr>
              <w:t>EDIFICIO DE LA PLANTA DE BOMBEO PB6 (PROPIO)</w:t>
            </w:r>
          </w:p>
        </w:tc>
        <w:tc>
          <w:tcPr>
            <w:tcW w:w="1819" w:type="pct"/>
            <w:tcBorders>
              <w:top w:val="nil"/>
              <w:left w:val="nil"/>
              <w:bottom w:val="single" w:sz="4" w:space="0" w:color="auto"/>
              <w:right w:val="single" w:sz="4" w:space="0" w:color="auto"/>
            </w:tcBorders>
            <w:noWrap/>
            <w:vAlign w:val="center"/>
          </w:tcPr>
          <w:p w14:paraId="2212BAB3"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26,142,589.64</w:t>
            </w:r>
          </w:p>
        </w:tc>
      </w:tr>
      <w:tr w:rsidR="00A477B6" w:rsidRPr="00D24B02" w14:paraId="05C66926" w14:textId="77777777" w:rsidTr="002A72C2">
        <w:trPr>
          <w:trHeight w:val="510"/>
        </w:trPr>
        <w:tc>
          <w:tcPr>
            <w:tcW w:w="3181" w:type="pct"/>
            <w:tcBorders>
              <w:top w:val="single" w:sz="4" w:space="0" w:color="auto"/>
              <w:left w:val="single" w:sz="4" w:space="0" w:color="auto"/>
              <w:bottom w:val="single" w:sz="4" w:space="0" w:color="auto"/>
              <w:right w:val="single" w:sz="4" w:space="0" w:color="auto"/>
            </w:tcBorders>
            <w:vAlign w:val="center"/>
          </w:tcPr>
          <w:p w14:paraId="348D6EB0" w14:textId="77777777" w:rsidR="00A477B6" w:rsidRPr="00D24B02" w:rsidRDefault="00A477B6" w:rsidP="002A72C2">
            <w:pPr>
              <w:jc w:val="right"/>
              <w:rPr>
                <w:rFonts w:ascii="Montserrat" w:hAnsi="Montserrat" w:cs="Arial"/>
                <w:b/>
                <w:color w:val="000000"/>
              </w:rPr>
            </w:pPr>
            <w:r w:rsidRPr="00D24B02">
              <w:rPr>
                <w:rFonts w:ascii="Montserrat" w:hAnsi="Montserrat" w:cs="Arial"/>
                <w:b/>
                <w:color w:val="000000"/>
              </w:rPr>
              <w:t>CONTENIDOS                                                                                                           SUBTOTAL:</w:t>
            </w:r>
          </w:p>
        </w:tc>
        <w:tc>
          <w:tcPr>
            <w:tcW w:w="1819" w:type="pct"/>
            <w:tcBorders>
              <w:top w:val="single" w:sz="4" w:space="0" w:color="auto"/>
              <w:left w:val="nil"/>
              <w:bottom w:val="single" w:sz="4" w:space="0" w:color="auto"/>
              <w:right w:val="single" w:sz="4" w:space="0" w:color="auto"/>
            </w:tcBorders>
            <w:noWrap/>
            <w:vAlign w:val="center"/>
          </w:tcPr>
          <w:p w14:paraId="30DC12B5" w14:textId="77777777" w:rsidR="00A477B6" w:rsidRPr="00D24B02" w:rsidRDefault="00A477B6" w:rsidP="002A72C2">
            <w:pPr>
              <w:jc w:val="center"/>
              <w:rPr>
                <w:rFonts w:ascii="Montserrat" w:hAnsi="Montserrat" w:cs="Arial"/>
                <w:b/>
                <w:color w:val="000000"/>
              </w:rPr>
            </w:pPr>
            <w:r w:rsidRPr="00D24B02">
              <w:rPr>
                <w:rFonts w:ascii="Montserrat" w:hAnsi="Montserrat" w:cs="Arial"/>
                <w:b/>
                <w:color w:val="000000"/>
              </w:rPr>
              <w:t>$           26,142,589.64</w:t>
            </w:r>
          </w:p>
        </w:tc>
      </w:tr>
      <w:tr w:rsidR="00A477B6" w:rsidRPr="00D24B02" w14:paraId="13E9F5FF" w14:textId="77777777" w:rsidTr="002A72C2">
        <w:trPr>
          <w:trHeight w:val="510"/>
        </w:trPr>
        <w:tc>
          <w:tcPr>
            <w:tcW w:w="3181" w:type="pct"/>
            <w:tcBorders>
              <w:top w:val="single" w:sz="4" w:space="0" w:color="auto"/>
              <w:left w:val="single" w:sz="4" w:space="0" w:color="auto"/>
              <w:bottom w:val="single" w:sz="4" w:space="0" w:color="auto"/>
              <w:right w:val="single" w:sz="4" w:space="0" w:color="auto"/>
            </w:tcBorders>
            <w:vAlign w:val="center"/>
          </w:tcPr>
          <w:p w14:paraId="27BC7D8B" w14:textId="77777777" w:rsidR="00A477B6" w:rsidRPr="00D24B02" w:rsidRDefault="00A477B6" w:rsidP="002A72C2">
            <w:pPr>
              <w:jc w:val="right"/>
              <w:rPr>
                <w:rFonts w:ascii="Montserrat" w:hAnsi="Montserrat" w:cs="Arial"/>
                <w:b/>
                <w:color w:val="000000"/>
              </w:rPr>
            </w:pPr>
            <w:r w:rsidRPr="00D24B02">
              <w:rPr>
                <w:rFonts w:ascii="Montserrat" w:hAnsi="Montserrat" w:cs="Arial"/>
                <w:b/>
                <w:color w:val="000000"/>
              </w:rPr>
              <w:t>TOTAL:</w:t>
            </w:r>
          </w:p>
        </w:tc>
        <w:tc>
          <w:tcPr>
            <w:tcW w:w="1819" w:type="pct"/>
            <w:tcBorders>
              <w:top w:val="single" w:sz="4" w:space="0" w:color="auto"/>
              <w:left w:val="nil"/>
              <w:bottom w:val="single" w:sz="4" w:space="0" w:color="auto"/>
              <w:right w:val="single" w:sz="4" w:space="0" w:color="auto"/>
            </w:tcBorders>
            <w:noWrap/>
            <w:vAlign w:val="center"/>
          </w:tcPr>
          <w:p w14:paraId="052913D1" w14:textId="77777777" w:rsidR="00A477B6" w:rsidRPr="00D24B02" w:rsidRDefault="00A477B6" w:rsidP="002A72C2">
            <w:pPr>
              <w:jc w:val="center"/>
              <w:rPr>
                <w:rFonts w:ascii="Montserrat" w:hAnsi="Montserrat" w:cs="Arial"/>
                <w:b/>
                <w:color w:val="000000"/>
              </w:rPr>
            </w:pPr>
            <w:r w:rsidRPr="00D24B02">
              <w:rPr>
                <w:rFonts w:ascii="Montserrat" w:hAnsi="Montserrat" w:cs="Arial"/>
                <w:b/>
                <w:color w:val="000000"/>
              </w:rPr>
              <w:t>$          30,542,589.64</w:t>
            </w:r>
          </w:p>
        </w:tc>
      </w:tr>
    </w:tbl>
    <w:p w14:paraId="666AD103" w14:textId="77777777" w:rsidR="00A477B6" w:rsidRPr="00D24B02" w:rsidRDefault="00A477B6" w:rsidP="00A477B6">
      <w:pPr>
        <w:spacing w:line="288" w:lineRule="auto"/>
        <w:jc w:val="both"/>
        <w:rPr>
          <w:rFonts w:ascii="Montserrat" w:hAnsi="Montserrat" w:cs="Arial"/>
          <w:b/>
        </w:rPr>
      </w:pPr>
    </w:p>
    <w:p w14:paraId="2AE13F53" w14:textId="042A71B6" w:rsidR="00A477B6" w:rsidRPr="00D24B02" w:rsidRDefault="00A477B6" w:rsidP="00C163AE">
      <w:pPr>
        <w:spacing w:line="288" w:lineRule="auto"/>
        <w:jc w:val="center"/>
        <w:rPr>
          <w:rFonts w:ascii="Montserrat" w:hAnsi="Montserrat" w:cs="Arial"/>
          <w:b/>
        </w:rPr>
      </w:pPr>
      <w:r w:rsidRPr="00D24B02">
        <w:rPr>
          <w:rFonts w:ascii="Montserrat" w:hAnsi="Montserrat" w:cs="Arial"/>
          <w:b/>
        </w:rPr>
        <w:t>PLANTA DE TRATAMIENTO ING. JOSE ARTURO HERRERA SOLIS</w:t>
      </w:r>
    </w:p>
    <w:tbl>
      <w:tblPr>
        <w:tblW w:w="5000" w:type="pct"/>
        <w:tblLayout w:type="fixed"/>
        <w:tblLook w:val="04A0" w:firstRow="1" w:lastRow="0" w:firstColumn="1" w:lastColumn="0" w:noHBand="0" w:noVBand="1"/>
      </w:tblPr>
      <w:tblGrid>
        <w:gridCol w:w="6692"/>
        <w:gridCol w:w="3826"/>
      </w:tblGrid>
      <w:tr w:rsidR="00A477B6" w:rsidRPr="00D24B02" w14:paraId="2ACF86DF" w14:textId="77777777" w:rsidTr="002A72C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800000"/>
            <w:noWrap/>
            <w:vAlign w:val="center"/>
          </w:tcPr>
          <w:p w14:paraId="1E4727D3" w14:textId="77777777" w:rsidR="00A477B6" w:rsidRPr="00D24B02" w:rsidRDefault="00A477B6" w:rsidP="002A72C2">
            <w:pPr>
              <w:jc w:val="center"/>
              <w:rPr>
                <w:rFonts w:ascii="Montserrat" w:hAnsi="Montserrat" w:cs="Arial"/>
                <w:color w:val="FFFFFF" w:themeColor="background1"/>
              </w:rPr>
            </w:pPr>
            <w:r w:rsidRPr="00D24B02">
              <w:rPr>
                <w:rFonts w:ascii="Montserrat" w:hAnsi="Montserrat" w:cs="Arial"/>
                <w:b/>
                <w:bCs/>
                <w:color w:val="FFFFFF" w:themeColor="background1"/>
              </w:rPr>
              <w:t>PLANTA DE TRATAMIENTO ING. JOSE ARTURO HERRERA SOLIS</w:t>
            </w:r>
          </w:p>
        </w:tc>
      </w:tr>
      <w:tr w:rsidR="00A477B6" w:rsidRPr="00D24B02" w14:paraId="20F02FAE" w14:textId="77777777" w:rsidTr="002A72C2">
        <w:trPr>
          <w:trHeight w:val="315"/>
        </w:trPr>
        <w:tc>
          <w:tcPr>
            <w:tcW w:w="3181" w:type="pct"/>
            <w:tcBorders>
              <w:top w:val="single" w:sz="4" w:space="0" w:color="auto"/>
              <w:left w:val="single" w:sz="4" w:space="0" w:color="auto"/>
              <w:bottom w:val="single" w:sz="4" w:space="0" w:color="auto"/>
              <w:right w:val="single" w:sz="4" w:space="0" w:color="auto"/>
            </w:tcBorders>
            <w:shd w:val="clear" w:color="auto" w:fill="800000"/>
            <w:noWrap/>
            <w:vAlign w:val="center"/>
          </w:tcPr>
          <w:p w14:paraId="7675DBD8" w14:textId="77777777" w:rsidR="00A477B6" w:rsidRPr="00D24B02" w:rsidRDefault="00A477B6" w:rsidP="002A72C2">
            <w:pPr>
              <w:jc w:val="center"/>
              <w:rPr>
                <w:rFonts w:ascii="Montserrat" w:hAnsi="Montserrat"/>
                <w:color w:val="FFFFFF" w:themeColor="background1"/>
              </w:rPr>
            </w:pPr>
            <w:r w:rsidRPr="00D24B02">
              <w:rPr>
                <w:rFonts w:ascii="Montserrat" w:hAnsi="Montserrat" w:cs="Arial"/>
                <w:color w:val="FFFFFF" w:themeColor="background1"/>
              </w:rPr>
              <w:t>CONSTRUCCIONES</w:t>
            </w:r>
          </w:p>
        </w:tc>
        <w:tc>
          <w:tcPr>
            <w:tcW w:w="1819" w:type="pct"/>
            <w:tcBorders>
              <w:top w:val="single" w:sz="4" w:space="0" w:color="auto"/>
              <w:left w:val="nil"/>
              <w:bottom w:val="single" w:sz="4" w:space="0" w:color="auto"/>
              <w:right w:val="single" w:sz="4" w:space="0" w:color="auto"/>
            </w:tcBorders>
            <w:shd w:val="clear" w:color="auto" w:fill="800000"/>
            <w:noWrap/>
            <w:vAlign w:val="center"/>
          </w:tcPr>
          <w:p w14:paraId="227FEE93" w14:textId="77777777" w:rsidR="00A477B6" w:rsidRPr="00D24B02" w:rsidRDefault="00A477B6" w:rsidP="002A72C2">
            <w:pPr>
              <w:jc w:val="center"/>
              <w:rPr>
                <w:rFonts w:ascii="Montserrat" w:hAnsi="Montserrat"/>
                <w:color w:val="FFFFFF" w:themeColor="background1"/>
              </w:rPr>
            </w:pPr>
            <w:r w:rsidRPr="00D24B02">
              <w:rPr>
                <w:rFonts w:ascii="Montserrat" w:hAnsi="Montserrat" w:cs="Arial"/>
                <w:color w:val="FFFFFF" w:themeColor="background1"/>
              </w:rPr>
              <w:t>SUMA ASEGURADA</w:t>
            </w:r>
          </w:p>
        </w:tc>
      </w:tr>
      <w:tr w:rsidR="00A477B6" w:rsidRPr="00D24B02" w14:paraId="41BBF4C0" w14:textId="77777777" w:rsidTr="002A72C2">
        <w:trPr>
          <w:trHeight w:val="395"/>
        </w:trPr>
        <w:tc>
          <w:tcPr>
            <w:tcW w:w="3181" w:type="pct"/>
            <w:tcBorders>
              <w:top w:val="nil"/>
              <w:left w:val="single" w:sz="4" w:space="0" w:color="auto"/>
              <w:bottom w:val="single" w:sz="4" w:space="0" w:color="auto"/>
              <w:right w:val="single" w:sz="4" w:space="0" w:color="auto"/>
            </w:tcBorders>
            <w:vAlign w:val="center"/>
          </w:tcPr>
          <w:p w14:paraId="3961FB7B" w14:textId="77777777" w:rsidR="00A477B6" w:rsidRPr="00D24B02" w:rsidRDefault="00A477B6" w:rsidP="002A72C2">
            <w:pPr>
              <w:rPr>
                <w:rFonts w:ascii="Montserrat" w:hAnsi="Montserrat" w:cs="Arial"/>
                <w:b/>
                <w:color w:val="000000"/>
              </w:rPr>
            </w:pPr>
            <w:r w:rsidRPr="00D24B02">
              <w:rPr>
                <w:rFonts w:ascii="Montserrat" w:eastAsia="Arial" w:hAnsi="Montserrat" w:cs="Arial"/>
                <w:color w:val="000000"/>
              </w:rPr>
              <w:t xml:space="preserve">A)    </w:t>
            </w:r>
            <w:r w:rsidRPr="00D24B02">
              <w:rPr>
                <w:rFonts w:ascii="Montserrat" w:eastAsia="Arial" w:hAnsi="Montserrat" w:cs="Arial"/>
                <w:bCs/>
                <w:color w:val="000000"/>
              </w:rPr>
              <w:t>EDIFICIO DE LA PLANTA DE TRATAMIENTO ING. ARTURO HERRERA SOLIS</w:t>
            </w:r>
          </w:p>
        </w:tc>
        <w:tc>
          <w:tcPr>
            <w:tcW w:w="1819" w:type="pct"/>
            <w:tcBorders>
              <w:top w:val="nil"/>
              <w:left w:val="nil"/>
              <w:bottom w:val="single" w:sz="4" w:space="0" w:color="auto"/>
              <w:right w:val="single" w:sz="4" w:space="0" w:color="auto"/>
            </w:tcBorders>
            <w:noWrap/>
            <w:vAlign w:val="center"/>
          </w:tcPr>
          <w:p w14:paraId="7EF96C48"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4,400,000.00</w:t>
            </w:r>
          </w:p>
        </w:tc>
      </w:tr>
      <w:tr w:rsidR="00A477B6" w:rsidRPr="00D24B02" w14:paraId="0A979BC0" w14:textId="77777777" w:rsidTr="002A72C2">
        <w:trPr>
          <w:trHeight w:val="510"/>
        </w:trPr>
        <w:tc>
          <w:tcPr>
            <w:tcW w:w="3181" w:type="pct"/>
            <w:tcBorders>
              <w:top w:val="nil"/>
              <w:left w:val="single" w:sz="4" w:space="0" w:color="auto"/>
              <w:bottom w:val="single" w:sz="4" w:space="0" w:color="auto"/>
              <w:right w:val="single" w:sz="4" w:space="0" w:color="auto"/>
            </w:tcBorders>
            <w:vAlign w:val="center"/>
          </w:tcPr>
          <w:p w14:paraId="62A9477C" w14:textId="77777777" w:rsidR="00A477B6" w:rsidRPr="00D24B02" w:rsidRDefault="00A477B6" w:rsidP="00C163AE">
            <w:pPr>
              <w:jc w:val="center"/>
              <w:rPr>
                <w:rFonts w:ascii="Montserrat" w:hAnsi="Montserrat" w:cs="Arial"/>
                <w:b/>
                <w:color w:val="000000"/>
              </w:rPr>
            </w:pPr>
            <w:proofErr w:type="gramStart"/>
            <w:r w:rsidRPr="00D24B02">
              <w:rPr>
                <w:rFonts w:ascii="Montserrat" w:hAnsi="Montserrat" w:cs="Arial"/>
                <w:b/>
                <w:color w:val="000000"/>
              </w:rPr>
              <w:t>EDIFICIOS  (</w:t>
            </w:r>
            <w:proofErr w:type="gramEnd"/>
            <w:r w:rsidRPr="00D24B02">
              <w:rPr>
                <w:rFonts w:ascii="Montserrat" w:hAnsi="Montserrat" w:cs="Arial"/>
                <w:b/>
                <w:color w:val="000000"/>
              </w:rPr>
              <w:t xml:space="preserve">CONSTRUCCIONES EN </w:t>
            </w:r>
            <w:proofErr w:type="gramStart"/>
            <w:r w:rsidRPr="00D24B02">
              <w:rPr>
                <w:rFonts w:ascii="Montserrat" w:hAnsi="Montserrat" w:cs="Arial"/>
                <w:b/>
                <w:color w:val="000000"/>
              </w:rPr>
              <w:t xml:space="preserve">GENERAL)   </w:t>
            </w:r>
            <w:proofErr w:type="gramEnd"/>
            <w:r w:rsidRPr="00D24B02">
              <w:rPr>
                <w:rFonts w:ascii="Montserrat" w:hAnsi="Montserrat" w:cs="Arial"/>
                <w:b/>
                <w:color w:val="000000"/>
              </w:rPr>
              <w:t xml:space="preserve">                                               SUBTOTAL:</w:t>
            </w:r>
          </w:p>
        </w:tc>
        <w:tc>
          <w:tcPr>
            <w:tcW w:w="1819" w:type="pct"/>
            <w:tcBorders>
              <w:top w:val="nil"/>
              <w:left w:val="nil"/>
              <w:bottom w:val="single" w:sz="4" w:space="0" w:color="auto"/>
              <w:right w:val="single" w:sz="4" w:space="0" w:color="auto"/>
            </w:tcBorders>
            <w:noWrap/>
            <w:vAlign w:val="center"/>
          </w:tcPr>
          <w:p w14:paraId="132842CE" w14:textId="77777777" w:rsidR="00A477B6" w:rsidRPr="00D24B02" w:rsidRDefault="00A477B6" w:rsidP="002A72C2">
            <w:pPr>
              <w:jc w:val="center"/>
              <w:rPr>
                <w:rFonts w:ascii="Montserrat" w:hAnsi="Montserrat" w:cs="Arial"/>
                <w:b/>
                <w:color w:val="000000"/>
              </w:rPr>
            </w:pPr>
            <w:r w:rsidRPr="00D24B02">
              <w:rPr>
                <w:rFonts w:ascii="Montserrat" w:hAnsi="Montserrat" w:cs="Arial"/>
                <w:b/>
                <w:color w:val="000000"/>
              </w:rPr>
              <w:t>$          4,400,000.00</w:t>
            </w:r>
          </w:p>
        </w:tc>
      </w:tr>
      <w:tr w:rsidR="00A477B6" w:rsidRPr="00D24B02" w14:paraId="7E1A0301" w14:textId="77777777" w:rsidTr="002A72C2">
        <w:trPr>
          <w:trHeight w:val="315"/>
        </w:trPr>
        <w:tc>
          <w:tcPr>
            <w:tcW w:w="3181" w:type="pct"/>
            <w:tcBorders>
              <w:top w:val="single" w:sz="4" w:space="0" w:color="auto"/>
              <w:left w:val="single" w:sz="4" w:space="0" w:color="auto"/>
              <w:bottom w:val="single" w:sz="4" w:space="0" w:color="auto"/>
              <w:right w:val="single" w:sz="4" w:space="0" w:color="auto"/>
            </w:tcBorders>
            <w:shd w:val="clear" w:color="auto" w:fill="800000"/>
            <w:noWrap/>
            <w:vAlign w:val="center"/>
          </w:tcPr>
          <w:p w14:paraId="753ED017" w14:textId="77777777" w:rsidR="00A477B6" w:rsidRPr="00D24B02" w:rsidRDefault="00A477B6" w:rsidP="002A72C2">
            <w:pPr>
              <w:jc w:val="center"/>
              <w:rPr>
                <w:rFonts w:ascii="Montserrat" w:hAnsi="Montserrat" w:cs="Arial"/>
                <w:color w:val="FFFFFF" w:themeColor="background1"/>
              </w:rPr>
            </w:pPr>
            <w:r w:rsidRPr="00D24B02">
              <w:rPr>
                <w:rFonts w:ascii="Montserrat" w:hAnsi="Montserrat" w:cs="Arial"/>
                <w:color w:val="FFFFFF" w:themeColor="background1"/>
              </w:rPr>
              <w:t>CONTENIDOS</w:t>
            </w:r>
          </w:p>
        </w:tc>
        <w:tc>
          <w:tcPr>
            <w:tcW w:w="1819" w:type="pct"/>
            <w:tcBorders>
              <w:top w:val="single" w:sz="4" w:space="0" w:color="auto"/>
              <w:left w:val="nil"/>
              <w:bottom w:val="single" w:sz="4" w:space="0" w:color="auto"/>
              <w:right w:val="single" w:sz="4" w:space="0" w:color="auto"/>
            </w:tcBorders>
            <w:shd w:val="clear" w:color="auto" w:fill="800000"/>
            <w:noWrap/>
            <w:vAlign w:val="center"/>
          </w:tcPr>
          <w:p w14:paraId="05C1FD2B" w14:textId="77777777" w:rsidR="00A477B6" w:rsidRPr="00D24B02" w:rsidRDefault="00A477B6" w:rsidP="002A72C2">
            <w:pPr>
              <w:jc w:val="center"/>
              <w:rPr>
                <w:rFonts w:ascii="Montserrat" w:hAnsi="Montserrat" w:cs="Arial"/>
                <w:color w:val="FFFFFF" w:themeColor="background1"/>
              </w:rPr>
            </w:pPr>
            <w:r w:rsidRPr="00D24B02">
              <w:rPr>
                <w:rFonts w:ascii="Montserrat" w:hAnsi="Montserrat" w:cs="Arial"/>
                <w:color w:val="FFFFFF" w:themeColor="background1"/>
              </w:rPr>
              <w:t>SUMA ASEGURADA</w:t>
            </w:r>
          </w:p>
        </w:tc>
      </w:tr>
      <w:tr w:rsidR="00A477B6" w:rsidRPr="00D24B02" w14:paraId="0A356BD3" w14:textId="77777777" w:rsidTr="002A72C2">
        <w:trPr>
          <w:trHeight w:val="487"/>
        </w:trPr>
        <w:tc>
          <w:tcPr>
            <w:tcW w:w="3181" w:type="pct"/>
            <w:tcBorders>
              <w:top w:val="nil"/>
              <w:left w:val="single" w:sz="4" w:space="0" w:color="auto"/>
              <w:bottom w:val="single" w:sz="4" w:space="0" w:color="auto"/>
              <w:right w:val="single" w:sz="4" w:space="0" w:color="auto"/>
            </w:tcBorders>
            <w:vAlign w:val="center"/>
          </w:tcPr>
          <w:p w14:paraId="46F239E5" w14:textId="77777777" w:rsidR="00A477B6" w:rsidRPr="00D24B02" w:rsidRDefault="00A477B6" w:rsidP="002A72C2">
            <w:pPr>
              <w:rPr>
                <w:rFonts w:ascii="Montserrat" w:hAnsi="Montserrat" w:cs="Arial"/>
                <w:b/>
                <w:color w:val="000000"/>
              </w:rPr>
            </w:pPr>
            <w:r w:rsidRPr="00D24B02">
              <w:rPr>
                <w:rFonts w:ascii="Montserrat" w:eastAsia="Arial" w:hAnsi="Montserrat" w:cs="Arial"/>
                <w:color w:val="000000"/>
              </w:rPr>
              <w:t xml:space="preserve">A)    </w:t>
            </w:r>
            <w:r w:rsidRPr="00D24B02">
              <w:rPr>
                <w:rFonts w:ascii="Montserrat" w:eastAsia="Arial" w:hAnsi="Montserrat" w:cs="Arial"/>
                <w:bCs/>
                <w:color w:val="000000"/>
              </w:rPr>
              <w:t>EDIFICIO DE LA PLANTA DE TRATAMIENTO ING. ARTURO HERRERA SOLIS</w:t>
            </w:r>
          </w:p>
        </w:tc>
        <w:tc>
          <w:tcPr>
            <w:tcW w:w="1819" w:type="pct"/>
            <w:tcBorders>
              <w:top w:val="nil"/>
              <w:left w:val="nil"/>
              <w:bottom w:val="single" w:sz="4" w:space="0" w:color="auto"/>
              <w:right w:val="single" w:sz="4" w:space="0" w:color="auto"/>
            </w:tcBorders>
            <w:noWrap/>
            <w:vAlign w:val="center"/>
          </w:tcPr>
          <w:p w14:paraId="55A3DBD5"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12,000,000.00</w:t>
            </w:r>
          </w:p>
        </w:tc>
      </w:tr>
      <w:tr w:rsidR="00A477B6" w:rsidRPr="00D24B02" w14:paraId="4C125091" w14:textId="77777777" w:rsidTr="002A72C2">
        <w:trPr>
          <w:trHeight w:val="510"/>
        </w:trPr>
        <w:tc>
          <w:tcPr>
            <w:tcW w:w="3181" w:type="pct"/>
            <w:tcBorders>
              <w:top w:val="single" w:sz="4" w:space="0" w:color="auto"/>
              <w:left w:val="single" w:sz="4" w:space="0" w:color="auto"/>
              <w:bottom w:val="single" w:sz="4" w:space="0" w:color="auto"/>
              <w:right w:val="single" w:sz="4" w:space="0" w:color="auto"/>
            </w:tcBorders>
            <w:vAlign w:val="center"/>
          </w:tcPr>
          <w:p w14:paraId="3E763147" w14:textId="77777777" w:rsidR="00A477B6" w:rsidRPr="00D24B02" w:rsidRDefault="00A477B6" w:rsidP="002A72C2">
            <w:pPr>
              <w:jc w:val="right"/>
              <w:rPr>
                <w:rFonts w:ascii="Montserrat" w:hAnsi="Montserrat" w:cs="Arial"/>
                <w:b/>
                <w:color w:val="000000"/>
              </w:rPr>
            </w:pPr>
            <w:r w:rsidRPr="00D24B02">
              <w:rPr>
                <w:rFonts w:ascii="Montserrat" w:hAnsi="Montserrat" w:cs="Arial"/>
                <w:b/>
                <w:color w:val="000000"/>
              </w:rPr>
              <w:t>CONTENIDOS                                                                                                           SUBTOTAL:</w:t>
            </w:r>
          </w:p>
        </w:tc>
        <w:tc>
          <w:tcPr>
            <w:tcW w:w="1819" w:type="pct"/>
            <w:tcBorders>
              <w:top w:val="single" w:sz="4" w:space="0" w:color="auto"/>
              <w:left w:val="nil"/>
              <w:bottom w:val="single" w:sz="4" w:space="0" w:color="auto"/>
              <w:right w:val="single" w:sz="4" w:space="0" w:color="auto"/>
            </w:tcBorders>
            <w:noWrap/>
            <w:vAlign w:val="center"/>
          </w:tcPr>
          <w:p w14:paraId="574D5066" w14:textId="77777777" w:rsidR="00A477B6" w:rsidRPr="00D24B02" w:rsidRDefault="00A477B6" w:rsidP="002A72C2">
            <w:pPr>
              <w:jc w:val="center"/>
              <w:rPr>
                <w:rFonts w:ascii="Montserrat" w:hAnsi="Montserrat" w:cs="Arial"/>
                <w:b/>
                <w:color w:val="000000"/>
              </w:rPr>
            </w:pPr>
            <w:r w:rsidRPr="00D24B02">
              <w:rPr>
                <w:rFonts w:ascii="Montserrat" w:hAnsi="Montserrat" w:cs="Arial"/>
                <w:b/>
                <w:color w:val="000000"/>
              </w:rPr>
              <w:t>$       12,000,000.00</w:t>
            </w:r>
          </w:p>
        </w:tc>
      </w:tr>
      <w:tr w:rsidR="00A477B6" w:rsidRPr="00D24B02" w14:paraId="53163271" w14:textId="77777777" w:rsidTr="002A72C2">
        <w:trPr>
          <w:trHeight w:val="510"/>
        </w:trPr>
        <w:tc>
          <w:tcPr>
            <w:tcW w:w="3181" w:type="pct"/>
            <w:tcBorders>
              <w:top w:val="single" w:sz="4" w:space="0" w:color="auto"/>
              <w:left w:val="single" w:sz="4" w:space="0" w:color="auto"/>
              <w:bottom w:val="single" w:sz="4" w:space="0" w:color="auto"/>
              <w:right w:val="single" w:sz="4" w:space="0" w:color="auto"/>
            </w:tcBorders>
            <w:vAlign w:val="center"/>
          </w:tcPr>
          <w:p w14:paraId="75A999A6" w14:textId="77777777" w:rsidR="00A477B6" w:rsidRPr="00D24B02" w:rsidRDefault="00A477B6" w:rsidP="002A72C2">
            <w:pPr>
              <w:jc w:val="right"/>
              <w:rPr>
                <w:rFonts w:ascii="Montserrat" w:hAnsi="Montserrat" w:cs="Arial"/>
                <w:b/>
                <w:color w:val="000000"/>
              </w:rPr>
            </w:pPr>
            <w:r w:rsidRPr="00D24B02">
              <w:rPr>
                <w:rFonts w:ascii="Montserrat" w:hAnsi="Montserrat" w:cs="Arial"/>
                <w:b/>
                <w:color w:val="000000"/>
              </w:rPr>
              <w:t>TOTAL:</w:t>
            </w:r>
          </w:p>
        </w:tc>
        <w:tc>
          <w:tcPr>
            <w:tcW w:w="1819" w:type="pct"/>
            <w:tcBorders>
              <w:top w:val="single" w:sz="4" w:space="0" w:color="auto"/>
              <w:left w:val="nil"/>
              <w:bottom w:val="single" w:sz="4" w:space="0" w:color="auto"/>
              <w:right w:val="single" w:sz="4" w:space="0" w:color="auto"/>
            </w:tcBorders>
            <w:noWrap/>
            <w:vAlign w:val="center"/>
          </w:tcPr>
          <w:p w14:paraId="06786062" w14:textId="77777777" w:rsidR="00A477B6" w:rsidRPr="00D24B02" w:rsidRDefault="00A477B6" w:rsidP="002A72C2">
            <w:pPr>
              <w:jc w:val="center"/>
              <w:rPr>
                <w:rFonts w:ascii="Montserrat" w:hAnsi="Montserrat" w:cs="Arial"/>
                <w:b/>
                <w:color w:val="000000"/>
              </w:rPr>
            </w:pPr>
            <w:r w:rsidRPr="00D24B02">
              <w:rPr>
                <w:rFonts w:ascii="Montserrat" w:hAnsi="Montserrat" w:cs="Arial"/>
                <w:b/>
                <w:color w:val="000000"/>
              </w:rPr>
              <w:t>$       16,400,000.00</w:t>
            </w:r>
          </w:p>
        </w:tc>
      </w:tr>
    </w:tbl>
    <w:p w14:paraId="159A04A7" w14:textId="77777777" w:rsidR="00A477B6" w:rsidRPr="00D24B02" w:rsidRDefault="00A477B6" w:rsidP="00A477B6">
      <w:pPr>
        <w:spacing w:line="288" w:lineRule="auto"/>
        <w:jc w:val="both"/>
        <w:rPr>
          <w:rFonts w:ascii="Montserrat" w:hAnsi="Montserrat" w:cs="Arial"/>
          <w:b/>
        </w:rPr>
      </w:pPr>
    </w:p>
    <w:p w14:paraId="50B127D9" w14:textId="66A762E2" w:rsidR="00A477B6" w:rsidRPr="00D24B02" w:rsidRDefault="00A477B6" w:rsidP="00C163AE">
      <w:pPr>
        <w:spacing w:line="288" w:lineRule="auto"/>
        <w:jc w:val="center"/>
        <w:rPr>
          <w:rFonts w:ascii="Montserrat" w:hAnsi="Montserrat" w:cs="Arial"/>
          <w:b/>
        </w:rPr>
      </w:pPr>
      <w:r w:rsidRPr="00D24B02">
        <w:rPr>
          <w:rFonts w:ascii="Montserrat" w:hAnsi="Montserrat" w:cs="Arial"/>
          <w:b/>
        </w:rPr>
        <w:t>PLANTA DE TRATAMIENTO LA MORITA</w:t>
      </w:r>
    </w:p>
    <w:tbl>
      <w:tblPr>
        <w:tblW w:w="5000" w:type="pct"/>
        <w:tblLayout w:type="fixed"/>
        <w:tblLook w:val="04A0" w:firstRow="1" w:lastRow="0" w:firstColumn="1" w:lastColumn="0" w:noHBand="0" w:noVBand="1"/>
      </w:tblPr>
      <w:tblGrid>
        <w:gridCol w:w="6692"/>
        <w:gridCol w:w="3826"/>
      </w:tblGrid>
      <w:tr w:rsidR="00A477B6" w:rsidRPr="00D24B02" w14:paraId="77835A1B" w14:textId="77777777" w:rsidTr="002A72C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800000"/>
            <w:noWrap/>
            <w:vAlign w:val="center"/>
          </w:tcPr>
          <w:p w14:paraId="37529DFA" w14:textId="77777777" w:rsidR="00A477B6" w:rsidRPr="00D24B02" w:rsidRDefault="00A477B6" w:rsidP="002A72C2">
            <w:pPr>
              <w:jc w:val="center"/>
              <w:rPr>
                <w:rFonts w:ascii="Montserrat" w:hAnsi="Montserrat" w:cs="Arial"/>
                <w:color w:val="FFFFFF" w:themeColor="background1"/>
              </w:rPr>
            </w:pPr>
            <w:r w:rsidRPr="00D24B02">
              <w:rPr>
                <w:rFonts w:ascii="Montserrat" w:hAnsi="Montserrat" w:cs="Arial"/>
                <w:b/>
                <w:bCs/>
                <w:color w:val="FFFFFF" w:themeColor="background1"/>
              </w:rPr>
              <w:t>PLANTA DE TRATAMIENTO LA MORITA</w:t>
            </w:r>
          </w:p>
        </w:tc>
      </w:tr>
      <w:tr w:rsidR="00A477B6" w:rsidRPr="00D24B02" w14:paraId="2FDEE51E" w14:textId="77777777" w:rsidTr="002A72C2">
        <w:trPr>
          <w:trHeight w:val="315"/>
        </w:trPr>
        <w:tc>
          <w:tcPr>
            <w:tcW w:w="3181" w:type="pct"/>
            <w:tcBorders>
              <w:top w:val="single" w:sz="4" w:space="0" w:color="auto"/>
              <w:left w:val="single" w:sz="4" w:space="0" w:color="auto"/>
              <w:bottom w:val="single" w:sz="4" w:space="0" w:color="auto"/>
              <w:right w:val="single" w:sz="4" w:space="0" w:color="auto"/>
            </w:tcBorders>
            <w:shd w:val="clear" w:color="auto" w:fill="800000"/>
            <w:noWrap/>
            <w:vAlign w:val="center"/>
          </w:tcPr>
          <w:p w14:paraId="0524B94B" w14:textId="77777777" w:rsidR="00A477B6" w:rsidRPr="00D24B02" w:rsidRDefault="00A477B6" w:rsidP="002A72C2">
            <w:pPr>
              <w:jc w:val="center"/>
              <w:rPr>
                <w:rFonts w:ascii="Montserrat" w:hAnsi="Montserrat"/>
                <w:color w:val="FFFFFF" w:themeColor="background1"/>
              </w:rPr>
            </w:pPr>
            <w:r w:rsidRPr="00D24B02">
              <w:rPr>
                <w:rFonts w:ascii="Montserrat" w:hAnsi="Montserrat" w:cs="Arial"/>
                <w:color w:val="FFFFFF" w:themeColor="background1"/>
              </w:rPr>
              <w:t>CONSTRUCCIONES</w:t>
            </w:r>
          </w:p>
        </w:tc>
        <w:tc>
          <w:tcPr>
            <w:tcW w:w="1819" w:type="pct"/>
            <w:tcBorders>
              <w:top w:val="single" w:sz="4" w:space="0" w:color="auto"/>
              <w:left w:val="nil"/>
              <w:bottom w:val="single" w:sz="4" w:space="0" w:color="auto"/>
              <w:right w:val="single" w:sz="4" w:space="0" w:color="auto"/>
            </w:tcBorders>
            <w:shd w:val="clear" w:color="auto" w:fill="800000"/>
            <w:noWrap/>
            <w:vAlign w:val="center"/>
          </w:tcPr>
          <w:p w14:paraId="6CE532E8" w14:textId="77777777" w:rsidR="00A477B6" w:rsidRPr="00D24B02" w:rsidRDefault="00A477B6" w:rsidP="002A72C2">
            <w:pPr>
              <w:jc w:val="center"/>
              <w:rPr>
                <w:rFonts w:ascii="Montserrat" w:hAnsi="Montserrat"/>
                <w:color w:val="FFFFFF" w:themeColor="background1"/>
              </w:rPr>
            </w:pPr>
            <w:r w:rsidRPr="00D24B02">
              <w:rPr>
                <w:rFonts w:ascii="Montserrat" w:hAnsi="Montserrat" w:cs="Arial"/>
                <w:color w:val="FFFFFF" w:themeColor="background1"/>
              </w:rPr>
              <w:t>SUMA ASEGURADA</w:t>
            </w:r>
          </w:p>
        </w:tc>
      </w:tr>
      <w:tr w:rsidR="00A477B6" w:rsidRPr="00D24B02" w14:paraId="10566E76" w14:textId="77777777" w:rsidTr="002A72C2">
        <w:trPr>
          <w:trHeight w:val="395"/>
        </w:trPr>
        <w:tc>
          <w:tcPr>
            <w:tcW w:w="3181" w:type="pct"/>
            <w:tcBorders>
              <w:top w:val="nil"/>
              <w:left w:val="single" w:sz="4" w:space="0" w:color="auto"/>
              <w:bottom w:val="single" w:sz="4" w:space="0" w:color="auto"/>
              <w:right w:val="single" w:sz="4" w:space="0" w:color="auto"/>
            </w:tcBorders>
            <w:vAlign w:val="center"/>
          </w:tcPr>
          <w:p w14:paraId="15088D0A" w14:textId="77777777" w:rsidR="00A477B6" w:rsidRPr="00D24B02" w:rsidRDefault="00A477B6" w:rsidP="002A72C2">
            <w:pPr>
              <w:rPr>
                <w:rFonts w:ascii="Montserrat" w:hAnsi="Montserrat" w:cs="Arial"/>
                <w:b/>
                <w:color w:val="000000"/>
              </w:rPr>
            </w:pPr>
            <w:r w:rsidRPr="00D24B02">
              <w:rPr>
                <w:rFonts w:ascii="Montserrat" w:eastAsia="Arial" w:hAnsi="Montserrat" w:cs="Arial"/>
                <w:color w:val="000000"/>
              </w:rPr>
              <w:t xml:space="preserve">A)    </w:t>
            </w:r>
            <w:r w:rsidRPr="00D24B02">
              <w:rPr>
                <w:rFonts w:ascii="Montserrat" w:eastAsia="Arial" w:hAnsi="Montserrat" w:cs="Arial"/>
                <w:bCs/>
                <w:color w:val="000000"/>
              </w:rPr>
              <w:t xml:space="preserve">EDIFICIO DE LA PLANTA DE TRATAMIENTO LA MORITA </w:t>
            </w:r>
          </w:p>
        </w:tc>
        <w:tc>
          <w:tcPr>
            <w:tcW w:w="1819" w:type="pct"/>
            <w:tcBorders>
              <w:top w:val="nil"/>
              <w:left w:val="nil"/>
              <w:bottom w:val="single" w:sz="4" w:space="0" w:color="auto"/>
              <w:right w:val="single" w:sz="4" w:space="0" w:color="auto"/>
            </w:tcBorders>
            <w:noWrap/>
            <w:vAlign w:val="center"/>
          </w:tcPr>
          <w:p w14:paraId="041763A5"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10,000,000.00</w:t>
            </w:r>
          </w:p>
        </w:tc>
      </w:tr>
      <w:tr w:rsidR="00A477B6" w:rsidRPr="00D24B02" w14:paraId="2873C4DD" w14:textId="77777777" w:rsidTr="002A72C2">
        <w:trPr>
          <w:trHeight w:val="510"/>
        </w:trPr>
        <w:tc>
          <w:tcPr>
            <w:tcW w:w="3181" w:type="pct"/>
            <w:tcBorders>
              <w:top w:val="nil"/>
              <w:left w:val="single" w:sz="4" w:space="0" w:color="auto"/>
              <w:bottom w:val="single" w:sz="4" w:space="0" w:color="auto"/>
              <w:right w:val="single" w:sz="4" w:space="0" w:color="auto"/>
            </w:tcBorders>
            <w:vAlign w:val="center"/>
          </w:tcPr>
          <w:p w14:paraId="5ED85D36" w14:textId="77777777" w:rsidR="00A477B6" w:rsidRPr="00D24B02" w:rsidRDefault="00A477B6" w:rsidP="002A72C2">
            <w:pPr>
              <w:jc w:val="right"/>
              <w:rPr>
                <w:rFonts w:ascii="Montserrat" w:hAnsi="Montserrat" w:cs="Arial"/>
                <w:b/>
                <w:color w:val="000000"/>
              </w:rPr>
            </w:pPr>
            <w:proofErr w:type="gramStart"/>
            <w:r w:rsidRPr="00D24B02">
              <w:rPr>
                <w:rFonts w:ascii="Montserrat" w:hAnsi="Montserrat" w:cs="Arial"/>
                <w:b/>
                <w:color w:val="000000"/>
              </w:rPr>
              <w:t>EDIFICIOS  (</w:t>
            </w:r>
            <w:proofErr w:type="gramEnd"/>
            <w:r w:rsidRPr="00D24B02">
              <w:rPr>
                <w:rFonts w:ascii="Montserrat" w:hAnsi="Montserrat" w:cs="Arial"/>
                <w:b/>
                <w:color w:val="000000"/>
              </w:rPr>
              <w:t xml:space="preserve">CONSTRUCCIONES EN </w:t>
            </w:r>
            <w:proofErr w:type="gramStart"/>
            <w:r w:rsidRPr="00D24B02">
              <w:rPr>
                <w:rFonts w:ascii="Montserrat" w:hAnsi="Montserrat" w:cs="Arial"/>
                <w:b/>
                <w:color w:val="000000"/>
              </w:rPr>
              <w:t xml:space="preserve">GENERAL)   </w:t>
            </w:r>
            <w:proofErr w:type="gramEnd"/>
            <w:r w:rsidRPr="00D24B02">
              <w:rPr>
                <w:rFonts w:ascii="Montserrat" w:hAnsi="Montserrat" w:cs="Arial"/>
                <w:b/>
                <w:color w:val="000000"/>
              </w:rPr>
              <w:t xml:space="preserve">                                               SUBTOTAL:</w:t>
            </w:r>
          </w:p>
        </w:tc>
        <w:tc>
          <w:tcPr>
            <w:tcW w:w="1819" w:type="pct"/>
            <w:tcBorders>
              <w:top w:val="nil"/>
              <w:left w:val="nil"/>
              <w:bottom w:val="single" w:sz="4" w:space="0" w:color="auto"/>
              <w:right w:val="single" w:sz="4" w:space="0" w:color="auto"/>
            </w:tcBorders>
            <w:noWrap/>
            <w:vAlign w:val="center"/>
          </w:tcPr>
          <w:p w14:paraId="2D7CD13C" w14:textId="77777777" w:rsidR="00A477B6" w:rsidRPr="00D24B02" w:rsidRDefault="00A477B6" w:rsidP="002A72C2">
            <w:pPr>
              <w:jc w:val="center"/>
              <w:rPr>
                <w:rFonts w:ascii="Montserrat" w:hAnsi="Montserrat" w:cs="Arial"/>
                <w:b/>
                <w:color w:val="000000"/>
              </w:rPr>
            </w:pPr>
            <w:r w:rsidRPr="00D24B02">
              <w:rPr>
                <w:rFonts w:ascii="Montserrat" w:hAnsi="Montserrat" w:cs="Arial"/>
                <w:b/>
                <w:color w:val="000000"/>
              </w:rPr>
              <w:t>$       10,000,000.00</w:t>
            </w:r>
          </w:p>
        </w:tc>
      </w:tr>
      <w:tr w:rsidR="00A477B6" w:rsidRPr="00D24B02" w14:paraId="524D5B64" w14:textId="77777777" w:rsidTr="002A72C2">
        <w:trPr>
          <w:trHeight w:val="315"/>
        </w:trPr>
        <w:tc>
          <w:tcPr>
            <w:tcW w:w="3181" w:type="pct"/>
            <w:tcBorders>
              <w:top w:val="single" w:sz="4" w:space="0" w:color="auto"/>
              <w:left w:val="single" w:sz="4" w:space="0" w:color="auto"/>
              <w:bottom w:val="single" w:sz="4" w:space="0" w:color="auto"/>
              <w:right w:val="single" w:sz="4" w:space="0" w:color="auto"/>
            </w:tcBorders>
            <w:shd w:val="clear" w:color="auto" w:fill="800000"/>
            <w:noWrap/>
            <w:vAlign w:val="center"/>
          </w:tcPr>
          <w:p w14:paraId="7C54127F" w14:textId="77777777" w:rsidR="00A477B6" w:rsidRPr="00D24B02" w:rsidRDefault="00A477B6" w:rsidP="002A72C2">
            <w:pPr>
              <w:jc w:val="center"/>
              <w:rPr>
                <w:rFonts w:ascii="Montserrat" w:hAnsi="Montserrat" w:cs="Arial"/>
                <w:color w:val="FFFFFF" w:themeColor="background1"/>
              </w:rPr>
            </w:pPr>
            <w:r w:rsidRPr="00D24B02">
              <w:rPr>
                <w:rFonts w:ascii="Montserrat" w:hAnsi="Montserrat" w:cs="Arial"/>
                <w:color w:val="FFFFFF" w:themeColor="background1"/>
              </w:rPr>
              <w:t>CONTENIDOS</w:t>
            </w:r>
          </w:p>
        </w:tc>
        <w:tc>
          <w:tcPr>
            <w:tcW w:w="1819" w:type="pct"/>
            <w:tcBorders>
              <w:top w:val="single" w:sz="4" w:space="0" w:color="auto"/>
              <w:left w:val="nil"/>
              <w:bottom w:val="single" w:sz="4" w:space="0" w:color="auto"/>
              <w:right w:val="single" w:sz="4" w:space="0" w:color="auto"/>
            </w:tcBorders>
            <w:shd w:val="clear" w:color="auto" w:fill="800000"/>
            <w:noWrap/>
            <w:vAlign w:val="center"/>
          </w:tcPr>
          <w:p w14:paraId="40568587" w14:textId="77777777" w:rsidR="00A477B6" w:rsidRPr="00D24B02" w:rsidRDefault="00A477B6" w:rsidP="002A72C2">
            <w:pPr>
              <w:jc w:val="center"/>
              <w:rPr>
                <w:rFonts w:ascii="Montserrat" w:hAnsi="Montserrat" w:cs="Arial"/>
                <w:color w:val="FFFFFF" w:themeColor="background1"/>
              </w:rPr>
            </w:pPr>
            <w:r w:rsidRPr="00D24B02">
              <w:rPr>
                <w:rFonts w:ascii="Montserrat" w:hAnsi="Montserrat" w:cs="Arial"/>
                <w:color w:val="FFFFFF" w:themeColor="background1"/>
              </w:rPr>
              <w:t>SUMA ASEGURADA</w:t>
            </w:r>
          </w:p>
        </w:tc>
      </w:tr>
      <w:tr w:rsidR="00A477B6" w:rsidRPr="00D24B02" w14:paraId="2CD2ECB4" w14:textId="77777777" w:rsidTr="002A72C2">
        <w:trPr>
          <w:trHeight w:val="487"/>
        </w:trPr>
        <w:tc>
          <w:tcPr>
            <w:tcW w:w="3181" w:type="pct"/>
            <w:tcBorders>
              <w:top w:val="nil"/>
              <w:left w:val="single" w:sz="4" w:space="0" w:color="auto"/>
              <w:bottom w:val="single" w:sz="4" w:space="0" w:color="auto"/>
              <w:right w:val="single" w:sz="4" w:space="0" w:color="auto"/>
            </w:tcBorders>
            <w:vAlign w:val="center"/>
          </w:tcPr>
          <w:p w14:paraId="7CB7F2E0" w14:textId="77777777" w:rsidR="00A477B6" w:rsidRPr="00D24B02" w:rsidRDefault="00A477B6" w:rsidP="002A72C2">
            <w:pPr>
              <w:rPr>
                <w:rFonts w:ascii="Montserrat" w:hAnsi="Montserrat" w:cs="Arial"/>
                <w:b/>
                <w:color w:val="000000"/>
              </w:rPr>
            </w:pPr>
            <w:r w:rsidRPr="00D24B02">
              <w:rPr>
                <w:rFonts w:ascii="Montserrat" w:eastAsia="Arial" w:hAnsi="Montserrat" w:cs="Arial"/>
                <w:color w:val="000000"/>
              </w:rPr>
              <w:t xml:space="preserve">A)    </w:t>
            </w:r>
            <w:r w:rsidRPr="00D24B02">
              <w:rPr>
                <w:rFonts w:ascii="Montserrat" w:eastAsia="Arial" w:hAnsi="Montserrat" w:cs="Arial"/>
                <w:bCs/>
                <w:color w:val="000000"/>
              </w:rPr>
              <w:t xml:space="preserve">EDIFICIO DE LA PLANTA DE TRATAMIENTO LA MORITA </w:t>
            </w:r>
          </w:p>
        </w:tc>
        <w:tc>
          <w:tcPr>
            <w:tcW w:w="1819" w:type="pct"/>
            <w:tcBorders>
              <w:top w:val="nil"/>
              <w:left w:val="nil"/>
              <w:bottom w:val="single" w:sz="4" w:space="0" w:color="auto"/>
              <w:right w:val="single" w:sz="4" w:space="0" w:color="auto"/>
            </w:tcBorders>
            <w:noWrap/>
            <w:vAlign w:val="center"/>
          </w:tcPr>
          <w:p w14:paraId="37ED7CA1"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15,000,000.00</w:t>
            </w:r>
          </w:p>
        </w:tc>
      </w:tr>
      <w:tr w:rsidR="00A477B6" w:rsidRPr="00D24B02" w14:paraId="5286D5E5" w14:textId="77777777" w:rsidTr="002A72C2">
        <w:trPr>
          <w:trHeight w:val="510"/>
        </w:trPr>
        <w:tc>
          <w:tcPr>
            <w:tcW w:w="3181" w:type="pct"/>
            <w:tcBorders>
              <w:top w:val="single" w:sz="4" w:space="0" w:color="auto"/>
              <w:left w:val="single" w:sz="4" w:space="0" w:color="auto"/>
              <w:bottom w:val="single" w:sz="4" w:space="0" w:color="auto"/>
              <w:right w:val="single" w:sz="4" w:space="0" w:color="auto"/>
            </w:tcBorders>
            <w:vAlign w:val="center"/>
          </w:tcPr>
          <w:p w14:paraId="32CF826B" w14:textId="77777777" w:rsidR="00A477B6" w:rsidRPr="00D24B02" w:rsidRDefault="00A477B6" w:rsidP="002A72C2">
            <w:pPr>
              <w:jc w:val="right"/>
              <w:rPr>
                <w:rFonts w:ascii="Montserrat" w:hAnsi="Montserrat" w:cs="Arial"/>
                <w:b/>
                <w:color w:val="000000"/>
              </w:rPr>
            </w:pPr>
            <w:r w:rsidRPr="00D24B02">
              <w:rPr>
                <w:rFonts w:ascii="Montserrat" w:hAnsi="Montserrat" w:cs="Arial"/>
                <w:b/>
                <w:color w:val="000000"/>
              </w:rPr>
              <w:lastRenderedPageBreak/>
              <w:t>CONTENIDOS                                                                                                           SUBTOTAL:</w:t>
            </w:r>
          </w:p>
        </w:tc>
        <w:tc>
          <w:tcPr>
            <w:tcW w:w="1819" w:type="pct"/>
            <w:tcBorders>
              <w:top w:val="single" w:sz="4" w:space="0" w:color="auto"/>
              <w:left w:val="nil"/>
              <w:bottom w:val="single" w:sz="4" w:space="0" w:color="auto"/>
              <w:right w:val="single" w:sz="4" w:space="0" w:color="auto"/>
            </w:tcBorders>
            <w:noWrap/>
            <w:vAlign w:val="center"/>
          </w:tcPr>
          <w:p w14:paraId="5DCB1238" w14:textId="77777777" w:rsidR="00A477B6" w:rsidRPr="00D24B02" w:rsidRDefault="00A477B6" w:rsidP="002A72C2">
            <w:pPr>
              <w:jc w:val="center"/>
              <w:rPr>
                <w:rFonts w:ascii="Montserrat" w:hAnsi="Montserrat" w:cs="Arial"/>
                <w:b/>
                <w:color w:val="000000"/>
              </w:rPr>
            </w:pPr>
            <w:r w:rsidRPr="00D24B02">
              <w:rPr>
                <w:rFonts w:ascii="Montserrat" w:hAnsi="Montserrat" w:cs="Arial"/>
                <w:b/>
                <w:color w:val="000000"/>
              </w:rPr>
              <w:t>$       15,000,000.00</w:t>
            </w:r>
          </w:p>
        </w:tc>
      </w:tr>
      <w:tr w:rsidR="00A477B6" w:rsidRPr="00D24B02" w14:paraId="4D7E31A0" w14:textId="77777777" w:rsidTr="002A72C2">
        <w:trPr>
          <w:trHeight w:val="510"/>
        </w:trPr>
        <w:tc>
          <w:tcPr>
            <w:tcW w:w="3181" w:type="pct"/>
            <w:tcBorders>
              <w:top w:val="single" w:sz="4" w:space="0" w:color="auto"/>
              <w:left w:val="single" w:sz="4" w:space="0" w:color="auto"/>
              <w:bottom w:val="single" w:sz="4" w:space="0" w:color="auto"/>
              <w:right w:val="single" w:sz="4" w:space="0" w:color="auto"/>
            </w:tcBorders>
            <w:vAlign w:val="center"/>
          </w:tcPr>
          <w:p w14:paraId="19C88D15" w14:textId="77777777" w:rsidR="00A477B6" w:rsidRPr="00D24B02" w:rsidRDefault="00A477B6" w:rsidP="002A72C2">
            <w:pPr>
              <w:jc w:val="right"/>
              <w:rPr>
                <w:rFonts w:ascii="Montserrat" w:hAnsi="Montserrat" w:cs="Arial"/>
                <w:b/>
                <w:color w:val="000000"/>
              </w:rPr>
            </w:pPr>
            <w:r w:rsidRPr="00D24B02">
              <w:rPr>
                <w:rFonts w:ascii="Montserrat" w:hAnsi="Montserrat" w:cs="Arial"/>
                <w:b/>
                <w:color w:val="000000"/>
              </w:rPr>
              <w:t>TOTAL:</w:t>
            </w:r>
          </w:p>
        </w:tc>
        <w:tc>
          <w:tcPr>
            <w:tcW w:w="1819" w:type="pct"/>
            <w:tcBorders>
              <w:top w:val="single" w:sz="4" w:space="0" w:color="auto"/>
              <w:left w:val="nil"/>
              <w:bottom w:val="single" w:sz="4" w:space="0" w:color="auto"/>
              <w:right w:val="single" w:sz="4" w:space="0" w:color="auto"/>
            </w:tcBorders>
            <w:noWrap/>
            <w:vAlign w:val="center"/>
          </w:tcPr>
          <w:p w14:paraId="3DD91EC5" w14:textId="77777777" w:rsidR="00A477B6" w:rsidRPr="00D24B02" w:rsidRDefault="00A477B6" w:rsidP="002A72C2">
            <w:pPr>
              <w:jc w:val="center"/>
              <w:rPr>
                <w:rFonts w:ascii="Montserrat" w:hAnsi="Montserrat" w:cs="Arial"/>
                <w:b/>
                <w:color w:val="000000"/>
              </w:rPr>
            </w:pPr>
            <w:r w:rsidRPr="00D24B02">
              <w:rPr>
                <w:rFonts w:ascii="Montserrat" w:hAnsi="Montserrat" w:cs="Arial"/>
                <w:b/>
                <w:color w:val="000000"/>
              </w:rPr>
              <w:t>$       25,000,000.00</w:t>
            </w:r>
          </w:p>
        </w:tc>
      </w:tr>
    </w:tbl>
    <w:p w14:paraId="7D429A97" w14:textId="77777777" w:rsidR="00A477B6" w:rsidRPr="00D24B02" w:rsidRDefault="00A477B6" w:rsidP="00A477B6">
      <w:pPr>
        <w:spacing w:line="288" w:lineRule="auto"/>
        <w:jc w:val="both"/>
        <w:rPr>
          <w:rFonts w:ascii="Montserrat" w:hAnsi="Montserrat" w:cs="Arial"/>
          <w:b/>
        </w:rPr>
      </w:pPr>
    </w:p>
    <w:p w14:paraId="2DE3212D" w14:textId="52282E87" w:rsidR="00A477B6" w:rsidRPr="00D24B02" w:rsidRDefault="00A477B6" w:rsidP="00F37FB7">
      <w:pPr>
        <w:spacing w:line="288" w:lineRule="auto"/>
        <w:jc w:val="center"/>
        <w:rPr>
          <w:rFonts w:ascii="Montserrat" w:hAnsi="Montserrat" w:cs="Arial"/>
          <w:b/>
        </w:rPr>
      </w:pPr>
      <w:r w:rsidRPr="00D24B02">
        <w:rPr>
          <w:rFonts w:ascii="Montserrat" w:hAnsi="Montserrat" w:cs="Arial"/>
          <w:b/>
        </w:rPr>
        <w:t>PLANTA DE TRATAMIENTO NATURA</w:t>
      </w:r>
    </w:p>
    <w:tbl>
      <w:tblPr>
        <w:tblW w:w="5000" w:type="pct"/>
        <w:tblLayout w:type="fixed"/>
        <w:tblLook w:val="04A0" w:firstRow="1" w:lastRow="0" w:firstColumn="1" w:lastColumn="0" w:noHBand="0" w:noVBand="1"/>
      </w:tblPr>
      <w:tblGrid>
        <w:gridCol w:w="6692"/>
        <w:gridCol w:w="3826"/>
      </w:tblGrid>
      <w:tr w:rsidR="00A477B6" w:rsidRPr="00D24B02" w14:paraId="2FBEE0C0" w14:textId="77777777" w:rsidTr="002A72C2">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auto" w:fill="800000"/>
            <w:noWrap/>
            <w:vAlign w:val="center"/>
          </w:tcPr>
          <w:p w14:paraId="7D7C9722" w14:textId="77777777" w:rsidR="00A477B6" w:rsidRPr="00D24B02" w:rsidRDefault="00A477B6" w:rsidP="002A72C2">
            <w:pPr>
              <w:jc w:val="center"/>
              <w:rPr>
                <w:rFonts w:ascii="Montserrat" w:hAnsi="Montserrat" w:cs="Arial"/>
                <w:color w:val="FFFFFF" w:themeColor="background1"/>
              </w:rPr>
            </w:pPr>
            <w:r w:rsidRPr="00D24B02">
              <w:rPr>
                <w:rFonts w:ascii="Montserrat" w:hAnsi="Montserrat" w:cs="Arial"/>
                <w:b/>
                <w:bCs/>
                <w:color w:val="FFFFFF" w:themeColor="background1"/>
              </w:rPr>
              <w:t>PLANTA DE TRATAMIENTO NATURA</w:t>
            </w:r>
          </w:p>
        </w:tc>
      </w:tr>
      <w:tr w:rsidR="00A477B6" w:rsidRPr="00D24B02" w14:paraId="1D664A7B" w14:textId="77777777" w:rsidTr="002A72C2">
        <w:trPr>
          <w:trHeight w:val="315"/>
        </w:trPr>
        <w:tc>
          <w:tcPr>
            <w:tcW w:w="3181" w:type="pct"/>
            <w:tcBorders>
              <w:top w:val="single" w:sz="4" w:space="0" w:color="auto"/>
              <w:left w:val="single" w:sz="4" w:space="0" w:color="auto"/>
              <w:bottom w:val="single" w:sz="4" w:space="0" w:color="auto"/>
              <w:right w:val="single" w:sz="4" w:space="0" w:color="auto"/>
            </w:tcBorders>
            <w:shd w:val="clear" w:color="auto" w:fill="800000"/>
            <w:noWrap/>
            <w:vAlign w:val="center"/>
          </w:tcPr>
          <w:p w14:paraId="48C0E0B8" w14:textId="77777777" w:rsidR="00A477B6" w:rsidRPr="00D24B02" w:rsidRDefault="00A477B6" w:rsidP="002A72C2">
            <w:pPr>
              <w:jc w:val="center"/>
              <w:rPr>
                <w:rFonts w:ascii="Montserrat" w:hAnsi="Montserrat"/>
                <w:color w:val="FFFFFF" w:themeColor="background1"/>
              </w:rPr>
            </w:pPr>
            <w:r w:rsidRPr="00D24B02">
              <w:rPr>
                <w:rFonts w:ascii="Montserrat" w:hAnsi="Montserrat" w:cs="Arial"/>
                <w:color w:val="FFFFFF" w:themeColor="background1"/>
              </w:rPr>
              <w:t>CONSTRUCCIONES</w:t>
            </w:r>
          </w:p>
        </w:tc>
        <w:tc>
          <w:tcPr>
            <w:tcW w:w="1819" w:type="pct"/>
            <w:tcBorders>
              <w:top w:val="single" w:sz="4" w:space="0" w:color="auto"/>
              <w:left w:val="nil"/>
              <w:bottom w:val="single" w:sz="4" w:space="0" w:color="auto"/>
              <w:right w:val="single" w:sz="4" w:space="0" w:color="auto"/>
            </w:tcBorders>
            <w:shd w:val="clear" w:color="auto" w:fill="800000"/>
            <w:noWrap/>
            <w:vAlign w:val="center"/>
          </w:tcPr>
          <w:p w14:paraId="2A79CAD0" w14:textId="77777777" w:rsidR="00A477B6" w:rsidRPr="00D24B02" w:rsidRDefault="00A477B6" w:rsidP="002A72C2">
            <w:pPr>
              <w:jc w:val="center"/>
              <w:rPr>
                <w:rFonts w:ascii="Montserrat" w:hAnsi="Montserrat"/>
                <w:color w:val="FFFFFF" w:themeColor="background1"/>
              </w:rPr>
            </w:pPr>
            <w:r w:rsidRPr="00D24B02">
              <w:rPr>
                <w:rFonts w:ascii="Montserrat" w:hAnsi="Montserrat" w:cs="Arial"/>
                <w:color w:val="FFFFFF" w:themeColor="background1"/>
              </w:rPr>
              <w:t>SUMA ASEGURADA</w:t>
            </w:r>
          </w:p>
        </w:tc>
      </w:tr>
      <w:tr w:rsidR="00A477B6" w:rsidRPr="00D24B02" w14:paraId="7EC9CA6A" w14:textId="77777777" w:rsidTr="002A72C2">
        <w:trPr>
          <w:trHeight w:val="395"/>
        </w:trPr>
        <w:tc>
          <w:tcPr>
            <w:tcW w:w="3181" w:type="pct"/>
            <w:tcBorders>
              <w:top w:val="nil"/>
              <w:left w:val="single" w:sz="4" w:space="0" w:color="auto"/>
              <w:bottom w:val="single" w:sz="4" w:space="0" w:color="auto"/>
              <w:right w:val="single" w:sz="4" w:space="0" w:color="auto"/>
            </w:tcBorders>
            <w:vAlign w:val="center"/>
          </w:tcPr>
          <w:p w14:paraId="78441E02" w14:textId="77777777" w:rsidR="00A477B6" w:rsidRPr="00D24B02" w:rsidRDefault="00A477B6" w:rsidP="002A72C2">
            <w:pPr>
              <w:rPr>
                <w:rFonts w:ascii="Montserrat" w:hAnsi="Montserrat" w:cs="Arial"/>
                <w:b/>
                <w:color w:val="000000"/>
              </w:rPr>
            </w:pPr>
            <w:r w:rsidRPr="00D24B02">
              <w:rPr>
                <w:rFonts w:ascii="Montserrat" w:eastAsia="Arial" w:hAnsi="Montserrat" w:cs="Arial"/>
                <w:color w:val="000000"/>
              </w:rPr>
              <w:t xml:space="preserve">A)    </w:t>
            </w:r>
            <w:r w:rsidRPr="00D24B02">
              <w:rPr>
                <w:rFonts w:ascii="Montserrat" w:eastAsia="Arial" w:hAnsi="Montserrat" w:cs="Arial"/>
                <w:bCs/>
                <w:color w:val="000000"/>
              </w:rPr>
              <w:t xml:space="preserve">EDIFICIO DE LA PLANTA DE TRATAMIENTO LA MORITA </w:t>
            </w:r>
          </w:p>
        </w:tc>
        <w:tc>
          <w:tcPr>
            <w:tcW w:w="1819" w:type="pct"/>
            <w:tcBorders>
              <w:top w:val="nil"/>
              <w:left w:val="nil"/>
              <w:bottom w:val="single" w:sz="4" w:space="0" w:color="auto"/>
              <w:right w:val="single" w:sz="4" w:space="0" w:color="auto"/>
            </w:tcBorders>
            <w:noWrap/>
            <w:vAlign w:val="center"/>
          </w:tcPr>
          <w:p w14:paraId="68401DF2"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2,000,000.00</w:t>
            </w:r>
          </w:p>
        </w:tc>
      </w:tr>
      <w:tr w:rsidR="00A477B6" w:rsidRPr="00D24B02" w14:paraId="796225A0" w14:textId="77777777" w:rsidTr="002A72C2">
        <w:trPr>
          <w:trHeight w:val="510"/>
        </w:trPr>
        <w:tc>
          <w:tcPr>
            <w:tcW w:w="3181" w:type="pct"/>
            <w:tcBorders>
              <w:top w:val="nil"/>
              <w:left w:val="single" w:sz="4" w:space="0" w:color="auto"/>
              <w:bottom w:val="single" w:sz="4" w:space="0" w:color="auto"/>
              <w:right w:val="single" w:sz="4" w:space="0" w:color="auto"/>
            </w:tcBorders>
            <w:vAlign w:val="center"/>
          </w:tcPr>
          <w:p w14:paraId="1E674E3A" w14:textId="77777777" w:rsidR="00A477B6" w:rsidRPr="00D24B02" w:rsidRDefault="00A477B6" w:rsidP="002A72C2">
            <w:pPr>
              <w:jc w:val="right"/>
              <w:rPr>
                <w:rFonts w:ascii="Montserrat" w:hAnsi="Montserrat" w:cs="Arial"/>
                <w:b/>
                <w:color w:val="000000"/>
              </w:rPr>
            </w:pPr>
            <w:proofErr w:type="gramStart"/>
            <w:r w:rsidRPr="00D24B02">
              <w:rPr>
                <w:rFonts w:ascii="Montserrat" w:hAnsi="Montserrat" w:cs="Arial"/>
                <w:b/>
                <w:color w:val="000000"/>
              </w:rPr>
              <w:t>EDIFICIOS  (</w:t>
            </w:r>
            <w:proofErr w:type="gramEnd"/>
            <w:r w:rsidRPr="00D24B02">
              <w:rPr>
                <w:rFonts w:ascii="Montserrat" w:hAnsi="Montserrat" w:cs="Arial"/>
                <w:b/>
                <w:color w:val="000000"/>
              </w:rPr>
              <w:t xml:space="preserve">CONSTRUCCIONES EN </w:t>
            </w:r>
            <w:proofErr w:type="gramStart"/>
            <w:r w:rsidRPr="00D24B02">
              <w:rPr>
                <w:rFonts w:ascii="Montserrat" w:hAnsi="Montserrat" w:cs="Arial"/>
                <w:b/>
                <w:color w:val="000000"/>
              </w:rPr>
              <w:t xml:space="preserve">GENERAL)   </w:t>
            </w:r>
            <w:proofErr w:type="gramEnd"/>
            <w:r w:rsidRPr="00D24B02">
              <w:rPr>
                <w:rFonts w:ascii="Montserrat" w:hAnsi="Montserrat" w:cs="Arial"/>
                <w:b/>
                <w:color w:val="000000"/>
              </w:rPr>
              <w:t xml:space="preserve">                                               SUBTOTAL:</w:t>
            </w:r>
          </w:p>
        </w:tc>
        <w:tc>
          <w:tcPr>
            <w:tcW w:w="1819" w:type="pct"/>
            <w:tcBorders>
              <w:top w:val="nil"/>
              <w:left w:val="nil"/>
              <w:bottom w:val="single" w:sz="4" w:space="0" w:color="auto"/>
              <w:right w:val="single" w:sz="4" w:space="0" w:color="auto"/>
            </w:tcBorders>
            <w:noWrap/>
            <w:vAlign w:val="center"/>
          </w:tcPr>
          <w:p w14:paraId="7C30DB83" w14:textId="77777777" w:rsidR="00A477B6" w:rsidRPr="00D24B02" w:rsidRDefault="00A477B6" w:rsidP="002A72C2">
            <w:pPr>
              <w:jc w:val="center"/>
              <w:rPr>
                <w:rFonts w:ascii="Montserrat" w:hAnsi="Montserrat" w:cs="Arial"/>
                <w:b/>
                <w:color w:val="000000"/>
              </w:rPr>
            </w:pPr>
            <w:r w:rsidRPr="00D24B02">
              <w:rPr>
                <w:rFonts w:ascii="Montserrat" w:hAnsi="Montserrat" w:cs="Arial"/>
                <w:b/>
                <w:color w:val="000000"/>
              </w:rPr>
              <w:t>$       2,000,000.00</w:t>
            </w:r>
          </w:p>
        </w:tc>
      </w:tr>
      <w:tr w:rsidR="00A477B6" w:rsidRPr="00D24B02" w14:paraId="17ACCD02" w14:textId="77777777" w:rsidTr="002A72C2">
        <w:trPr>
          <w:trHeight w:val="315"/>
        </w:trPr>
        <w:tc>
          <w:tcPr>
            <w:tcW w:w="3181" w:type="pct"/>
            <w:tcBorders>
              <w:top w:val="single" w:sz="4" w:space="0" w:color="auto"/>
              <w:left w:val="single" w:sz="4" w:space="0" w:color="auto"/>
              <w:bottom w:val="single" w:sz="4" w:space="0" w:color="auto"/>
              <w:right w:val="single" w:sz="4" w:space="0" w:color="auto"/>
            </w:tcBorders>
            <w:shd w:val="clear" w:color="auto" w:fill="800000"/>
            <w:noWrap/>
            <w:vAlign w:val="center"/>
          </w:tcPr>
          <w:p w14:paraId="454A60D6" w14:textId="77777777" w:rsidR="00A477B6" w:rsidRPr="00D24B02" w:rsidRDefault="00A477B6" w:rsidP="002A72C2">
            <w:pPr>
              <w:jc w:val="center"/>
              <w:rPr>
                <w:rFonts w:ascii="Montserrat" w:hAnsi="Montserrat" w:cs="Arial"/>
                <w:color w:val="FFFFFF" w:themeColor="background1"/>
              </w:rPr>
            </w:pPr>
            <w:r w:rsidRPr="00D24B02">
              <w:rPr>
                <w:rFonts w:ascii="Montserrat" w:hAnsi="Montserrat" w:cs="Arial"/>
                <w:color w:val="FFFFFF" w:themeColor="background1"/>
              </w:rPr>
              <w:t>CONTENIDOS</w:t>
            </w:r>
          </w:p>
        </w:tc>
        <w:tc>
          <w:tcPr>
            <w:tcW w:w="1819" w:type="pct"/>
            <w:tcBorders>
              <w:top w:val="single" w:sz="4" w:space="0" w:color="auto"/>
              <w:left w:val="nil"/>
              <w:bottom w:val="single" w:sz="4" w:space="0" w:color="auto"/>
              <w:right w:val="single" w:sz="4" w:space="0" w:color="auto"/>
            </w:tcBorders>
            <w:shd w:val="clear" w:color="auto" w:fill="800000"/>
            <w:noWrap/>
            <w:vAlign w:val="center"/>
          </w:tcPr>
          <w:p w14:paraId="5171D95E" w14:textId="77777777" w:rsidR="00A477B6" w:rsidRPr="00D24B02" w:rsidRDefault="00A477B6" w:rsidP="002A72C2">
            <w:pPr>
              <w:jc w:val="center"/>
              <w:rPr>
                <w:rFonts w:ascii="Montserrat" w:hAnsi="Montserrat" w:cs="Arial"/>
                <w:color w:val="FFFFFF" w:themeColor="background1"/>
              </w:rPr>
            </w:pPr>
            <w:r w:rsidRPr="00D24B02">
              <w:rPr>
                <w:rFonts w:ascii="Montserrat" w:hAnsi="Montserrat" w:cs="Arial"/>
                <w:color w:val="FFFFFF" w:themeColor="background1"/>
              </w:rPr>
              <w:t>SUMA ASEGURADA</w:t>
            </w:r>
          </w:p>
        </w:tc>
      </w:tr>
      <w:tr w:rsidR="00A477B6" w:rsidRPr="00D24B02" w14:paraId="5FDF423C" w14:textId="77777777" w:rsidTr="002A72C2">
        <w:trPr>
          <w:trHeight w:val="487"/>
        </w:trPr>
        <w:tc>
          <w:tcPr>
            <w:tcW w:w="3181" w:type="pct"/>
            <w:tcBorders>
              <w:top w:val="nil"/>
              <w:left w:val="single" w:sz="4" w:space="0" w:color="auto"/>
              <w:bottom w:val="single" w:sz="4" w:space="0" w:color="auto"/>
              <w:right w:val="single" w:sz="4" w:space="0" w:color="auto"/>
            </w:tcBorders>
            <w:vAlign w:val="center"/>
          </w:tcPr>
          <w:p w14:paraId="5B4181BE" w14:textId="77777777" w:rsidR="00A477B6" w:rsidRPr="00D24B02" w:rsidRDefault="00A477B6" w:rsidP="002A72C2">
            <w:pPr>
              <w:rPr>
                <w:rFonts w:ascii="Montserrat" w:hAnsi="Montserrat" w:cs="Arial"/>
                <w:b/>
                <w:color w:val="000000"/>
              </w:rPr>
            </w:pPr>
            <w:r w:rsidRPr="00D24B02">
              <w:rPr>
                <w:rFonts w:ascii="Montserrat" w:eastAsia="Arial" w:hAnsi="Montserrat" w:cs="Arial"/>
                <w:color w:val="000000"/>
              </w:rPr>
              <w:t xml:space="preserve">A)    </w:t>
            </w:r>
            <w:r w:rsidRPr="00D24B02">
              <w:rPr>
                <w:rFonts w:ascii="Montserrat" w:eastAsia="Arial" w:hAnsi="Montserrat" w:cs="Arial"/>
                <w:bCs/>
                <w:color w:val="000000"/>
              </w:rPr>
              <w:t xml:space="preserve">EDIFICIO DE LA PLANTA DE TRATAMIENTO LA MORITA </w:t>
            </w:r>
          </w:p>
        </w:tc>
        <w:tc>
          <w:tcPr>
            <w:tcW w:w="1819" w:type="pct"/>
            <w:tcBorders>
              <w:top w:val="nil"/>
              <w:left w:val="nil"/>
              <w:bottom w:val="single" w:sz="4" w:space="0" w:color="auto"/>
              <w:right w:val="single" w:sz="4" w:space="0" w:color="auto"/>
            </w:tcBorders>
            <w:noWrap/>
            <w:vAlign w:val="center"/>
          </w:tcPr>
          <w:p w14:paraId="7B1B42D1"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15,000,000.00</w:t>
            </w:r>
          </w:p>
        </w:tc>
      </w:tr>
      <w:tr w:rsidR="00A477B6" w:rsidRPr="00D24B02" w14:paraId="2F238F5F" w14:textId="77777777" w:rsidTr="002A72C2">
        <w:trPr>
          <w:trHeight w:val="510"/>
        </w:trPr>
        <w:tc>
          <w:tcPr>
            <w:tcW w:w="3181" w:type="pct"/>
            <w:tcBorders>
              <w:top w:val="single" w:sz="4" w:space="0" w:color="auto"/>
              <w:left w:val="single" w:sz="4" w:space="0" w:color="auto"/>
              <w:bottom w:val="single" w:sz="4" w:space="0" w:color="auto"/>
              <w:right w:val="single" w:sz="4" w:space="0" w:color="auto"/>
            </w:tcBorders>
            <w:vAlign w:val="center"/>
          </w:tcPr>
          <w:p w14:paraId="12FCF0CF" w14:textId="77777777" w:rsidR="00A477B6" w:rsidRPr="00D24B02" w:rsidRDefault="00A477B6" w:rsidP="002A72C2">
            <w:pPr>
              <w:jc w:val="right"/>
              <w:rPr>
                <w:rFonts w:ascii="Montserrat" w:hAnsi="Montserrat" w:cs="Arial"/>
                <w:b/>
                <w:color w:val="000000"/>
              </w:rPr>
            </w:pPr>
            <w:r w:rsidRPr="00D24B02">
              <w:rPr>
                <w:rFonts w:ascii="Montserrat" w:hAnsi="Montserrat" w:cs="Arial"/>
                <w:b/>
                <w:color w:val="000000"/>
              </w:rPr>
              <w:t>CONTENIDOS                                                                                                           SUBTOTAL:</w:t>
            </w:r>
          </w:p>
        </w:tc>
        <w:tc>
          <w:tcPr>
            <w:tcW w:w="1819" w:type="pct"/>
            <w:tcBorders>
              <w:top w:val="single" w:sz="4" w:space="0" w:color="auto"/>
              <w:left w:val="nil"/>
              <w:bottom w:val="single" w:sz="4" w:space="0" w:color="auto"/>
              <w:right w:val="single" w:sz="4" w:space="0" w:color="auto"/>
            </w:tcBorders>
            <w:noWrap/>
            <w:vAlign w:val="center"/>
          </w:tcPr>
          <w:p w14:paraId="0CAEF617" w14:textId="77777777" w:rsidR="00A477B6" w:rsidRPr="00D24B02" w:rsidRDefault="00A477B6" w:rsidP="002A72C2">
            <w:pPr>
              <w:jc w:val="center"/>
              <w:rPr>
                <w:rFonts w:ascii="Montserrat" w:hAnsi="Montserrat" w:cs="Arial"/>
                <w:b/>
                <w:color w:val="000000"/>
              </w:rPr>
            </w:pPr>
            <w:r w:rsidRPr="00D24B02">
              <w:rPr>
                <w:rFonts w:ascii="Montserrat" w:hAnsi="Montserrat" w:cs="Arial"/>
                <w:b/>
                <w:color w:val="000000"/>
              </w:rPr>
              <w:t>$       15,000,000.00</w:t>
            </w:r>
          </w:p>
        </w:tc>
      </w:tr>
      <w:tr w:rsidR="00A477B6" w:rsidRPr="00D24B02" w14:paraId="215475FE" w14:textId="77777777" w:rsidTr="002A72C2">
        <w:trPr>
          <w:trHeight w:val="510"/>
        </w:trPr>
        <w:tc>
          <w:tcPr>
            <w:tcW w:w="3181" w:type="pct"/>
            <w:tcBorders>
              <w:top w:val="single" w:sz="4" w:space="0" w:color="auto"/>
              <w:left w:val="single" w:sz="4" w:space="0" w:color="auto"/>
              <w:bottom w:val="single" w:sz="4" w:space="0" w:color="auto"/>
              <w:right w:val="single" w:sz="4" w:space="0" w:color="auto"/>
            </w:tcBorders>
            <w:vAlign w:val="center"/>
          </w:tcPr>
          <w:p w14:paraId="02400023" w14:textId="77777777" w:rsidR="00A477B6" w:rsidRPr="00D24B02" w:rsidRDefault="00A477B6" w:rsidP="002A72C2">
            <w:pPr>
              <w:jc w:val="right"/>
              <w:rPr>
                <w:rFonts w:ascii="Montserrat" w:hAnsi="Montserrat" w:cs="Arial"/>
                <w:b/>
                <w:color w:val="000000"/>
              </w:rPr>
            </w:pPr>
            <w:r w:rsidRPr="00D24B02">
              <w:rPr>
                <w:rFonts w:ascii="Montserrat" w:hAnsi="Montserrat" w:cs="Arial"/>
                <w:b/>
                <w:color w:val="000000"/>
              </w:rPr>
              <w:t>TOTAL:</w:t>
            </w:r>
          </w:p>
        </w:tc>
        <w:tc>
          <w:tcPr>
            <w:tcW w:w="1819" w:type="pct"/>
            <w:tcBorders>
              <w:top w:val="single" w:sz="4" w:space="0" w:color="auto"/>
              <w:left w:val="nil"/>
              <w:bottom w:val="single" w:sz="4" w:space="0" w:color="auto"/>
              <w:right w:val="single" w:sz="4" w:space="0" w:color="auto"/>
            </w:tcBorders>
            <w:noWrap/>
            <w:vAlign w:val="center"/>
          </w:tcPr>
          <w:p w14:paraId="6C520346" w14:textId="77777777" w:rsidR="00A477B6" w:rsidRPr="00D24B02" w:rsidRDefault="00A477B6" w:rsidP="002A72C2">
            <w:pPr>
              <w:jc w:val="center"/>
              <w:rPr>
                <w:rFonts w:ascii="Montserrat" w:hAnsi="Montserrat" w:cs="Arial"/>
                <w:b/>
                <w:color w:val="000000"/>
              </w:rPr>
            </w:pPr>
            <w:r w:rsidRPr="00D24B02">
              <w:rPr>
                <w:rFonts w:ascii="Montserrat" w:hAnsi="Montserrat" w:cs="Arial"/>
                <w:b/>
                <w:color w:val="000000"/>
              </w:rPr>
              <w:t>$       17,000,000.00</w:t>
            </w:r>
          </w:p>
        </w:tc>
      </w:tr>
    </w:tbl>
    <w:p w14:paraId="56CD04F4" w14:textId="77777777" w:rsidR="00A477B6" w:rsidRPr="00D24B02" w:rsidRDefault="00A477B6" w:rsidP="00A477B6">
      <w:pPr>
        <w:spacing w:line="288" w:lineRule="auto"/>
        <w:jc w:val="both"/>
        <w:rPr>
          <w:rFonts w:ascii="Montserrat" w:hAnsi="Montserrat" w:cs="Arial"/>
        </w:rPr>
      </w:pPr>
    </w:p>
    <w:p w14:paraId="1243F629" w14:textId="4021D433" w:rsidR="00A477B6" w:rsidRPr="00D24B02" w:rsidRDefault="00A477B6" w:rsidP="00C163AE">
      <w:pPr>
        <w:ind w:left="567"/>
        <w:jc w:val="both"/>
        <w:rPr>
          <w:rFonts w:ascii="Montserrat" w:hAnsi="Montserrat" w:cs="Arial"/>
          <w:b/>
        </w:rPr>
      </w:pPr>
      <w:r w:rsidRPr="00D24B02">
        <w:rPr>
          <w:rFonts w:ascii="Montserrat" w:hAnsi="Montserrat" w:cs="Arial"/>
          <w:b/>
        </w:rPr>
        <w:t xml:space="preserve">VALORES DECLARADOS AL 100% EN </w:t>
      </w:r>
      <w:proofErr w:type="gramStart"/>
      <w:r w:rsidR="00C163AE" w:rsidRPr="00D24B02">
        <w:rPr>
          <w:rFonts w:ascii="Montserrat" w:hAnsi="Montserrat" w:cs="Arial"/>
          <w:b/>
        </w:rPr>
        <w:t>MONEDA</w:t>
      </w:r>
      <w:proofErr w:type="gramEnd"/>
      <w:r w:rsidRPr="00D24B02">
        <w:rPr>
          <w:rFonts w:ascii="Montserrat" w:hAnsi="Montserrat" w:cs="Arial"/>
          <w:b/>
        </w:rPr>
        <w:t xml:space="preserve"> NACIONAL.</w:t>
      </w:r>
    </w:p>
    <w:p w14:paraId="7F11490B" w14:textId="77777777" w:rsidR="00C163AE" w:rsidRPr="00D24B02" w:rsidRDefault="00C163AE" w:rsidP="00A477B6">
      <w:pPr>
        <w:jc w:val="both"/>
        <w:rPr>
          <w:rFonts w:ascii="Montserrat" w:hAnsi="Montserrat" w:cs="Arial"/>
        </w:rPr>
      </w:pPr>
    </w:p>
    <w:p w14:paraId="54473D7D" w14:textId="3849B77F" w:rsidR="00A477B6" w:rsidRPr="00D24B02" w:rsidRDefault="00A477B6" w:rsidP="005633E4">
      <w:pPr>
        <w:pStyle w:val="Prrafodelista"/>
        <w:numPr>
          <w:ilvl w:val="0"/>
          <w:numId w:val="68"/>
        </w:numPr>
        <w:jc w:val="both"/>
        <w:rPr>
          <w:rFonts w:ascii="Montserrat" w:hAnsi="Montserrat" w:cs="Arial"/>
        </w:rPr>
      </w:pPr>
      <w:r w:rsidRPr="00D24B02">
        <w:rPr>
          <w:rFonts w:ascii="Montserrat" w:hAnsi="Montserrat" w:cs="Arial"/>
        </w:rPr>
        <w:t>Los inmuebles se encuentran ubicados en Calle El Florido S/N, Colonia El Florido.</w:t>
      </w:r>
    </w:p>
    <w:p w14:paraId="4C0EBFE6" w14:textId="17771840" w:rsidR="00A477B6" w:rsidRPr="00D24B02" w:rsidRDefault="00A477B6" w:rsidP="005633E4">
      <w:pPr>
        <w:pStyle w:val="Prrafodelista"/>
        <w:numPr>
          <w:ilvl w:val="0"/>
          <w:numId w:val="68"/>
        </w:numPr>
        <w:jc w:val="both"/>
        <w:rPr>
          <w:rFonts w:ascii="Montserrat" w:hAnsi="Montserrat" w:cs="Arial"/>
        </w:rPr>
      </w:pPr>
      <w:r w:rsidRPr="00D24B02">
        <w:rPr>
          <w:rFonts w:ascii="Montserrat" w:hAnsi="Montserrat" w:cs="Arial"/>
        </w:rPr>
        <w:t xml:space="preserve">La </w:t>
      </w:r>
      <w:r w:rsidR="00C163AE" w:rsidRPr="00D24B02">
        <w:rPr>
          <w:rFonts w:ascii="Montserrat" w:hAnsi="Montserrat" w:cs="Arial"/>
        </w:rPr>
        <w:t>separación que</w:t>
      </w:r>
      <w:r w:rsidRPr="00D24B02">
        <w:rPr>
          <w:rFonts w:ascii="Montserrat" w:hAnsi="Montserrat" w:cs="Arial"/>
        </w:rPr>
        <w:t xml:space="preserve"> existe entre edificio de la Potabilizadora el Florido y el Edificio tercer módulo de la planta potabilizadora el Florido es de 6 metros.</w:t>
      </w:r>
    </w:p>
    <w:p w14:paraId="6CE4AC13" w14:textId="77777777" w:rsidR="00A477B6" w:rsidRPr="00D24B02" w:rsidRDefault="00A477B6" w:rsidP="00A477B6">
      <w:pPr>
        <w:jc w:val="both"/>
        <w:rPr>
          <w:rFonts w:ascii="Montserrat" w:hAnsi="Montserrat" w:cs="Arial"/>
        </w:rPr>
      </w:pPr>
    </w:p>
    <w:p w14:paraId="19E1DD46" w14:textId="5BDF0C8F" w:rsidR="00C163AE" w:rsidRPr="00D24B02" w:rsidRDefault="00A477B6" w:rsidP="00C163AE">
      <w:pPr>
        <w:jc w:val="center"/>
        <w:rPr>
          <w:rFonts w:ascii="Montserrat" w:hAnsi="Montserrat" w:cs="Arial"/>
        </w:rPr>
      </w:pPr>
      <w:r w:rsidRPr="00D24B02">
        <w:rPr>
          <w:rFonts w:ascii="Montserrat" w:hAnsi="Montserrat" w:cs="Arial"/>
        </w:rPr>
        <w:t>Para efectos de la presente póliza, la suma asegurada será el límite máximo de responsabilidad de la compañía durante la vigencia de la póliza.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00"/>
        <w:gridCol w:w="4718"/>
      </w:tblGrid>
      <w:tr w:rsidR="00A477B6" w:rsidRPr="00D24B02" w14:paraId="5A62101D" w14:textId="77777777" w:rsidTr="002A72C2">
        <w:trPr>
          <w:trHeight w:val="315"/>
        </w:trPr>
        <w:tc>
          <w:tcPr>
            <w:tcW w:w="2757" w:type="pct"/>
          </w:tcPr>
          <w:p w14:paraId="6E67D762" w14:textId="77777777" w:rsidR="00A477B6" w:rsidRPr="00D24B02" w:rsidRDefault="00A477B6" w:rsidP="002A72C2">
            <w:pPr>
              <w:jc w:val="center"/>
              <w:rPr>
                <w:rFonts w:ascii="Montserrat" w:hAnsi="Montserrat" w:cs="Arial"/>
              </w:rPr>
            </w:pPr>
            <w:r w:rsidRPr="00D24B02">
              <w:rPr>
                <w:rFonts w:ascii="Montserrat" w:hAnsi="Montserrat" w:cs="Arial"/>
              </w:rPr>
              <w:t>REMOCIÓN DE ESCOMBROS, CON UNA</w:t>
            </w:r>
          </w:p>
          <w:p w14:paraId="20BEC2F0" w14:textId="77777777" w:rsidR="00A477B6" w:rsidRPr="00D24B02" w:rsidRDefault="00A477B6" w:rsidP="002A72C2">
            <w:pPr>
              <w:jc w:val="center"/>
              <w:rPr>
                <w:rFonts w:ascii="Montserrat" w:hAnsi="Montserrat" w:cs="Arial"/>
              </w:rPr>
            </w:pPr>
            <w:r w:rsidRPr="00D24B02">
              <w:rPr>
                <w:rFonts w:ascii="Montserrat" w:hAnsi="Montserrat" w:cs="Arial"/>
              </w:rPr>
              <w:t xml:space="preserve">SUMA ASEGURADA DEL 10% DE LOS VALORES DE LOS EDIFICIOS </w:t>
            </w:r>
            <w:proofErr w:type="gramStart"/>
            <w:r w:rsidRPr="00D24B02">
              <w:rPr>
                <w:rFonts w:ascii="Montserrat" w:hAnsi="Montserrat" w:cs="Arial"/>
              </w:rPr>
              <w:t>SEÑALADOS  EN</w:t>
            </w:r>
            <w:proofErr w:type="gramEnd"/>
            <w:r w:rsidRPr="00D24B02">
              <w:rPr>
                <w:rFonts w:ascii="Montserrat" w:hAnsi="Montserrat" w:cs="Arial"/>
              </w:rPr>
              <w:t xml:space="preserve"> EL PUNTO 2.2.5. (CONSTRUCCIONES)</w:t>
            </w:r>
          </w:p>
        </w:tc>
        <w:tc>
          <w:tcPr>
            <w:tcW w:w="2243" w:type="pct"/>
          </w:tcPr>
          <w:p w14:paraId="5149403C" w14:textId="77777777" w:rsidR="00A477B6" w:rsidRPr="00D24B02" w:rsidRDefault="00A477B6" w:rsidP="002A72C2">
            <w:pPr>
              <w:jc w:val="both"/>
              <w:rPr>
                <w:rFonts w:ascii="Montserrat" w:hAnsi="Montserrat" w:cs="Arial"/>
              </w:rPr>
            </w:pPr>
          </w:p>
          <w:p w14:paraId="02322FD8" w14:textId="77777777" w:rsidR="00A477B6" w:rsidRPr="00D24B02" w:rsidRDefault="00A477B6" w:rsidP="002A72C2">
            <w:pPr>
              <w:jc w:val="both"/>
              <w:rPr>
                <w:rFonts w:ascii="Montserrat" w:hAnsi="Montserrat" w:cs="Arial"/>
              </w:rPr>
            </w:pPr>
            <w:r w:rsidRPr="00D24B02">
              <w:rPr>
                <w:rFonts w:ascii="Montserrat" w:hAnsi="Montserrat" w:cs="Arial"/>
              </w:rPr>
              <w:t xml:space="preserve">                                  SIN DEDUCIBLE</w:t>
            </w:r>
          </w:p>
        </w:tc>
      </w:tr>
    </w:tbl>
    <w:p w14:paraId="7F110D8A" w14:textId="77777777" w:rsidR="00A477B6" w:rsidRPr="00D24B02" w:rsidRDefault="00A477B6" w:rsidP="00A477B6">
      <w:pPr>
        <w:jc w:val="both"/>
        <w:rPr>
          <w:rFonts w:ascii="Montserrat" w:hAnsi="Montserrat" w:cs="Arial"/>
        </w:rPr>
      </w:pPr>
    </w:p>
    <w:p w14:paraId="4C415248" w14:textId="77777777" w:rsidR="00A477B6" w:rsidRPr="00D24B02" w:rsidRDefault="00A477B6" w:rsidP="00C163AE">
      <w:pPr>
        <w:ind w:left="567"/>
        <w:jc w:val="both"/>
        <w:rPr>
          <w:rFonts w:ascii="Montserrat" w:hAnsi="Montserrat" w:cs="Arial"/>
        </w:rPr>
      </w:pPr>
      <w:r w:rsidRPr="00D24B02">
        <w:rPr>
          <w:rFonts w:ascii="Montserrat" w:hAnsi="Montserrat" w:cs="Arial"/>
        </w:rPr>
        <w:t>Se amparan los siguientes gastos siempre y cuando sean a consecuencia de un daño directo amparado en la póliza y pertenezca a los bienes descritos en las secciones de Edificios y Contenidos.</w:t>
      </w:r>
    </w:p>
    <w:p w14:paraId="00FE6469" w14:textId="77777777" w:rsidR="00A477B6" w:rsidRPr="00D24B02" w:rsidRDefault="00A477B6" w:rsidP="00A477B6">
      <w:pPr>
        <w:jc w:val="both"/>
        <w:rPr>
          <w:rFonts w:ascii="Montserrat" w:hAnsi="Montserrat" w:cs="Arial"/>
        </w:rPr>
      </w:pPr>
    </w:p>
    <w:p w14:paraId="3A5EB1DD" w14:textId="77777777" w:rsidR="00A477B6" w:rsidRPr="00D24B02" w:rsidRDefault="00A477B6" w:rsidP="00C163AE">
      <w:pPr>
        <w:ind w:left="567"/>
        <w:jc w:val="both"/>
        <w:rPr>
          <w:rFonts w:ascii="Montserrat" w:hAnsi="Montserrat" w:cs="Arial"/>
        </w:rPr>
      </w:pPr>
      <w:r w:rsidRPr="00D24B02">
        <w:rPr>
          <w:rFonts w:ascii="Montserrat" w:hAnsi="Montserrat" w:cs="Arial"/>
        </w:rPr>
        <w:t>Cubriendo</w:t>
      </w:r>
    </w:p>
    <w:p w14:paraId="5DDA3B15" w14:textId="77777777" w:rsidR="00A477B6" w:rsidRPr="00D24B02" w:rsidRDefault="00A477B6" w:rsidP="005633E4">
      <w:pPr>
        <w:numPr>
          <w:ilvl w:val="1"/>
          <w:numId w:val="35"/>
        </w:numPr>
        <w:ind w:left="567"/>
        <w:jc w:val="both"/>
        <w:rPr>
          <w:rFonts w:ascii="Montserrat" w:hAnsi="Montserrat" w:cs="Arial"/>
        </w:rPr>
      </w:pPr>
      <w:r w:rsidRPr="00D24B02">
        <w:rPr>
          <w:rFonts w:ascii="Montserrat" w:hAnsi="Montserrat" w:cs="Arial"/>
        </w:rPr>
        <w:t>Desmontaje</w:t>
      </w:r>
    </w:p>
    <w:p w14:paraId="18198B18" w14:textId="77777777" w:rsidR="00A477B6" w:rsidRPr="00D24B02" w:rsidRDefault="00A477B6" w:rsidP="005633E4">
      <w:pPr>
        <w:numPr>
          <w:ilvl w:val="1"/>
          <w:numId w:val="35"/>
        </w:numPr>
        <w:ind w:left="567"/>
        <w:jc w:val="both"/>
        <w:rPr>
          <w:rFonts w:ascii="Montserrat" w:hAnsi="Montserrat" w:cs="Arial"/>
        </w:rPr>
      </w:pPr>
      <w:r w:rsidRPr="00D24B02">
        <w:rPr>
          <w:rFonts w:ascii="Montserrat" w:hAnsi="Montserrat" w:cs="Arial"/>
        </w:rPr>
        <w:t>Demolición</w:t>
      </w:r>
    </w:p>
    <w:p w14:paraId="26F9D1DD" w14:textId="77777777" w:rsidR="00A477B6" w:rsidRPr="00D24B02" w:rsidRDefault="00A477B6" w:rsidP="005633E4">
      <w:pPr>
        <w:numPr>
          <w:ilvl w:val="1"/>
          <w:numId w:val="35"/>
        </w:numPr>
        <w:ind w:left="567"/>
        <w:jc w:val="both"/>
        <w:rPr>
          <w:rFonts w:ascii="Montserrat" w:hAnsi="Montserrat" w:cs="Arial"/>
        </w:rPr>
      </w:pPr>
      <w:r w:rsidRPr="00D24B02">
        <w:rPr>
          <w:rFonts w:ascii="Montserrat" w:hAnsi="Montserrat" w:cs="Arial"/>
        </w:rPr>
        <w:t>Limpieza</w:t>
      </w:r>
    </w:p>
    <w:p w14:paraId="58F4E353" w14:textId="77777777" w:rsidR="00A477B6" w:rsidRPr="00D24B02" w:rsidRDefault="00A477B6" w:rsidP="005633E4">
      <w:pPr>
        <w:numPr>
          <w:ilvl w:val="1"/>
          <w:numId w:val="35"/>
        </w:numPr>
        <w:ind w:left="567"/>
        <w:jc w:val="both"/>
        <w:rPr>
          <w:rFonts w:ascii="Montserrat" w:hAnsi="Montserrat" w:cs="Arial"/>
        </w:rPr>
      </w:pPr>
      <w:r w:rsidRPr="00D24B02">
        <w:rPr>
          <w:rFonts w:ascii="Montserrat" w:hAnsi="Montserrat" w:cs="Arial"/>
        </w:rPr>
        <w:t>Acarreos</w:t>
      </w:r>
    </w:p>
    <w:p w14:paraId="45C1D167" w14:textId="77777777" w:rsidR="00A477B6" w:rsidRPr="00D24B02" w:rsidRDefault="00A477B6" w:rsidP="005633E4">
      <w:pPr>
        <w:numPr>
          <w:ilvl w:val="1"/>
          <w:numId w:val="35"/>
        </w:numPr>
        <w:ind w:left="567"/>
        <w:jc w:val="both"/>
        <w:rPr>
          <w:rFonts w:ascii="Montserrat" w:hAnsi="Montserrat" w:cs="Arial"/>
        </w:rPr>
      </w:pPr>
      <w:r w:rsidRPr="00D24B02">
        <w:rPr>
          <w:rFonts w:ascii="Montserrat" w:hAnsi="Montserrat" w:cs="Arial"/>
        </w:rPr>
        <w:t>Los que necesariamente tengan que llevarse a cabo para que los bienes asegurados dañados queden en condiciones de reparación o reconstrucción.</w:t>
      </w:r>
    </w:p>
    <w:p w14:paraId="378B25A0" w14:textId="77777777" w:rsidR="00A477B6" w:rsidRPr="00D24B02" w:rsidRDefault="00A477B6" w:rsidP="00A477B6">
      <w:pPr>
        <w:jc w:val="both"/>
        <w:rPr>
          <w:rFonts w:ascii="Montserrat" w:hAnsi="Montserrat" w:cs="Arial"/>
        </w:rPr>
      </w:pPr>
    </w:p>
    <w:p w14:paraId="702F305B" w14:textId="77777777" w:rsidR="00A477B6" w:rsidRPr="00D24B02" w:rsidRDefault="00A477B6" w:rsidP="00A477B6">
      <w:pPr>
        <w:jc w:val="both"/>
        <w:rPr>
          <w:rFonts w:ascii="Montserrat" w:hAnsi="Montserrat" w:cs="Arial"/>
        </w:rPr>
      </w:pPr>
      <w:r w:rsidRPr="00D24B02">
        <w:rPr>
          <w:rFonts w:ascii="Montserrat" w:hAnsi="Montserrat" w:cs="Arial"/>
        </w:rPr>
        <w:t>Esta cobertura debe aplicarse a cada construcción independientemente de sus contenidos.</w:t>
      </w:r>
    </w:p>
    <w:p w14:paraId="5D5F0CF7" w14:textId="77777777" w:rsidR="00A477B6" w:rsidRPr="00D24B02" w:rsidRDefault="00A477B6" w:rsidP="00A477B6">
      <w:pPr>
        <w:jc w:val="both"/>
        <w:rPr>
          <w:rFonts w:ascii="Montserrat" w:hAnsi="Montserrat" w:cs="Arial"/>
        </w:rPr>
      </w:pPr>
    </w:p>
    <w:p w14:paraId="22814DF4" w14:textId="52542616" w:rsidR="00A477B6" w:rsidRPr="00D24B02" w:rsidRDefault="00A477B6" w:rsidP="00A477B6">
      <w:pPr>
        <w:spacing w:line="288" w:lineRule="auto"/>
        <w:jc w:val="both"/>
        <w:rPr>
          <w:rFonts w:ascii="Montserrat" w:hAnsi="Montserrat" w:cs="Arial"/>
          <w:b/>
          <w:u w:val="single"/>
        </w:rPr>
      </w:pPr>
      <w:r w:rsidRPr="00D24B02">
        <w:rPr>
          <w:rFonts w:ascii="Montserrat" w:hAnsi="Montserrat" w:cs="Arial"/>
          <w:b/>
          <w:u w:val="single"/>
        </w:rPr>
        <w:t>DEDUCIBLES Y COASEGUROS</w:t>
      </w:r>
    </w:p>
    <w:p w14:paraId="55984489" w14:textId="77777777" w:rsidR="00A477B6" w:rsidRPr="00D24B02" w:rsidRDefault="00A477B6" w:rsidP="00A477B6">
      <w:pPr>
        <w:jc w:val="both"/>
        <w:rPr>
          <w:rFonts w:ascii="Montserrat" w:hAnsi="Montserrat" w:cs="Arial"/>
          <w:b/>
          <w:bCs/>
          <w:u w:val="single"/>
        </w:rPr>
      </w:pPr>
      <w:r w:rsidRPr="00D24B02">
        <w:rPr>
          <w:rFonts w:ascii="Montserrat" w:hAnsi="Montserrat" w:cs="Arial"/>
          <w:b/>
          <w:bCs/>
          <w:u w:val="single"/>
        </w:rPr>
        <w:t>COBERTURA</w:t>
      </w:r>
    </w:p>
    <w:p w14:paraId="4D8A0CC4" w14:textId="77777777" w:rsidR="00A477B6" w:rsidRPr="00D24B02" w:rsidRDefault="00A477B6" w:rsidP="00A477B6">
      <w:pPr>
        <w:spacing w:line="288" w:lineRule="auto"/>
        <w:jc w:val="both"/>
        <w:rPr>
          <w:rFonts w:ascii="Montserrat" w:hAnsi="Montserrat" w:cs="Arial"/>
          <w:b/>
        </w:rPr>
      </w:pPr>
    </w:p>
    <w:p w14:paraId="0022E144" w14:textId="729F8FF2" w:rsidR="00A477B6" w:rsidRPr="00D24B02" w:rsidRDefault="00A477B6" w:rsidP="00C163AE">
      <w:pPr>
        <w:spacing w:line="288" w:lineRule="auto"/>
        <w:jc w:val="both"/>
        <w:rPr>
          <w:rFonts w:ascii="Montserrat" w:hAnsi="Montserrat" w:cs="Arial"/>
          <w:b/>
        </w:rPr>
      </w:pPr>
      <w:r w:rsidRPr="00D24B02">
        <w:rPr>
          <w:rFonts w:ascii="Montserrat" w:hAnsi="Montserrat" w:cs="Arial"/>
          <w:b/>
        </w:rPr>
        <w:t>PLANTA POTABILIZADORA EL FLORIDO</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2505"/>
        <w:gridCol w:w="2045"/>
        <w:gridCol w:w="1588"/>
      </w:tblGrid>
      <w:tr w:rsidR="00A477B6" w:rsidRPr="00D24B02" w14:paraId="3884CD5C" w14:textId="77777777" w:rsidTr="002A72C2">
        <w:trPr>
          <w:trHeight w:val="387"/>
          <w:jc w:val="center"/>
        </w:trPr>
        <w:tc>
          <w:tcPr>
            <w:tcW w:w="2137" w:type="pct"/>
            <w:shd w:val="clear" w:color="auto" w:fill="800000"/>
            <w:noWrap/>
            <w:vAlign w:val="center"/>
          </w:tcPr>
          <w:p w14:paraId="55288FB8"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 AMPLIA</w:t>
            </w:r>
          </w:p>
        </w:tc>
        <w:tc>
          <w:tcPr>
            <w:tcW w:w="1027" w:type="pct"/>
            <w:shd w:val="clear" w:color="auto" w:fill="800000"/>
            <w:noWrap/>
            <w:vAlign w:val="center"/>
          </w:tcPr>
          <w:p w14:paraId="101E7185"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VALOR COBERTURA</w:t>
            </w:r>
          </w:p>
        </w:tc>
        <w:tc>
          <w:tcPr>
            <w:tcW w:w="1027" w:type="pct"/>
            <w:shd w:val="clear" w:color="auto" w:fill="800000"/>
            <w:noWrap/>
            <w:vAlign w:val="center"/>
          </w:tcPr>
          <w:p w14:paraId="7AF5BDD9"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809" w:type="pct"/>
            <w:shd w:val="clear" w:color="auto" w:fill="800000"/>
            <w:vAlign w:val="center"/>
          </w:tcPr>
          <w:p w14:paraId="4081396C"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613D3182" w14:textId="77777777" w:rsidTr="002A72C2">
        <w:trPr>
          <w:trHeight w:val="300"/>
          <w:jc w:val="center"/>
        </w:trPr>
        <w:tc>
          <w:tcPr>
            <w:tcW w:w="2137" w:type="pct"/>
            <w:noWrap/>
            <w:vAlign w:val="bottom"/>
          </w:tcPr>
          <w:p w14:paraId="59C71631"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lastRenderedPageBreak/>
              <w:t>Incendios Edificio</w:t>
            </w:r>
          </w:p>
        </w:tc>
        <w:tc>
          <w:tcPr>
            <w:tcW w:w="1027" w:type="pct"/>
            <w:noWrap/>
            <w:vAlign w:val="center"/>
          </w:tcPr>
          <w:p w14:paraId="45AB327D" w14:textId="77777777" w:rsidR="00A477B6" w:rsidRPr="00D24B02" w:rsidRDefault="00A477B6" w:rsidP="002A72C2">
            <w:pPr>
              <w:jc w:val="center"/>
              <w:rPr>
                <w:rFonts w:ascii="Montserrat" w:hAnsi="Montserrat"/>
                <w:color w:val="000000"/>
              </w:rPr>
            </w:pPr>
          </w:p>
        </w:tc>
        <w:tc>
          <w:tcPr>
            <w:tcW w:w="1027" w:type="pct"/>
            <w:noWrap/>
            <w:vAlign w:val="center"/>
          </w:tcPr>
          <w:p w14:paraId="53BCB356" w14:textId="77777777" w:rsidR="00A477B6" w:rsidRPr="00D24B02" w:rsidRDefault="00A477B6" w:rsidP="002A72C2">
            <w:pPr>
              <w:jc w:val="center"/>
              <w:rPr>
                <w:rFonts w:ascii="Montserrat" w:hAnsi="Montserrat"/>
                <w:color w:val="000000"/>
              </w:rPr>
            </w:pPr>
          </w:p>
        </w:tc>
        <w:tc>
          <w:tcPr>
            <w:tcW w:w="809" w:type="pct"/>
            <w:vAlign w:val="center"/>
          </w:tcPr>
          <w:p w14:paraId="0938C07D" w14:textId="77777777" w:rsidR="00A477B6" w:rsidRPr="00D24B02" w:rsidRDefault="00A477B6" w:rsidP="002A72C2">
            <w:pPr>
              <w:jc w:val="center"/>
              <w:rPr>
                <w:rFonts w:ascii="Montserrat" w:hAnsi="Montserrat"/>
                <w:color w:val="000000"/>
              </w:rPr>
            </w:pPr>
          </w:p>
        </w:tc>
      </w:tr>
      <w:tr w:rsidR="00A477B6" w:rsidRPr="00D24B02" w14:paraId="38B436E2" w14:textId="77777777" w:rsidTr="002A72C2">
        <w:trPr>
          <w:trHeight w:val="300"/>
          <w:jc w:val="center"/>
        </w:trPr>
        <w:tc>
          <w:tcPr>
            <w:tcW w:w="2137" w:type="pct"/>
            <w:vAlign w:val="center"/>
          </w:tcPr>
          <w:p w14:paraId="03A1279D"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EDIFICIO DE LA POTABILIZADORA EL FLORIDO</w:t>
            </w:r>
          </w:p>
        </w:tc>
        <w:tc>
          <w:tcPr>
            <w:tcW w:w="1027" w:type="pct"/>
            <w:noWrap/>
            <w:vAlign w:val="center"/>
          </w:tcPr>
          <w:p w14:paraId="58796E47"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38,096,428.18</w:t>
            </w:r>
          </w:p>
        </w:tc>
        <w:tc>
          <w:tcPr>
            <w:tcW w:w="1027" w:type="pct"/>
            <w:noWrap/>
            <w:vAlign w:val="center"/>
          </w:tcPr>
          <w:p w14:paraId="45887521"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09" w:type="pct"/>
            <w:vAlign w:val="center"/>
          </w:tcPr>
          <w:p w14:paraId="1F025CF0"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3850940C" w14:textId="77777777" w:rsidTr="002A72C2">
        <w:trPr>
          <w:trHeight w:val="300"/>
          <w:jc w:val="center"/>
        </w:trPr>
        <w:tc>
          <w:tcPr>
            <w:tcW w:w="2137" w:type="pct"/>
            <w:vAlign w:val="center"/>
          </w:tcPr>
          <w:p w14:paraId="74AA51D1"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EDIFICIO TERCER MÓDULO DE LA PLANTA POTAB. EL FLORIDO</w:t>
            </w:r>
          </w:p>
        </w:tc>
        <w:tc>
          <w:tcPr>
            <w:tcW w:w="1027" w:type="pct"/>
            <w:noWrap/>
            <w:vAlign w:val="center"/>
          </w:tcPr>
          <w:p w14:paraId="4511B756"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49,049,325.40</w:t>
            </w:r>
          </w:p>
        </w:tc>
        <w:tc>
          <w:tcPr>
            <w:tcW w:w="1027" w:type="pct"/>
            <w:noWrap/>
            <w:vAlign w:val="center"/>
          </w:tcPr>
          <w:p w14:paraId="53B3342F"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09" w:type="pct"/>
            <w:vAlign w:val="center"/>
          </w:tcPr>
          <w:p w14:paraId="1CE5D607"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2E432221" w14:textId="77777777" w:rsidTr="002A72C2">
        <w:trPr>
          <w:trHeight w:val="315"/>
          <w:jc w:val="center"/>
        </w:trPr>
        <w:tc>
          <w:tcPr>
            <w:tcW w:w="2137" w:type="pct"/>
            <w:noWrap/>
            <w:vAlign w:val="bottom"/>
          </w:tcPr>
          <w:p w14:paraId="064C7178"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Incendio Contenido</w:t>
            </w:r>
          </w:p>
        </w:tc>
        <w:tc>
          <w:tcPr>
            <w:tcW w:w="1027" w:type="pct"/>
            <w:noWrap/>
            <w:vAlign w:val="center"/>
          </w:tcPr>
          <w:p w14:paraId="3DA9CBA8" w14:textId="77777777" w:rsidR="00A477B6" w:rsidRPr="00D24B02" w:rsidRDefault="00A477B6" w:rsidP="002A72C2">
            <w:pPr>
              <w:jc w:val="center"/>
              <w:rPr>
                <w:rFonts w:ascii="Montserrat" w:hAnsi="Montserrat" w:cs="Arial"/>
                <w:color w:val="000000"/>
              </w:rPr>
            </w:pPr>
          </w:p>
        </w:tc>
        <w:tc>
          <w:tcPr>
            <w:tcW w:w="1027" w:type="pct"/>
            <w:noWrap/>
            <w:vAlign w:val="center"/>
          </w:tcPr>
          <w:p w14:paraId="35F6B550" w14:textId="77777777" w:rsidR="00A477B6" w:rsidRPr="00D24B02" w:rsidRDefault="00A477B6" w:rsidP="002A72C2">
            <w:pPr>
              <w:jc w:val="center"/>
              <w:rPr>
                <w:rFonts w:ascii="Montserrat" w:hAnsi="Montserrat"/>
                <w:color w:val="000000"/>
              </w:rPr>
            </w:pPr>
          </w:p>
        </w:tc>
        <w:tc>
          <w:tcPr>
            <w:tcW w:w="809" w:type="pct"/>
            <w:vAlign w:val="center"/>
          </w:tcPr>
          <w:p w14:paraId="54968A43" w14:textId="77777777" w:rsidR="00A477B6" w:rsidRPr="00D24B02" w:rsidRDefault="00A477B6" w:rsidP="002A72C2">
            <w:pPr>
              <w:jc w:val="center"/>
              <w:rPr>
                <w:rFonts w:ascii="Montserrat" w:hAnsi="Montserrat"/>
                <w:color w:val="000000"/>
              </w:rPr>
            </w:pPr>
          </w:p>
        </w:tc>
      </w:tr>
      <w:tr w:rsidR="00A477B6" w:rsidRPr="00D24B02" w14:paraId="4835F1B1" w14:textId="77777777" w:rsidTr="002A72C2">
        <w:trPr>
          <w:trHeight w:val="300"/>
          <w:jc w:val="center"/>
        </w:trPr>
        <w:tc>
          <w:tcPr>
            <w:tcW w:w="2137" w:type="pct"/>
            <w:vAlign w:val="center"/>
          </w:tcPr>
          <w:p w14:paraId="60811424"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EDIFICIO DE LA POTABILIZADORA EL FLORIDO</w:t>
            </w:r>
          </w:p>
        </w:tc>
        <w:tc>
          <w:tcPr>
            <w:tcW w:w="1027" w:type="pct"/>
            <w:noWrap/>
            <w:vAlign w:val="center"/>
          </w:tcPr>
          <w:p w14:paraId="52EEA635"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21,498,070.00</w:t>
            </w:r>
          </w:p>
        </w:tc>
        <w:tc>
          <w:tcPr>
            <w:tcW w:w="1027" w:type="pct"/>
            <w:noWrap/>
            <w:vAlign w:val="center"/>
          </w:tcPr>
          <w:p w14:paraId="286B2622"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09" w:type="pct"/>
            <w:vAlign w:val="center"/>
          </w:tcPr>
          <w:p w14:paraId="31A2A8E4"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201F2CFF" w14:textId="77777777" w:rsidTr="002A72C2">
        <w:trPr>
          <w:trHeight w:val="300"/>
          <w:jc w:val="center"/>
        </w:trPr>
        <w:tc>
          <w:tcPr>
            <w:tcW w:w="2137" w:type="pct"/>
            <w:vAlign w:val="center"/>
          </w:tcPr>
          <w:p w14:paraId="5885FC59" w14:textId="77777777" w:rsidR="00A477B6" w:rsidRPr="00D24B02" w:rsidRDefault="00A477B6" w:rsidP="002A72C2">
            <w:pPr>
              <w:rPr>
                <w:rFonts w:ascii="Montserrat" w:eastAsia="Arial" w:hAnsi="Montserrat"/>
                <w:color w:val="000000"/>
              </w:rPr>
            </w:pPr>
            <w:r w:rsidRPr="00D24B02">
              <w:rPr>
                <w:rFonts w:ascii="Montserrat" w:eastAsia="Arial" w:hAnsi="Montserrat" w:cs="Arial"/>
                <w:b/>
                <w:bCs/>
                <w:color w:val="000000"/>
              </w:rPr>
              <w:t>EDIFICIO TERCER MÓDULO DE LA PLANTA POTAB. EL FLORIDO</w:t>
            </w:r>
          </w:p>
        </w:tc>
        <w:tc>
          <w:tcPr>
            <w:tcW w:w="1027" w:type="pct"/>
            <w:noWrap/>
            <w:vAlign w:val="center"/>
          </w:tcPr>
          <w:p w14:paraId="272ED580"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30,000,000.00</w:t>
            </w:r>
          </w:p>
        </w:tc>
        <w:tc>
          <w:tcPr>
            <w:tcW w:w="1027" w:type="pct"/>
            <w:noWrap/>
            <w:vAlign w:val="center"/>
          </w:tcPr>
          <w:p w14:paraId="4AC149F2"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09" w:type="pct"/>
            <w:vAlign w:val="center"/>
          </w:tcPr>
          <w:p w14:paraId="743E9676"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670DFD7D" w14:textId="77777777" w:rsidR="00A477B6" w:rsidRPr="00D24B02" w:rsidRDefault="00A477B6" w:rsidP="00A477B6">
      <w:pPr>
        <w:spacing w:line="288" w:lineRule="auto"/>
        <w:rPr>
          <w:rFonts w:ascii="Montserrat" w:hAnsi="Montserrat" w:cs="Arial"/>
          <w:b/>
        </w:rPr>
      </w:pP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1"/>
        <w:gridCol w:w="2232"/>
        <w:gridCol w:w="2230"/>
        <w:gridCol w:w="1597"/>
      </w:tblGrid>
      <w:tr w:rsidR="00A477B6" w:rsidRPr="00D24B02" w14:paraId="7B8ED4A9" w14:textId="77777777" w:rsidTr="002A72C2">
        <w:trPr>
          <w:trHeight w:val="387"/>
          <w:jc w:val="center"/>
        </w:trPr>
        <w:tc>
          <w:tcPr>
            <w:tcW w:w="2120" w:type="pct"/>
            <w:shd w:val="clear" w:color="auto" w:fill="800000"/>
            <w:noWrap/>
            <w:vAlign w:val="center"/>
          </w:tcPr>
          <w:p w14:paraId="1EC28FDC"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 AMPLIA</w:t>
            </w:r>
          </w:p>
        </w:tc>
        <w:tc>
          <w:tcPr>
            <w:tcW w:w="1061" w:type="pct"/>
            <w:shd w:val="clear" w:color="auto" w:fill="800000"/>
            <w:noWrap/>
            <w:vAlign w:val="center"/>
          </w:tcPr>
          <w:p w14:paraId="2915B088"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VALOR COBERTURA</w:t>
            </w:r>
          </w:p>
        </w:tc>
        <w:tc>
          <w:tcPr>
            <w:tcW w:w="1060" w:type="pct"/>
            <w:shd w:val="clear" w:color="auto" w:fill="800000"/>
            <w:noWrap/>
            <w:vAlign w:val="center"/>
          </w:tcPr>
          <w:p w14:paraId="4022216E"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759" w:type="pct"/>
            <w:shd w:val="clear" w:color="auto" w:fill="800000"/>
            <w:vAlign w:val="center"/>
          </w:tcPr>
          <w:p w14:paraId="7869527F"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061EAC98" w14:textId="77777777" w:rsidTr="002A72C2">
        <w:trPr>
          <w:trHeight w:val="300"/>
          <w:jc w:val="center"/>
        </w:trPr>
        <w:tc>
          <w:tcPr>
            <w:tcW w:w="2120" w:type="pct"/>
            <w:noWrap/>
            <w:vAlign w:val="center"/>
          </w:tcPr>
          <w:p w14:paraId="3181416B"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 xml:space="preserve">Terremoto y/o Erupción </w:t>
            </w:r>
            <w:proofErr w:type="gramStart"/>
            <w:r w:rsidRPr="00D24B02">
              <w:rPr>
                <w:rFonts w:ascii="Montserrat" w:hAnsi="Montserrat" w:cs="Arial"/>
                <w:b/>
                <w:bCs/>
                <w:i/>
                <w:iCs/>
                <w:color w:val="000000"/>
                <w:u w:val="single"/>
              </w:rPr>
              <w:t>volcánica  Edificios</w:t>
            </w:r>
            <w:proofErr w:type="gramEnd"/>
          </w:p>
        </w:tc>
        <w:tc>
          <w:tcPr>
            <w:tcW w:w="1061" w:type="pct"/>
            <w:noWrap/>
            <w:vAlign w:val="center"/>
          </w:tcPr>
          <w:p w14:paraId="46B7809C" w14:textId="77777777" w:rsidR="00A477B6" w:rsidRPr="00D24B02" w:rsidRDefault="00A477B6" w:rsidP="002A72C2">
            <w:pPr>
              <w:jc w:val="center"/>
              <w:rPr>
                <w:rFonts w:ascii="Montserrat" w:hAnsi="Montserrat"/>
                <w:color w:val="000000"/>
              </w:rPr>
            </w:pPr>
          </w:p>
        </w:tc>
        <w:tc>
          <w:tcPr>
            <w:tcW w:w="1060" w:type="pct"/>
            <w:noWrap/>
            <w:vAlign w:val="center"/>
          </w:tcPr>
          <w:p w14:paraId="08CDB93E" w14:textId="77777777" w:rsidR="00A477B6" w:rsidRPr="00D24B02" w:rsidRDefault="00A477B6" w:rsidP="002A72C2">
            <w:pPr>
              <w:jc w:val="center"/>
              <w:rPr>
                <w:rFonts w:ascii="Montserrat" w:hAnsi="Montserrat"/>
                <w:color w:val="000000"/>
              </w:rPr>
            </w:pPr>
          </w:p>
        </w:tc>
        <w:tc>
          <w:tcPr>
            <w:tcW w:w="759" w:type="pct"/>
            <w:vAlign w:val="center"/>
          </w:tcPr>
          <w:p w14:paraId="57482776" w14:textId="77777777" w:rsidR="00A477B6" w:rsidRPr="00D24B02" w:rsidRDefault="00A477B6" w:rsidP="002A72C2">
            <w:pPr>
              <w:jc w:val="center"/>
              <w:rPr>
                <w:rFonts w:ascii="Montserrat" w:hAnsi="Montserrat"/>
                <w:color w:val="000000"/>
              </w:rPr>
            </w:pPr>
          </w:p>
        </w:tc>
      </w:tr>
      <w:tr w:rsidR="00A477B6" w:rsidRPr="00D24B02" w14:paraId="4FD74B54" w14:textId="77777777" w:rsidTr="002A72C2">
        <w:trPr>
          <w:trHeight w:val="300"/>
          <w:jc w:val="center"/>
        </w:trPr>
        <w:tc>
          <w:tcPr>
            <w:tcW w:w="2120" w:type="pct"/>
            <w:vAlign w:val="center"/>
          </w:tcPr>
          <w:p w14:paraId="61CFE4B6"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EDIFICIO DE LA POTABILIZADORA EL FLORIDO</w:t>
            </w:r>
          </w:p>
        </w:tc>
        <w:tc>
          <w:tcPr>
            <w:tcW w:w="1061" w:type="pct"/>
            <w:noWrap/>
            <w:vAlign w:val="center"/>
          </w:tcPr>
          <w:p w14:paraId="7F85FB5F"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38,096,428.18</w:t>
            </w:r>
          </w:p>
        </w:tc>
        <w:tc>
          <w:tcPr>
            <w:tcW w:w="1060" w:type="pct"/>
            <w:noWrap/>
            <w:vAlign w:val="center"/>
          </w:tcPr>
          <w:p w14:paraId="520962DF"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759" w:type="pct"/>
            <w:vAlign w:val="center"/>
          </w:tcPr>
          <w:p w14:paraId="4D22EC7D"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094E87A6" w14:textId="77777777" w:rsidTr="002A72C2">
        <w:trPr>
          <w:trHeight w:val="300"/>
          <w:jc w:val="center"/>
        </w:trPr>
        <w:tc>
          <w:tcPr>
            <w:tcW w:w="2120" w:type="pct"/>
            <w:vAlign w:val="center"/>
          </w:tcPr>
          <w:p w14:paraId="1171C024"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EDIFICIO TERCER MÓDULO DE LA PLANTA POTAB. EL FLORIDO</w:t>
            </w:r>
          </w:p>
        </w:tc>
        <w:tc>
          <w:tcPr>
            <w:tcW w:w="1061" w:type="pct"/>
            <w:noWrap/>
            <w:vAlign w:val="center"/>
          </w:tcPr>
          <w:p w14:paraId="53E4EAC3"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49,049,325.40</w:t>
            </w:r>
          </w:p>
        </w:tc>
        <w:tc>
          <w:tcPr>
            <w:tcW w:w="1060" w:type="pct"/>
            <w:noWrap/>
            <w:vAlign w:val="center"/>
          </w:tcPr>
          <w:p w14:paraId="100F11D6"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759" w:type="pct"/>
            <w:vAlign w:val="center"/>
          </w:tcPr>
          <w:p w14:paraId="2D2BEDCC"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633AE699" w14:textId="77777777" w:rsidTr="002A72C2">
        <w:trPr>
          <w:trHeight w:val="315"/>
          <w:jc w:val="center"/>
        </w:trPr>
        <w:tc>
          <w:tcPr>
            <w:tcW w:w="2120" w:type="pct"/>
            <w:noWrap/>
            <w:vAlign w:val="center"/>
          </w:tcPr>
          <w:p w14:paraId="24B6AB4C"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Terremoto y/o Erupción volcánica Contenidos</w:t>
            </w:r>
          </w:p>
        </w:tc>
        <w:tc>
          <w:tcPr>
            <w:tcW w:w="1061" w:type="pct"/>
            <w:noWrap/>
            <w:vAlign w:val="center"/>
          </w:tcPr>
          <w:p w14:paraId="0ED63ABC" w14:textId="77777777" w:rsidR="00A477B6" w:rsidRPr="00D24B02" w:rsidRDefault="00A477B6" w:rsidP="002A72C2">
            <w:pPr>
              <w:jc w:val="center"/>
              <w:rPr>
                <w:rFonts w:ascii="Montserrat" w:hAnsi="Montserrat" w:cs="Arial"/>
                <w:color w:val="000000"/>
              </w:rPr>
            </w:pPr>
          </w:p>
        </w:tc>
        <w:tc>
          <w:tcPr>
            <w:tcW w:w="1060" w:type="pct"/>
            <w:noWrap/>
            <w:vAlign w:val="center"/>
          </w:tcPr>
          <w:p w14:paraId="4B97F3A5" w14:textId="77777777" w:rsidR="00A477B6" w:rsidRPr="00D24B02" w:rsidRDefault="00A477B6" w:rsidP="002A72C2">
            <w:pPr>
              <w:jc w:val="center"/>
              <w:rPr>
                <w:rFonts w:ascii="Montserrat" w:hAnsi="Montserrat"/>
                <w:color w:val="000000"/>
              </w:rPr>
            </w:pPr>
          </w:p>
        </w:tc>
        <w:tc>
          <w:tcPr>
            <w:tcW w:w="759" w:type="pct"/>
            <w:vAlign w:val="center"/>
          </w:tcPr>
          <w:p w14:paraId="1F6AE75F" w14:textId="77777777" w:rsidR="00A477B6" w:rsidRPr="00D24B02" w:rsidRDefault="00A477B6" w:rsidP="002A72C2">
            <w:pPr>
              <w:jc w:val="center"/>
              <w:rPr>
                <w:rFonts w:ascii="Montserrat" w:hAnsi="Montserrat"/>
                <w:color w:val="000000"/>
              </w:rPr>
            </w:pPr>
          </w:p>
        </w:tc>
      </w:tr>
      <w:tr w:rsidR="00A477B6" w:rsidRPr="00D24B02" w14:paraId="5E8AFFB9" w14:textId="77777777" w:rsidTr="002A72C2">
        <w:trPr>
          <w:trHeight w:val="300"/>
          <w:jc w:val="center"/>
        </w:trPr>
        <w:tc>
          <w:tcPr>
            <w:tcW w:w="2120" w:type="pct"/>
            <w:vAlign w:val="center"/>
          </w:tcPr>
          <w:p w14:paraId="65AD7989"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EDIFICIO DE LA POTABILIZADORA EL FLORIDO</w:t>
            </w:r>
          </w:p>
        </w:tc>
        <w:tc>
          <w:tcPr>
            <w:tcW w:w="1061" w:type="pct"/>
            <w:noWrap/>
            <w:vAlign w:val="center"/>
          </w:tcPr>
          <w:p w14:paraId="4B1C6392"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21,498,070.00</w:t>
            </w:r>
          </w:p>
        </w:tc>
        <w:tc>
          <w:tcPr>
            <w:tcW w:w="1060" w:type="pct"/>
            <w:noWrap/>
            <w:vAlign w:val="center"/>
          </w:tcPr>
          <w:p w14:paraId="1B24B9F9"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759" w:type="pct"/>
            <w:vAlign w:val="center"/>
          </w:tcPr>
          <w:p w14:paraId="6AFF4871"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1194FF14" w14:textId="77777777" w:rsidTr="002A72C2">
        <w:trPr>
          <w:trHeight w:val="300"/>
          <w:jc w:val="center"/>
        </w:trPr>
        <w:tc>
          <w:tcPr>
            <w:tcW w:w="2120" w:type="pct"/>
            <w:vAlign w:val="center"/>
          </w:tcPr>
          <w:p w14:paraId="158152F9"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EDIFICIO TERCER MÓDULO DE LA PLANTA POTAB. EL FLORIDO</w:t>
            </w:r>
          </w:p>
        </w:tc>
        <w:tc>
          <w:tcPr>
            <w:tcW w:w="1061" w:type="pct"/>
            <w:noWrap/>
            <w:vAlign w:val="center"/>
          </w:tcPr>
          <w:p w14:paraId="1D58CA1D"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30,000,000.00</w:t>
            </w:r>
          </w:p>
        </w:tc>
        <w:tc>
          <w:tcPr>
            <w:tcW w:w="1060" w:type="pct"/>
            <w:noWrap/>
            <w:vAlign w:val="center"/>
          </w:tcPr>
          <w:p w14:paraId="724E8217"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759" w:type="pct"/>
            <w:vAlign w:val="center"/>
          </w:tcPr>
          <w:p w14:paraId="48E1981A"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bl>
    <w:p w14:paraId="1C0A6FBE" w14:textId="77777777" w:rsidR="00A477B6" w:rsidRPr="00D24B02" w:rsidRDefault="00A477B6" w:rsidP="00A477B6">
      <w:pPr>
        <w:spacing w:line="288" w:lineRule="auto"/>
        <w:rPr>
          <w:rFonts w:ascii="Montserrat" w:hAnsi="Montserrat"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2"/>
        <w:gridCol w:w="2329"/>
        <w:gridCol w:w="2232"/>
        <w:gridCol w:w="1595"/>
      </w:tblGrid>
      <w:tr w:rsidR="00A477B6" w:rsidRPr="00D24B02" w14:paraId="11A58E71" w14:textId="77777777" w:rsidTr="002A72C2">
        <w:trPr>
          <w:trHeight w:val="387"/>
        </w:trPr>
        <w:tc>
          <w:tcPr>
            <w:tcW w:w="2074" w:type="pct"/>
            <w:shd w:val="clear" w:color="auto" w:fill="800000"/>
            <w:noWrap/>
            <w:vAlign w:val="center"/>
          </w:tcPr>
          <w:p w14:paraId="576D9ED1"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 AMPLIA</w:t>
            </w:r>
          </w:p>
        </w:tc>
        <w:tc>
          <w:tcPr>
            <w:tcW w:w="1107" w:type="pct"/>
            <w:shd w:val="clear" w:color="auto" w:fill="800000"/>
            <w:noWrap/>
            <w:vAlign w:val="center"/>
          </w:tcPr>
          <w:p w14:paraId="2372AD1E"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VALOR COBERTURA</w:t>
            </w:r>
          </w:p>
        </w:tc>
        <w:tc>
          <w:tcPr>
            <w:tcW w:w="1061" w:type="pct"/>
            <w:shd w:val="clear" w:color="auto" w:fill="800000"/>
            <w:noWrap/>
            <w:vAlign w:val="center"/>
          </w:tcPr>
          <w:p w14:paraId="01680EAD"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758" w:type="pct"/>
            <w:shd w:val="clear" w:color="auto" w:fill="800000"/>
            <w:vAlign w:val="center"/>
          </w:tcPr>
          <w:p w14:paraId="1007ADDC"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031D281B" w14:textId="77777777" w:rsidTr="002A72C2">
        <w:trPr>
          <w:trHeight w:val="300"/>
        </w:trPr>
        <w:tc>
          <w:tcPr>
            <w:tcW w:w="2074" w:type="pct"/>
            <w:noWrap/>
            <w:vAlign w:val="center"/>
          </w:tcPr>
          <w:p w14:paraId="175648E7"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Fenómenos Hidrometeorológicos Edificios</w:t>
            </w:r>
          </w:p>
        </w:tc>
        <w:tc>
          <w:tcPr>
            <w:tcW w:w="1107" w:type="pct"/>
            <w:noWrap/>
            <w:vAlign w:val="center"/>
          </w:tcPr>
          <w:p w14:paraId="64377875" w14:textId="77777777" w:rsidR="00A477B6" w:rsidRPr="00D24B02" w:rsidRDefault="00A477B6" w:rsidP="002A72C2">
            <w:pPr>
              <w:jc w:val="center"/>
              <w:rPr>
                <w:rFonts w:ascii="Montserrat" w:hAnsi="Montserrat"/>
                <w:color w:val="000000"/>
              </w:rPr>
            </w:pPr>
          </w:p>
        </w:tc>
        <w:tc>
          <w:tcPr>
            <w:tcW w:w="1061" w:type="pct"/>
            <w:noWrap/>
            <w:vAlign w:val="center"/>
          </w:tcPr>
          <w:p w14:paraId="3F14FAFB" w14:textId="77777777" w:rsidR="00A477B6" w:rsidRPr="00D24B02" w:rsidRDefault="00A477B6" w:rsidP="002A72C2">
            <w:pPr>
              <w:jc w:val="center"/>
              <w:rPr>
                <w:rFonts w:ascii="Montserrat" w:hAnsi="Montserrat"/>
                <w:color w:val="000000"/>
              </w:rPr>
            </w:pPr>
          </w:p>
        </w:tc>
        <w:tc>
          <w:tcPr>
            <w:tcW w:w="758" w:type="pct"/>
            <w:vAlign w:val="center"/>
          </w:tcPr>
          <w:p w14:paraId="22ED4282" w14:textId="77777777" w:rsidR="00A477B6" w:rsidRPr="00D24B02" w:rsidRDefault="00A477B6" w:rsidP="002A72C2">
            <w:pPr>
              <w:jc w:val="center"/>
              <w:rPr>
                <w:rFonts w:ascii="Montserrat" w:hAnsi="Montserrat"/>
                <w:color w:val="000000"/>
              </w:rPr>
            </w:pPr>
          </w:p>
        </w:tc>
      </w:tr>
      <w:tr w:rsidR="00A477B6" w:rsidRPr="00D24B02" w14:paraId="5C206ED6" w14:textId="77777777" w:rsidTr="002A72C2">
        <w:trPr>
          <w:trHeight w:val="300"/>
        </w:trPr>
        <w:tc>
          <w:tcPr>
            <w:tcW w:w="2074" w:type="pct"/>
            <w:vAlign w:val="center"/>
          </w:tcPr>
          <w:p w14:paraId="1098541A" w14:textId="77777777" w:rsidR="00A477B6" w:rsidRPr="00D24B02" w:rsidRDefault="00A477B6" w:rsidP="002A72C2">
            <w:pPr>
              <w:rPr>
                <w:rFonts w:ascii="Montserrat" w:hAnsi="Montserrat" w:cs="Arial"/>
                <w:color w:val="000000"/>
              </w:rPr>
            </w:pPr>
            <w:r w:rsidRPr="00D24B02">
              <w:rPr>
                <w:rFonts w:ascii="Montserrat" w:eastAsia="Arial" w:hAnsi="Montserrat" w:cs="Arial"/>
                <w:bCs/>
                <w:color w:val="000000"/>
              </w:rPr>
              <w:t>EDIFICIO DE LA POTABILIZADORA EL FLORIDO</w:t>
            </w:r>
          </w:p>
        </w:tc>
        <w:tc>
          <w:tcPr>
            <w:tcW w:w="1107" w:type="pct"/>
            <w:noWrap/>
            <w:vAlign w:val="center"/>
          </w:tcPr>
          <w:p w14:paraId="3EDF1714"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061" w:type="pct"/>
            <w:noWrap/>
          </w:tcPr>
          <w:p w14:paraId="0F853C80" w14:textId="77777777" w:rsidR="00A477B6" w:rsidRPr="00D24B02" w:rsidRDefault="00A477B6" w:rsidP="002A72C2">
            <w:pPr>
              <w:rPr>
                <w:rFonts w:ascii="Montserrat" w:hAnsi="Montserrat"/>
              </w:rPr>
            </w:pPr>
            <w:r w:rsidRPr="00D24B02">
              <w:rPr>
                <w:rFonts w:ascii="Montserrat" w:hAnsi="Montserrat"/>
                <w:color w:val="000000"/>
              </w:rPr>
              <w:t xml:space="preserve">1% SOBRE SUMA ASEGURADA </w:t>
            </w:r>
          </w:p>
        </w:tc>
        <w:tc>
          <w:tcPr>
            <w:tcW w:w="758" w:type="pct"/>
            <w:vAlign w:val="center"/>
          </w:tcPr>
          <w:p w14:paraId="056EB300" w14:textId="77777777" w:rsidR="00A477B6" w:rsidRPr="00D24B02" w:rsidRDefault="00A477B6" w:rsidP="002A72C2">
            <w:pPr>
              <w:jc w:val="center"/>
              <w:rPr>
                <w:rFonts w:ascii="Montserrat" w:hAnsi="Montserrat"/>
                <w:color w:val="000000"/>
              </w:rPr>
            </w:pPr>
          </w:p>
          <w:p w14:paraId="02D5B8D5"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145316A7" w14:textId="77777777" w:rsidTr="002A72C2">
        <w:trPr>
          <w:trHeight w:val="300"/>
        </w:trPr>
        <w:tc>
          <w:tcPr>
            <w:tcW w:w="2074" w:type="pct"/>
            <w:vAlign w:val="center"/>
          </w:tcPr>
          <w:p w14:paraId="6348EF12"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EDIFICIO TERCER MÓDULO DE LA PLANTA POTAB. EL FLORIDO</w:t>
            </w:r>
          </w:p>
        </w:tc>
        <w:tc>
          <w:tcPr>
            <w:tcW w:w="1107" w:type="pct"/>
            <w:noWrap/>
            <w:vAlign w:val="center"/>
          </w:tcPr>
          <w:p w14:paraId="00086288"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061" w:type="pct"/>
            <w:noWrap/>
          </w:tcPr>
          <w:p w14:paraId="5CB8987A" w14:textId="77777777" w:rsidR="00A477B6" w:rsidRPr="00D24B02" w:rsidRDefault="00A477B6" w:rsidP="002A72C2">
            <w:pPr>
              <w:rPr>
                <w:rFonts w:ascii="Montserrat" w:hAnsi="Montserrat"/>
              </w:rPr>
            </w:pPr>
            <w:r w:rsidRPr="00D24B02">
              <w:rPr>
                <w:rFonts w:ascii="Montserrat" w:hAnsi="Montserrat"/>
                <w:color w:val="000000"/>
              </w:rPr>
              <w:t xml:space="preserve">1% SOBRE SUMA ASEGURADA </w:t>
            </w:r>
          </w:p>
        </w:tc>
        <w:tc>
          <w:tcPr>
            <w:tcW w:w="758" w:type="pct"/>
            <w:vAlign w:val="center"/>
          </w:tcPr>
          <w:p w14:paraId="30BE6C72"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6372DCE8" w14:textId="77777777" w:rsidTr="002A72C2">
        <w:trPr>
          <w:trHeight w:val="315"/>
        </w:trPr>
        <w:tc>
          <w:tcPr>
            <w:tcW w:w="2074" w:type="pct"/>
            <w:noWrap/>
            <w:vAlign w:val="center"/>
          </w:tcPr>
          <w:p w14:paraId="5298B1D9"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Fenómenos Hidrometeorológicos Contenidos</w:t>
            </w:r>
          </w:p>
        </w:tc>
        <w:tc>
          <w:tcPr>
            <w:tcW w:w="1107" w:type="pct"/>
            <w:noWrap/>
            <w:vAlign w:val="center"/>
          </w:tcPr>
          <w:p w14:paraId="46EBBFFA" w14:textId="77777777" w:rsidR="00A477B6" w:rsidRPr="00D24B02" w:rsidRDefault="00A477B6" w:rsidP="002A72C2">
            <w:pPr>
              <w:jc w:val="center"/>
              <w:rPr>
                <w:rFonts w:ascii="Montserrat" w:hAnsi="Montserrat" w:cs="Arial"/>
                <w:color w:val="000000"/>
              </w:rPr>
            </w:pPr>
          </w:p>
        </w:tc>
        <w:tc>
          <w:tcPr>
            <w:tcW w:w="1061" w:type="pct"/>
            <w:noWrap/>
            <w:vAlign w:val="center"/>
          </w:tcPr>
          <w:p w14:paraId="5D30B41C" w14:textId="77777777" w:rsidR="00A477B6" w:rsidRPr="00D24B02" w:rsidRDefault="00A477B6" w:rsidP="002A72C2">
            <w:pPr>
              <w:jc w:val="center"/>
              <w:rPr>
                <w:rFonts w:ascii="Montserrat" w:hAnsi="Montserrat"/>
                <w:color w:val="000000"/>
              </w:rPr>
            </w:pPr>
          </w:p>
        </w:tc>
        <w:tc>
          <w:tcPr>
            <w:tcW w:w="758" w:type="pct"/>
            <w:vAlign w:val="center"/>
          </w:tcPr>
          <w:p w14:paraId="307A6B4B" w14:textId="77777777" w:rsidR="00A477B6" w:rsidRPr="00D24B02" w:rsidRDefault="00A477B6" w:rsidP="002A72C2">
            <w:pPr>
              <w:jc w:val="center"/>
              <w:rPr>
                <w:rFonts w:ascii="Montserrat" w:hAnsi="Montserrat"/>
                <w:color w:val="000000"/>
              </w:rPr>
            </w:pPr>
          </w:p>
        </w:tc>
      </w:tr>
      <w:tr w:rsidR="00A477B6" w:rsidRPr="00D24B02" w14:paraId="2030BC80" w14:textId="77777777" w:rsidTr="002A72C2">
        <w:trPr>
          <w:trHeight w:val="300"/>
        </w:trPr>
        <w:tc>
          <w:tcPr>
            <w:tcW w:w="2074" w:type="pct"/>
            <w:vAlign w:val="center"/>
          </w:tcPr>
          <w:p w14:paraId="4891A71E"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EDIFICIO DE LA POTABILIZADORA EL FLORIDO</w:t>
            </w:r>
          </w:p>
        </w:tc>
        <w:tc>
          <w:tcPr>
            <w:tcW w:w="1107" w:type="pct"/>
            <w:noWrap/>
            <w:vAlign w:val="center"/>
          </w:tcPr>
          <w:p w14:paraId="16C506E3"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061" w:type="pct"/>
            <w:noWrap/>
          </w:tcPr>
          <w:p w14:paraId="1FA5F5E7" w14:textId="77777777" w:rsidR="00A477B6" w:rsidRPr="00D24B02" w:rsidRDefault="00A477B6" w:rsidP="002A72C2">
            <w:pPr>
              <w:rPr>
                <w:rFonts w:ascii="Montserrat" w:hAnsi="Montserrat"/>
              </w:rPr>
            </w:pPr>
            <w:r w:rsidRPr="00D24B02">
              <w:rPr>
                <w:rFonts w:ascii="Montserrat" w:hAnsi="Montserrat"/>
                <w:color w:val="000000"/>
              </w:rPr>
              <w:t xml:space="preserve">1% SOBRE SUMA ASEGURADA </w:t>
            </w:r>
          </w:p>
        </w:tc>
        <w:tc>
          <w:tcPr>
            <w:tcW w:w="758" w:type="pct"/>
            <w:vAlign w:val="center"/>
          </w:tcPr>
          <w:p w14:paraId="3CD764AD" w14:textId="77777777" w:rsidR="00A477B6" w:rsidRPr="00D24B02" w:rsidRDefault="00A477B6" w:rsidP="002A72C2">
            <w:pPr>
              <w:jc w:val="center"/>
              <w:rPr>
                <w:rFonts w:ascii="Montserrat" w:hAnsi="Montserrat"/>
                <w:color w:val="000000"/>
              </w:rPr>
            </w:pPr>
          </w:p>
          <w:p w14:paraId="2E3E1ECF"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3477EC01" w14:textId="77777777" w:rsidTr="002A72C2">
        <w:trPr>
          <w:trHeight w:val="300"/>
        </w:trPr>
        <w:tc>
          <w:tcPr>
            <w:tcW w:w="2074" w:type="pct"/>
            <w:vAlign w:val="center"/>
          </w:tcPr>
          <w:p w14:paraId="08BC310D" w14:textId="77777777" w:rsidR="00A477B6" w:rsidRPr="00D24B02" w:rsidRDefault="00A477B6" w:rsidP="002A72C2">
            <w:pPr>
              <w:rPr>
                <w:rFonts w:ascii="Montserrat" w:eastAsia="Arial" w:hAnsi="Montserrat" w:cs="Arial"/>
                <w:b/>
                <w:bCs/>
                <w:color w:val="000000"/>
              </w:rPr>
            </w:pPr>
            <w:r w:rsidRPr="00D24B02">
              <w:rPr>
                <w:rFonts w:ascii="Montserrat" w:eastAsia="Arial" w:hAnsi="Montserrat" w:cs="Arial"/>
                <w:b/>
                <w:bCs/>
                <w:color w:val="000000"/>
              </w:rPr>
              <w:t>EDIFICIO TERCER MÓDULO DE LA PLANTA POTAB. EL FLORIDO</w:t>
            </w:r>
          </w:p>
        </w:tc>
        <w:tc>
          <w:tcPr>
            <w:tcW w:w="1107" w:type="pct"/>
            <w:noWrap/>
            <w:vAlign w:val="center"/>
          </w:tcPr>
          <w:p w14:paraId="36B27C31"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061" w:type="pct"/>
            <w:noWrap/>
          </w:tcPr>
          <w:p w14:paraId="78532DAD" w14:textId="77777777" w:rsidR="00A477B6" w:rsidRPr="00D24B02" w:rsidRDefault="00A477B6" w:rsidP="002A72C2">
            <w:pPr>
              <w:rPr>
                <w:rFonts w:ascii="Montserrat" w:hAnsi="Montserrat"/>
              </w:rPr>
            </w:pPr>
            <w:r w:rsidRPr="00D24B02">
              <w:rPr>
                <w:rFonts w:ascii="Montserrat" w:hAnsi="Montserrat"/>
                <w:color w:val="000000"/>
              </w:rPr>
              <w:t xml:space="preserve">1% SOBRE SUMA ASEGURADA </w:t>
            </w:r>
          </w:p>
        </w:tc>
        <w:tc>
          <w:tcPr>
            <w:tcW w:w="758" w:type="pct"/>
            <w:vAlign w:val="center"/>
          </w:tcPr>
          <w:p w14:paraId="2A0C49CC"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bl>
    <w:p w14:paraId="77A5B47B" w14:textId="77777777" w:rsidR="00A477B6" w:rsidRPr="00D24B02" w:rsidRDefault="00A477B6" w:rsidP="00A477B6">
      <w:pPr>
        <w:spacing w:line="288" w:lineRule="auto"/>
        <w:rPr>
          <w:rFonts w:ascii="Montserrat" w:hAnsi="Montserrat" w:cs="Arial"/>
          <w:b/>
        </w:rPr>
      </w:pPr>
    </w:p>
    <w:p w14:paraId="2B09D5E2" w14:textId="6A8DC33D" w:rsidR="00A477B6" w:rsidRPr="00D24B02" w:rsidRDefault="00A477B6" w:rsidP="00A477B6">
      <w:pPr>
        <w:jc w:val="both"/>
        <w:rPr>
          <w:rFonts w:ascii="Montserrat" w:hAnsi="Montserrat" w:cs="Arial"/>
          <w:b/>
        </w:rPr>
      </w:pPr>
      <w:r w:rsidRPr="00D24B02">
        <w:rPr>
          <w:rFonts w:ascii="Montserrat" w:hAnsi="Montserrat" w:cs="Arial"/>
          <w:b/>
        </w:rPr>
        <w:t>PLANTA DE TRATAMIENTO DE AGUAS RESIDUALES DE SAN ANTONIO DE LOS BUENOS</w:t>
      </w:r>
    </w:p>
    <w:p w14:paraId="335F1B0A" w14:textId="77777777" w:rsidR="00A477B6" w:rsidRPr="00D24B02" w:rsidRDefault="00A477B6" w:rsidP="00A477B6">
      <w:pPr>
        <w:jc w:val="both"/>
        <w:rPr>
          <w:rFonts w:ascii="Montserrat" w:hAnsi="Montserrat"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2"/>
        <w:gridCol w:w="2408"/>
        <w:gridCol w:w="2078"/>
        <w:gridCol w:w="1620"/>
      </w:tblGrid>
      <w:tr w:rsidR="00A477B6" w:rsidRPr="00D24B02" w14:paraId="52B4597F" w14:textId="77777777" w:rsidTr="002A72C2">
        <w:trPr>
          <w:trHeight w:val="387"/>
          <w:jc w:val="center"/>
        </w:trPr>
        <w:tc>
          <w:tcPr>
            <w:tcW w:w="2137" w:type="pct"/>
            <w:shd w:val="clear" w:color="auto" w:fill="800000"/>
            <w:noWrap/>
            <w:vAlign w:val="center"/>
          </w:tcPr>
          <w:p w14:paraId="629D239A"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 AMPLIA</w:t>
            </w:r>
          </w:p>
        </w:tc>
        <w:tc>
          <w:tcPr>
            <w:tcW w:w="1027" w:type="pct"/>
            <w:shd w:val="clear" w:color="auto" w:fill="800000"/>
            <w:noWrap/>
            <w:vAlign w:val="center"/>
          </w:tcPr>
          <w:p w14:paraId="416BA409"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VALOR COBERTURA</w:t>
            </w:r>
          </w:p>
        </w:tc>
        <w:tc>
          <w:tcPr>
            <w:tcW w:w="1027" w:type="pct"/>
            <w:shd w:val="clear" w:color="auto" w:fill="800000"/>
            <w:noWrap/>
            <w:vAlign w:val="center"/>
          </w:tcPr>
          <w:p w14:paraId="5980C5FC"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809" w:type="pct"/>
            <w:shd w:val="clear" w:color="auto" w:fill="800000"/>
            <w:vAlign w:val="center"/>
          </w:tcPr>
          <w:p w14:paraId="3C3830C9"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13070502" w14:textId="77777777" w:rsidTr="002A72C2">
        <w:trPr>
          <w:trHeight w:val="300"/>
          <w:jc w:val="center"/>
        </w:trPr>
        <w:tc>
          <w:tcPr>
            <w:tcW w:w="2137" w:type="pct"/>
            <w:noWrap/>
            <w:vAlign w:val="bottom"/>
          </w:tcPr>
          <w:p w14:paraId="6BDA4C1A"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Incendios Edificio</w:t>
            </w:r>
          </w:p>
        </w:tc>
        <w:tc>
          <w:tcPr>
            <w:tcW w:w="1027" w:type="pct"/>
            <w:noWrap/>
            <w:vAlign w:val="center"/>
          </w:tcPr>
          <w:p w14:paraId="30A68206" w14:textId="77777777" w:rsidR="00A477B6" w:rsidRPr="00D24B02" w:rsidRDefault="00A477B6" w:rsidP="002A72C2">
            <w:pPr>
              <w:jc w:val="center"/>
              <w:rPr>
                <w:rFonts w:ascii="Montserrat" w:hAnsi="Montserrat"/>
                <w:color w:val="000000"/>
              </w:rPr>
            </w:pPr>
          </w:p>
        </w:tc>
        <w:tc>
          <w:tcPr>
            <w:tcW w:w="1027" w:type="pct"/>
            <w:noWrap/>
            <w:vAlign w:val="center"/>
          </w:tcPr>
          <w:p w14:paraId="7ED6EE54" w14:textId="77777777" w:rsidR="00A477B6" w:rsidRPr="00D24B02" w:rsidRDefault="00A477B6" w:rsidP="002A72C2">
            <w:pPr>
              <w:jc w:val="center"/>
              <w:rPr>
                <w:rFonts w:ascii="Montserrat" w:hAnsi="Montserrat"/>
                <w:color w:val="000000"/>
              </w:rPr>
            </w:pPr>
          </w:p>
        </w:tc>
        <w:tc>
          <w:tcPr>
            <w:tcW w:w="809" w:type="pct"/>
            <w:vAlign w:val="center"/>
          </w:tcPr>
          <w:p w14:paraId="1681F7AA" w14:textId="77777777" w:rsidR="00A477B6" w:rsidRPr="00D24B02" w:rsidRDefault="00A477B6" w:rsidP="002A72C2">
            <w:pPr>
              <w:jc w:val="center"/>
              <w:rPr>
                <w:rFonts w:ascii="Montserrat" w:hAnsi="Montserrat"/>
                <w:color w:val="000000"/>
              </w:rPr>
            </w:pPr>
          </w:p>
        </w:tc>
      </w:tr>
      <w:tr w:rsidR="00A477B6" w:rsidRPr="00D24B02" w14:paraId="3B7960A0" w14:textId="77777777" w:rsidTr="002A72C2">
        <w:trPr>
          <w:trHeight w:val="300"/>
          <w:jc w:val="center"/>
        </w:trPr>
        <w:tc>
          <w:tcPr>
            <w:tcW w:w="2137" w:type="pct"/>
            <w:vAlign w:val="center"/>
          </w:tcPr>
          <w:p w14:paraId="0F57E5D0"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 xml:space="preserve">EDIFICIO DE LA PLANTA DE TRATAMIENTO DE AGUAS RESIDUALES DE SAN ANTONIO DE LOS BUENOS </w:t>
            </w:r>
          </w:p>
        </w:tc>
        <w:tc>
          <w:tcPr>
            <w:tcW w:w="1027" w:type="pct"/>
            <w:noWrap/>
            <w:vAlign w:val="center"/>
          </w:tcPr>
          <w:p w14:paraId="3A180600"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66,681,400.45</w:t>
            </w:r>
          </w:p>
        </w:tc>
        <w:tc>
          <w:tcPr>
            <w:tcW w:w="1027" w:type="pct"/>
            <w:noWrap/>
            <w:vAlign w:val="center"/>
          </w:tcPr>
          <w:p w14:paraId="46AAF2A2"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09" w:type="pct"/>
            <w:vAlign w:val="center"/>
          </w:tcPr>
          <w:p w14:paraId="272B1961"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4D8F01CE" w14:textId="77777777" w:rsidTr="002A72C2">
        <w:trPr>
          <w:trHeight w:val="315"/>
          <w:jc w:val="center"/>
        </w:trPr>
        <w:tc>
          <w:tcPr>
            <w:tcW w:w="2137" w:type="pct"/>
            <w:noWrap/>
            <w:vAlign w:val="bottom"/>
          </w:tcPr>
          <w:p w14:paraId="3A7CB16B"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Incendio Contenido</w:t>
            </w:r>
          </w:p>
        </w:tc>
        <w:tc>
          <w:tcPr>
            <w:tcW w:w="1027" w:type="pct"/>
            <w:noWrap/>
            <w:vAlign w:val="center"/>
          </w:tcPr>
          <w:p w14:paraId="5CAF20CC" w14:textId="77777777" w:rsidR="00A477B6" w:rsidRPr="00D24B02" w:rsidRDefault="00A477B6" w:rsidP="002A72C2">
            <w:pPr>
              <w:jc w:val="center"/>
              <w:rPr>
                <w:rFonts w:ascii="Montserrat" w:hAnsi="Montserrat" w:cs="Arial"/>
                <w:color w:val="000000"/>
              </w:rPr>
            </w:pPr>
          </w:p>
        </w:tc>
        <w:tc>
          <w:tcPr>
            <w:tcW w:w="1027" w:type="pct"/>
            <w:noWrap/>
            <w:vAlign w:val="center"/>
          </w:tcPr>
          <w:p w14:paraId="458A2486" w14:textId="77777777" w:rsidR="00A477B6" w:rsidRPr="00D24B02" w:rsidRDefault="00A477B6" w:rsidP="002A72C2">
            <w:pPr>
              <w:jc w:val="center"/>
              <w:rPr>
                <w:rFonts w:ascii="Montserrat" w:hAnsi="Montserrat"/>
                <w:color w:val="000000"/>
              </w:rPr>
            </w:pPr>
          </w:p>
        </w:tc>
        <w:tc>
          <w:tcPr>
            <w:tcW w:w="809" w:type="pct"/>
            <w:vAlign w:val="center"/>
          </w:tcPr>
          <w:p w14:paraId="5FA81087" w14:textId="77777777" w:rsidR="00A477B6" w:rsidRPr="00D24B02" w:rsidRDefault="00A477B6" w:rsidP="002A72C2">
            <w:pPr>
              <w:jc w:val="center"/>
              <w:rPr>
                <w:rFonts w:ascii="Montserrat" w:hAnsi="Montserrat"/>
                <w:color w:val="000000"/>
              </w:rPr>
            </w:pPr>
          </w:p>
        </w:tc>
      </w:tr>
      <w:tr w:rsidR="00A477B6" w:rsidRPr="00D24B02" w14:paraId="3BFB2C6A" w14:textId="77777777" w:rsidTr="002A72C2">
        <w:trPr>
          <w:trHeight w:val="300"/>
          <w:jc w:val="center"/>
        </w:trPr>
        <w:tc>
          <w:tcPr>
            <w:tcW w:w="2137" w:type="pct"/>
            <w:vAlign w:val="center"/>
          </w:tcPr>
          <w:p w14:paraId="024511DC"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lastRenderedPageBreak/>
              <w:t xml:space="preserve">EDIFICIO DE LA PLANTA DE TRATAMIENTO DE AGUAS RESIDUALES DE SAN ANTONIO DE LOS BUENOS </w:t>
            </w:r>
          </w:p>
        </w:tc>
        <w:tc>
          <w:tcPr>
            <w:tcW w:w="1027" w:type="pct"/>
            <w:noWrap/>
            <w:vAlign w:val="center"/>
          </w:tcPr>
          <w:p w14:paraId="2ECAC61E"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67,023,117.47</w:t>
            </w:r>
          </w:p>
        </w:tc>
        <w:tc>
          <w:tcPr>
            <w:tcW w:w="1027" w:type="pct"/>
            <w:noWrap/>
            <w:vAlign w:val="center"/>
          </w:tcPr>
          <w:p w14:paraId="341F3249"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09" w:type="pct"/>
            <w:vAlign w:val="center"/>
          </w:tcPr>
          <w:p w14:paraId="2BD8ECA4"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2DE3BA5F" w14:textId="77777777" w:rsidR="00A477B6" w:rsidRPr="00D24B02" w:rsidRDefault="00A477B6" w:rsidP="00A477B6">
      <w:pPr>
        <w:spacing w:line="288" w:lineRule="auto"/>
        <w:rPr>
          <w:rFonts w:ascii="Montserrat" w:hAnsi="Montserrat"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0"/>
        <w:gridCol w:w="2232"/>
        <w:gridCol w:w="2074"/>
        <w:gridCol w:w="1752"/>
      </w:tblGrid>
      <w:tr w:rsidR="00A477B6" w:rsidRPr="00D24B02" w14:paraId="1CD609E0" w14:textId="77777777" w:rsidTr="002A72C2">
        <w:trPr>
          <w:trHeight w:val="387"/>
          <w:jc w:val="center"/>
        </w:trPr>
        <w:tc>
          <w:tcPr>
            <w:tcW w:w="2120" w:type="pct"/>
            <w:shd w:val="clear" w:color="auto" w:fill="800000"/>
            <w:noWrap/>
            <w:vAlign w:val="center"/>
          </w:tcPr>
          <w:p w14:paraId="14719C84"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 AMPLIA</w:t>
            </w:r>
          </w:p>
        </w:tc>
        <w:tc>
          <w:tcPr>
            <w:tcW w:w="1061" w:type="pct"/>
            <w:shd w:val="clear" w:color="auto" w:fill="800000"/>
            <w:noWrap/>
            <w:vAlign w:val="center"/>
          </w:tcPr>
          <w:p w14:paraId="658E2ACC"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VALOR COBERTURA</w:t>
            </w:r>
          </w:p>
        </w:tc>
        <w:tc>
          <w:tcPr>
            <w:tcW w:w="986" w:type="pct"/>
            <w:shd w:val="clear" w:color="auto" w:fill="800000"/>
            <w:noWrap/>
            <w:vAlign w:val="center"/>
          </w:tcPr>
          <w:p w14:paraId="1A0CD2D1"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833" w:type="pct"/>
            <w:shd w:val="clear" w:color="auto" w:fill="800000"/>
            <w:vAlign w:val="center"/>
          </w:tcPr>
          <w:p w14:paraId="79005551"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13E99CE1" w14:textId="77777777" w:rsidTr="002A72C2">
        <w:trPr>
          <w:trHeight w:val="300"/>
          <w:jc w:val="center"/>
        </w:trPr>
        <w:tc>
          <w:tcPr>
            <w:tcW w:w="2120" w:type="pct"/>
            <w:noWrap/>
            <w:vAlign w:val="center"/>
          </w:tcPr>
          <w:p w14:paraId="5A459D2E"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 xml:space="preserve">Terremoto y/o Erupción </w:t>
            </w:r>
            <w:proofErr w:type="gramStart"/>
            <w:r w:rsidRPr="00D24B02">
              <w:rPr>
                <w:rFonts w:ascii="Montserrat" w:hAnsi="Montserrat" w:cs="Arial"/>
                <w:b/>
                <w:bCs/>
                <w:i/>
                <w:iCs/>
                <w:color w:val="000000"/>
                <w:u w:val="single"/>
              </w:rPr>
              <w:t>volcánica  Edificios</w:t>
            </w:r>
            <w:proofErr w:type="gramEnd"/>
          </w:p>
        </w:tc>
        <w:tc>
          <w:tcPr>
            <w:tcW w:w="1061" w:type="pct"/>
            <w:noWrap/>
            <w:vAlign w:val="center"/>
          </w:tcPr>
          <w:p w14:paraId="3BABE080" w14:textId="77777777" w:rsidR="00A477B6" w:rsidRPr="00D24B02" w:rsidRDefault="00A477B6" w:rsidP="002A72C2">
            <w:pPr>
              <w:jc w:val="center"/>
              <w:rPr>
                <w:rFonts w:ascii="Montserrat" w:hAnsi="Montserrat"/>
                <w:color w:val="000000"/>
              </w:rPr>
            </w:pPr>
          </w:p>
        </w:tc>
        <w:tc>
          <w:tcPr>
            <w:tcW w:w="986" w:type="pct"/>
            <w:noWrap/>
            <w:vAlign w:val="center"/>
          </w:tcPr>
          <w:p w14:paraId="4BD072D4" w14:textId="77777777" w:rsidR="00A477B6" w:rsidRPr="00D24B02" w:rsidRDefault="00A477B6" w:rsidP="002A72C2">
            <w:pPr>
              <w:jc w:val="center"/>
              <w:rPr>
                <w:rFonts w:ascii="Montserrat" w:hAnsi="Montserrat"/>
                <w:color w:val="000000"/>
              </w:rPr>
            </w:pPr>
          </w:p>
        </w:tc>
        <w:tc>
          <w:tcPr>
            <w:tcW w:w="833" w:type="pct"/>
            <w:vAlign w:val="center"/>
          </w:tcPr>
          <w:p w14:paraId="16D2112D" w14:textId="77777777" w:rsidR="00A477B6" w:rsidRPr="00D24B02" w:rsidRDefault="00A477B6" w:rsidP="002A72C2">
            <w:pPr>
              <w:jc w:val="center"/>
              <w:rPr>
                <w:rFonts w:ascii="Montserrat" w:hAnsi="Montserrat"/>
                <w:color w:val="000000"/>
              </w:rPr>
            </w:pPr>
          </w:p>
        </w:tc>
      </w:tr>
      <w:tr w:rsidR="00A477B6" w:rsidRPr="00D24B02" w14:paraId="094E26C8" w14:textId="77777777" w:rsidTr="002A72C2">
        <w:trPr>
          <w:trHeight w:val="300"/>
          <w:jc w:val="center"/>
        </w:trPr>
        <w:tc>
          <w:tcPr>
            <w:tcW w:w="2120" w:type="pct"/>
            <w:vAlign w:val="center"/>
          </w:tcPr>
          <w:p w14:paraId="043419B1"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 xml:space="preserve">EDIFICIO DE LA PLANTA DE TRATAMIENTO DE AGUAS RESIDUALES DE SAN ANTONIO DE LOS BUENOS </w:t>
            </w:r>
          </w:p>
        </w:tc>
        <w:tc>
          <w:tcPr>
            <w:tcW w:w="1061" w:type="pct"/>
            <w:noWrap/>
            <w:vAlign w:val="center"/>
          </w:tcPr>
          <w:p w14:paraId="5DCA4662"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66,681,400.45</w:t>
            </w:r>
          </w:p>
        </w:tc>
        <w:tc>
          <w:tcPr>
            <w:tcW w:w="986" w:type="pct"/>
            <w:noWrap/>
            <w:vAlign w:val="center"/>
          </w:tcPr>
          <w:p w14:paraId="33FB0873"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33" w:type="pct"/>
            <w:vAlign w:val="center"/>
          </w:tcPr>
          <w:p w14:paraId="407FFE5E"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7048AE38" w14:textId="77777777" w:rsidTr="002A72C2">
        <w:trPr>
          <w:trHeight w:val="315"/>
          <w:jc w:val="center"/>
        </w:trPr>
        <w:tc>
          <w:tcPr>
            <w:tcW w:w="2120" w:type="pct"/>
            <w:noWrap/>
            <w:vAlign w:val="center"/>
          </w:tcPr>
          <w:p w14:paraId="163276D7"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Terremoto y/o Erupción volcánica Contenidos</w:t>
            </w:r>
          </w:p>
        </w:tc>
        <w:tc>
          <w:tcPr>
            <w:tcW w:w="1061" w:type="pct"/>
            <w:noWrap/>
            <w:vAlign w:val="center"/>
          </w:tcPr>
          <w:p w14:paraId="2905C1B7" w14:textId="77777777" w:rsidR="00A477B6" w:rsidRPr="00D24B02" w:rsidRDefault="00A477B6" w:rsidP="002A72C2">
            <w:pPr>
              <w:jc w:val="center"/>
              <w:rPr>
                <w:rFonts w:ascii="Montserrat" w:hAnsi="Montserrat" w:cs="Arial"/>
                <w:color w:val="000000"/>
              </w:rPr>
            </w:pPr>
          </w:p>
        </w:tc>
        <w:tc>
          <w:tcPr>
            <w:tcW w:w="986" w:type="pct"/>
            <w:noWrap/>
            <w:vAlign w:val="center"/>
          </w:tcPr>
          <w:p w14:paraId="5CE55861" w14:textId="77777777" w:rsidR="00A477B6" w:rsidRPr="00D24B02" w:rsidRDefault="00A477B6" w:rsidP="002A72C2">
            <w:pPr>
              <w:jc w:val="center"/>
              <w:rPr>
                <w:rFonts w:ascii="Montserrat" w:hAnsi="Montserrat"/>
                <w:color w:val="000000"/>
              </w:rPr>
            </w:pPr>
          </w:p>
        </w:tc>
        <w:tc>
          <w:tcPr>
            <w:tcW w:w="833" w:type="pct"/>
            <w:vAlign w:val="center"/>
          </w:tcPr>
          <w:p w14:paraId="657C6557" w14:textId="77777777" w:rsidR="00A477B6" w:rsidRPr="00D24B02" w:rsidRDefault="00A477B6" w:rsidP="002A72C2">
            <w:pPr>
              <w:jc w:val="center"/>
              <w:rPr>
                <w:rFonts w:ascii="Montserrat" w:hAnsi="Montserrat"/>
                <w:color w:val="000000"/>
              </w:rPr>
            </w:pPr>
          </w:p>
        </w:tc>
      </w:tr>
      <w:tr w:rsidR="00A477B6" w:rsidRPr="00D24B02" w14:paraId="450FA2C4" w14:textId="77777777" w:rsidTr="002A72C2">
        <w:trPr>
          <w:trHeight w:val="300"/>
          <w:jc w:val="center"/>
        </w:trPr>
        <w:tc>
          <w:tcPr>
            <w:tcW w:w="2120" w:type="pct"/>
            <w:vAlign w:val="center"/>
          </w:tcPr>
          <w:p w14:paraId="2F507E99"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 xml:space="preserve">EDIFICIO DE LA PLANTA DE TRATAMIENTO DE AGUAS RESIDUALES DE SAN ANTONIO DE LOS BUENOS </w:t>
            </w:r>
          </w:p>
        </w:tc>
        <w:tc>
          <w:tcPr>
            <w:tcW w:w="1061" w:type="pct"/>
            <w:noWrap/>
            <w:vAlign w:val="center"/>
          </w:tcPr>
          <w:p w14:paraId="3E158EEC"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              67,023,117.47</w:t>
            </w:r>
          </w:p>
        </w:tc>
        <w:tc>
          <w:tcPr>
            <w:tcW w:w="986" w:type="pct"/>
            <w:noWrap/>
            <w:vAlign w:val="center"/>
          </w:tcPr>
          <w:p w14:paraId="5C18B751"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33" w:type="pct"/>
            <w:vAlign w:val="center"/>
          </w:tcPr>
          <w:p w14:paraId="3B3D987C"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bl>
    <w:p w14:paraId="03E40B41" w14:textId="77777777" w:rsidR="00A477B6" w:rsidRPr="00D24B02" w:rsidRDefault="00A477B6" w:rsidP="00A477B6">
      <w:pPr>
        <w:spacing w:line="288" w:lineRule="auto"/>
        <w:rPr>
          <w:rFonts w:ascii="Montserrat" w:hAnsi="Montserrat"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0"/>
        <w:gridCol w:w="2232"/>
        <w:gridCol w:w="2074"/>
        <w:gridCol w:w="1752"/>
      </w:tblGrid>
      <w:tr w:rsidR="00A477B6" w:rsidRPr="00D24B02" w14:paraId="486C7BFE" w14:textId="77777777" w:rsidTr="002A72C2">
        <w:trPr>
          <w:trHeight w:val="387"/>
          <w:jc w:val="center"/>
        </w:trPr>
        <w:tc>
          <w:tcPr>
            <w:tcW w:w="2120" w:type="pct"/>
            <w:shd w:val="clear" w:color="auto" w:fill="800000"/>
            <w:noWrap/>
            <w:vAlign w:val="center"/>
          </w:tcPr>
          <w:p w14:paraId="5E906C1E"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 AMPLIA</w:t>
            </w:r>
          </w:p>
        </w:tc>
        <w:tc>
          <w:tcPr>
            <w:tcW w:w="1061" w:type="pct"/>
            <w:shd w:val="clear" w:color="auto" w:fill="800000"/>
            <w:noWrap/>
            <w:vAlign w:val="center"/>
          </w:tcPr>
          <w:p w14:paraId="65909AE1"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VALOR COBERTURA</w:t>
            </w:r>
          </w:p>
        </w:tc>
        <w:tc>
          <w:tcPr>
            <w:tcW w:w="986" w:type="pct"/>
            <w:shd w:val="clear" w:color="auto" w:fill="800000"/>
            <w:noWrap/>
            <w:vAlign w:val="center"/>
          </w:tcPr>
          <w:p w14:paraId="77929DB9"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833" w:type="pct"/>
            <w:shd w:val="clear" w:color="auto" w:fill="800000"/>
            <w:vAlign w:val="center"/>
          </w:tcPr>
          <w:p w14:paraId="4EB9C94D"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7A54A59D" w14:textId="77777777" w:rsidTr="002A72C2">
        <w:trPr>
          <w:trHeight w:val="300"/>
          <w:jc w:val="center"/>
        </w:trPr>
        <w:tc>
          <w:tcPr>
            <w:tcW w:w="2120" w:type="pct"/>
            <w:noWrap/>
            <w:vAlign w:val="center"/>
          </w:tcPr>
          <w:p w14:paraId="04DDA421"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Fenómenos Hidrometeorológicos Edificios</w:t>
            </w:r>
          </w:p>
        </w:tc>
        <w:tc>
          <w:tcPr>
            <w:tcW w:w="1061" w:type="pct"/>
            <w:noWrap/>
            <w:vAlign w:val="center"/>
          </w:tcPr>
          <w:p w14:paraId="45EE4C32" w14:textId="77777777" w:rsidR="00A477B6" w:rsidRPr="00D24B02" w:rsidRDefault="00A477B6" w:rsidP="002A72C2">
            <w:pPr>
              <w:jc w:val="center"/>
              <w:rPr>
                <w:rFonts w:ascii="Montserrat" w:hAnsi="Montserrat"/>
                <w:color w:val="000000"/>
              </w:rPr>
            </w:pPr>
          </w:p>
        </w:tc>
        <w:tc>
          <w:tcPr>
            <w:tcW w:w="986" w:type="pct"/>
            <w:noWrap/>
            <w:vAlign w:val="center"/>
          </w:tcPr>
          <w:p w14:paraId="61EDFB92" w14:textId="77777777" w:rsidR="00A477B6" w:rsidRPr="00D24B02" w:rsidRDefault="00A477B6" w:rsidP="002A72C2">
            <w:pPr>
              <w:jc w:val="center"/>
              <w:rPr>
                <w:rFonts w:ascii="Montserrat" w:hAnsi="Montserrat"/>
                <w:color w:val="000000"/>
              </w:rPr>
            </w:pPr>
          </w:p>
        </w:tc>
        <w:tc>
          <w:tcPr>
            <w:tcW w:w="833" w:type="pct"/>
            <w:vAlign w:val="center"/>
          </w:tcPr>
          <w:p w14:paraId="01D8EEFA" w14:textId="77777777" w:rsidR="00A477B6" w:rsidRPr="00D24B02" w:rsidRDefault="00A477B6" w:rsidP="002A72C2">
            <w:pPr>
              <w:jc w:val="center"/>
              <w:rPr>
                <w:rFonts w:ascii="Montserrat" w:hAnsi="Montserrat"/>
                <w:color w:val="000000"/>
              </w:rPr>
            </w:pPr>
          </w:p>
        </w:tc>
      </w:tr>
      <w:tr w:rsidR="00A477B6" w:rsidRPr="00D24B02" w14:paraId="4D76E0DC" w14:textId="77777777" w:rsidTr="002A72C2">
        <w:trPr>
          <w:trHeight w:val="300"/>
          <w:jc w:val="center"/>
        </w:trPr>
        <w:tc>
          <w:tcPr>
            <w:tcW w:w="2120" w:type="pct"/>
            <w:vAlign w:val="center"/>
          </w:tcPr>
          <w:p w14:paraId="1C626C1B"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 xml:space="preserve">EDIFICIO DE LA PLANTA DE TRATAMIENTO DE AGUAS RESIDUALES DE SAN ANTONIO DE LOS BUENOS </w:t>
            </w:r>
          </w:p>
        </w:tc>
        <w:tc>
          <w:tcPr>
            <w:tcW w:w="1061" w:type="pct"/>
            <w:noWrap/>
            <w:vAlign w:val="center"/>
          </w:tcPr>
          <w:p w14:paraId="06D9F9CA"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986" w:type="pct"/>
            <w:noWrap/>
            <w:vAlign w:val="center"/>
          </w:tcPr>
          <w:p w14:paraId="735073C6" w14:textId="77777777" w:rsidR="00A477B6" w:rsidRPr="00D24B02" w:rsidRDefault="00A477B6" w:rsidP="002A72C2">
            <w:pPr>
              <w:jc w:val="center"/>
              <w:rPr>
                <w:rFonts w:ascii="Montserrat" w:hAnsi="Montserrat"/>
                <w:color w:val="000000"/>
              </w:rPr>
            </w:pPr>
            <w:r w:rsidRPr="00D24B02">
              <w:rPr>
                <w:rFonts w:ascii="Montserrat" w:hAnsi="Montserrat"/>
                <w:color w:val="000000"/>
              </w:rPr>
              <w:t>1% SOBRE SUMA ASEGURADA</w:t>
            </w:r>
          </w:p>
        </w:tc>
        <w:tc>
          <w:tcPr>
            <w:tcW w:w="833" w:type="pct"/>
            <w:vAlign w:val="center"/>
          </w:tcPr>
          <w:p w14:paraId="70767860" w14:textId="77777777" w:rsidR="00A477B6" w:rsidRPr="00D24B02" w:rsidRDefault="00A477B6" w:rsidP="002A72C2">
            <w:pPr>
              <w:jc w:val="center"/>
              <w:rPr>
                <w:rFonts w:ascii="Montserrat" w:hAnsi="Montserrat"/>
                <w:color w:val="000000"/>
              </w:rPr>
            </w:pPr>
          </w:p>
          <w:p w14:paraId="0BF4E80D"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6DF37742" w14:textId="77777777" w:rsidTr="002A72C2">
        <w:trPr>
          <w:trHeight w:val="315"/>
          <w:jc w:val="center"/>
        </w:trPr>
        <w:tc>
          <w:tcPr>
            <w:tcW w:w="2120" w:type="pct"/>
            <w:noWrap/>
            <w:vAlign w:val="center"/>
          </w:tcPr>
          <w:p w14:paraId="649D4338"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Fenómenos Hidrometeorológicos Contenidos</w:t>
            </w:r>
          </w:p>
        </w:tc>
        <w:tc>
          <w:tcPr>
            <w:tcW w:w="1061" w:type="pct"/>
            <w:noWrap/>
            <w:vAlign w:val="center"/>
          </w:tcPr>
          <w:p w14:paraId="00289962" w14:textId="77777777" w:rsidR="00A477B6" w:rsidRPr="00D24B02" w:rsidRDefault="00A477B6" w:rsidP="002A72C2">
            <w:pPr>
              <w:jc w:val="center"/>
              <w:rPr>
                <w:rFonts w:ascii="Montserrat" w:hAnsi="Montserrat" w:cs="Arial"/>
                <w:color w:val="000000"/>
              </w:rPr>
            </w:pPr>
          </w:p>
        </w:tc>
        <w:tc>
          <w:tcPr>
            <w:tcW w:w="986" w:type="pct"/>
            <w:noWrap/>
            <w:vAlign w:val="center"/>
          </w:tcPr>
          <w:p w14:paraId="3090F681" w14:textId="77777777" w:rsidR="00A477B6" w:rsidRPr="00D24B02" w:rsidRDefault="00A477B6" w:rsidP="002A72C2">
            <w:pPr>
              <w:jc w:val="center"/>
              <w:rPr>
                <w:rFonts w:ascii="Montserrat" w:hAnsi="Montserrat"/>
                <w:color w:val="000000"/>
              </w:rPr>
            </w:pPr>
          </w:p>
        </w:tc>
        <w:tc>
          <w:tcPr>
            <w:tcW w:w="833" w:type="pct"/>
            <w:vAlign w:val="center"/>
          </w:tcPr>
          <w:p w14:paraId="444D8BA8" w14:textId="77777777" w:rsidR="00A477B6" w:rsidRPr="00D24B02" w:rsidRDefault="00A477B6" w:rsidP="002A72C2">
            <w:pPr>
              <w:jc w:val="center"/>
              <w:rPr>
                <w:rFonts w:ascii="Montserrat" w:hAnsi="Montserrat"/>
                <w:color w:val="000000"/>
              </w:rPr>
            </w:pPr>
          </w:p>
        </w:tc>
      </w:tr>
      <w:tr w:rsidR="00A477B6" w:rsidRPr="00D24B02" w14:paraId="4C0DC446" w14:textId="77777777" w:rsidTr="002A72C2">
        <w:trPr>
          <w:trHeight w:val="300"/>
          <w:jc w:val="center"/>
        </w:trPr>
        <w:tc>
          <w:tcPr>
            <w:tcW w:w="2120" w:type="pct"/>
            <w:vAlign w:val="center"/>
          </w:tcPr>
          <w:p w14:paraId="303306E7"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 xml:space="preserve">EDIFICIO DE LA PLANTA DE TRATAMIENTO DE AGUAS RESIDUALES DE SAN ANTONIO DE LOS BUENOS </w:t>
            </w:r>
          </w:p>
        </w:tc>
        <w:tc>
          <w:tcPr>
            <w:tcW w:w="1061" w:type="pct"/>
            <w:noWrap/>
            <w:vAlign w:val="center"/>
          </w:tcPr>
          <w:p w14:paraId="309CA35C"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986" w:type="pct"/>
            <w:noWrap/>
            <w:vAlign w:val="center"/>
          </w:tcPr>
          <w:p w14:paraId="0433D94A" w14:textId="77777777" w:rsidR="00A477B6" w:rsidRPr="00D24B02" w:rsidRDefault="00A477B6" w:rsidP="002A72C2">
            <w:pPr>
              <w:jc w:val="center"/>
              <w:rPr>
                <w:rFonts w:ascii="Montserrat" w:hAnsi="Montserrat"/>
                <w:color w:val="000000"/>
              </w:rPr>
            </w:pPr>
            <w:r w:rsidRPr="00D24B02">
              <w:rPr>
                <w:rFonts w:ascii="Montserrat" w:hAnsi="Montserrat"/>
                <w:color w:val="000000"/>
              </w:rPr>
              <w:t>1% SOBRE SUMA ASEGURADA</w:t>
            </w:r>
          </w:p>
        </w:tc>
        <w:tc>
          <w:tcPr>
            <w:tcW w:w="833" w:type="pct"/>
            <w:vAlign w:val="center"/>
          </w:tcPr>
          <w:p w14:paraId="5423AFB1" w14:textId="77777777" w:rsidR="00A477B6" w:rsidRPr="00D24B02" w:rsidRDefault="00A477B6" w:rsidP="002A72C2">
            <w:pPr>
              <w:jc w:val="center"/>
              <w:rPr>
                <w:rFonts w:ascii="Montserrat" w:hAnsi="Montserrat"/>
                <w:color w:val="000000"/>
              </w:rPr>
            </w:pPr>
          </w:p>
          <w:p w14:paraId="781801E6"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bl>
    <w:p w14:paraId="472F84AD" w14:textId="77777777" w:rsidR="00A477B6" w:rsidRPr="00D24B02" w:rsidRDefault="00A477B6" w:rsidP="00A477B6">
      <w:pPr>
        <w:spacing w:line="288" w:lineRule="auto"/>
        <w:rPr>
          <w:rFonts w:ascii="Montserrat" w:hAnsi="Montserrat" w:cs="Arial"/>
          <w:b/>
        </w:rPr>
      </w:pPr>
    </w:p>
    <w:p w14:paraId="0501B31F" w14:textId="6E62322B" w:rsidR="00A477B6" w:rsidRPr="00D24B02" w:rsidRDefault="00A477B6" w:rsidP="00C163AE">
      <w:pPr>
        <w:jc w:val="center"/>
        <w:rPr>
          <w:rFonts w:ascii="Montserrat" w:hAnsi="Montserrat" w:cs="Arial"/>
          <w:b/>
        </w:rPr>
      </w:pPr>
      <w:r w:rsidRPr="00D24B02">
        <w:rPr>
          <w:rFonts w:ascii="Montserrat" w:hAnsi="Montserrat" w:cs="Arial"/>
          <w:b/>
        </w:rPr>
        <w:t>PLANTA DE BOMBEO PB6</w:t>
      </w:r>
    </w:p>
    <w:p w14:paraId="2D4170AC" w14:textId="77777777" w:rsidR="00A477B6" w:rsidRPr="00D24B02" w:rsidRDefault="00A477B6" w:rsidP="00A477B6">
      <w:pPr>
        <w:jc w:val="both"/>
        <w:rPr>
          <w:rFonts w:ascii="Montserrat" w:hAnsi="Montserrat" w:cs="Arial"/>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9"/>
        <w:gridCol w:w="2444"/>
        <w:gridCol w:w="2003"/>
        <w:gridCol w:w="1682"/>
      </w:tblGrid>
      <w:tr w:rsidR="00A477B6" w:rsidRPr="00D24B02" w14:paraId="3EED73E9" w14:textId="77777777" w:rsidTr="002A72C2">
        <w:trPr>
          <w:trHeight w:val="387"/>
          <w:jc w:val="center"/>
        </w:trPr>
        <w:tc>
          <w:tcPr>
            <w:tcW w:w="2120" w:type="pct"/>
            <w:shd w:val="clear" w:color="auto" w:fill="800000"/>
            <w:noWrap/>
            <w:vAlign w:val="center"/>
          </w:tcPr>
          <w:p w14:paraId="428C4A1B"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 AMPLIA</w:t>
            </w:r>
          </w:p>
        </w:tc>
        <w:tc>
          <w:tcPr>
            <w:tcW w:w="1061" w:type="pct"/>
            <w:shd w:val="clear" w:color="auto" w:fill="800000"/>
            <w:noWrap/>
            <w:vAlign w:val="center"/>
          </w:tcPr>
          <w:p w14:paraId="1B03BC90"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VALOR COBERTURA</w:t>
            </w:r>
          </w:p>
        </w:tc>
        <w:tc>
          <w:tcPr>
            <w:tcW w:w="986" w:type="pct"/>
            <w:shd w:val="clear" w:color="auto" w:fill="800000"/>
            <w:noWrap/>
            <w:vAlign w:val="center"/>
          </w:tcPr>
          <w:p w14:paraId="7965901D"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833" w:type="pct"/>
            <w:shd w:val="clear" w:color="auto" w:fill="800000"/>
            <w:vAlign w:val="center"/>
          </w:tcPr>
          <w:p w14:paraId="4856A464"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5146CCA6" w14:textId="77777777" w:rsidTr="002A72C2">
        <w:trPr>
          <w:trHeight w:val="300"/>
          <w:jc w:val="center"/>
        </w:trPr>
        <w:tc>
          <w:tcPr>
            <w:tcW w:w="2120" w:type="pct"/>
            <w:noWrap/>
            <w:vAlign w:val="center"/>
          </w:tcPr>
          <w:p w14:paraId="3684747B"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Incendios Edificio</w:t>
            </w:r>
          </w:p>
        </w:tc>
        <w:tc>
          <w:tcPr>
            <w:tcW w:w="1061" w:type="pct"/>
            <w:noWrap/>
            <w:vAlign w:val="center"/>
          </w:tcPr>
          <w:p w14:paraId="12756D6D" w14:textId="77777777" w:rsidR="00A477B6" w:rsidRPr="00D24B02" w:rsidRDefault="00A477B6" w:rsidP="002A72C2">
            <w:pPr>
              <w:jc w:val="right"/>
              <w:rPr>
                <w:rFonts w:ascii="Montserrat" w:hAnsi="Montserrat"/>
                <w:color w:val="000000"/>
              </w:rPr>
            </w:pPr>
            <w:r w:rsidRPr="00D24B02">
              <w:rPr>
                <w:rFonts w:ascii="Montserrat" w:hAnsi="Montserrat"/>
                <w:color w:val="000000"/>
              </w:rPr>
              <w:t> </w:t>
            </w:r>
          </w:p>
        </w:tc>
        <w:tc>
          <w:tcPr>
            <w:tcW w:w="986" w:type="pct"/>
            <w:noWrap/>
            <w:vAlign w:val="center"/>
          </w:tcPr>
          <w:p w14:paraId="3DF3A0CD" w14:textId="77777777" w:rsidR="00A477B6" w:rsidRPr="00D24B02" w:rsidRDefault="00A477B6" w:rsidP="002A72C2">
            <w:pPr>
              <w:jc w:val="center"/>
              <w:rPr>
                <w:rFonts w:ascii="Montserrat" w:hAnsi="Montserrat"/>
                <w:color w:val="000000"/>
              </w:rPr>
            </w:pPr>
          </w:p>
        </w:tc>
        <w:tc>
          <w:tcPr>
            <w:tcW w:w="833" w:type="pct"/>
            <w:vAlign w:val="center"/>
          </w:tcPr>
          <w:p w14:paraId="466CA6C6" w14:textId="77777777" w:rsidR="00A477B6" w:rsidRPr="00D24B02" w:rsidRDefault="00A477B6" w:rsidP="002A72C2">
            <w:pPr>
              <w:jc w:val="center"/>
              <w:rPr>
                <w:rFonts w:ascii="Montserrat" w:hAnsi="Montserrat"/>
                <w:color w:val="000000"/>
              </w:rPr>
            </w:pPr>
          </w:p>
        </w:tc>
      </w:tr>
      <w:tr w:rsidR="00A477B6" w:rsidRPr="00D24B02" w14:paraId="3665DA46" w14:textId="77777777" w:rsidTr="002A72C2">
        <w:trPr>
          <w:trHeight w:val="300"/>
          <w:jc w:val="center"/>
        </w:trPr>
        <w:tc>
          <w:tcPr>
            <w:tcW w:w="2120" w:type="pct"/>
            <w:vAlign w:val="center"/>
          </w:tcPr>
          <w:p w14:paraId="2425EA87"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t>EDIFICIO DE LA PLANTA DE BOMBEO PB6</w:t>
            </w:r>
          </w:p>
        </w:tc>
        <w:tc>
          <w:tcPr>
            <w:tcW w:w="1061" w:type="pct"/>
            <w:noWrap/>
            <w:vAlign w:val="center"/>
          </w:tcPr>
          <w:p w14:paraId="5DA2F7EF"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              4,400,000.00</w:t>
            </w:r>
          </w:p>
        </w:tc>
        <w:tc>
          <w:tcPr>
            <w:tcW w:w="986" w:type="pct"/>
            <w:noWrap/>
            <w:vAlign w:val="center"/>
          </w:tcPr>
          <w:p w14:paraId="500E832F"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33" w:type="pct"/>
            <w:vAlign w:val="center"/>
          </w:tcPr>
          <w:p w14:paraId="57CB8979"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5FE767D0" w14:textId="77777777" w:rsidTr="002A72C2">
        <w:trPr>
          <w:trHeight w:val="315"/>
          <w:jc w:val="center"/>
        </w:trPr>
        <w:tc>
          <w:tcPr>
            <w:tcW w:w="2120" w:type="pct"/>
            <w:noWrap/>
            <w:vAlign w:val="center"/>
          </w:tcPr>
          <w:p w14:paraId="7C7377CF"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Incendio Contenido</w:t>
            </w:r>
          </w:p>
        </w:tc>
        <w:tc>
          <w:tcPr>
            <w:tcW w:w="1061" w:type="pct"/>
            <w:noWrap/>
            <w:vAlign w:val="center"/>
          </w:tcPr>
          <w:p w14:paraId="74C82BDE" w14:textId="77777777" w:rsidR="00A477B6" w:rsidRPr="00D24B02" w:rsidRDefault="00A477B6" w:rsidP="002A72C2">
            <w:pPr>
              <w:jc w:val="right"/>
              <w:rPr>
                <w:rFonts w:ascii="Montserrat" w:hAnsi="Montserrat" w:cs="Arial"/>
                <w:color w:val="000000"/>
              </w:rPr>
            </w:pPr>
          </w:p>
        </w:tc>
        <w:tc>
          <w:tcPr>
            <w:tcW w:w="986" w:type="pct"/>
            <w:noWrap/>
            <w:vAlign w:val="center"/>
          </w:tcPr>
          <w:p w14:paraId="3E47E49A" w14:textId="77777777" w:rsidR="00A477B6" w:rsidRPr="00D24B02" w:rsidRDefault="00A477B6" w:rsidP="002A72C2">
            <w:pPr>
              <w:jc w:val="center"/>
              <w:rPr>
                <w:rFonts w:ascii="Montserrat" w:hAnsi="Montserrat"/>
                <w:color w:val="000000"/>
              </w:rPr>
            </w:pPr>
          </w:p>
        </w:tc>
        <w:tc>
          <w:tcPr>
            <w:tcW w:w="833" w:type="pct"/>
            <w:vAlign w:val="center"/>
          </w:tcPr>
          <w:p w14:paraId="6719B2A6" w14:textId="77777777" w:rsidR="00A477B6" w:rsidRPr="00D24B02" w:rsidRDefault="00A477B6" w:rsidP="002A72C2">
            <w:pPr>
              <w:jc w:val="center"/>
              <w:rPr>
                <w:rFonts w:ascii="Montserrat" w:hAnsi="Montserrat"/>
                <w:color w:val="000000"/>
              </w:rPr>
            </w:pPr>
          </w:p>
        </w:tc>
      </w:tr>
      <w:tr w:rsidR="00A477B6" w:rsidRPr="00D24B02" w14:paraId="65D7A5AC" w14:textId="77777777" w:rsidTr="002A72C2">
        <w:trPr>
          <w:trHeight w:val="300"/>
          <w:jc w:val="center"/>
        </w:trPr>
        <w:tc>
          <w:tcPr>
            <w:tcW w:w="2120" w:type="pct"/>
            <w:vAlign w:val="center"/>
          </w:tcPr>
          <w:p w14:paraId="4B868AC7"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t>EDIFICIO DE LA PLANTA DE BOMBEO PB6</w:t>
            </w:r>
          </w:p>
        </w:tc>
        <w:tc>
          <w:tcPr>
            <w:tcW w:w="1061" w:type="pct"/>
            <w:noWrap/>
            <w:vAlign w:val="center"/>
          </w:tcPr>
          <w:p w14:paraId="0386C392"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            26,142,589.64</w:t>
            </w:r>
          </w:p>
        </w:tc>
        <w:tc>
          <w:tcPr>
            <w:tcW w:w="986" w:type="pct"/>
            <w:noWrap/>
            <w:vAlign w:val="center"/>
          </w:tcPr>
          <w:p w14:paraId="64097242"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33" w:type="pct"/>
            <w:vAlign w:val="center"/>
          </w:tcPr>
          <w:p w14:paraId="59712CFC"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1CFBA76E" w14:textId="77777777" w:rsidR="00A477B6" w:rsidRPr="00D24B02" w:rsidRDefault="00A477B6" w:rsidP="00A477B6">
      <w:pPr>
        <w:spacing w:line="288" w:lineRule="auto"/>
        <w:rPr>
          <w:rFonts w:ascii="Montserrat" w:hAnsi="Montserrat"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0"/>
        <w:gridCol w:w="2232"/>
        <w:gridCol w:w="2074"/>
        <w:gridCol w:w="1752"/>
      </w:tblGrid>
      <w:tr w:rsidR="00A477B6" w:rsidRPr="00D24B02" w14:paraId="383E6C1E" w14:textId="77777777" w:rsidTr="002A72C2">
        <w:trPr>
          <w:trHeight w:val="387"/>
          <w:jc w:val="center"/>
        </w:trPr>
        <w:tc>
          <w:tcPr>
            <w:tcW w:w="2120" w:type="pct"/>
            <w:shd w:val="clear" w:color="auto" w:fill="800000"/>
            <w:noWrap/>
            <w:vAlign w:val="center"/>
          </w:tcPr>
          <w:p w14:paraId="7D52E8AB"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 AMPLIA</w:t>
            </w:r>
          </w:p>
        </w:tc>
        <w:tc>
          <w:tcPr>
            <w:tcW w:w="1061" w:type="pct"/>
            <w:shd w:val="clear" w:color="auto" w:fill="800000"/>
            <w:noWrap/>
            <w:vAlign w:val="center"/>
          </w:tcPr>
          <w:p w14:paraId="70B4F3C9"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VALOR COBERTURA</w:t>
            </w:r>
          </w:p>
        </w:tc>
        <w:tc>
          <w:tcPr>
            <w:tcW w:w="986" w:type="pct"/>
            <w:shd w:val="clear" w:color="auto" w:fill="800000"/>
            <w:noWrap/>
            <w:vAlign w:val="center"/>
          </w:tcPr>
          <w:p w14:paraId="68F95609"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833" w:type="pct"/>
            <w:shd w:val="clear" w:color="auto" w:fill="800000"/>
            <w:vAlign w:val="center"/>
          </w:tcPr>
          <w:p w14:paraId="40668663"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504BFFD8" w14:textId="77777777" w:rsidTr="002A72C2">
        <w:trPr>
          <w:trHeight w:val="340"/>
          <w:jc w:val="center"/>
        </w:trPr>
        <w:tc>
          <w:tcPr>
            <w:tcW w:w="2120" w:type="pct"/>
            <w:noWrap/>
            <w:vAlign w:val="center"/>
          </w:tcPr>
          <w:p w14:paraId="4DC680CE"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Terremoto y/o Erupción volcánica Edificios</w:t>
            </w:r>
          </w:p>
        </w:tc>
        <w:tc>
          <w:tcPr>
            <w:tcW w:w="1061" w:type="pct"/>
            <w:noWrap/>
            <w:vAlign w:val="center"/>
          </w:tcPr>
          <w:p w14:paraId="53484ABB" w14:textId="77777777" w:rsidR="00A477B6" w:rsidRPr="00D24B02" w:rsidRDefault="00A477B6" w:rsidP="002A72C2">
            <w:pPr>
              <w:jc w:val="right"/>
              <w:rPr>
                <w:rFonts w:ascii="Montserrat" w:hAnsi="Montserrat"/>
                <w:color w:val="000000"/>
              </w:rPr>
            </w:pPr>
          </w:p>
        </w:tc>
        <w:tc>
          <w:tcPr>
            <w:tcW w:w="986" w:type="pct"/>
            <w:noWrap/>
            <w:vAlign w:val="center"/>
          </w:tcPr>
          <w:p w14:paraId="1767D75B" w14:textId="77777777" w:rsidR="00A477B6" w:rsidRPr="00D24B02" w:rsidRDefault="00A477B6" w:rsidP="002A72C2">
            <w:pPr>
              <w:jc w:val="center"/>
              <w:rPr>
                <w:rFonts w:ascii="Montserrat" w:hAnsi="Montserrat"/>
                <w:color w:val="000000"/>
              </w:rPr>
            </w:pPr>
          </w:p>
        </w:tc>
        <w:tc>
          <w:tcPr>
            <w:tcW w:w="833" w:type="pct"/>
            <w:vAlign w:val="center"/>
          </w:tcPr>
          <w:p w14:paraId="05BD755C" w14:textId="77777777" w:rsidR="00A477B6" w:rsidRPr="00D24B02" w:rsidRDefault="00A477B6" w:rsidP="002A72C2">
            <w:pPr>
              <w:jc w:val="center"/>
              <w:rPr>
                <w:rFonts w:ascii="Montserrat" w:hAnsi="Montserrat"/>
                <w:color w:val="000000"/>
              </w:rPr>
            </w:pPr>
          </w:p>
        </w:tc>
      </w:tr>
      <w:tr w:rsidR="00A477B6" w:rsidRPr="00D24B02" w14:paraId="54E1B680" w14:textId="77777777" w:rsidTr="002A72C2">
        <w:trPr>
          <w:trHeight w:val="300"/>
          <w:jc w:val="center"/>
        </w:trPr>
        <w:tc>
          <w:tcPr>
            <w:tcW w:w="2120" w:type="pct"/>
            <w:vAlign w:val="center"/>
          </w:tcPr>
          <w:p w14:paraId="0EA2EEDE"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t>EDIFICIO DE LA PLANTA DE BOMBEO PB6</w:t>
            </w:r>
          </w:p>
        </w:tc>
        <w:tc>
          <w:tcPr>
            <w:tcW w:w="1061" w:type="pct"/>
            <w:noWrap/>
            <w:vAlign w:val="center"/>
          </w:tcPr>
          <w:p w14:paraId="1BB2759F"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              4,400,000.00</w:t>
            </w:r>
          </w:p>
        </w:tc>
        <w:tc>
          <w:tcPr>
            <w:tcW w:w="986" w:type="pct"/>
            <w:noWrap/>
            <w:vAlign w:val="center"/>
          </w:tcPr>
          <w:p w14:paraId="2857065E"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33" w:type="pct"/>
            <w:vAlign w:val="center"/>
          </w:tcPr>
          <w:p w14:paraId="2D9C0111"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70239E1C" w14:textId="77777777" w:rsidTr="002A72C2">
        <w:trPr>
          <w:trHeight w:val="315"/>
          <w:jc w:val="center"/>
        </w:trPr>
        <w:tc>
          <w:tcPr>
            <w:tcW w:w="2120" w:type="pct"/>
            <w:noWrap/>
            <w:vAlign w:val="center"/>
          </w:tcPr>
          <w:p w14:paraId="722337B8"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Terremoto y/o Erupción volcánica Contenidos</w:t>
            </w:r>
          </w:p>
        </w:tc>
        <w:tc>
          <w:tcPr>
            <w:tcW w:w="1061" w:type="pct"/>
            <w:noWrap/>
            <w:vAlign w:val="center"/>
          </w:tcPr>
          <w:p w14:paraId="4C1D8B46" w14:textId="77777777" w:rsidR="00A477B6" w:rsidRPr="00D24B02" w:rsidRDefault="00A477B6" w:rsidP="002A72C2">
            <w:pPr>
              <w:jc w:val="right"/>
              <w:rPr>
                <w:rFonts w:ascii="Montserrat" w:hAnsi="Montserrat" w:cs="Arial"/>
                <w:color w:val="000000"/>
              </w:rPr>
            </w:pPr>
          </w:p>
        </w:tc>
        <w:tc>
          <w:tcPr>
            <w:tcW w:w="986" w:type="pct"/>
            <w:noWrap/>
            <w:vAlign w:val="center"/>
          </w:tcPr>
          <w:p w14:paraId="2474D8F8" w14:textId="77777777" w:rsidR="00A477B6" w:rsidRPr="00D24B02" w:rsidRDefault="00A477B6" w:rsidP="002A72C2">
            <w:pPr>
              <w:jc w:val="center"/>
              <w:rPr>
                <w:rFonts w:ascii="Montserrat" w:hAnsi="Montserrat"/>
                <w:color w:val="000000"/>
              </w:rPr>
            </w:pPr>
          </w:p>
        </w:tc>
        <w:tc>
          <w:tcPr>
            <w:tcW w:w="833" w:type="pct"/>
            <w:vAlign w:val="center"/>
          </w:tcPr>
          <w:p w14:paraId="31B46215" w14:textId="77777777" w:rsidR="00A477B6" w:rsidRPr="00D24B02" w:rsidRDefault="00A477B6" w:rsidP="002A72C2">
            <w:pPr>
              <w:jc w:val="center"/>
              <w:rPr>
                <w:rFonts w:ascii="Montserrat" w:hAnsi="Montserrat"/>
                <w:color w:val="000000"/>
              </w:rPr>
            </w:pPr>
          </w:p>
        </w:tc>
      </w:tr>
      <w:tr w:rsidR="00A477B6" w:rsidRPr="00D24B02" w14:paraId="23595D4D" w14:textId="77777777" w:rsidTr="002A72C2">
        <w:trPr>
          <w:trHeight w:val="300"/>
          <w:jc w:val="center"/>
        </w:trPr>
        <w:tc>
          <w:tcPr>
            <w:tcW w:w="2120" w:type="pct"/>
            <w:vAlign w:val="center"/>
          </w:tcPr>
          <w:p w14:paraId="21759A40"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lastRenderedPageBreak/>
              <w:t>EDIFICIO DE LA PLANTA DE BOMBEO PB6</w:t>
            </w:r>
          </w:p>
        </w:tc>
        <w:tc>
          <w:tcPr>
            <w:tcW w:w="1061" w:type="pct"/>
            <w:noWrap/>
            <w:vAlign w:val="center"/>
          </w:tcPr>
          <w:p w14:paraId="37AB4951"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            26,142,589.64</w:t>
            </w:r>
          </w:p>
        </w:tc>
        <w:tc>
          <w:tcPr>
            <w:tcW w:w="986" w:type="pct"/>
            <w:noWrap/>
            <w:vAlign w:val="center"/>
          </w:tcPr>
          <w:p w14:paraId="41286784"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833" w:type="pct"/>
            <w:vAlign w:val="center"/>
          </w:tcPr>
          <w:p w14:paraId="46180A8B"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bl>
    <w:p w14:paraId="365D0E8B" w14:textId="77777777" w:rsidR="00A477B6" w:rsidRPr="00D24B02" w:rsidRDefault="00A477B6" w:rsidP="00A477B6">
      <w:pPr>
        <w:spacing w:line="288" w:lineRule="auto"/>
        <w:rPr>
          <w:rFonts w:ascii="Montserrat" w:hAnsi="Montserrat"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9"/>
        <w:gridCol w:w="2163"/>
        <w:gridCol w:w="2074"/>
        <w:gridCol w:w="1752"/>
      </w:tblGrid>
      <w:tr w:rsidR="00A477B6" w:rsidRPr="00D24B02" w14:paraId="22859B5E" w14:textId="77777777" w:rsidTr="002A72C2">
        <w:trPr>
          <w:trHeight w:val="387"/>
          <w:jc w:val="center"/>
        </w:trPr>
        <w:tc>
          <w:tcPr>
            <w:tcW w:w="2153" w:type="pct"/>
            <w:shd w:val="clear" w:color="auto" w:fill="800000"/>
            <w:noWrap/>
            <w:vAlign w:val="center"/>
          </w:tcPr>
          <w:p w14:paraId="2B03AD7C"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 AMPLIA</w:t>
            </w:r>
          </w:p>
        </w:tc>
        <w:tc>
          <w:tcPr>
            <w:tcW w:w="1028" w:type="pct"/>
            <w:shd w:val="clear" w:color="auto" w:fill="800000"/>
            <w:noWrap/>
            <w:vAlign w:val="center"/>
          </w:tcPr>
          <w:p w14:paraId="4723305C"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VALOR COBERTURA</w:t>
            </w:r>
          </w:p>
        </w:tc>
        <w:tc>
          <w:tcPr>
            <w:tcW w:w="986" w:type="pct"/>
            <w:shd w:val="clear" w:color="auto" w:fill="800000"/>
            <w:noWrap/>
            <w:vAlign w:val="center"/>
          </w:tcPr>
          <w:p w14:paraId="2C0309BF"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833" w:type="pct"/>
            <w:shd w:val="clear" w:color="auto" w:fill="800000"/>
            <w:vAlign w:val="center"/>
          </w:tcPr>
          <w:p w14:paraId="0B99B371"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08DBA5AC" w14:textId="77777777" w:rsidTr="002A72C2">
        <w:trPr>
          <w:trHeight w:val="300"/>
          <w:jc w:val="center"/>
        </w:trPr>
        <w:tc>
          <w:tcPr>
            <w:tcW w:w="2153" w:type="pct"/>
            <w:noWrap/>
            <w:vAlign w:val="center"/>
          </w:tcPr>
          <w:p w14:paraId="7AA62A27"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Fenómenos Hidrometeorológicos Edificios</w:t>
            </w:r>
          </w:p>
        </w:tc>
        <w:tc>
          <w:tcPr>
            <w:tcW w:w="1028" w:type="pct"/>
            <w:noWrap/>
            <w:vAlign w:val="center"/>
          </w:tcPr>
          <w:p w14:paraId="53AC2589" w14:textId="77777777" w:rsidR="00A477B6" w:rsidRPr="00D24B02" w:rsidRDefault="00A477B6" w:rsidP="002A72C2">
            <w:pPr>
              <w:jc w:val="center"/>
              <w:rPr>
                <w:rFonts w:ascii="Montserrat" w:hAnsi="Montserrat"/>
                <w:color w:val="000000"/>
              </w:rPr>
            </w:pPr>
          </w:p>
        </w:tc>
        <w:tc>
          <w:tcPr>
            <w:tcW w:w="986" w:type="pct"/>
            <w:noWrap/>
            <w:vAlign w:val="center"/>
          </w:tcPr>
          <w:p w14:paraId="0E28CCEB" w14:textId="77777777" w:rsidR="00A477B6" w:rsidRPr="00D24B02" w:rsidRDefault="00A477B6" w:rsidP="002A72C2">
            <w:pPr>
              <w:jc w:val="center"/>
              <w:rPr>
                <w:rFonts w:ascii="Montserrat" w:hAnsi="Montserrat"/>
                <w:color w:val="000000"/>
              </w:rPr>
            </w:pPr>
          </w:p>
        </w:tc>
        <w:tc>
          <w:tcPr>
            <w:tcW w:w="833" w:type="pct"/>
            <w:vAlign w:val="center"/>
          </w:tcPr>
          <w:p w14:paraId="4E4A062C" w14:textId="77777777" w:rsidR="00A477B6" w:rsidRPr="00D24B02" w:rsidRDefault="00A477B6" w:rsidP="002A72C2">
            <w:pPr>
              <w:jc w:val="center"/>
              <w:rPr>
                <w:rFonts w:ascii="Montserrat" w:hAnsi="Montserrat"/>
                <w:color w:val="000000"/>
              </w:rPr>
            </w:pPr>
          </w:p>
        </w:tc>
      </w:tr>
      <w:tr w:rsidR="00A477B6" w:rsidRPr="00D24B02" w14:paraId="0BE6ABF1" w14:textId="77777777" w:rsidTr="002A72C2">
        <w:trPr>
          <w:trHeight w:val="300"/>
          <w:jc w:val="center"/>
        </w:trPr>
        <w:tc>
          <w:tcPr>
            <w:tcW w:w="2153" w:type="pct"/>
            <w:vAlign w:val="center"/>
          </w:tcPr>
          <w:p w14:paraId="6D6F693C"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t>EDIFICIO DE LA PLANTA DE BOMBEO PB6</w:t>
            </w:r>
          </w:p>
        </w:tc>
        <w:tc>
          <w:tcPr>
            <w:tcW w:w="1028" w:type="pct"/>
            <w:noWrap/>
            <w:vAlign w:val="center"/>
          </w:tcPr>
          <w:p w14:paraId="66251403"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986" w:type="pct"/>
            <w:noWrap/>
            <w:vAlign w:val="center"/>
          </w:tcPr>
          <w:p w14:paraId="377DA29D" w14:textId="77777777" w:rsidR="00A477B6" w:rsidRPr="00D24B02" w:rsidRDefault="00A477B6" w:rsidP="002A72C2">
            <w:pPr>
              <w:jc w:val="center"/>
              <w:rPr>
                <w:rFonts w:ascii="Montserrat" w:hAnsi="Montserrat"/>
                <w:color w:val="000000"/>
              </w:rPr>
            </w:pPr>
            <w:r w:rsidRPr="00D24B02">
              <w:rPr>
                <w:rFonts w:ascii="Montserrat" w:hAnsi="Montserrat"/>
                <w:color w:val="000000"/>
              </w:rPr>
              <w:t>1% SOBRE SUMA ASEGURADA</w:t>
            </w:r>
          </w:p>
        </w:tc>
        <w:tc>
          <w:tcPr>
            <w:tcW w:w="833" w:type="pct"/>
            <w:vAlign w:val="center"/>
          </w:tcPr>
          <w:p w14:paraId="69D42D9C"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6E6FAC85" w14:textId="77777777" w:rsidTr="002A72C2">
        <w:trPr>
          <w:trHeight w:val="315"/>
          <w:jc w:val="center"/>
        </w:trPr>
        <w:tc>
          <w:tcPr>
            <w:tcW w:w="2153" w:type="pct"/>
            <w:noWrap/>
            <w:vAlign w:val="center"/>
          </w:tcPr>
          <w:p w14:paraId="2B5EF01A"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Fenómenos Hidrometeorológicos Contenidos</w:t>
            </w:r>
          </w:p>
        </w:tc>
        <w:tc>
          <w:tcPr>
            <w:tcW w:w="1028" w:type="pct"/>
            <w:noWrap/>
            <w:vAlign w:val="center"/>
          </w:tcPr>
          <w:p w14:paraId="742DEE15" w14:textId="77777777" w:rsidR="00A477B6" w:rsidRPr="00D24B02" w:rsidRDefault="00A477B6" w:rsidP="002A72C2">
            <w:pPr>
              <w:jc w:val="center"/>
              <w:rPr>
                <w:rFonts w:ascii="Montserrat" w:hAnsi="Montserrat" w:cs="Arial"/>
                <w:color w:val="000000"/>
              </w:rPr>
            </w:pPr>
          </w:p>
        </w:tc>
        <w:tc>
          <w:tcPr>
            <w:tcW w:w="986" w:type="pct"/>
            <w:noWrap/>
            <w:vAlign w:val="center"/>
          </w:tcPr>
          <w:p w14:paraId="21139743" w14:textId="77777777" w:rsidR="00A477B6" w:rsidRPr="00D24B02" w:rsidRDefault="00A477B6" w:rsidP="002A72C2">
            <w:pPr>
              <w:jc w:val="center"/>
              <w:rPr>
                <w:rFonts w:ascii="Montserrat" w:hAnsi="Montserrat"/>
                <w:color w:val="000000"/>
              </w:rPr>
            </w:pPr>
          </w:p>
        </w:tc>
        <w:tc>
          <w:tcPr>
            <w:tcW w:w="833" w:type="pct"/>
            <w:vAlign w:val="center"/>
          </w:tcPr>
          <w:p w14:paraId="079EB418" w14:textId="77777777" w:rsidR="00A477B6" w:rsidRPr="00D24B02" w:rsidRDefault="00A477B6" w:rsidP="002A72C2">
            <w:pPr>
              <w:jc w:val="center"/>
              <w:rPr>
                <w:rFonts w:ascii="Montserrat" w:hAnsi="Montserrat"/>
                <w:color w:val="000000"/>
              </w:rPr>
            </w:pPr>
          </w:p>
        </w:tc>
      </w:tr>
      <w:tr w:rsidR="00A477B6" w:rsidRPr="00D24B02" w14:paraId="3BDC4D15" w14:textId="77777777" w:rsidTr="002A72C2">
        <w:trPr>
          <w:trHeight w:val="300"/>
          <w:jc w:val="center"/>
        </w:trPr>
        <w:tc>
          <w:tcPr>
            <w:tcW w:w="2153" w:type="pct"/>
            <w:vAlign w:val="center"/>
          </w:tcPr>
          <w:p w14:paraId="4D3A662C" w14:textId="77777777" w:rsidR="00A477B6" w:rsidRPr="00D24B02" w:rsidRDefault="00A477B6" w:rsidP="002A72C2">
            <w:pPr>
              <w:rPr>
                <w:rFonts w:ascii="Montserrat" w:hAnsi="Montserrat" w:cs="Arial"/>
                <w:color w:val="000000"/>
              </w:rPr>
            </w:pPr>
            <w:r w:rsidRPr="00D24B02">
              <w:rPr>
                <w:rFonts w:ascii="Montserrat" w:eastAsia="Arial" w:hAnsi="Montserrat" w:cs="Arial"/>
                <w:b/>
                <w:bCs/>
                <w:color w:val="000000"/>
              </w:rPr>
              <w:t>EDIFICIO DE LA PLANTA DE BOMBEO PB6</w:t>
            </w:r>
          </w:p>
        </w:tc>
        <w:tc>
          <w:tcPr>
            <w:tcW w:w="1028" w:type="pct"/>
            <w:noWrap/>
            <w:vAlign w:val="center"/>
          </w:tcPr>
          <w:p w14:paraId="546E8990"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986" w:type="pct"/>
            <w:noWrap/>
            <w:vAlign w:val="center"/>
          </w:tcPr>
          <w:p w14:paraId="2FA04283" w14:textId="77777777" w:rsidR="00A477B6" w:rsidRPr="00D24B02" w:rsidRDefault="00A477B6" w:rsidP="002A72C2">
            <w:pPr>
              <w:jc w:val="center"/>
              <w:rPr>
                <w:rFonts w:ascii="Montserrat" w:hAnsi="Montserrat"/>
                <w:color w:val="000000"/>
              </w:rPr>
            </w:pPr>
            <w:r w:rsidRPr="00D24B02">
              <w:rPr>
                <w:rFonts w:ascii="Montserrat" w:hAnsi="Montserrat"/>
                <w:color w:val="000000"/>
              </w:rPr>
              <w:t>1% SOBRE SUMA ASEGURADA</w:t>
            </w:r>
          </w:p>
        </w:tc>
        <w:tc>
          <w:tcPr>
            <w:tcW w:w="833" w:type="pct"/>
            <w:vAlign w:val="center"/>
          </w:tcPr>
          <w:p w14:paraId="32247654"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0D85ECEF" w14:textId="77777777" w:rsidR="00A477B6" w:rsidRPr="00D24B02" w:rsidRDefault="00A477B6" w:rsidP="00A477B6">
      <w:pPr>
        <w:jc w:val="both"/>
        <w:rPr>
          <w:rFonts w:ascii="Montserrat" w:hAnsi="Montserrat" w:cs="Arial"/>
          <w:b/>
        </w:rPr>
      </w:pPr>
    </w:p>
    <w:p w14:paraId="65DF392E" w14:textId="482B9FB8" w:rsidR="00A477B6" w:rsidRPr="00D24B02" w:rsidRDefault="00A477B6" w:rsidP="00C163AE">
      <w:pPr>
        <w:jc w:val="center"/>
        <w:rPr>
          <w:rFonts w:ascii="Montserrat" w:hAnsi="Montserrat" w:cs="Arial"/>
          <w:b/>
        </w:rPr>
      </w:pPr>
      <w:r w:rsidRPr="00D24B02">
        <w:rPr>
          <w:rFonts w:ascii="Montserrat" w:hAnsi="Montserrat" w:cs="Arial"/>
          <w:b/>
        </w:rPr>
        <w:t>PLANTA DE TRATAMIENTO ING. JOSE ARTURO HERRERA SOLIS</w:t>
      </w:r>
    </w:p>
    <w:p w14:paraId="3FA187EE" w14:textId="77777777" w:rsidR="00A477B6" w:rsidRPr="00D24B02" w:rsidRDefault="00A477B6" w:rsidP="00A477B6">
      <w:pPr>
        <w:jc w:val="both"/>
        <w:rPr>
          <w:rFonts w:ascii="Montserrat" w:hAnsi="Montserrat"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0"/>
        <w:gridCol w:w="2444"/>
        <w:gridCol w:w="2066"/>
        <w:gridCol w:w="1608"/>
      </w:tblGrid>
      <w:tr w:rsidR="00A477B6" w:rsidRPr="00D24B02" w14:paraId="1A2C9118" w14:textId="77777777" w:rsidTr="002A72C2">
        <w:trPr>
          <w:trHeight w:val="387"/>
          <w:jc w:val="center"/>
        </w:trPr>
        <w:tc>
          <w:tcPr>
            <w:tcW w:w="2137" w:type="pct"/>
            <w:shd w:val="clear" w:color="auto" w:fill="800000"/>
            <w:noWrap/>
            <w:vAlign w:val="center"/>
          </w:tcPr>
          <w:p w14:paraId="32E896B8"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 AMPLIA</w:t>
            </w:r>
          </w:p>
        </w:tc>
        <w:tc>
          <w:tcPr>
            <w:tcW w:w="1027" w:type="pct"/>
            <w:shd w:val="clear" w:color="auto" w:fill="800000"/>
            <w:noWrap/>
            <w:vAlign w:val="center"/>
          </w:tcPr>
          <w:p w14:paraId="1FEAE1D8"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VALOR COBERTURA</w:t>
            </w:r>
          </w:p>
        </w:tc>
        <w:tc>
          <w:tcPr>
            <w:tcW w:w="1027" w:type="pct"/>
            <w:shd w:val="clear" w:color="auto" w:fill="800000"/>
            <w:noWrap/>
            <w:vAlign w:val="center"/>
          </w:tcPr>
          <w:p w14:paraId="10E6DC82"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809" w:type="pct"/>
            <w:shd w:val="clear" w:color="auto" w:fill="800000"/>
            <w:vAlign w:val="center"/>
          </w:tcPr>
          <w:p w14:paraId="03A6342F"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43D123CE" w14:textId="77777777" w:rsidTr="002A72C2">
        <w:trPr>
          <w:trHeight w:val="300"/>
          <w:jc w:val="center"/>
        </w:trPr>
        <w:tc>
          <w:tcPr>
            <w:tcW w:w="2137" w:type="pct"/>
            <w:noWrap/>
            <w:vAlign w:val="bottom"/>
          </w:tcPr>
          <w:p w14:paraId="3AC70B07"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Incendios Edificio</w:t>
            </w:r>
          </w:p>
        </w:tc>
        <w:tc>
          <w:tcPr>
            <w:tcW w:w="1027" w:type="pct"/>
            <w:noWrap/>
            <w:vAlign w:val="center"/>
          </w:tcPr>
          <w:p w14:paraId="00FEE60F" w14:textId="77777777" w:rsidR="00A477B6" w:rsidRPr="00D24B02" w:rsidRDefault="00A477B6" w:rsidP="002A72C2">
            <w:pPr>
              <w:jc w:val="center"/>
              <w:rPr>
                <w:rFonts w:ascii="Montserrat" w:hAnsi="Montserrat"/>
                <w:color w:val="000000"/>
              </w:rPr>
            </w:pPr>
          </w:p>
        </w:tc>
        <w:tc>
          <w:tcPr>
            <w:tcW w:w="1027" w:type="pct"/>
            <w:noWrap/>
            <w:vAlign w:val="center"/>
          </w:tcPr>
          <w:p w14:paraId="4DCC911C" w14:textId="77777777" w:rsidR="00A477B6" w:rsidRPr="00D24B02" w:rsidRDefault="00A477B6" w:rsidP="002A72C2">
            <w:pPr>
              <w:jc w:val="center"/>
              <w:rPr>
                <w:rFonts w:ascii="Montserrat" w:hAnsi="Montserrat"/>
                <w:color w:val="000000"/>
              </w:rPr>
            </w:pPr>
          </w:p>
        </w:tc>
        <w:tc>
          <w:tcPr>
            <w:tcW w:w="809" w:type="pct"/>
            <w:vAlign w:val="center"/>
          </w:tcPr>
          <w:p w14:paraId="3BE7B9D6" w14:textId="77777777" w:rsidR="00A477B6" w:rsidRPr="00D24B02" w:rsidRDefault="00A477B6" w:rsidP="002A72C2">
            <w:pPr>
              <w:jc w:val="center"/>
              <w:rPr>
                <w:rFonts w:ascii="Montserrat" w:hAnsi="Montserrat"/>
                <w:color w:val="000000"/>
              </w:rPr>
            </w:pPr>
          </w:p>
        </w:tc>
      </w:tr>
      <w:tr w:rsidR="00A477B6" w:rsidRPr="00D24B02" w14:paraId="5D57C812" w14:textId="77777777" w:rsidTr="002A72C2">
        <w:trPr>
          <w:trHeight w:val="300"/>
          <w:jc w:val="center"/>
        </w:trPr>
        <w:tc>
          <w:tcPr>
            <w:tcW w:w="2137" w:type="pct"/>
            <w:vAlign w:val="center"/>
          </w:tcPr>
          <w:p w14:paraId="4957603D"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t>EDIFICIO DE LA PLANTA TRATAMIENTO ING. JOSE ARTURO HERRERA SOLIS</w:t>
            </w:r>
          </w:p>
        </w:tc>
        <w:tc>
          <w:tcPr>
            <w:tcW w:w="1027" w:type="pct"/>
            <w:noWrap/>
            <w:vAlign w:val="center"/>
          </w:tcPr>
          <w:p w14:paraId="3813EC29"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              4,400,000.00</w:t>
            </w:r>
          </w:p>
        </w:tc>
        <w:tc>
          <w:tcPr>
            <w:tcW w:w="1027" w:type="pct"/>
            <w:noWrap/>
            <w:vAlign w:val="center"/>
          </w:tcPr>
          <w:p w14:paraId="6F57BF3A"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09" w:type="pct"/>
            <w:vAlign w:val="center"/>
          </w:tcPr>
          <w:p w14:paraId="14500836"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313B9007" w14:textId="77777777" w:rsidTr="002A72C2">
        <w:trPr>
          <w:trHeight w:val="315"/>
          <w:jc w:val="center"/>
        </w:trPr>
        <w:tc>
          <w:tcPr>
            <w:tcW w:w="2137" w:type="pct"/>
            <w:noWrap/>
            <w:vAlign w:val="bottom"/>
          </w:tcPr>
          <w:p w14:paraId="0BA34D2F"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Incendio Contenido</w:t>
            </w:r>
          </w:p>
        </w:tc>
        <w:tc>
          <w:tcPr>
            <w:tcW w:w="1027" w:type="pct"/>
            <w:noWrap/>
            <w:vAlign w:val="center"/>
          </w:tcPr>
          <w:p w14:paraId="12D4B41B" w14:textId="77777777" w:rsidR="00A477B6" w:rsidRPr="00D24B02" w:rsidRDefault="00A477B6" w:rsidP="002A72C2">
            <w:pPr>
              <w:jc w:val="right"/>
              <w:rPr>
                <w:rFonts w:ascii="Montserrat" w:hAnsi="Montserrat" w:cs="Arial"/>
                <w:color w:val="000000"/>
              </w:rPr>
            </w:pPr>
          </w:p>
        </w:tc>
        <w:tc>
          <w:tcPr>
            <w:tcW w:w="1027" w:type="pct"/>
            <w:noWrap/>
            <w:vAlign w:val="center"/>
          </w:tcPr>
          <w:p w14:paraId="050E33D9" w14:textId="77777777" w:rsidR="00A477B6" w:rsidRPr="00D24B02" w:rsidRDefault="00A477B6" w:rsidP="002A72C2">
            <w:pPr>
              <w:jc w:val="center"/>
              <w:rPr>
                <w:rFonts w:ascii="Montserrat" w:hAnsi="Montserrat"/>
                <w:color w:val="000000"/>
              </w:rPr>
            </w:pPr>
          </w:p>
        </w:tc>
        <w:tc>
          <w:tcPr>
            <w:tcW w:w="809" w:type="pct"/>
            <w:vAlign w:val="center"/>
          </w:tcPr>
          <w:p w14:paraId="0CE7BC9D" w14:textId="77777777" w:rsidR="00A477B6" w:rsidRPr="00D24B02" w:rsidRDefault="00A477B6" w:rsidP="002A72C2">
            <w:pPr>
              <w:jc w:val="center"/>
              <w:rPr>
                <w:rFonts w:ascii="Montserrat" w:hAnsi="Montserrat"/>
                <w:color w:val="000000"/>
              </w:rPr>
            </w:pPr>
          </w:p>
        </w:tc>
      </w:tr>
      <w:tr w:rsidR="00A477B6" w:rsidRPr="00D24B02" w14:paraId="4304E18D" w14:textId="77777777" w:rsidTr="002A72C2">
        <w:trPr>
          <w:trHeight w:val="300"/>
          <w:jc w:val="center"/>
        </w:trPr>
        <w:tc>
          <w:tcPr>
            <w:tcW w:w="2137" w:type="pct"/>
            <w:vAlign w:val="center"/>
          </w:tcPr>
          <w:p w14:paraId="551130D6"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t>EDIFICIO DE LA PLANTA TRATAMIENTO ING. JOSE ARTURO HERRERA SOLIS</w:t>
            </w:r>
          </w:p>
        </w:tc>
        <w:tc>
          <w:tcPr>
            <w:tcW w:w="1027" w:type="pct"/>
            <w:noWrap/>
            <w:vAlign w:val="center"/>
          </w:tcPr>
          <w:p w14:paraId="0F8B68D9"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            12,000,000.00</w:t>
            </w:r>
          </w:p>
        </w:tc>
        <w:tc>
          <w:tcPr>
            <w:tcW w:w="1027" w:type="pct"/>
            <w:noWrap/>
            <w:vAlign w:val="center"/>
          </w:tcPr>
          <w:p w14:paraId="7241FDE8"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09" w:type="pct"/>
            <w:vAlign w:val="center"/>
          </w:tcPr>
          <w:p w14:paraId="68B6AC82"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2D4DAE66" w14:textId="77777777" w:rsidR="00A477B6" w:rsidRPr="00D24B02" w:rsidRDefault="00A477B6" w:rsidP="00A477B6">
      <w:pPr>
        <w:spacing w:line="288" w:lineRule="auto"/>
        <w:rPr>
          <w:rFonts w:ascii="Montserrat" w:hAnsi="Montserrat" w:cs="Arial"/>
          <w:b/>
        </w:rPr>
      </w:pP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1"/>
        <w:gridCol w:w="2232"/>
        <w:gridCol w:w="2230"/>
        <w:gridCol w:w="1597"/>
      </w:tblGrid>
      <w:tr w:rsidR="00A477B6" w:rsidRPr="00D24B02" w14:paraId="10D364E4" w14:textId="77777777" w:rsidTr="002A72C2">
        <w:trPr>
          <w:trHeight w:val="387"/>
          <w:jc w:val="center"/>
        </w:trPr>
        <w:tc>
          <w:tcPr>
            <w:tcW w:w="2120" w:type="pct"/>
            <w:shd w:val="clear" w:color="auto" w:fill="800000"/>
            <w:noWrap/>
            <w:vAlign w:val="center"/>
          </w:tcPr>
          <w:p w14:paraId="1828402C"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 AMPLIA</w:t>
            </w:r>
          </w:p>
        </w:tc>
        <w:tc>
          <w:tcPr>
            <w:tcW w:w="1061" w:type="pct"/>
            <w:shd w:val="clear" w:color="auto" w:fill="800000"/>
            <w:noWrap/>
            <w:vAlign w:val="center"/>
          </w:tcPr>
          <w:p w14:paraId="5B32858A"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VALOR COBERTURA</w:t>
            </w:r>
          </w:p>
        </w:tc>
        <w:tc>
          <w:tcPr>
            <w:tcW w:w="1060" w:type="pct"/>
            <w:shd w:val="clear" w:color="auto" w:fill="800000"/>
            <w:noWrap/>
            <w:vAlign w:val="center"/>
          </w:tcPr>
          <w:p w14:paraId="3C39E9C2"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759" w:type="pct"/>
            <w:shd w:val="clear" w:color="auto" w:fill="800000"/>
            <w:vAlign w:val="center"/>
          </w:tcPr>
          <w:p w14:paraId="14C97D2A"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2FDB1F9C" w14:textId="77777777" w:rsidTr="002A72C2">
        <w:trPr>
          <w:trHeight w:val="300"/>
          <w:jc w:val="center"/>
        </w:trPr>
        <w:tc>
          <w:tcPr>
            <w:tcW w:w="2120" w:type="pct"/>
            <w:noWrap/>
            <w:vAlign w:val="center"/>
          </w:tcPr>
          <w:p w14:paraId="18D22DE3"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 xml:space="preserve">Terremoto y/o Erupción </w:t>
            </w:r>
            <w:proofErr w:type="gramStart"/>
            <w:r w:rsidRPr="00D24B02">
              <w:rPr>
                <w:rFonts w:ascii="Montserrat" w:hAnsi="Montserrat" w:cs="Arial"/>
                <w:b/>
                <w:bCs/>
                <w:i/>
                <w:iCs/>
                <w:color w:val="000000"/>
                <w:u w:val="single"/>
              </w:rPr>
              <w:t>volcánica  Edificios</w:t>
            </w:r>
            <w:proofErr w:type="gramEnd"/>
          </w:p>
        </w:tc>
        <w:tc>
          <w:tcPr>
            <w:tcW w:w="1061" w:type="pct"/>
            <w:noWrap/>
            <w:vAlign w:val="center"/>
          </w:tcPr>
          <w:p w14:paraId="523713A3" w14:textId="77777777" w:rsidR="00A477B6" w:rsidRPr="00D24B02" w:rsidRDefault="00A477B6" w:rsidP="002A72C2">
            <w:pPr>
              <w:jc w:val="center"/>
              <w:rPr>
                <w:rFonts w:ascii="Montserrat" w:hAnsi="Montserrat"/>
                <w:color w:val="000000"/>
              </w:rPr>
            </w:pPr>
          </w:p>
        </w:tc>
        <w:tc>
          <w:tcPr>
            <w:tcW w:w="1060" w:type="pct"/>
            <w:noWrap/>
            <w:vAlign w:val="center"/>
          </w:tcPr>
          <w:p w14:paraId="25F93A92" w14:textId="77777777" w:rsidR="00A477B6" w:rsidRPr="00D24B02" w:rsidRDefault="00A477B6" w:rsidP="002A72C2">
            <w:pPr>
              <w:jc w:val="center"/>
              <w:rPr>
                <w:rFonts w:ascii="Montserrat" w:hAnsi="Montserrat"/>
                <w:color w:val="000000"/>
              </w:rPr>
            </w:pPr>
          </w:p>
        </w:tc>
        <w:tc>
          <w:tcPr>
            <w:tcW w:w="759" w:type="pct"/>
            <w:vAlign w:val="center"/>
          </w:tcPr>
          <w:p w14:paraId="6548AB29" w14:textId="77777777" w:rsidR="00A477B6" w:rsidRPr="00D24B02" w:rsidRDefault="00A477B6" w:rsidP="002A72C2">
            <w:pPr>
              <w:jc w:val="center"/>
              <w:rPr>
                <w:rFonts w:ascii="Montserrat" w:hAnsi="Montserrat"/>
                <w:color w:val="000000"/>
              </w:rPr>
            </w:pPr>
          </w:p>
        </w:tc>
      </w:tr>
      <w:tr w:rsidR="00A477B6" w:rsidRPr="00D24B02" w14:paraId="18D114B7" w14:textId="77777777" w:rsidTr="002A72C2">
        <w:trPr>
          <w:trHeight w:val="300"/>
          <w:jc w:val="center"/>
        </w:trPr>
        <w:tc>
          <w:tcPr>
            <w:tcW w:w="2120" w:type="pct"/>
            <w:vAlign w:val="center"/>
          </w:tcPr>
          <w:p w14:paraId="045863BD"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t>EDIFICIO DE LA PLANTA TRATAMIENTO ING. JOSE ARTURO HERRERA SOLIS</w:t>
            </w:r>
          </w:p>
        </w:tc>
        <w:tc>
          <w:tcPr>
            <w:tcW w:w="1061" w:type="pct"/>
            <w:noWrap/>
            <w:vAlign w:val="center"/>
          </w:tcPr>
          <w:p w14:paraId="4DF708C0"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              4,400,000.00</w:t>
            </w:r>
          </w:p>
        </w:tc>
        <w:tc>
          <w:tcPr>
            <w:tcW w:w="1060" w:type="pct"/>
            <w:noWrap/>
            <w:vAlign w:val="center"/>
          </w:tcPr>
          <w:p w14:paraId="19178558"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759" w:type="pct"/>
            <w:vAlign w:val="center"/>
          </w:tcPr>
          <w:p w14:paraId="36634168"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5A5FA219" w14:textId="77777777" w:rsidTr="002A72C2">
        <w:trPr>
          <w:trHeight w:val="315"/>
          <w:jc w:val="center"/>
        </w:trPr>
        <w:tc>
          <w:tcPr>
            <w:tcW w:w="2120" w:type="pct"/>
            <w:noWrap/>
            <w:vAlign w:val="center"/>
          </w:tcPr>
          <w:p w14:paraId="28147378"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Terremoto y/o Erupción volcánica Contenidos</w:t>
            </w:r>
          </w:p>
        </w:tc>
        <w:tc>
          <w:tcPr>
            <w:tcW w:w="1061" w:type="pct"/>
            <w:noWrap/>
            <w:vAlign w:val="center"/>
          </w:tcPr>
          <w:p w14:paraId="339E84E8" w14:textId="77777777" w:rsidR="00A477B6" w:rsidRPr="00D24B02" w:rsidRDefault="00A477B6" w:rsidP="002A72C2">
            <w:pPr>
              <w:jc w:val="center"/>
              <w:rPr>
                <w:rFonts w:ascii="Montserrat" w:hAnsi="Montserrat" w:cs="Arial"/>
                <w:color w:val="000000"/>
              </w:rPr>
            </w:pPr>
          </w:p>
        </w:tc>
        <w:tc>
          <w:tcPr>
            <w:tcW w:w="1060" w:type="pct"/>
            <w:noWrap/>
            <w:vAlign w:val="center"/>
          </w:tcPr>
          <w:p w14:paraId="635D889A" w14:textId="77777777" w:rsidR="00A477B6" w:rsidRPr="00D24B02" w:rsidRDefault="00A477B6" w:rsidP="002A72C2">
            <w:pPr>
              <w:jc w:val="center"/>
              <w:rPr>
                <w:rFonts w:ascii="Montserrat" w:hAnsi="Montserrat"/>
                <w:color w:val="000000"/>
              </w:rPr>
            </w:pPr>
          </w:p>
        </w:tc>
        <w:tc>
          <w:tcPr>
            <w:tcW w:w="759" w:type="pct"/>
            <w:vAlign w:val="center"/>
          </w:tcPr>
          <w:p w14:paraId="164E715C" w14:textId="77777777" w:rsidR="00A477B6" w:rsidRPr="00D24B02" w:rsidRDefault="00A477B6" w:rsidP="002A72C2">
            <w:pPr>
              <w:jc w:val="center"/>
              <w:rPr>
                <w:rFonts w:ascii="Montserrat" w:hAnsi="Montserrat"/>
                <w:color w:val="000000"/>
              </w:rPr>
            </w:pPr>
          </w:p>
        </w:tc>
      </w:tr>
      <w:tr w:rsidR="00A477B6" w:rsidRPr="00D24B02" w14:paraId="2A6DF1B7" w14:textId="77777777" w:rsidTr="002A72C2">
        <w:trPr>
          <w:trHeight w:val="300"/>
          <w:jc w:val="center"/>
        </w:trPr>
        <w:tc>
          <w:tcPr>
            <w:tcW w:w="2120" w:type="pct"/>
            <w:vAlign w:val="center"/>
          </w:tcPr>
          <w:p w14:paraId="21DA8475"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t>EDIFICIO DE LA PLANTA TRATAMIENTO ING. JOSE ARTURO HERRERA SOLIS</w:t>
            </w:r>
          </w:p>
        </w:tc>
        <w:tc>
          <w:tcPr>
            <w:tcW w:w="1061" w:type="pct"/>
            <w:noWrap/>
            <w:vAlign w:val="center"/>
          </w:tcPr>
          <w:p w14:paraId="57183B25"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            12,000,000.00</w:t>
            </w:r>
          </w:p>
        </w:tc>
        <w:tc>
          <w:tcPr>
            <w:tcW w:w="1060" w:type="pct"/>
            <w:noWrap/>
            <w:vAlign w:val="center"/>
          </w:tcPr>
          <w:p w14:paraId="57A1CE96"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759" w:type="pct"/>
            <w:vAlign w:val="center"/>
          </w:tcPr>
          <w:p w14:paraId="757F29A7"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bl>
    <w:p w14:paraId="56DED1AC" w14:textId="77777777" w:rsidR="00A477B6" w:rsidRPr="00D24B02" w:rsidRDefault="00A477B6" w:rsidP="00A477B6">
      <w:pPr>
        <w:spacing w:line="288" w:lineRule="auto"/>
        <w:rPr>
          <w:rFonts w:ascii="Montserrat" w:hAnsi="Montserrat"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1"/>
        <w:gridCol w:w="2034"/>
        <w:gridCol w:w="2816"/>
        <w:gridCol w:w="1377"/>
      </w:tblGrid>
      <w:tr w:rsidR="00A477B6" w:rsidRPr="00D24B02" w14:paraId="27C80FFB" w14:textId="77777777" w:rsidTr="002A72C2">
        <w:trPr>
          <w:trHeight w:val="387"/>
        </w:trPr>
        <w:tc>
          <w:tcPr>
            <w:tcW w:w="2155" w:type="pct"/>
            <w:shd w:val="clear" w:color="auto" w:fill="800000"/>
            <w:noWrap/>
            <w:vAlign w:val="center"/>
          </w:tcPr>
          <w:p w14:paraId="3D1E854E"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 AMPLIA</w:t>
            </w:r>
          </w:p>
        </w:tc>
        <w:tc>
          <w:tcPr>
            <w:tcW w:w="1017" w:type="pct"/>
            <w:shd w:val="clear" w:color="auto" w:fill="800000"/>
            <w:noWrap/>
            <w:vAlign w:val="center"/>
          </w:tcPr>
          <w:p w14:paraId="56ECE8A9"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VALOR COBERTURA</w:t>
            </w:r>
          </w:p>
        </w:tc>
        <w:tc>
          <w:tcPr>
            <w:tcW w:w="1052" w:type="pct"/>
            <w:shd w:val="clear" w:color="auto" w:fill="800000"/>
            <w:noWrap/>
            <w:vAlign w:val="center"/>
          </w:tcPr>
          <w:p w14:paraId="59A687BD"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776" w:type="pct"/>
            <w:shd w:val="clear" w:color="auto" w:fill="800000"/>
            <w:vAlign w:val="center"/>
          </w:tcPr>
          <w:p w14:paraId="64B25086"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38E52756" w14:textId="77777777" w:rsidTr="002A72C2">
        <w:trPr>
          <w:trHeight w:val="300"/>
        </w:trPr>
        <w:tc>
          <w:tcPr>
            <w:tcW w:w="2155" w:type="pct"/>
            <w:noWrap/>
            <w:vAlign w:val="center"/>
          </w:tcPr>
          <w:p w14:paraId="4119C7DB"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Fenómenos Hidrometeorológicos Edificios</w:t>
            </w:r>
          </w:p>
        </w:tc>
        <w:tc>
          <w:tcPr>
            <w:tcW w:w="1017" w:type="pct"/>
            <w:noWrap/>
            <w:vAlign w:val="center"/>
          </w:tcPr>
          <w:p w14:paraId="1514F4D4" w14:textId="77777777" w:rsidR="00A477B6" w:rsidRPr="00D24B02" w:rsidRDefault="00A477B6" w:rsidP="002A72C2">
            <w:pPr>
              <w:jc w:val="center"/>
              <w:rPr>
                <w:rFonts w:ascii="Montserrat" w:hAnsi="Montserrat"/>
                <w:color w:val="000000"/>
              </w:rPr>
            </w:pPr>
          </w:p>
        </w:tc>
        <w:tc>
          <w:tcPr>
            <w:tcW w:w="1052" w:type="pct"/>
            <w:noWrap/>
            <w:vAlign w:val="center"/>
          </w:tcPr>
          <w:p w14:paraId="60011B71" w14:textId="77777777" w:rsidR="00A477B6" w:rsidRPr="00D24B02" w:rsidRDefault="00A477B6" w:rsidP="002A72C2">
            <w:pPr>
              <w:jc w:val="center"/>
              <w:rPr>
                <w:rFonts w:ascii="Montserrat" w:hAnsi="Montserrat"/>
                <w:color w:val="000000"/>
              </w:rPr>
            </w:pPr>
          </w:p>
        </w:tc>
        <w:tc>
          <w:tcPr>
            <w:tcW w:w="776" w:type="pct"/>
            <w:vAlign w:val="center"/>
          </w:tcPr>
          <w:p w14:paraId="2586A142" w14:textId="77777777" w:rsidR="00A477B6" w:rsidRPr="00D24B02" w:rsidRDefault="00A477B6" w:rsidP="002A72C2">
            <w:pPr>
              <w:jc w:val="center"/>
              <w:rPr>
                <w:rFonts w:ascii="Montserrat" w:hAnsi="Montserrat"/>
                <w:color w:val="000000"/>
              </w:rPr>
            </w:pPr>
          </w:p>
        </w:tc>
      </w:tr>
      <w:tr w:rsidR="00A477B6" w:rsidRPr="00D24B02" w14:paraId="63F6F0E4" w14:textId="77777777" w:rsidTr="002A72C2">
        <w:trPr>
          <w:trHeight w:val="300"/>
        </w:trPr>
        <w:tc>
          <w:tcPr>
            <w:tcW w:w="2155" w:type="pct"/>
            <w:vAlign w:val="center"/>
          </w:tcPr>
          <w:p w14:paraId="4A22D739"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t>EDIFICIO DE LA PLANTA TRATAMIENTO ING. JOSE ARTURO HERRERA SOLIS</w:t>
            </w:r>
          </w:p>
        </w:tc>
        <w:tc>
          <w:tcPr>
            <w:tcW w:w="1017" w:type="pct"/>
            <w:noWrap/>
            <w:vAlign w:val="center"/>
          </w:tcPr>
          <w:p w14:paraId="35A77C66"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052" w:type="pct"/>
            <w:noWrap/>
            <w:vAlign w:val="center"/>
          </w:tcPr>
          <w:p w14:paraId="755C34F6" w14:textId="77777777" w:rsidR="00A477B6" w:rsidRPr="00D24B02" w:rsidRDefault="00A477B6" w:rsidP="002A72C2">
            <w:pPr>
              <w:jc w:val="center"/>
              <w:rPr>
                <w:rFonts w:ascii="Montserrat" w:hAnsi="Montserrat"/>
                <w:color w:val="000000"/>
              </w:rPr>
            </w:pPr>
            <w:r w:rsidRPr="00D24B02">
              <w:rPr>
                <w:rFonts w:ascii="Montserrat" w:hAnsi="Montserrat"/>
                <w:color w:val="000000"/>
              </w:rPr>
              <w:t>1% SOBRE SUMA ASEGURADA</w:t>
            </w:r>
          </w:p>
        </w:tc>
        <w:tc>
          <w:tcPr>
            <w:tcW w:w="776" w:type="pct"/>
            <w:vAlign w:val="center"/>
          </w:tcPr>
          <w:p w14:paraId="6D68AE63"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1B75823E" w14:textId="77777777" w:rsidTr="002A72C2">
        <w:trPr>
          <w:trHeight w:val="315"/>
        </w:trPr>
        <w:tc>
          <w:tcPr>
            <w:tcW w:w="2155" w:type="pct"/>
            <w:noWrap/>
            <w:vAlign w:val="center"/>
          </w:tcPr>
          <w:p w14:paraId="13844E72"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Fenómenos Hidrometeorológicos Contenidos</w:t>
            </w:r>
          </w:p>
        </w:tc>
        <w:tc>
          <w:tcPr>
            <w:tcW w:w="1017" w:type="pct"/>
            <w:noWrap/>
            <w:vAlign w:val="center"/>
          </w:tcPr>
          <w:p w14:paraId="55C2294E" w14:textId="77777777" w:rsidR="00A477B6" w:rsidRPr="00D24B02" w:rsidRDefault="00A477B6" w:rsidP="002A72C2">
            <w:pPr>
              <w:jc w:val="center"/>
              <w:rPr>
                <w:rFonts w:ascii="Montserrat" w:hAnsi="Montserrat" w:cs="Arial"/>
                <w:color w:val="000000"/>
              </w:rPr>
            </w:pPr>
          </w:p>
        </w:tc>
        <w:tc>
          <w:tcPr>
            <w:tcW w:w="1052" w:type="pct"/>
            <w:noWrap/>
            <w:vAlign w:val="center"/>
          </w:tcPr>
          <w:p w14:paraId="14B77087" w14:textId="77777777" w:rsidR="00A477B6" w:rsidRPr="00D24B02" w:rsidRDefault="00A477B6" w:rsidP="002A72C2">
            <w:pPr>
              <w:jc w:val="center"/>
              <w:rPr>
                <w:rFonts w:ascii="Montserrat" w:hAnsi="Montserrat"/>
                <w:color w:val="000000"/>
              </w:rPr>
            </w:pPr>
          </w:p>
        </w:tc>
        <w:tc>
          <w:tcPr>
            <w:tcW w:w="776" w:type="pct"/>
            <w:vAlign w:val="center"/>
          </w:tcPr>
          <w:p w14:paraId="5C64A0B1" w14:textId="77777777" w:rsidR="00A477B6" w:rsidRPr="00D24B02" w:rsidRDefault="00A477B6" w:rsidP="002A72C2">
            <w:pPr>
              <w:jc w:val="center"/>
              <w:rPr>
                <w:rFonts w:ascii="Montserrat" w:hAnsi="Montserrat"/>
                <w:color w:val="000000"/>
              </w:rPr>
            </w:pPr>
          </w:p>
        </w:tc>
      </w:tr>
      <w:tr w:rsidR="00A477B6" w:rsidRPr="00D24B02" w14:paraId="3AE56EB7" w14:textId="77777777" w:rsidTr="002A72C2">
        <w:trPr>
          <w:trHeight w:val="300"/>
        </w:trPr>
        <w:tc>
          <w:tcPr>
            <w:tcW w:w="2155" w:type="pct"/>
            <w:vAlign w:val="center"/>
          </w:tcPr>
          <w:p w14:paraId="06123322"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t>EDIFICIO DE LA PLANTA TRATAMIENTO ING. JOSE ARTURO HERRERA SOLIS</w:t>
            </w:r>
          </w:p>
        </w:tc>
        <w:tc>
          <w:tcPr>
            <w:tcW w:w="1017" w:type="pct"/>
            <w:noWrap/>
            <w:vAlign w:val="center"/>
          </w:tcPr>
          <w:p w14:paraId="03405215"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052" w:type="pct"/>
            <w:noWrap/>
            <w:vAlign w:val="center"/>
          </w:tcPr>
          <w:p w14:paraId="5599A1FB" w14:textId="77777777" w:rsidR="00A477B6" w:rsidRPr="00D24B02" w:rsidRDefault="00A477B6" w:rsidP="002A72C2">
            <w:pPr>
              <w:jc w:val="center"/>
              <w:rPr>
                <w:rFonts w:ascii="Montserrat" w:hAnsi="Montserrat"/>
                <w:color w:val="000000"/>
              </w:rPr>
            </w:pPr>
            <w:r w:rsidRPr="00D24B02">
              <w:rPr>
                <w:rFonts w:ascii="Montserrat" w:hAnsi="Montserrat"/>
                <w:color w:val="000000"/>
              </w:rPr>
              <w:t>1% SOBRE SUMA ASEGURADA</w:t>
            </w:r>
          </w:p>
        </w:tc>
        <w:tc>
          <w:tcPr>
            <w:tcW w:w="776" w:type="pct"/>
            <w:vAlign w:val="center"/>
          </w:tcPr>
          <w:p w14:paraId="01E7F66D"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0ED54863" w14:textId="77777777" w:rsidR="00A477B6" w:rsidRPr="00D24B02" w:rsidRDefault="00A477B6" w:rsidP="00A477B6">
      <w:pPr>
        <w:spacing w:line="288" w:lineRule="auto"/>
        <w:rPr>
          <w:rFonts w:ascii="Montserrat" w:hAnsi="Montserrat" w:cs="Arial"/>
          <w:b/>
        </w:rPr>
      </w:pPr>
    </w:p>
    <w:p w14:paraId="2746C9A5" w14:textId="79DA0EB9" w:rsidR="00A477B6" w:rsidRPr="00D24B02" w:rsidRDefault="00A477B6" w:rsidP="00C163AE">
      <w:pPr>
        <w:jc w:val="center"/>
        <w:rPr>
          <w:rFonts w:ascii="Montserrat" w:hAnsi="Montserrat" w:cs="Arial"/>
          <w:b/>
        </w:rPr>
      </w:pPr>
      <w:r w:rsidRPr="00D24B02">
        <w:rPr>
          <w:rFonts w:ascii="Montserrat" w:hAnsi="Montserrat" w:cs="Arial"/>
          <w:b/>
        </w:rPr>
        <w:t>PLANTA DE TRATAMIENTO LA MORITA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6"/>
        <w:gridCol w:w="2516"/>
        <w:gridCol w:w="2042"/>
        <w:gridCol w:w="1584"/>
      </w:tblGrid>
      <w:tr w:rsidR="00A477B6" w:rsidRPr="00D24B02" w14:paraId="48F1A166" w14:textId="77777777" w:rsidTr="002A72C2">
        <w:trPr>
          <w:trHeight w:val="387"/>
          <w:jc w:val="center"/>
        </w:trPr>
        <w:tc>
          <w:tcPr>
            <w:tcW w:w="2137" w:type="pct"/>
            <w:shd w:val="clear" w:color="auto" w:fill="800000"/>
            <w:noWrap/>
            <w:vAlign w:val="center"/>
          </w:tcPr>
          <w:p w14:paraId="61B283F3"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lastRenderedPageBreak/>
              <w:t>COBERTURA AMPLIA</w:t>
            </w:r>
          </w:p>
        </w:tc>
        <w:tc>
          <w:tcPr>
            <w:tcW w:w="1027" w:type="pct"/>
            <w:shd w:val="clear" w:color="auto" w:fill="800000"/>
            <w:noWrap/>
            <w:vAlign w:val="center"/>
          </w:tcPr>
          <w:p w14:paraId="187CE649"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VALOR COBERTURA</w:t>
            </w:r>
          </w:p>
        </w:tc>
        <w:tc>
          <w:tcPr>
            <w:tcW w:w="1027" w:type="pct"/>
            <w:shd w:val="clear" w:color="auto" w:fill="800000"/>
            <w:noWrap/>
            <w:vAlign w:val="center"/>
          </w:tcPr>
          <w:p w14:paraId="0A9B2C4E"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809" w:type="pct"/>
            <w:shd w:val="clear" w:color="auto" w:fill="800000"/>
            <w:vAlign w:val="center"/>
          </w:tcPr>
          <w:p w14:paraId="7DFF5F22"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3192798A" w14:textId="77777777" w:rsidTr="002A72C2">
        <w:trPr>
          <w:trHeight w:val="300"/>
          <w:jc w:val="center"/>
        </w:trPr>
        <w:tc>
          <w:tcPr>
            <w:tcW w:w="2137" w:type="pct"/>
            <w:noWrap/>
            <w:vAlign w:val="bottom"/>
          </w:tcPr>
          <w:p w14:paraId="78C99E3E"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Incendios Edificio</w:t>
            </w:r>
          </w:p>
        </w:tc>
        <w:tc>
          <w:tcPr>
            <w:tcW w:w="1027" w:type="pct"/>
            <w:noWrap/>
            <w:vAlign w:val="center"/>
          </w:tcPr>
          <w:p w14:paraId="69C8A8B5" w14:textId="77777777" w:rsidR="00A477B6" w:rsidRPr="00D24B02" w:rsidRDefault="00A477B6" w:rsidP="002A72C2">
            <w:pPr>
              <w:jc w:val="center"/>
              <w:rPr>
                <w:rFonts w:ascii="Montserrat" w:hAnsi="Montserrat"/>
                <w:color w:val="000000"/>
              </w:rPr>
            </w:pPr>
          </w:p>
        </w:tc>
        <w:tc>
          <w:tcPr>
            <w:tcW w:w="1027" w:type="pct"/>
            <w:noWrap/>
            <w:vAlign w:val="center"/>
          </w:tcPr>
          <w:p w14:paraId="51FD0F14" w14:textId="77777777" w:rsidR="00A477B6" w:rsidRPr="00D24B02" w:rsidRDefault="00A477B6" w:rsidP="002A72C2">
            <w:pPr>
              <w:jc w:val="center"/>
              <w:rPr>
                <w:rFonts w:ascii="Montserrat" w:hAnsi="Montserrat"/>
                <w:color w:val="000000"/>
              </w:rPr>
            </w:pPr>
          </w:p>
        </w:tc>
        <w:tc>
          <w:tcPr>
            <w:tcW w:w="809" w:type="pct"/>
            <w:vAlign w:val="center"/>
          </w:tcPr>
          <w:p w14:paraId="74385E9C" w14:textId="77777777" w:rsidR="00A477B6" w:rsidRPr="00D24B02" w:rsidRDefault="00A477B6" w:rsidP="002A72C2">
            <w:pPr>
              <w:jc w:val="center"/>
              <w:rPr>
                <w:rFonts w:ascii="Montserrat" w:hAnsi="Montserrat"/>
                <w:color w:val="000000"/>
              </w:rPr>
            </w:pPr>
          </w:p>
        </w:tc>
      </w:tr>
      <w:tr w:rsidR="00A477B6" w:rsidRPr="00D24B02" w14:paraId="18D5A468" w14:textId="77777777" w:rsidTr="002A72C2">
        <w:trPr>
          <w:trHeight w:val="300"/>
          <w:jc w:val="center"/>
        </w:trPr>
        <w:tc>
          <w:tcPr>
            <w:tcW w:w="2137" w:type="pct"/>
            <w:vAlign w:val="center"/>
          </w:tcPr>
          <w:p w14:paraId="5B4D6824"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t>EDIFICIO DE LA PLANTA TRATAMIENTO LA MORITA</w:t>
            </w:r>
          </w:p>
        </w:tc>
        <w:tc>
          <w:tcPr>
            <w:tcW w:w="1027" w:type="pct"/>
            <w:noWrap/>
            <w:vAlign w:val="center"/>
          </w:tcPr>
          <w:p w14:paraId="43A11215"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              10,000,000.00</w:t>
            </w:r>
          </w:p>
        </w:tc>
        <w:tc>
          <w:tcPr>
            <w:tcW w:w="1027" w:type="pct"/>
            <w:noWrap/>
            <w:vAlign w:val="center"/>
          </w:tcPr>
          <w:p w14:paraId="153F83C7"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09" w:type="pct"/>
            <w:vAlign w:val="center"/>
          </w:tcPr>
          <w:p w14:paraId="40AF1C18"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5EEB2618" w14:textId="77777777" w:rsidTr="002A72C2">
        <w:trPr>
          <w:trHeight w:val="315"/>
          <w:jc w:val="center"/>
        </w:trPr>
        <w:tc>
          <w:tcPr>
            <w:tcW w:w="2137" w:type="pct"/>
            <w:noWrap/>
            <w:vAlign w:val="bottom"/>
          </w:tcPr>
          <w:p w14:paraId="5710DB88"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Incendio Contenido</w:t>
            </w:r>
          </w:p>
        </w:tc>
        <w:tc>
          <w:tcPr>
            <w:tcW w:w="1027" w:type="pct"/>
            <w:noWrap/>
            <w:vAlign w:val="center"/>
          </w:tcPr>
          <w:p w14:paraId="3CC2E1A0" w14:textId="77777777" w:rsidR="00A477B6" w:rsidRPr="00D24B02" w:rsidRDefault="00A477B6" w:rsidP="002A72C2">
            <w:pPr>
              <w:jc w:val="right"/>
              <w:rPr>
                <w:rFonts w:ascii="Montserrat" w:hAnsi="Montserrat" w:cs="Arial"/>
                <w:color w:val="000000"/>
              </w:rPr>
            </w:pPr>
          </w:p>
        </w:tc>
        <w:tc>
          <w:tcPr>
            <w:tcW w:w="1027" w:type="pct"/>
            <w:noWrap/>
            <w:vAlign w:val="center"/>
          </w:tcPr>
          <w:p w14:paraId="1B567C36" w14:textId="77777777" w:rsidR="00A477B6" w:rsidRPr="00D24B02" w:rsidRDefault="00A477B6" w:rsidP="002A72C2">
            <w:pPr>
              <w:jc w:val="center"/>
              <w:rPr>
                <w:rFonts w:ascii="Montserrat" w:hAnsi="Montserrat"/>
                <w:color w:val="000000"/>
              </w:rPr>
            </w:pPr>
          </w:p>
        </w:tc>
        <w:tc>
          <w:tcPr>
            <w:tcW w:w="809" w:type="pct"/>
            <w:vAlign w:val="center"/>
          </w:tcPr>
          <w:p w14:paraId="5FE7E939" w14:textId="77777777" w:rsidR="00A477B6" w:rsidRPr="00D24B02" w:rsidRDefault="00A477B6" w:rsidP="002A72C2">
            <w:pPr>
              <w:jc w:val="center"/>
              <w:rPr>
                <w:rFonts w:ascii="Montserrat" w:hAnsi="Montserrat"/>
                <w:color w:val="000000"/>
              </w:rPr>
            </w:pPr>
          </w:p>
        </w:tc>
      </w:tr>
      <w:tr w:rsidR="00A477B6" w:rsidRPr="00D24B02" w14:paraId="7DDD02BF" w14:textId="77777777" w:rsidTr="002A72C2">
        <w:trPr>
          <w:trHeight w:val="300"/>
          <w:jc w:val="center"/>
        </w:trPr>
        <w:tc>
          <w:tcPr>
            <w:tcW w:w="2137" w:type="pct"/>
            <w:vAlign w:val="center"/>
          </w:tcPr>
          <w:p w14:paraId="7E214041"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t>EDIFICIO DE LA PLANTA TRATAMIENTO LA MORITA</w:t>
            </w:r>
          </w:p>
        </w:tc>
        <w:tc>
          <w:tcPr>
            <w:tcW w:w="1027" w:type="pct"/>
            <w:noWrap/>
            <w:vAlign w:val="center"/>
          </w:tcPr>
          <w:p w14:paraId="5CAB0023"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            15,000,000.00</w:t>
            </w:r>
          </w:p>
        </w:tc>
        <w:tc>
          <w:tcPr>
            <w:tcW w:w="1027" w:type="pct"/>
            <w:noWrap/>
            <w:vAlign w:val="center"/>
          </w:tcPr>
          <w:p w14:paraId="273128BD"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09" w:type="pct"/>
            <w:vAlign w:val="center"/>
          </w:tcPr>
          <w:p w14:paraId="23F4B553"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22BF522C" w14:textId="77777777" w:rsidR="00A477B6" w:rsidRPr="00D24B02" w:rsidRDefault="00A477B6" w:rsidP="00A477B6">
      <w:pPr>
        <w:spacing w:line="288" w:lineRule="auto"/>
        <w:rPr>
          <w:rFonts w:ascii="Montserrat" w:hAnsi="Montserrat" w:cs="Arial"/>
          <w:b/>
        </w:rPr>
      </w:pP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1"/>
        <w:gridCol w:w="2232"/>
        <w:gridCol w:w="2230"/>
        <w:gridCol w:w="1597"/>
      </w:tblGrid>
      <w:tr w:rsidR="00A477B6" w:rsidRPr="00D24B02" w14:paraId="4A62EA0F" w14:textId="77777777" w:rsidTr="002A72C2">
        <w:trPr>
          <w:trHeight w:val="387"/>
          <w:jc w:val="center"/>
        </w:trPr>
        <w:tc>
          <w:tcPr>
            <w:tcW w:w="2120" w:type="pct"/>
            <w:shd w:val="clear" w:color="auto" w:fill="800000"/>
            <w:noWrap/>
            <w:vAlign w:val="center"/>
          </w:tcPr>
          <w:p w14:paraId="20C03455"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 AMPLIA</w:t>
            </w:r>
          </w:p>
        </w:tc>
        <w:tc>
          <w:tcPr>
            <w:tcW w:w="1061" w:type="pct"/>
            <w:shd w:val="clear" w:color="auto" w:fill="800000"/>
            <w:noWrap/>
            <w:vAlign w:val="center"/>
          </w:tcPr>
          <w:p w14:paraId="08A46C43"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VALOR COBERTURA</w:t>
            </w:r>
          </w:p>
        </w:tc>
        <w:tc>
          <w:tcPr>
            <w:tcW w:w="1060" w:type="pct"/>
            <w:shd w:val="clear" w:color="auto" w:fill="800000"/>
            <w:noWrap/>
            <w:vAlign w:val="center"/>
          </w:tcPr>
          <w:p w14:paraId="26D9EF7A"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759" w:type="pct"/>
            <w:shd w:val="clear" w:color="auto" w:fill="800000"/>
            <w:vAlign w:val="center"/>
          </w:tcPr>
          <w:p w14:paraId="11C4EA73"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38F5F32A" w14:textId="77777777" w:rsidTr="002A72C2">
        <w:trPr>
          <w:trHeight w:val="300"/>
          <w:jc w:val="center"/>
        </w:trPr>
        <w:tc>
          <w:tcPr>
            <w:tcW w:w="2120" w:type="pct"/>
            <w:noWrap/>
            <w:vAlign w:val="center"/>
          </w:tcPr>
          <w:p w14:paraId="4FBA28B3"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 xml:space="preserve">Terremoto y/o Erupción </w:t>
            </w:r>
            <w:proofErr w:type="gramStart"/>
            <w:r w:rsidRPr="00D24B02">
              <w:rPr>
                <w:rFonts w:ascii="Montserrat" w:hAnsi="Montserrat" w:cs="Arial"/>
                <w:b/>
                <w:bCs/>
                <w:i/>
                <w:iCs/>
                <w:color w:val="000000"/>
                <w:u w:val="single"/>
              </w:rPr>
              <w:t>volcánica  Edificios</w:t>
            </w:r>
            <w:proofErr w:type="gramEnd"/>
          </w:p>
        </w:tc>
        <w:tc>
          <w:tcPr>
            <w:tcW w:w="1061" w:type="pct"/>
            <w:noWrap/>
            <w:vAlign w:val="center"/>
          </w:tcPr>
          <w:p w14:paraId="33B84068" w14:textId="77777777" w:rsidR="00A477B6" w:rsidRPr="00D24B02" w:rsidRDefault="00A477B6" w:rsidP="002A72C2">
            <w:pPr>
              <w:jc w:val="center"/>
              <w:rPr>
                <w:rFonts w:ascii="Montserrat" w:hAnsi="Montserrat"/>
                <w:color w:val="000000"/>
              </w:rPr>
            </w:pPr>
          </w:p>
        </w:tc>
        <w:tc>
          <w:tcPr>
            <w:tcW w:w="1060" w:type="pct"/>
            <w:noWrap/>
            <w:vAlign w:val="center"/>
          </w:tcPr>
          <w:p w14:paraId="3E8BA668" w14:textId="77777777" w:rsidR="00A477B6" w:rsidRPr="00D24B02" w:rsidRDefault="00A477B6" w:rsidP="002A72C2">
            <w:pPr>
              <w:jc w:val="center"/>
              <w:rPr>
                <w:rFonts w:ascii="Montserrat" w:hAnsi="Montserrat"/>
                <w:color w:val="000000"/>
              </w:rPr>
            </w:pPr>
          </w:p>
        </w:tc>
        <w:tc>
          <w:tcPr>
            <w:tcW w:w="759" w:type="pct"/>
            <w:vAlign w:val="center"/>
          </w:tcPr>
          <w:p w14:paraId="0E7BA858" w14:textId="77777777" w:rsidR="00A477B6" w:rsidRPr="00D24B02" w:rsidRDefault="00A477B6" w:rsidP="002A72C2">
            <w:pPr>
              <w:jc w:val="center"/>
              <w:rPr>
                <w:rFonts w:ascii="Montserrat" w:hAnsi="Montserrat"/>
                <w:color w:val="000000"/>
              </w:rPr>
            </w:pPr>
          </w:p>
        </w:tc>
      </w:tr>
      <w:tr w:rsidR="00A477B6" w:rsidRPr="00D24B02" w14:paraId="4C8F90E8" w14:textId="77777777" w:rsidTr="002A72C2">
        <w:trPr>
          <w:trHeight w:val="300"/>
          <w:jc w:val="center"/>
        </w:trPr>
        <w:tc>
          <w:tcPr>
            <w:tcW w:w="2120" w:type="pct"/>
            <w:vAlign w:val="center"/>
          </w:tcPr>
          <w:p w14:paraId="4E7E58C4"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t>EDIFICIO DE LA PLANTA TRATAMIENTO LA MORITA</w:t>
            </w:r>
          </w:p>
        </w:tc>
        <w:tc>
          <w:tcPr>
            <w:tcW w:w="1061" w:type="pct"/>
            <w:noWrap/>
            <w:vAlign w:val="center"/>
          </w:tcPr>
          <w:p w14:paraId="60202E1E"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              10,000,000.00</w:t>
            </w:r>
          </w:p>
        </w:tc>
        <w:tc>
          <w:tcPr>
            <w:tcW w:w="1060" w:type="pct"/>
            <w:noWrap/>
            <w:vAlign w:val="center"/>
          </w:tcPr>
          <w:p w14:paraId="4D9629B6"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759" w:type="pct"/>
            <w:vAlign w:val="center"/>
          </w:tcPr>
          <w:p w14:paraId="14CB0BC7"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3756E23A" w14:textId="77777777" w:rsidTr="002A72C2">
        <w:trPr>
          <w:trHeight w:val="315"/>
          <w:jc w:val="center"/>
        </w:trPr>
        <w:tc>
          <w:tcPr>
            <w:tcW w:w="2120" w:type="pct"/>
            <w:noWrap/>
            <w:vAlign w:val="center"/>
          </w:tcPr>
          <w:p w14:paraId="3AB6F64A"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Terremoto y/o Erupción volcánica Contenidos</w:t>
            </w:r>
          </w:p>
        </w:tc>
        <w:tc>
          <w:tcPr>
            <w:tcW w:w="1061" w:type="pct"/>
            <w:noWrap/>
            <w:vAlign w:val="center"/>
          </w:tcPr>
          <w:p w14:paraId="18133ED7" w14:textId="77777777" w:rsidR="00A477B6" w:rsidRPr="00D24B02" w:rsidRDefault="00A477B6" w:rsidP="002A72C2">
            <w:pPr>
              <w:jc w:val="right"/>
              <w:rPr>
                <w:rFonts w:ascii="Montserrat" w:hAnsi="Montserrat" w:cs="Arial"/>
                <w:color w:val="000000"/>
              </w:rPr>
            </w:pPr>
          </w:p>
        </w:tc>
        <w:tc>
          <w:tcPr>
            <w:tcW w:w="1060" w:type="pct"/>
            <w:noWrap/>
            <w:vAlign w:val="center"/>
          </w:tcPr>
          <w:p w14:paraId="355E7C4C" w14:textId="77777777" w:rsidR="00A477B6" w:rsidRPr="00D24B02" w:rsidRDefault="00A477B6" w:rsidP="002A72C2">
            <w:pPr>
              <w:jc w:val="center"/>
              <w:rPr>
                <w:rFonts w:ascii="Montserrat" w:hAnsi="Montserrat"/>
                <w:color w:val="000000"/>
              </w:rPr>
            </w:pPr>
          </w:p>
        </w:tc>
        <w:tc>
          <w:tcPr>
            <w:tcW w:w="759" w:type="pct"/>
            <w:vAlign w:val="center"/>
          </w:tcPr>
          <w:p w14:paraId="04D34050" w14:textId="77777777" w:rsidR="00A477B6" w:rsidRPr="00D24B02" w:rsidRDefault="00A477B6" w:rsidP="002A72C2">
            <w:pPr>
              <w:jc w:val="center"/>
              <w:rPr>
                <w:rFonts w:ascii="Montserrat" w:hAnsi="Montserrat"/>
                <w:color w:val="000000"/>
              </w:rPr>
            </w:pPr>
          </w:p>
        </w:tc>
      </w:tr>
      <w:tr w:rsidR="00A477B6" w:rsidRPr="00D24B02" w14:paraId="74FE11A1" w14:textId="77777777" w:rsidTr="002A72C2">
        <w:trPr>
          <w:trHeight w:val="300"/>
          <w:jc w:val="center"/>
        </w:trPr>
        <w:tc>
          <w:tcPr>
            <w:tcW w:w="2120" w:type="pct"/>
            <w:vAlign w:val="center"/>
          </w:tcPr>
          <w:p w14:paraId="1B31A882"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t>EDIFICIO DE LA PLANTA TRATAMIENTO LA MORITA</w:t>
            </w:r>
          </w:p>
        </w:tc>
        <w:tc>
          <w:tcPr>
            <w:tcW w:w="1061" w:type="pct"/>
            <w:noWrap/>
            <w:vAlign w:val="center"/>
          </w:tcPr>
          <w:p w14:paraId="5B1A4A1B"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            15,000,000.00</w:t>
            </w:r>
          </w:p>
        </w:tc>
        <w:tc>
          <w:tcPr>
            <w:tcW w:w="1060" w:type="pct"/>
            <w:noWrap/>
            <w:vAlign w:val="center"/>
          </w:tcPr>
          <w:p w14:paraId="1A99E792"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759" w:type="pct"/>
            <w:vAlign w:val="center"/>
          </w:tcPr>
          <w:p w14:paraId="1D5585E3"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bl>
    <w:p w14:paraId="51F74838" w14:textId="77777777" w:rsidR="00A477B6" w:rsidRPr="00D24B02" w:rsidRDefault="00A477B6" w:rsidP="00A477B6">
      <w:pPr>
        <w:spacing w:line="288" w:lineRule="auto"/>
        <w:rPr>
          <w:rFonts w:ascii="Montserrat" w:hAnsi="Montserrat"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1"/>
        <w:gridCol w:w="2034"/>
        <w:gridCol w:w="2816"/>
        <w:gridCol w:w="1377"/>
      </w:tblGrid>
      <w:tr w:rsidR="00A477B6" w:rsidRPr="00D24B02" w14:paraId="03C37871" w14:textId="77777777" w:rsidTr="002A72C2">
        <w:trPr>
          <w:trHeight w:val="387"/>
        </w:trPr>
        <w:tc>
          <w:tcPr>
            <w:tcW w:w="2155" w:type="pct"/>
            <w:shd w:val="clear" w:color="auto" w:fill="800000"/>
            <w:noWrap/>
            <w:vAlign w:val="center"/>
          </w:tcPr>
          <w:p w14:paraId="169A7A91"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 AMPLIA</w:t>
            </w:r>
          </w:p>
        </w:tc>
        <w:tc>
          <w:tcPr>
            <w:tcW w:w="1017" w:type="pct"/>
            <w:shd w:val="clear" w:color="auto" w:fill="800000"/>
            <w:noWrap/>
            <w:vAlign w:val="center"/>
          </w:tcPr>
          <w:p w14:paraId="3F5CC792"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VALOR COBERTURA</w:t>
            </w:r>
          </w:p>
        </w:tc>
        <w:tc>
          <w:tcPr>
            <w:tcW w:w="1052" w:type="pct"/>
            <w:shd w:val="clear" w:color="auto" w:fill="800000"/>
            <w:noWrap/>
            <w:vAlign w:val="center"/>
          </w:tcPr>
          <w:p w14:paraId="6560FD09"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776" w:type="pct"/>
            <w:shd w:val="clear" w:color="auto" w:fill="800000"/>
            <w:vAlign w:val="center"/>
          </w:tcPr>
          <w:p w14:paraId="54D829AB"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6A42CCD3" w14:textId="77777777" w:rsidTr="002A72C2">
        <w:trPr>
          <w:trHeight w:val="300"/>
        </w:trPr>
        <w:tc>
          <w:tcPr>
            <w:tcW w:w="2155" w:type="pct"/>
            <w:noWrap/>
            <w:vAlign w:val="center"/>
          </w:tcPr>
          <w:p w14:paraId="7CF02911"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Fenómenos Hidrometeorológicos Edificios</w:t>
            </w:r>
          </w:p>
        </w:tc>
        <w:tc>
          <w:tcPr>
            <w:tcW w:w="1017" w:type="pct"/>
            <w:noWrap/>
            <w:vAlign w:val="center"/>
          </w:tcPr>
          <w:p w14:paraId="24645CDA" w14:textId="77777777" w:rsidR="00A477B6" w:rsidRPr="00D24B02" w:rsidRDefault="00A477B6" w:rsidP="002A72C2">
            <w:pPr>
              <w:jc w:val="center"/>
              <w:rPr>
                <w:rFonts w:ascii="Montserrat" w:hAnsi="Montserrat"/>
                <w:color w:val="000000"/>
              </w:rPr>
            </w:pPr>
          </w:p>
        </w:tc>
        <w:tc>
          <w:tcPr>
            <w:tcW w:w="1052" w:type="pct"/>
            <w:noWrap/>
            <w:vAlign w:val="center"/>
          </w:tcPr>
          <w:p w14:paraId="394ACB6C" w14:textId="77777777" w:rsidR="00A477B6" w:rsidRPr="00D24B02" w:rsidRDefault="00A477B6" w:rsidP="002A72C2">
            <w:pPr>
              <w:jc w:val="center"/>
              <w:rPr>
                <w:rFonts w:ascii="Montserrat" w:hAnsi="Montserrat"/>
                <w:color w:val="000000"/>
              </w:rPr>
            </w:pPr>
          </w:p>
        </w:tc>
        <w:tc>
          <w:tcPr>
            <w:tcW w:w="776" w:type="pct"/>
            <w:vAlign w:val="center"/>
          </w:tcPr>
          <w:p w14:paraId="056AB8DE" w14:textId="77777777" w:rsidR="00A477B6" w:rsidRPr="00D24B02" w:rsidRDefault="00A477B6" w:rsidP="002A72C2">
            <w:pPr>
              <w:jc w:val="center"/>
              <w:rPr>
                <w:rFonts w:ascii="Montserrat" w:hAnsi="Montserrat"/>
                <w:color w:val="000000"/>
              </w:rPr>
            </w:pPr>
          </w:p>
        </w:tc>
      </w:tr>
      <w:tr w:rsidR="00A477B6" w:rsidRPr="00D24B02" w14:paraId="723AA2BE" w14:textId="77777777" w:rsidTr="002A72C2">
        <w:trPr>
          <w:trHeight w:val="300"/>
        </w:trPr>
        <w:tc>
          <w:tcPr>
            <w:tcW w:w="2155" w:type="pct"/>
            <w:vAlign w:val="center"/>
          </w:tcPr>
          <w:p w14:paraId="1FB8B2FD"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t>EDIFICIO DE LA PLANTA TRATAMIENTO LA MORITA</w:t>
            </w:r>
          </w:p>
        </w:tc>
        <w:tc>
          <w:tcPr>
            <w:tcW w:w="1017" w:type="pct"/>
            <w:noWrap/>
            <w:vAlign w:val="center"/>
          </w:tcPr>
          <w:p w14:paraId="0BB762D0"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052" w:type="pct"/>
            <w:noWrap/>
            <w:vAlign w:val="center"/>
          </w:tcPr>
          <w:p w14:paraId="1556834E" w14:textId="77777777" w:rsidR="00A477B6" w:rsidRPr="00D24B02" w:rsidRDefault="00A477B6" w:rsidP="002A72C2">
            <w:pPr>
              <w:jc w:val="center"/>
              <w:rPr>
                <w:rFonts w:ascii="Montserrat" w:hAnsi="Montserrat"/>
                <w:color w:val="000000"/>
              </w:rPr>
            </w:pPr>
            <w:r w:rsidRPr="00D24B02">
              <w:rPr>
                <w:rFonts w:ascii="Montserrat" w:hAnsi="Montserrat"/>
                <w:color w:val="000000"/>
              </w:rPr>
              <w:t>1% SOBRE SUMA ASEGURADA</w:t>
            </w:r>
          </w:p>
        </w:tc>
        <w:tc>
          <w:tcPr>
            <w:tcW w:w="776" w:type="pct"/>
            <w:vAlign w:val="center"/>
          </w:tcPr>
          <w:p w14:paraId="32F81497"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17120BE6" w14:textId="77777777" w:rsidTr="002A72C2">
        <w:trPr>
          <w:trHeight w:val="315"/>
        </w:trPr>
        <w:tc>
          <w:tcPr>
            <w:tcW w:w="2155" w:type="pct"/>
            <w:noWrap/>
            <w:vAlign w:val="center"/>
          </w:tcPr>
          <w:p w14:paraId="4E825493"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Fenómenos Hidrometeorológicos Contenidos</w:t>
            </w:r>
          </w:p>
        </w:tc>
        <w:tc>
          <w:tcPr>
            <w:tcW w:w="1017" w:type="pct"/>
            <w:noWrap/>
            <w:vAlign w:val="center"/>
          </w:tcPr>
          <w:p w14:paraId="78F3677C" w14:textId="77777777" w:rsidR="00A477B6" w:rsidRPr="00D24B02" w:rsidRDefault="00A477B6" w:rsidP="002A72C2">
            <w:pPr>
              <w:jc w:val="center"/>
              <w:rPr>
                <w:rFonts w:ascii="Montserrat" w:hAnsi="Montserrat" w:cs="Arial"/>
                <w:color w:val="000000"/>
              </w:rPr>
            </w:pPr>
          </w:p>
        </w:tc>
        <w:tc>
          <w:tcPr>
            <w:tcW w:w="1052" w:type="pct"/>
            <w:noWrap/>
            <w:vAlign w:val="center"/>
          </w:tcPr>
          <w:p w14:paraId="2CD60951" w14:textId="77777777" w:rsidR="00A477B6" w:rsidRPr="00D24B02" w:rsidRDefault="00A477B6" w:rsidP="002A72C2">
            <w:pPr>
              <w:jc w:val="center"/>
              <w:rPr>
                <w:rFonts w:ascii="Montserrat" w:hAnsi="Montserrat"/>
                <w:color w:val="000000"/>
              </w:rPr>
            </w:pPr>
          </w:p>
        </w:tc>
        <w:tc>
          <w:tcPr>
            <w:tcW w:w="776" w:type="pct"/>
            <w:vAlign w:val="center"/>
          </w:tcPr>
          <w:p w14:paraId="2A303946" w14:textId="77777777" w:rsidR="00A477B6" w:rsidRPr="00D24B02" w:rsidRDefault="00A477B6" w:rsidP="002A72C2">
            <w:pPr>
              <w:jc w:val="center"/>
              <w:rPr>
                <w:rFonts w:ascii="Montserrat" w:hAnsi="Montserrat"/>
                <w:color w:val="000000"/>
              </w:rPr>
            </w:pPr>
          </w:p>
        </w:tc>
      </w:tr>
      <w:tr w:rsidR="00A477B6" w:rsidRPr="00D24B02" w14:paraId="6BFAAE59" w14:textId="77777777" w:rsidTr="002A72C2">
        <w:trPr>
          <w:trHeight w:val="300"/>
        </w:trPr>
        <w:tc>
          <w:tcPr>
            <w:tcW w:w="2155" w:type="pct"/>
            <w:vAlign w:val="center"/>
          </w:tcPr>
          <w:p w14:paraId="2A5F2563"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t>EDIFICIO DE LA PLANTA TRATAMIENTO LA MORITA</w:t>
            </w:r>
          </w:p>
        </w:tc>
        <w:tc>
          <w:tcPr>
            <w:tcW w:w="1017" w:type="pct"/>
            <w:noWrap/>
            <w:vAlign w:val="center"/>
          </w:tcPr>
          <w:p w14:paraId="1F2A0E99"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052" w:type="pct"/>
            <w:noWrap/>
            <w:vAlign w:val="center"/>
          </w:tcPr>
          <w:p w14:paraId="2B7ECFEF" w14:textId="77777777" w:rsidR="00A477B6" w:rsidRPr="00D24B02" w:rsidRDefault="00A477B6" w:rsidP="002A72C2">
            <w:pPr>
              <w:jc w:val="center"/>
              <w:rPr>
                <w:rFonts w:ascii="Montserrat" w:hAnsi="Montserrat"/>
                <w:color w:val="000000"/>
              </w:rPr>
            </w:pPr>
            <w:r w:rsidRPr="00D24B02">
              <w:rPr>
                <w:rFonts w:ascii="Montserrat" w:hAnsi="Montserrat"/>
                <w:color w:val="000000"/>
              </w:rPr>
              <w:t>1% SOBRE SUMA ASEGURADA</w:t>
            </w:r>
          </w:p>
        </w:tc>
        <w:tc>
          <w:tcPr>
            <w:tcW w:w="776" w:type="pct"/>
            <w:vAlign w:val="center"/>
          </w:tcPr>
          <w:p w14:paraId="3AFBE12F"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0AFF8A37" w14:textId="77777777" w:rsidR="00A477B6" w:rsidRPr="00D24B02" w:rsidRDefault="00A477B6" w:rsidP="00A477B6">
      <w:pPr>
        <w:spacing w:line="288" w:lineRule="auto"/>
        <w:rPr>
          <w:rFonts w:ascii="Montserrat" w:hAnsi="Montserrat" w:cs="Arial"/>
          <w:b/>
        </w:rPr>
      </w:pPr>
    </w:p>
    <w:p w14:paraId="08661974" w14:textId="3D73D328" w:rsidR="00A477B6" w:rsidRPr="00D24B02" w:rsidRDefault="00A477B6" w:rsidP="00C163AE">
      <w:pPr>
        <w:jc w:val="center"/>
        <w:rPr>
          <w:rFonts w:ascii="Montserrat" w:hAnsi="Montserrat" w:cs="Arial"/>
          <w:b/>
        </w:rPr>
      </w:pPr>
      <w:r w:rsidRPr="00D24B02">
        <w:rPr>
          <w:rFonts w:ascii="Montserrat" w:hAnsi="Montserrat" w:cs="Arial"/>
          <w:b/>
        </w:rPr>
        <w:t>PLANTA DE TRATAMIENTO NATURA</w:t>
      </w:r>
    </w:p>
    <w:p w14:paraId="4FEB36D4" w14:textId="77777777" w:rsidR="00A477B6" w:rsidRPr="00D24B02" w:rsidRDefault="00A477B6" w:rsidP="00A477B6">
      <w:pPr>
        <w:jc w:val="both"/>
        <w:rPr>
          <w:rFonts w:ascii="Montserrat" w:hAnsi="Montserrat" w:cs="Arial"/>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7"/>
        <w:gridCol w:w="2425"/>
        <w:gridCol w:w="2072"/>
        <w:gridCol w:w="1614"/>
      </w:tblGrid>
      <w:tr w:rsidR="00A477B6" w:rsidRPr="00D24B02" w14:paraId="3BDF0B07" w14:textId="77777777" w:rsidTr="002A72C2">
        <w:trPr>
          <w:trHeight w:val="387"/>
          <w:jc w:val="center"/>
        </w:trPr>
        <w:tc>
          <w:tcPr>
            <w:tcW w:w="2137" w:type="pct"/>
            <w:shd w:val="clear" w:color="auto" w:fill="800000"/>
            <w:noWrap/>
            <w:vAlign w:val="center"/>
          </w:tcPr>
          <w:p w14:paraId="0DA34BFE"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 AMPLIA</w:t>
            </w:r>
          </w:p>
        </w:tc>
        <w:tc>
          <w:tcPr>
            <w:tcW w:w="1027" w:type="pct"/>
            <w:shd w:val="clear" w:color="auto" w:fill="800000"/>
            <w:noWrap/>
            <w:vAlign w:val="center"/>
          </w:tcPr>
          <w:p w14:paraId="4CA7151B"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VALOR COBERTURA</w:t>
            </w:r>
          </w:p>
        </w:tc>
        <w:tc>
          <w:tcPr>
            <w:tcW w:w="1027" w:type="pct"/>
            <w:shd w:val="clear" w:color="auto" w:fill="800000"/>
            <w:noWrap/>
            <w:vAlign w:val="center"/>
          </w:tcPr>
          <w:p w14:paraId="40E191BD"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809" w:type="pct"/>
            <w:shd w:val="clear" w:color="auto" w:fill="800000"/>
            <w:vAlign w:val="center"/>
          </w:tcPr>
          <w:p w14:paraId="28A0CCD7"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0153D58A" w14:textId="77777777" w:rsidTr="002A72C2">
        <w:trPr>
          <w:trHeight w:val="300"/>
          <w:jc w:val="center"/>
        </w:trPr>
        <w:tc>
          <w:tcPr>
            <w:tcW w:w="2137" w:type="pct"/>
            <w:noWrap/>
            <w:vAlign w:val="bottom"/>
          </w:tcPr>
          <w:p w14:paraId="76B6EAD9"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Incendios Edificio</w:t>
            </w:r>
          </w:p>
        </w:tc>
        <w:tc>
          <w:tcPr>
            <w:tcW w:w="1027" w:type="pct"/>
            <w:noWrap/>
            <w:vAlign w:val="center"/>
          </w:tcPr>
          <w:p w14:paraId="625C88D5" w14:textId="77777777" w:rsidR="00A477B6" w:rsidRPr="00D24B02" w:rsidRDefault="00A477B6" w:rsidP="002A72C2">
            <w:pPr>
              <w:jc w:val="center"/>
              <w:rPr>
                <w:rFonts w:ascii="Montserrat" w:hAnsi="Montserrat"/>
                <w:color w:val="000000"/>
              </w:rPr>
            </w:pPr>
          </w:p>
        </w:tc>
        <w:tc>
          <w:tcPr>
            <w:tcW w:w="1027" w:type="pct"/>
            <w:noWrap/>
            <w:vAlign w:val="center"/>
          </w:tcPr>
          <w:p w14:paraId="12FA32EA" w14:textId="77777777" w:rsidR="00A477B6" w:rsidRPr="00D24B02" w:rsidRDefault="00A477B6" w:rsidP="002A72C2">
            <w:pPr>
              <w:jc w:val="center"/>
              <w:rPr>
                <w:rFonts w:ascii="Montserrat" w:hAnsi="Montserrat"/>
                <w:color w:val="000000"/>
              </w:rPr>
            </w:pPr>
          </w:p>
        </w:tc>
        <w:tc>
          <w:tcPr>
            <w:tcW w:w="809" w:type="pct"/>
            <w:vAlign w:val="center"/>
          </w:tcPr>
          <w:p w14:paraId="23800530" w14:textId="77777777" w:rsidR="00A477B6" w:rsidRPr="00D24B02" w:rsidRDefault="00A477B6" w:rsidP="002A72C2">
            <w:pPr>
              <w:jc w:val="center"/>
              <w:rPr>
                <w:rFonts w:ascii="Montserrat" w:hAnsi="Montserrat"/>
                <w:color w:val="000000"/>
              </w:rPr>
            </w:pPr>
          </w:p>
        </w:tc>
      </w:tr>
      <w:tr w:rsidR="00A477B6" w:rsidRPr="00D24B02" w14:paraId="18488F71" w14:textId="77777777" w:rsidTr="002A72C2">
        <w:trPr>
          <w:trHeight w:val="300"/>
          <w:jc w:val="center"/>
        </w:trPr>
        <w:tc>
          <w:tcPr>
            <w:tcW w:w="2137" w:type="pct"/>
            <w:vAlign w:val="center"/>
          </w:tcPr>
          <w:p w14:paraId="0833AD1C"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t>EDIFICIO DE LA PLANTA TRATAMIENTO NATURA</w:t>
            </w:r>
          </w:p>
        </w:tc>
        <w:tc>
          <w:tcPr>
            <w:tcW w:w="1027" w:type="pct"/>
            <w:noWrap/>
            <w:vAlign w:val="center"/>
          </w:tcPr>
          <w:p w14:paraId="4184B176"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              2,000,000.00</w:t>
            </w:r>
          </w:p>
        </w:tc>
        <w:tc>
          <w:tcPr>
            <w:tcW w:w="1027" w:type="pct"/>
            <w:noWrap/>
            <w:vAlign w:val="center"/>
          </w:tcPr>
          <w:p w14:paraId="1A98DA3E"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09" w:type="pct"/>
            <w:vAlign w:val="center"/>
          </w:tcPr>
          <w:p w14:paraId="74F93A90"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50376564" w14:textId="77777777" w:rsidTr="002A72C2">
        <w:trPr>
          <w:trHeight w:val="315"/>
          <w:jc w:val="center"/>
        </w:trPr>
        <w:tc>
          <w:tcPr>
            <w:tcW w:w="2137" w:type="pct"/>
            <w:noWrap/>
            <w:vAlign w:val="bottom"/>
          </w:tcPr>
          <w:p w14:paraId="32B38F89"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Incendio Contenido</w:t>
            </w:r>
          </w:p>
        </w:tc>
        <w:tc>
          <w:tcPr>
            <w:tcW w:w="1027" w:type="pct"/>
            <w:noWrap/>
            <w:vAlign w:val="center"/>
          </w:tcPr>
          <w:p w14:paraId="2D963810" w14:textId="77777777" w:rsidR="00A477B6" w:rsidRPr="00D24B02" w:rsidRDefault="00A477B6" w:rsidP="002A72C2">
            <w:pPr>
              <w:jc w:val="right"/>
              <w:rPr>
                <w:rFonts w:ascii="Montserrat" w:hAnsi="Montserrat" w:cs="Arial"/>
                <w:color w:val="000000"/>
              </w:rPr>
            </w:pPr>
          </w:p>
        </w:tc>
        <w:tc>
          <w:tcPr>
            <w:tcW w:w="1027" w:type="pct"/>
            <w:noWrap/>
            <w:vAlign w:val="center"/>
          </w:tcPr>
          <w:p w14:paraId="76F1879D" w14:textId="77777777" w:rsidR="00A477B6" w:rsidRPr="00D24B02" w:rsidRDefault="00A477B6" w:rsidP="002A72C2">
            <w:pPr>
              <w:jc w:val="center"/>
              <w:rPr>
                <w:rFonts w:ascii="Montserrat" w:hAnsi="Montserrat"/>
                <w:color w:val="000000"/>
              </w:rPr>
            </w:pPr>
          </w:p>
        </w:tc>
        <w:tc>
          <w:tcPr>
            <w:tcW w:w="809" w:type="pct"/>
            <w:vAlign w:val="center"/>
          </w:tcPr>
          <w:p w14:paraId="2AEC8F04" w14:textId="77777777" w:rsidR="00A477B6" w:rsidRPr="00D24B02" w:rsidRDefault="00A477B6" w:rsidP="002A72C2">
            <w:pPr>
              <w:jc w:val="center"/>
              <w:rPr>
                <w:rFonts w:ascii="Montserrat" w:hAnsi="Montserrat"/>
                <w:color w:val="000000"/>
              </w:rPr>
            </w:pPr>
          </w:p>
        </w:tc>
      </w:tr>
      <w:tr w:rsidR="00A477B6" w:rsidRPr="00D24B02" w14:paraId="6B3A0373" w14:textId="77777777" w:rsidTr="002A72C2">
        <w:trPr>
          <w:trHeight w:val="300"/>
          <w:jc w:val="center"/>
        </w:trPr>
        <w:tc>
          <w:tcPr>
            <w:tcW w:w="2137" w:type="pct"/>
            <w:vAlign w:val="center"/>
          </w:tcPr>
          <w:p w14:paraId="78399E77"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t>EDIFICIO DE LA PLANTA TRATAMIENTO NATURA</w:t>
            </w:r>
          </w:p>
        </w:tc>
        <w:tc>
          <w:tcPr>
            <w:tcW w:w="1027" w:type="pct"/>
            <w:noWrap/>
            <w:vAlign w:val="center"/>
          </w:tcPr>
          <w:p w14:paraId="55814612"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            15,000,000.00</w:t>
            </w:r>
          </w:p>
        </w:tc>
        <w:tc>
          <w:tcPr>
            <w:tcW w:w="1027" w:type="pct"/>
            <w:noWrap/>
            <w:vAlign w:val="center"/>
          </w:tcPr>
          <w:p w14:paraId="5B6A10B5"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c>
          <w:tcPr>
            <w:tcW w:w="809" w:type="pct"/>
            <w:vAlign w:val="center"/>
          </w:tcPr>
          <w:p w14:paraId="0F0FC660"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2BA343EC" w14:textId="77777777" w:rsidR="00A477B6" w:rsidRPr="00D24B02" w:rsidRDefault="00A477B6" w:rsidP="00A477B6">
      <w:pPr>
        <w:spacing w:line="288" w:lineRule="auto"/>
        <w:rPr>
          <w:rFonts w:ascii="Montserrat" w:hAnsi="Montserrat" w:cs="Arial"/>
          <w:b/>
        </w:rPr>
      </w:pP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1"/>
        <w:gridCol w:w="2232"/>
        <w:gridCol w:w="2230"/>
        <w:gridCol w:w="1597"/>
      </w:tblGrid>
      <w:tr w:rsidR="00A477B6" w:rsidRPr="00D24B02" w14:paraId="0B1141EC" w14:textId="77777777" w:rsidTr="002A72C2">
        <w:trPr>
          <w:trHeight w:val="387"/>
          <w:jc w:val="center"/>
        </w:trPr>
        <w:tc>
          <w:tcPr>
            <w:tcW w:w="2120" w:type="pct"/>
            <w:shd w:val="clear" w:color="auto" w:fill="800000"/>
            <w:noWrap/>
            <w:vAlign w:val="center"/>
          </w:tcPr>
          <w:p w14:paraId="31717300"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 AMPLIA</w:t>
            </w:r>
          </w:p>
        </w:tc>
        <w:tc>
          <w:tcPr>
            <w:tcW w:w="1061" w:type="pct"/>
            <w:shd w:val="clear" w:color="auto" w:fill="800000"/>
            <w:noWrap/>
            <w:vAlign w:val="center"/>
          </w:tcPr>
          <w:p w14:paraId="68559EAA"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VALOR COBERTURA</w:t>
            </w:r>
          </w:p>
        </w:tc>
        <w:tc>
          <w:tcPr>
            <w:tcW w:w="1060" w:type="pct"/>
            <w:shd w:val="clear" w:color="auto" w:fill="800000"/>
            <w:noWrap/>
            <w:vAlign w:val="center"/>
          </w:tcPr>
          <w:p w14:paraId="37B4CD87"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759" w:type="pct"/>
            <w:shd w:val="clear" w:color="auto" w:fill="800000"/>
            <w:vAlign w:val="center"/>
          </w:tcPr>
          <w:p w14:paraId="2E3D91DB"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7CD34B80" w14:textId="77777777" w:rsidTr="002A72C2">
        <w:trPr>
          <w:trHeight w:val="300"/>
          <w:jc w:val="center"/>
        </w:trPr>
        <w:tc>
          <w:tcPr>
            <w:tcW w:w="2120" w:type="pct"/>
            <w:noWrap/>
            <w:vAlign w:val="center"/>
          </w:tcPr>
          <w:p w14:paraId="301AB987"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 xml:space="preserve">Terremoto y/o Erupción </w:t>
            </w:r>
            <w:proofErr w:type="gramStart"/>
            <w:r w:rsidRPr="00D24B02">
              <w:rPr>
                <w:rFonts w:ascii="Montserrat" w:hAnsi="Montserrat" w:cs="Arial"/>
                <w:b/>
                <w:bCs/>
                <w:i/>
                <w:iCs/>
                <w:color w:val="000000"/>
                <w:u w:val="single"/>
              </w:rPr>
              <w:t>volcánica  Edificios</w:t>
            </w:r>
            <w:proofErr w:type="gramEnd"/>
          </w:p>
        </w:tc>
        <w:tc>
          <w:tcPr>
            <w:tcW w:w="1061" w:type="pct"/>
            <w:noWrap/>
            <w:vAlign w:val="center"/>
          </w:tcPr>
          <w:p w14:paraId="0C4C2BC4" w14:textId="77777777" w:rsidR="00A477B6" w:rsidRPr="00D24B02" w:rsidRDefault="00A477B6" w:rsidP="002A72C2">
            <w:pPr>
              <w:jc w:val="center"/>
              <w:rPr>
                <w:rFonts w:ascii="Montserrat" w:hAnsi="Montserrat"/>
                <w:color w:val="000000"/>
              </w:rPr>
            </w:pPr>
          </w:p>
        </w:tc>
        <w:tc>
          <w:tcPr>
            <w:tcW w:w="1060" w:type="pct"/>
            <w:noWrap/>
            <w:vAlign w:val="center"/>
          </w:tcPr>
          <w:p w14:paraId="6137A8C3" w14:textId="77777777" w:rsidR="00A477B6" w:rsidRPr="00D24B02" w:rsidRDefault="00A477B6" w:rsidP="002A72C2">
            <w:pPr>
              <w:jc w:val="center"/>
              <w:rPr>
                <w:rFonts w:ascii="Montserrat" w:hAnsi="Montserrat"/>
                <w:color w:val="000000"/>
              </w:rPr>
            </w:pPr>
          </w:p>
        </w:tc>
        <w:tc>
          <w:tcPr>
            <w:tcW w:w="759" w:type="pct"/>
            <w:vAlign w:val="center"/>
          </w:tcPr>
          <w:p w14:paraId="2F522146" w14:textId="77777777" w:rsidR="00A477B6" w:rsidRPr="00D24B02" w:rsidRDefault="00A477B6" w:rsidP="002A72C2">
            <w:pPr>
              <w:jc w:val="center"/>
              <w:rPr>
                <w:rFonts w:ascii="Montserrat" w:hAnsi="Montserrat"/>
                <w:color w:val="000000"/>
              </w:rPr>
            </w:pPr>
          </w:p>
        </w:tc>
      </w:tr>
      <w:tr w:rsidR="00A477B6" w:rsidRPr="00D24B02" w14:paraId="57596108" w14:textId="77777777" w:rsidTr="002A72C2">
        <w:trPr>
          <w:trHeight w:val="300"/>
          <w:jc w:val="center"/>
        </w:trPr>
        <w:tc>
          <w:tcPr>
            <w:tcW w:w="2120" w:type="pct"/>
            <w:vAlign w:val="center"/>
          </w:tcPr>
          <w:p w14:paraId="51045BDE"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t>EDIFICIO DE LA PLANTA TRATAMIENTO NATURA</w:t>
            </w:r>
          </w:p>
        </w:tc>
        <w:tc>
          <w:tcPr>
            <w:tcW w:w="1061" w:type="pct"/>
            <w:noWrap/>
            <w:vAlign w:val="center"/>
          </w:tcPr>
          <w:p w14:paraId="2F4542EB"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              2,000,000.00</w:t>
            </w:r>
          </w:p>
        </w:tc>
        <w:tc>
          <w:tcPr>
            <w:tcW w:w="1060" w:type="pct"/>
            <w:noWrap/>
            <w:vAlign w:val="center"/>
          </w:tcPr>
          <w:p w14:paraId="0F250119"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759" w:type="pct"/>
            <w:vAlign w:val="center"/>
          </w:tcPr>
          <w:p w14:paraId="19A7D9C0"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r w:rsidR="00A477B6" w:rsidRPr="00D24B02" w14:paraId="322E7217" w14:textId="77777777" w:rsidTr="002A72C2">
        <w:trPr>
          <w:trHeight w:val="315"/>
          <w:jc w:val="center"/>
        </w:trPr>
        <w:tc>
          <w:tcPr>
            <w:tcW w:w="2120" w:type="pct"/>
            <w:noWrap/>
            <w:vAlign w:val="center"/>
          </w:tcPr>
          <w:p w14:paraId="1AEC5849"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Terremoto y/o Erupción volcánica Contenidos</w:t>
            </w:r>
          </w:p>
        </w:tc>
        <w:tc>
          <w:tcPr>
            <w:tcW w:w="1061" w:type="pct"/>
            <w:noWrap/>
            <w:vAlign w:val="center"/>
          </w:tcPr>
          <w:p w14:paraId="78039CF7" w14:textId="77777777" w:rsidR="00A477B6" w:rsidRPr="00D24B02" w:rsidRDefault="00A477B6" w:rsidP="002A72C2">
            <w:pPr>
              <w:jc w:val="right"/>
              <w:rPr>
                <w:rFonts w:ascii="Montserrat" w:hAnsi="Montserrat" w:cs="Arial"/>
                <w:color w:val="000000"/>
              </w:rPr>
            </w:pPr>
          </w:p>
        </w:tc>
        <w:tc>
          <w:tcPr>
            <w:tcW w:w="1060" w:type="pct"/>
            <w:noWrap/>
            <w:vAlign w:val="center"/>
          </w:tcPr>
          <w:p w14:paraId="3DA9B5A1" w14:textId="77777777" w:rsidR="00A477B6" w:rsidRPr="00D24B02" w:rsidRDefault="00A477B6" w:rsidP="002A72C2">
            <w:pPr>
              <w:jc w:val="center"/>
              <w:rPr>
                <w:rFonts w:ascii="Montserrat" w:hAnsi="Montserrat"/>
                <w:color w:val="000000"/>
              </w:rPr>
            </w:pPr>
          </w:p>
        </w:tc>
        <w:tc>
          <w:tcPr>
            <w:tcW w:w="759" w:type="pct"/>
            <w:vAlign w:val="center"/>
          </w:tcPr>
          <w:p w14:paraId="32A9ABBE" w14:textId="77777777" w:rsidR="00A477B6" w:rsidRPr="00D24B02" w:rsidRDefault="00A477B6" w:rsidP="002A72C2">
            <w:pPr>
              <w:jc w:val="center"/>
              <w:rPr>
                <w:rFonts w:ascii="Montserrat" w:hAnsi="Montserrat"/>
                <w:color w:val="000000"/>
              </w:rPr>
            </w:pPr>
          </w:p>
        </w:tc>
      </w:tr>
      <w:tr w:rsidR="00A477B6" w:rsidRPr="00D24B02" w14:paraId="48627352" w14:textId="77777777" w:rsidTr="002A72C2">
        <w:trPr>
          <w:trHeight w:val="300"/>
          <w:jc w:val="center"/>
        </w:trPr>
        <w:tc>
          <w:tcPr>
            <w:tcW w:w="2120" w:type="pct"/>
            <w:vAlign w:val="center"/>
          </w:tcPr>
          <w:p w14:paraId="3ADB9C92"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t>EDIFICIO DE LA PLANTA TRATAMIENTO NATURA</w:t>
            </w:r>
          </w:p>
        </w:tc>
        <w:tc>
          <w:tcPr>
            <w:tcW w:w="1061" w:type="pct"/>
            <w:noWrap/>
            <w:vAlign w:val="center"/>
          </w:tcPr>
          <w:p w14:paraId="16125A11" w14:textId="77777777" w:rsidR="00A477B6" w:rsidRPr="00D24B02" w:rsidRDefault="00A477B6" w:rsidP="002A72C2">
            <w:pPr>
              <w:jc w:val="right"/>
              <w:rPr>
                <w:rFonts w:ascii="Montserrat" w:hAnsi="Montserrat" w:cs="Arial"/>
                <w:color w:val="000000"/>
              </w:rPr>
            </w:pPr>
            <w:r w:rsidRPr="00D24B02">
              <w:rPr>
                <w:rFonts w:ascii="Montserrat" w:hAnsi="Montserrat" w:cs="Arial"/>
                <w:color w:val="000000"/>
              </w:rPr>
              <w:t xml:space="preserve"> $            15,000,000.00</w:t>
            </w:r>
          </w:p>
        </w:tc>
        <w:tc>
          <w:tcPr>
            <w:tcW w:w="1060" w:type="pct"/>
            <w:noWrap/>
            <w:vAlign w:val="center"/>
          </w:tcPr>
          <w:p w14:paraId="59160D86" w14:textId="77777777" w:rsidR="00A477B6" w:rsidRPr="00D24B02" w:rsidRDefault="00A477B6" w:rsidP="002A72C2">
            <w:pPr>
              <w:jc w:val="center"/>
              <w:rPr>
                <w:rFonts w:ascii="Montserrat" w:hAnsi="Montserrat"/>
                <w:color w:val="000000"/>
              </w:rPr>
            </w:pPr>
            <w:r w:rsidRPr="00D24B02">
              <w:rPr>
                <w:rFonts w:ascii="Montserrat" w:hAnsi="Montserrat"/>
                <w:color w:val="000000"/>
              </w:rPr>
              <w:t>2% SOBRE LA SUMA ASEGURADA</w:t>
            </w:r>
          </w:p>
        </w:tc>
        <w:tc>
          <w:tcPr>
            <w:tcW w:w="759" w:type="pct"/>
            <w:vAlign w:val="center"/>
          </w:tcPr>
          <w:p w14:paraId="3E11B53B" w14:textId="77777777" w:rsidR="00A477B6" w:rsidRPr="00D24B02" w:rsidRDefault="00A477B6" w:rsidP="002A72C2">
            <w:pPr>
              <w:jc w:val="center"/>
              <w:rPr>
                <w:rFonts w:ascii="Montserrat" w:hAnsi="Montserrat"/>
                <w:color w:val="000000"/>
              </w:rPr>
            </w:pPr>
            <w:r w:rsidRPr="00D24B02">
              <w:rPr>
                <w:rFonts w:ascii="Montserrat" w:hAnsi="Montserrat"/>
                <w:color w:val="000000"/>
              </w:rPr>
              <w:t>10.00%</w:t>
            </w:r>
          </w:p>
        </w:tc>
      </w:tr>
    </w:tbl>
    <w:p w14:paraId="03EEF74C" w14:textId="77777777" w:rsidR="00A477B6" w:rsidRPr="00D24B02" w:rsidRDefault="00A477B6" w:rsidP="00A477B6">
      <w:pPr>
        <w:spacing w:line="288" w:lineRule="auto"/>
        <w:rPr>
          <w:rFonts w:ascii="Montserrat" w:hAnsi="Montserrat"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1"/>
        <w:gridCol w:w="2034"/>
        <w:gridCol w:w="2816"/>
        <w:gridCol w:w="1377"/>
      </w:tblGrid>
      <w:tr w:rsidR="00A477B6" w:rsidRPr="00D24B02" w14:paraId="1D815F76" w14:textId="77777777" w:rsidTr="002A72C2">
        <w:trPr>
          <w:trHeight w:val="387"/>
        </w:trPr>
        <w:tc>
          <w:tcPr>
            <w:tcW w:w="2155" w:type="pct"/>
            <w:shd w:val="clear" w:color="auto" w:fill="800000"/>
            <w:noWrap/>
            <w:vAlign w:val="center"/>
          </w:tcPr>
          <w:p w14:paraId="0191BE4F"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 AMPLIA</w:t>
            </w:r>
          </w:p>
        </w:tc>
        <w:tc>
          <w:tcPr>
            <w:tcW w:w="1017" w:type="pct"/>
            <w:shd w:val="clear" w:color="auto" w:fill="800000"/>
            <w:noWrap/>
            <w:vAlign w:val="center"/>
          </w:tcPr>
          <w:p w14:paraId="4F3E89CE"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VALOR COBERTURA</w:t>
            </w:r>
          </w:p>
        </w:tc>
        <w:tc>
          <w:tcPr>
            <w:tcW w:w="1052" w:type="pct"/>
            <w:shd w:val="clear" w:color="auto" w:fill="800000"/>
            <w:noWrap/>
            <w:vAlign w:val="center"/>
          </w:tcPr>
          <w:p w14:paraId="2D398B04"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776" w:type="pct"/>
            <w:shd w:val="clear" w:color="auto" w:fill="800000"/>
            <w:vAlign w:val="center"/>
          </w:tcPr>
          <w:p w14:paraId="1396DBF7"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193CF38B" w14:textId="77777777" w:rsidTr="002A72C2">
        <w:trPr>
          <w:trHeight w:val="300"/>
        </w:trPr>
        <w:tc>
          <w:tcPr>
            <w:tcW w:w="2155" w:type="pct"/>
            <w:noWrap/>
            <w:vAlign w:val="center"/>
          </w:tcPr>
          <w:p w14:paraId="0737E559"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Fenómenos Hidrometeorológicos Edificios</w:t>
            </w:r>
          </w:p>
        </w:tc>
        <w:tc>
          <w:tcPr>
            <w:tcW w:w="1017" w:type="pct"/>
            <w:noWrap/>
            <w:vAlign w:val="center"/>
          </w:tcPr>
          <w:p w14:paraId="066632A5" w14:textId="77777777" w:rsidR="00A477B6" w:rsidRPr="00D24B02" w:rsidRDefault="00A477B6" w:rsidP="002A72C2">
            <w:pPr>
              <w:jc w:val="center"/>
              <w:rPr>
                <w:rFonts w:ascii="Montserrat" w:hAnsi="Montserrat"/>
                <w:color w:val="000000"/>
              </w:rPr>
            </w:pPr>
          </w:p>
        </w:tc>
        <w:tc>
          <w:tcPr>
            <w:tcW w:w="1052" w:type="pct"/>
            <w:noWrap/>
            <w:vAlign w:val="center"/>
          </w:tcPr>
          <w:p w14:paraId="19B196F8" w14:textId="77777777" w:rsidR="00A477B6" w:rsidRPr="00D24B02" w:rsidRDefault="00A477B6" w:rsidP="002A72C2">
            <w:pPr>
              <w:jc w:val="center"/>
              <w:rPr>
                <w:rFonts w:ascii="Montserrat" w:hAnsi="Montserrat"/>
                <w:color w:val="000000"/>
              </w:rPr>
            </w:pPr>
          </w:p>
        </w:tc>
        <w:tc>
          <w:tcPr>
            <w:tcW w:w="776" w:type="pct"/>
            <w:vAlign w:val="center"/>
          </w:tcPr>
          <w:p w14:paraId="4CF97652" w14:textId="77777777" w:rsidR="00A477B6" w:rsidRPr="00D24B02" w:rsidRDefault="00A477B6" w:rsidP="002A72C2">
            <w:pPr>
              <w:jc w:val="center"/>
              <w:rPr>
                <w:rFonts w:ascii="Montserrat" w:hAnsi="Montserrat"/>
                <w:color w:val="000000"/>
              </w:rPr>
            </w:pPr>
          </w:p>
        </w:tc>
      </w:tr>
      <w:tr w:rsidR="00A477B6" w:rsidRPr="00D24B02" w14:paraId="595D90B8" w14:textId="77777777" w:rsidTr="002A72C2">
        <w:trPr>
          <w:trHeight w:val="300"/>
        </w:trPr>
        <w:tc>
          <w:tcPr>
            <w:tcW w:w="2155" w:type="pct"/>
            <w:vAlign w:val="center"/>
          </w:tcPr>
          <w:p w14:paraId="5257E779"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t>EDIFICIO DE LA PLANTA TRATAMIENTO NATURA</w:t>
            </w:r>
          </w:p>
        </w:tc>
        <w:tc>
          <w:tcPr>
            <w:tcW w:w="1017" w:type="pct"/>
            <w:noWrap/>
            <w:vAlign w:val="center"/>
          </w:tcPr>
          <w:p w14:paraId="1157EDD8"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052" w:type="pct"/>
            <w:noWrap/>
            <w:vAlign w:val="center"/>
          </w:tcPr>
          <w:p w14:paraId="754C259F" w14:textId="77777777" w:rsidR="00A477B6" w:rsidRPr="00D24B02" w:rsidRDefault="00A477B6" w:rsidP="002A72C2">
            <w:pPr>
              <w:jc w:val="center"/>
              <w:rPr>
                <w:rFonts w:ascii="Montserrat" w:hAnsi="Montserrat"/>
                <w:color w:val="000000"/>
              </w:rPr>
            </w:pPr>
            <w:r w:rsidRPr="00D24B02">
              <w:rPr>
                <w:rFonts w:ascii="Montserrat" w:hAnsi="Montserrat"/>
                <w:color w:val="000000"/>
              </w:rPr>
              <w:t>1% SOBRE SUMA ASEGURADA</w:t>
            </w:r>
          </w:p>
        </w:tc>
        <w:tc>
          <w:tcPr>
            <w:tcW w:w="776" w:type="pct"/>
            <w:vAlign w:val="center"/>
          </w:tcPr>
          <w:p w14:paraId="054C40C6"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1AC41884" w14:textId="77777777" w:rsidTr="002A72C2">
        <w:trPr>
          <w:trHeight w:val="315"/>
        </w:trPr>
        <w:tc>
          <w:tcPr>
            <w:tcW w:w="2155" w:type="pct"/>
            <w:noWrap/>
            <w:vAlign w:val="center"/>
          </w:tcPr>
          <w:p w14:paraId="7585C3CC" w14:textId="77777777" w:rsidR="00A477B6" w:rsidRPr="00D24B02" w:rsidRDefault="00A477B6" w:rsidP="002A72C2">
            <w:pPr>
              <w:rPr>
                <w:rFonts w:ascii="Montserrat" w:hAnsi="Montserrat" w:cs="Arial"/>
                <w:b/>
                <w:bCs/>
                <w:i/>
                <w:iCs/>
                <w:color w:val="000000"/>
                <w:u w:val="single"/>
              </w:rPr>
            </w:pPr>
            <w:r w:rsidRPr="00D24B02">
              <w:rPr>
                <w:rFonts w:ascii="Montserrat" w:hAnsi="Montserrat" w:cs="Arial"/>
                <w:b/>
                <w:bCs/>
                <w:i/>
                <w:iCs/>
                <w:color w:val="000000"/>
                <w:u w:val="single"/>
              </w:rPr>
              <w:t>Fenómenos Hidrometeorológicos Contenidos</w:t>
            </w:r>
          </w:p>
        </w:tc>
        <w:tc>
          <w:tcPr>
            <w:tcW w:w="1017" w:type="pct"/>
            <w:noWrap/>
            <w:vAlign w:val="center"/>
          </w:tcPr>
          <w:p w14:paraId="27B56AF6" w14:textId="77777777" w:rsidR="00A477B6" w:rsidRPr="00D24B02" w:rsidRDefault="00A477B6" w:rsidP="002A72C2">
            <w:pPr>
              <w:jc w:val="center"/>
              <w:rPr>
                <w:rFonts w:ascii="Montserrat" w:hAnsi="Montserrat" w:cs="Arial"/>
                <w:color w:val="000000"/>
              </w:rPr>
            </w:pPr>
          </w:p>
        </w:tc>
        <w:tc>
          <w:tcPr>
            <w:tcW w:w="1052" w:type="pct"/>
            <w:noWrap/>
            <w:vAlign w:val="center"/>
          </w:tcPr>
          <w:p w14:paraId="75D530F6" w14:textId="77777777" w:rsidR="00A477B6" w:rsidRPr="00D24B02" w:rsidRDefault="00A477B6" w:rsidP="002A72C2">
            <w:pPr>
              <w:jc w:val="center"/>
              <w:rPr>
                <w:rFonts w:ascii="Montserrat" w:hAnsi="Montserrat"/>
                <w:color w:val="000000"/>
              </w:rPr>
            </w:pPr>
          </w:p>
        </w:tc>
        <w:tc>
          <w:tcPr>
            <w:tcW w:w="776" w:type="pct"/>
            <w:vAlign w:val="center"/>
          </w:tcPr>
          <w:p w14:paraId="0EC44628" w14:textId="77777777" w:rsidR="00A477B6" w:rsidRPr="00D24B02" w:rsidRDefault="00A477B6" w:rsidP="002A72C2">
            <w:pPr>
              <w:jc w:val="center"/>
              <w:rPr>
                <w:rFonts w:ascii="Montserrat" w:hAnsi="Montserrat"/>
                <w:color w:val="000000"/>
              </w:rPr>
            </w:pPr>
          </w:p>
        </w:tc>
      </w:tr>
      <w:tr w:rsidR="00A477B6" w:rsidRPr="00D24B02" w14:paraId="162235FA" w14:textId="77777777" w:rsidTr="002A72C2">
        <w:trPr>
          <w:trHeight w:val="300"/>
        </w:trPr>
        <w:tc>
          <w:tcPr>
            <w:tcW w:w="2155" w:type="pct"/>
            <w:vAlign w:val="center"/>
          </w:tcPr>
          <w:p w14:paraId="6FED4B54" w14:textId="77777777" w:rsidR="00A477B6" w:rsidRPr="00D24B02" w:rsidRDefault="00A477B6" w:rsidP="002A72C2">
            <w:pPr>
              <w:rPr>
                <w:rFonts w:ascii="Montserrat" w:hAnsi="Montserrat" w:cs="Arial"/>
                <w:b/>
                <w:color w:val="000000"/>
              </w:rPr>
            </w:pPr>
            <w:r w:rsidRPr="00D24B02">
              <w:rPr>
                <w:rFonts w:ascii="Montserrat" w:eastAsia="Arial" w:hAnsi="Montserrat" w:cs="Arial"/>
                <w:b/>
                <w:bCs/>
                <w:color w:val="000000"/>
              </w:rPr>
              <w:t>EDIFICIO DE LA PLANTA TRATAMIENTO NATURA</w:t>
            </w:r>
          </w:p>
        </w:tc>
        <w:tc>
          <w:tcPr>
            <w:tcW w:w="1017" w:type="pct"/>
            <w:noWrap/>
            <w:vAlign w:val="center"/>
          </w:tcPr>
          <w:p w14:paraId="7D6FCB60"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052" w:type="pct"/>
            <w:noWrap/>
            <w:vAlign w:val="center"/>
          </w:tcPr>
          <w:p w14:paraId="44DA1770" w14:textId="77777777" w:rsidR="00A477B6" w:rsidRPr="00D24B02" w:rsidRDefault="00A477B6" w:rsidP="002A72C2">
            <w:pPr>
              <w:jc w:val="center"/>
              <w:rPr>
                <w:rFonts w:ascii="Montserrat" w:hAnsi="Montserrat"/>
                <w:color w:val="000000"/>
              </w:rPr>
            </w:pPr>
            <w:r w:rsidRPr="00D24B02">
              <w:rPr>
                <w:rFonts w:ascii="Montserrat" w:hAnsi="Montserrat"/>
                <w:color w:val="000000"/>
              </w:rPr>
              <w:t>1% SOBRE SUMA ASEGURADA</w:t>
            </w:r>
          </w:p>
        </w:tc>
        <w:tc>
          <w:tcPr>
            <w:tcW w:w="776" w:type="pct"/>
            <w:vAlign w:val="center"/>
          </w:tcPr>
          <w:p w14:paraId="7DC1FD60"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397D7317" w14:textId="77777777" w:rsidR="00A477B6" w:rsidRPr="00D24B02" w:rsidRDefault="00A477B6" w:rsidP="00A477B6">
      <w:pPr>
        <w:rPr>
          <w:rFonts w:ascii="Montserrat" w:hAnsi="Montserrat" w:cs="Arial"/>
          <w:b/>
        </w:rPr>
      </w:pPr>
    </w:p>
    <w:p w14:paraId="1CB506D5" w14:textId="77777777" w:rsidR="00A477B6" w:rsidRPr="00D24B02" w:rsidRDefault="00A477B6" w:rsidP="00C163AE">
      <w:pPr>
        <w:ind w:left="567"/>
        <w:rPr>
          <w:rFonts w:ascii="Montserrat" w:hAnsi="Montserrat" w:cs="Arial"/>
          <w:b/>
        </w:rPr>
      </w:pPr>
      <w:r w:rsidRPr="00D24B02">
        <w:rPr>
          <w:rFonts w:ascii="Montserrat" w:hAnsi="Montserrat" w:cs="Arial"/>
          <w:b/>
        </w:rPr>
        <w:t>Agregados y Cláusulas especiales para las secciones de incendio:</w:t>
      </w:r>
    </w:p>
    <w:p w14:paraId="67D3EC2C" w14:textId="77777777" w:rsidR="00A477B6" w:rsidRPr="00D24B02" w:rsidRDefault="00A477B6" w:rsidP="005633E4">
      <w:pPr>
        <w:numPr>
          <w:ilvl w:val="0"/>
          <w:numId w:val="36"/>
        </w:numPr>
        <w:ind w:left="567"/>
        <w:rPr>
          <w:rFonts w:ascii="Montserrat" w:hAnsi="Montserrat" w:cs="Arial"/>
        </w:rPr>
      </w:pPr>
      <w:r w:rsidRPr="00D24B02">
        <w:rPr>
          <w:rFonts w:ascii="Montserrat" w:hAnsi="Montserrat" w:cs="Arial"/>
        </w:rPr>
        <w:t>Valor de reposición.</w:t>
      </w:r>
    </w:p>
    <w:p w14:paraId="4818492C" w14:textId="77777777" w:rsidR="00A477B6" w:rsidRPr="00D24B02" w:rsidRDefault="00A477B6" w:rsidP="005633E4">
      <w:pPr>
        <w:numPr>
          <w:ilvl w:val="0"/>
          <w:numId w:val="36"/>
        </w:numPr>
        <w:ind w:left="567"/>
        <w:rPr>
          <w:rFonts w:ascii="Montserrat" w:hAnsi="Montserrat" w:cs="Arial"/>
        </w:rPr>
      </w:pPr>
      <w:r w:rsidRPr="00D24B02">
        <w:rPr>
          <w:rFonts w:ascii="Montserrat" w:hAnsi="Montserrat" w:cs="Arial"/>
        </w:rPr>
        <w:t>Renuncia de inventarios al 10%.</w:t>
      </w:r>
    </w:p>
    <w:p w14:paraId="66BBFA1E" w14:textId="77777777" w:rsidR="00A477B6" w:rsidRPr="00D24B02" w:rsidRDefault="00A477B6" w:rsidP="005633E4">
      <w:pPr>
        <w:numPr>
          <w:ilvl w:val="0"/>
          <w:numId w:val="36"/>
        </w:numPr>
        <w:ind w:left="567"/>
        <w:rPr>
          <w:rFonts w:ascii="Montserrat" w:hAnsi="Montserrat" w:cs="Arial"/>
        </w:rPr>
      </w:pPr>
      <w:r w:rsidRPr="00D24B02">
        <w:rPr>
          <w:rFonts w:ascii="Montserrat" w:hAnsi="Montserrat" w:cs="Arial"/>
        </w:rPr>
        <w:t>Errores u omisiones.</w:t>
      </w:r>
    </w:p>
    <w:p w14:paraId="547748A2" w14:textId="77777777" w:rsidR="00A477B6" w:rsidRPr="00D24B02" w:rsidRDefault="00A477B6" w:rsidP="005633E4">
      <w:pPr>
        <w:numPr>
          <w:ilvl w:val="0"/>
          <w:numId w:val="36"/>
        </w:numPr>
        <w:ind w:left="567"/>
        <w:rPr>
          <w:rFonts w:ascii="Montserrat" w:hAnsi="Montserrat" w:cs="Arial"/>
        </w:rPr>
      </w:pPr>
      <w:r w:rsidRPr="00D24B02">
        <w:rPr>
          <w:rFonts w:ascii="Montserrat" w:hAnsi="Montserrat" w:cs="Arial"/>
        </w:rPr>
        <w:t>Gravámenes.</w:t>
      </w:r>
    </w:p>
    <w:p w14:paraId="7F2A52BA" w14:textId="77777777" w:rsidR="00A477B6" w:rsidRPr="00D24B02" w:rsidRDefault="00A477B6" w:rsidP="005633E4">
      <w:pPr>
        <w:numPr>
          <w:ilvl w:val="0"/>
          <w:numId w:val="36"/>
        </w:numPr>
        <w:ind w:left="567"/>
        <w:rPr>
          <w:rFonts w:ascii="Montserrat" w:hAnsi="Montserrat" w:cs="Arial"/>
        </w:rPr>
      </w:pPr>
      <w:r w:rsidRPr="00D24B02">
        <w:rPr>
          <w:rFonts w:ascii="Montserrat" w:hAnsi="Montserrat" w:cs="Arial"/>
        </w:rPr>
        <w:t>Permiso.</w:t>
      </w:r>
    </w:p>
    <w:p w14:paraId="15B4AEA5" w14:textId="77777777" w:rsidR="00A477B6" w:rsidRPr="00D24B02" w:rsidRDefault="00A477B6" w:rsidP="005633E4">
      <w:pPr>
        <w:numPr>
          <w:ilvl w:val="0"/>
          <w:numId w:val="36"/>
        </w:numPr>
        <w:ind w:left="567"/>
        <w:rPr>
          <w:rFonts w:ascii="Montserrat" w:hAnsi="Montserrat" w:cs="Arial"/>
        </w:rPr>
      </w:pPr>
      <w:r w:rsidRPr="00D24B02">
        <w:rPr>
          <w:rFonts w:ascii="Montserrat" w:hAnsi="Montserrat" w:cs="Arial"/>
        </w:rPr>
        <w:t>Honorarios a profesionistas.</w:t>
      </w:r>
    </w:p>
    <w:p w14:paraId="4F9CBA32" w14:textId="77777777" w:rsidR="00A477B6" w:rsidRPr="00D24B02" w:rsidRDefault="00A477B6" w:rsidP="005633E4">
      <w:pPr>
        <w:numPr>
          <w:ilvl w:val="0"/>
          <w:numId w:val="36"/>
        </w:numPr>
        <w:ind w:left="567"/>
        <w:rPr>
          <w:rFonts w:ascii="Montserrat" w:hAnsi="Montserrat" w:cs="Arial"/>
        </w:rPr>
      </w:pPr>
      <w:r w:rsidRPr="00D24B02">
        <w:rPr>
          <w:rFonts w:ascii="Montserrat" w:hAnsi="Montserrat" w:cs="Arial"/>
        </w:rPr>
        <w:t>Libros y registros.</w:t>
      </w:r>
    </w:p>
    <w:p w14:paraId="4A9FEA3A" w14:textId="77777777" w:rsidR="00A477B6" w:rsidRPr="00D24B02" w:rsidRDefault="00A477B6" w:rsidP="005633E4">
      <w:pPr>
        <w:numPr>
          <w:ilvl w:val="0"/>
          <w:numId w:val="36"/>
        </w:numPr>
        <w:ind w:left="567"/>
        <w:rPr>
          <w:rFonts w:ascii="Montserrat" w:hAnsi="Montserrat" w:cs="Arial"/>
        </w:rPr>
      </w:pPr>
      <w:r w:rsidRPr="00D24B02">
        <w:rPr>
          <w:rFonts w:ascii="Montserrat" w:hAnsi="Montserrat" w:cs="Arial"/>
        </w:rPr>
        <w:t>Autorización para reponer, reconstruir o reparar.</w:t>
      </w:r>
    </w:p>
    <w:p w14:paraId="73E999A5" w14:textId="77777777" w:rsidR="00A477B6" w:rsidRPr="00D24B02" w:rsidRDefault="00A477B6" w:rsidP="005633E4">
      <w:pPr>
        <w:numPr>
          <w:ilvl w:val="0"/>
          <w:numId w:val="36"/>
        </w:numPr>
        <w:ind w:left="567"/>
        <w:rPr>
          <w:rFonts w:ascii="Montserrat" w:hAnsi="Montserrat" w:cs="Arial"/>
        </w:rPr>
      </w:pPr>
      <w:r w:rsidRPr="00D24B02">
        <w:rPr>
          <w:rFonts w:ascii="Montserrat" w:hAnsi="Montserrat" w:cs="Arial"/>
        </w:rPr>
        <w:t>Venta de salvamentos.</w:t>
      </w:r>
    </w:p>
    <w:p w14:paraId="63B84254" w14:textId="77777777" w:rsidR="00A477B6" w:rsidRPr="00D24B02" w:rsidRDefault="00A477B6" w:rsidP="005633E4">
      <w:pPr>
        <w:numPr>
          <w:ilvl w:val="0"/>
          <w:numId w:val="36"/>
        </w:numPr>
        <w:ind w:left="567"/>
        <w:rPr>
          <w:rFonts w:ascii="Montserrat" w:hAnsi="Montserrat" w:cs="Arial"/>
        </w:rPr>
      </w:pPr>
      <w:r w:rsidRPr="00D24B02">
        <w:rPr>
          <w:rFonts w:ascii="Montserrat" w:hAnsi="Montserrat" w:cs="Arial"/>
        </w:rPr>
        <w:t>Cincuenta metros.</w:t>
      </w:r>
    </w:p>
    <w:p w14:paraId="2ED5863B" w14:textId="77777777" w:rsidR="00A477B6" w:rsidRPr="00D24B02" w:rsidRDefault="00A477B6" w:rsidP="005633E4">
      <w:pPr>
        <w:numPr>
          <w:ilvl w:val="0"/>
          <w:numId w:val="36"/>
        </w:numPr>
        <w:ind w:left="567"/>
        <w:rPr>
          <w:rFonts w:ascii="Montserrat" w:hAnsi="Montserrat" w:cs="Arial"/>
        </w:rPr>
      </w:pPr>
      <w:r w:rsidRPr="00D24B02">
        <w:rPr>
          <w:rFonts w:ascii="Montserrat" w:hAnsi="Montserrat" w:cs="Arial"/>
        </w:rPr>
        <w:t>No subrogación de derechos en contra de empresas filiales del asegurado.</w:t>
      </w:r>
    </w:p>
    <w:p w14:paraId="508B469F" w14:textId="77777777" w:rsidR="00A477B6" w:rsidRPr="00D24B02" w:rsidRDefault="00A477B6" w:rsidP="005633E4">
      <w:pPr>
        <w:numPr>
          <w:ilvl w:val="0"/>
          <w:numId w:val="36"/>
        </w:numPr>
        <w:ind w:left="567"/>
        <w:rPr>
          <w:rFonts w:ascii="Montserrat" w:hAnsi="Montserrat" w:cs="Arial"/>
        </w:rPr>
      </w:pPr>
      <w:r w:rsidRPr="00D24B02">
        <w:rPr>
          <w:rFonts w:ascii="Montserrat" w:hAnsi="Montserrat" w:cs="Arial"/>
        </w:rPr>
        <w:t>Reinstalación automática de suma asegurada, con cobro de prima, para todas las secciones de la póliza.</w:t>
      </w:r>
    </w:p>
    <w:p w14:paraId="0A211CA7" w14:textId="77777777" w:rsidR="00A477B6" w:rsidRPr="00D24B02" w:rsidRDefault="00A477B6" w:rsidP="005633E4">
      <w:pPr>
        <w:numPr>
          <w:ilvl w:val="0"/>
          <w:numId w:val="36"/>
        </w:numPr>
        <w:ind w:left="567"/>
        <w:rPr>
          <w:rFonts w:ascii="Montserrat" w:hAnsi="Montserrat" w:cs="Arial"/>
        </w:rPr>
      </w:pPr>
      <w:r w:rsidRPr="00D24B02">
        <w:rPr>
          <w:rFonts w:ascii="Montserrat" w:hAnsi="Montserrat" w:cs="Arial"/>
        </w:rPr>
        <w:t>Cláusula de cobertura automática para incisos nuevos o no contratados ampliada a 60 días.</w:t>
      </w:r>
    </w:p>
    <w:p w14:paraId="3354F2CF" w14:textId="77777777" w:rsidR="00A477B6" w:rsidRPr="00D24B02" w:rsidRDefault="00A477B6" w:rsidP="005633E4">
      <w:pPr>
        <w:numPr>
          <w:ilvl w:val="0"/>
          <w:numId w:val="36"/>
        </w:numPr>
        <w:ind w:left="567"/>
        <w:rPr>
          <w:rFonts w:ascii="Montserrat" w:hAnsi="Montserrat" w:cs="Arial"/>
        </w:rPr>
      </w:pPr>
      <w:r w:rsidRPr="00D24B02">
        <w:rPr>
          <w:rFonts w:ascii="Montserrat" w:hAnsi="Montserrat" w:cs="Arial"/>
        </w:rPr>
        <w:t>Cláusula de cobertura automática para incisos contratados, ampliada a 60 días.</w:t>
      </w:r>
    </w:p>
    <w:p w14:paraId="5CF3B541" w14:textId="77777777" w:rsidR="00A477B6" w:rsidRPr="00D24B02" w:rsidRDefault="00A477B6" w:rsidP="005633E4">
      <w:pPr>
        <w:numPr>
          <w:ilvl w:val="0"/>
          <w:numId w:val="36"/>
        </w:numPr>
        <w:ind w:left="567"/>
        <w:rPr>
          <w:rFonts w:ascii="Montserrat" w:hAnsi="Montserrat" w:cs="Arial"/>
        </w:rPr>
      </w:pPr>
      <w:r w:rsidRPr="00D24B02">
        <w:rPr>
          <w:rFonts w:ascii="Montserrat" w:hAnsi="Montserrat" w:cs="Arial"/>
        </w:rPr>
        <w:t>Reinstalación automática de suma asegurada, con cobro de prima, para todas las secciones de la póliza.</w:t>
      </w:r>
    </w:p>
    <w:p w14:paraId="0C7D7873" w14:textId="77777777" w:rsidR="00A477B6" w:rsidRPr="00D24B02" w:rsidRDefault="00A477B6" w:rsidP="005633E4">
      <w:pPr>
        <w:numPr>
          <w:ilvl w:val="0"/>
          <w:numId w:val="36"/>
        </w:numPr>
        <w:ind w:left="567"/>
        <w:rPr>
          <w:rFonts w:ascii="Montserrat" w:hAnsi="Montserrat" w:cs="Arial"/>
        </w:rPr>
      </w:pPr>
      <w:r w:rsidRPr="00D24B02">
        <w:rPr>
          <w:rFonts w:ascii="Montserrat" w:hAnsi="Montserrat" w:cs="Arial"/>
        </w:rPr>
        <w:t>Cláusula de márgenes de error en los valores declarados del 20%.</w:t>
      </w:r>
    </w:p>
    <w:p w14:paraId="44829497" w14:textId="77777777" w:rsidR="00A477B6" w:rsidRPr="00D24B02" w:rsidRDefault="00A477B6" w:rsidP="00A477B6">
      <w:pPr>
        <w:rPr>
          <w:rFonts w:ascii="Montserrat" w:hAnsi="Montserrat" w:cs="Arial"/>
          <w:b/>
        </w:rPr>
      </w:pPr>
    </w:p>
    <w:p w14:paraId="608B4343" w14:textId="5320E802" w:rsidR="00A477B6" w:rsidRPr="00D24B02" w:rsidRDefault="00A477B6" w:rsidP="00C163AE">
      <w:pPr>
        <w:jc w:val="center"/>
        <w:rPr>
          <w:rFonts w:ascii="Montserrat" w:hAnsi="Montserrat" w:cs="Arial"/>
          <w:b/>
        </w:rPr>
      </w:pPr>
      <w:r w:rsidRPr="00D24B02">
        <w:rPr>
          <w:rFonts w:ascii="Montserrat" w:hAnsi="Montserrat" w:cs="Arial"/>
          <w:b/>
        </w:rPr>
        <w:t>RESPONSABILIDAD CIVIL</w:t>
      </w:r>
    </w:p>
    <w:p w14:paraId="59A05C72" w14:textId="77777777" w:rsidR="00A477B6" w:rsidRPr="00D24B02" w:rsidRDefault="00A477B6" w:rsidP="00A477B6">
      <w:pPr>
        <w:jc w:val="both"/>
        <w:rPr>
          <w:rFonts w:ascii="Montserrat" w:hAnsi="Montserrat" w:cs="Arial"/>
          <w:b/>
        </w:rPr>
      </w:pPr>
    </w:p>
    <w:tbl>
      <w:tblPr>
        <w:tblStyle w:val="Tablaconcuadrcula"/>
        <w:tblW w:w="0" w:type="auto"/>
        <w:tblLook w:val="04A0" w:firstRow="1" w:lastRow="0" w:firstColumn="1" w:lastColumn="0" w:noHBand="0" w:noVBand="1"/>
      </w:tblPr>
      <w:tblGrid>
        <w:gridCol w:w="6374"/>
        <w:gridCol w:w="4111"/>
      </w:tblGrid>
      <w:tr w:rsidR="00A477B6" w:rsidRPr="00D24B02" w14:paraId="6BCF6D99" w14:textId="77777777" w:rsidTr="00F37FB7">
        <w:tc>
          <w:tcPr>
            <w:tcW w:w="6374" w:type="dxa"/>
            <w:shd w:val="clear" w:color="auto" w:fill="800000"/>
          </w:tcPr>
          <w:p w14:paraId="4E524CAE" w14:textId="77777777" w:rsidR="00A477B6" w:rsidRPr="00D24B02" w:rsidRDefault="00A477B6" w:rsidP="002A72C2">
            <w:pPr>
              <w:spacing w:line="288" w:lineRule="auto"/>
              <w:jc w:val="center"/>
              <w:rPr>
                <w:rFonts w:ascii="Montserrat" w:hAnsi="Montserrat" w:cs="Arial"/>
                <w:b/>
                <w:color w:val="FFFFFF" w:themeColor="background1"/>
              </w:rPr>
            </w:pPr>
            <w:r w:rsidRPr="00D24B02">
              <w:rPr>
                <w:rFonts w:ascii="Montserrat" w:hAnsi="Montserrat" w:cs="Arial"/>
                <w:b/>
                <w:color w:val="FFFFFF" w:themeColor="background1"/>
              </w:rPr>
              <w:t>SUMA ASEGURADA</w:t>
            </w:r>
          </w:p>
          <w:p w14:paraId="78076BF6" w14:textId="77777777" w:rsidR="00F37FB7" w:rsidRPr="00D24B02" w:rsidRDefault="00F37FB7" w:rsidP="002A72C2">
            <w:pPr>
              <w:spacing w:line="288" w:lineRule="auto"/>
              <w:jc w:val="center"/>
              <w:rPr>
                <w:rFonts w:ascii="Montserrat" w:hAnsi="Montserrat" w:cs="Arial"/>
                <w:b/>
                <w:color w:val="FFFFFF" w:themeColor="background1"/>
              </w:rPr>
            </w:pPr>
          </w:p>
        </w:tc>
        <w:tc>
          <w:tcPr>
            <w:tcW w:w="4111" w:type="dxa"/>
            <w:shd w:val="clear" w:color="auto" w:fill="800000"/>
          </w:tcPr>
          <w:p w14:paraId="4FC5A172" w14:textId="77777777" w:rsidR="00A477B6" w:rsidRPr="00D24B02" w:rsidRDefault="00A477B6" w:rsidP="002A72C2">
            <w:pPr>
              <w:spacing w:line="288" w:lineRule="auto"/>
              <w:jc w:val="center"/>
              <w:rPr>
                <w:rFonts w:ascii="Montserrat" w:hAnsi="Montserrat" w:cs="Arial"/>
                <w:b/>
                <w:color w:val="FFFFFF" w:themeColor="background1"/>
              </w:rPr>
            </w:pPr>
            <w:r w:rsidRPr="00D24B02">
              <w:rPr>
                <w:rFonts w:ascii="Montserrat" w:hAnsi="Montserrat" w:cs="Arial"/>
                <w:b/>
                <w:color w:val="FFFFFF" w:themeColor="background1"/>
              </w:rPr>
              <w:t>MONTO</w:t>
            </w:r>
          </w:p>
        </w:tc>
      </w:tr>
      <w:tr w:rsidR="00A477B6" w:rsidRPr="00D24B02" w14:paraId="7EBDC484" w14:textId="77777777" w:rsidTr="00F37FB7">
        <w:tc>
          <w:tcPr>
            <w:tcW w:w="6374" w:type="dxa"/>
          </w:tcPr>
          <w:p w14:paraId="0FAC88F6" w14:textId="77777777" w:rsidR="00A477B6" w:rsidRPr="00D24B02" w:rsidRDefault="00A477B6" w:rsidP="002A72C2">
            <w:pPr>
              <w:spacing w:line="288" w:lineRule="auto"/>
              <w:jc w:val="both"/>
              <w:rPr>
                <w:rFonts w:ascii="Montserrat" w:hAnsi="Montserrat" w:cs="Arial"/>
              </w:rPr>
            </w:pPr>
            <w:r w:rsidRPr="00D24B02">
              <w:rPr>
                <w:rFonts w:ascii="Montserrat" w:hAnsi="Montserrat" w:cs="Arial"/>
              </w:rPr>
              <w:t xml:space="preserve">PLANTA POTABILIZADORA EL FLORIDO </w:t>
            </w:r>
          </w:p>
        </w:tc>
        <w:tc>
          <w:tcPr>
            <w:tcW w:w="4111" w:type="dxa"/>
          </w:tcPr>
          <w:p w14:paraId="690EFAF0" w14:textId="77777777" w:rsidR="00A477B6" w:rsidRPr="00D24B02" w:rsidRDefault="00A477B6" w:rsidP="002A72C2">
            <w:pPr>
              <w:spacing w:line="288" w:lineRule="auto"/>
              <w:jc w:val="center"/>
              <w:rPr>
                <w:rFonts w:ascii="Montserrat" w:hAnsi="Montserrat" w:cs="Arial"/>
              </w:rPr>
            </w:pPr>
            <w:r w:rsidRPr="00D24B02">
              <w:rPr>
                <w:rFonts w:ascii="Montserrat" w:hAnsi="Montserrat" w:cs="Arial"/>
              </w:rPr>
              <w:t>$ 1, 000,000.00 M.N.</w:t>
            </w:r>
          </w:p>
        </w:tc>
      </w:tr>
      <w:tr w:rsidR="00A477B6" w:rsidRPr="00D24B02" w14:paraId="6C46CD3E" w14:textId="77777777" w:rsidTr="00F37FB7">
        <w:tc>
          <w:tcPr>
            <w:tcW w:w="6374" w:type="dxa"/>
          </w:tcPr>
          <w:p w14:paraId="5128FB68" w14:textId="77777777" w:rsidR="00A477B6" w:rsidRPr="00D24B02" w:rsidRDefault="00A477B6" w:rsidP="002A72C2">
            <w:pPr>
              <w:spacing w:line="288" w:lineRule="auto"/>
              <w:jc w:val="both"/>
              <w:rPr>
                <w:rFonts w:ascii="Montserrat" w:hAnsi="Montserrat" w:cs="Arial"/>
              </w:rPr>
            </w:pPr>
            <w:r w:rsidRPr="00D24B02">
              <w:rPr>
                <w:rFonts w:ascii="Montserrat" w:hAnsi="Montserrat" w:cs="Arial"/>
              </w:rPr>
              <w:t xml:space="preserve">PLANTA DE TRATAMIENTO DE AGUAS RESIDUALES DE SAN ANTONIO DE LOS BUENOS </w:t>
            </w:r>
          </w:p>
        </w:tc>
        <w:tc>
          <w:tcPr>
            <w:tcW w:w="4111" w:type="dxa"/>
          </w:tcPr>
          <w:p w14:paraId="2C419D93" w14:textId="77777777" w:rsidR="00A477B6" w:rsidRPr="00D24B02" w:rsidRDefault="00A477B6" w:rsidP="002A72C2">
            <w:pPr>
              <w:spacing w:line="288" w:lineRule="auto"/>
              <w:jc w:val="center"/>
              <w:rPr>
                <w:rFonts w:ascii="Montserrat" w:hAnsi="Montserrat" w:cs="Arial"/>
              </w:rPr>
            </w:pPr>
            <w:r w:rsidRPr="00D24B02">
              <w:rPr>
                <w:rFonts w:ascii="Montserrat" w:hAnsi="Montserrat" w:cs="Arial"/>
              </w:rPr>
              <w:t>$ 1, 000,000.00 M.N.</w:t>
            </w:r>
          </w:p>
        </w:tc>
      </w:tr>
      <w:tr w:rsidR="00A477B6" w:rsidRPr="00D24B02" w14:paraId="574FE049" w14:textId="77777777" w:rsidTr="00F37FB7">
        <w:tc>
          <w:tcPr>
            <w:tcW w:w="6374" w:type="dxa"/>
          </w:tcPr>
          <w:p w14:paraId="733CB03E" w14:textId="77777777" w:rsidR="00A477B6" w:rsidRPr="00D24B02" w:rsidRDefault="00A477B6" w:rsidP="002A72C2">
            <w:pPr>
              <w:spacing w:line="288" w:lineRule="auto"/>
              <w:jc w:val="both"/>
              <w:rPr>
                <w:rFonts w:ascii="Montserrat" w:hAnsi="Montserrat" w:cs="Arial"/>
              </w:rPr>
            </w:pPr>
            <w:r w:rsidRPr="00D24B02">
              <w:rPr>
                <w:rFonts w:ascii="Montserrat" w:hAnsi="Montserrat" w:cs="Arial"/>
              </w:rPr>
              <w:t xml:space="preserve">PLANTA DE BOMBEO PB6 </w:t>
            </w:r>
          </w:p>
        </w:tc>
        <w:tc>
          <w:tcPr>
            <w:tcW w:w="4111" w:type="dxa"/>
          </w:tcPr>
          <w:p w14:paraId="7A4229F0" w14:textId="77777777" w:rsidR="00A477B6" w:rsidRPr="00D24B02" w:rsidRDefault="00A477B6" w:rsidP="002A72C2">
            <w:pPr>
              <w:spacing w:line="288" w:lineRule="auto"/>
              <w:jc w:val="center"/>
              <w:rPr>
                <w:rFonts w:ascii="Montserrat" w:hAnsi="Montserrat" w:cs="Arial"/>
              </w:rPr>
            </w:pPr>
            <w:r w:rsidRPr="00D24B02">
              <w:rPr>
                <w:rFonts w:ascii="Montserrat" w:hAnsi="Montserrat" w:cs="Arial"/>
              </w:rPr>
              <w:t>$ 1, 000,000.00 M.N.</w:t>
            </w:r>
          </w:p>
        </w:tc>
      </w:tr>
      <w:tr w:rsidR="00A477B6" w:rsidRPr="00D24B02" w14:paraId="5F1D5DFC" w14:textId="77777777" w:rsidTr="00F37FB7">
        <w:tc>
          <w:tcPr>
            <w:tcW w:w="6374" w:type="dxa"/>
          </w:tcPr>
          <w:p w14:paraId="2E5C335A" w14:textId="77777777" w:rsidR="00A477B6" w:rsidRPr="00D24B02" w:rsidRDefault="00A477B6" w:rsidP="002A72C2">
            <w:pPr>
              <w:spacing w:line="288" w:lineRule="auto"/>
              <w:jc w:val="both"/>
              <w:rPr>
                <w:rFonts w:ascii="Montserrat" w:hAnsi="Montserrat" w:cs="Arial"/>
              </w:rPr>
            </w:pPr>
            <w:r w:rsidRPr="00D24B02">
              <w:rPr>
                <w:rFonts w:ascii="Montserrat" w:hAnsi="Montserrat" w:cs="Arial"/>
              </w:rPr>
              <w:t>PLANTA DE TRATAMIENTO ING. JOSE ARTURO HERRERA SOLIS</w:t>
            </w:r>
          </w:p>
        </w:tc>
        <w:tc>
          <w:tcPr>
            <w:tcW w:w="4111" w:type="dxa"/>
          </w:tcPr>
          <w:p w14:paraId="222ACD94" w14:textId="77777777" w:rsidR="00A477B6" w:rsidRPr="00D24B02" w:rsidRDefault="00A477B6" w:rsidP="002A72C2">
            <w:pPr>
              <w:spacing w:line="288" w:lineRule="auto"/>
              <w:jc w:val="center"/>
              <w:rPr>
                <w:rFonts w:ascii="Montserrat" w:hAnsi="Montserrat" w:cs="Arial"/>
              </w:rPr>
            </w:pPr>
            <w:r w:rsidRPr="00D24B02">
              <w:rPr>
                <w:rFonts w:ascii="Montserrat" w:hAnsi="Montserrat" w:cs="Arial"/>
              </w:rPr>
              <w:t>$ 1, 000,000.00 M.N.</w:t>
            </w:r>
          </w:p>
        </w:tc>
      </w:tr>
      <w:tr w:rsidR="00A477B6" w:rsidRPr="00D24B02" w14:paraId="0E4218F4" w14:textId="77777777" w:rsidTr="00F37FB7">
        <w:tc>
          <w:tcPr>
            <w:tcW w:w="6374" w:type="dxa"/>
          </w:tcPr>
          <w:p w14:paraId="04AB87BC" w14:textId="77777777" w:rsidR="00A477B6" w:rsidRPr="00D24B02" w:rsidRDefault="00A477B6" w:rsidP="002A72C2">
            <w:pPr>
              <w:spacing w:line="288" w:lineRule="auto"/>
              <w:jc w:val="both"/>
              <w:rPr>
                <w:rFonts w:ascii="Montserrat" w:hAnsi="Montserrat" w:cs="Arial"/>
              </w:rPr>
            </w:pPr>
            <w:r w:rsidRPr="00D24B02">
              <w:rPr>
                <w:rFonts w:ascii="Montserrat" w:hAnsi="Montserrat" w:cs="Arial"/>
              </w:rPr>
              <w:t>PLANTA DE TRATAMIENTO LA MORITA</w:t>
            </w:r>
          </w:p>
        </w:tc>
        <w:tc>
          <w:tcPr>
            <w:tcW w:w="4111" w:type="dxa"/>
          </w:tcPr>
          <w:p w14:paraId="4382DC16" w14:textId="77777777" w:rsidR="00A477B6" w:rsidRPr="00D24B02" w:rsidRDefault="00A477B6" w:rsidP="002A72C2">
            <w:pPr>
              <w:spacing w:line="288" w:lineRule="auto"/>
              <w:jc w:val="center"/>
              <w:rPr>
                <w:rFonts w:ascii="Montserrat" w:hAnsi="Montserrat" w:cs="Arial"/>
              </w:rPr>
            </w:pPr>
            <w:r w:rsidRPr="00D24B02">
              <w:rPr>
                <w:rFonts w:ascii="Montserrat" w:hAnsi="Montserrat" w:cs="Arial"/>
              </w:rPr>
              <w:t>$ 1, 000,000.00 M.N.</w:t>
            </w:r>
          </w:p>
        </w:tc>
      </w:tr>
      <w:tr w:rsidR="00A477B6" w:rsidRPr="00D24B02" w14:paraId="2346C006" w14:textId="77777777" w:rsidTr="00F37FB7">
        <w:tc>
          <w:tcPr>
            <w:tcW w:w="6374" w:type="dxa"/>
          </w:tcPr>
          <w:p w14:paraId="18C3FDC4" w14:textId="77777777" w:rsidR="00A477B6" w:rsidRPr="00D24B02" w:rsidRDefault="00A477B6" w:rsidP="002A72C2">
            <w:pPr>
              <w:spacing w:line="288" w:lineRule="auto"/>
              <w:jc w:val="both"/>
              <w:rPr>
                <w:rFonts w:ascii="Montserrat" w:hAnsi="Montserrat" w:cs="Arial"/>
              </w:rPr>
            </w:pPr>
            <w:r w:rsidRPr="00D24B02">
              <w:rPr>
                <w:rFonts w:ascii="Montserrat" w:hAnsi="Montserrat" w:cs="Arial"/>
              </w:rPr>
              <w:t>PLANTA DE TRATAMIENTO NATURA</w:t>
            </w:r>
          </w:p>
        </w:tc>
        <w:tc>
          <w:tcPr>
            <w:tcW w:w="4111" w:type="dxa"/>
          </w:tcPr>
          <w:p w14:paraId="31EB19BA" w14:textId="77777777" w:rsidR="00A477B6" w:rsidRPr="00D24B02" w:rsidRDefault="00A477B6" w:rsidP="002A72C2">
            <w:pPr>
              <w:spacing w:line="288" w:lineRule="auto"/>
              <w:jc w:val="center"/>
              <w:rPr>
                <w:rFonts w:ascii="Montserrat" w:hAnsi="Montserrat" w:cs="Arial"/>
              </w:rPr>
            </w:pPr>
            <w:r w:rsidRPr="00D24B02">
              <w:rPr>
                <w:rFonts w:ascii="Montserrat" w:hAnsi="Montserrat" w:cs="Arial"/>
              </w:rPr>
              <w:t>$ 1, 000,000.00 M.N.</w:t>
            </w:r>
          </w:p>
        </w:tc>
      </w:tr>
    </w:tbl>
    <w:p w14:paraId="6C417CA5" w14:textId="77777777" w:rsidR="00A477B6" w:rsidRPr="00D24B02" w:rsidRDefault="00A477B6" w:rsidP="00A477B6">
      <w:pPr>
        <w:jc w:val="both"/>
        <w:rPr>
          <w:rFonts w:ascii="Montserrat" w:hAnsi="Montserrat" w:cs="Arial"/>
          <w:b/>
        </w:rPr>
      </w:pPr>
    </w:p>
    <w:p w14:paraId="2757B74F" w14:textId="77777777" w:rsidR="00A477B6" w:rsidRPr="00D24B02" w:rsidRDefault="00A477B6" w:rsidP="00A477B6">
      <w:pPr>
        <w:jc w:val="both"/>
        <w:rPr>
          <w:rFonts w:ascii="Montserrat" w:hAnsi="Montserrat" w:cs="Arial"/>
          <w:b/>
        </w:rPr>
      </w:pPr>
    </w:p>
    <w:p w14:paraId="6B2024CB" w14:textId="77777777" w:rsidR="00A477B6" w:rsidRPr="00D24B02" w:rsidRDefault="00A477B6" w:rsidP="00C163AE">
      <w:pPr>
        <w:ind w:left="567"/>
        <w:jc w:val="both"/>
        <w:rPr>
          <w:rFonts w:ascii="Montserrat" w:hAnsi="Montserrat" w:cs="Arial"/>
        </w:rPr>
      </w:pPr>
      <w:r w:rsidRPr="00D24B02">
        <w:rPr>
          <w:rFonts w:ascii="Montserrat" w:hAnsi="Montserrat" w:cs="Arial"/>
        </w:rPr>
        <w:t xml:space="preserve">Para efectos de la presente póliza, la suma asegurada será el límite máximo de responsabilidad de la Compañía durante la vigencia de la póliza por evento y en el agregado anual y opera como límite único combinado. </w:t>
      </w:r>
    </w:p>
    <w:p w14:paraId="4B306A72" w14:textId="77777777" w:rsidR="00A477B6" w:rsidRPr="00D24B02" w:rsidRDefault="00A477B6" w:rsidP="00C163AE">
      <w:pPr>
        <w:ind w:left="567"/>
        <w:jc w:val="both"/>
        <w:rPr>
          <w:rFonts w:ascii="Montserrat" w:hAnsi="Montserrat" w:cs="Arial"/>
          <w:b/>
        </w:rPr>
      </w:pPr>
    </w:p>
    <w:p w14:paraId="1B706411" w14:textId="30716593" w:rsidR="00A477B6" w:rsidRPr="00D24B02" w:rsidRDefault="00A477B6" w:rsidP="00C163AE">
      <w:pPr>
        <w:spacing w:line="288" w:lineRule="auto"/>
        <w:ind w:left="567"/>
        <w:jc w:val="both"/>
        <w:rPr>
          <w:rFonts w:ascii="Montserrat" w:hAnsi="Montserrat" w:cs="Arial"/>
          <w:b/>
          <w:u w:val="single"/>
        </w:rPr>
      </w:pPr>
      <w:r w:rsidRPr="00D24B02">
        <w:rPr>
          <w:rFonts w:ascii="Montserrat" w:hAnsi="Montserrat" w:cs="Arial"/>
          <w:b/>
          <w:u w:val="single"/>
        </w:rPr>
        <w:t>BIENES CUBIERTOS</w:t>
      </w:r>
    </w:p>
    <w:p w14:paraId="41BBB30C" w14:textId="77777777" w:rsidR="00A477B6" w:rsidRPr="00D24B02" w:rsidRDefault="00A477B6" w:rsidP="00C163AE">
      <w:pPr>
        <w:ind w:left="567"/>
        <w:jc w:val="both"/>
        <w:rPr>
          <w:rFonts w:ascii="Montserrat" w:hAnsi="Montserrat" w:cs="Arial"/>
        </w:rPr>
      </w:pPr>
      <w:r w:rsidRPr="00D24B02">
        <w:rPr>
          <w:rFonts w:ascii="Montserrat" w:hAnsi="Montserrat" w:cs="Arial"/>
        </w:rPr>
        <w:lastRenderedPageBreak/>
        <w:t>La Responsabilidad Civil Legal en que incurriere la Comisión Estatal de Servicios Públicos de Tijuana por daños a terceros, edificios o derivada de las actividades propias del Organismo como propietario o posesionario por cualquier título de bienes tales como (y sin limitarse a) edificios, plantas, instalaciones, ductos, y acueductos, puentes, cárcamos, pozos, presas, diques, drenajes, alcantarillados, cisternas, almacenes o locales que sean utilizados para su actividad, sobre bienes propiedad de terceros en general, así como lesiones corporales a terceros, causados en forma involuntaria tanto por el asegurado como por sus empleados y personal al estar desempeñando sus funciones.</w:t>
      </w:r>
    </w:p>
    <w:p w14:paraId="58D0A927" w14:textId="77777777" w:rsidR="00A477B6" w:rsidRPr="00D24B02" w:rsidRDefault="00A477B6" w:rsidP="00A477B6">
      <w:pPr>
        <w:jc w:val="both"/>
        <w:rPr>
          <w:rFonts w:ascii="Montserrat" w:hAnsi="Montserrat" w:cs="Arial"/>
        </w:rPr>
      </w:pPr>
    </w:p>
    <w:p w14:paraId="57F6162F" w14:textId="77777777" w:rsidR="00A477B6" w:rsidRPr="00D24B02" w:rsidRDefault="00A477B6" w:rsidP="00C163AE">
      <w:pPr>
        <w:ind w:left="567"/>
        <w:jc w:val="both"/>
        <w:rPr>
          <w:rFonts w:ascii="Montserrat" w:hAnsi="Montserrat" w:cs="Arial"/>
        </w:rPr>
      </w:pPr>
      <w:r w:rsidRPr="00D24B02">
        <w:rPr>
          <w:rFonts w:ascii="Montserrat" w:hAnsi="Montserrat" w:cs="Arial"/>
        </w:rPr>
        <w:t>Daños, perjuicios y daño moral consecuencial por la Comisión Estatal de Servicios Públicos de Tijuana o cualesquiera de sus servidores públicos (hombres y mujeres) que pudieran resultar legalmente responsables ante el patrimonio y las personas de terceros por consecuencia de acciones u omisiones de conformidad con la legislación aplicable en los Estados Unidos Mexicanos, así como por hechos culposos.</w:t>
      </w:r>
    </w:p>
    <w:p w14:paraId="16BDDAD3" w14:textId="77777777" w:rsidR="00A477B6" w:rsidRPr="00D24B02" w:rsidRDefault="00A477B6" w:rsidP="00C163AE">
      <w:pPr>
        <w:ind w:left="567"/>
        <w:jc w:val="both"/>
        <w:rPr>
          <w:rFonts w:ascii="Montserrat" w:hAnsi="Montserrat" w:cs="Arial"/>
          <w:b/>
        </w:rPr>
      </w:pPr>
    </w:p>
    <w:p w14:paraId="0C808AA6" w14:textId="54238E92" w:rsidR="00A477B6" w:rsidRPr="00D24B02" w:rsidRDefault="00A477B6" w:rsidP="00C163AE">
      <w:pPr>
        <w:spacing w:line="288" w:lineRule="auto"/>
        <w:ind w:left="567"/>
        <w:jc w:val="both"/>
        <w:rPr>
          <w:rFonts w:ascii="Montserrat" w:hAnsi="Montserrat" w:cs="Arial"/>
          <w:b/>
        </w:rPr>
      </w:pPr>
      <w:r w:rsidRPr="00D24B02">
        <w:rPr>
          <w:rFonts w:ascii="Montserrat" w:hAnsi="Montserrat" w:cs="Arial"/>
          <w:b/>
          <w:u w:val="single"/>
        </w:rPr>
        <w:t>RIESGOS CUBIERTOS</w:t>
      </w:r>
      <w:r w:rsidRPr="00D24B02">
        <w:rPr>
          <w:rFonts w:ascii="Montserrat" w:hAnsi="Montserrat" w:cs="Arial"/>
          <w:b/>
        </w:rPr>
        <w:t>:</w:t>
      </w:r>
    </w:p>
    <w:p w14:paraId="3A53CC69" w14:textId="77777777" w:rsidR="00A477B6" w:rsidRPr="00D24B02" w:rsidRDefault="00A477B6" w:rsidP="005633E4">
      <w:pPr>
        <w:numPr>
          <w:ilvl w:val="0"/>
          <w:numId w:val="40"/>
        </w:numPr>
        <w:ind w:left="567"/>
        <w:jc w:val="both"/>
        <w:rPr>
          <w:rFonts w:ascii="Montserrat" w:hAnsi="Montserrat" w:cs="Arial"/>
        </w:rPr>
      </w:pPr>
      <w:r w:rsidRPr="00D24B02">
        <w:rPr>
          <w:rFonts w:ascii="Montserrat" w:hAnsi="Montserrat" w:cs="Arial"/>
        </w:rPr>
        <w:t>Responsabilidad Civil de Actividades e Inmuebles.</w:t>
      </w:r>
    </w:p>
    <w:p w14:paraId="3BD5A446" w14:textId="77777777" w:rsidR="00A477B6" w:rsidRPr="00D24B02" w:rsidRDefault="00A477B6" w:rsidP="005633E4">
      <w:pPr>
        <w:numPr>
          <w:ilvl w:val="0"/>
          <w:numId w:val="40"/>
        </w:numPr>
        <w:ind w:left="567"/>
        <w:jc w:val="both"/>
        <w:rPr>
          <w:rFonts w:ascii="Montserrat" w:hAnsi="Montserrat" w:cs="Arial"/>
        </w:rPr>
      </w:pPr>
      <w:r w:rsidRPr="00D24B02">
        <w:rPr>
          <w:rFonts w:ascii="Montserrat" w:hAnsi="Montserrat" w:cs="Arial"/>
        </w:rPr>
        <w:t>Maniobras de carga y descarga.</w:t>
      </w:r>
    </w:p>
    <w:p w14:paraId="0E0BD9E4" w14:textId="77777777" w:rsidR="00A477B6" w:rsidRPr="00D24B02" w:rsidRDefault="00A477B6" w:rsidP="00C163AE">
      <w:pPr>
        <w:ind w:left="567"/>
        <w:jc w:val="both"/>
        <w:rPr>
          <w:rFonts w:ascii="Montserrat" w:hAnsi="Montserrat" w:cs="Arial"/>
          <w:b/>
        </w:rPr>
      </w:pPr>
    </w:p>
    <w:p w14:paraId="77B2A5BD" w14:textId="77777777" w:rsidR="00A477B6" w:rsidRPr="00D24B02" w:rsidRDefault="00A477B6" w:rsidP="00A477B6">
      <w:pPr>
        <w:jc w:val="both"/>
        <w:rPr>
          <w:rFonts w:ascii="Montserrat" w:hAnsi="Montserrat" w:cs="Arial"/>
          <w:b/>
        </w:rPr>
      </w:pPr>
      <w:r w:rsidRPr="00D24B02">
        <w:rPr>
          <w:rFonts w:ascii="Montserrat" w:hAnsi="Montserrat" w:cs="Arial"/>
          <w:b/>
        </w:rPr>
        <w:t xml:space="preserve">  DEDUCIBLES: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3"/>
        <w:gridCol w:w="1555"/>
        <w:gridCol w:w="4799"/>
        <w:gridCol w:w="1111"/>
      </w:tblGrid>
      <w:tr w:rsidR="00A477B6" w:rsidRPr="00D24B02" w14:paraId="697C3E5A" w14:textId="77777777" w:rsidTr="002A72C2">
        <w:trPr>
          <w:trHeight w:val="387"/>
        </w:trPr>
        <w:tc>
          <w:tcPr>
            <w:tcW w:w="1468" w:type="pct"/>
            <w:shd w:val="clear" w:color="auto" w:fill="800000"/>
            <w:noWrap/>
            <w:vAlign w:val="center"/>
          </w:tcPr>
          <w:p w14:paraId="1B8D406B"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w:t>
            </w:r>
          </w:p>
        </w:tc>
        <w:tc>
          <w:tcPr>
            <w:tcW w:w="746" w:type="pct"/>
            <w:shd w:val="clear" w:color="auto" w:fill="800000"/>
            <w:noWrap/>
            <w:vAlign w:val="center"/>
          </w:tcPr>
          <w:p w14:paraId="14ED0CFC"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SUMA ASEGURADA</w:t>
            </w:r>
          </w:p>
        </w:tc>
        <w:tc>
          <w:tcPr>
            <w:tcW w:w="2136" w:type="pct"/>
            <w:shd w:val="clear" w:color="auto" w:fill="800000"/>
            <w:noWrap/>
            <w:vAlign w:val="center"/>
          </w:tcPr>
          <w:p w14:paraId="6517D74B"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650" w:type="pct"/>
            <w:shd w:val="clear" w:color="auto" w:fill="800000"/>
            <w:vAlign w:val="center"/>
          </w:tcPr>
          <w:p w14:paraId="5EAB377A"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2E80D784" w14:textId="77777777" w:rsidTr="002A72C2">
        <w:trPr>
          <w:trHeight w:val="300"/>
        </w:trPr>
        <w:tc>
          <w:tcPr>
            <w:tcW w:w="1468" w:type="pct"/>
            <w:noWrap/>
            <w:vAlign w:val="center"/>
          </w:tcPr>
          <w:p w14:paraId="5E70E646" w14:textId="77777777" w:rsidR="00A477B6" w:rsidRPr="00D24B02" w:rsidRDefault="00A477B6" w:rsidP="002A72C2">
            <w:pPr>
              <w:rPr>
                <w:rFonts w:ascii="Montserrat" w:hAnsi="Montserrat" w:cs="Arial"/>
                <w:bCs/>
                <w:iCs/>
                <w:color w:val="000000"/>
              </w:rPr>
            </w:pPr>
            <w:proofErr w:type="gramStart"/>
            <w:r w:rsidRPr="00D24B02">
              <w:rPr>
                <w:rFonts w:ascii="Montserrat" w:hAnsi="Montserrat" w:cs="Arial"/>
                <w:bCs/>
                <w:iCs/>
                <w:color w:val="000000"/>
              </w:rPr>
              <w:t>ACTIVIDADES  E</w:t>
            </w:r>
            <w:proofErr w:type="gramEnd"/>
            <w:r w:rsidRPr="00D24B02">
              <w:rPr>
                <w:rFonts w:ascii="Montserrat" w:hAnsi="Montserrat" w:cs="Arial"/>
                <w:bCs/>
                <w:iCs/>
                <w:color w:val="000000"/>
              </w:rPr>
              <w:t xml:space="preserve"> INMUEBLES EN GENERAL</w:t>
            </w:r>
          </w:p>
        </w:tc>
        <w:tc>
          <w:tcPr>
            <w:tcW w:w="746" w:type="pct"/>
            <w:noWrap/>
            <w:vAlign w:val="center"/>
          </w:tcPr>
          <w:p w14:paraId="2C3EF4A1" w14:textId="77777777" w:rsidR="00A477B6" w:rsidRPr="00D24B02" w:rsidRDefault="00A477B6" w:rsidP="002A72C2">
            <w:pPr>
              <w:jc w:val="center"/>
              <w:rPr>
                <w:rFonts w:ascii="Montserrat" w:hAnsi="Montserrat"/>
                <w:color w:val="000000"/>
              </w:rPr>
            </w:pPr>
            <w:proofErr w:type="gramStart"/>
            <w:r w:rsidRPr="00D24B02">
              <w:rPr>
                <w:rFonts w:ascii="Montserrat" w:hAnsi="Montserrat" w:cs="Arial"/>
                <w:color w:val="000000"/>
              </w:rPr>
              <w:t>$  2,000,000.00</w:t>
            </w:r>
            <w:proofErr w:type="gramEnd"/>
            <w:r w:rsidRPr="00D24B02">
              <w:rPr>
                <w:rFonts w:ascii="Montserrat" w:hAnsi="Montserrat" w:cs="Arial"/>
                <w:color w:val="000000"/>
              </w:rPr>
              <w:t xml:space="preserve"> M.N.</w:t>
            </w:r>
          </w:p>
        </w:tc>
        <w:tc>
          <w:tcPr>
            <w:tcW w:w="2136" w:type="pct"/>
            <w:noWrap/>
            <w:vAlign w:val="bottom"/>
          </w:tcPr>
          <w:p w14:paraId="063B9F3B" w14:textId="77777777" w:rsidR="00A477B6" w:rsidRPr="00D24B02" w:rsidRDefault="00A477B6" w:rsidP="002A72C2">
            <w:pPr>
              <w:rPr>
                <w:rFonts w:ascii="Montserrat" w:hAnsi="Montserrat"/>
                <w:color w:val="000000"/>
              </w:rPr>
            </w:pPr>
            <w:r w:rsidRPr="00D24B02">
              <w:rPr>
                <w:rFonts w:ascii="Montserrat" w:hAnsi="Montserrat"/>
                <w:color w:val="000000"/>
              </w:rPr>
              <w:t>10% SOBRE EL MONTO DE LA PERDIDA CON MÍNIMO DE 100 DSMGV</w:t>
            </w:r>
          </w:p>
        </w:tc>
        <w:tc>
          <w:tcPr>
            <w:tcW w:w="650" w:type="pct"/>
            <w:vAlign w:val="center"/>
          </w:tcPr>
          <w:p w14:paraId="38584CA3"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656C315F" w14:textId="77777777" w:rsidTr="002A72C2">
        <w:trPr>
          <w:trHeight w:val="80"/>
        </w:trPr>
        <w:tc>
          <w:tcPr>
            <w:tcW w:w="1468" w:type="pct"/>
            <w:vAlign w:val="center"/>
          </w:tcPr>
          <w:p w14:paraId="1FD8B5AD" w14:textId="77777777" w:rsidR="00A477B6" w:rsidRPr="00D24B02" w:rsidRDefault="00A477B6" w:rsidP="002A72C2">
            <w:pPr>
              <w:rPr>
                <w:rFonts w:ascii="Montserrat" w:hAnsi="Montserrat" w:cs="Arial"/>
                <w:bCs/>
                <w:color w:val="000000"/>
              </w:rPr>
            </w:pPr>
            <w:r w:rsidRPr="00D24B02">
              <w:rPr>
                <w:rFonts w:ascii="Montserrat" w:hAnsi="Montserrat" w:cs="Arial"/>
                <w:bCs/>
                <w:color w:val="000000"/>
              </w:rPr>
              <w:t xml:space="preserve">R.C. COMERCIO </w:t>
            </w:r>
          </w:p>
        </w:tc>
        <w:tc>
          <w:tcPr>
            <w:tcW w:w="746" w:type="pct"/>
            <w:noWrap/>
            <w:vAlign w:val="center"/>
          </w:tcPr>
          <w:p w14:paraId="57BE75B4"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2136" w:type="pct"/>
            <w:noWrap/>
          </w:tcPr>
          <w:p w14:paraId="40B65BA6" w14:textId="77777777" w:rsidR="00A477B6" w:rsidRPr="00D24B02" w:rsidRDefault="00A477B6" w:rsidP="002A72C2">
            <w:pPr>
              <w:rPr>
                <w:rFonts w:ascii="Montserrat" w:hAnsi="Montserrat"/>
              </w:rPr>
            </w:pPr>
            <w:r w:rsidRPr="00D24B02">
              <w:rPr>
                <w:rFonts w:ascii="Montserrat" w:hAnsi="Montserrat"/>
                <w:color w:val="000000"/>
              </w:rPr>
              <w:t>10% SOBRE EL MONTO DE LA PERDIDA CON MÍNIMO DE 100 DSMGV</w:t>
            </w:r>
          </w:p>
        </w:tc>
        <w:tc>
          <w:tcPr>
            <w:tcW w:w="650" w:type="pct"/>
            <w:vAlign w:val="center"/>
          </w:tcPr>
          <w:p w14:paraId="2EE6C04E"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02AEFCD5" w14:textId="77777777" w:rsidR="00A477B6" w:rsidRPr="00D24B02" w:rsidRDefault="00A477B6" w:rsidP="00A477B6">
      <w:pPr>
        <w:jc w:val="both"/>
        <w:rPr>
          <w:rFonts w:ascii="Montserrat" w:hAnsi="Montserrat" w:cs="Arial"/>
          <w:b/>
        </w:rPr>
      </w:pPr>
    </w:p>
    <w:p w14:paraId="0E261966" w14:textId="1E2F5B61" w:rsidR="00A477B6" w:rsidRPr="00D24B02" w:rsidRDefault="00A477B6" w:rsidP="00A477B6">
      <w:pPr>
        <w:spacing w:line="288" w:lineRule="auto"/>
        <w:jc w:val="both"/>
        <w:rPr>
          <w:rFonts w:ascii="Montserrat" w:hAnsi="Montserrat" w:cs="Arial"/>
          <w:b/>
        </w:rPr>
      </w:pPr>
      <w:r w:rsidRPr="00D24B02">
        <w:rPr>
          <w:rFonts w:ascii="Montserrat" w:hAnsi="Montserrat" w:cs="Arial"/>
          <w:b/>
        </w:rPr>
        <w:t>DEDUCIBLES</w:t>
      </w:r>
    </w:p>
    <w:p w14:paraId="01BE984E" w14:textId="77777777" w:rsidR="00A477B6" w:rsidRPr="00D24B02" w:rsidRDefault="00A477B6" w:rsidP="00A477B6">
      <w:pPr>
        <w:spacing w:line="288" w:lineRule="auto"/>
        <w:jc w:val="both"/>
        <w:rPr>
          <w:rFonts w:ascii="Montserrat" w:hAnsi="Montserrat" w:cs="Arial"/>
          <w:b/>
        </w:rPr>
      </w:pPr>
      <w:r w:rsidRPr="00D24B02">
        <w:rPr>
          <w:rFonts w:ascii="Montserrat" w:hAnsi="Montserrat" w:cs="Arial"/>
          <w:b/>
          <w:u w:val="single"/>
        </w:rPr>
        <w:t>EN BIENES</w:t>
      </w:r>
      <w:r w:rsidRPr="00D24B02">
        <w:rPr>
          <w:rFonts w:ascii="Montserrat" w:hAnsi="Montserrat" w:cs="Arial"/>
          <w:b/>
        </w:rPr>
        <w:t xml:space="preserve"> DE LA PLANTA POTABILIZADORA EL FLORIDO: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5"/>
        <w:gridCol w:w="2072"/>
        <w:gridCol w:w="3976"/>
        <w:gridCol w:w="1595"/>
      </w:tblGrid>
      <w:tr w:rsidR="00A477B6" w:rsidRPr="00D24B02" w14:paraId="7CD1AAC8" w14:textId="77777777" w:rsidTr="002A72C2">
        <w:trPr>
          <w:trHeight w:val="387"/>
        </w:trPr>
        <w:tc>
          <w:tcPr>
            <w:tcW w:w="1366" w:type="pct"/>
            <w:shd w:val="clear" w:color="auto" w:fill="800000"/>
            <w:noWrap/>
            <w:vAlign w:val="center"/>
          </w:tcPr>
          <w:p w14:paraId="07E5A2EF"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w:t>
            </w:r>
          </w:p>
        </w:tc>
        <w:tc>
          <w:tcPr>
            <w:tcW w:w="985" w:type="pct"/>
            <w:shd w:val="clear" w:color="auto" w:fill="800000"/>
            <w:noWrap/>
            <w:vAlign w:val="center"/>
          </w:tcPr>
          <w:p w14:paraId="0FA85FF4"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SUMA ASEGURADA</w:t>
            </w:r>
          </w:p>
        </w:tc>
        <w:tc>
          <w:tcPr>
            <w:tcW w:w="1890" w:type="pct"/>
            <w:shd w:val="clear" w:color="auto" w:fill="800000"/>
            <w:noWrap/>
            <w:vAlign w:val="center"/>
          </w:tcPr>
          <w:p w14:paraId="4975D5CB"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758" w:type="pct"/>
            <w:shd w:val="clear" w:color="auto" w:fill="800000"/>
            <w:vAlign w:val="center"/>
          </w:tcPr>
          <w:p w14:paraId="4897A63F"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0B91FD9A" w14:textId="77777777" w:rsidTr="002A72C2">
        <w:trPr>
          <w:trHeight w:val="300"/>
        </w:trPr>
        <w:tc>
          <w:tcPr>
            <w:tcW w:w="1366" w:type="pct"/>
            <w:noWrap/>
            <w:vAlign w:val="center"/>
          </w:tcPr>
          <w:p w14:paraId="1291AA14" w14:textId="77777777" w:rsidR="00A477B6" w:rsidRPr="00D24B02" w:rsidRDefault="00A477B6" w:rsidP="002A72C2">
            <w:pPr>
              <w:rPr>
                <w:rFonts w:ascii="Montserrat" w:hAnsi="Montserrat" w:cs="Arial"/>
                <w:bCs/>
                <w:iCs/>
                <w:color w:val="000000"/>
              </w:rPr>
            </w:pPr>
            <w:proofErr w:type="gramStart"/>
            <w:r w:rsidRPr="00D24B02">
              <w:rPr>
                <w:rFonts w:ascii="Montserrat" w:hAnsi="Montserrat" w:cs="Arial"/>
                <w:bCs/>
                <w:iCs/>
                <w:color w:val="000000"/>
              </w:rPr>
              <w:t>ACTIVIDADES  E</w:t>
            </w:r>
            <w:proofErr w:type="gramEnd"/>
            <w:r w:rsidRPr="00D24B02">
              <w:rPr>
                <w:rFonts w:ascii="Montserrat" w:hAnsi="Montserrat" w:cs="Arial"/>
                <w:bCs/>
                <w:iCs/>
                <w:color w:val="000000"/>
              </w:rPr>
              <w:t xml:space="preserve"> INMUEBLES EN GENERAL</w:t>
            </w:r>
          </w:p>
        </w:tc>
        <w:tc>
          <w:tcPr>
            <w:tcW w:w="985" w:type="pct"/>
            <w:noWrap/>
            <w:vAlign w:val="center"/>
          </w:tcPr>
          <w:p w14:paraId="793678A2" w14:textId="77777777" w:rsidR="00A477B6" w:rsidRPr="00D24B02" w:rsidRDefault="00A477B6" w:rsidP="002A72C2">
            <w:pPr>
              <w:jc w:val="center"/>
              <w:rPr>
                <w:rFonts w:ascii="Montserrat" w:hAnsi="Montserrat"/>
                <w:color w:val="000000"/>
              </w:rPr>
            </w:pPr>
            <w:proofErr w:type="gramStart"/>
            <w:r w:rsidRPr="00D24B02">
              <w:rPr>
                <w:rFonts w:ascii="Montserrat" w:hAnsi="Montserrat" w:cs="Arial"/>
                <w:color w:val="000000"/>
              </w:rPr>
              <w:t>$  1,000,000.00</w:t>
            </w:r>
            <w:proofErr w:type="gramEnd"/>
            <w:r w:rsidRPr="00D24B02">
              <w:rPr>
                <w:rFonts w:ascii="Montserrat" w:hAnsi="Montserrat" w:cs="Arial"/>
                <w:color w:val="000000"/>
              </w:rPr>
              <w:t xml:space="preserve"> M.N.</w:t>
            </w:r>
          </w:p>
        </w:tc>
        <w:tc>
          <w:tcPr>
            <w:tcW w:w="1890" w:type="pct"/>
            <w:noWrap/>
            <w:vAlign w:val="center"/>
          </w:tcPr>
          <w:p w14:paraId="39BEE7F9" w14:textId="77777777" w:rsidR="00A477B6" w:rsidRPr="00D24B02" w:rsidRDefault="00A477B6" w:rsidP="002A72C2">
            <w:pPr>
              <w:jc w:val="center"/>
              <w:rPr>
                <w:rFonts w:ascii="Montserrat" w:hAnsi="Montserrat"/>
                <w:color w:val="000000"/>
              </w:rPr>
            </w:pPr>
            <w:r w:rsidRPr="00D24B02">
              <w:rPr>
                <w:rFonts w:ascii="Montserrat" w:hAnsi="Montserrat"/>
                <w:color w:val="000000"/>
              </w:rPr>
              <w:t xml:space="preserve">10% SOBRE EL MONTO DE LA PERDIDA CON MÍNIMO </w:t>
            </w:r>
            <w:proofErr w:type="gramStart"/>
            <w:r w:rsidRPr="00D24B02">
              <w:rPr>
                <w:rFonts w:ascii="Montserrat" w:hAnsi="Montserrat"/>
                <w:color w:val="000000"/>
              </w:rPr>
              <w:t>DE  $</w:t>
            </w:r>
            <w:proofErr w:type="gramEnd"/>
            <w:r w:rsidRPr="00D24B02">
              <w:rPr>
                <w:rFonts w:ascii="Montserrat" w:hAnsi="Montserrat"/>
                <w:color w:val="000000"/>
              </w:rPr>
              <w:t xml:space="preserve"> 10,000.00 M.N.</w:t>
            </w:r>
          </w:p>
        </w:tc>
        <w:tc>
          <w:tcPr>
            <w:tcW w:w="758" w:type="pct"/>
            <w:vAlign w:val="center"/>
          </w:tcPr>
          <w:p w14:paraId="6BD5FE84"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06AF303C" w14:textId="77777777" w:rsidTr="002A72C2">
        <w:trPr>
          <w:trHeight w:val="80"/>
        </w:trPr>
        <w:tc>
          <w:tcPr>
            <w:tcW w:w="1366" w:type="pct"/>
            <w:vAlign w:val="center"/>
          </w:tcPr>
          <w:p w14:paraId="7ABAA2EE" w14:textId="77777777" w:rsidR="00A477B6" w:rsidRPr="00D24B02" w:rsidRDefault="00A477B6" w:rsidP="002A72C2">
            <w:pPr>
              <w:rPr>
                <w:rFonts w:ascii="Montserrat" w:hAnsi="Montserrat" w:cs="Arial"/>
                <w:bCs/>
                <w:color w:val="000000"/>
              </w:rPr>
            </w:pPr>
            <w:r w:rsidRPr="00D24B02">
              <w:rPr>
                <w:rFonts w:ascii="Montserrat" w:hAnsi="Montserrat" w:cs="Arial"/>
                <w:bCs/>
                <w:color w:val="000000"/>
              </w:rPr>
              <w:t>R.C. COMERCIO</w:t>
            </w:r>
          </w:p>
        </w:tc>
        <w:tc>
          <w:tcPr>
            <w:tcW w:w="985" w:type="pct"/>
            <w:noWrap/>
            <w:vAlign w:val="center"/>
          </w:tcPr>
          <w:p w14:paraId="6509882F"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890" w:type="pct"/>
            <w:noWrap/>
            <w:vAlign w:val="center"/>
          </w:tcPr>
          <w:p w14:paraId="39BA5980" w14:textId="77777777" w:rsidR="00A477B6" w:rsidRPr="00D24B02" w:rsidRDefault="00A477B6" w:rsidP="002A72C2">
            <w:pPr>
              <w:jc w:val="center"/>
              <w:rPr>
                <w:rFonts w:ascii="Montserrat" w:hAnsi="Montserrat"/>
                <w:color w:val="000000"/>
              </w:rPr>
            </w:pPr>
            <w:r w:rsidRPr="00D24B02">
              <w:rPr>
                <w:rFonts w:ascii="Montserrat" w:hAnsi="Montserrat"/>
                <w:color w:val="000000"/>
              </w:rPr>
              <w:t>10% SOBRE EL MONTO DE LA PERDIDA CON MÍNIMO DE $ 10,000.00 M.N.</w:t>
            </w:r>
          </w:p>
        </w:tc>
        <w:tc>
          <w:tcPr>
            <w:tcW w:w="758" w:type="pct"/>
            <w:vAlign w:val="center"/>
          </w:tcPr>
          <w:p w14:paraId="3D0868F4"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09DA2E3D" w14:textId="77777777" w:rsidR="00A477B6" w:rsidRPr="00D24B02" w:rsidRDefault="00A477B6" w:rsidP="00A477B6">
      <w:pPr>
        <w:spacing w:line="288" w:lineRule="auto"/>
        <w:jc w:val="both"/>
        <w:rPr>
          <w:rFonts w:ascii="Montserrat" w:hAnsi="Montserrat" w:cs="Arial"/>
          <w:b/>
        </w:rPr>
      </w:pPr>
      <w:r w:rsidRPr="00D24B02">
        <w:rPr>
          <w:rFonts w:ascii="Montserrat" w:hAnsi="Montserrat" w:cs="Arial"/>
          <w:b/>
          <w:u w:val="single"/>
        </w:rPr>
        <w:t>EN PERSONAS</w:t>
      </w:r>
      <w:r w:rsidRPr="00D24B02">
        <w:rPr>
          <w:rFonts w:ascii="Montserrat" w:hAnsi="Montserrat" w:cs="Arial"/>
          <w:b/>
        </w:rPr>
        <w:t xml:space="preserve"> DE PLANTA POTABILIZADORA EL FLORIDO: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3"/>
        <w:gridCol w:w="2074"/>
        <w:gridCol w:w="3976"/>
        <w:gridCol w:w="1595"/>
      </w:tblGrid>
      <w:tr w:rsidR="00A477B6" w:rsidRPr="00D24B02" w14:paraId="7D6B619F" w14:textId="77777777" w:rsidTr="002A72C2">
        <w:trPr>
          <w:trHeight w:val="387"/>
        </w:trPr>
        <w:tc>
          <w:tcPr>
            <w:tcW w:w="1366" w:type="pct"/>
            <w:shd w:val="clear" w:color="auto" w:fill="800000"/>
            <w:noWrap/>
            <w:vAlign w:val="center"/>
          </w:tcPr>
          <w:p w14:paraId="122C95BB"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w:t>
            </w:r>
          </w:p>
        </w:tc>
        <w:tc>
          <w:tcPr>
            <w:tcW w:w="986" w:type="pct"/>
            <w:shd w:val="clear" w:color="auto" w:fill="800000"/>
            <w:noWrap/>
            <w:vAlign w:val="center"/>
          </w:tcPr>
          <w:p w14:paraId="5378E9EB"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SUMA ASEGURADA</w:t>
            </w:r>
          </w:p>
        </w:tc>
        <w:tc>
          <w:tcPr>
            <w:tcW w:w="1890" w:type="pct"/>
            <w:shd w:val="clear" w:color="auto" w:fill="800000"/>
            <w:noWrap/>
            <w:vAlign w:val="center"/>
          </w:tcPr>
          <w:p w14:paraId="60B2C50B"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758" w:type="pct"/>
            <w:shd w:val="clear" w:color="auto" w:fill="800000"/>
            <w:vAlign w:val="center"/>
          </w:tcPr>
          <w:p w14:paraId="453E2DAF"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448C2904" w14:textId="77777777" w:rsidTr="002A72C2">
        <w:trPr>
          <w:trHeight w:val="300"/>
        </w:trPr>
        <w:tc>
          <w:tcPr>
            <w:tcW w:w="1366" w:type="pct"/>
            <w:noWrap/>
            <w:vAlign w:val="center"/>
          </w:tcPr>
          <w:p w14:paraId="1B8D02CE" w14:textId="77777777" w:rsidR="00A477B6" w:rsidRPr="00D24B02" w:rsidRDefault="00A477B6" w:rsidP="002A72C2">
            <w:pPr>
              <w:rPr>
                <w:rFonts w:ascii="Montserrat" w:hAnsi="Montserrat" w:cs="Arial"/>
                <w:bCs/>
                <w:iCs/>
                <w:color w:val="000000"/>
              </w:rPr>
            </w:pPr>
            <w:proofErr w:type="gramStart"/>
            <w:r w:rsidRPr="00D24B02">
              <w:rPr>
                <w:rFonts w:ascii="Montserrat" w:hAnsi="Montserrat" w:cs="Arial"/>
                <w:bCs/>
                <w:iCs/>
                <w:color w:val="000000"/>
              </w:rPr>
              <w:t>ACTIVIDADES  E</w:t>
            </w:r>
            <w:proofErr w:type="gramEnd"/>
            <w:r w:rsidRPr="00D24B02">
              <w:rPr>
                <w:rFonts w:ascii="Montserrat" w:hAnsi="Montserrat" w:cs="Arial"/>
                <w:bCs/>
                <w:iCs/>
                <w:color w:val="000000"/>
              </w:rPr>
              <w:t xml:space="preserve"> INMUEBLES EN GENERAL</w:t>
            </w:r>
          </w:p>
        </w:tc>
        <w:tc>
          <w:tcPr>
            <w:tcW w:w="986" w:type="pct"/>
            <w:noWrap/>
            <w:vAlign w:val="center"/>
          </w:tcPr>
          <w:p w14:paraId="0BB15E00" w14:textId="77777777" w:rsidR="00A477B6" w:rsidRPr="00D24B02" w:rsidRDefault="00A477B6" w:rsidP="002A72C2">
            <w:pPr>
              <w:jc w:val="center"/>
              <w:rPr>
                <w:rFonts w:ascii="Montserrat" w:hAnsi="Montserrat"/>
                <w:color w:val="000000"/>
              </w:rPr>
            </w:pPr>
            <w:proofErr w:type="gramStart"/>
            <w:r w:rsidRPr="00D24B02">
              <w:rPr>
                <w:rFonts w:ascii="Montserrat" w:hAnsi="Montserrat" w:cs="Arial"/>
                <w:color w:val="000000"/>
              </w:rPr>
              <w:t>$  1,000,000.00</w:t>
            </w:r>
            <w:proofErr w:type="gramEnd"/>
            <w:r w:rsidRPr="00D24B02">
              <w:rPr>
                <w:rFonts w:ascii="Montserrat" w:hAnsi="Montserrat" w:cs="Arial"/>
                <w:color w:val="000000"/>
              </w:rPr>
              <w:t xml:space="preserve"> M.N.</w:t>
            </w:r>
          </w:p>
        </w:tc>
        <w:tc>
          <w:tcPr>
            <w:tcW w:w="1890" w:type="pct"/>
            <w:noWrap/>
            <w:vAlign w:val="center"/>
          </w:tcPr>
          <w:p w14:paraId="2E6FCC37" w14:textId="77777777" w:rsidR="00A477B6" w:rsidRPr="00D24B02" w:rsidRDefault="00A477B6" w:rsidP="002A72C2">
            <w:pPr>
              <w:jc w:val="center"/>
              <w:rPr>
                <w:rFonts w:ascii="Montserrat" w:hAnsi="Montserrat"/>
                <w:color w:val="000000"/>
              </w:rPr>
            </w:pPr>
            <w:r w:rsidRPr="00D24B02">
              <w:rPr>
                <w:rFonts w:ascii="Montserrat" w:hAnsi="Montserrat"/>
                <w:color w:val="000000"/>
              </w:rPr>
              <w:t>SIN DEDUCIBLE</w:t>
            </w:r>
          </w:p>
        </w:tc>
        <w:tc>
          <w:tcPr>
            <w:tcW w:w="758" w:type="pct"/>
            <w:vAlign w:val="center"/>
          </w:tcPr>
          <w:p w14:paraId="11FA25E3"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0E631B07" w14:textId="77777777" w:rsidTr="002A72C2">
        <w:trPr>
          <w:trHeight w:val="80"/>
        </w:trPr>
        <w:tc>
          <w:tcPr>
            <w:tcW w:w="1366" w:type="pct"/>
            <w:vAlign w:val="center"/>
          </w:tcPr>
          <w:p w14:paraId="500E5718" w14:textId="77777777" w:rsidR="00A477B6" w:rsidRPr="00D24B02" w:rsidRDefault="00A477B6" w:rsidP="002A72C2">
            <w:pPr>
              <w:rPr>
                <w:rFonts w:ascii="Montserrat" w:hAnsi="Montserrat" w:cs="Arial"/>
                <w:bCs/>
                <w:color w:val="000000"/>
              </w:rPr>
            </w:pPr>
            <w:r w:rsidRPr="00D24B02">
              <w:rPr>
                <w:rFonts w:ascii="Montserrat" w:hAnsi="Montserrat" w:cs="Arial"/>
                <w:bCs/>
                <w:color w:val="000000"/>
              </w:rPr>
              <w:t xml:space="preserve">R.C. COMERCIO </w:t>
            </w:r>
          </w:p>
        </w:tc>
        <w:tc>
          <w:tcPr>
            <w:tcW w:w="986" w:type="pct"/>
            <w:noWrap/>
            <w:vAlign w:val="center"/>
          </w:tcPr>
          <w:p w14:paraId="513008FD"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890" w:type="pct"/>
            <w:noWrap/>
            <w:vAlign w:val="center"/>
          </w:tcPr>
          <w:p w14:paraId="3AD5A083" w14:textId="77777777" w:rsidR="00A477B6" w:rsidRPr="00D24B02" w:rsidRDefault="00A477B6" w:rsidP="002A72C2">
            <w:pPr>
              <w:jc w:val="center"/>
              <w:rPr>
                <w:rFonts w:ascii="Montserrat" w:hAnsi="Montserrat"/>
              </w:rPr>
            </w:pPr>
            <w:r w:rsidRPr="00D24B02">
              <w:rPr>
                <w:rFonts w:ascii="Montserrat" w:hAnsi="Montserrat"/>
                <w:color w:val="000000"/>
              </w:rPr>
              <w:t>SIN DEDUCIBLE</w:t>
            </w:r>
          </w:p>
        </w:tc>
        <w:tc>
          <w:tcPr>
            <w:tcW w:w="758" w:type="pct"/>
            <w:vAlign w:val="center"/>
          </w:tcPr>
          <w:p w14:paraId="307B89D2"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0B1097F0" w14:textId="77777777" w:rsidR="00A477B6" w:rsidRPr="00D24B02" w:rsidRDefault="00A477B6" w:rsidP="00A477B6">
      <w:pPr>
        <w:spacing w:line="288" w:lineRule="auto"/>
        <w:jc w:val="both"/>
        <w:rPr>
          <w:rFonts w:ascii="Montserrat" w:hAnsi="Montserrat" w:cs="Arial"/>
          <w:b/>
        </w:rPr>
      </w:pPr>
    </w:p>
    <w:p w14:paraId="4FE1C1CA" w14:textId="77777777" w:rsidR="00A477B6" w:rsidRPr="00D24B02" w:rsidRDefault="00A477B6" w:rsidP="00A477B6">
      <w:pPr>
        <w:spacing w:line="288" w:lineRule="auto"/>
        <w:jc w:val="both"/>
        <w:rPr>
          <w:rFonts w:ascii="Montserrat" w:hAnsi="Montserrat" w:cs="Arial"/>
          <w:b/>
        </w:rPr>
      </w:pPr>
      <w:r w:rsidRPr="00D24B02">
        <w:rPr>
          <w:rFonts w:ascii="Montserrat" w:hAnsi="Montserrat" w:cs="Arial"/>
          <w:b/>
          <w:u w:val="single"/>
        </w:rPr>
        <w:t>EN BIENES</w:t>
      </w:r>
      <w:r w:rsidRPr="00D24B02">
        <w:rPr>
          <w:rFonts w:ascii="Montserrat" w:hAnsi="Montserrat" w:cs="Arial"/>
          <w:b/>
        </w:rPr>
        <w:t xml:space="preserve"> DE LA PLANTA DE TRATAMIENTO DE AGUAS RESIDUALES DE SAN ANTONIO DE LOS BUENOS: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5"/>
        <w:gridCol w:w="2073"/>
        <w:gridCol w:w="3978"/>
        <w:gridCol w:w="1592"/>
      </w:tblGrid>
      <w:tr w:rsidR="00A477B6" w:rsidRPr="00D24B02" w14:paraId="1237D5AB" w14:textId="77777777" w:rsidTr="002A72C2">
        <w:trPr>
          <w:trHeight w:val="387"/>
        </w:trPr>
        <w:tc>
          <w:tcPr>
            <w:tcW w:w="1366" w:type="pct"/>
            <w:shd w:val="clear" w:color="auto" w:fill="800000"/>
            <w:noWrap/>
            <w:vAlign w:val="center"/>
          </w:tcPr>
          <w:p w14:paraId="22D436D4"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w:t>
            </w:r>
          </w:p>
        </w:tc>
        <w:tc>
          <w:tcPr>
            <w:tcW w:w="985" w:type="pct"/>
            <w:shd w:val="clear" w:color="auto" w:fill="800000"/>
            <w:noWrap/>
            <w:vAlign w:val="center"/>
          </w:tcPr>
          <w:p w14:paraId="424831B1"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SUMA ASEGURADA</w:t>
            </w:r>
          </w:p>
        </w:tc>
        <w:tc>
          <w:tcPr>
            <w:tcW w:w="1891" w:type="pct"/>
            <w:shd w:val="clear" w:color="auto" w:fill="800000"/>
            <w:noWrap/>
            <w:vAlign w:val="center"/>
          </w:tcPr>
          <w:p w14:paraId="66A7227F"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757" w:type="pct"/>
            <w:shd w:val="clear" w:color="auto" w:fill="800000"/>
            <w:vAlign w:val="center"/>
          </w:tcPr>
          <w:p w14:paraId="34E3621E"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13558A94" w14:textId="77777777" w:rsidTr="002A72C2">
        <w:trPr>
          <w:trHeight w:val="300"/>
        </w:trPr>
        <w:tc>
          <w:tcPr>
            <w:tcW w:w="1366" w:type="pct"/>
            <w:noWrap/>
            <w:vAlign w:val="center"/>
          </w:tcPr>
          <w:p w14:paraId="030CC084" w14:textId="77777777" w:rsidR="00A477B6" w:rsidRPr="00D24B02" w:rsidRDefault="00A477B6" w:rsidP="002A72C2">
            <w:pPr>
              <w:rPr>
                <w:rFonts w:ascii="Montserrat" w:hAnsi="Montserrat" w:cs="Arial"/>
                <w:bCs/>
                <w:iCs/>
                <w:color w:val="000000"/>
              </w:rPr>
            </w:pPr>
            <w:proofErr w:type="gramStart"/>
            <w:r w:rsidRPr="00D24B02">
              <w:rPr>
                <w:rFonts w:ascii="Montserrat" w:hAnsi="Montserrat" w:cs="Arial"/>
                <w:bCs/>
                <w:iCs/>
                <w:color w:val="000000"/>
              </w:rPr>
              <w:lastRenderedPageBreak/>
              <w:t>ACTIVIDADES  E</w:t>
            </w:r>
            <w:proofErr w:type="gramEnd"/>
            <w:r w:rsidRPr="00D24B02">
              <w:rPr>
                <w:rFonts w:ascii="Montserrat" w:hAnsi="Montserrat" w:cs="Arial"/>
                <w:bCs/>
                <w:iCs/>
                <w:color w:val="000000"/>
              </w:rPr>
              <w:t xml:space="preserve"> INMUEBLES EN GENERAL</w:t>
            </w:r>
          </w:p>
        </w:tc>
        <w:tc>
          <w:tcPr>
            <w:tcW w:w="985" w:type="pct"/>
            <w:noWrap/>
            <w:vAlign w:val="center"/>
          </w:tcPr>
          <w:p w14:paraId="1B422EB2" w14:textId="77777777" w:rsidR="00A477B6" w:rsidRPr="00D24B02" w:rsidRDefault="00A477B6" w:rsidP="002A72C2">
            <w:pPr>
              <w:jc w:val="center"/>
              <w:rPr>
                <w:rFonts w:ascii="Montserrat" w:hAnsi="Montserrat"/>
                <w:color w:val="000000"/>
              </w:rPr>
            </w:pPr>
            <w:proofErr w:type="gramStart"/>
            <w:r w:rsidRPr="00D24B02">
              <w:rPr>
                <w:rFonts w:ascii="Montserrat" w:hAnsi="Montserrat" w:cs="Arial"/>
                <w:color w:val="000000"/>
              </w:rPr>
              <w:t>$  1,000,000.00</w:t>
            </w:r>
            <w:proofErr w:type="gramEnd"/>
            <w:r w:rsidRPr="00D24B02">
              <w:rPr>
                <w:rFonts w:ascii="Montserrat" w:hAnsi="Montserrat" w:cs="Arial"/>
                <w:color w:val="000000"/>
              </w:rPr>
              <w:t xml:space="preserve"> M.N.</w:t>
            </w:r>
          </w:p>
        </w:tc>
        <w:tc>
          <w:tcPr>
            <w:tcW w:w="1891" w:type="pct"/>
            <w:noWrap/>
            <w:vAlign w:val="center"/>
          </w:tcPr>
          <w:p w14:paraId="5506129F" w14:textId="77777777" w:rsidR="00A477B6" w:rsidRPr="00D24B02" w:rsidRDefault="00A477B6" w:rsidP="002A72C2">
            <w:pPr>
              <w:jc w:val="center"/>
              <w:rPr>
                <w:rFonts w:ascii="Montserrat" w:hAnsi="Montserrat"/>
                <w:color w:val="000000"/>
              </w:rPr>
            </w:pPr>
            <w:r w:rsidRPr="00D24B02">
              <w:rPr>
                <w:rFonts w:ascii="Montserrat" w:hAnsi="Montserrat"/>
                <w:color w:val="000000"/>
              </w:rPr>
              <w:t xml:space="preserve">10% SOBRE EL MONTO DE LA PERDIDA CON MÍNIMO </w:t>
            </w:r>
            <w:proofErr w:type="gramStart"/>
            <w:r w:rsidRPr="00D24B02">
              <w:rPr>
                <w:rFonts w:ascii="Montserrat" w:hAnsi="Montserrat"/>
                <w:color w:val="000000"/>
              </w:rPr>
              <w:t>DE  $</w:t>
            </w:r>
            <w:proofErr w:type="gramEnd"/>
            <w:r w:rsidRPr="00D24B02">
              <w:rPr>
                <w:rFonts w:ascii="Montserrat" w:hAnsi="Montserrat"/>
                <w:color w:val="000000"/>
              </w:rPr>
              <w:t xml:space="preserve"> 10,000.00 M.N.</w:t>
            </w:r>
          </w:p>
        </w:tc>
        <w:tc>
          <w:tcPr>
            <w:tcW w:w="757" w:type="pct"/>
            <w:vAlign w:val="center"/>
          </w:tcPr>
          <w:p w14:paraId="650531D4"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5C4C8A22" w14:textId="77777777" w:rsidTr="002A72C2">
        <w:trPr>
          <w:trHeight w:val="80"/>
        </w:trPr>
        <w:tc>
          <w:tcPr>
            <w:tcW w:w="1366" w:type="pct"/>
            <w:vAlign w:val="center"/>
          </w:tcPr>
          <w:p w14:paraId="53B20D35" w14:textId="77777777" w:rsidR="00A477B6" w:rsidRPr="00D24B02" w:rsidRDefault="00A477B6" w:rsidP="002A72C2">
            <w:pPr>
              <w:rPr>
                <w:rFonts w:ascii="Montserrat" w:hAnsi="Montserrat" w:cs="Arial"/>
                <w:bCs/>
                <w:color w:val="000000"/>
              </w:rPr>
            </w:pPr>
            <w:r w:rsidRPr="00D24B02">
              <w:rPr>
                <w:rFonts w:ascii="Montserrat" w:hAnsi="Montserrat" w:cs="Arial"/>
                <w:bCs/>
                <w:color w:val="000000"/>
              </w:rPr>
              <w:t>R.C. COMERCIO</w:t>
            </w:r>
          </w:p>
        </w:tc>
        <w:tc>
          <w:tcPr>
            <w:tcW w:w="985" w:type="pct"/>
            <w:noWrap/>
            <w:vAlign w:val="center"/>
          </w:tcPr>
          <w:p w14:paraId="70B181FE"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891" w:type="pct"/>
            <w:noWrap/>
            <w:vAlign w:val="center"/>
          </w:tcPr>
          <w:p w14:paraId="64D4E203" w14:textId="77777777" w:rsidR="00A477B6" w:rsidRPr="00D24B02" w:rsidRDefault="00A477B6" w:rsidP="002A72C2">
            <w:pPr>
              <w:jc w:val="center"/>
              <w:rPr>
                <w:rFonts w:ascii="Montserrat" w:hAnsi="Montserrat"/>
                <w:color w:val="000000"/>
              </w:rPr>
            </w:pPr>
            <w:r w:rsidRPr="00D24B02">
              <w:rPr>
                <w:rFonts w:ascii="Montserrat" w:hAnsi="Montserrat"/>
                <w:color w:val="000000"/>
              </w:rPr>
              <w:t>10% SOBRE EL MONTO DE LA PERDIDA CON MÍNIMO DE $ 10,000.00 M.N.</w:t>
            </w:r>
          </w:p>
        </w:tc>
        <w:tc>
          <w:tcPr>
            <w:tcW w:w="757" w:type="pct"/>
            <w:vAlign w:val="center"/>
          </w:tcPr>
          <w:p w14:paraId="55EF66EE"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7F5C13BD" w14:textId="77777777" w:rsidR="00A477B6" w:rsidRPr="00D24B02" w:rsidRDefault="00A477B6" w:rsidP="00A477B6">
      <w:pPr>
        <w:spacing w:line="288" w:lineRule="auto"/>
        <w:jc w:val="both"/>
        <w:rPr>
          <w:rFonts w:ascii="Montserrat" w:hAnsi="Montserrat" w:cs="Arial"/>
          <w:b/>
        </w:rPr>
      </w:pPr>
      <w:r w:rsidRPr="00D24B02">
        <w:rPr>
          <w:rFonts w:ascii="Montserrat" w:hAnsi="Montserrat" w:cs="Arial"/>
          <w:b/>
          <w:u w:val="single"/>
        </w:rPr>
        <w:t>EN PERSONAS</w:t>
      </w:r>
      <w:r w:rsidRPr="00D24B02">
        <w:rPr>
          <w:rFonts w:ascii="Montserrat" w:hAnsi="Montserrat" w:cs="Arial"/>
          <w:b/>
        </w:rPr>
        <w:t xml:space="preserve"> DE LA PLANTA DE TRATAMIENTO DE AGUAS RESIDUALES DE SAN ANTONIO DE LOS BUENOS: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3"/>
        <w:gridCol w:w="2074"/>
        <w:gridCol w:w="3976"/>
        <w:gridCol w:w="1595"/>
      </w:tblGrid>
      <w:tr w:rsidR="00A477B6" w:rsidRPr="00D24B02" w14:paraId="5C5710EE" w14:textId="77777777" w:rsidTr="002A72C2">
        <w:trPr>
          <w:trHeight w:val="387"/>
        </w:trPr>
        <w:tc>
          <w:tcPr>
            <w:tcW w:w="1366" w:type="pct"/>
            <w:shd w:val="clear" w:color="auto" w:fill="800000"/>
            <w:noWrap/>
            <w:vAlign w:val="center"/>
          </w:tcPr>
          <w:p w14:paraId="0A6E2E41"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w:t>
            </w:r>
          </w:p>
        </w:tc>
        <w:tc>
          <w:tcPr>
            <w:tcW w:w="986" w:type="pct"/>
            <w:shd w:val="clear" w:color="auto" w:fill="800000"/>
            <w:noWrap/>
            <w:vAlign w:val="center"/>
          </w:tcPr>
          <w:p w14:paraId="3FF11901"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SUMA ASEGURADA</w:t>
            </w:r>
          </w:p>
        </w:tc>
        <w:tc>
          <w:tcPr>
            <w:tcW w:w="1890" w:type="pct"/>
            <w:shd w:val="clear" w:color="auto" w:fill="800000"/>
            <w:noWrap/>
            <w:vAlign w:val="center"/>
          </w:tcPr>
          <w:p w14:paraId="1F590758"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758" w:type="pct"/>
            <w:shd w:val="clear" w:color="auto" w:fill="800000"/>
            <w:vAlign w:val="center"/>
          </w:tcPr>
          <w:p w14:paraId="357B757D"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1975FFE6" w14:textId="77777777" w:rsidTr="002A72C2">
        <w:trPr>
          <w:trHeight w:val="300"/>
        </w:trPr>
        <w:tc>
          <w:tcPr>
            <w:tcW w:w="1366" w:type="pct"/>
            <w:noWrap/>
            <w:vAlign w:val="center"/>
          </w:tcPr>
          <w:p w14:paraId="1331501B" w14:textId="77777777" w:rsidR="00A477B6" w:rsidRPr="00D24B02" w:rsidRDefault="00A477B6" w:rsidP="002A72C2">
            <w:pPr>
              <w:rPr>
                <w:rFonts w:ascii="Montserrat" w:hAnsi="Montserrat" w:cs="Arial"/>
                <w:bCs/>
                <w:iCs/>
                <w:color w:val="000000"/>
              </w:rPr>
            </w:pPr>
            <w:proofErr w:type="gramStart"/>
            <w:r w:rsidRPr="00D24B02">
              <w:rPr>
                <w:rFonts w:ascii="Montserrat" w:hAnsi="Montserrat" w:cs="Arial"/>
                <w:bCs/>
                <w:iCs/>
                <w:color w:val="000000"/>
              </w:rPr>
              <w:t>ACTIVIDADES  E</w:t>
            </w:r>
            <w:proofErr w:type="gramEnd"/>
            <w:r w:rsidRPr="00D24B02">
              <w:rPr>
                <w:rFonts w:ascii="Montserrat" w:hAnsi="Montserrat" w:cs="Arial"/>
                <w:bCs/>
                <w:iCs/>
                <w:color w:val="000000"/>
              </w:rPr>
              <w:t xml:space="preserve"> INMUEBLES EN GENERAL</w:t>
            </w:r>
          </w:p>
        </w:tc>
        <w:tc>
          <w:tcPr>
            <w:tcW w:w="986" w:type="pct"/>
            <w:noWrap/>
            <w:vAlign w:val="center"/>
          </w:tcPr>
          <w:p w14:paraId="65DAE6E2" w14:textId="77777777" w:rsidR="00A477B6" w:rsidRPr="00D24B02" w:rsidRDefault="00A477B6" w:rsidP="002A72C2">
            <w:pPr>
              <w:jc w:val="center"/>
              <w:rPr>
                <w:rFonts w:ascii="Montserrat" w:hAnsi="Montserrat"/>
                <w:color w:val="000000"/>
              </w:rPr>
            </w:pPr>
            <w:proofErr w:type="gramStart"/>
            <w:r w:rsidRPr="00D24B02">
              <w:rPr>
                <w:rFonts w:ascii="Montserrat" w:hAnsi="Montserrat" w:cs="Arial"/>
                <w:color w:val="000000"/>
              </w:rPr>
              <w:t>$  1,000,000.00</w:t>
            </w:r>
            <w:proofErr w:type="gramEnd"/>
            <w:r w:rsidRPr="00D24B02">
              <w:rPr>
                <w:rFonts w:ascii="Montserrat" w:hAnsi="Montserrat" w:cs="Arial"/>
                <w:color w:val="000000"/>
              </w:rPr>
              <w:t xml:space="preserve"> M.N.</w:t>
            </w:r>
          </w:p>
        </w:tc>
        <w:tc>
          <w:tcPr>
            <w:tcW w:w="1890" w:type="pct"/>
            <w:noWrap/>
            <w:vAlign w:val="center"/>
          </w:tcPr>
          <w:p w14:paraId="19D86C75" w14:textId="77777777" w:rsidR="00A477B6" w:rsidRPr="00D24B02" w:rsidRDefault="00A477B6" w:rsidP="002A72C2">
            <w:pPr>
              <w:jc w:val="center"/>
              <w:rPr>
                <w:rFonts w:ascii="Montserrat" w:hAnsi="Montserrat"/>
                <w:color w:val="000000"/>
              </w:rPr>
            </w:pPr>
            <w:r w:rsidRPr="00D24B02">
              <w:rPr>
                <w:rFonts w:ascii="Montserrat" w:hAnsi="Montserrat"/>
                <w:color w:val="000000"/>
              </w:rPr>
              <w:t>SIN DEDUCIBLE</w:t>
            </w:r>
          </w:p>
        </w:tc>
        <w:tc>
          <w:tcPr>
            <w:tcW w:w="758" w:type="pct"/>
            <w:vAlign w:val="center"/>
          </w:tcPr>
          <w:p w14:paraId="1EC57DC0"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7D3C7BA6" w14:textId="77777777" w:rsidTr="002A72C2">
        <w:trPr>
          <w:trHeight w:val="80"/>
        </w:trPr>
        <w:tc>
          <w:tcPr>
            <w:tcW w:w="1366" w:type="pct"/>
            <w:vAlign w:val="center"/>
          </w:tcPr>
          <w:p w14:paraId="5EE6E987" w14:textId="77777777" w:rsidR="00A477B6" w:rsidRPr="00D24B02" w:rsidRDefault="00A477B6" w:rsidP="002A72C2">
            <w:pPr>
              <w:rPr>
                <w:rFonts w:ascii="Montserrat" w:hAnsi="Montserrat" w:cs="Arial"/>
                <w:bCs/>
                <w:color w:val="000000"/>
              </w:rPr>
            </w:pPr>
            <w:r w:rsidRPr="00D24B02">
              <w:rPr>
                <w:rFonts w:ascii="Montserrat" w:hAnsi="Montserrat" w:cs="Arial"/>
                <w:bCs/>
                <w:color w:val="000000"/>
              </w:rPr>
              <w:t xml:space="preserve">R.C. COMERCIO </w:t>
            </w:r>
          </w:p>
        </w:tc>
        <w:tc>
          <w:tcPr>
            <w:tcW w:w="986" w:type="pct"/>
            <w:noWrap/>
            <w:vAlign w:val="center"/>
          </w:tcPr>
          <w:p w14:paraId="5B99CB1D"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890" w:type="pct"/>
            <w:noWrap/>
            <w:vAlign w:val="center"/>
          </w:tcPr>
          <w:p w14:paraId="36120708" w14:textId="77777777" w:rsidR="00A477B6" w:rsidRPr="00D24B02" w:rsidRDefault="00A477B6" w:rsidP="002A72C2">
            <w:pPr>
              <w:jc w:val="center"/>
              <w:rPr>
                <w:rFonts w:ascii="Montserrat" w:hAnsi="Montserrat"/>
              </w:rPr>
            </w:pPr>
            <w:r w:rsidRPr="00D24B02">
              <w:rPr>
                <w:rFonts w:ascii="Montserrat" w:hAnsi="Montserrat"/>
                <w:color w:val="000000"/>
              </w:rPr>
              <w:t>SIN DEDUCIBLE</w:t>
            </w:r>
          </w:p>
        </w:tc>
        <w:tc>
          <w:tcPr>
            <w:tcW w:w="758" w:type="pct"/>
            <w:vAlign w:val="center"/>
          </w:tcPr>
          <w:p w14:paraId="6CA47C2B"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14607D3A" w14:textId="77777777" w:rsidR="00A477B6" w:rsidRPr="00D24B02" w:rsidRDefault="00A477B6" w:rsidP="00A477B6">
      <w:pPr>
        <w:spacing w:line="288" w:lineRule="auto"/>
        <w:jc w:val="both"/>
        <w:rPr>
          <w:rFonts w:ascii="Montserrat" w:hAnsi="Montserrat" w:cs="Arial"/>
          <w:b/>
        </w:rPr>
      </w:pPr>
    </w:p>
    <w:p w14:paraId="207C267F" w14:textId="77777777" w:rsidR="00A477B6" w:rsidRPr="00D24B02" w:rsidRDefault="00A477B6" w:rsidP="00A477B6">
      <w:pPr>
        <w:spacing w:line="288" w:lineRule="auto"/>
        <w:jc w:val="both"/>
        <w:rPr>
          <w:rFonts w:ascii="Montserrat" w:hAnsi="Montserrat" w:cs="Arial"/>
          <w:b/>
        </w:rPr>
      </w:pPr>
      <w:r w:rsidRPr="00D24B02">
        <w:rPr>
          <w:rFonts w:ascii="Montserrat" w:hAnsi="Montserrat" w:cs="Arial"/>
          <w:b/>
          <w:u w:val="single"/>
        </w:rPr>
        <w:t>EN BIENES</w:t>
      </w:r>
      <w:r w:rsidRPr="00D24B02">
        <w:rPr>
          <w:rFonts w:ascii="Montserrat" w:hAnsi="Montserrat" w:cs="Arial"/>
          <w:b/>
        </w:rPr>
        <w:t xml:space="preserve"> DE LA PLANTA DE BOMBEO PB6: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3"/>
        <w:gridCol w:w="2074"/>
        <w:gridCol w:w="3976"/>
        <w:gridCol w:w="1595"/>
      </w:tblGrid>
      <w:tr w:rsidR="00A477B6" w:rsidRPr="00D24B02" w14:paraId="5548FFFC" w14:textId="77777777" w:rsidTr="002A72C2">
        <w:trPr>
          <w:trHeight w:val="387"/>
        </w:trPr>
        <w:tc>
          <w:tcPr>
            <w:tcW w:w="1366" w:type="pct"/>
            <w:shd w:val="clear" w:color="auto" w:fill="800000"/>
            <w:noWrap/>
            <w:vAlign w:val="center"/>
          </w:tcPr>
          <w:p w14:paraId="55DD918E"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w:t>
            </w:r>
          </w:p>
        </w:tc>
        <w:tc>
          <w:tcPr>
            <w:tcW w:w="986" w:type="pct"/>
            <w:shd w:val="clear" w:color="auto" w:fill="800000"/>
            <w:noWrap/>
            <w:vAlign w:val="center"/>
          </w:tcPr>
          <w:p w14:paraId="3025D000"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SUMA ASEGURADA</w:t>
            </w:r>
          </w:p>
        </w:tc>
        <w:tc>
          <w:tcPr>
            <w:tcW w:w="1890" w:type="pct"/>
            <w:shd w:val="clear" w:color="auto" w:fill="800000"/>
            <w:noWrap/>
            <w:vAlign w:val="center"/>
          </w:tcPr>
          <w:p w14:paraId="35A95A8E"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758" w:type="pct"/>
            <w:shd w:val="clear" w:color="auto" w:fill="800000"/>
            <w:vAlign w:val="center"/>
          </w:tcPr>
          <w:p w14:paraId="3D03C929"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00C7D2A0" w14:textId="77777777" w:rsidTr="002A72C2">
        <w:trPr>
          <w:trHeight w:val="300"/>
        </w:trPr>
        <w:tc>
          <w:tcPr>
            <w:tcW w:w="1366" w:type="pct"/>
            <w:noWrap/>
            <w:vAlign w:val="center"/>
          </w:tcPr>
          <w:p w14:paraId="6C915B6F" w14:textId="77777777" w:rsidR="00A477B6" w:rsidRPr="00D24B02" w:rsidRDefault="00A477B6" w:rsidP="002A72C2">
            <w:pPr>
              <w:rPr>
                <w:rFonts w:ascii="Montserrat" w:hAnsi="Montserrat" w:cs="Arial"/>
                <w:bCs/>
                <w:iCs/>
                <w:color w:val="000000"/>
              </w:rPr>
            </w:pPr>
            <w:proofErr w:type="gramStart"/>
            <w:r w:rsidRPr="00D24B02">
              <w:rPr>
                <w:rFonts w:ascii="Montserrat" w:hAnsi="Montserrat" w:cs="Arial"/>
                <w:bCs/>
                <w:iCs/>
                <w:color w:val="000000"/>
              </w:rPr>
              <w:t>ACTIVIDADES  E</w:t>
            </w:r>
            <w:proofErr w:type="gramEnd"/>
            <w:r w:rsidRPr="00D24B02">
              <w:rPr>
                <w:rFonts w:ascii="Montserrat" w:hAnsi="Montserrat" w:cs="Arial"/>
                <w:bCs/>
                <w:iCs/>
                <w:color w:val="000000"/>
              </w:rPr>
              <w:t xml:space="preserve"> INMUEBLES EN GENERAL</w:t>
            </w:r>
          </w:p>
        </w:tc>
        <w:tc>
          <w:tcPr>
            <w:tcW w:w="986" w:type="pct"/>
            <w:noWrap/>
            <w:vAlign w:val="center"/>
          </w:tcPr>
          <w:p w14:paraId="1F6D98F4" w14:textId="77777777" w:rsidR="00A477B6" w:rsidRPr="00D24B02" w:rsidRDefault="00A477B6" w:rsidP="002A72C2">
            <w:pPr>
              <w:jc w:val="center"/>
              <w:rPr>
                <w:rFonts w:ascii="Montserrat" w:hAnsi="Montserrat"/>
                <w:color w:val="000000"/>
              </w:rPr>
            </w:pPr>
            <w:proofErr w:type="gramStart"/>
            <w:r w:rsidRPr="00D24B02">
              <w:rPr>
                <w:rFonts w:ascii="Montserrat" w:hAnsi="Montserrat" w:cs="Arial"/>
                <w:color w:val="000000"/>
              </w:rPr>
              <w:t>$  1,000,000.00</w:t>
            </w:r>
            <w:proofErr w:type="gramEnd"/>
            <w:r w:rsidRPr="00D24B02">
              <w:rPr>
                <w:rFonts w:ascii="Montserrat" w:hAnsi="Montserrat" w:cs="Arial"/>
                <w:color w:val="000000"/>
              </w:rPr>
              <w:t xml:space="preserve"> M.N.</w:t>
            </w:r>
          </w:p>
        </w:tc>
        <w:tc>
          <w:tcPr>
            <w:tcW w:w="1890" w:type="pct"/>
            <w:noWrap/>
            <w:vAlign w:val="center"/>
          </w:tcPr>
          <w:p w14:paraId="4A918435" w14:textId="77777777" w:rsidR="00A477B6" w:rsidRPr="00D24B02" w:rsidRDefault="00A477B6" w:rsidP="002A72C2">
            <w:pPr>
              <w:jc w:val="center"/>
              <w:rPr>
                <w:rFonts w:ascii="Montserrat" w:hAnsi="Montserrat"/>
                <w:color w:val="000000"/>
              </w:rPr>
            </w:pPr>
            <w:r w:rsidRPr="00D24B02">
              <w:rPr>
                <w:rFonts w:ascii="Montserrat" w:hAnsi="Montserrat"/>
                <w:color w:val="000000"/>
              </w:rPr>
              <w:t xml:space="preserve">10% SOBRE EL MONTO DE LA PERDIDA CON MÍNIMO </w:t>
            </w:r>
            <w:proofErr w:type="gramStart"/>
            <w:r w:rsidRPr="00D24B02">
              <w:rPr>
                <w:rFonts w:ascii="Montserrat" w:hAnsi="Montserrat"/>
                <w:color w:val="000000"/>
              </w:rPr>
              <w:t>DE  $</w:t>
            </w:r>
            <w:proofErr w:type="gramEnd"/>
            <w:r w:rsidRPr="00D24B02">
              <w:rPr>
                <w:rFonts w:ascii="Montserrat" w:hAnsi="Montserrat"/>
                <w:color w:val="000000"/>
              </w:rPr>
              <w:t xml:space="preserve"> 10,000.00 M.N.</w:t>
            </w:r>
          </w:p>
        </w:tc>
        <w:tc>
          <w:tcPr>
            <w:tcW w:w="758" w:type="pct"/>
            <w:vAlign w:val="center"/>
          </w:tcPr>
          <w:p w14:paraId="4B89CE9A"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04009FD9" w14:textId="77777777" w:rsidTr="002A72C2">
        <w:trPr>
          <w:trHeight w:val="80"/>
        </w:trPr>
        <w:tc>
          <w:tcPr>
            <w:tcW w:w="1366" w:type="pct"/>
            <w:vAlign w:val="center"/>
          </w:tcPr>
          <w:p w14:paraId="0CE7EE17" w14:textId="77777777" w:rsidR="00A477B6" w:rsidRPr="00D24B02" w:rsidRDefault="00A477B6" w:rsidP="002A72C2">
            <w:pPr>
              <w:rPr>
                <w:rFonts w:ascii="Montserrat" w:hAnsi="Montserrat" w:cs="Arial"/>
                <w:bCs/>
                <w:color w:val="000000"/>
              </w:rPr>
            </w:pPr>
            <w:r w:rsidRPr="00D24B02">
              <w:rPr>
                <w:rFonts w:ascii="Montserrat" w:hAnsi="Montserrat" w:cs="Arial"/>
                <w:bCs/>
                <w:color w:val="000000"/>
              </w:rPr>
              <w:t>R.C. COMERCIO</w:t>
            </w:r>
          </w:p>
        </w:tc>
        <w:tc>
          <w:tcPr>
            <w:tcW w:w="986" w:type="pct"/>
            <w:noWrap/>
            <w:vAlign w:val="center"/>
          </w:tcPr>
          <w:p w14:paraId="38A5910B"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890" w:type="pct"/>
            <w:noWrap/>
            <w:vAlign w:val="center"/>
          </w:tcPr>
          <w:p w14:paraId="42BA2A2D" w14:textId="77777777" w:rsidR="00A477B6" w:rsidRPr="00D24B02" w:rsidRDefault="00A477B6" w:rsidP="002A72C2">
            <w:pPr>
              <w:jc w:val="center"/>
              <w:rPr>
                <w:rFonts w:ascii="Montserrat" w:hAnsi="Montserrat"/>
                <w:color w:val="000000"/>
              </w:rPr>
            </w:pPr>
            <w:r w:rsidRPr="00D24B02">
              <w:rPr>
                <w:rFonts w:ascii="Montserrat" w:hAnsi="Montserrat"/>
                <w:color w:val="000000"/>
              </w:rPr>
              <w:t>10% SOBRE EL MONTO DE LA PERDIDA CON MÍNIMO DE $ 10,000.00 M.N.</w:t>
            </w:r>
          </w:p>
        </w:tc>
        <w:tc>
          <w:tcPr>
            <w:tcW w:w="758" w:type="pct"/>
            <w:vAlign w:val="center"/>
          </w:tcPr>
          <w:p w14:paraId="7AF0D3F7"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2700F7B7" w14:textId="77777777" w:rsidR="00A477B6" w:rsidRPr="00D24B02" w:rsidRDefault="00A477B6" w:rsidP="00A477B6">
      <w:pPr>
        <w:spacing w:line="288" w:lineRule="auto"/>
        <w:jc w:val="both"/>
        <w:rPr>
          <w:rFonts w:ascii="Montserrat" w:hAnsi="Montserrat" w:cs="Arial"/>
          <w:b/>
        </w:rPr>
      </w:pPr>
      <w:r w:rsidRPr="00D24B02">
        <w:rPr>
          <w:rFonts w:ascii="Montserrat" w:hAnsi="Montserrat" w:cs="Arial"/>
          <w:b/>
          <w:u w:val="single"/>
        </w:rPr>
        <w:t>EN PERSONAS</w:t>
      </w:r>
      <w:r w:rsidRPr="00D24B02">
        <w:rPr>
          <w:rFonts w:ascii="Montserrat" w:hAnsi="Montserrat" w:cs="Arial"/>
          <w:b/>
        </w:rPr>
        <w:t xml:space="preserve"> DE PLANTA DE BOMBEO PB6: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4"/>
        <w:gridCol w:w="2074"/>
        <w:gridCol w:w="4028"/>
        <w:gridCol w:w="1542"/>
      </w:tblGrid>
      <w:tr w:rsidR="00A477B6" w:rsidRPr="00D24B02" w14:paraId="6B9E7F85" w14:textId="77777777" w:rsidTr="002A72C2">
        <w:trPr>
          <w:trHeight w:val="387"/>
        </w:trPr>
        <w:tc>
          <w:tcPr>
            <w:tcW w:w="1366" w:type="pct"/>
            <w:shd w:val="clear" w:color="auto" w:fill="800000"/>
            <w:noWrap/>
            <w:vAlign w:val="center"/>
          </w:tcPr>
          <w:p w14:paraId="6B2BDD94"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w:t>
            </w:r>
          </w:p>
        </w:tc>
        <w:tc>
          <w:tcPr>
            <w:tcW w:w="986" w:type="pct"/>
            <w:shd w:val="clear" w:color="auto" w:fill="800000"/>
            <w:noWrap/>
            <w:vAlign w:val="center"/>
          </w:tcPr>
          <w:p w14:paraId="0CE05627"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SUMA ASEGURADA</w:t>
            </w:r>
          </w:p>
        </w:tc>
        <w:tc>
          <w:tcPr>
            <w:tcW w:w="1915" w:type="pct"/>
            <w:shd w:val="clear" w:color="auto" w:fill="800000"/>
            <w:noWrap/>
            <w:vAlign w:val="center"/>
          </w:tcPr>
          <w:p w14:paraId="1555D27D"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733" w:type="pct"/>
            <w:shd w:val="clear" w:color="auto" w:fill="800000"/>
            <w:vAlign w:val="center"/>
          </w:tcPr>
          <w:p w14:paraId="1878C15B"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7285F858" w14:textId="77777777" w:rsidTr="002A72C2">
        <w:trPr>
          <w:trHeight w:val="300"/>
        </w:trPr>
        <w:tc>
          <w:tcPr>
            <w:tcW w:w="1366" w:type="pct"/>
            <w:noWrap/>
            <w:vAlign w:val="center"/>
          </w:tcPr>
          <w:p w14:paraId="3A8F0BC0" w14:textId="77777777" w:rsidR="00A477B6" w:rsidRPr="00D24B02" w:rsidRDefault="00A477B6" w:rsidP="002A72C2">
            <w:pPr>
              <w:rPr>
                <w:rFonts w:ascii="Montserrat" w:hAnsi="Montserrat" w:cs="Arial"/>
                <w:bCs/>
                <w:iCs/>
                <w:color w:val="000000"/>
              </w:rPr>
            </w:pPr>
            <w:proofErr w:type="gramStart"/>
            <w:r w:rsidRPr="00D24B02">
              <w:rPr>
                <w:rFonts w:ascii="Montserrat" w:hAnsi="Montserrat" w:cs="Arial"/>
                <w:bCs/>
                <w:iCs/>
                <w:color w:val="000000"/>
              </w:rPr>
              <w:t>ACTIVIDADES  E</w:t>
            </w:r>
            <w:proofErr w:type="gramEnd"/>
            <w:r w:rsidRPr="00D24B02">
              <w:rPr>
                <w:rFonts w:ascii="Montserrat" w:hAnsi="Montserrat" w:cs="Arial"/>
                <w:bCs/>
                <w:iCs/>
                <w:color w:val="000000"/>
              </w:rPr>
              <w:t xml:space="preserve"> INMUEBLES EN GENERAL</w:t>
            </w:r>
          </w:p>
        </w:tc>
        <w:tc>
          <w:tcPr>
            <w:tcW w:w="986" w:type="pct"/>
            <w:noWrap/>
            <w:vAlign w:val="center"/>
          </w:tcPr>
          <w:p w14:paraId="1CC29719" w14:textId="77777777" w:rsidR="00A477B6" w:rsidRPr="00D24B02" w:rsidRDefault="00A477B6" w:rsidP="002A72C2">
            <w:pPr>
              <w:jc w:val="center"/>
              <w:rPr>
                <w:rFonts w:ascii="Montserrat" w:hAnsi="Montserrat"/>
                <w:color w:val="000000"/>
              </w:rPr>
            </w:pPr>
            <w:proofErr w:type="gramStart"/>
            <w:r w:rsidRPr="00D24B02">
              <w:rPr>
                <w:rFonts w:ascii="Montserrat" w:hAnsi="Montserrat" w:cs="Arial"/>
                <w:color w:val="000000"/>
              </w:rPr>
              <w:t>$  1,000,000.00</w:t>
            </w:r>
            <w:proofErr w:type="gramEnd"/>
            <w:r w:rsidRPr="00D24B02">
              <w:rPr>
                <w:rFonts w:ascii="Montserrat" w:hAnsi="Montserrat" w:cs="Arial"/>
                <w:color w:val="000000"/>
              </w:rPr>
              <w:t xml:space="preserve"> M.N.</w:t>
            </w:r>
          </w:p>
        </w:tc>
        <w:tc>
          <w:tcPr>
            <w:tcW w:w="1915" w:type="pct"/>
            <w:noWrap/>
            <w:vAlign w:val="center"/>
          </w:tcPr>
          <w:p w14:paraId="702B6575" w14:textId="77777777" w:rsidR="00A477B6" w:rsidRPr="00D24B02" w:rsidRDefault="00A477B6" w:rsidP="002A72C2">
            <w:pPr>
              <w:jc w:val="center"/>
              <w:rPr>
                <w:rFonts w:ascii="Montserrat" w:hAnsi="Montserrat"/>
                <w:color w:val="000000"/>
              </w:rPr>
            </w:pPr>
            <w:r w:rsidRPr="00D24B02">
              <w:rPr>
                <w:rFonts w:ascii="Montserrat" w:hAnsi="Montserrat"/>
                <w:color w:val="000000"/>
              </w:rPr>
              <w:t>SIN DEDUCIBLE</w:t>
            </w:r>
          </w:p>
        </w:tc>
        <w:tc>
          <w:tcPr>
            <w:tcW w:w="733" w:type="pct"/>
            <w:vAlign w:val="center"/>
          </w:tcPr>
          <w:p w14:paraId="4BE02F5E"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69DB6883" w14:textId="77777777" w:rsidTr="002A72C2">
        <w:trPr>
          <w:trHeight w:val="80"/>
        </w:trPr>
        <w:tc>
          <w:tcPr>
            <w:tcW w:w="1366" w:type="pct"/>
            <w:vAlign w:val="center"/>
          </w:tcPr>
          <w:p w14:paraId="189547F3" w14:textId="77777777" w:rsidR="00A477B6" w:rsidRPr="00D24B02" w:rsidRDefault="00A477B6" w:rsidP="002A72C2">
            <w:pPr>
              <w:rPr>
                <w:rFonts w:ascii="Montserrat" w:hAnsi="Montserrat" w:cs="Arial"/>
                <w:bCs/>
                <w:color w:val="000000"/>
              </w:rPr>
            </w:pPr>
            <w:r w:rsidRPr="00D24B02">
              <w:rPr>
                <w:rFonts w:ascii="Montserrat" w:hAnsi="Montserrat" w:cs="Arial"/>
                <w:bCs/>
                <w:color w:val="000000"/>
              </w:rPr>
              <w:t xml:space="preserve">R.C. COMERCIO </w:t>
            </w:r>
          </w:p>
        </w:tc>
        <w:tc>
          <w:tcPr>
            <w:tcW w:w="986" w:type="pct"/>
            <w:noWrap/>
            <w:vAlign w:val="center"/>
          </w:tcPr>
          <w:p w14:paraId="31F5F20C"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915" w:type="pct"/>
            <w:noWrap/>
            <w:vAlign w:val="center"/>
          </w:tcPr>
          <w:p w14:paraId="435375C0" w14:textId="77777777" w:rsidR="00A477B6" w:rsidRPr="00D24B02" w:rsidRDefault="00A477B6" w:rsidP="002A72C2">
            <w:pPr>
              <w:jc w:val="center"/>
              <w:rPr>
                <w:rFonts w:ascii="Montserrat" w:hAnsi="Montserrat"/>
              </w:rPr>
            </w:pPr>
            <w:r w:rsidRPr="00D24B02">
              <w:rPr>
                <w:rFonts w:ascii="Montserrat" w:hAnsi="Montserrat"/>
                <w:color w:val="000000"/>
              </w:rPr>
              <w:t>SIN DEDUCIBLE</w:t>
            </w:r>
          </w:p>
        </w:tc>
        <w:tc>
          <w:tcPr>
            <w:tcW w:w="733" w:type="pct"/>
            <w:vAlign w:val="center"/>
          </w:tcPr>
          <w:p w14:paraId="73D913D9"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7B0796C6" w14:textId="77777777" w:rsidR="00A477B6" w:rsidRPr="00D24B02" w:rsidRDefault="00A477B6" w:rsidP="00A477B6">
      <w:pPr>
        <w:spacing w:line="288" w:lineRule="auto"/>
        <w:jc w:val="both"/>
        <w:rPr>
          <w:rFonts w:ascii="Montserrat" w:hAnsi="Montserrat" w:cs="Arial"/>
          <w:b/>
        </w:rPr>
      </w:pPr>
      <w:r w:rsidRPr="00D24B02">
        <w:rPr>
          <w:rFonts w:ascii="Montserrat" w:hAnsi="Montserrat" w:cs="Arial"/>
          <w:b/>
          <w:u w:val="single"/>
        </w:rPr>
        <w:t>EN BIENES</w:t>
      </w:r>
      <w:r w:rsidRPr="00D24B02">
        <w:rPr>
          <w:rFonts w:ascii="Montserrat" w:hAnsi="Montserrat" w:cs="Arial"/>
          <w:b/>
        </w:rPr>
        <w:t xml:space="preserve"> DE LA PLANTA DE </w:t>
      </w:r>
      <w:proofErr w:type="gramStart"/>
      <w:r w:rsidRPr="00D24B02">
        <w:rPr>
          <w:rFonts w:ascii="Montserrat" w:hAnsi="Montserrat" w:cs="Arial"/>
          <w:b/>
        </w:rPr>
        <w:t>TRATAMIENTO  ING.</w:t>
      </w:r>
      <w:proofErr w:type="gramEnd"/>
      <w:r w:rsidRPr="00D24B02">
        <w:rPr>
          <w:rFonts w:ascii="Montserrat" w:hAnsi="Montserrat" w:cs="Arial"/>
          <w:b/>
        </w:rPr>
        <w:t xml:space="preserve"> JOSE ARTURO HERRERA SOLIS: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4"/>
        <w:gridCol w:w="2074"/>
        <w:gridCol w:w="4028"/>
        <w:gridCol w:w="1542"/>
      </w:tblGrid>
      <w:tr w:rsidR="00A477B6" w:rsidRPr="00D24B02" w14:paraId="73DF6F77" w14:textId="77777777" w:rsidTr="002A72C2">
        <w:trPr>
          <w:trHeight w:val="387"/>
        </w:trPr>
        <w:tc>
          <w:tcPr>
            <w:tcW w:w="1366" w:type="pct"/>
            <w:shd w:val="clear" w:color="auto" w:fill="800000"/>
            <w:noWrap/>
            <w:vAlign w:val="center"/>
          </w:tcPr>
          <w:p w14:paraId="6D302C9A"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w:t>
            </w:r>
          </w:p>
        </w:tc>
        <w:tc>
          <w:tcPr>
            <w:tcW w:w="986" w:type="pct"/>
            <w:shd w:val="clear" w:color="auto" w:fill="800000"/>
            <w:noWrap/>
            <w:vAlign w:val="center"/>
          </w:tcPr>
          <w:p w14:paraId="6C2C07C1"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SUMA ASEGURADA</w:t>
            </w:r>
          </w:p>
        </w:tc>
        <w:tc>
          <w:tcPr>
            <w:tcW w:w="1915" w:type="pct"/>
            <w:shd w:val="clear" w:color="auto" w:fill="800000"/>
            <w:noWrap/>
            <w:vAlign w:val="center"/>
          </w:tcPr>
          <w:p w14:paraId="70326209"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733" w:type="pct"/>
            <w:shd w:val="clear" w:color="auto" w:fill="800000"/>
            <w:vAlign w:val="center"/>
          </w:tcPr>
          <w:p w14:paraId="57E7D4E6"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4715C35B" w14:textId="77777777" w:rsidTr="002A72C2">
        <w:trPr>
          <w:trHeight w:val="300"/>
        </w:trPr>
        <w:tc>
          <w:tcPr>
            <w:tcW w:w="1366" w:type="pct"/>
            <w:noWrap/>
            <w:vAlign w:val="center"/>
          </w:tcPr>
          <w:p w14:paraId="5DC4285B" w14:textId="77777777" w:rsidR="00A477B6" w:rsidRPr="00D24B02" w:rsidRDefault="00A477B6" w:rsidP="002A72C2">
            <w:pPr>
              <w:rPr>
                <w:rFonts w:ascii="Montserrat" w:hAnsi="Montserrat" w:cs="Arial"/>
                <w:bCs/>
                <w:iCs/>
                <w:color w:val="000000"/>
              </w:rPr>
            </w:pPr>
            <w:proofErr w:type="gramStart"/>
            <w:r w:rsidRPr="00D24B02">
              <w:rPr>
                <w:rFonts w:ascii="Montserrat" w:hAnsi="Montserrat" w:cs="Arial"/>
                <w:bCs/>
                <w:iCs/>
                <w:color w:val="000000"/>
              </w:rPr>
              <w:t>ACTIVIDADES  E</w:t>
            </w:r>
            <w:proofErr w:type="gramEnd"/>
            <w:r w:rsidRPr="00D24B02">
              <w:rPr>
                <w:rFonts w:ascii="Montserrat" w:hAnsi="Montserrat" w:cs="Arial"/>
                <w:bCs/>
                <w:iCs/>
                <w:color w:val="000000"/>
              </w:rPr>
              <w:t xml:space="preserve"> INMUEBLES EN GENERAL</w:t>
            </w:r>
          </w:p>
        </w:tc>
        <w:tc>
          <w:tcPr>
            <w:tcW w:w="986" w:type="pct"/>
            <w:noWrap/>
            <w:vAlign w:val="center"/>
          </w:tcPr>
          <w:p w14:paraId="494D1C46" w14:textId="77777777" w:rsidR="00A477B6" w:rsidRPr="00D24B02" w:rsidRDefault="00A477B6" w:rsidP="002A72C2">
            <w:pPr>
              <w:jc w:val="center"/>
              <w:rPr>
                <w:rFonts w:ascii="Montserrat" w:hAnsi="Montserrat"/>
                <w:color w:val="000000"/>
              </w:rPr>
            </w:pPr>
            <w:proofErr w:type="gramStart"/>
            <w:r w:rsidRPr="00D24B02">
              <w:rPr>
                <w:rFonts w:ascii="Montserrat" w:hAnsi="Montserrat" w:cs="Arial"/>
                <w:color w:val="000000"/>
              </w:rPr>
              <w:t>$  1,000,000.00</w:t>
            </w:r>
            <w:proofErr w:type="gramEnd"/>
            <w:r w:rsidRPr="00D24B02">
              <w:rPr>
                <w:rFonts w:ascii="Montserrat" w:hAnsi="Montserrat" w:cs="Arial"/>
                <w:color w:val="000000"/>
              </w:rPr>
              <w:t xml:space="preserve"> M.N.</w:t>
            </w:r>
          </w:p>
        </w:tc>
        <w:tc>
          <w:tcPr>
            <w:tcW w:w="1915" w:type="pct"/>
            <w:noWrap/>
            <w:vAlign w:val="center"/>
          </w:tcPr>
          <w:p w14:paraId="2E4294E1" w14:textId="77777777" w:rsidR="00A477B6" w:rsidRPr="00D24B02" w:rsidRDefault="00A477B6" w:rsidP="002A72C2">
            <w:pPr>
              <w:jc w:val="center"/>
              <w:rPr>
                <w:rFonts w:ascii="Montserrat" w:hAnsi="Montserrat"/>
                <w:color w:val="000000"/>
              </w:rPr>
            </w:pPr>
            <w:r w:rsidRPr="00D24B02">
              <w:rPr>
                <w:rFonts w:ascii="Montserrat" w:hAnsi="Montserrat"/>
                <w:color w:val="000000"/>
              </w:rPr>
              <w:t xml:space="preserve">10% SOBRE EL MONTO DE LA PERDIDA CON MÍNIMO </w:t>
            </w:r>
            <w:proofErr w:type="gramStart"/>
            <w:r w:rsidRPr="00D24B02">
              <w:rPr>
                <w:rFonts w:ascii="Montserrat" w:hAnsi="Montserrat"/>
                <w:color w:val="000000"/>
              </w:rPr>
              <w:t>DE  $</w:t>
            </w:r>
            <w:proofErr w:type="gramEnd"/>
            <w:r w:rsidRPr="00D24B02">
              <w:rPr>
                <w:rFonts w:ascii="Montserrat" w:hAnsi="Montserrat"/>
                <w:color w:val="000000"/>
              </w:rPr>
              <w:t xml:space="preserve"> 10,000.00 M.N.</w:t>
            </w:r>
          </w:p>
        </w:tc>
        <w:tc>
          <w:tcPr>
            <w:tcW w:w="733" w:type="pct"/>
            <w:vAlign w:val="center"/>
          </w:tcPr>
          <w:p w14:paraId="4B564159"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42CAF9FF" w14:textId="77777777" w:rsidTr="002A72C2">
        <w:trPr>
          <w:trHeight w:val="80"/>
        </w:trPr>
        <w:tc>
          <w:tcPr>
            <w:tcW w:w="1366" w:type="pct"/>
            <w:vAlign w:val="center"/>
          </w:tcPr>
          <w:p w14:paraId="28F4539A" w14:textId="77777777" w:rsidR="00A477B6" w:rsidRPr="00D24B02" w:rsidRDefault="00A477B6" w:rsidP="002A72C2">
            <w:pPr>
              <w:rPr>
                <w:rFonts w:ascii="Montserrat" w:hAnsi="Montserrat" w:cs="Arial"/>
                <w:bCs/>
                <w:color w:val="000000"/>
              </w:rPr>
            </w:pPr>
            <w:r w:rsidRPr="00D24B02">
              <w:rPr>
                <w:rFonts w:ascii="Montserrat" w:hAnsi="Montserrat" w:cs="Arial"/>
                <w:bCs/>
                <w:color w:val="000000"/>
              </w:rPr>
              <w:t>R.C. COMERCIO</w:t>
            </w:r>
          </w:p>
        </w:tc>
        <w:tc>
          <w:tcPr>
            <w:tcW w:w="986" w:type="pct"/>
            <w:noWrap/>
            <w:vAlign w:val="center"/>
          </w:tcPr>
          <w:p w14:paraId="4037F0BF"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915" w:type="pct"/>
            <w:noWrap/>
            <w:vAlign w:val="center"/>
          </w:tcPr>
          <w:p w14:paraId="3D1B92E6" w14:textId="77777777" w:rsidR="00A477B6" w:rsidRPr="00D24B02" w:rsidRDefault="00A477B6" w:rsidP="002A72C2">
            <w:pPr>
              <w:jc w:val="center"/>
              <w:rPr>
                <w:rFonts w:ascii="Montserrat" w:hAnsi="Montserrat"/>
                <w:color w:val="000000"/>
              </w:rPr>
            </w:pPr>
            <w:r w:rsidRPr="00D24B02">
              <w:rPr>
                <w:rFonts w:ascii="Montserrat" w:hAnsi="Montserrat"/>
                <w:color w:val="000000"/>
              </w:rPr>
              <w:t>10% SOBRE EL MONTO DE LA PERDIDA CON MÍNIMO DE $ 10,000.00 M.N.</w:t>
            </w:r>
          </w:p>
        </w:tc>
        <w:tc>
          <w:tcPr>
            <w:tcW w:w="733" w:type="pct"/>
            <w:vAlign w:val="center"/>
          </w:tcPr>
          <w:p w14:paraId="65DF4E47"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7FE57D4E" w14:textId="77777777" w:rsidR="00A477B6" w:rsidRPr="00D24B02" w:rsidRDefault="00A477B6" w:rsidP="00A477B6">
      <w:pPr>
        <w:spacing w:line="288" w:lineRule="auto"/>
        <w:jc w:val="both"/>
        <w:rPr>
          <w:rFonts w:ascii="Montserrat" w:hAnsi="Montserrat" w:cs="Arial"/>
          <w:b/>
        </w:rPr>
      </w:pPr>
      <w:r w:rsidRPr="00D24B02">
        <w:rPr>
          <w:rFonts w:ascii="Montserrat" w:hAnsi="Montserrat" w:cs="Arial"/>
          <w:b/>
          <w:u w:val="single"/>
        </w:rPr>
        <w:t>EN PERSONAS</w:t>
      </w:r>
      <w:r w:rsidRPr="00D24B02">
        <w:rPr>
          <w:rFonts w:ascii="Montserrat" w:hAnsi="Montserrat" w:cs="Arial"/>
          <w:b/>
        </w:rPr>
        <w:t xml:space="preserve"> DE LA PLANTA DE </w:t>
      </w:r>
      <w:proofErr w:type="gramStart"/>
      <w:r w:rsidRPr="00D24B02">
        <w:rPr>
          <w:rFonts w:ascii="Montserrat" w:hAnsi="Montserrat" w:cs="Arial"/>
          <w:b/>
        </w:rPr>
        <w:t>TRATAMIENTO  ING.</w:t>
      </w:r>
      <w:proofErr w:type="gramEnd"/>
      <w:r w:rsidRPr="00D24B02">
        <w:rPr>
          <w:rFonts w:ascii="Montserrat" w:hAnsi="Montserrat" w:cs="Arial"/>
          <w:b/>
        </w:rPr>
        <w:t xml:space="preserve"> JOSE ARTURO HERRERA SOLIS: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4"/>
        <w:gridCol w:w="2074"/>
        <w:gridCol w:w="4028"/>
        <w:gridCol w:w="1542"/>
      </w:tblGrid>
      <w:tr w:rsidR="00A477B6" w:rsidRPr="00D24B02" w14:paraId="358BF26D" w14:textId="77777777" w:rsidTr="002A72C2">
        <w:trPr>
          <w:trHeight w:val="387"/>
        </w:trPr>
        <w:tc>
          <w:tcPr>
            <w:tcW w:w="1366" w:type="pct"/>
            <w:shd w:val="clear" w:color="auto" w:fill="800000"/>
            <w:noWrap/>
            <w:vAlign w:val="center"/>
          </w:tcPr>
          <w:p w14:paraId="22051917"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w:t>
            </w:r>
          </w:p>
        </w:tc>
        <w:tc>
          <w:tcPr>
            <w:tcW w:w="986" w:type="pct"/>
            <w:shd w:val="clear" w:color="auto" w:fill="800000"/>
            <w:noWrap/>
            <w:vAlign w:val="center"/>
          </w:tcPr>
          <w:p w14:paraId="38A055A8"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SUMA ASEGURADA</w:t>
            </w:r>
          </w:p>
        </w:tc>
        <w:tc>
          <w:tcPr>
            <w:tcW w:w="1915" w:type="pct"/>
            <w:shd w:val="clear" w:color="auto" w:fill="800000"/>
            <w:noWrap/>
            <w:vAlign w:val="center"/>
          </w:tcPr>
          <w:p w14:paraId="7A02E0C0"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733" w:type="pct"/>
            <w:shd w:val="clear" w:color="auto" w:fill="800000"/>
            <w:vAlign w:val="center"/>
          </w:tcPr>
          <w:p w14:paraId="5B7513F8"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55D01AE9" w14:textId="77777777" w:rsidTr="002A72C2">
        <w:trPr>
          <w:trHeight w:val="300"/>
        </w:trPr>
        <w:tc>
          <w:tcPr>
            <w:tcW w:w="1366" w:type="pct"/>
            <w:noWrap/>
            <w:vAlign w:val="center"/>
          </w:tcPr>
          <w:p w14:paraId="54E01790" w14:textId="77777777" w:rsidR="00A477B6" w:rsidRPr="00D24B02" w:rsidRDefault="00A477B6" w:rsidP="002A72C2">
            <w:pPr>
              <w:rPr>
                <w:rFonts w:ascii="Montserrat" w:hAnsi="Montserrat" w:cs="Arial"/>
                <w:bCs/>
                <w:iCs/>
                <w:color w:val="000000"/>
              </w:rPr>
            </w:pPr>
            <w:proofErr w:type="gramStart"/>
            <w:r w:rsidRPr="00D24B02">
              <w:rPr>
                <w:rFonts w:ascii="Montserrat" w:hAnsi="Montserrat" w:cs="Arial"/>
                <w:bCs/>
                <w:iCs/>
                <w:color w:val="000000"/>
              </w:rPr>
              <w:t>ACTIVIDADES  E</w:t>
            </w:r>
            <w:proofErr w:type="gramEnd"/>
            <w:r w:rsidRPr="00D24B02">
              <w:rPr>
                <w:rFonts w:ascii="Montserrat" w:hAnsi="Montserrat" w:cs="Arial"/>
                <w:bCs/>
                <w:iCs/>
                <w:color w:val="000000"/>
              </w:rPr>
              <w:t xml:space="preserve"> INMUEBLES EN GENERAL</w:t>
            </w:r>
          </w:p>
        </w:tc>
        <w:tc>
          <w:tcPr>
            <w:tcW w:w="986" w:type="pct"/>
            <w:noWrap/>
            <w:vAlign w:val="center"/>
          </w:tcPr>
          <w:p w14:paraId="33F4D298" w14:textId="77777777" w:rsidR="00A477B6" w:rsidRPr="00D24B02" w:rsidRDefault="00A477B6" w:rsidP="002A72C2">
            <w:pPr>
              <w:jc w:val="center"/>
              <w:rPr>
                <w:rFonts w:ascii="Montserrat" w:hAnsi="Montserrat"/>
                <w:color w:val="000000"/>
              </w:rPr>
            </w:pPr>
            <w:proofErr w:type="gramStart"/>
            <w:r w:rsidRPr="00D24B02">
              <w:rPr>
                <w:rFonts w:ascii="Montserrat" w:hAnsi="Montserrat" w:cs="Arial"/>
                <w:color w:val="000000"/>
              </w:rPr>
              <w:t>$  1,000,000.00</w:t>
            </w:r>
            <w:proofErr w:type="gramEnd"/>
            <w:r w:rsidRPr="00D24B02">
              <w:rPr>
                <w:rFonts w:ascii="Montserrat" w:hAnsi="Montserrat" w:cs="Arial"/>
                <w:color w:val="000000"/>
              </w:rPr>
              <w:t xml:space="preserve"> M.N.</w:t>
            </w:r>
          </w:p>
        </w:tc>
        <w:tc>
          <w:tcPr>
            <w:tcW w:w="1915" w:type="pct"/>
            <w:noWrap/>
            <w:vAlign w:val="center"/>
          </w:tcPr>
          <w:p w14:paraId="523FDE8B" w14:textId="77777777" w:rsidR="00A477B6" w:rsidRPr="00D24B02" w:rsidRDefault="00A477B6" w:rsidP="002A72C2">
            <w:pPr>
              <w:jc w:val="center"/>
              <w:rPr>
                <w:rFonts w:ascii="Montserrat" w:hAnsi="Montserrat"/>
                <w:color w:val="000000"/>
              </w:rPr>
            </w:pPr>
            <w:r w:rsidRPr="00D24B02">
              <w:rPr>
                <w:rFonts w:ascii="Montserrat" w:hAnsi="Montserrat"/>
                <w:color w:val="000000"/>
              </w:rPr>
              <w:t>SIN DEDUCIBLE</w:t>
            </w:r>
          </w:p>
        </w:tc>
        <w:tc>
          <w:tcPr>
            <w:tcW w:w="733" w:type="pct"/>
            <w:vAlign w:val="center"/>
          </w:tcPr>
          <w:p w14:paraId="774965B7"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5742D716" w14:textId="77777777" w:rsidTr="002A72C2">
        <w:trPr>
          <w:trHeight w:val="80"/>
        </w:trPr>
        <w:tc>
          <w:tcPr>
            <w:tcW w:w="1366" w:type="pct"/>
            <w:vAlign w:val="center"/>
          </w:tcPr>
          <w:p w14:paraId="2BA5392F" w14:textId="77777777" w:rsidR="00A477B6" w:rsidRPr="00D24B02" w:rsidRDefault="00A477B6" w:rsidP="002A72C2">
            <w:pPr>
              <w:rPr>
                <w:rFonts w:ascii="Montserrat" w:hAnsi="Montserrat" w:cs="Arial"/>
                <w:bCs/>
                <w:color w:val="000000"/>
              </w:rPr>
            </w:pPr>
            <w:r w:rsidRPr="00D24B02">
              <w:rPr>
                <w:rFonts w:ascii="Montserrat" w:hAnsi="Montserrat" w:cs="Arial"/>
                <w:bCs/>
                <w:color w:val="000000"/>
              </w:rPr>
              <w:t xml:space="preserve">R.C. COMERCIO </w:t>
            </w:r>
          </w:p>
        </w:tc>
        <w:tc>
          <w:tcPr>
            <w:tcW w:w="986" w:type="pct"/>
            <w:noWrap/>
            <w:vAlign w:val="center"/>
          </w:tcPr>
          <w:p w14:paraId="7C8F800F"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915" w:type="pct"/>
            <w:noWrap/>
            <w:vAlign w:val="center"/>
          </w:tcPr>
          <w:p w14:paraId="2830C44D" w14:textId="77777777" w:rsidR="00A477B6" w:rsidRPr="00D24B02" w:rsidRDefault="00A477B6" w:rsidP="002A72C2">
            <w:pPr>
              <w:jc w:val="center"/>
              <w:rPr>
                <w:rFonts w:ascii="Montserrat" w:hAnsi="Montserrat"/>
              </w:rPr>
            </w:pPr>
            <w:r w:rsidRPr="00D24B02">
              <w:rPr>
                <w:rFonts w:ascii="Montserrat" w:hAnsi="Montserrat"/>
                <w:color w:val="000000"/>
              </w:rPr>
              <w:t>SIN DEDUCIBLE</w:t>
            </w:r>
          </w:p>
        </w:tc>
        <w:tc>
          <w:tcPr>
            <w:tcW w:w="733" w:type="pct"/>
            <w:vAlign w:val="center"/>
          </w:tcPr>
          <w:p w14:paraId="71E77365"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3A424853" w14:textId="77777777" w:rsidR="00A477B6" w:rsidRPr="00D24B02" w:rsidRDefault="00A477B6" w:rsidP="00A477B6">
      <w:pPr>
        <w:spacing w:line="288" w:lineRule="auto"/>
        <w:jc w:val="both"/>
        <w:rPr>
          <w:rFonts w:ascii="Montserrat" w:hAnsi="Montserrat" w:cs="Arial"/>
          <w:b/>
        </w:rPr>
      </w:pPr>
    </w:p>
    <w:p w14:paraId="1923122E" w14:textId="77777777" w:rsidR="00A477B6" w:rsidRPr="00D24B02" w:rsidRDefault="00A477B6" w:rsidP="00A477B6">
      <w:pPr>
        <w:spacing w:line="288" w:lineRule="auto"/>
        <w:jc w:val="both"/>
        <w:rPr>
          <w:rFonts w:ascii="Montserrat" w:hAnsi="Montserrat" w:cs="Arial"/>
          <w:b/>
        </w:rPr>
      </w:pPr>
      <w:r w:rsidRPr="00D24B02">
        <w:rPr>
          <w:rFonts w:ascii="Montserrat" w:hAnsi="Montserrat" w:cs="Arial"/>
          <w:b/>
          <w:u w:val="single"/>
        </w:rPr>
        <w:t>EN BIENES</w:t>
      </w:r>
      <w:r w:rsidRPr="00D24B02">
        <w:rPr>
          <w:rFonts w:ascii="Montserrat" w:hAnsi="Montserrat" w:cs="Arial"/>
          <w:b/>
        </w:rPr>
        <w:t xml:space="preserve"> DE LA PLANTA DE </w:t>
      </w:r>
      <w:proofErr w:type="gramStart"/>
      <w:r w:rsidRPr="00D24B02">
        <w:rPr>
          <w:rFonts w:ascii="Montserrat" w:hAnsi="Montserrat" w:cs="Arial"/>
          <w:b/>
        </w:rPr>
        <w:t>TRATAMIENTO  LA</w:t>
      </w:r>
      <w:proofErr w:type="gramEnd"/>
      <w:r w:rsidRPr="00D24B02">
        <w:rPr>
          <w:rFonts w:ascii="Montserrat" w:hAnsi="Montserrat" w:cs="Arial"/>
          <w:b/>
        </w:rPr>
        <w:t xml:space="preserve"> MORITA: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4"/>
        <w:gridCol w:w="2074"/>
        <w:gridCol w:w="4028"/>
        <w:gridCol w:w="1542"/>
      </w:tblGrid>
      <w:tr w:rsidR="00A477B6" w:rsidRPr="00D24B02" w14:paraId="5B4A0FF3" w14:textId="77777777" w:rsidTr="002A72C2">
        <w:trPr>
          <w:trHeight w:val="387"/>
        </w:trPr>
        <w:tc>
          <w:tcPr>
            <w:tcW w:w="1366" w:type="pct"/>
            <w:shd w:val="clear" w:color="auto" w:fill="800000"/>
            <w:noWrap/>
            <w:vAlign w:val="center"/>
          </w:tcPr>
          <w:p w14:paraId="717D3C09"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w:t>
            </w:r>
          </w:p>
        </w:tc>
        <w:tc>
          <w:tcPr>
            <w:tcW w:w="986" w:type="pct"/>
            <w:shd w:val="clear" w:color="auto" w:fill="800000"/>
            <w:noWrap/>
            <w:vAlign w:val="center"/>
          </w:tcPr>
          <w:p w14:paraId="6C75107D"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SUMA ASEGURADA</w:t>
            </w:r>
          </w:p>
        </w:tc>
        <w:tc>
          <w:tcPr>
            <w:tcW w:w="1915" w:type="pct"/>
            <w:shd w:val="clear" w:color="auto" w:fill="800000"/>
            <w:noWrap/>
            <w:vAlign w:val="center"/>
          </w:tcPr>
          <w:p w14:paraId="620688EA"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733" w:type="pct"/>
            <w:shd w:val="clear" w:color="auto" w:fill="800000"/>
            <w:vAlign w:val="center"/>
          </w:tcPr>
          <w:p w14:paraId="2FBF5C70"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49EF8335" w14:textId="77777777" w:rsidTr="002A72C2">
        <w:trPr>
          <w:trHeight w:val="300"/>
        </w:trPr>
        <w:tc>
          <w:tcPr>
            <w:tcW w:w="1366" w:type="pct"/>
            <w:noWrap/>
            <w:vAlign w:val="center"/>
          </w:tcPr>
          <w:p w14:paraId="4352C042" w14:textId="77777777" w:rsidR="00A477B6" w:rsidRPr="00D24B02" w:rsidRDefault="00A477B6" w:rsidP="002A72C2">
            <w:pPr>
              <w:rPr>
                <w:rFonts w:ascii="Montserrat" w:hAnsi="Montserrat" w:cs="Arial"/>
                <w:bCs/>
                <w:iCs/>
                <w:color w:val="000000"/>
              </w:rPr>
            </w:pPr>
            <w:proofErr w:type="gramStart"/>
            <w:r w:rsidRPr="00D24B02">
              <w:rPr>
                <w:rFonts w:ascii="Montserrat" w:hAnsi="Montserrat" w:cs="Arial"/>
                <w:bCs/>
                <w:iCs/>
                <w:color w:val="000000"/>
              </w:rPr>
              <w:t>ACTIVIDADES  E</w:t>
            </w:r>
            <w:proofErr w:type="gramEnd"/>
            <w:r w:rsidRPr="00D24B02">
              <w:rPr>
                <w:rFonts w:ascii="Montserrat" w:hAnsi="Montserrat" w:cs="Arial"/>
                <w:bCs/>
                <w:iCs/>
                <w:color w:val="000000"/>
              </w:rPr>
              <w:t xml:space="preserve"> INMUEBLES EN GENERAL</w:t>
            </w:r>
          </w:p>
        </w:tc>
        <w:tc>
          <w:tcPr>
            <w:tcW w:w="986" w:type="pct"/>
            <w:noWrap/>
            <w:vAlign w:val="center"/>
          </w:tcPr>
          <w:p w14:paraId="58A67BCB" w14:textId="77777777" w:rsidR="00A477B6" w:rsidRPr="00D24B02" w:rsidRDefault="00A477B6" w:rsidP="002A72C2">
            <w:pPr>
              <w:jc w:val="center"/>
              <w:rPr>
                <w:rFonts w:ascii="Montserrat" w:hAnsi="Montserrat"/>
                <w:color w:val="000000"/>
              </w:rPr>
            </w:pPr>
            <w:proofErr w:type="gramStart"/>
            <w:r w:rsidRPr="00D24B02">
              <w:rPr>
                <w:rFonts w:ascii="Montserrat" w:hAnsi="Montserrat" w:cs="Arial"/>
                <w:color w:val="000000"/>
              </w:rPr>
              <w:t>$  1,000,000.00</w:t>
            </w:r>
            <w:proofErr w:type="gramEnd"/>
            <w:r w:rsidRPr="00D24B02">
              <w:rPr>
                <w:rFonts w:ascii="Montserrat" w:hAnsi="Montserrat" w:cs="Arial"/>
                <w:color w:val="000000"/>
              </w:rPr>
              <w:t xml:space="preserve"> M.N.</w:t>
            </w:r>
          </w:p>
        </w:tc>
        <w:tc>
          <w:tcPr>
            <w:tcW w:w="1915" w:type="pct"/>
            <w:noWrap/>
            <w:vAlign w:val="center"/>
          </w:tcPr>
          <w:p w14:paraId="05E7F018" w14:textId="77777777" w:rsidR="00A477B6" w:rsidRPr="00D24B02" w:rsidRDefault="00A477B6" w:rsidP="002A72C2">
            <w:pPr>
              <w:jc w:val="center"/>
              <w:rPr>
                <w:rFonts w:ascii="Montserrat" w:hAnsi="Montserrat"/>
                <w:color w:val="000000"/>
              </w:rPr>
            </w:pPr>
            <w:r w:rsidRPr="00D24B02">
              <w:rPr>
                <w:rFonts w:ascii="Montserrat" w:hAnsi="Montserrat"/>
                <w:color w:val="000000"/>
              </w:rPr>
              <w:t xml:space="preserve">10% SOBRE EL MONTO DE LA PERDIDA CON MÍNIMO </w:t>
            </w:r>
            <w:proofErr w:type="gramStart"/>
            <w:r w:rsidRPr="00D24B02">
              <w:rPr>
                <w:rFonts w:ascii="Montserrat" w:hAnsi="Montserrat"/>
                <w:color w:val="000000"/>
              </w:rPr>
              <w:t>DE  $</w:t>
            </w:r>
            <w:proofErr w:type="gramEnd"/>
            <w:r w:rsidRPr="00D24B02">
              <w:rPr>
                <w:rFonts w:ascii="Montserrat" w:hAnsi="Montserrat"/>
                <w:color w:val="000000"/>
              </w:rPr>
              <w:t xml:space="preserve"> 10,000.00 M.N.</w:t>
            </w:r>
          </w:p>
        </w:tc>
        <w:tc>
          <w:tcPr>
            <w:tcW w:w="733" w:type="pct"/>
            <w:vAlign w:val="center"/>
          </w:tcPr>
          <w:p w14:paraId="2DF277ED"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23C50054" w14:textId="77777777" w:rsidTr="002A72C2">
        <w:trPr>
          <w:trHeight w:val="80"/>
        </w:trPr>
        <w:tc>
          <w:tcPr>
            <w:tcW w:w="1366" w:type="pct"/>
            <w:vAlign w:val="center"/>
          </w:tcPr>
          <w:p w14:paraId="0489665E" w14:textId="77777777" w:rsidR="00A477B6" w:rsidRPr="00D24B02" w:rsidRDefault="00A477B6" w:rsidP="002A72C2">
            <w:pPr>
              <w:rPr>
                <w:rFonts w:ascii="Montserrat" w:hAnsi="Montserrat" w:cs="Arial"/>
                <w:bCs/>
                <w:color w:val="000000"/>
              </w:rPr>
            </w:pPr>
            <w:r w:rsidRPr="00D24B02">
              <w:rPr>
                <w:rFonts w:ascii="Montserrat" w:hAnsi="Montserrat" w:cs="Arial"/>
                <w:bCs/>
                <w:color w:val="000000"/>
              </w:rPr>
              <w:lastRenderedPageBreak/>
              <w:t>R.C. COMERCIO</w:t>
            </w:r>
          </w:p>
        </w:tc>
        <w:tc>
          <w:tcPr>
            <w:tcW w:w="986" w:type="pct"/>
            <w:noWrap/>
            <w:vAlign w:val="center"/>
          </w:tcPr>
          <w:p w14:paraId="2628DD05"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915" w:type="pct"/>
            <w:noWrap/>
            <w:vAlign w:val="center"/>
          </w:tcPr>
          <w:p w14:paraId="08B3DD7D" w14:textId="77777777" w:rsidR="00A477B6" w:rsidRPr="00D24B02" w:rsidRDefault="00A477B6" w:rsidP="002A72C2">
            <w:pPr>
              <w:jc w:val="center"/>
              <w:rPr>
                <w:rFonts w:ascii="Montserrat" w:hAnsi="Montserrat"/>
                <w:color w:val="000000"/>
              </w:rPr>
            </w:pPr>
            <w:r w:rsidRPr="00D24B02">
              <w:rPr>
                <w:rFonts w:ascii="Montserrat" w:hAnsi="Montserrat"/>
                <w:color w:val="000000"/>
              </w:rPr>
              <w:t>10% SOBRE EL MONTO DE LA PERDIDA CON MÍNIMO DE $ 10,000.00 M.N.</w:t>
            </w:r>
          </w:p>
        </w:tc>
        <w:tc>
          <w:tcPr>
            <w:tcW w:w="733" w:type="pct"/>
            <w:vAlign w:val="center"/>
          </w:tcPr>
          <w:p w14:paraId="7744C1A0"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57AA4AE4" w14:textId="77777777" w:rsidR="00A477B6" w:rsidRPr="00D24B02" w:rsidRDefault="00A477B6" w:rsidP="00A477B6">
      <w:pPr>
        <w:spacing w:line="288" w:lineRule="auto"/>
        <w:jc w:val="both"/>
        <w:rPr>
          <w:rFonts w:ascii="Montserrat" w:hAnsi="Montserrat" w:cs="Arial"/>
          <w:b/>
        </w:rPr>
      </w:pPr>
      <w:r w:rsidRPr="00D24B02">
        <w:rPr>
          <w:rFonts w:ascii="Montserrat" w:hAnsi="Montserrat" w:cs="Arial"/>
          <w:b/>
          <w:u w:val="single"/>
        </w:rPr>
        <w:t>EN PERSONAS</w:t>
      </w:r>
      <w:r w:rsidRPr="00D24B02">
        <w:rPr>
          <w:rFonts w:ascii="Montserrat" w:hAnsi="Montserrat" w:cs="Arial"/>
          <w:b/>
        </w:rPr>
        <w:t xml:space="preserve"> DE PLANTA DE </w:t>
      </w:r>
      <w:proofErr w:type="gramStart"/>
      <w:r w:rsidRPr="00D24B02">
        <w:rPr>
          <w:rFonts w:ascii="Montserrat" w:hAnsi="Montserrat" w:cs="Arial"/>
          <w:b/>
        </w:rPr>
        <w:t>TRATAMIENTO  LA</w:t>
      </w:r>
      <w:proofErr w:type="gramEnd"/>
      <w:r w:rsidRPr="00D24B02">
        <w:rPr>
          <w:rFonts w:ascii="Montserrat" w:hAnsi="Montserrat" w:cs="Arial"/>
          <w:b/>
        </w:rPr>
        <w:t xml:space="preserve"> MORITA: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4"/>
        <w:gridCol w:w="2074"/>
        <w:gridCol w:w="4028"/>
        <w:gridCol w:w="1542"/>
      </w:tblGrid>
      <w:tr w:rsidR="00A477B6" w:rsidRPr="00D24B02" w14:paraId="41C82008" w14:textId="77777777" w:rsidTr="002A72C2">
        <w:trPr>
          <w:trHeight w:val="387"/>
        </w:trPr>
        <w:tc>
          <w:tcPr>
            <w:tcW w:w="1366" w:type="pct"/>
            <w:shd w:val="clear" w:color="auto" w:fill="800000"/>
            <w:noWrap/>
            <w:vAlign w:val="center"/>
          </w:tcPr>
          <w:p w14:paraId="3B07E565"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w:t>
            </w:r>
          </w:p>
        </w:tc>
        <w:tc>
          <w:tcPr>
            <w:tcW w:w="986" w:type="pct"/>
            <w:shd w:val="clear" w:color="auto" w:fill="800000"/>
            <w:noWrap/>
            <w:vAlign w:val="center"/>
          </w:tcPr>
          <w:p w14:paraId="38F821FE"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SUMA ASEGURADA</w:t>
            </w:r>
          </w:p>
        </w:tc>
        <w:tc>
          <w:tcPr>
            <w:tcW w:w="1915" w:type="pct"/>
            <w:shd w:val="clear" w:color="auto" w:fill="800000"/>
            <w:noWrap/>
            <w:vAlign w:val="center"/>
          </w:tcPr>
          <w:p w14:paraId="223CDFFF"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733" w:type="pct"/>
            <w:shd w:val="clear" w:color="auto" w:fill="800000"/>
            <w:vAlign w:val="center"/>
          </w:tcPr>
          <w:p w14:paraId="146A017F"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4CEFEA17" w14:textId="77777777" w:rsidTr="002A72C2">
        <w:trPr>
          <w:trHeight w:val="300"/>
        </w:trPr>
        <w:tc>
          <w:tcPr>
            <w:tcW w:w="1366" w:type="pct"/>
            <w:noWrap/>
            <w:vAlign w:val="center"/>
          </w:tcPr>
          <w:p w14:paraId="3581A3E8" w14:textId="77777777" w:rsidR="00A477B6" w:rsidRPr="00D24B02" w:rsidRDefault="00A477B6" w:rsidP="002A72C2">
            <w:pPr>
              <w:rPr>
                <w:rFonts w:ascii="Montserrat" w:hAnsi="Montserrat" w:cs="Arial"/>
                <w:bCs/>
                <w:iCs/>
                <w:color w:val="000000"/>
              </w:rPr>
            </w:pPr>
            <w:proofErr w:type="gramStart"/>
            <w:r w:rsidRPr="00D24B02">
              <w:rPr>
                <w:rFonts w:ascii="Montserrat" w:hAnsi="Montserrat" w:cs="Arial"/>
                <w:bCs/>
                <w:iCs/>
                <w:color w:val="000000"/>
              </w:rPr>
              <w:t>ACTIVIDADES  E</w:t>
            </w:r>
            <w:proofErr w:type="gramEnd"/>
            <w:r w:rsidRPr="00D24B02">
              <w:rPr>
                <w:rFonts w:ascii="Montserrat" w:hAnsi="Montserrat" w:cs="Arial"/>
                <w:bCs/>
                <w:iCs/>
                <w:color w:val="000000"/>
              </w:rPr>
              <w:t xml:space="preserve"> INMUEBLES EN GENERAL</w:t>
            </w:r>
          </w:p>
        </w:tc>
        <w:tc>
          <w:tcPr>
            <w:tcW w:w="986" w:type="pct"/>
            <w:noWrap/>
            <w:vAlign w:val="center"/>
          </w:tcPr>
          <w:p w14:paraId="4979BC52" w14:textId="77777777" w:rsidR="00A477B6" w:rsidRPr="00D24B02" w:rsidRDefault="00A477B6" w:rsidP="002A72C2">
            <w:pPr>
              <w:jc w:val="center"/>
              <w:rPr>
                <w:rFonts w:ascii="Montserrat" w:hAnsi="Montserrat"/>
                <w:color w:val="000000"/>
              </w:rPr>
            </w:pPr>
            <w:proofErr w:type="gramStart"/>
            <w:r w:rsidRPr="00D24B02">
              <w:rPr>
                <w:rFonts w:ascii="Montserrat" w:hAnsi="Montserrat" w:cs="Arial"/>
                <w:color w:val="000000"/>
              </w:rPr>
              <w:t>$  1,000,000.00</w:t>
            </w:r>
            <w:proofErr w:type="gramEnd"/>
            <w:r w:rsidRPr="00D24B02">
              <w:rPr>
                <w:rFonts w:ascii="Montserrat" w:hAnsi="Montserrat" w:cs="Arial"/>
                <w:color w:val="000000"/>
              </w:rPr>
              <w:t xml:space="preserve"> M.N.</w:t>
            </w:r>
          </w:p>
        </w:tc>
        <w:tc>
          <w:tcPr>
            <w:tcW w:w="1915" w:type="pct"/>
            <w:noWrap/>
            <w:vAlign w:val="center"/>
          </w:tcPr>
          <w:p w14:paraId="5E3A62BD" w14:textId="77777777" w:rsidR="00A477B6" w:rsidRPr="00D24B02" w:rsidRDefault="00A477B6" w:rsidP="002A72C2">
            <w:pPr>
              <w:jc w:val="center"/>
              <w:rPr>
                <w:rFonts w:ascii="Montserrat" w:hAnsi="Montserrat"/>
                <w:color w:val="000000"/>
              </w:rPr>
            </w:pPr>
            <w:r w:rsidRPr="00D24B02">
              <w:rPr>
                <w:rFonts w:ascii="Montserrat" w:hAnsi="Montserrat"/>
                <w:color w:val="000000"/>
              </w:rPr>
              <w:t>SIN DEDUCIBLE</w:t>
            </w:r>
          </w:p>
        </w:tc>
        <w:tc>
          <w:tcPr>
            <w:tcW w:w="733" w:type="pct"/>
            <w:vAlign w:val="center"/>
          </w:tcPr>
          <w:p w14:paraId="00EADB69"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40C4A4BC" w14:textId="77777777" w:rsidTr="002A72C2">
        <w:trPr>
          <w:trHeight w:val="80"/>
        </w:trPr>
        <w:tc>
          <w:tcPr>
            <w:tcW w:w="1366" w:type="pct"/>
            <w:vAlign w:val="center"/>
          </w:tcPr>
          <w:p w14:paraId="2AF44EDF" w14:textId="77777777" w:rsidR="00A477B6" w:rsidRPr="00D24B02" w:rsidRDefault="00A477B6" w:rsidP="002A72C2">
            <w:pPr>
              <w:rPr>
                <w:rFonts w:ascii="Montserrat" w:hAnsi="Montserrat" w:cs="Arial"/>
                <w:bCs/>
                <w:color w:val="000000"/>
              </w:rPr>
            </w:pPr>
            <w:r w:rsidRPr="00D24B02">
              <w:rPr>
                <w:rFonts w:ascii="Montserrat" w:hAnsi="Montserrat" w:cs="Arial"/>
                <w:bCs/>
                <w:color w:val="000000"/>
              </w:rPr>
              <w:t xml:space="preserve">R.C. COMERCIO </w:t>
            </w:r>
          </w:p>
        </w:tc>
        <w:tc>
          <w:tcPr>
            <w:tcW w:w="986" w:type="pct"/>
            <w:noWrap/>
            <w:vAlign w:val="center"/>
          </w:tcPr>
          <w:p w14:paraId="79829022"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915" w:type="pct"/>
            <w:noWrap/>
            <w:vAlign w:val="center"/>
          </w:tcPr>
          <w:p w14:paraId="20E0615D" w14:textId="77777777" w:rsidR="00A477B6" w:rsidRPr="00D24B02" w:rsidRDefault="00A477B6" w:rsidP="002A72C2">
            <w:pPr>
              <w:jc w:val="center"/>
              <w:rPr>
                <w:rFonts w:ascii="Montserrat" w:hAnsi="Montserrat"/>
              </w:rPr>
            </w:pPr>
            <w:r w:rsidRPr="00D24B02">
              <w:rPr>
                <w:rFonts w:ascii="Montserrat" w:hAnsi="Montserrat"/>
                <w:color w:val="000000"/>
              </w:rPr>
              <w:t>SIN DEDUCIBLE</w:t>
            </w:r>
          </w:p>
        </w:tc>
        <w:tc>
          <w:tcPr>
            <w:tcW w:w="733" w:type="pct"/>
            <w:vAlign w:val="center"/>
          </w:tcPr>
          <w:p w14:paraId="5B03EDBF"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52F08CCC" w14:textId="77777777" w:rsidR="00A477B6" w:rsidRPr="00D24B02" w:rsidRDefault="00A477B6" w:rsidP="00A477B6">
      <w:pPr>
        <w:spacing w:line="288" w:lineRule="auto"/>
        <w:jc w:val="both"/>
        <w:rPr>
          <w:rFonts w:ascii="Montserrat" w:hAnsi="Montserrat" w:cs="Arial"/>
          <w:b/>
        </w:rPr>
      </w:pPr>
    </w:p>
    <w:p w14:paraId="18B0C8D2" w14:textId="77777777" w:rsidR="00A477B6" w:rsidRPr="00D24B02" w:rsidRDefault="00A477B6" w:rsidP="00A477B6">
      <w:pPr>
        <w:spacing w:line="288" w:lineRule="auto"/>
        <w:jc w:val="both"/>
        <w:rPr>
          <w:rFonts w:ascii="Montserrat" w:hAnsi="Montserrat" w:cs="Arial"/>
          <w:b/>
        </w:rPr>
      </w:pPr>
      <w:r w:rsidRPr="00D24B02">
        <w:rPr>
          <w:rFonts w:ascii="Montserrat" w:hAnsi="Montserrat" w:cs="Arial"/>
          <w:b/>
          <w:u w:val="single"/>
        </w:rPr>
        <w:t>EN BIENES</w:t>
      </w:r>
      <w:r w:rsidRPr="00D24B02">
        <w:rPr>
          <w:rFonts w:ascii="Montserrat" w:hAnsi="Montserrat" w:cs="Arial"/>
          <w:b/>
        </w:rPr>
        <w:t xml:space="preserve"> DE LA PLANTA DE </w:t>
      </w:r>
      <w:proofErr w:type="gramStart"/>
      <w:r w:rsidRPr="00D24B02">
        <w:rPr>
          <w:rFonts w:ascii="Montserrat" w:hAnsi="Montserrat" w:cs="Arial"/>
          <w:b/>
        </w:rPr>
        <w:t>TRATAMIENTO  NATURA</w:t>
      </w:r>
      <w:proofErr w:type="gramEnd"/>
      <w:r w:rsidRPr="00D24B02">
        <w:rPr>
          <w:rFonts w:ascii="Montserrat" w:hAnsi="Montserrat" w:cs="Arial"/>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3"/>
        <w:gridCol w:w="2074"/>
        <w:gridCol w:w="3976"/>
        <w:gridCol w:w="1595"/>
      </w:tblGrid>
      <w:tr w:rsidR="00A477B6" w:rsidRPr="00D24B02" w14:paraId="69783A55" w14:textId="77777777" w:rsidTr="002A72C2">
        <w:trPr>
          <w:trHeight w:val="387"/>
        </w:trPr>
        <w:tc>
          <w:tcPr>
            <w:tcW w:w="1366" w:type="pct"/>
            <w:shd w:val="clear" w:color="auto" w:fill="800000"/>
            <w:noWrap/>
            <w:vAlign w:val="center"/>
          </w:tcPr>
          <w:p w14:paraId="5114D244"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w:t>
            </w:r>
          </w:p>
        </w:tc>
        <w:tc>
          <w:tcPr>
            <w:tcW w:w="986" w:type="pct"/>
            <w:shd w:val="clear" w:color="auto" w:fill="800000"/>
            <w:noWrap/>
            <w:vAlign w:val="center"/>
          </w:tcPr>
          <w:p w14:paraId="26D35A77"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SUMA ASEGURADA</w:t>
            </w:r>
          </w:p>
        </w:tc>
        <w:tc>
          <w:tcPr>
            <w:tcW w:w="1890" w:type="pct"/>
            <w:shd w:val="clear" w:color="auto" w:fill="800000"/>
            <w:noWrap/>
            <w:vAlign w:val="center"/>
          </w:tcPr>
          <w:p w14:paraId="15423FF4"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758" w:type="pct"/>
            <w:shd w:val="clear" w:color="auto" w:fill="800000"/>
            <w:vAlign w:val="center"/>
          </w:tcPr>
          <w:p w14:paraId="299C3A60"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664621DE" w14:textId="77777777" w:rsidTr="002A72C2">
        <w:trPr>
          <w:trHeight w:val="300"/>
        </w:trPr>
        <w:tc>
          <w:tcPr>
            <w:tcW w:w="1366" w:type="pct"/>
            <w:noWrap/>
            <w:vAlign w:val="center"/>
          </w:tcPr>
          <w:p w14:paraId="4462B754" w14:textId="77777777" w:rsidR="00A477B6" w:rsidRPr="00D24B02" w:rsidRDefault="00A477B6" w:rsidP="002A72C2">
            <w:pPr>
              <w:rPr>
                <w:rFonts w:ascii="Montserrat" w:hAnsi="Montserrat" w:cs="Arial"/>
                <w:bCs/>
                <w:iCs/>
                <w:color w:val="000000"/>
              </w:rPr>
            </w:pPr>
            <w:proofErr w:type="gramStart"/>
            <w:r w:rsidRPr="00D24B02">
              <w:rPr>
                <w:rFonts w:ascii="Montserrat" w:hAnsi="Montserrat" w:cs="Arial"/>
                <w:bCs/>
                <w:iCs/>
                <w:color w:val="000000"/>
              </w:rPr>
              <w:t>ACTIVIDADES  E</w:t>
            </w:r>
            <w:proofErr w:type="gramEnd"/>
            <w:r w:rsidRPr="00D24B02">
              <w:rPr>
                <w:rFonts w:ascii="Montserrat" w:hAnsi="Montserrat" w:cs="Arial"/>
                <w:bCs/>
                <w:iCs/>
                <w:color w:val="000000"/>
              </w:rPr>
              <w:t xml:space="preserve"> INMUEBLES EN GENERAL</w:t>
            </w:r>
          </w:p>
        </w:tc>
        <w:tc>
          <w:tcPr>
            <w:tcW w:w="986" w:type="pct"/>
            <w:noWrap/>
            <w:vAlign w:val="center"/>
          </w:tcPr>
          <w:p w14:paraId="1A1FF34D" w14:textId="77777777" w:rsidR="00A477B6" w:rsidRPr="00D24B02" w:rsidRDefault="00A477B6" w:rsidP="002A72C2">
            <w:pPr>
              <w:jc w:val="center"/>
              <w:rPr>
                <w:rFonts w:ascii="Montserrat" w:hAnsi="Montserrat"/>
                <w:color w:val="000000"/>
              </w:rPr>
            </w:pPr>
            <w:proofErr w:type="gramStart"/>
            <w:r w:rsidRPr="00D24B02">
              <w:rPr>
                <w:rFonts w:ascii="Montserrat" w:hAnsi="Montserrat" w:cs="Arial"/>
                <w:color w:val="000000"/>
              </w:rPr>
              <w:t>$  1,000,000.00</w:t>
            </w:r>
            <w:proofErr w:type="gramEnd"/>
            <w:r w:rsidRPr="00D24B02">
              <w:rPr>
                <w:rFonts w:ascii="Montserrat" w:hAnsi="Montserrat" w:cs="Arial"/>
                <w:color w:val="000000"/>
              </w:rPr>
              <w:t xml:space="preserve"> M.N.</w:t>
            </w:r>
          </w:p>
        </w:tc>
        <w:tc>
          <w:tcPr>
            <w:tcW w:w="1890" w:type="pct"/>
            <w:noWrap/>
            <w:vAlign w:val="center"/>
          </w:tcPr>
          <w:p w14:paraId="56C58605" w14:textId="77777777" w:rsidR="00A477B6" w:rsidRPr="00D24B02" w:rsidRDefault="00A477B6" w:rsidP="002A72C2">
            <w:pPr>
              <w:jc w:val="center"/>
              <w:rPr>
                <w:rFonts w:ascii="Montserrat" w:hAnsi="Montserrat"/>
                <w:color w:val="000000"/>
              </w:rPr>
            </w:pPr>
            <w:r w:rsidRPr="00D24B02">
              <w:rPr>
                <w:rFonts w:ascii="Montserrat" w:hAnsi="Montserrat"/>
                <w:color w:val="000000"/>
              </w:rPr>
              <w:t xml:space="preserve">10% SOBRE EL MONTO DE LA PERDIDA CON MÍNIMO </w:t>
            </w:r>
            <w:proofErr w:type="gramStart"/>
            <w:r w:rsidRPr="00D24B02">
              <w:rPr>
                <w:rFonts w:ascii="Montserrat" w:hAnsi="Montserrat"/>
                <w:color w:val="000000"/>
              </w:rPr>
              <w:t>DE  $</w:t>
            </w:r>
            <w:proofErr w:type="gramEnd"/>
            <w:r w:rsidRPr="00D24B02">
              <w:rPr>
                <w:rFonts w:ascii="Montserrat" w:hAnsi="Montserrat"/>
                <w:color w:val="000000"/>
              </w:rPr>
              <w:t xml:space="preserve"> 10,000.00 M.N.</w:t>
            </w:r>
          </w:p>
        </w:tc>
        <w:tc>
          <w:tcPr>
            <w:tcW w:w="758" w:type="pct"/>
            <w:vAlign w:val="center"/>
          </w:tcPr>
          <w:p w14:paraId="72B35EBB"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460E65F6" w14:textId="77777777" w:rsidTr="002A72C2">
        <w:trPr>
          <w:trHeight w:val="80"/>
        </w:trPr>
        <w:tc>
          <w:tcPr>
            <w:tcW w:w="1366" w:type="pct"/>
            <w:vAlign w:val="center"/>
          </w:tcPr>
          <w:p w14:paraId="2B8E3E41" w14:textId="77777777" w:rsidR="00A477B6" w:rsidRPr="00D24B02" w:rsidRDefault="00A477B6" w:rsidP="002A72C2">
            <w:pPr>
              <w:rPr>
                <w:rFonts w:ascii="Montserrat" w:hAnsi="Montserrat" w:cs="Arial"/>
                <w:bCs/>
                <w:color w:val="000000"/>
              </w:rPr>
            </w:pPr>
            <w:r w:rsidRPr="00D24B02">
              <w:rPr>
                <w:rFonts w:ascii="Montserrat" w:hAnsi="Montserrat" w:cs="Arial"/>
                <w:bCs/>
                <w:color w:val="000000"/>
              </w:rPr>
              <w:t>R.C. COMERCIO</w:t>
            </w:r>
          </w:p>
        </w:tc>
        <w:tc>
          <w:tcPr>
            <w:tcW w:w="986" w:type="pct"/>
            <w:noWrap/>
            <w:vAlign w:val="center"/>
          </w:tcPr>
          <w:p w14:paraId="0AF72014"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890" w:type="pct"/>
            <w:noWrap/>
            <w:vAlign w:val="center"/>
          </w:tcPr>
          <w:p w14:paraId="45965849" w14:textId="77777777" w:rsidR="00A477B6" w:rsidRPr="00D24B02" w:rsidRDefault="00A477B6" w:rsidP="002A72C2">
            <w:pPr>
              <w:jc w:val="center"/>
              <w:rPr>
                <w:rFonts w:ascii="Montserrat" w:hAnsi="Montserrat"/>
                <w:color w:val="000000"/>
              </w:rPr>
            </w:pPr>
            <w:r w:rsidRPr="00D24B02">
              <w:rPr>
                <w:rFonts w:ascii="Montserrat" w:hAnsi="Montserrat"/>
                <w:color w:val="000000"/>
              </w:rPr>
              <w:t>10% SOBRE EL MONTO DE LA PERDIDA CON MÍNIMO DE $ 10,000.00 M.N.</w:t>
            </w:r>
          </w:p>
        </w:tc>
        <w:tc>
          <w:tcPr>
            <w:tcW w:w="758" w:type="pct"/>
            <w:vAlign w:val="center"/>
          </w:tcPr>
          <w:p w14:paraId="33C5CB20"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316A7851" w14:textId="77777777" w:rsidR="00A477B6" w:rsidRPr="00D24B02" w:rsidRDefault="00A477B6" w:rsidP="00A477B6">
      <w:pPr>
        <w:spacing w:line="288" w:lineRule="auto"/>
        <w:jc w:val="both"/>
        <w:rPr>
          <w:rFonts w:ascii="Montserrat" w:hAnsi="Montserrat" w:cs="Arial"/>
          <w:b/>
        </w:rPr>
      </w:pPr>
      <w:r w:rsidRPr="00D24B02">
        <w:rPr>
          <w:rFonts w:ascii="Montserrat" w:hAnsi="Montserrat" w:cs="Arial"/>
          <w:b/>
          <w:u w:val="single"/>
        </w:rPr>
        <w:t>EN PERSONAS</w:t>
      </w:r>
      <w:r w:rsidRPr="00D24B02">
        <w:rPr>
          <w:rFonts w:ascii="Montserrat" w:hAnsi="Montserrat" w:cs="Arial"/>
          <w:b/>
        </w:rPr>
        <w:t xml:space="preserve"> DE PLANTA DE </w:t>
      </w:r>
      <w:proofErr w:type="gramStart"/>
      <w:r w:rsidRPr="00D24B02">
        <w:rPr>
          <w:rFonts w:ascii="Montserrat" w:hAnsi="Montserrat" w:cs="Arial"/>
          <w:b/>
        </w:rPr>
        <w:t>TRATAMIENTO  NATURA</w:t>
      </w:r>
      <w:proofErr w:type="gramEnd"/>
      <w:r w:rsidRPr="00D24B02">
        <w:rPr>
          <w:rFonts w:ascii="Montserrat" w:hAnsi="Montserrat" w:cs="Arial"/>
          <w: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4"/>
        <w:gridCol w:w="2074"/>
        <w:gridCol w:w="4028"/>
        <w:gridCol w:w="1542"/>
      </w:tblGrid>
      <w:tr w:rsidR="00A477B6" w:rsidRPr="00D24B02" w14:paraId="584D8AF4" w14:textId="77777777" w:rsidTr="002A72C2">
        <w:trPr>
          <w:trHeight w:val="387"/>
        </w:trPr>
        <w:tc>
          <w:tcPr>
            <w:tcW w:w="1366" w:type="pct"/>
            <w:shd w:val="clear" w:color="auto" w:fill="800000"/>
            <w:noWrap/>
            <w:vAlign w:val="center"/>
          </w:tcPr>
          <w:p w14:paraId="5C968F1F"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COBERTURA</w:t>
            </w:r>
          </w:p>
        </w:tc>
        <w:tc>
          <w:tcPr>
            <w:tcW w:w="986" w:type="pct"/>
            <w:shd w:val="clear" w:color="auto" w:fill="800000"/>
            <w:noWrap/>
            <w:vAlign w:val="center"/>
          </w:tcPr>
          <w:p w14:paraId="16FD6DFC"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SUMA ASEGURADA</w:t>
            </w:r>
          </w:p>
        </w:tc>
        <w:tc>
          <w:tcPr>
            <w:tcW w:w="1915" w:type="pct"/>
            <w:shd w:val="clear" w:color="auto" w:fill="800000"/>
            <w:noWrap/>
            <w:vAlign w:val="center"/>
          </w:tcPr>
          <w:p w14:paraId="1371083C"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c>
          <w:tcPr>
            <w:tcW w:w="733" w:type="pct"/>
            <w:shd w:val="clear" w:color="auto" w:fill="800000"/>
            <w:vAlign w:val="center"/>
          </w:tcPr>
          <w:p w14:paraId="7255954C"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COASEGURO</w:t>
            </w:r>
          </w:p>
        </w:tc>
      </w:tr>
      <w:tr w:rsidR="00A477B6" w:rsidRPr="00D24B02" w14:paraId="576AEF43" w14:textId="77777777" w:rsidTr="002A72C2">
        <w:trPr>
          <w:trHeight w:val="300"/>
        </w:trPr>
        <w:tc>
          <w:tcPr>
            <w:tcW w:w="1366" w:type="pct"/>
            <w:noWrap/>
            <w:vAlign w:val="center"/>
          </w:tcPr>
          <w:p w14:paraId="31D8A6B5" w14:textId="77777777" w:rsidR="00A477B6" w:rsidRPr="00D24B02" w:rsidRDefault="00A477B6" w:rsidP="002A72C2">
            <w:pPr>
              <w:rPr>
                <w:rFonts w:ascii="Montserrat" w:hAnsi="Montserrat" w:cs="Arial"/>
                <w:bCs/>
                <w:iCs/>
                <w:color w:val="000000"/>
              </w:rPr>
            </w:pPr>
            <w:proofErr w:type="gramStart"/>
            <w:r w:rsidRPr="00D24B02">
              <w:rPr>
                <w:rFonts w:ascii="Montserrat" w:hAnsi="Montserrat" w:cs="Arial"/>
                <w:bCs/>
                <w:iCs/>
                <w:color w:val="000000"/>
              </w:rPr>
              <w:t>ACTIVIDADES  E</w:t>
            </w:r>
            <w:proofErr w:type="gramEnd"/>
            <w:r w:rsidRPr="00D24B02">
              <w:rPr>
                <w:rFonts w:ascii="Montserrat" w:hAnsi="Montserrat" w:cs="Arial"/>
                <w:bCs/>
                <w:iCs/>
                <w:color w:val="000000"/>
              </w:rPr>
              <w:t xml:space="preserve"> INMUEBLES EN GENERAL</w:t>
            </w:r>
          </w:p>
        </w:tc>
        <w:tc>
          <w:tcPr>
            <w:tcW w:w="986" w:type="pct"/>
            <w:noWrap/>
            <w:vAlign w:val="center"/>
          </w:tcPr>
          <w:p w14:paraId="5F802F17" w14:textId="77777777" w:rsidR="00A477B6" w:rsidRPr="00D24B02" w:rsidRDefault="00A477B6" w:rsidP="002A72C2">
            <w:pPr>
              <w:jc w:val="center"/>
              <w:rPr>
                <w:rFonts w:ascii="Montserrat" w:hAnsi="Montserrat"/>
                <w:color w:val="000000"/>
              </w:rPr>
            </w:pPr>
            <w:proofErr w:type="gramStart"/>
            <w:r w:rsidRPr="00D24B02">
              <w:rPr>
                <w:rFonts w:ascii="Montserrat" w:hAnsi="Montserrat" w:cs="Arial"/>
                <w:color w:val="000000"/>
              </w:rPr>
              <w:t>$  1,000,000.00</w:t>
            </w:r>
            <w:proofErr w:type="gramEnd"/>
            <w:r w:rsidRPr="00D24B02">
              <w:rPr>
                <w:rFonts w:ascii="Montserrat" w:hAnsi="Montserrat" w:cs="Arial"/>
                <w:color w:val="000000"/>
              </w:rPr>
              <w:t xml:space="preserve"> M.N.</w:t>
            </w:r>
          </w:p>
        </w:tc>
        <w:tc>
          <w:tcPr>
            <w:tcW w:w="1915" w:type="pct"/>
            <w:noWrap/>
            <w:vAlign w:val="center"/>
          </w:tcPr>
          <w:p w14:paraId="539B6E2E" w14:textId="77777777" w:rsidR="00A477B6" w:rsidRPr="00D24B02" w:rsidRDefault="00A477B6" w:rsidP="002A72C2">
            <w:pPr>
              <w:jc w:val="center"/>
              <w:rPr>
                <w:rFonts w:ascii="Montserrat" w:hAnsi="Montserrat"/>
                <w:color w:val="000000"/>
              </w:rPr>
            </w:pPr>
            <w:r w:rsidRPr="00D24B02">
              <w:rPr>
                <w:rFonts w:ascii="Montserrat" w:hAnsi="Montserrat"/>
                <w:color w:val="000000"/>
              </w:rPr>
              <w:t>SIN DEDUCIBLE</w:t>
            </w:r>
          </w:p>
        </w:tc>
        <w:tc>
          <w:tcPr>
            <w:tcW w:w="733" w:type="pct"/>
            <w:vAlign w:val="center"/>
          </w:tcPr>
          <w:p w14:paraId="0CDEB8F9"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r w:rsidR="00A477B6" w:rsidRPr="00D24B02" w14:paraId="674E8320" w14:textId="77777777" w:rsidTr="002A72C2">
        <w:trPr>
          <w:trHeight w:val="80"/>
        </w:trPr>
        <w:tc>
          <w:tcPr>
            <w:tcW w:w="1366" w:type="pct"/>
            <w:vAlign w:val="center"/>
          </w:tcPr>
          <w:p w14:paraId="3C69D021" w14:textId="77777777" w:rsidR="00A477B6" w:rsidRPr="00D24B02" w:rsidRDefault="00A477B6" w:rsidP="002A72C2">
            <w:pPr>
              <w:rPr>
                <w:rFonts w:ascii="Montserrat" w:hAnsi="Montserrat" w:cs="Arial"/>
                <w:bCs/>
                <w:color w:val="000000"/>
              </w:rPr>
            </w:pPr>
            <w:r w:rsidRPr="00D24B02">
              <w:rPr>
                <w:rFonts w:ascii="Montserrat" w:hAnsi="Montserrat" w:cs="Arial"/>
                <w:bCs/>
                <w:color w:val="000000"/>
              </w:rPr>
              <w:t xml:space="preserve">R.C. COMERCIO </w:t>
            </w:r>
          </w:p>
        </w:tc>
        <w:tc>
          <w:tcPr>
            <w:tcW w:w="986" w:type="pct"/>
            <w:noWrap/>
            <w:vAlign w:val="center"/>
          </w:tcPr>
          <w:p w14:paraId="42626651"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AMPARADA</w:t>
            </w:r>
          </w:p>
        </w:tc>
        <w:tc>
          <w:tcPr>
            <w:tcW w:w="1915" w:type="pct"/>
            <w:noWrap/>
            <w:vAlign w:val="center"/>
          </w:tcPr>
          <w:p w14:paraId="53FC1395" w14:textId="77777777" w:rsidR="00A477B6" w:rsidRPr="00D24B02" w:rsidRDefault="00A477B6" w:rsidP="002A72C2">
            <w:pPr>
              <w:jc w:val="center"/>
              <w:rPr>
                <w:rFonts w:ascii="Montserrat" w:hAnsi="Montserrat"/>
              </w:rPr>
            </w:pPr>
            <w:r w:rsidRPr="00D24B02">
              <w:rPr>
                <w:rFonts w:ascii="Montserrat" w:hAnsi="Montserrat"/>
                <w:color w:val="000000"/>
              </w:rPr>
              <w:t>SIN DEDUCIBLE</w:t>
            </w:r>
          </w:p>
        </w:tc>
        <w:tc>
          <w:tcPr>
            <w:tcW w:w="733" w:type="pct"/>
            <w:vAlign w:val="center"/>
          </w:tcPr>
          <w:p w14:paraId="08881306" w14:textId="77777777" w:rsidR="00A477B6" w:rsidRPr="00D24B02" w:rsidRDefault="00A477B6" w:rsidP="002A72C2">
            <w:pPr>
              <w:jc w:val="center"/>
              <w:rPr>
                <w:rFonts w:ascii="Montserrat" w:hAnsi="Montserrat"/>
                <w:color w:val="000000"/>
              </w:rPr>
            </w:pPr>
            <w:r w:rsidRPr="00D24B02">
              <w:rPr>
                <w:rFonts w:ascii="Montserrat" w:hAnsi="Montserrat"/>
                <w:color w:val="000000"/>
              </w:rPr>
              <w:t>NO APLICA</w:t>
            </w:r>
          </w:p>
        </w:tc>
      </w:tr>
    </w:tbl>
    <w:p w14:paraId="4A095A6F" w14:textId="77777777" w:rsidR="00A477B6" w:rsidRPr="00D24B02" w:rsidRDefault="00A477B6" w:rsidP="00A477B6">
      <w:pPr>
        <w:rPr>
          <w:rFonts w:ascii="Montserrat" w:hAnsi="Montserrat" w:cs="Arial"/>
          <w:b/>
        </w:rPr>
      </w:pPr>
    </w:p>
    <w:p w14:paraId="63DF3F2C" w14:textId="19D149B2" w:rsidR="00A477B6" w:rsidRPr="00D24B02" w:rsidRDefault="00A477B6" w:rsidP="00C163AE">
      <w:pPr>
        <w:ind w:left="567"/>
        <w:rPr>
          <w:rFonts w:ascii="Montserrat" w:hAnsi="Montserrat" w:cs="Arial"/>
          <w:b/>
          <w:u w:val="single"/>
        </w:rPr>
      </w:pPr>
      <w:r w:rsidRPr="00D24B02">
        <w:rPr>
          <w:rFonts w:ascii="Montserrat" w:hAnsi="Montserrat" w:cs="Arial"/>
          <w:b/>
          <w:u w:val="single"/>
        </w:rPr>
        <w:t>ROBO CON VIOLENCIA Y/O ASALTO:</w:t>
      </w:r>
    </w:p>
    <w:p w14:paraId="7D3338B2" w14:textId="77777777" w:rsidR="00C163AE" w:rsidRPr="00D24B02" w:rsidRDefault="00C163AE" w:rsidP="00C163AE">
      <w:pPr>
        <w:ind w:left="567"/>
        <w:jc w:val="both"/>
        <w:rPr>
          <w:rFonts w:ascii="Montserrat" w:hAnsi="Montserrat" w:cs="Arial"/>
          <w:b/>
        </w:rPr>
      </w:pPr>
    </w:p>
    <w:p w14:paraId="06875594" w14:textId="0F2AEF83" w:rsidR="00A477B6" w:rsidRPr="00D24B02" w:rsidRDefault="00A477B6" w:rsidP="00C163AE">
      <w:pPr>
        <w:ind w:left="567"/>
        <w:jc w:val="both"/>
        <w:rPr>
          <w:rFonts w:ascii="Montserrat" w:hAnsi="Montserrat" w:cs="Arial"/>
          <w:b/>
          <w:u w:val="single"/>
        </w:rPr>
      </w:pPr>
      <w:r w:rsidRPr="00D24B02">
        <w:rPr>
          <w:rFonts w:ascii="Montserrat" w:hAnsi="Montserrat" w:cs="Arial"/>
          <w:b/>
          <w:u w:val="single"/>
        </w:rPr>
        <w:t>BIENES CUBIERTOS</w:t>
      </w:r>
    </w:p>
    <w:p w14:paraId="10EAB309" w14:textId="77777777" w:rsidR="00A477B6" w:rsidRPr="00D24B02" w:rsidRDefault="00A477B6" w:rsidP="00C163AE">
      <w:pPr>
        <w:ind w:left="567"/>
        <w:jc w:val="both"/>
        <w:rPr>
          <w:rFonts w:ascii="Montserrat" w:hAnsi="Montserrat" w:cs="Arial"/>
        </w:rPr>
      </w:pPr>
      <w:r w:rsidRPr="00D24B02">
        <w:rPr>
          <w:rFonts w:ascii="Montserrat" w:hAnsi="Montserrat" w:cs="Arial"/>
        </w:rPr>
        <w:t>Se cubren todos los bienes propiedad, bajo custodia, tomados en comodato, arrendamiento o los que tengan bajo su responsabilidad sobre los cuales tenga interés asegurable la Comisión Estatal de Servicios Públicos de Tijuana, independientemente que sean de su propiedad y/o de terceros, consistente en:</w:t>
      </w:r>
    </w:p>
    <w:p w14:paraId="16E31074" w14:textId="77777777" w:rsidR="00A477B6" w:rsidRPr="00D24B02" w:rsidRDefault="00A477B6" w:rsidP="00A477B6">
      <w:pPr>
        <w:jc w:val="both"/>
        <w:rPr>
          <w:rFonts w:ascii="Montserrat" w:hAnsi="Montserrat" w:cs="Arial"/>
        </w:rPr>
      </w:pPr>
    </w:p>
    <w:p w14:paraId="1FFADDC0" w14:textId="77777777" w:rsidR="00A477B6" w:rsidRPr="00D24B02" w:rsidRDefault="00A477B6" w:rsidP="005633E4">
      <w:pPr>
        <w:numPr>
          <w:ilvl w:val="0"/>
          <w:numId w:val="27"/>
        </w:numPr>
        <w:ind w:left="540"/>
        <w:jc w:val="both"/>
        <w:rPr>
          <w:rFonts w:ascii="Montserrat" w:hAnsi="Montserrat" w:cs="Arial"/>
        </w:rPr>
      </w:pPr>
      <w:r w:rsidRPr="00D24B02">
        <w:rPr>
          <w:rFonts w:ascii="Montserrat" w:hAnsi="Montserrat" w:cs="Arial"/>
        </w:rPr>
        <w:t xml:space="preserve">Contenidos propios o no propios de la Comisión Estatal de Servicios Públicos de Tijuana, tales como mobiliario y equipos de oficina, herramientas, refacciones, maquinaria, enseres, existencias de mercancías en almacén u otros bienes a cargo del asegurado y necesarios para el desarrollo de sus actividades, así como los que estén bajo su responsabilidad, cuidado, custodia y/o control. </w:t>
      </w:r>
    </w:p>
    <w:p w14:paraId="7619DDA6" w14:textId="77777777" w:rsidR="00A477B6" w:rsidRPr="00D24B02" w:rsidRDefault="00A477B6" w:rsidP="00A477B6">
      <w:pPr>
        <w:jc w:val="both"/>
        <w:rPr>
          <w:rFonts w:ascii="Montserrat" w:hAnsi="Montserrat" w:cs="Arial"/>
          <w:b/>
        </w:rPr>
      </w:pPr>
    </w:p>
    <w:p w14:paraId="59590D68" w14:textId="31130923" w:rsidR="00A477B6" w:rsidRPr="00D24B02" w:rsidRDefault="00A477B6" w:rsidP="00C163AE">
      <w:pPr>
        <w:spacing w:line="288" w:lineRule="auto"/>
        <w:ind w:left="567"/>
        <w:jc w:val="both"/>
        <w:rPr>
          <w:rFonts w:ascii="Montserrat" w:hAnsi="Montserrat" w:cs="Arial"/>
          <w:b/>
          <w:u w:val="single"/>
        </w:rPr>
      </w:pPr>
      <w:r w:rsidRPr="00D24B02">
        <w:rPr>
          <w:rFonts w:ascii="Montserrat" w:hAnsi="Montserrat" w:cs="Arial"/>
          <w:b/>
          <w:u w:val="single"/>
        </w:rPr>
        <w:t>RIESGOS CUBIERTOS</w:t>
      </w:r>
    </w:p>
    <w:p w14:paraId="48644265" w14:textId="77777777" w:rsidR="00A477B6" w:rsidRPr="00D24B02" w:rsidRDefault="00A477B6" w:rsidP="00C163AE">
      <w:pPr>
        <w:ind w:left="567"/>
        <w:jc w:val="both"/>
        <w:rPr>
          <w:rFonts w:ascii="Montserrat" w:hAnsi="Montserrat" w:cs="Arial"/>
        </w:rPr>
      </w:pPr>
      <w:r w:rsidRPr="00D24B02">
        <w:rPr>
          <w:rFonts w:ascii="Montserrat" w:hAnsi="Montserrat" w:cs="Arial"/>
        </w:rPr>
        <w:t xml:space="preserve">Todo riesgo de daño y perdida material por consecuencia del robo, conato e intento de asalto, sustracción de bienes diversos, robo con uso de violencia física, moral, intimidación y amenazas, perpetrados desde el exterior y ocurridos en el interior de las instalaciones de la Comisión Estatal de Servicios Públicos de Tijuana, la perdida y/o daños que sufran los bienes asegurados, como consecuencia de la realización del robo con violencia y/o asalto dentro del inmueble y los daños materiales que ocasionara este hecho. </w:t>
      </w:r>
    </w:p>
    <w:p w14:paraId="495400F2" w14:textId="77777777" w:rsidR="00A477B6" w:rsidRPr="00D24B02" w:rsidRDefault="00A477B6" w:rsidP="00C163AE">
      <w:pPr>
        <w:ind w:left="567"/>
        <w:jc w:val="both"/>
        <w:rPr>
          <w:rFonts w:ascii="Montserrat" w:hAnsi="Montserrat" w:cs="Arial"/>
        </w:rPr>
      </w:pPr>
    </w:p>
    <w:p w14:paraId="36B51F1A" w14:textId="77777777" w:rsidR="00A477B6" w:rsidRPr="00D24B02" w:rsidRDefault="00A477B6" w:rsidP="00C163AE">
      <w:pPr>
        <w:ind w:left="567"/>
        <w:jc w:val="both"/>
        <w:rPr>
          <w:rFonts w:ascii="Montserrat" w:hAnsi="Montserrat" w:cs="Arial"/>
          <w:u w:val="single"/>
        </w:rPr>
      </w:pPr>
      <w:r w:rsidRPr="00D24B02">
        <w:rPr>
          <w:rFonts w:ascii="Montserrat" w:hAnsi="Montserrat" w:cs="Arial"/>
          <w:u w:val="single"/>
        </w:rPr>
        <w:t>Bienes cubiertos mediante convenio expreso.</w:t>
      </w:r>
    </w:p>
    <w:p w14:paraId="5D770475" w14:textId="77777777" w:rsidR="00A477B6" w:rsidRPr="00D24B02" w:rsidRDefault="00A477B6" w:rsidP="00C163AE">
      <w:pPr>
        <w:ind w:left="567"/>
        <w:jc w:val="both"/>
        <w:rPr>
          <w:rFonts w:ascii="Montserrat" w:hAnsi="Montserrat" w:cs="Arial"/>
        </w:rPr>
      </w:pPr>
      <w:r w:rsidRPr="00D24B02">
        <w:rPr>
          <w:rFonts w:ascii="Montserrat" w:hAnsi="Montserrat" w:cs="Arial"/>
        </w:rPr>
        <w:t>Para las instalaciones especiales que deban estar a la intemperie, se ampara por convenio expreso robo de Bienes no obstante que carezcan de techo, o de alguno de sus muros, puertas o ventanas.</w:t>
      </w:r>
    </w:p>
    <w:p w14:paraId="39F2D871" w14:textId="77777777" w:rsidR="00A477B6" w:rsidRPr="00D24B02" w:rsidRDefault="00A477B6" w:rsidP="00A477B6">
      <w:pPr>
        <w:jc w:val="both"/>
        <w:rPr>
          <w:rFonts w:ascii="Montserrat" w:hAnsi="Montserrat" w:cs="Arial"/>
        </w:rPr>
      </w:pPr>
    </w:p>
    <w:p w14:paraId="511964E8" w14:textId="23336AE4" w:rsidR="00A477B6" w:rsidRPr="00D24B02" w:rsidRDefault="00A477B6" w:rsidP="00C163AE">
      <w:pPr>
        <w:jc w:val="center"/>
        <w:rPr>
          <w:rFonts w:ascii="Montserrat" w:hAnsi="Montserrat" w:cs="Arial"/>
        </w:rPr>
      </w:pPr>
      <w:r w:rsidRPr="00D24B02">
        <w:rPr>
          <w:rFonts w:ascii="Montserrat" w:hAnsi="Montserrat" w:cs="Arial"/>
        </w:rPr>
        <w:t>Límite Único y Combinado para todas las ubicaciones con un límite máximo de responsabilidad por evento 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4"/>
        <w:gridCol w:w="2979"/>
        <w:gridCol w:w="4765"/>
      </w:tblGrid>
      <w:tr w:rsidR="00A477B6" w:rsidRPr="00D24B02" w14:paraId="14AE7B2B" w14:textId="77777777" w:rsidTr="002A72C2">
        <w:trPr>
          <w:trHeight w:val="255"/>
        </w:trPr>
        <w:tc>
          <w:tcPr>
            <w:tcW w:w="1319" w:type="pct"/>
            <w:vAlign w:val="center"/>
          </w:tcPr>
          <w:p w14:paraId="5640F0FF" w14:textId="77777777" w:rsidR="00A477B6" w:rsidRPr="00D24B02" w:rsidRDefault="00A477B6" w:rsidP="00C163AE">
            <w:pPr>
              <w:jc w:val="center"/>
              <w:rPr>
                <w:rFonts w:ascii="Montserrat" w:hAnsi="Montserrat" w:cs="Arial"/>
              </w:rPr>
            </w:pPr>
            <w:r w:rsidRPr="00D24B02">
              <w:rPr>
                <w:rFonts w:ascii="Montserrat" w:hAnsi="Montserrat" w:cs="Arial"/>
              </w:rPr>
              <w:lastRenderedPageBreak/>
              <w:t>SUMA ASEGURADA</w:t>
            </w:r>
          </w:p>
        </w:tc>
        <w:tc>
          <w:tcPr>
            <w:tcW w:w="1416" w:type="pct"/>
            <w:vAlign w:val="center"/>
          </w:tcPr>
          <w:p w14:paraId="146A42E0" w14:textId="77777777" w:rsidR="00A477B6" w:rsidRPr="00D24B02" w:rsidRDefault="00A477B6" w:rsidP="00C163AE">
            <w:pPr>
              <w:jc w:val="center"/>
              <w:rPr>
                <w:rFonts w:ascii="Montserrat" w:hAnsi="Montserrat" w:cs="Arial"/>
              </w:rPr>
            </w:pPr>
            <w:r w:rsidRPr="00D24B02">
              <w:rPr>
                <w:rFonts w:ascii="Montserrat" w:hAnsi="Montserrat" w:cs="Arial"/>
              </w:rPr>
              <w:t>$ 500,000.00 M.N.</w:t>
            </w:r>
          </w:p>
        </w:tc>
        <w:tc>
          <w:tcPr>
            <w:tcW w:w="2265" w:type="pct"/>
          </w:tcPr>
          <w:p w14:paraId="4B9455DA" w14:textId="77777777" w:rsidR="00A477B6" w:rsidRPr="00D24B02" w:rsidRDefault="00A477B6" w:rsidP="00C163AE">
            <w:pPr>
              <w:jc w:val="center"/>
              <w:rPr>
                <w:rFonts w:ascii="Montserrat" w:hAnsi="Montserrat" w:cs="Arial"/>
              </w:rPr>
            </w:pPr>
            <w:r w:rsidRPr="00D24B02">
              <w:rPr>
                <w:rFonts w:ascii="Montserrat" w:hAnsi="Montserrat" w:cs="Arial"/>
              </w:rPr>
              <w:t>10% SOBRE LA PERDIDA CON MÍNIMO DE 100 DSMGV</w:t>
            </w:r>
          </w:p>
        </w:tc>
      </w:tr>
    </w:tbl>
    <w:p w14:paraId="04B7D47A" w14:textId="77777777" w:rsidR="00A477B6" w:rsidRPr="00D24B02" w:rsidRDefault="00A477B6" w:rsidP="00A477B6">
      <w:pPr>
        <w:jc w:val="both"/>
        <w:rPr>
          <w:rFonts w:ascii="Montserrat" w:hAnsi="Montserrat" w:cs="Arial"/>
          <w:b/>
        </w:rPr>
      </w:pPr>
    </w:p>
    <w:p w14:paraId="1B5EF41C" w14:textId="069876C9" w:rsidR="00A477B6" w:rsidRPr="00D24B02" w:rsidRDefault="00A477B6" w:rsidP="00C163AE">
      <w:pPr>
        <w:ind w:left="567"/>
        <w:jc w:val="both"/>
        <w:rPr>
          <w:rFonts w:ascii="Montserrat" w:hAnsi="Montserrat" w:cs="Arial"/>
          <w:b/>
        </w:rPr>
      </w:pPr>
      <w:r w:rsidRPr="00D24B02">
        <w:rPr>
          <w:rFonts w:ascii="Montserrat" w:hAnsi="Montserrat" w:cs="Arial"/>
          <w:b/>
        </w:rPr>
        <w:t>ROTURA DE CRISTALES:</w:t>
      </w:r>
    </w:p>
    <w:p w14:paraId="24C79AF5" w14:textId="77777777" w:rsidR="00A477B6" w:rsidRPr="00D24B02" w:rsidRDefault="00A477B6" w:rsidP="00C163AE">
      <w:pPr>
        <w:ind w:left="567"/>
        <w:jc w:val="both"/>
        <w:rPr>
          <w:rFonts w:ascii="Montserrat" w:hAnsi="Montserrat" w:cs="Arial"/>
        </w:rPr>
      </w:pPr>
      <w:r w:rsidRPr="00D24B02">
        <w:rPr>
          <w:rFonts w:ascii="Montserrat" w:hAnsi="Montserrat" w:cs="Arial"/>
        </w:rPr>
        <w:t xml:space="preserve">Se cubren las pérdidas o daños materiales de los cristales y domos </w:t>
      </w:r>
      <w:proofErr w:type="gramStart"/>
      <w:r w:rsidRPr="00D24B02">
        <w:rPr>
          <w:rFonts w:ascii="Montserrat" w:hAnsi="Montserrat" w:cs="Arial"/>
        </w:rPr>
        <w:t>asegurados</w:t>
      </w:r>
      <w:proofErr w:type="gramEnd"/>
      <w:r w:rsidRPr="00D24B02">
        <w:rPr>
          <w:rFonts w:ascii="Montserrat" w:hAnsi="Montserrat" w:cs="Arial"/>
        </w:rPr>
        <w:t xml:space="preserve"> así como su instalación.</w:t>
      </w:r>
    </w:p>
    <w:p w14:paraId="1890791B" w14:textId="77777777" w:rsidR="00A477B6" w:rsidRPr="00D24B02" w:rsidRDefault="00A477B6" w:rsidP="00C163AE">
      <w:pPr>
        <w:ind w:left="567"/>
        <w:jc w:val="both"/>
        <w:rPr>
          <w:rFonts w:ascii="Montserrat" w:hAnsi="Montserrat" w:cs="Arial"/>
        </w:rPr>
      </w:pPr>
      <w:r w:rsidRPr="00D24B02">
        <w:rPr>
          <w:rFonts w:ascii="Montserrat" w:hAnsi="Montserrat" w:cs="Arial"/>
        </w:rPr>
        <w:t>Riesgos y Bienes cubiertos mediante convenio expreso:</w:t>
      </w:r>
    </w:p>
    <w:p w14:paraId="7982BAF3" w14:textId="77777777" w:rsidR="00A477B6" w:rsidRPr="00D24B02" w:rsidRDefault="00A477B6" w:rsidP="005633E4">
      <w:pPr>
        <w:numPr>
          <w:ilvl w:val="0"/>
          <w:numId w:val="28"/>
        </w:numPr>
        <w:ind w:left="567"/>
        <w:jc w:val="both"/>
        <w:rPr>
          <w:rFonts w:ascii="Montserrat" w:hAnsi="Montserrat" w:cs="Arial"/>
        </w:rPr>
      </w:pPr>
      <w:r w:rsidRPr="00D24B02">
        <w:rPr>
          <w:rFonts w:ascii="Montserrat" w:hAnsi="Montserrat" w:cs="Arial"/>
        </w:rPr>
        <w:t>Por remoción del cristal y mientras no quede debidamente colocado.</w:t>
      </w:r>
    </w:p>
    <w:p w14:paraId="274AFAAF" w14:textId="77777777" w:rsidR="00A477B6" w:rsidRPr="00D24B02" w:rsidRDefault="00A477B6" w:rsidP="005633E4">
      <w:pPr>
        <w:numPr>
          <w:ilvl w:val="0"/>
          <w:numId w:val="28"/>
        </w:numPr>
        <w:ind w:left="567"/>
        <w:jc w:val="both"/>
        <w:rPr>
          <w:rFonts w:ascii="Montserrat" w:hAnsi="Montserrat" w:cs="Arial"/>
        </w:rPr>
      </w:pPr>
      <w:r w:rsidRPr="00D24B02">
        <w:rPr>
          <w:rFonts w:ascii="Montserrat" w:hAnsi="Montserrat" w:cs="Arial"/>
        </w:rPr>
        <w:t>Al decorado de cristal (tales como plateado, dorado, teñido, pintado, grabado, corte, rótulos y análogos) o a sus marcos.</w:t>
      </w:r>
    </w:p>
    <w:p w14:paraId="027FCF8A" w14:textId="77777777" w:rsidR="00A477B6" w:rsidRPr="00D24B02" w:rsidRDefault="00A477B6" w:rsidP="005633E4">
      <w:pPr>
        <w:numPr>
          <w:ilvl w:val="0"/>
          <w:numId w:val="28"/>
        </w:numPr>
        <w:ind w:left="567"/>
        <w:jc w:val="both"/>
        <w:rPr>
          <w:rFonts w:ascii="Montserrat" w:hAnsi="Montserrat" w:cs="Arial"/>
        </w:rPr>
      </w:pPr>
      <w:r w:rsidRPr="00D24B02">
        <w:rPr>
          <w:rFonts w:ascii="Montserrat" w:hAnsi="Montserrat" w:cs="Arial"/>
        </w:rPr>
        <w:t>Por reparaciones, alteraciones, mejoras y/o pinturas del local aquí descrito y/o del cristal o cristales asegurados.</w:t>
      </w:r>
    </w:p>
    <w:p w14:paraId="7C498AF0" w14:textId="77777777" w:rsidR="00A477B6" w:rsidRPr="00D24B02" w:rsidRDefault="00A477B6" w:rsidP="005633E4">
      <w:pPr>
        <w:numPr>
          <w:ilvl w:val="0"/>
          <w:numId w:val="28"/>
        </w:numPr>
        <w:ind w:left="567"/>
        <w:jc w:val="both"/>
        <w:rPr>
          <w:rFonts w:ascii="Montserrat" w:hAnsi="Montserrat" w:cs="Arial"/>
        </w:rPr>
      </w:pPr>
      <w:r w:rsidRPr="00D24B02">
        <w:rPr>
          <w:rFonts w:ascii="Montserrat" w:hAnsi="Montserrat" w:cs="Arial"/>
        </w:rPr>
        <w:t>Cristales pertenecientes a los contenidos como espejos, cubiertas y lunas, así como los domos y tragaluces.</w:t>
      </w:r>
    </w:p>
    <w:p w14:paraId="2C642708" w14:textId="77777777" w:rsidR="00A477B6" w:rsidRPr="00D24B02" w:rsidRDefault="00A477B6" w:rsidP="005633E4">
      <w:pPr>
        <w:numPr>
          <w:ilvl w:val="0"/>
          <w:numId w:val="28"/>
        </w:numPr>
        <w:ind w:left="567"/>
        <w:jc w:val="both"/>
        <w:rPr>
          <w:rFonts w:ascii="Montserrat" w:hAnsi="Montserrat" w:cs="Arial"/>
        </w:rPr>
      </w:pPr>
      <w:r w:rsidRPr="00D24B02">
        <w:rPr>
          <w:rFonts w:ascii="Montserrat" w:hAnsi="Montserrat" w:cs="Arial"/>
        </w:rPr>
        <w:t>Daños por rotura accidental súbita e imprevista y/o actos vandálicos.</w:t>
      </w:r>
    </w:p>
    <w:p w14:paraId="193A2278" w14:textId="77777777" w:rsidR="00A477B6" w:rsidRPr="00D24B02" w:rsidRDefault="00A477B6" w:rsidP="00A477B6">
      <w:pPr>
        <w:ind w:firstLine="720"/>
        <w:jc w:val="both"/>
        <w:rPr>
          <w:rFonts w:ascii="Montserrat" w:hAnsi="Montserrat" w:cs="Arial"/>
        </w:rPr>
      </w:pPr>
    </w:p>
    <w:p w14:paraId="664910C9" w14:textId="77777777" w:rsidR="00A477B6" w:rsidRPr="00D24B02" w:rsidRDefault="00A477B6" w:rsidP="00A477B6">
      <w:pPr>
        <w:ind w:firstLine="720"/>
        <w:jc w:val="both"/>
        <w:rPr>
          <w:rFonts w:ascii="Montserrat" w:hAnsi="Montserrat" w:cs="Arial"/>
        </w:rPr>
      </w:pPr>
      <w:r w:rsidRPr="00D24B02">
        <w:rPr>
          <w:rFonts w:ascii="Montserrat" w:hAnsi="Montserrat" w:cs="Arial"/>
        </w:rPr>
        <w:t>La suma asegurada cubre el límite único y combinado para todas las ubicaciones y opera a todo riesgo.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4"/>
        <w:gridCol w:w="2979"/>
        <w:gridCol w:w="4765"/>
      </w:tblGrid>
      <w:tr w:rsidR="00A477B6" w:rsidRPr="00D24B02" w14:paraId="0A919B67" w14:textId="77777777" w:rsidTr="002A72C2">
        <w:trPr>
          <w:trHeight w:val="255"/>
        </w:trPr>
        <w:tc>
          <w:tcPr>
            <w:tcW w:w="1319" w:type="pct"/>
          </w:tcPr>
          <w:p w14:paraId="1C15DBE5" w14:textId="77777777" w:rsidR="00A477B6" w:rsidRPr="00D24B02" w:rsidRDefault="00A477B6" w:rsidP="002A72C2">
            <w:pPr>
              <w:jc w:val="both"/>
              <w:rPr>
                <w:rFonts w:ascii="Montserrat" w:hAnsi="Montserrat" w:cs="Arial"/>
              </w:rPr>
            </w:pPr>
            <w:r w:rsidRPr="00D24B02">
              <w:rPr>
                <w:rFonts w:ascii="Montserrat" w:hAnsi="Montserrat" w:cs="Arial"/>
              </w:rPr>
              <w:t xml:space="preserve">SUMA ASEGURADA </w:t>
            </w:r>
          </w:p>
        </w:tc>
        <w:tc>
          <w:tcPr>
            <w:tcW w:w="1416" w:type="pct"/>
          </w:tcPr>
          <w:p w14:paraId="0DA190C0" w14:textId="77777777" w:rsidR="00A477B6" w:rsidRPr="00D24B02" w:rsidRDefault="00A477B6" w:rsidP="002A72C2">
            <w:pPr>
              <w:jc w:val="both"/>
              <w:rPr>
                <w:rFonts w:ascii="Montserrat" w:hAnsi="Montserrat" w:cs="Arial"/>
              </w:rPr>
            </w:pPr>
            <w:r w:rsidRPr="00D24B02">
              <w:rPr>
                <w:rFonts w:ascii="Montserrat" w:hAnsi="Montserrat" w:cs="Arial"/>
              </w:rPr>
              <w:t>$ 30,000.00 M.N.</w:t>
            </w:r>
          </w:p>
        </w:tc>
        <w:tc>
          <w:tcPr>
            <w:tcW w:w="2265" w:type="pct"/>
          </w:tcPr>
          <w:p w14:paraId="0A3ABDD7" w14:textId="77777777" w:rsidR="00A477B6" w:rsidRPr="00D24B02" w:rsidRDefault="00A477B6" w:rsidP="002A72C2">
            <w:pPr>
              <w:jc w:val="both"/>
              <w:rPr>
                <w:rFonts w:ascii="Montserrat" w:hAnsi="Montserrat" w:cs="Arial"/>
              </w:rPr>
            </w:pPr>
            <w:r w:rsidRPr="00D24B02">
              <w:rPr>
                <w:rFonts w:ascii="Montserrat" w:hAnsi="Montserrat" w:cs="Arial"/>
              </w:rPr>
              <w:t>5% SOBRE LA PERDIDA CON MÍNIMO DE 10 DSMGV</w:t>
            </w:r>
          </w:p>
        </w:tc>
      </w:tr>
    </w:tbl>
    <w:p w14:paraId="0F037E09" w14:textId="77777777" w:rsidR="00A477B6" w:rsidRPr="00D24B02" w:rsidRDefault="00A477B6" w:rsidP="00A477B6">
      <w:pPr>
        <w:jc w:val="both"/>
        <w:rPr>
          <w:rFonts w:ascii="Montserrat" w:hAnsi="Montserrat" w:cs="Arial"/>
        </w:rPr>
      </w:pPr>
    </w:p>
    <w:p w14:paraId="1406DAEA" w14:textId="2211BB36" w:rsidR="00A477B6" w:rsidRPr="00D24B02" w:rsidRDefault="00A477B6" w:rsidP="00C163AE">
      <w:pPr>
        <w:ind w:left="567"/>
        <w:rPr>
          <w:rFonts w:ascii="Montserrat" w:hAnsi="Montserrat" w:cs="Arial"/>
          <w:b/>
          <w:u w:val="single"/>
        </w:rPr>
      </w:pPr>
      <w:r w:rsidRPr="00D24B02">
        <w:rPr>
          <w:rFonts w:ascii="Montserrat" w:hAnsi="Montserrat" w:cs="Arial"/>
          <w:b/>
          <w:u w:val="single"/>
        </w:rPr>
        <w:t>ROTURA DE MAQUINARIA Y CALDERAS:</w:t>
      </w:r>
    </w:p>
    <w:p w14:paraId="66090CF6" w14:textId="77777777" w:rsidR="00A477B6" w:rsidRPr="00D24B02" w:rsidRDefault="00A477B6" w:rsidP="00C163AE">
      <w:pPr>
        <w:ind w:left="567"/>
        <w:rPr>
          <w:rFonts w:ascii="Montserrat" w:hAnsi="Montserrat" w:cs="Arial"/>
          <w:b/>
        </w:rPr>
      </w:pPr>
    </w:p>
    <w:p w14:paraId="04431DED" w14:textId="1D47D751" w:rsidR="00A477B6" w:rsidRPr="00D24B02" w:rsidRDefault="00A477B6" w:rsidP="00C163AE">
      <w:pPr>
        <w:ind w:left="567"/>
        <w:jc w:val="both"/>
        <w:rPr>
          <w:rFonts w:ascii="Montserrat" w:hAnsi="Montserrat" w:cs="Arial"/>
          <w:b/>
          <w:u w:val="single"/>
        </w:rPr>
      </w:pPr>
      <w:r w:rsidRPr="00D24B02">
        <w:rPr>
          <w:rFonts w:ascii="Montserrat" w:hAnsi="Montserrat" w:cs="Arial"/>
          <w:b/>
          <w:u w:val="single"/>
        </w:rPr>
        <w:t>BIENES CUBIERTOS:</w:t>
      </w:r>
    </w:p>
    <w:p w14:paraId="1DDFB76F" w14:textId="77777777" w:rsidR="00A477B6" w:rsidRPr="00D24B02" w:rsidRDefault="00A477B6" w:rsidP="00C163AE">
      <w:pPr>
        <w:ind w:left="567"/>
        <w:jc w:val="both"/>
        <w:rPr>
          <w:rFonts w:ascii="Montserrat" w:hAnsi="Montserrat" w:cs="Arial"/>
        </w:rPr>
      </w:pPr>
      <w:r w:rsidRPr="00D24B02">
        <w:rPr>
          <w:rFonts w:ascii="Montserrat" w:hAnsi="Montserrat" w:cs="Arial"/>
        </w:rPr>
        <w:t>Toda la maquinaria y equipo móvil y fijo así como que por su naturaleza se encuentra ubicada en sótanos, cisternas, pozos, etc., y maquinaria con mandos electrónicos, tales como sin limitarse a plantas de luz y energía, subestaciones eléctricas equipos hidroneumáticos, equipos y con sistemas de aire acondicionado, motores eléctricos, a cargo directo o propiedad de terceros o bajo la responsabilidad, custodia, control de la Comisión  Estatal de Servicios Públicos de Tijuana, mientras se encuentren en los predios ocupados por estos.</w:t>
      </w:r>
    </w:p>
    <w:p w14:paraId="2A8CE8DB" w14:textId="77777777" w:rsidR="00A477B6" w:rsidRPr="00D24B02" w:rsidRDefault="00A477B6" w:rsidP="00C163AE">
      <w:pPr>
        <w:ind w:left="567" w:firstLine="720"/>
        <w:jc w:val="both"/>
        <w:rPr>
          <w:rFonts w:ascii="Montserrat" w:hAnsi="Montserrat" w:cs="Arial"/>
        </w:rPr>
      </w:pPr>
    </w:p>
    <w:p w14:paraId="7ACDD0A1" w14:textId="681C09F4" w:rsidR="00A477B6" w:rsidRPr="00D24B02" w:rsidRDefault="00A477B6" w:rsidP="00C163AE">
      <w:pPr>
        <w:ind w:left="567"/>
        <w:jc w:val="both"/>
        <w:rPr>
          <w:rFonts w:ascii="Montserrat" w:hAnsi="Montserrat" w:cs="Arial"/>
          <w:b/>
          <w:u w:val="single"/>
        </w:rPr>
      </w:pPr>
      <w:r w:rsidRPr="00D24B02">
        <w:rPr>
          <w:rFonts w:ascii="Montserrat" w:hAnsi="Montserrat" w:cs="Arial"/>
          <w:b/>
          <w:u w:val="single"/>
        </w:rPr>
        <w:t xml:space="preserve">RIESGOS CUBIERTOS </w:t>
      </w:r>
    </w:p>
    <w:p w14:paraId="44C99DBC" w14:textId="77777777" w:rsidR="00A477B6" w:rsidRPr="00D24B02" w:rsidRDefault="00A477B6" w:rsidP="00C163AE">
      <w:pPr>
        <w:ind w:left="567"/>
        <w:jc w:val="both"/>
        <w:rPr>
          <w:rFonts w:ascii="Montserrat" w:hAnsi="Montserrat" w:cs="Arial"/>
        </w:rPr>
      </w:pPr>
      <w:r w:rsidRPr="00D24B02">
        <w:rPr>
          <w:rFonts w:ascii="Montserrat" w:hAnsi="Montserrat" w:cs="Arial"/>
        </w:rPr>
        <w:t>Cubrir contra perdida o daños materiales, originados por actos accidentales, súbitos o no previstos que hagan necesaria la reparación o reposición a fin de dejarles en condiciones de operaciones similares a los existentes inmediatamente antes de cubrir el siniestro.</w:t>
      </w:r>
    </w:p>
    <w:p w14:paraId="05B508D9" w14:textId="77777777" w:rsidR="00A477B6" w:rsidRPr="00D24B02" w:rsidRDefault="00A477B6" w:rsidP="00A477B6">
      <w:pPr>
        <w:jc w:val="both"/>
        <w:rPr>
          <w:rFonts w:ascii="Montserrat" w:hAnsi="Montserrat" w:cs="Arial"/>
        </w:rPr>
      </w:pPr>
    </w:p>
    <w:p w14:paraId="0D210E41" w14:textId="77777777" w:rsidR="00A477B6" w:rsidRPr="00D24B02" w:rsidRDefault="00A477B6" w:rsidP="00C163AE">
      <w:pPr>
        <w:spacing w:line="288" w:lineRule="auto"/>
        <w:ind w:left="567"/>
        <w:jc w:val="both"/>
        <w:rPr>
          <w:rFonts w:ascii="Montserrat" w:hAnsi="Montserrat" w:cs="Arial"/>
        </w:rPr>
      </w:pPr>
      <w:r w:rsidRPr="00D24B02">
        <w:rPr>
          <w:rFonts w:ascii="Montserrat" w:hAnsi="Montserrat" w:cs="Arial"/>
        </w:rPr>
        <w:t>Todo riesgo de ruptura de maquinaria tales como y sin limitarse a:</w:t>
      </w:r>
    </w:p>
    <w:p w14:paraId="482C878A" w14:textId="77777777" w:rsidR="00A477B6" w:rsidRPr="00D24B02" w:rsidRDefault="00A477B6" w:rsidP="005633E4">
      <w:pPr>
        <w:numPr>
          <w:ilvl w:val="0"/>
          <w:numId w:val="29"/>
        </w:numPr>
        <w:tabs>
          <w:tab w:val="left" w:pos="851"/>
          <w:tab w:val="left" w:pos="1418"/>
        </w:tabs>
        <w:spacing w:line="288" w:lineRule="auto"/>
        <w:ind w:left="567" w:firstLine="0"/>
        <w:jc w:val="both"/>
        <w:rPr>
          <w:rFonts w:ascii="Montserrat" w:hAnsi="Montserrat" w:cs="Arial"/>
        </w:rPr>
      </w:pPr>
      <w:r w:rsidRPr="00D24B02">
        <w:rPr>
          <w:rFonts w:ascii="Montserrat" w:hAnsi="Montserrat" w:cs="Arial"/>
        </w:rPr>
        <w:t>Impericia, descuido y sabotaje del asegurado o de extraños.</w:t>
      </w:r>
    </w:p>
    <w:p w14:paraId="6F588E40" w14:textId="77777777" w:rsidR="00A477B6" w:rsidRPr="00D24B02" w:rsidRDefault="00A477B6" w:rsidP="005633E4">
      <w:pPr>
        <w:numPr>
          <w:ilvl w:val="0"/>
          <w:numId w:val="29"/>
        </w:numPr>
        <w:tabs>
          <w:tab w:val="left" w:pos="851"/>
          <w:tab w:val="left" w:pos="1418"/>
        </w:tabs>
        <w:spacing w:line="288" w:lineRule="auto"/>
        <w:ind w:left="567" w:firstLine="0"/>
        <w:jc w:val="both"/>
        <w:rPr>
          <w:rFonts w:ascii="Montserrat" w:hAnsi="Montserrat" w:cs="Arial"/>
        </w:rPr>
      </w:pPr>
      <w:r w:rsidRPr="00D24B02">
        <w:rPr>
          <w:rFonts w:ascii="Montserrat" w:hAnsi="Montserrat" w:cs="Arial"/>
        </w:rPr>
        <w:t>La acción directa de la energía eléctrica como resultado de cortos circuitos, arcos voltaicos y otros efectos similares, así como el daño material de la acción indirecta de la electricidad atmosférica.</w:t>
      </w:r>
    </w:p>
    <w:p w14:paraId="33561447" w14:textId="77777777" w:rsidR="00A477B6" w:rsidRPr="00D24B02" w:rsidRDefault="00A477B6" w:rsidP="005633E4">
      <w:pPr>
        <w:numPr>
          <w:ilvl w:val="0"/>
          <w:numId w:val="29"/>
        </w:numPr>
        <w:tabs>
          <w:tab w:val="left" w:pos="851"/>
          <w:tab w:val="left" w:pos="1418"/>
        </w:tabs>
        <w:spacing w:line="288" w:lineRule="auto"/>
        <w:ind w:left="567" w:firstLine="0"/>
        <w:jc w:val="both"/>
        <w:rPr>
          <w:rFonts w:ascii="Montserrat" w:hAnsi="Montserrat" w:cs="Arial"/>
        </w:rPr>
      </w:pPr>
      <w:r w:rsidRPr="00D24B02">
        <w:rPr>
          <w:rFonts w:ascii="Montserrat" w:hAnsi="Montserrat" w:cs="Arial"/>
        </w:rPr>
        <w:t>Errores en diseño, defectos de construcción uso de materiales defectuosos.</w:t>
      </w:r>
    </w:p>
    <w:p w14:paraId="0854B858" w14:textId="77777777" w:rsidR="00A477B6" w:rsidRPr="00D24B02" w:rsidRDefault="00A477B6" w:rsidP="005633E4">
      <w:pPr>
        <w:numPr>
          <w:ilvl w:val="0"/>
          <w:numId w:val="29"/>
        </w:numPr>
        <w:tabs>
          <w:tab w:val="left" w:pos="851"/>
          <w:tab w:val="left" w:pos="1418"/>
        </w:tabs>
        <w:spacing w:line="288" w:lineRule="auto"/>
        <w:ind w:left="567" w:firstLine="0"/>
        <w:jc w:val="both"/>
        <w:rPr>
          <w:rFonts w:ascii="Montserrat" w:hAnsi="Montserrat" w:cs="Arial"/>
        </w:rPr>
      </w:pPr>
      <w:r w:rsidRPr="00D24B02">
        <w:rPr>
          <w:rFonts w:ascii="Montserrat" w:hAnsi="Montserrat" w:cs="Arial"/>
        </w:rPr>
        <w:t>Defectos de mano de obra y montaje incorrecto.</w:t>
      </w:r>
    </w:p>
    <w:p w14:paraId="3530C590" w14:textId="77777777" w:rsidR="00A477B6" w:rsidRPr="00D24B02" w:rsidRDefault="00A477B6" w:rsidP="005633E4">
      <w:pPr>
        <w:numPr>
          <w:ilvl w:val="0"/>
          <w:numId w:val="29"/>
        </w:numPr>
        <w:tabs>
          <w:tab w:val="left" w:pos="851"/>
          <w:tab w:val="left" w:pos="1418"/>
        </w:tabs>
        <w:spacing w:line="288" w:lineRule="auto"/>
        <w:ind w:left="567" w:firstLine="0"/>
        <w:jc w:val="both"/>
        <w:rPr>
          <w:rFonts w:ascii="Montserrat" w:hAnsi="Montserrat" w:cs="Arial"/>
        </w:rPr>
      </w:pPr>
      <w:r w:rsidRPr="00D24B02">
        <w:rPr>
          <w:rFonts w:ascii="Montserrat" w:hAnsi="Montserrat" w:cs="Arial"/>
        </w:rPr>
        <w:t>Ruptura debido a fuerza centrífuga y objetos extraños introducidos a maquinas.</w:t>
      </w:r>
    </w:p>
    <w:p w14:paraId="2B17E4A1" w14:textId="77777777" w:rsidR="00A477B6" w:rsidRPr="00D24B02" w:rsidRDefault="00A477B6" w:rsidP="005633E4">
      <w:pPr>
        <w:numPr>
          <w:ilvl w:val="0"/>
          <w:numId w:val="29"/>
        </w:numPr>
        <w:tabs>
          <w:tab w:val="left" w:pos="851"/>
          <w:tab w:val="left" w:pos="1418"/>
        </w:tabs>
        <w:spacing w:line="288" w:lineRule="auto"/>
        <w:ind w:left="567" w:firstLine="0"/>
        <w:jc w:val="both"/>
        <w:rPr>
          <w:rFonts w:ascii="Montserrat" w:hAnsi="Montserrat" w:cs="Arial"/>
        </w:rPr>
      </w:pPr>
      <w:r w:rsidRPr="00D24B02">
        <w:rPr>
          <w:rFonts w:ascii="Montserrat" w:hAnsi="Montserrat" w:cs="Arial"/>
        </w:rPr>
        <w:t>Explosión física y otros accidentes ocurridos a los bienes asegurados.</w:t>
      </w:r>
    </w:p>
    <w:p w14:paraId="4EAABA9F" w14:textId="77777777" w:rsidR="00A477B6" w:rsidRPr="00D24B02" w:rsidRDefault="00A477B6" w:rsidP="005633E4">
      <w:pPr>
        <w:numPr>
          <w:ilvl w:val="0"/>
          <w:numId w:val="29"/>
        </w:numPr>
        <w:tabs>
          <w:tab w:val="left" w:pos="851"/>
          <w:tab w:val="left" w:pos="1418"/>
        </w:tabs>
        <w:spacing w:line="288" w:lineRule="auto"/>
        <w:ind w:left="567" w:firstLine="0"/>
        <w:jc w:val="both"/>
        <w:rPr>
          <w:rFonts w:ascii="Montserrat" w:hAnsi="Montserrat" w:cs="Arial"/>
        </w:rPr>
      </w:pPr>
      <w:r w:rsidRPr="00D24B02">
        <w:rPr>
          <w:rFonts w:ascii="Montserrat" w:hAnsi="Montserrat" w:cs="Arial"/>
        </w:rPr>
        <w:t>Explosión en motores de combustión interna.</w:t>
      </w:r>
    </w:p>
    <w:p w14:paraId="06C64034" w14:textId="77777777" w:rsidR="00A477B6" w:rsidRPr="00D24B02" w:rsidRDefault="00A477B6" w:rsidP="005633E4">
      <w:pPr>
        <w:numPr>
          <w:ilvl w:val="0"/>
          <w:numId w:val="29"/>
        </w:numPr>
        <w:tabs>
          <w:tab w:val="left" w:pos="851"/>
          <w:tab w:val="left" w:pos="1418"/>
        </w:tabs>
        <w:spacing w:line="288" w:lineRule="auto"/>
        <w:ind w:left="567" w:firstLine="0"/>
        <w:jc w:val="both"/>
        <w:rPr>
          <w:rFonts w:ascii="Montserrat" w:hAnsi="Montserrat" w:cs="Arial"/>
        </w:rPr>
      </w:pPr>
      <w:r w:rsidRPr="00D24B02">
        <w:rPr>
          <w:rFonts w:ascii="Montserrat" w:hAnsi="Montserrat" w:cs="Arial"/>
        </w:rPr>
        <w:t xml:space="preserve"> Envíos por expreso y tiempo extra.</w:t>
      </w:r>
    </w:p>
    <w:p w14:paraId="7E99C794" w14:textId="77777777" w:rsidR="00A477B6" w:rsidRPr="00D24B02" w:rsidRDefault="00A477B6" w:rsidP="005633E4">
      <w:pPr>
        <w:numPr>
          <w:ilvl w:val="0"/>
          <w:numId w:val="29"/>
        </w:numPr>
        <w:spacing w:line="288" w:lineRule="auto"/>
        <w:ind w:left="567" w:firstLine="0"/>
        <w:jc w:val="both"/>
        <w:rPr>
          <w:rFonts w:ascii="Montserrat" w:hAnsi="Montserrat" w:cs="Arial"/>
        </w:rPr>
      </w:pPr>
      <w:r w:rsidRPr="00D24B02">
        <w:rPr>
          <w:rFonts w:ascii="Montserrat" w:hAnsi="Montserrat" w:cs="Arial"/>
        </w:rPr>
        <w:t>Derrames de tanques.</w:t>
      </w:r>
    </w:p>
    <w:p w14:paraId="6C8A7DE9" w14:textId="77777777" w:rsidR="00A477B6" w:rsidRPr="00D24B02" w:rsidRDefault="00A477B6" w:rsidP="005633E4">
      <w:pPr>
        <w:numPr>
          <w:ilvl w:val="0"/>
          <w:numId w:val="29"/>
        </w:numPr>
        <w:spacing w:line="288" w:lineRule="auto"/>
        <w:ind w:left="567" w:firstLine="0"/>
        <w:jc w:val="both"/>
        <w:rPr>
          <w:rFonts w:ascii="Montserrat" w:hAnsi="Montserrat" w:cs="Arial"/>
        </w:rPr>
      </w:pPr>
      <w:r w:rsidRPr="00D24B02">
        <w:rPr>
          <w:rFonts w:ascii="Montserrat" w:hAnsi="Montserrat" w:cs="Arial"/>
        </w:rPr>
        <w:t>Cables metálicos no eléctricos.</w:t>
      </w:r>
    </w:p>
    <w:p w14:paraId="180D4B4F" w14:textId="77777777" w:rsidR="00A477B6" w:rsidRPr="00D24B02" w:rsidRDefault="00A477B6" w:rsidP="00C163AE">
      <w:pPr>
        <w:ind w:left="567"/>
        <w:jc w:val="both"/>
        <w:rPr>
          <w:rFonts w:ascii="Montserrat" w:hAnsi="Montserrat" w:cs="Arial"/>
        </w:rPr>
      </w:pPr>
    </w:p>
    <w:p w14:paraId="510ECC52" w14:textId="77777777" w:rsidR="00A477B6" w:rsidRPr="00D24B02" w:rsidRDefault="00A477B6" w:rsidP="00C163AE">
      <w:pPr>
        <w:ind w:left="567"/>
        <w:jc w:val="both"/>
        <w:rPr>
          <w:rFonts w:ascii="Montserrat" w:hAnsi="Montserrat" w:cs="Arial"/>
        </w:rPr>
      </w:pPr>
      <w:r w:rsidRPr="00D24B02">
        <w:rPr>
          <w:rFonts w:ascii="Montserrat" w:hAnsi="Montserrat" w:cs="Arial"/>
        </w:rPr>
        <w:t>Todo riesgo de ruptura de maquinaria tales como y sin limitarse a:</w:t>
      </w:r>
    </w:p>
    <w:p w14:paraId="64304EB9" w14:textId="77777777" w:rsidR="00C163AE" w:rsidRPr="00D24B02" w:rsidRDefault="00C163AE" w:rsidP="00A477B6">
      <w:pPr>
        <w:jc w:val="both"/>
        <w:rPr>
          <w:rFonts w:ascii="Montserrat" w:hAnsi="Montserrat" w:cs="Arial"/>
        </w:rPr>
      </w:pPr>
    </w:p>
    <w:p w14:paraId="3FC14F97" w14:textId="77777777" w:rsidR="00A477B6" w:rsidRPr="00D24B02" w:rsidRDefault="00A477B6" w:rsidP="005633E4">
      <w:pPr>
        <w:numPr>
          <w:ilvl w:val="0"/>
          <w:numId w:val="29"/>
        </w:numPr>
        <w:tabs>
          <w:tab w:val="left" w:pos="1418"/>
        </w:tabs>
        <w:ind w:left="709" w:firstLine="0"/>
        <w:jc w:val="both"/>
        <w:rPr>
          <w:rFonts w:ascii="Montserrat" w:hAnsi="Montserrat" w:cs="Arial"/>
        </w:rPr>
      </w:pPr>
      <w:r w:rsidRPr="00D24B02">
        <w:rPr>
          <w:rFonts w:ascii="Montserrat" w:hAnsi="Montserrat" w:cs="Arial"/>
        </w:rPr>
        <w:t>Impericia, descuido y sabotaje del asegurado o de extraños.</w:t>
      </w:r>
    </w:p>
    <w:p w14:paraId="7617199C" w14:textId="77777777" w:rsidR="00A477B6" w:rsidRPr="00D24B02" w:rsidRDefault="00A477B6" w:rsidP="005633E4">
      <w:pPr>
        <w:numPr>
          <w:ilvl w:val="0"/>
          <w:numId w:val="29"/>
        </w:numPr>
        <w:tabs>
          <w:tab w:val="left" w:pos="1418"/>
        </w:tabs>
        <w:ind w:left="709" w:firstLine="0"/>
        <w:jc w:val="both"/>
        <w:rPr>
          <w:rFonts w:ascii="Montserrat" w:hAnsi="Montserrat" w:cs="Arial"/>
        </w:rPr>
      </w:pPr>
      <w:r w:rsidRPr="00D24B02">
        <w:rPr>
          <w:rFonts w:ascii="Montserrat" w:hAnsi="Montserrat" w:cs="Arial"/>
        </w:rPr>
        <w:lastRenderedPageBreak/>
        <w:t>La acción directa de la energía eléctrica como resultado de cortos circuitos, arcos voltaicos y otros efectos similares, así como el daño material de la acción indirecta de la electricidad atmosférica.</w:t>
      </w:r>
    </w:p>
    <w:p w14:paraId="6F3E79FE" w14:textId="77777777" w:rsidR="00A477B6" w:rsidRPr="00D24B02" w:rsidRDefault="00A477B6" w:rsidP="005633E4">
      <w:pPr>
        <w:numPr>
          <w:ilvl w:val="0"/>
          <w:numId w:val="29"/>
        </w:numPr>
        <w:tabs>
          <w:tab w:val="left" w:pos="1418"/>
        </w:tabs>
        <w:ind w:left="709" w:firstLine="0"/>
        <w:jc w:val="both"/>
        <w:rPr>
          <w:rFonts w:ascii="Montserrat" w:hAnsi="Montserrat" w:cs="Arial"/>
        </w:rPr>
      </w:pPr>
      <w:r w:rsidRPr="00D24B02">
        <w:rPr>
          <w:rFonts w:ascii="Montserrat" w:hAnsi="Montserrat" w:cs="Arial"/>
        </w:rPr>
        <w:t>Errores en diseño, defectos de construcción uso de materiales defectuosos.</w:t>
      </w:r>
    </w:p>
    <w:p w14:paraId="4ADAFD15" w14:textId="77777777" w:rsidR="00A477B6" w:rsidRPr="00D24B02" w:rsidRDefault="00A477B6" w:rsidP="005633E4">
      <w:pPr>
        <w:numPr>
          <w:ilvl w:val="0"/>
          <w:numId w:val="29"/>
        </w:numPr>
        <w:ind w:left="540" w:firstLine="169"/>
        <w:jc w:val="both"/>
        <w:rPr>
          <w:rFonts w:ascii="Montserrat" w:hAnsi="Montserrat" w:cs="Arial"/>
        </w:rPr>
      </w:pPr>
      <w:r w:rsidRPr="00D24B02">
        <w:rPr>
          <w:rFonts w:ascii="Montserrat" w:hAnsi="Montserrat" w:cs="Arial"/>
        </w:rPr>
        <w:t>Defectos de mano de obra y montaje incorrecto.</w:t>
      </w:r>
    </w:p>
    <w:p w14:paraId="4E2BF98D" w14:textId="77777777" w:rsidR="00A477B6" w:rsidRPr="00D24B02" w:rsidRDefault="00A477B6" w:rsidP="005633E4">
      <w:pPr>
        <w:numPr>
          <w:ilvl w:val="0"/>
          <w:numId w:val="29"/>
        </w:numPr>
        <w:ind w:left="540" w:firstLine="169"/>
        <w:jc w:val="both"/>
        <w:rPr>
          <w:rFonts w:ascii="Montserrat" w:hAnsi="Montserrat" w:cs="Arial"/>
        </w:rPr>
      </w:pPr>
      <w:r w:rsidRPr="00D24B02">
        <w:rPr>
          <w:rFonts w:ascii="Montserrat" w:hAnsi="Montserrat" w:cs="Arial"/>
        </w:rPr>
        <w:t>Ruptura debido a fuerza centrífuga y objetos extraños introducidos a maquinas.</w:t>
      </w:r>
    </w:p>
    <w:p w14:paraId="081177C8" w14:textId="77777777" w:rsidR="00A477B6" w:rsidRPr="00D24B02" w:rsidRDefault="00A477B6" w:rsidP="005633E4">
      <w:pPr>
        <w:numPr>
          <w:ilvl w:val="0"/>
          <w:numId w:val="29"/>
        </w:numPr>
        <w:ind w:left="540" w:firstLine="169"/>
        <w:jc w:val="both"/>
        <w:rPr>
          <w:rFonts w:ascii="Montserrat" w:hAnsi="Montserrat" w:cs="Arial"/>
        </w:rPr>
      </w:pPr>
      <w:r w:rsidRPr="00D24B02">
        <w:rPr>
          <w:rFonts w:ascii="Montserrat" w:hAnsi="Montserrat" w:cs="Arial"/>
        </w:rPr>
        <w:t>Explosión física y otros accidentes ocurridos a los bienes asegurados.</w:t>
      </w:r>
    </w:p>
    <w:p w14:paraId="212CFA2A" w14:textId="77777777" w:rsidR="00A477B6" w:rsidRPr="00D24B02" w:rsidRDefault="00A477B6" w:rsidP="005633E4">
      <w:pPr>
        <w:numPr>
          <w:ilvl w:val="0"/>
          <w:numId w:val="29"/>
        </w:numPr>
        <w:ind w:left="540" w:firstLine="169"/>
        <w:jc w:val="both"/>
        <w:rPr>
          <w:rFonts w:ascii="Montserrat" w:hAnsi="Montserrat" w:cs="Arial"/>
        </w:rPr>
      </w:pPr>
      <w:r w:rsidRPr="00D24B02">
        <w:rPr>
          <w:rFonts w:ascii="Montserrat" w:hAnsi="Montserrat" w:cs="Arial"/>
        </w:rPr>
        <w:t>Explosión en motores de combustión interna.</w:t>
      </w:r>
    </w:p>
    <w:p w14:paraId="5585F42C" w14:textId="77777777" w:rsidR="00A477B6" w:rsidRPr="00D24B02" w:rsidRDefault="00A477B6" w:rsidP="005633E4">
      <w:pPr>
        <w:numPr>
          <w:ilvl w:val="0"/>
          <w:numId w:val="29"/>
        </w:numPr>
        <w:ind w:left="540" w:firstLine="169"/>
        <w:jc w:val="both"/>
        <w:rPr>
          <w:rFonts w:ascii="Montserrat" w:hAnsi="Montserrat" w:cs="Arial"/>
        </w:rPr>
      </w:pPr>
      <w:r w:rsidRPr="00D24B02">
        <w:rPr>
          <w:rFonts w:ascii="Montserrat" w:hAnsi="Montserrat" w:cs="Arial"/>
        </w:rPr>
        <w:t xml:space="preserve"> Envíos por expreso y tiempo extra.</w:t>
      </w:r>
    </w:p>
    <w:p w14:paraId="0EF530CD" w14:textId="77777777" w:rsidR="00A477B6" w:rsidRPr="00D24B02" w:rsidRDefault="00A477B6" w:rsidP="005633E4">
      <w:pPr>
        <w:numPr>
          <w:ilvl w:val="0"/>
          <w:numId w:val="29"/>
        </w:numPr>
        <w:ind w:left="540" w:firstLine="169"/>
        <w:jc w:val="both"/>
        <w:rPr>
          <w:rFonts w:ascii="Montserrat" w:hAnsi="Montserrat" w:cs="Arial"/>
        </w:rPr>
      </w:pPr>
      <w:r w:rsidRPr="00D24B02">
        <w:rPr>
          <w:rFonts w:ascii="Montserrat" w:hAnsi="Montserrat" w:cs="Arial"/>
        </w:rPr>
        <w:t>Derrames de tanques.</w:t>
      </w:r>
    </w:p>
    <w:p w14:paraId="6F5DE2C4" w14:textId="77777777" w:rsidR="00A477B6" w:rsidRPr="00D24B02" w:rsidRDefault="00A477B6" w:rsidP="005633E4">
      <w:pPr>
        <w:numPr>
          <w:ilvl w:val="0"/>
          <w:numId w:val="29"/>
        </w:numPr>
        <w:ind w:left="540" w:firstLine="169"/>
        <w:jc w:val="both"/>
        <w:rPr>
          <w:rFonts w:ascii="Montserrat" w:hAnsi="Montserrat" w:cs="Arial"/>
        </w:rPr>
      </w:pPr>
      <w:r w:rsidRPr="00D24B02">
        <w:rPr>
          <w:rFonts w:ascii="Montserrat" w:hAnsi="Montserrat" w:cs="Arial"/>
        </w:rPr>
        <w:t>Cables metálicos no eléctricos.</w:t>
      </w:r>
    </w:p>
    <w:p w14:paraId="7FD15F2D" w14:textId="77777777" w:rsidR="00A477B6" w:rsidRPr="00D24B02" w:rsidRDefault="00A477B6" w:rsidP="00A477B6">
      <w:pPr>
        <w:jc w:val="both"/>
        <w:rPr>
          <w:rFonts w:ascii="Montserrat" w:hAnsi="Montserrat" w:cs="Arial"/>
          <w:b/>
        </w:rPr>
      </w:pPr>
    </w:p>
    <w:p w14:paraId="1E3D49CB" w14:textId="6A148D01" w:rsidR="00A477B6" w:rsidRPr="00D24B02" w:rsidRDefault="00A477B6" w:rsidP="00F75C01">
      <w:pPr>
        <w:spacing w:line="288" w:lineRule="auto"/>
        <w:ind w:left="567" w:hanging="283"/>
        <w:jc w:val="both"/>
        <w:rPr>
          <w:rFonts w:ascii="Montserrat" w:hAnsi="Montserrat" w:cs="Arial"/>
          <w:b/>
        </w:rPr>
      </w:pPr>
      <w:r w:rsidRPr="00D24B02">
        <w:rPr>
          <w:rFonts w:ascii="Montserrat" w:hAnsi="Montserrat" w:cs="Arial"/>
          <w:b/>
        </w:rPr>
        <w:t>CONDICIONES Y CLAUSULADO</w:t>
      </w:r>
    </w:p>
    <w:p w14:paraId="3044C1BF" w14:textId="77777777" w:rsidR="00A477B6" w:rsidRPr="00D24B02" w:rsidRDefault="00A477B6" w:rsidP="005633E4">
      <w:pPr>
        <w:numPr>
          <w:ilvl w:val="0"/>
          <w:numId w:val="37"/>
        </w:numPr>
        <w:tabs>
          <w:tab w:val="left" w:pos="90"/>
          <w:tab w:val="left" w:pos="540"/>
        </w:tabs>
        <w:ind w:left="540"/>
        <w:jc w:val="both"/>
        <w:rPr>
          <w:rFonts w:ascii="Montserrat" w:hAnsi="Montserrat" w:cs="Arial"/>
        </w:rPr>
      </w:pPr>
      <w:r w:rsidRPr="00D24B02">
        <w:rPr>
          <w:rFonts w:ascii="Montserrat" w:hAnsi="Montserrat" w:cs="Arial"/>
        </w:rPr>
        <w:t>Todo bien a todo riesgo.</w:t>
      </w:r>
    </w:p>
    <w:p w14:paraId="58C97D6C" w14:textId="77777777" w:rsidR="00A477B6" w:rsidRPr="00D24B02" w:rsidRDefault="00A477B6" w:rsidP="005633E4">
      <w:pPr>
        <w:numPr>
          <w:ilvl w:val="0"/>
          <w:numId w:val="37"/>
        </w:numPr>
        <w:tabs>
          <w:tab w:val="left" w:pos="90"/>
          <w:tab w:val="left" w:pos="540"/>
        </w:tabs>
        <w:ind w:left="540"/>
        <w:jc w:val="both"/>
        <w:rPr>
          <w:rFonts w:ascii="Montserrat" w:hAnsi="Montserrat" w:cs="Arial"/>
        </w:rPr>
      </w:pPr>
      <w:r w:rsidRPr="00D24B02">
        <w:rPr>
          <w:rFonts w:ascii="Montserrat" w:hAnsi="Montserrat" w:cs="Arial"/>
        </w:rPr>
        <w:t>Valor de reposición.</w:t>
      </w:r>
    </w:p>
    <w:p w14:paraId="44DD8B8D" w14:textId="77777777" w:rsidR="00A477B6" w:rsidRPr="00D24B02" w:rsidRDefault="00A477B6" w:rsidP="005633E4">
      <w:pPr>
        <w:numPr>
          <w:ilvl w:val="0"/>
          <w:numId w:val="37"/>
        </w:numPr>
        <w:tabs>
          <w:tab w:val="left" w:pos="90"/>
          <w:tab w:val="left" w:pos="540"/>
        </w:tabs>
        <w:ind w:left="540"/>
        <w:jc w:val="both"/>
        <w:rPr>
          <w:rFonts w:ascii="Montserrat" w:hAnsi="Montserrat" w:cs="Arial"/>
        </w:rPr>
      </w:pPr>
      <w:r w:rsidRPr="00D24B02">
        <w:rPr>
          <w:rFonts w:ascii="Montserrat" w:hAnsi="Montserrat" w:cs="Arial"/>
        </w:rPr>
        <w:t>Márgenes de errores en valores asegurables hasta un 10%.</w:t>
      </w:r>
    </w:p>
    <w:p w14:paraId="023F689C" w14:textId="77777777" w:rsidR="00A477B6" w:rsidRPr="00D24B02" w:rsidRDefault="00A477B6" w:rsidP="005633E4">
      <w:pPr>
        <w:numPr>
          <w:ilvl w:val="0"/>
          <w:numId w:val="37"/>
        </w:numPr>
        <w:tabs>
          <w:tab w:val="left" w:pos="90"/>
          <w:tab w:val="left" w:pos="540"/>
        </w:tabs>
        <w:ind w:left="540"/>
        <w:jc w:val="both"/>
        <w:rPr>
          <w:rFonts w:ascii="Montserrat" w:hAnsi="Montserrat" w:cs="Arial"/>
        </w:rPr>
      </w:pPr>
      <w:r w:rsidRPr="00D24B02">
        <w:rPr>
          <w:rFonts w:ascii="Montserrat" w:hAnsi="Montserrat" w:cs="Arial"/>
        </w:rPr>
        <w:t>Errores y omisiones.</w:t>
      </w:r>
    </w:p>
    <w:p w14:paraId="559CC79E" w14:textId="77777777" w:rsidR="00A477B6" w:rsidRPr="00D24B02" w:rsidRDefault="00A477B6" w:rsidP="005633E4">
      <w:pPr>
        <w:numPr>
          <w:ilvl w:val="0"/>
          <w:numId w:val="37"/>
        </w:numPr>
        <w:tabs>
          <w:tab w:val="left" w:pos="90"/>
          <w:tab w:val="left" w:pos="540"/>
        </w:tabs>
        <w:ind w:left="540"/>
        <w:jc w:val="both"/>
        <w:rPr>
          <w:rFonts w:ascii="Montserrat" w:hAnsi="Montserrat" w:cs="Arial"/>
        </w:rPr>
      </w:pPr>
      <w:r w:rsidRPr="00D24B02">
        <w:rPr>
          <w:rFonts w:ascii="Montserrat" w:hAnsi="Montserrat" w:cs="Arial"/>
        </w:rPr>
        <w:t>Autorización para reponer, construir o reparar.</w:t>
      </w:r>
    </w:p>
    <w:p w14:paraId="7AA2D2E9" w14:textId="77777777" w:rsidR="00A477B6" w:rsidRPr="00D24B02" w:rsidRDefault="00A477B6" w:rsidP="005633E4">
      <w:pPr>
        <w:numPr>
          <w:ilvl w:val="0"/>
          <w:numId w:val="37"/>
        </w:numPr>
        <w:tabs>
          <w:tab w:val="left" w:pos="90"/>
          <w:tab w:val="left" w:pos="540"/>
        </w:tabs>
        <w:ind w:left="540"/>
        <w:jc w:val="both"/>
        <w:rPr>
          <w:rFonts w:ascii="Montserrat" w:hAnsi="Montserrat" w:cs="Arial"/>
        </w:rPr>
      </w:pPr>
      <w:r w:rsidRPr="00D24B02">
        <w:rPr>
          <w:rFonts w:ascii="Montserrat" w:hAnsi="Montserrat" w:cs="Arial"/>
        </w:rPr>
        <w:t>Todos los riesgos y bienes amparados tanto en condiciones generales, así como las de convenio expreso.</w:t>
      </w:r>
    </w:p>
    <w:p w14:paraId="538235AC" w14:textId="77777777" w:rsidR="00A477B6" w:rsidRPr="00D24B02" w:rsidRDefault="00A477B6" w:rsidP="005633E4">
      <w:pPr>
        <w:numPr>
          <w:ilvl w:val="0"/>
          <w:numId w:val="37"/>
        </w:numPr>
        <w:tabs>
          <w:tab w:val="left" w:pos="90"/>
          <w:tab w:val="left" w:pos="540"/>
        </w:tabs>
        <w:ind w:left="540"/>
        <w:jc w:val="both"/>
        <w:rPr>
          <w:rFonts w:ascii="Montserrat" w:hAnsi="Montserrat" w:cs="Arial"/>
        </w:rPr>
      </w:pPr>
      <w:r w:rsidRPr="00D24B02">
        <w:rPr>
          <w:rFonts w:ascii="Montserrat" w:hAnsi="Montserrat" w:cs="Arial"/>
        </w:rPr>
        <w:t>Reinstalación automática de suma asegurada con cobro de prima.</w:t>
      </w:r>
    </w:p>
    <w:p w14:paraId="4551D93B" w14:textId="77777777" w:rsidR="00A477B6" w:rsidRPr="00D24B02" w:rsidRDefault="00A477B6" w:rsidP="00A477B6">
      <w:pPr>
        <w:jc w:val="both"/>
        <w:rPr>
          <w:rFonts w:ascii="Montserrat" w:hAnsi="Montserrat" w:cs="Arial"/>
          <w:b/>
        </w:rPr>
      </w:pPr>
    </w:p>
    <w:p w14:paraId="70078CCA" w14:textId="55715A6C" w:rsidR="00A477B6" w:rsidRPr="00D24B02" w:rsidRDefault="00A477B6" w:rsidP="00F75C01">
      <w:pPr>
        <w:ind w:left="567"/>
        <w:rPr>
          <w:rFonts w:ascii="Montserrat" w:hAnsi="Montserrat" w:cs="Arial"/>
        </w:rPr>
      </w:pPr>
      <w:r w:rsidRPr="00D24B02">
        <w:rPr>
          <w:rFonts w:ascii="Montserrat" w:hAnsi="Montserrat" w:cs="Arial"/>
        </w:rPr>
        <w:t xml:space="preserve">La suma asegurada cubre como límite único y combinado para todas las ubicaciones señaladas en </w:t>
      </w:r>
      <w:r w:rsidR="00F75C01" w:rsidRPr="00D24B02">
        <w:rPr>
          <w:rFonts w:ascii="Montserrat" w:hAnsi="Montserrat" w:cs="Arial"/>
        </w:rPr>
        <w:t xml:space="preserve">el apartado </w:t>
      </w:r>
      <w:r w:rsidR="00F75C01" w:rsidRPr="00D24B02">
        <w:rPr>
          <w:rFonts w:ascii="Montserrat" w:hAnsi="Montserrat" w:cs="Arial"/>
          <w:b/>
          <w:bCs/>
        </w:rPr>
        <w:t>“PLANTAS”</w:t>
      </w:r>
      <w:r w:rsidRPr="00D24B02">
        <w:rPr>
          <w:rFonts w:ascii="Montserrat" w:hAnsi="Montserrat" w:cs="Arial"/>
        </w:rPr>
        <w:t xml:space="preserve"> </w:t>
      </w:r>
    </w:p>
    <w:p w14:paraId="6CB111D9" w14:textId="77777777" w:rsidR="00A477B6" w:rsidRPr="00D24B02" w:rsidRDefault="00A477B6" w:rsidP="00F75C01">
      <w:pPr>
        <w:ind w:left="567"/>
        <w:jc w:val="both"/>
        <w:rPr>
          <w:rFonts w:ascii="Montserrat" w:hAnsi="Montserrat" w:cs="Arial"/>
          <w:b/>
        </w:rPr>
      </w:pPr>
    </w:p>
    <w:p w14:paraId="79DDAC8D" w14:textId="58020D1E" w:rsidR="00A477B6" w:rsidRPr="00D24B02" w:rsidRDefault="00A477B6" w:rsidP="00F75C01">
      <w:pPr>
        <w:spacing w:line="276" w:lineRule="auto"/>
        <w:ind w:left="567"/>
        <w:jc w:val="both"/>
        <w:rPr>
          <w:rFonts w:ascii="Montserrat" w:hAnsi="Montserrat" w:cs="Arial"/>
        </w:rPr>
      </w:pPr>
      <w:r w:rsidRPr="00D24B02">
        <w:rPr>
          <w:rFonts w:ascii="Montserrat" w:hAnsi="Montserrat" w:cs="Arial"/>
        </w:rPr>
        <w:t xml:space="preserve">La suma asegurada cubre como límite único y combinado para todas las ubicaciones señaladas </w:t>
      </w:r>
      <w:r w:rsidR="00F75C01" w:rsidRPr="00D24B02">
        <w:rPr>
          <w:rFonts w:ascii="Montserrat" w:hAnsi="Montserrat" w:cs="Arial"/>
        </w:rPr>
        <w:t>en la</w:t>
      </w:r>
      <w:r w:rsidRPr="00D24B02">
        <w:rPr>
          <w:rFonts w:ascii="Montserrat" w:hAnsi="Montserrat" w:cs="Arial"/>
        </w:rPr>
        <w:t xml:space="preserve"> tabla de DEDUCIBLES Y CONTENIDOS. de este apartado.</w:t>
      </w:r>
    </w:p>
    <w:tbl>
      <w:tblPr>
        <w:tblpPr w:leftFromText="180" w:rightFromText="180" w:vertAnchor="text" w:horzAnchor="margin" w:tblpY="6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40"/>
        <w:gridCol w:w="1843"/>
        <w:gridCol w:w="4535"/>
      </w:tblGrid>
      <w:tr w:rsidR="00A477B6" w:rsidRPr="00D24B02" w14:paraId="0758A9BD" w14:textId="77777777" w:rsidTr="002A72C2">
        <w:trPr>
          <w:trHeight w:val="255"/>
        </w:trPr>
        <w:tc>
          <w:tcPr>
            <w:tcW w:w="1968" w:type="pct"/>
            <w:vAlign w:val="center"/>
          </w:tcPr>
          <w:p w14:paraId="483192B6" w14:textId="77777777" w:rsidR="00A477B6" w:rsidRPr="00D24B02" w:rsidRDefault="00A477B6" w:rsidP="002A72C2">
            <w:pPr>
              <w:spacing w:line="288" w:lineRule="auto"/>
              <w:rPr>
                <w:rFonts w:ascii="Montserrat" w:hAnsi="Montserrat" w:cs="Arial"/>
                <w:sz w:val="18"/>
                <w:szCs w:val="18"/>
              </w:rPr>
            </w:pPr>
            <w:r w:rsidRPr="00D24B02">
              <w:rPr>
                <w:rFonts w:ascii="Montserrat" w:hAnsi="Montserrat" w:cs="Arial"/>
                <w:sz w:val="18"/>
                <w:szCs w:val="18"/>
              </w:rPr>
              <w:t>SUMA ASEGURADA DE LA PLANTA POTABILIZADORA EL FLORIDO</w:t>
            </w:r>
          </w:p>
        </w:tc>
        <w:tc>
          <w:tcPr>
            <w:tcW w:w="876" w:type="pct"/>
            <w:vAlign w:val="center"/>
          </w:tcPr>
          <w:p w14:paraId="30D622C4" w14:textId="77777777" w:rsidR="00A477B6" w:rsidRPr="00D24B02" w:rsidRDefault="00A477B6" w:rsidP="002A72C2">
            <w:pPr>
              <w:spacing w:line="288" w:lineRule="auto"/>
              <w:jc w:val="center"/>
              <w:rPr>
                <w:rFonts w:ascii="Montserrat" w:hAnsi="Montserrat" w:cs="Arial"/>
                <w:sz w:val="18"/>
                <w:szCs w:val="18"/>
              </w:rPr>
            </w:pPr>
            <w:r w:rsidRPr="00D24B02">
              <w:rPr>
                <w:rFonts w:ascii="Montserrat" w:hAnsi="Montserrat" w:cs="Arial"/>
                <w:sz w:val="18"/>
                <w:szCs w:val="18"/>
              </w:rPr>
              <w:t>$ 459,000.00 M.N.</w:t>
            </w:r>
          </w:p>
        </w:tc>
        <w:tc>
          <w:tcPr>
            <w:tcW w:w="2156" w:type="pct"/>
            <w:vAlign w:val="center"/>
          </w:tcPr>
          <w:p w14:paraId="22007A18" w14:textId="77777777" w:rsidR="00A477B6" w:rsidRPr="00D24B02" w:rsidRDefault="00A477B6" w:rsidP="002A72C2">
            <w:pPr>
              <w:spacing w:line="288" w:lineRule="auto"/>
              <w:jc w:val="center"/>
              <w:rPr>
                <w:rFonts w:ascii="Montserrat" w:hAnsi="Montserrat" w:cs="Arial"/>
                <w:sz w:val="18"/>
                <w:szCs w:val="18"/>
              </w:rPr>
            </w:pPr>
            <w:r w:rsidRPr="00D24B02">
              <w:rPr>
                <w:rFonts w:ascii="Montserrat" w:hAnsi="Montserrat" w:cs="Arial"/>
                <w:sz w:val="18"/>
                <w:szCs w:val="18"/>
              </w:rPr>
              <w:t xml:space="preserve">5% SOBRE VALOR DE REPOSICIÓN DE </w:t>
            </w:r>
            <w:proofErr w:type="gramStart"/>
            <w:r w:rsidRPr="00D24B02">
              <w:rPr>
                <w:rFonts w:ascii="Montserrat" w:hAnsi="Montserrat" w:cs="Arial"/>
                <w:sz w:val="18"/>
                <w:szCs w:val="18"/>
              </w:rPr>
              <w:t>EQUIPO  DAÑO</w:t>
            </w:r>
            <w:proofErr w:type="gramEnd"/>
            <w:r w:rsidRPr="00D24B02">
              <w:rPr>
                <w:rFonts w:ascii="Montserrat" w:hAnsi="Montserrat" w:cs="Arial"/>
                <w:sz w:val="18"/>
                <w:szCs w:val="18"/>
              </w:rPr>
              <w:t xml:space="preserve"> MÍNIMO $ 5,000.00 M.N.</w:t>
            </w:r>
          </w:p>
        </w:tc>
      </w:tr>
      <w:tr w:rsidR="00A477B6" w:rsidRPr="00D24B02" w14:paraId="53580237" w14:textId="77777777" w:rsidTr="002A72C2">
        <w:trPr>
          <w:trHeight w:val="255"/>
        </w:trPr>
        <w:tc>
          <w:tcPr>
            <w:tcW w:w="1968" w:type="pct"/>
            <w:vAlign w:val="center"/>
          </w:tcPr>
          <w:p w14:paraId="6F7461EB" w14:textId="77777777" w:rsidR="00A477B6" w:rsidRPr="00D24B02" w:rsidRDefault="00A477B6" w:rsidP="002A72C2">
            <w:pPr>
              <w:spacing w:line="288" w:lineRule="auto"/>
              <w:rPr>
                <w:rFonts w:ascii="Montserrat" w:hAnsi="Montserrat" w:cs="Arial"/>
                <w:sz w:val="18"/>
                <w:szCs w:val="18"/>
              </w:rPr>
            </w:pPr>
            <w:r w:rsidRPr="00D24B02">
              <w:rPr>
                <w:rFonts w:ascii="Montserrat" w:hAnsi="Montserrat" w:cs="Arial"/>
                <w:sz w:val="18"/>
                <w:szCs w:val="18"/>
              </w:rPr>
              <w:t>SUMA ASEGURADA DE LA PLANTA DE TRATAMIENTO DE AGUAS RESIDUALES DE SAN ANTONIO DE LOS BUENOS</w:t>
            </w:r>
          </w:p>
        </w:tc>
        <w:tc>
          <w:tcPr>
            <w:tcW w:w="876" w:type="pct"/>
            <w:vAlign w:val="center"/>
          </w:tcPr>
          <w:p w14:paraId="5EDD5F4B" w14:textId="77777777" w:rsidR="00A477B6" w:rsidRPr="00D24B02" w:rsidRDefault="00A477B6" w:rsidP="002A72C2">
            <w:pPr>
              <w:spacing w:line="288" w:lineRule="auto"/>
              <w:jc w:val="center"/>
              <w:rPr>
                <w:rFonts w:ascii="Montserrat" w:hAnsi="Montserrat" w:cs="Arial"/>
                <w:sz w:val="18"/>
                <w:szCs w:val="18"/>
              </w:rPr>
            </w:pPr>
            <w:r w:rsidRPr="00D24B02">
              <w:rPr>
                <w:rFonts w:ascii="Montserrat" w:hAnsi="Montserrat" w:cs="Arial"/>
                <w:sz w:val="18"/>
                <w:szCs w:val="18"/>
              </w:rPr>
              <w:t>$ 45, 947,666.00 M.N.</w:t>
            </w:r>
          </w:p>
        </w:tc>
        <w:tc>
          <w:tcPr>
            <w:tcW w:w="2156" w:type="pct"/>
            <w:vAlign w:val="center"/>
          </w:tcPr>
          <w:p w14:paraId="6D9DA1E0" w14:textId="77777777" w:rsidR="00A477B6" w:rsidRPr="00D24B02" w:rsidRDefault="00A477B6" w:rsidP="002A72C2">
            <w:pPr>
              <w:spacing w:line="288" w:lineRule="auto"/>
              <w:jc w:val="center"/>
              <w:rPr>
                <w:rFonts w:ascii="Montserrat" w:hAnsi="Montserrat" w:cs="Arial"/>
                <w:sz w:val="18"/>
                <w:szCs w:val="18"/>
              </w:rPr>
            </w:pPr>
            <w:r w:rsidRPr="00D24B02">
              <w:rPr>
                <w:rFonts w:ascii="Montserrat" w:hAnsi="Montserrat" w:cs="Arial"/>
                <w:sz w:val="18"/>
                <w:szCs w:val="18"/>
              </w:rPr>
              <w:t xml:space="preserve">5% SOBRE VALOR DE REPOSICIÓN DE </w:t>
            </w:r>
            <w:proofErr w:type="gramStart"/>
            <w:r w:rsidRPr="00D24B02">
              <w:rPr>
                <w:rFonts w:ascii="Montserrat" w:hAnsi="Montserrat" w:cs="Arial"/>
                <w:sz w:val="18"/>
                <w:szCs w:val="18"/>
              </w:rPr>
              <w:t>EQUIPO  DAÑO</w:t>
            </w:r>
            <w:proofErr w:type="gramEnd"/>
            <w:r w:rsidRPr="00D24B02">
              <w:rPr>
                <w:rFonts w:ascii="Montserrat" w:hAnsi="Montserrat" w:cs="Arial"/>
                <w:sz w:val="18"/>
                <w:szCs w:val="18"/>
              </w:rPr>
              <w:t xml:space="preserve"> MÍNIMO $ 5,000.00 M.N.</w:t>
            </w:r>
          </w:p>
        </w:tc>
      </w:tr>
      <w:tr w:rsidR="00A477B6" w:rsidRPr="00D24B02" w14:paraId="568951DD" w14:textId="77777777" w:rsidTr="002A72C2">
        <w:trPr>
          <w:trHeight w:val="255"/>
        </w:trPr>
        <w:tc>
          <w:tcPr>
            <w:tcW w:w="1968" w:type="pct"/>
            <w:vAlign w:val="center"/>
          </w:tcPr>
          <w:p w14:paraId="7259CAEC" w14:textId="77777777" w:rsidR="00A477B6" w:rsidRPr="00D24B02" w:rsidRDefault="00A477B6" w:rsidP="002A72C2">
            <w:pPr>
              <w:spacing w:line="288" w:lineRule="auto"/>
              <w:rPr>
                <w:rFonts w:ascii="Montserrat" w:hAnsi="Montserrat" w:cs="Arial"/>
                <w:sz w:val="18"/>
                <w:szCs w:val="18"/>
              </w:rPr>
            </w:pPr>
            <w:r w:rsidRPr="00D24B02">
              <w:rPr>
                <w:rFonts w:ascii="Montserrat" w:hAnsi="Montserrat" w:cs="Arial"/>
                <w:sz w:val="18"/>
                <w:szCs w:val="18"/>
              </w:rPr>
              <w:t>SUMA ASEGURADA DE LA PLANTA DE BOMBEO PB6</w:t>
            </w:r>
          </w:p>
        </w:tc>
        <w:tc>
          <w:tcPr>
            <w:tcW w:w="876" w:type="pct"/>
            <w:vAlign w:val="center"/>
          </w:tcPr>
          <w:p w14:paraId="79CAC2DB" w14:textId="77777777" w:rsidR="00A477B6" w:rsidRPr="00D24B02" w:rsidRDefault="00A477B6" w:rsidP="002A72C2">
            <w:pPr>
              <w:spacing w:line="288" w:lineRule="auto"/>
              <w:jc w:val="center"/>
              <w:rPr>
                <w:rFonts w:ascii="Montserrat" w:hAnsi="Montserrat" w:cs="Arial"/>
                <w:sz w:val="18"/>
                <w:szCs w:val="18"/>
              </w:rPr>
            </w:pPr>
            <w:r w:rsidRPr="00D24B02">
              <w:rPr>
                <w:rFonts w:ascii="Montserrat" w:hAnsi="Montserrat" w:cs="Arial"/>
                <w:sz w:val="18"/>
                <w:szCs w:val="18"/>
              </w:rPr>
              <w:t>$ 22,671,163.00 M.N.</w:t>
            </w:r>
          </w:p>
        </w:tc>
        <w:tc>
          <w:tcPr>
            <w:tcW w:w="2156" w:type="pct"/>
            <w:vAlign w:val="center"/>
          </w:tcPr>
          <w:p w14:paraId="72A246F6" w14:textId="77777777" w:rsidR="00A477B6" w:rsidRPr="00D24B02" w:rsidRDefault="00A477B6" w:rsidP="002A72C2">
            <w:pPr>
              <w:spacing w:line="288" w:lineRule="auto"/>
              <w:jc w:val="center"/>
              <w:rPr>
                <w:rFonts w:ascii="Montserrat" w:hAnsi="Montserrat" w:cs="Arial"/>
                <w:sz w:val="18"/>
                <w:szCs w:val="18"/>
              </w:rPr>
            </w:pPr>
            <w:r w:rsidRPr="00D24B02">
              <w:rPr>
                <w:rFonts w:ascii="Montserrat" w:hAnsi="Montserrat" w:cs="Arial"/>
                <w:sz w:val="18"/>
                <w:szCs w:val="18"/>
              </w:rPr>
              <w:t xml:space="preserve">5% SOBRE VALOR DE REPOSICIÓN DE </w:t>
            </w:r>
            <w:proofErr w:type="gramStart"/>
            <w:r w:rsidRPr="00D24B02">
              <w:rPr>
                <w:rFonts w:ascii="Montserrat" w:hAnsi="Montserrat" w:cs="Arial"/>
                <w:sz w:val="18"/>
                <w:szCs w:val="18"/>
              </w:rPr>
              <w:t>EQUIPO  DAÑO</w:t>
            </w:r>
            <w:proofErr w:type="gramEnd"/>
            <w:r w:rsidRPr="00D24B02">
              <w:rPr>
                <w:rFonts w:ascii="Montserrat" w:hAnsi="Montserrat" w:cs="Arial"/>
                <w:sz w:val="18"/>
                <w:szCs w:val="18"/>
              </w:rPr>
              <w:t xml:space="preserve"> MÍNIMO $ 5,000.00 M.N.</w:t>
            </w:r>
          </w:p>
        </w:tc>
      </w:tr>
      <w:tr w:rsidR="00A477B6" w:rsidRPr="00D24B02" w14:paraId="1F2B79D6" w14:textId="77777777" w:rsidTr="002A72C2">
        <w:trPr>
          <w:trHeight w:val="255"/>
        </w:trPr>
        <w:tc>
          <w:tcPr>
            <w:tcW w:w="1968" w:type="pct"/>
            <w:vAlign w:val="center"/>
          </w:tcPr>
          <w:p w14:paraId="6D1666EC" w14:textId="77777777" w:rsidR="00A477B6" w:rsidRPr="00D24B02" w:rsidRDefault="00A477B6" w:rsidP="002A72C2">
            <w:pPr>
              <w:spacing w:line="288" w:lineRule="auto"/>
              <w:rPr>
                <w:rFonts w:ascii="Montserrat" w:hAnsi="Montserrat" w:cs="Arial"/>
                <w:sz w:val="18"/>
                <w:szCs w:val="18"/>
              </w:rPr>
            </w:pPr>
            <w:r w:rsidRPr="00D24B02">
              <w:rPr>
                <w:rFonts w:ascii="Montserrat" w:hAnsi="Montserrat" w:cs="Arial"/>
                <w:sz w:val="18"/>
                <w:szCs w:val="18"/>
              </w:rPr>
              <w:t>SUMA ASEGURADA DE LA PLANTA DE TRATAMIENTO ING. JOSE ARTURO HERRERA SOLIS</w:t>
            </w:r>
          </w:p>
        </w:tc>
        <w:tc>
          <w:tcPr>
            <w:tcW w:w="876" w:type="pct"/>
            <w:vAlign w:val="center"/>
          </w:tcPr>
          <w:p w14:paraId="0F774B32" w14:textId="77777777" w:rsidR="00A477B6" w:rsidRPr="00D24B02" w:rsidRDefault="00A477B6" w:rsidP="002A72C2">
            <w:pPr>
              <w:spacing w:line="288" w:lineRule="auto"/>
              <w:jc w:val="center"/>
              <w:rPr>
                <w:rFonts w:ascii="Montserrat" w:hAnsi="Montserrat" w:cs="Arial"/>
                <w:sz w:val="18"/>
                <w:szCs w:val="18"/>
              </w:rPr>
            </w:pPr>
            <w:r w:rsidRPr="00D24B02">
              <w:rPr>
                <w:rFonts w:ascii="Montserrat" w:hAnsi="Montserrat" w:cs="Arial"/>
                <w:sz w:val="18"/>
                <w:szCs w:val="18"/>
              </w:rPr>
              <w:t>$ 8,000,000.00 M.N.</w:t>
            </w:r>
          </w:p>
        </w:tc>
        <w:tc>
          <w:tcPr>
            <w:tcW w:w="2156" w:type="pct"/>
            <w:vAlign w:val="center"/>
          </w:tcPr>
          <w:p w14:paraId="6E8C8086" w14:textId="77777777" w:rsidR="00A477B6" w:rsidRPr="00D24B02" w:rsidRDefault="00A477B6" w:rsidP="002A72C2">
            <w:pPr>
              <w:spacing w:line="288" w:lineRule="auto"/>
              <w:jc w:val="center"/>
              <w:rPr>
                <w:rFonts w:ascii="Montserrat" w:hAnsi="Montserrat" w:cs="Arial"/>
                <w:sz w:val="18"/>
                <w:szCs w:val="18"/>
              </w:rPr>
            </w:pPr>
            <w:r w:rsidRPr="00D24B02">
              <w:rPr>
                <w:rFonts w:ascii="Montserrat" w:hAnsi="Montserrat" w:cs="Arial"/>
                <w:sz w:val="18"/>
                <w:szCs w:val="18"/>
              </w:rPr>
              <w:t xml:space="preserve">5% SOBRE VALOR DE REPOSICIÓN DE </w:t>
            </w:r>
            <w:proofErr w:type="gramStart"/>
            <w:r w:rsidRPr="00D24B02">
              <w:rPr>
                <w:rFonts w:ascii="Montserrat" w:hAnsi="Montserrat" w:cs="Arial"/>
                <w:sz w:val="18"/>
                <w:szCs w:val="18"/>
              </w:rPr>
              <w:t>EQUIPO  DAÑO</w:t>
            </w:r>
            <w:proofErr w:type="gramEnd"/>
            <w:r w:rsidRPr="00D24B02">
              <w:rPr>
                <w:rFonts w:ascii="Montserrat" w:hAnsi="Montserrat" w:cs="Arial"/>
                <w:sz w:val="18"/>
                <w:szCs w:val="18"/>
              </w:rPr>
              <w:t xml:space="preserve"> MÍNIMO $ 5,000.00 M.N.</w:t>
            </w:r>
          </w:p>
        </w:tc>
      </w:tr>
      <w:tr w:rsidR="00A477B6" w:rsidRPr="00D24B02" w14:paraId="06D8B57C" w14:textId="77777777" w:rsidTr="002A72C2">
        <w:trPr>
          <w:trHeight w:val="255"/>
        </w:trPr>
        <w:tc>
          <w:tcPr>
            <w:tcW w:w="1968" w:type="pct"/>
            <w:vAlign w:val="center"/>
          </w:tcPr>
          <w:p w14:paraId="61EDC29C" w14:textId="77777777" w:rsidR="00A477B6" w:rsidRPr="00D24B02" w:rsidRDefault="00A477B6" w:rsidP="002A72C2">
            <w:pPr>
              <w:spacing w:line="288" w:lineRule="auto"/>
              <w:rPr>
                <w:rFonts w:ascii="Montserrat" w:hAnsi="Montserrat" w:cs="Arial"/>
                <w:sz w:val="18"/>
                <w:szCs w:val="18"/>
              </w:rPr>
            </w:pPr>
            <w:r w:rsidRPr="00D24B02">
              <w:rPr>
                <w:rFonts w:ascii="Montserrat" w:hAnsi="Montserrat" w:cs="Arial"/>
                <w:sz w:val="18"/>
                <w:szCs w:val="18"/>
              </w:rPr>
              <w:t>SUMA ASEGURADA DE LA PLANTA DE TRATAMIENTO LA MORITA</w:t>
            </w:r>
          </w:p>
        </w:tc>
        <w:tc>
          <w:tcPr>
            <w:tcW w:w="876" w:type="pct"/>
            <w:vAlign w:val="center"/>
          </w:tcPr>
          <w:p w14:paraId="794FB987" w14:textId="77777777" w:rsidR="00A477B6" w:rsidRPr="00D24B02" w:rsidRDefault="00A477B6" w:rsidP="002A72C2">
            <w:pPr>
              <w:spacing w:line="288" w:lineRule="auto"/>
              <w:jc w:val="center"/>
              <w:rPr>
                <w:rFonts w:ascii="Montserrat" w:hAnsi="Montserrat" w:cs="Arial"/>
                <w:sz w:val="18"/>
                <w:szCs w:val="18"/>
              </w:rPr>
            </w:pPr>
            <w:r w:rsidRPr="00D24B02">
              <w:rPr>
                <w:rFonts w:ascii="Montserrat" w:hAnsi="Montserrat" w:cs="Arial"/>
                <w:sz w:val="18"/>
                <w:szCs w:val="18"/>
              </w:rPr>
              <w:t>$ 10,000,000.00 M.N.</w:t>
            </w:r>
          </w:p>
        </w:tc>
        <w:tc>
          <w:tcPr>
            <w:tcW w:w="2156" w:type="pct"/>
            <w:vAlign w:val="center"/>
          </w:tcPr>
          <w:p w14:paraId="028D6E9A" w14:textId="77777777" w:rsidR="00A477B6" w:rsidRPr="00D24B02" w:rsidRDefault="00A477B6" w:rsidP="002A72C2">
            <w:pPr>
              <w:spacing w:line="288" w:lineRule="auto"/>
              <w:jc w:val="center"/>
              <w:rPr>
                <w:rFonts w:ascii="Montserrat" w:hAnsi="Montserrat" w:cs="Arial"/>
                <w:sz w:val="18"/>
                <w:szCs w:val="18"/>
              </w:rPr>
            </w:pPr>
            <w:r w:rsidRPr="00D24B02">
              <w:rPr>
                <w:rFonts w:ascii="Montserrat" w:hAnsi="Montserrat" w:cs="Arial"/>
                <w:sz w:val="18"/>
                <w:szCs w:val="18"/>
              </w:rPr>
              <w:t xml:space="preserve">5% SOBRE VALOR DE REPOSICIÓN DE </w:t>
            </w:r>
            <w:proofErr w:type="gramStart"/>
            <w:r w:rsidRPr="00D24B02">
              <w:rPr>
                <w:rFonts w:ascii="Montserrat" w:hAnsi="Montserrat" w:cs="Arial"/>
                <w:sz w:val="18"/>
                <w:szCs w:val="18"/>
              </w:rPr>
              <w:t>EQUIPO  DAÑO</w:t>
            </w:r>
            <w:proofErr w:type="gramEnd"/>
            <w:r w:rsidRPr="00D24B02">
              <w:rPr>
                <w:rFonts w:ascii="Montserrat" w:hAnsi="Montserrat" w:cs="Arial"/>
                <w:sz w:val="18"/>
                <w:szCs w:val="18"/>
              </w:rPr>
              <w:t xml:space="preserve"> MÍNIMO $ 5,000.00 M.N.</w:t>
            </w:r>
          </w:p>
        </w:tc>
      </w:tr>
      <w:tr w:rsidR="00A477B6" w:rsidRPr="00D24B02" w14:paraId="610B5600" w14:textId="77777777" w:rsidTr="002A72C2">
        <w:trPr>
          <w:trHeight w:val="255"/>
        </w:trPr>
        <w:tc>
          <w:tcPr>
            <w:tcW w:w="1968" w:type="pct"/>
            <w:vAlign w:val="center"/>
          </w:tcPr>
          <w:p w14:paraId="42B6F79E" w14:textId="77777777" w:rsidR="00A477B6" w:rsidRPr="00D24B02" w:rsidRDefault="00A477B6" w:rsidP="002A72C2">
            <w:pPr>
              <w:spacing w:line="288" w:lineRule="auto"/>
              <w:rPr>
                <w:rFonts w:ascii="Montserrat" w:hAnsi="Montserrat" w:cs="Arial"/>
                <w:sz w:val="18"/>
                <w:szCs w:val="18"/>
              </w:rPr>
            </w:pPr>
            <w:r w:rsidRPr="00D24B02">
              <w:rPr>
                <w:rFonts w:ascii="Montserrat" w:hAnsi="Montserrat" w:cs="Arial"/>
                <w:sz w:val="18"/>
                <w:szCs w:val="18"/>
              </w:rPr>
              <w:t>SUMA ASEGURADA DE LA PLANTA DE TRATAMIENTO NATURA</w:t>
            </w:r>
          </w:p>
        </w:tc>
        <w:tc>
          <w:tcPr>
            <w:tcW w:w="876" w:type="pct"/>
            <w:vAlign w:val="center"/>
          </w:tcPr>
          <w:p w14:paraId="00464142" w14:textId="77777777" w:rsidR="00A477B6" w:rsidRPr="00D24B02" w:rsidRDefault="00A477B6" w:rsidP="002A72C2">
            <w:pPr>
              <w:spacing w:line="288" w:lineRule="auto"/>
              <w:jc w:val="center"/>
              <w:rPr>
                <w:rFonts w:ascii="Montserrat" w:hAnsi="Montserrat" w:cs="Arial"/>
                <w:sz w:val="18"/>
                <w:szCs w:val="18"/>
              </w:rPr>
            </w:pPr>
            <w:r w:rsidRPr="00D24B02">
              <w:rPr>
                <w:rFonts w:ascii="Montserrat" w:hAnsi="Montserrat" w:cs="Arial"/>
                <w:sz w:val="18"/>
                <w:szCs w:val="18"/>
              </w:rPr>
              <w:t>$ 10,000,000.00 M.N.</w:t>
            </w:r>
          </w:p>
        </w:tc>
        <w:tc>
          <w:tcPr>
            <w:tcW w:w="2156" w:type="pct"/>
            <w:vAlign w:val="center"/>
          </w:tcPr>
          <w:p w14:paraId="22423581" w14:textId="77777777" w:rsidR="00A477B6" w:rsidRPr="00D24B02" w:rsidRDefault="00A477B6" w:rsidP="002A72C2">
            <w:pPr>
              <w:spacing w:line="288" w:lineRule="auto"/>
              <w:jc w:val="center"/>
              <w:rPr>
                <w:rFonts w:ascii="Montserrat" w:hAnsi="Montserrat" w:cs="Arial"/>
                <w:sz w:val="18"/>
                <w:szCs w:val="18"/>
              </w:rPr>
            </w:pPr>
            <w:r w:rsidRPr="00D24B02">
              <w:rPr>
                <w:rFonts w:ascii="Montserrat" w:hAnsi="Montserrat" w:cs="Arial"/>
                <w:sz w:val="18"/>
                <w:szCs w:val="18"/>
              </w:rPr>
              <w:t xml:space="preserve">5% SOBRE VALOR DE REPOSICIÓN DE </w:t>
            </w:r>
            <w:proofErr w:type="gramStart"/>
            <w:r w:rsidRPr="00D24B02">
              <w:rPr>
                <w:rFonts w:ascii="Montserrat" w:hAnsi="Montserrat" w:cs="Arial"/>
                <w:sz w:val="18"/>
                <w:szCs w:val="18"/>
              </w:rPr>
              <w:t>EQUIPO  DAÑO</w:t>
            </w:r>
            <w:proofErr w:type="gramEnd"/>
            <w:r w:rsidRPr="00D24B02">
              <w:rPr>
                <w:rFonts w:ascii="Montserrat" w:hAnsi="Montserrat" w:cs="Arial"/>
                <w:sz w:val="18"/>
                <w:szCs w:val="18"/>
              </w:rPr>
              <w:t xml:space="preserve"> MÍNIMO $ 5,000.00 M.N.</w:t>
            </w:r>
          </w:p>
        </w:tc>
      </w:tr>
    </w:tbl>
    <w:p w14:paraId="0AEF38D0" w14:textId="77777777" w:rsidR="00A477B6" w:rsidRPr="00D24B02" w:rsidRDefault="00A477B6" w:rsidP="00A477B6">
      <w:pPr>
        <w:jc w:val="both"/>
        <w:rPr>
          <w:rFonts w:ascii="Montserrat" w:hAnsi="Montserrat" w:cs="Arial"/>
          <w:b/>
        </w:rPr>
      </w:pPr>
    </w:p>
    <w:p w14:paraId="16632BE0" w14:textId="46C997A0" w:rsidR="00A477B6" w:rsidRPr="00D24B02" w:rsidRDefault="00A477B6" w:rsidP="00F75C01">
      <w:pPr>
        <w:ind w:left="567"/>
        <w:jc w:val="both"/>
        <w:rPr>
          <w:rFonts w:ascii="Montserrat" w:hAnsi="Montserrat" w:cs="Arial"/>
          <w:b/>
        </w:rPr>
      </w:pPr>
      <w:r w:rsidRPr="00D24B02">
        <w:rPr>
          <w:rFonts w:ascii="Montserrat" w:hAnsi="Montserrat" w:cs="Arial"/>
          <w:b/>
        </w:rPr>
        <w:t>EQUIPO ELECTRÓNICO:</w:t>
      </w:r>
    </w:p>
    <w:p w14:paraId="7596FF92" w14:textId="77777777" w:rsidR="00A477B6" w:rsidRPr="00D24B02" w:rsidRDefault="00A477B6" w:rsidP="00F75C01">
      <w:pPr>
        <w:ind w:left="567"/>
        <w:jc w:val="both"/>
        <w:rPr>
          <w:rFonts w:ascii="Montserrat" w:hAnsi="Montserrat" w:cs="Arial"/>
        </w:rPr>
      </w:pPr>
      <w:r w:rsidRPr="00D24B02">
        <w:rPr>
          <w:rFonts w:ascii="Montserrat" w:hAnsi="Montserrat" w:cs="Arial"/>
        </w:rPr>
        <w:t xml:space="preserve">Se amparan todo el equipo electrónico a cargo de la Comisión Estatal de Servicios Públicos de Tijuana, tal como y sin limitarse a bienes y equipos informáticos, electrónicos, de cómputo y cibernéticos de utilidad de administrativa, de procesamiento de datos, de telecomunicaciones, monitores, impresoras de clase </w:t>
      </w:r>
      <w:proofErr w:type="spellStart"/>
      <w:r w:rsidRPr="00D24B02">
        <w:rPr>
          <w:rFonts w:ascii="Montserrat" w:hAnsi="Montserrat" w:cs="Arial"/>
        </w:rPr>
        <w:t>desk</w:t>
      </w:r>
      <w:proofErr w:type="spellEnd"/>
      <w:r w:rsidRPr="00D24B02">
        <w:rPr>
          <w:rFonts w:ascii="Montserrat" w:hAnsi="Montserrat" w:cs="Arial"/>
        </w:rPr>
        <w:t xml:space="preserve"> top y </w:t>
      </w:r>
      <w:proofErr w:type="spellStart"/>
      <w:r w:rsidRPr="00D24B02">
        <w:rPr>
          <w:rFonts w:ascii="Montserrat" w:hAnsi="Montserrat" w:cs="Arial"/>
        </w:rPr>
        <w:t>lap</w:t>
      </w:r>
      <w:proofErr w:type="spellEnd"/>
      <w:r w:rsidRPr="00D24B02">
        <w:rPr>
          <w:rFonts w:ascii="Montserrat" w:hAnsi="Montserrat" w:cs="Arial"/>
        </w:rPr>
        <w:t xml:space="preserve"> top, servidores, teclados, redes y equipos periféricos, faxes, equipos  de oficina, máquinas de escribir, conmutadores telefónicos y teléfonos de escritorio, copiadoras, televisores, cámaras y reproductoras de video, proyectores, sistemas de voz, datos e imágenes, equipos de sonido, amplificadores, micrófonos, cámaras fotográficas</w:t>
      </w:r>
      <w:r w:rsidRPr="00D24B02">
        <w:rPr>
          <w:rFonts w:ascii="Montserrat" w:hAnsi="Montserrat" w:cs="Arial"/>
          <w:b/>
        </w:rPr>
        <w:t xml:space="preserve">, </w:t>
      </w:r>
      <w:r w:rsidRPr="00D24B02">
        <w:rPr>
          <w:rFonts w:ascii="Montserrat" w:hAnsi="Montserrat" w:cs="Arial"/>
        </w:rPr>
        <w:t xml:space="preserve">impresoras y hornos de microondas, así como equipo móvil (trasmisores, aparatos de telefonía celular, computadoras, mini computadoras, impresoras y mini impresoras portátiles, agendas y mini computadoras tipo </w:t>
      </w:r>
      <w:proofErr w:type="spellStart"/>
      <w:r w:rsidRPr="00D24B02">
        <w:rPr>
          <w:rFonts w:ascii="Montserrat" w:hAnsi="Montserrat" w:cs="Arial"/>
        </w:rPr>
        <w:lastRenderedPageBreak/>
        <w:t>palm</w:t>
      </w:r>
      <w:proofErr w:type="spellEnd"/>
      <w:r w:rsidRPr="00D24B02">
        <w:rPr>
          <w:rFonts w:ascii="Montserrat" w:hAnsi="Montserrat" w:cs="Arial"/>
        </w:rPr>
        <w:t xml:space="preserve">, cañones de proyección y cámaras digitales), así como todos aquellos equipos de terceros que estén bajo responsabilidad, custodia y o comodato en la Comisión Estatal de Servicios Públicos de Tijuana que se encuentren funcionando, operando, en revisión, en mantenimiento. </w:t>
      </w:r>
    </w:p>
    <w:p w14:paraId="3CD78404" w14:textId="77777777" w:rsidR="00A477B6" w:rsidRPr="00D24B02" w:rsidRDefault="00A477B6" w:rsidP="00A477B6">
      <w:pPr>
        <w:jc w:val="both"/>
        <w:rPr>
          <w:rFonts w:ascii="Montserrat" w:hAnsi="Montserrat" w:cs="Arial"/>
        </w:rPr>
      </w:pPr>
    </w:p>
    <w:p w14:paraId="32F07096" w14:textId="77777777" w:rsidR="00A477B6" w:rsidRPr="00D24B02" w:rsidRDefault="00A477B6" w:rsidP="005633E4">
      <w:pPr>
        <w:pStyle w:val="Prrafodelista"/>
        <w:numPr>
          <w:ilvl w:val="0"/>
          <w:numId w:val="69"/>
        </w:numPr>
        <w:jc w:val="both"/>
        <w:rPr>
          <w:rFonts w:ascii="Montserrat" w:hAnsi="Montserrat" w:cs="Arial"/>
        </w:rPr>
      </w:pPr>
      <w:r w:rsidRPr="00D24B02">
        <w:rPr>
          <w:rFonts w:ascii="Montserrat" w:hAnsi="Montserrat" w:cs="Arial"/>
        </w:rPr>
        <w:t xml:space="preserve">Para los equipos móviles la cobertura se amplía dentro y fuera de los predios y por viajes de trabajo. </w:t>
      </w:r>
    </w:p>
    <w:p w14:paraId="4D1BE9E2" w14:textId="77777777" w:rsidR="00A477B6" w:rsidRPr="00D24B02" w:rsidRDefault="00A477B6" w:rsidP="00A477B6">
      <w:pPr>
        <w:rPr>
          <w:rFonts w:ascii="Montserrat" w:hAnsi="Montserrat" w:cs="Arial"/>
        </w:rPr>
      </w:pPr>
    </w:p>
    <w:p w14:paraId="42E85034" w14:textId="5DC1FB2D" w:rsidR="00A477B6" w:rsidRPr="00D24B02" w:rsidRDefault="00A477B6" w:rsidP="005633E4">
      <w:pPr>
        <w:pStyle w:val="Prrafodelista"/>
        <w:numPr>
          <w:ilvl w:val="0"/>
          <w:numId w:val="69"/>
        </w:numPr>
        <w:rPr>
          <w:rFonts w:ascii="Montserrat" w:hAnsi="Montserrat" w:cs="Arial"/>
        </w:rPr>
      </w:pPr>
      <w:r w:rsidRPr="00D24B02">
        <w:rPr>
          <w:rFonts w:ascii="Montserrat" w:hAnsi="Montserrat" w:cs="Arial"/>
        </w:rPr>
        <w:t>Se ampara a valor de reposición las pérdidas totales para equipos con antigüedad no mayor a 10 años.</w:t>
      </w:r>
    </w:p>
    <w:p w14:paraId="6559B135" w14:textId="77777777" w:rsidR="00A477B6" w:rsidRPr="00D24B02" w:rsidRDefault="00A477B6" w:rsidP="00A477B6">
      <w:pPr>
        <w:ind w:hanging="360"/>
        <w:jc w:val="center"/>
        <w:rPr>
          <w:rFonts w:ascii="Montserrat" w:hAnsi="Montserrat" w:cs="Arial"/>
          <w:b/>
          <w:bCs/>
        </w:rPr>
      </w:pPr>
    </w:p>
    <w:p w14:paraId="3CF021AF" w14:textId="77777777" w:rsidR="00A477B6" w:rsidRPr="00D24B02" w:rsidRDefault="00A477B6" w:rsidP="009C5F82">
      <w:pPr>
        <w:rPr>
          <w:rFonts w:ascii="Montserrat" w:hAnsi="Montserrat" w:cs="Arial"/>
          <w:b/>
          <w:bCs/>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1"/>
        <w:gridCol w:w="1542"/>
        <w:gridCol w:w="3766"/>
        <w:gridCol w:w="1115"/>
      </w:tblGrid>
      <w:tr w:rsidR="00A477B6" w:rsidRPr="00D24B02" w14:paraId="44C5573F" w14:textId="77777777" w:rsidTr="00F75C01">
        <w:trPr>
          <w:trHeight w:val="387"/>
        </w:trPr>
        <w:tc>
          <w:tcPr>
            <w:tcW w:w="1913" w:type="pct"/>
            <w:shd w:val="clear" w:color="auto" w:fill="800000"/>
            <w:noWrap/>
            <w:vAlign w:val="center"/>
          </w:tcPr>
          <w:p w14:paraId="634911D6" w14:textId="77777777" w:rsidR="00A477B6" w:rsidRPr="00D24B02" w:rsidRDefault="00A477B6" w:rsidP="002A72C2">
            <w:pPr>
              <w:spacing w:line="288" w:lineRule="auto"/>
              <w:jc w:val="center"/>
              <w:rPr>
                <w:rFonts w:ascii="Montserrat" w:hAnsi="Montserrat" w:cs="Arial"/>
                <w:b/>
                <w:color w:val="FFFFFF" w:themeColor="background1"/>
              </w:rPr>
            </w:pPr>
            <w:r w:rsidRPr="00D24B02">
              <w:rPr>
                <w:rFonts w:ascii="Montserrat" w:hAnsi="Montserrat" w:cs="Arial"/>
                <w:b/>
                <w:color w:val="FFFFFF" w:themeColor="background1"/>
              </w:rPr>
              <w:t>DESCRIPCION</w:t>
            </w:r>
          </w:p>
        </w:tc>
        <w:tc>
          <w:tcPr>
            <w:tcW w:w="741" w:type="pct"/>
            <w:shd w:val="clear" w:color="auto" w:fill="800000"/>
            <w:noWrap/>
            <w:vAlign w:val="center"/>
          </w:tcPr>
          <w:p w14:paraId="053E21BA" w14:textId="77777777" w:rsidR="00A477B6" w:rsidRPr="00D24B02" w:rsidRDefault="00A477B6" w:rsidP="002A72C2">
            <w:pPr>
              <w:spacing w:line="288" w:lineRule="auto"/>
              <w:jc w:val="center"/>
              <w:rPr>
                <w:rFonts w:ascii="Montserrat" w:hAnsi="Montserrat" w:cs="Arial"/>
                <w:b/>
                <w:color w:val="FFFFFF" w:themeColor="background1"/>
              </w:rPr>
            </w:pPr>
            <w:r w:rsidRPr="00D24B02">
              <w:rPr>
                <w:rFonts w:ascii="Montserrat" w:hAnsi="Montserrat" w:cs="Arial"/>
                <w:b/>
                <w:color w:val="FFFFFF" w:themeColor="background1"/>
              </w:rPr>
              <w:t>VALOR COBERTURA</w:t>
            </w:r>
          </w:p>
        </w:tc>
        <w:tc>
          <w:tcPr>
            <w:tcW w:w="1810" w:type="pct"/>
            <w:shd w:val="clear" w:color="auto" w:fill="800000"/>
            <w:noWrap/>
            <w:vAlign w:val="center"/>
          </w:tcPr>
          <w:p w14:paraId="3BA08E06" w14:textId="77777777" w:rsidR="00A477B6" w:rsidRPr="00D24B02" w:rsidRDefault="00A477B6" w:rsidP="002A72C2">
            <w:pPr>
              <w:spacing w:line="288" w:lineRule="auto"/>
              <w:jc w:val="center"/>
              <w:rPr>
                <w:rFonts w:ascii="Montserrat" w:hAnsi="Montserrat" w:cs="Arial"/>
                <w:b/>
                <w:color w:val="FFFFFF" w:themeColor="background1"/>
              </w:rPr>
            </w:pPr>
            <w:r w:rsidRPr="00D24B02">
              <w:rPr>
                <w:rFonts w:ascii="Montserrat" w:hAnsi="Montserrat" w:cs="Arial"/>
                <w:b/>
                <w:color w:val="FFFFFF" w:themeColor="background1"/>
              </w:rPr>
              <w:t>DEDUCIBLE</w:t>
            </w:r>
          </w:p>
        </w:tc>
        <w:tc>
          <w:tcPr>
            <w:tcW w:w="536" w:type="pct"/>
            <w:shd w:val="clear" w:color="auto" w:fill="800000"/>
            <w:vAlign w:val="center"/>
          </w:tcPr>
          <w:p w14:paraId="19755187" w14:textId="77777777" w:rsidR="00A477B6" w:rsidRPr="00D24B02" w:rsidRDefault="00A477B6" w:rsidP="002A72C2">
            <w:pPr>
              <w:spacing w:line="288" w:lineRule="auto"/>
              <w:jc w:val="center"/>
              <w:rPr>
                <w:rFonts w:ascii="Montserrat" w:hAnsi="Montserrat" w:cs="Arial"/>
                <w:b/>
                <w:color w:val="FFFFFF" w:themeColor="background1"/>
              </w:rPr>
            </w:pPr>
            <w:r w:rsidRPr="00D24B02">
              <w:rPr>
                <w:rFonts w:ascii="Montserrat" w:hAnsi="Montserrat" w:cs="Arial"/>
                <w:b/>
                <w:color w:val="FFFFFF" w:themeColor="background1"/>
              </w:rPr>
              <w:t>COASEGURO</w:t>
            </w:r>
          </w:p>
        </w:tc>
      </w:tr>
      <w:tr w:rsidR="00A477B6" w:rsidRPr="00D24B02" w14:paraId="51E87577" w14:textId="77777777" w:rsidTr="00F75C01">
        <w:trPr>
          <w:trHeight w:val="300"/>
        </w:trPr>
        <w:tc>
          <w:tcPr>
            <w:tcW w:w="1913" w:type="pct"/>
            <w:vAlign w:val="center"/>
          </w:tcPr>
          <w:p w14:paraId="61B0F65C" w14:textId="77777777" w:rsidR="00A477B6" w:rsidRPr="00D24B02" w:rsidRDefault="00A477B6" w:rsidP="002A72C2">
            <w:pPr>
              <w:spacing w:line="288" w:lineRule="auto"/>
              <w:rPr>
                <w:rFonts w:ascii="Montserrat" w:hAnsi="Montserrat" w:cs="Arial"/>
              </w:rPr>
            </w:pPr>
            <w:r w:rsidRPr="00D24B02">
              <w:rPr>
                <w:rFonts w:ascii="Montserrat" w:hAnsi="Montserrat" w:cs="Arial"/>
              </w:rPr>
              <w:t>EDIFICIO DE LA POTABILIZADORA EL FLORIDO</w:t>
            </w:r>
          </w:p>
        </w:tc>
        <w:tc>
          <w:tcPr>
            <w:tcW w:w="741" w:type="pct"/>
            <w:noWrap/>
            <w:vAlign w:val="center"/>
          </w:tcPr>
          <w:p w14:paraId="5CE80588" w14:textId="77777777" w:rsidR="00A477B6" w:rsidRPr="00D24B02" w:rsidRDefault="00A477B6" w:rsidP="002A72C2">
            <w:pPr>
              <w:spacing w:line="288" w:lineRule="auto"/>
              <w:jc w:val="center"/>
              <w:rPr>
                <w:rFonts w:ascii="Montserrat" w:hAnsi="Montserrat" w:cs="Arial"/>
              </w:rPr>
            </w:pPr>
            <w:r w:rsidRPr="00D24B02">
              <w:rPr>
                <w:rFonts w:ascii="Montserrat" w:hAnsi="Montserrat" w:cs="Arial"/>
              </w:rPr>
              <w:t>$             1,019,500.00</w:t>
            </w:r>
          </w:p>
        </w:tc>
        <w:tc>
          <w:tcPr>
            <w:tcW w:w="1810" w:type="pct"/>
            <w:noWrap/>
            <w:vAlign w:val="center"/>
          </w:tcPr>
          <w:p w14:paraId="4C2911A4" w14:textId="77777777" w:rsidR="00A477B6" w:rsidRPr="00D24B02" w:rsidRDefault="00A477B6" w:rsidP="002A72C2">
            <w:pPr>
              <w:spacing w:line="288" w:lineRule="auto"/>
              <w:rPr>
                <w:rFonts w:ascii="Montserrat" w:hAnsi="Montserrat" w:cs="Arial"/>
              </w:rPr>
            </w:pPr>
            <w:r w:rsidRPr="00D24B02">
              <w:rPr>
                <w:rFonts w:ascii="Montserrat" w:hAnsi="Montserrat" w:cs="Arial"/>
              </w:rPr>
              <w:t>5% SOBRE REPOSICIÓN DE EQUIPO DAÑADO MÍNIMO $ 9,000.00 M.N.</w:t>
            </w:r>
          </w:p>
        </w:tc>
        <w:tc>
          <w:tcPr>
            <w:tcW w:w="536" w:type="pct"/>
            <w:vAlign w:val="center"/>
          </w:tcPr>
          <w:p w14:paraId="5E96953F" w14:textId="77777777" w:rsidR="00A477B6" w:rsidRPr="00D24B02" w:rsidRDefault="00A477B6" w:rsidP="002A72C2">
            <w:pPr>
              <w:spacing w:line="288" w:lineRule="auto"/>
              <w:rPr>
                <w:rFonts w:ascii="Montserrat" w:hAnsi="Montserrat" w:cs="Arial"/>
              </w:rPr>
            </w:pPr>
            <w:r w:rsidRPr="00D24B02">
              <w:rPr>
                <w:rFonts w:ascii="Montserrat" w:hAnsi="Montserrat" w:cs="Arial"/>
              </w:rPr>
              <w:t>NO APLICA</w:t>
            </w:r>
          </w:p>
        </w:tc>
      </w:tr>
      <w:tr w:rsidR="00A477B6" w:rsidRPr="00D24B02" w14:paraId="16FE420A" w14:textId="77777777" w:rsidTr="00F75C01">
        <w:trPr>
          <w:trHeight w:val="300"/>
        </w:trPr>
        <w:tc>
          <w:tcPr>
            <w:tcW w:w="1913" w:type="pct"/>
            <w:vAlign w:val="center"/>
          </w:tcPr>
          <w:p w14:paraId="5DEF3F6E" w14:textId="77777777" w:rsidR="00A477B6" w:rsidRPr="00D24B02" w:rsidRDefault="00A477B6" w:rsidP="002A72C2">
            <w:pPr>
              <w:spacing w:line="288" w:lineRule="auto"/>
              <w:rPr>
                <w:rFonts w:ascii="Montserrat" w:hAnsi="Montserrat" w:cs="Arial"/>
              </w:rPr>
            </w:pPr>
            <w:r w:rsidRPr="00D24B02">
              <w:rPr>
                <w:rFonts w:ascii="Montserrat" w:hAnsi="Montserrat" w:cs="Arial"/>
              </w:rPr>
              <w:t>EDIFICIO TERCER MÓDULO DE LA PLANTA POTAB. EL FLORIDO</w:t>
            </w:r>
          </w:p>
        </w:tc>
        <w:tc>
          <w:tcPr>
            <w:tcW w:w="741" w:type="pct"/>
            <w:noWrap/>
            <w:vAlign w:val="center"/>
          </w:tcPr>
          <w:p w14:paraId="3E6139B3" w14:textId="77777777" w:rsidR="00A477B6" w:rsidRPr="00D24B02" w:rsidRDefault="00A477B6" w:rsidP="002A72C2">
            <w:pPr>
              <w:spacing w:line="288" w:lineRule="auto"/>
              <w:jc w:val="center"/>
              <w:rPr>
                <w:rFonts w:ascii="Montserrat" w:hAnsi="Montserrat" w:cs="Arial"/>
              </w:rPr>
            </w:pPr>
            <w:r w:rsidRPr="00D24B02">
              <w:rPr>
                <w:rFonts w:ascii="Montserrat" w:hAnsi="Montserrat" w:cs="Arial"/>
              </w:rPr>
              <w:t>$                990,000.00</w:t>
            </w:r>
          </w:p>
        </w:tc>
        <w:tc>
          <w:tcPr>
            <w:tcW w:w="1810" w:type="pct"/>
            <w:noWrap/>
            <w:vAlign w:val="center"/>
          </w:tcPr>
          <w:p w14:paraId="32EF6098" w14:textId="77777777" w:rsidR="00A477B6" w:rsidRPr="00D24B02" w:rsidRDefault="00A477B6" w:rsidP="002A72C2">
            <w:pPr>
              <w:spacing w:line="288" w:lineRule="auto"/>
              <w:rPr>
                <w:rFonts w:ascii="Montserrat" w:hAnsi="Montserrat" w:cs="Arial"/>
              </w:rPr>
            </w:pPr>
            <w:r w:rsidRPr="00D24B02">
              <w:rPr>
                <w:rFonts w:ascii="Montserrat" w:hAnsi="Montserrat" w:cs="Arial"/>
              </w:rPr>
              <w:t>5% SOBRE REPOSICIÓN DE EQUIPO DAÑADO MÍNIMO $ 9,000.00 M.N.</w:t>
            </w:r>
          </w:p>
        </w:tc>
        <w:tc>
          <w:tcPr>
            <w:tcW w:w="536" w:type="pct"/>
            <w:vAlign w:val="center"/>
          </w:tcPr>
          <w:p w14:paraId="24597585" w14:textId="77777777" w:rsidR="00A477B6" w:rsidRPr="00D24B02" w:rsidRDefault="00A477B6" w:rsidP="002A72C2">
            <w:pPr>
              <w:spacing w:line="288" w:lineRule="auto"/>
              <w:rPr>
                <w:rFonts w:ascii="Montserrat" w:hAnsi="Montserrat" w:cs="Arial"/>
              </w:rPr>
            </w:pPr>
            <w:r w:rsidRPr="00D24B02">
              <w:rPr>
                <w:rFonts w:ascii="Montserrat" w:hAnsi="Montserrat" w:cs="Arial"/>
              </w:rPr>
              <w:t>NO APLICA</w:t>
            </w:r>
          </w:p>
        </w:tc>
      </w:tr>
      <w:tr w:rsidR="00A477B6" w:rsidRPr="00D24B02" w14:paraId="67BC3AEC" w14:textId="77777777" w:rsidTr="00F75C01">
        <w:trPr>
          <w:trHeight w:val="315"/>
        </w:trPr>
        <w:tc>
          <w:tcPr>
            <w:tcW w:w="1913" w:type="pct"/>
            <w:vAlign w:val="center"/>
          </w:tcPr>
          <w:p w14:paraId="3338417D" w14:textId="77777777" w:rsidR="00A477B6" w:rsidRPr="00D24B02" w:rsidRDefault="00A477B6" w:rsidP="002A72C2">
            <w:pPr>
              <w:spacing w:line="288" w:lineRule="auto"/>
              <w:rPr>
                <w:rFonts w:ascii="Montserrat" w:hAnsi="Montserrat" w:cs="Arial"/>
              </w:rPr>
            </w:pPr>
            <w:r w:rsidRPr="00D24B02">
              <w:rPr>
                <w:rFonts w:ascii="Montserrat" w:hAnsi="Montserrat" w:cs="Arial"/>
              </w:rPr>
              <w:t>TOTAL</w:t>
            </w:r>
          </w:p>
        </w:tc>
        <w:tc>
          <w:tcPr>
            <w:tcW w:w="741" w:type="pct"/>
            <w:noWrap/>
            <w:vAlign w:val="center"/>
          </w:tcPr>
          <w:p w14:paraId="103539AC" w14:textId="77777777" w:rsidR="00A477B6" w:rsidRPr="00D24B02" w:rsidRDefault="00A477B6" w:rsidP="002A72C2">
            <w:pPr>
              <w:spacing w:line="288" w:lineRule="auto"/>
              <w:jc w:val="center"/>
              <w:rPr>
                <w:rFonts w:ascii="Montserrat" w:hAnsi="Montserrat" w:cs="Arial"/>
              </w:rPr>
            </w:pPr>
            <w:r w:rsidRPr="00D24B02">
              <w:rPr>
                <w:rFonts w:ascii="Montserrat" w:hAnsi="Montserrat" w:cs="Arial"/>
              </w:rPr>
              <w:t>$    2,009,500.00 M.N.</w:t>
            </w:r>
          </w:p>
        </w:tc>
        <w:tc>
          <w:tcPr>
            <w:tcW w:w="1810" w:type="pct"/>
            <w:noWrap/>
            <w:vAlign w:val="bottom"/>
          </w:tcPr>
          <w:p w14:paraId="64F2261E" w14:textId="77777777" w:rsidR="00A477B6" w:rsidRPr="00D24B02" w:rsidRDefault="00A477B6" w:rsidP="002A72C2">
            <w:pPr>
              <w:spacing w:line="288" w:lineRule="auto"/>
              <w:rPr>
                <w:rFonts w:ascii="Montserrat" w:hAnsi="Montserrat" w:cs="Arial"/>
              </w:rPr>
            </w:pPr>
          </w:p>
        </w:tc>
        <w:tc>
          <w:tcPr>
            <w:tcW w:w="536" w:type="pct"/>
          </w:tcPr>
          <w:p w14:paraId="38AD344D" w14:textId="77777777" w:rsidR="00A477B6" w:rsidRPr="00D24B02" w:rsidRDefault="00A477B6" w:rsidP="002A72C2">
            <w:pPr>
              <w:spacing w:line="288" w:lineRule="auto"/>
              <w:rPr>
                <w:rFonts w:ascii="Montserrat" w:hAnsi="Montserrat" w:cs="Arial"/>
              </w:rPr>
            </w:pPr>
          </w:p>
        </w:tc>
      </w:tr>
      <w:tr w:rsidR="00A477B6" w:rsidRPr="00D24B02" w14:paraId="26123CA9" w14:textId="77777777" w:rsidTr="00F75C01">
        <w:trPr>
          <w:trHeight w:val="315"/>
        </w:trPr>
        <w:tc>
          <w:tcPr>
            <w:tcW w:w="1913" w:type="pct"/>
            <w:vAlign w:val="center"/>
          </w:tcPr>
          <w:p w14:paraId="3B2D5E7B" w14:textId="77777777" w:rsidR="00A477B6" w:rsidRPr="00D24B02" w:rsidRDefault="00A477B6" w:rsidP="002A72C2">
            <w:pPr>
              <w:spacing w:line="288" w:lineRule="auto"/>
              <w:rPr>
                <w:rFonts w:ascii="Montserrat" w:hAnsi="Montserrat" w:cs="Arial"/>
              </w:rPr>
            </w:pPr>
            <w:r w:rsidRPr="00D24B02">
              <w:rPr>
                <w:rFonts w:ascii="Montserrat" w:hAnsi="Montserrat" w:cs="Arial"/>
              </w:rPr>
              <w:t>EDIFICIO DE LA PLANTA DE TRATAMIENTO DE AGUAS RESIDUALES DE SAN ANTONIO DE LOS BUENOS</w:t>
            </w:r>
          </w:p>
        </w:tc>
        <w:tc>
          <w:tcPr>
            <w:tcW w:w="741" w:type="pct"/>
            <w:noWrap/>
            <w:vAlign w:val="center"/>
          </w:tcPr>
          <w:p w14:paraId="568E59FE" w14:textId="77777777" w:rsidR="00A477B6" w:rsidRPr="00D24B02" w:rsidRDefault="00A477B6" w:rsidP="002A72C2">
            <w:pPr>
              <w:spacing w:line="288" w:lineRule="auto"/>
              <w:jc w:val="center"/>
              <w:rPr>
                <w:rFonts w:ascii="Montserrat" w:hAnsi="Montserrat" w:cs="Arial"/>
              </w:rPr>
            </w:pPr>
            <w:r w:rsidRPr="00D24B02">
              <w:rPr>
                <w:rFonts w:ascii="Montserrat" w:hAnsi="Montserrat" w:cs="Arial"/>
              </w:rPr>
              <w:t>$                600,000.00</w:t>
            </w:r>
          </w:p>
        </w:tc>
        <w:tc>
          <w:tcPr>
            <w:tcW w:w="1810" w:type="pct"/>
            <w:noWrap/>
            <w:vAlign w:val="center"/>
          </w:tcPr>
          <w:p w14:paraId="2E1F3FCA" w14:textId="77777777" w:rsidR="00A477B6" w:rsidRPr="00D24B02" w:rsidRDefault="00A477B6" w:rsidP="002A72C2">
            <w:pPr>
              <w:spacing w:line="288" w:lineRule="auto"/>
              <w:rPr>
                <w:rFonts w:ascii="Montserrat" w:hAnsi="Montserrat" w:cs="Arial"/>
              </w:rPr>
            </w:pPr>
            <w:r w:rsidRPr="00D24B02">
              <w:rPr>
                <w:rFonts w:ascii="Montserrat" w:hAnsi="Montserrat" w:cs="Arial"/>
              </w:rPr>
              <w:t>5% SOBRE REPOSICIÓN DE EQUIPO DAÑADO MÍNIMO $ 9,000.00 M.N.</w:t>
            </w:r>
          </w:p>
        </w:tc>
        <w:tc>
          <w:tcPr>
            <w:tcW w:w="536" w:type="pct"/>
            <w:vAlign w:val="center"/>
          </w:tcPr>
          <w:p w14:paraId="7FDEEC0A" w14:textId="77777777" w:rsidR="00A477B6" w:rsidRPr="00D24B02" w:rsidRDefault="00A477B6" w:rsidP="002A72C2">
            <w:pPr>
              <w:spacing w:line="288" w:lineRule="auto"/>
              <w:rPr>
                <w:rFonts w:ascii="Montserrat" w:hAnsi="Montserrat" w:cs="Arial"/>
              </w:rPr>
            </w:pPr>
            <w:r w:rsidRPr="00D24B02">
              <w:rPr>
                <w:rFonts w:ascii="Montserrat" w:hAnsi="Montserrat" w:cs="Arial"/>
              </w:rPr>
              <w:t>NO APLICA</w:t>
            </w:r>
          </w:p>
        </w:tc>
      </w:tr>
      <w:tr w:rsidR="00A477B6" w:rsidRPr="00D24B02" w14:paraId="2B4910D5" w14:textId="77777777" w:rsidTr="00F75C01">
        <w:trPr>
          <w:trHeight w:val="315"/>
        </w:trPr>
        <w:tc>
          <w:tcPr>
            <w:tcW w:w="1913" w:type="pct"/>
            <w:vAlign w:val="center"/>
          </w:tcPr>
          <w:p w14:paraId="24ADF125" w14:textId="77777777" w:rsidR="00A477B6" w:rsidRPr="00D24B02" w:rsidRDefault="00A477B6" w:rsidP="002A72C2">
            <w:pPr>
              <w:spacing w:line="288" w:lineRule="auto"/>
              <w:rPr>
                <w:rFonts w:ascii="Montserrat" w:hAnsi="Montserrat" w:cs="Arial"/>
              </w:rPr>
            </w:pPr>
            <w:r w:rsidRPr="00D24B02">
              <w:rPr>
                <w:rFonts w:ascii="Montserrat" w:hAnsi="Montserrat" w:cs="Arial"/>
              </w:rPr>
              <w:t>EDIFICIO DE LA PLANTA DE BOMBEO PB6</w:t>
            </w:r>
          </w:p>
        </w:tc>
        <w:tc>
          <w:tcPr>
            <w:tcW w:w="741" w:type="pct"/>
            <w:noWrap/>
            <w:vAlign w:val="center"/>
          </w:tcPr>
          <w:p w14:paraId="4008D270" w14:textId="77777777" w:rsidR="00A477B6" w:rsidRPr="00D24B02" w:rsidRDefault="00A477B6" w:rsidP="002A72C2">
            <w:pPr>
              <w:spacing w:line="288" w:lineRule="auto"/>
              <w:jc w:val="center"/>
              <w:rPr>
                <w:rFonts w:ascii="Montserrat" w:hAnsi="Montserrat" w:cs="Arial"/>
              </w:rPr>
            </w:pPr>
            <w:r w:rsidRPr="00D24B02">
              <w:rPr>
                <w:rFonts w:ascii="Montserrat" w:hAnsi="Montserrat" w:cs="Arial"/>
              </w:rPr>
              <w:t>$            10,960,980.00</w:t>
            </w:r>
          </w:p>
        </w:tc>
        <w:tc>
          <w:tcPr>
            <w:tcW w:w="1810" w:type="pct"/>
            <w:noWrap/>
            <w:vAlign w:val="center"/>
          </w:tcPr>
          <w:p w14:paraId="2D7DDCCB" w14:textId="77777777" w:rsidR="00A477B6" w:rsidRPr="00D24B02" w:rsidRDefault="00A477B6" w:rsidP="002A72C2">
            <w:pPr>
              <w:spacing w:line="288" w:lineRule="auto"/>
              <w:rPr>
                <w:rFonts w:ascii="Montserrat" w:hAnsi="Montserrat" w:cs="Arial"/>
              </w:rPr>
            </w:pPr>
            <w:r w:rsidRPr="00D24B02">
              <w:rPr>
                <w:rFonts w:ascii="Montserrat" w:hAnsi="Montserrat" w:cs="Arial"/>
              </w:rPr>
              <w:t>5% SOBRE REPOSICIÓN DE EQUIPO DAÑADO MÍNIMO $ 9,000.00 M.N.</w:t>
            </w:r>
          </w:p>
        </w:tc>
        <w:tc>
          <w:tcPr>
            <w:tcW w:w="536" w:type="pct"/>
            <w:vAlign w:val="center"/>
          </w:tcPr>
          <w:p w14:paraId="508C23DF" w14:textId="77777777" w:rsidR="00A477B6" w:rsidRPr="00D24B02" w:rsidRDefault="00A477B6" w:rsidP="002A72C2">
            <w:pPr>
              <w:spacing w:line="288" w:lineRule="auto"/>
              <w:rPr>
                <w:rFonts w:ascii="Montserrat" w:hAnsi="Montserrat" w:cs="Arial"/>
              </w:rPr>
            </w:pPr>
            <w:r w:rsidRPr="00D24B02">
              <w:rPr>
                <w:rFonts w:ascii="Montserrat" w:hAnsi="Montserrat" w:cs="Arial"/>
              </w:rPr>
              <w:t>NO APLICA</w:t>
            </w:r>
          </w:p>
        </w:tc>
      </w:tr>
      <w:tr w:rsidR="00A477B6" w:rsidRPr="00D24B02" w14:paraId="40E663A1" w14:textId="77777777" w:rsidTr="00F75C01">
        <w:trPr>
          <w:trHeight w:val="315"/>
        </w:trPr>
        <w:tc>
          <w:tcPr>
            <w:tcW w:w="1913" w:type="pct"/>
            <w:vAlign w:val="center"/>
          </w:tcPr>
          <w:p w14:paraId="2D1787A8" w14:textId="77777777" w:rsidR="00A477B6" w:rsidRPr="00D24B02" w:rsidRDefault="00A477B6" w:rsidP="002A72C2">
            <w:pPr>
              <w:spacing w:line="288" w:lineRule="auto"/>
              <w:rPr>
                <w:rFonts w:ascii="Montserrat" w:hAnsi="Montserrat" w:cs="Arial"/>
              </w:rPr>
            </w:pPr>
            <w:r w:rsidRPr="00D24B02">
              <w:rPr>
                <w:rFonts w:ascii="Montserrat" w:hAnsi="Montserrat" w:cs="Arial"/>
              </w:rPr>
              <w:t>EDIFICIO DE LA PLANTA DE TRATAMIENTO ING. JOSE ARTURO HERRERA SOLIS</w:t>
            </w:r>
          </w:p>
        </w:tc>
        <w:tc>
          <w:tcPr>
            <w:tcW w:w="741" w:type="pct"/>
            <w:noWrap/>
            <w:vAlign w:val="center"/>
          </w:tcPr>
          <w:p w14:paraId="7ABC0E6C" w14:textId="77777777" w:rsidR="00A477B6" w:rsidRPr="00D24B02" w:rsidRDefault="00A477B6" w:rsidP="002A72C2">
            <w:pPr>
              <w:spacing w:line="288" w:lineRule="auto"/>
              <w:jc w:val="center"/>
              <w:rPr>
                <w:rFonts w:ascii="Montserrat" w:hAnsi="Montserrat" w:cs="Arial"/>
              </w:rPr>
            </w:pPr>
            <w:r w:rsidRPr="00D24B02">
              <w:rPr>
                <w:rFonts w:ascii="Montserrat" w:hAnsi="Montserrat" w:cs="Arial"/>
              </w:rPr>
              <w:t>$ 10,000,000.00 M.N.</w:t>
            </w:r>
          </w:p>
        </w:tc>
        <w:tc>
          <w:tcPr>
            <w:tcW w:w="1810" w:type="pct"/>
            <w:noWrap/>
            <w:vAlign w:val="center"/>
          </w:tcPr>
          <w:p w14:paraId="1B822FA3" w14:textId="77777777" w:rsidR="00A477B6" w:rsidRPr="00D24B02" w:rsidRDefault="00A477B6" w:rsidP="002A72C2">
            <w:pPr>
              <w:spacing w:line="288" w:lineRule="auto"/>
              <w:rPr>
                <w:rFonts w:ascii="Montserrat" w:hAnsi="Montserrat" w:cs="Arial"/>
              </w:rPr>
            </w:pPr>
            <w:r w:rsidRPr="00D24B02">
              <w:rPr>
                <w:rFonts w:ascii="Montserrat" w:hAnsi="Montserrat" w:cs="Arial"/>
              </w:rPr>
              <w:t>5% SOBRE REPOSICIÓN DE EQUIPO DAÑADO MÍNIMO $ 9,000.00 M.N.</w:t>
            </w:r>
          </w:p>
        </w:tc>
        <w:tc>
          <w:tcPr>
            <w:tcW w:w="536" w:type="pct"/>
            <w:vAlign w:val="center"/>
          </w:tcPr>
          <w:p w14:paraId="6C6A30FE" w14:textId="77777777" w:rsidR="00A477B6" w:rsidRPr="00D24B02" w:rsidRDefault="00A477B6" w:rsidP="002A72C2">
            <w:pPr>
              <w:spacing w:line="288" w:lineRule="auto"/>
              <w:rPr>
                <w:rFonts w:ascii="Montserrat" w:hAnsi="Montserrat" w:cs="Arial"/>
              </w:rPr>
            </w:pPr>
            <w:r w:rsidRPr="00D24B02">
              <w:rPr>
                <w:rFonts w:ascii="Montserrat" w:hAnsi="Montserrat" w:cs="Arial"/>
              </w:rPr>
              <w:t>NO APLICA</w:t>
            </w:r>
          </w:p>
        </w:tc>
      </w:tr>
      <w:tr w:rsidR="00A477B6" w:rsidRPr="00D24B02" w14:paraId="317D8DB6" w14:textId="77777777" w:rsidTr="00F75C01">
        <w:trPr>
          <w:trHeight w:val="315"/>
        </w:trPr>
        <w:tc>
          <w:tcPr>
            <w:tcW w:w="1913" w:type="pct"/>
            <w:vAlign w:val="center"/>
          </w:tcPr>
          <w:p w14:paraId="6188EBEE" w14:textId="77777777" w:rsidR="00A477B6" w:rsidRPr="00D24B02" w:rsidRDefault="00A477B6" w:rsidP="002A72C2">
            <w:pPr>
              <w:spacing w:line="288" w:lineRule="auto"/>
              <w:rPr>
                <w:rFonts w:ascii="Montserrat" w:hAnsi="Montserrat" w:cs="Arial"/>
              </w:rPr>
            </w:pPr>
            <w:r w:rsidRPr="00D24B02">
              <w:rPr>
                <w:rFonts w:ascii="Montserrat" w:hAnsi="Montserrat" w:cs="Arial"/>
              </w:rPr>
              <w:t>EDIFICIO DE LA PLANTA DE TRATAMIENTO LA MORITA</w:t>
            </w:r>
          </w:p>
        </w:tc>
        <w:tc>
          <w:tcPr>
            <w:tcW w:w="741" w:type="pct"/>
            <w:noWrap/>
            <w:vAlign w:val="center"/>
          </w:tcPr>
          <w:p w14:paraId="5CCFFE7F" w14:textId="77777777" w:rsidR="00A477B6" w:rsidRPr="00D24B02" w:rsidRDefault="00A477B6" w:rsidP="002A72C2">
            <w:pPr>
              <w:spacing w:line="288" w:lineRule="auto"/>
              <w:jc w:val="center"/>
              <w:rPr>
                <w:rFonts w:ascii="Montserrat" w:hAnsi="Montserrat" w:cs="Arial"/>
              </w:rPr>
            </w:pPr>
            <w:r w:rsidRPr="00D24B02">
              <w:rPr>
                <w:rFonts w:ascii="Montserrat" w:hAnsi="Montserrat" w:cs="Arial"/>
              </w:rPr>
              <w:t>$ 10,000,000.00 M.N.</w:t>
            </w:r>
          </w:p>
        </w:tc>
        <w:tc>
          <w:tcPr>
            <w:tcW w:w="1810" w:type="pct"/>
            <w:noWrap/>
            <w:vAlign w:val="center"/>
          </w:tcPr>
          <w:p w14:paraId="326343B3" w14:textId="77777777" w:rsidR="00A477B6" w:rsidRPr="00D24B02" w:rsidRDefault="00A477B6" w:rsidP="002A72C2">
            <w:pPr>
              <w:spacing w:line="288" w:lineRule="auto"/>
              <w:rPr>
                <w:rFonts w:ascii="Montserrat" w:hAnsi="Montserrat" w:cs="Arial"/>
              </w:rPr>
            </w:pPr>
            <w:r w:rsidRPr="00D24B02">
              <w:rPr>
                <w:rFonts w:ascii="Montserrat" w:hAnsi="Montserrat" w:cs="Arial"/>
              </w:rPr>
              <w:t>5% SOBRE REPOSICIÓN DE EQUIPO DAÑADO MÍNIMO $ 9,000.00 M.N.</w:t>
            </w:r>
          </w:p>
        </w:tc>
        <w:tc>
          <w:tcPr>
            <w:tcW w:w="536" w:type="pct"/>
            <w:vAlign w:val="center"/>
          </w:tcPr>
          <w:p w14:paraId="252903A5" w14:textId="77777777" w:rsidR="00A477B6" w:rsidRPr="00D24B02" w:rsidRDefault="00A477B6" w:rsidP="002A72C2">
            <w:pPr>
              <w:spacing w:line="288" w:lineRule="auto"/>
              <w:rPr>
                <w:rFonts w:ascii="Montserrat" w:hAnsi="Montserrat" w:cs="Arial"/>
              </w:rPr>
            </w:pPr>
            <w:r w:rsidRPr="00D24B02">
              <w:rPr>
                <w:rFonts w:ascii="Montserrat" w:hAnsi="Montserrat" w:cs="Arial"/>
              </w:rPr>
              <w:t>NO APLICA</w:t>
            </w:r>
          </w:p>
        </w:tc>
      </w:tr>
      <w:tr w:rsidR="00A477B6" w:rsidRPr="00D24B02" w14:paraId="19108877" w14:textId="77777777" w:rsidTr="00F75C01">
        <w:trPr>
          <w:trHeight w:val="315"/>
        </w:trPr>
        <w:tc>
          <w:tcPr>
            <w:tcW w:w="1913" w:type="pct"/>
            <w:vAlign w:val="center"/>
          </w:tcPr>
          <w:p w14:paraId="38B23E82" w14:textId="77777777" w:rsidR="00A477B6" w:rsidRPr="00D24B02" w:rsidRDefault="00A477B6" w:rsidP="002A72C2">
            <w:pPr>
              <w:spacing w:line="288" w:lineRule="auto"/>
              <w:rPr>
                <w:rFonts w:ascii="Montserrat" w:hAnsi="Montserrat" w:cs="Arial"/>
              </w:rPr>
            </w:pPr>
            <w:r w:rsidRPr="00D24B02">
              <w:rPr>
                <w:rFonts w:ascii="Montserrat" w:hAnsi="Montserrat" w:cs="Arial"/>
              </w:rPr>
              <w:t>EDIFICIO DE LA PLANTA DE TRATAMIENTO NATURA</w:t>
            </w:r>
          </w:p>
        </w:tc>
        <w:tc>
          <w:tcPr>
            <w:tcW w:w="741" w:type="pct"/>
            <w:noWrap/>
            <w:vAlign w:val="center"/>
          </w:tcPr>
          <w:p w14:paraId="2914CE54" w14:textId="77777777" w:rsidR="00A477B6" w:rsidRPr="00D24B02" w:rsidRDefault="00A477B6" w:rsidP="002A72C2">
            <w:pPr>
              <w:spacing w:line="288" w:lineRule="auto"/>
              <w:jc w:val="center"/>
              <w:rPr>
                <w:rFonts w:ascii="Montserrat" w:hAnsi="Montserrat" w:cs="Arial"/>
              </w:rPr>
            </w:pPr>
            <w:r w:rsidRPr="00D24B02">
              <w:rPr>
                <w:rFonts w:ascii="Montserrat" w:hAnsi="Montserrat" w:cs="Arial"/>
              </w:rPr>
              <w:t>$ 10,000,000.00 M.N.</w:t>
            </w:r>
          </w:p>
        </w:tc>
        <w:tc>
          <w:tcPr>
            <w:tcW w:w="1810" w:type="pct"/>
            <w:noWrap/>
            <w:vAlign w:val="center"/>
          </w:tcPr>
          <w:p w14:paraId="1E3C42D6" w14:textId="77777777" w:rsidR="00A477B6" w:rsidRPr="00D24B02" w:rsidRDefault="00A477B6" w:rsidP="002A72C2">
            <w:pPr>
              <w:spacing w:line="288" w:lineRule="auto"/>
              <w:rPr>
                <w:rFonts w:ascii="Montserrat" w:hAnsi="Montserrat" w:cs="Arial"/>
              </w:rPr>
            </w:pPr>
            <w:r w:rsidRPr="00D24B02">
              <w:rPr>
                <w:rFonts w:ascii="Montserrat" w:hAnsi="Montserrat" w:cs="Arial"/>
              </w:rPr>
              <w:t>5% SOBRE REPOSICIÓN DE EQUIPO DAÑADO MÍNIMO $ 9,000.00 M.N.</w:t>
            </w:r>
          </w:p>
        </w:tc>
        <w:tc>
          <w:tcPr>
            <w:tcW w:w="536" w:type="pct"/>
            <w:vAlign w:val="center"/>
          </w:tcPr>
          <w:p w14:paraId="08DCC8D0" w14:textId="77777777" w:rsidR="00A477B6" w:rsidRPr="00D24B02" w:rsidRDefault="00A477B6" w:rsidP="002A72C2">
            <w:pPr>
              <w:spacing w:line="288" w:lineRule="auto"/>
              <w:rPr>
                <w:rFonts w:ascii="Montserrat" w:hAnsi="Montserrat" w:cs="Arial"/>
              </w:rPr>
            </w:pPr>
            <w:r w:rsidRPr="00D24B02">
              <w:rPr>
                <w:rFonts w:ascii="Montserrat" w:hAnsi="Montserrat" w:cs="Arial"/>
              </w:rPr>
              <w:t>NO APLICA</w:t>
            </w:r>
          </w:p>
        </w:tc>
      </w:tr>
    </w:tbl>
    <w:p w14:paraId="2A4FF9D9" w14:textId="77777777" w:rsidR="00A477B6" w:rsidRPr="00D24B02" w:rsidRDefault="00A477B6" w:rsidP="00A477B6">
      <w:pPr>
        <w:ind w:hanging="360"/>
        <w:rPr>
          <w:rFonts w:ascii="Montserrat" w:hAnsi="Montserrat" w:cs="Tahoma"/>
          <w:b/>
          <w:bCs/>
        </w:rPr>
      </w:pPr>
    </w:p>
    <w:p w14:paraId="5930D1A6" w14:textId="77777777" w:rsidR="00A477B6" w:rsidRPr="00D24B02" w:rsidRDefault="00A477B6" w:rsidP="00A477B6">
      <w:pPr>
        <w:jc w:val="center"/>
        <w:rPr>
          <w:rFonts w:ascii="Montserrat" w:hAnsi="Montserrat" w:cs="Arial"/>
          <w:b/>
          <w:bCs/>
        </w:rPr>
      </w:pPr>
      <w:r w:rsidRPr="00D24B02">
        <w:rPr>
          <w:rFonts w:ascii="Montserrat" w:hAnsi="Montserrat" w:cs="Arial"/>
          <w:b/>
          <w:bCs/>
        </w:rPr>
        <w:t>BIENES Y RIESGOS CUBIERTOS POR CONVENIO EXPRESO PARA LAS SECCIONES DE LA POLIZA QUE EXPRESAMENTE SE MENCIONAN:</w:t>
      </w:r>
    </w:p>
    <w:p w14:paraId="40E7A2A6" w14:textId="77777777" w:rsidR="00A477B6" w:rsidRPr="00D24B02" w:rsidRDefault="00A477B6" w:rsidP="00A477B6">
      <w:pPr>
        <w:jc w:val="center"/>
        <w:rPr>
          <w:rFonts w:ascii="Montserrat" w:hAnsi="Montserrat" w:cs="Arial"/>
          <w:b/>
          <w:bCs/>
        </w:rPr>
      </w:pPr>
    </w:p>
    <w:p w14:paraId="11578FE0" w14:textId="77777777" w:rsidR="00A477B6" w:rsidRPr="00D24B02" w:rsidRDefault="00A477B6" w:rsidP="00F75C01">
      <w:pPr>
        <w:ind w:left="567"/>
        <w:jc w:val="both"/>
        <w:rPr>
          <w:rFonts w:ascii="Montserrat" w:hAnsi="Montserrat" w:cs="Arial"/>
          <w:bCs/>
          <w:u w:val="single"/>
        </w:rPr>
      </w:pPr>
      <w:r w:rsidRPr="00D24B02">
        <w:rPr>
          <w:rFonts w:ascii="Montserrat" w:hAnsi="Montserrat" w:cs="Arial"/>
          <w:bCs/>
          <w:u w:val="single"/>
        </w:rPr>
        <w:t>CLÁUSULA DE FLUCTUACIÓN DE VALORES PARA TODAS LAS SECCIONES DE LA PÓLIZA:</w:t>
      </w:r>
    </w:p>
    <w:p w14:paraId="6737487C" w14:textId="77777777" w:rsidR="00A477B6" w:rsidRPr="00D24B02" w:rsidRDefault="00A477B6" w:rsidP="00F75C01">
      <w:pPr>
        <w:ind w:left="567"/>
        <w:jc w:val="both"/>
        <w:rPr>
          <w:rFonts w:ascii="Montserrat" w:hAnsi="Montserrat" w:cs="Arial"/>
          <w:bCs/>
        </w:rPr>
      </w:pPr>
      <w:r w:rsidRPr="00D24B02">
        <w:rPr>
          <w:rFonts w:ascii="Montserrat" w:hAnsi="Montserrat" w:cs="Arial"/>
          <w:bCs/>
        </w:rPr>
        <w:t xml:space="preserve">No habrá cobro o devolución de primas si los incrementos o decrementos de valores por altas o bajas de ubicaciones posteriores a la emisión de la póliza están en un rango del 10% de los valores asegurables totales declarados al 100% para incendio o daño directo. </w:t>
      </w:r>
    </w:p>
    <w:p w14:paraId="4EE49B28" w14:textId="77777777" w:rsidR="00A477B6" w:rsidRPr="00D24B02" w:rsidRDefault="00A477B6" w:rsidP="00F75C01">
      <w:pPr>
        <w:ind w:left="567"/>
        <w:jc w:val="both"/>
        <w:rPr>
          <w:rFonts w:ascii="Montserrat" w:hAnsi="Montserrat" w:cs="Arial"/>
          <w:bCs/>
        </w:rPr>
      </w:pPr>
    </w:p>
    <w:p w14:paraId="33212CC4" w14:textId="77777777" w:rsidR="00A477B6" w:rsidRPr="00D24B02" w:rsidRDefault="00A477B6" w:rsidP="00F75C01">
      <w:pPr>
        <w:ind w:left="567"/>
        <w:rPr>
          <w:rFonts w:ascii="Montserrat" w:hAnsi="Montserrat" w:cs="Arial"/>
          <w:bCs/>
          <w:u w:val="single"/>
        </w:rPr>
      </w:pPr>
      <w:r w:rsidRPr="00D24B02">
        <w:rPr>
          <w:rFonts w:ascii="Montserrat" w:hAnsi="Montserrat" w:cs="Arial"/>
          <w:bCs/>
          <w:u w:val="single"/>
        </w:rPr>
        <w:t>PARA LA SECCIÓN DE INCENDIO Y RAMOS TÉCNICOS:</w:t>
      </w:r>
    </w:p>
    <w:p w14:paraId="1ABF2FE0" w14:textId="77777777" w:rsidR="00A477B6" w:rsidRPr="00D24B02" w:rsidRDefault="00A477B6" w:rsidP="00F75C01">
      <w:pPr>
        <w:ind w:left="567"/>
        <w:rPr>
          <w:rFonts w:ascii="Montserrat" w:hAnsi="Montserrat" w:cs="Arial"/>
          <w:bCs/>
        </w:rPr>
      </w:pPr>
      <w:r w:rsidRPr="00D24B02">
        <w:rPr>
          <w:rFonts w:ascii="Montserrat" w:hAnsi="Montserrat" w:cs="Arial"/>
          <w:bCs/>
        </w:rPr>
        <w:lastRenderedPageBreak/>
        <w:t>Se aclara que se permite un margen de error del 20% en la declaración de valores.</w:t>
      </w:r>
    </w:p>
    <w:p w14:paraId="339C6198" w14:textId="77777777" w:rsidR="00A477B6" w:rsidRPr="00D24B02" w:rsidRDefault="00A477B6" w:rsidP="00F75C01">
      <w:pPr>
        <w:ind w:left="567"/>
        <w:rPr>
          <w:rFonts w:ascii="Montserrat" w:hAnsi="Montserrat" w:cs="Arial"/>
          <w:bCs/>
        </w:rPr>
      </w:pPr>
    </w:p>
    <w:p w14:paraId="1158C70F" w14:textId="77777777" w:rsidR="00A477B6" w:rsidRPr="00D24B02" w:rsidRDefault="00A477B6" w:rsidP="00F75C01">
      <w:pPr>
        <w:ind w:left="567"/>
        <w:rPr>
          <w:rFonts w:ascii="Montserrat" w:hAnsi="Montserrat" w:cs="Arial"/>
          <w:bCs/>
        </w:rPr>
      </w:pPr>
      <w:r w:rsidRPr="00D24B02">
        <w:rPr>
          <w:rFonts w:ascii="Montserrat" w:hAnsi="Montserrat" w:cs="Arial"/>
          <w:bCs/>
          <w:u w:val="single"/>
        </w:rPr>
        <w:t>SE DEBERÁN AGREGAR LAS SIGUIENTES CLÁUSULAS ESPECIALES</w:t>
      </w:r>
      <w:r w:rsidRPr="00D24B02">
        <w:rPr>
          <w:rFonts w:ascii="Montserrat" w:hAnsi="Montserrat" w:cs="Arial"/>
          <w:bCs/>
        </w:rPr>
        <w:t>:</w:t>
      </w:r>
    </w:p>
    <w:p w14:paraId="15D93ED4" w14:textId="77777777" w:rsidR="00A477B6" w:rsidRPr="00D24B02" w:rsidRDefault="00A477B6" w:rsidP="00F75C01">
      <w:pPr>
        <w:ind w:left="567"/>
        <w:jc w:val="both"/>
        <w:rPr>
          <w:rFonts w:ascii="Montserrat" w:hAnsi="Montserrat" w:cs="Arial"/>
          <w:bCs/>
        </w:rPr>
      </w:pPr>
      <w:r w:rsidRPr="00D24B02">
        <w:rPr>
          <w:rFonts w:ascii="Montserrat" w:hAnsi="Montserrat" w:cs="Arial"/>
        </w:rPr>
        <w:t>CLÁUSULA DE PRELACIÓN</w:t>
      </w:r>
      <w:r w:rsidRPr="00D24B02">
        <w:rPr>
          <w:rFonts w:ascii="Montserrat" w:hAnsi="Montserrat" w:cs="Arial"/>
          <w:bCs/>
        </w:rPr>
        <w:t>: Se aclara que las condiciones particulares, las bases y a las aclaraciones que resulten de la junta correspondiente de la licitación, tendrán prelación estas sobre las condiciones del seguro y lo que se oponga.</w:t>
      </w:r>
    </w:p>
    <w:p w14:paraId="4A4BFD38" w14:textId="77777777" w:rsidR="00A477B6" w:rsidRPr="00D24B02" w:rsidRDefault="00A477B6" w:rsidP="00F75C01">
      <w:pPr>
        <w:ind w:left="567" w:hanging="360"/>
        <w:jc w:val="center"/>
        <w:rPr>
          <w:rFonts w:ascii="Montserrat" w:hAnsi="Montserrat" w:cs="Arial"/>
          <w:bCs/>
        </w:rPr>
      </w:pPr>
    </w:p>
    <w:p w14:paraId="603E1BA4" w14:textId="51547D5B" w:rsidR="00A477B6" w:rsidRPr="00D24B02" w:rsidRDefault="00A477B6" w:rsidP="00F75C01">
      <w:pPr>
        <w:spacing w:line="288" w:lineRule="auto"/>
        <w:ind w:left="567"/>
        <w:jc w:val="both"/>
        <w:rPr>
          <w:rFonts w:ascii="Montserrat" w:hAnsi="Montserrat" w:cs="Arial"/>
          <w:b/>
        </w:rPr>
      </w:pPr>
      <w:r w:rsidRPr="00D24B02">
        <w:rPr>
          <w:rFonts w:ascii="Montserrat" w:hAnsi="Montserrat" w:cs="Arial"/>
          <w:b/>
        </w:rPr>
        <w:t>ESTACIONAMIENTO USUARIOS OFICINAS CENTRALES: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8822"/>
      </w:tblGrid>
      <w:tr w:rsidR="00A477B6" w:rsidRPr="00D24B02" w14:paraId="49D5784B" w14:textId="77777777" w:rsidTr="002A72C2">
        <w:trPr>
          <w:trHeight w:val="387"/>
          <w:jc w:val="center"/>
        </w:trPr>
        <w:tc>
          <w:tcPr>
            <w:tcW w:w="806" w:type="pct"/>
            <w:shd w:val="clear" w:color="auto" w:fill="800000"/>
            <w:noWrap/>
            <w:vAlign w:val="center"/>
          </w:tcPr>
          <w:p w14:paraId="49B75BA9"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DESCRIPCION</w:t>
            </w:r>
          </w:p>
        </w:tc>
        <w:tc>
          <w:tcPr>
            <w:tcW w:w="4194" w:type="pct"/>
            <w:shd w:val="clear" w:color="auto" w:fill="800000"/>
            <w:noWrap/>
            <w:vAlign w:val="center"/>
          </w:tcPr>
          <w:p w14:paraId="1A44509E" w14:textId="77777777" w:rsidR="00A477B6" w:rsidRPr="00D24B02" w:rsidRDefault="00A477B6" w:rsidP="002A72C2">
            <w:pPr>
              <w:jc w:val="center"/>
              <w:rPr>
                <w:rFonts w:ascii="Montserrat" w:hAnsi="Montserrat"/>
                <w:b/>
                <w:color w:val="FFFFFF" w:themeColor="background1"/>
              </w:rPr>
            </w:pPr>
            <w:r w:rsidRPr="00D24B02">
              <w:rPr>
                <w:rFonts w:ascii="Montserrat" w:hAnsi="Montserrat"/>
                <w:b/>
                <w:color w:val="FFFFFF" w:themeColor="background1"/>
              </w:rPr>
              <w:t>DEDUCIBLE</w:t>
            </w:r>
          </w:p>
        </w:tc>
      </w:tr>
      <w:tr w:rsidR="00A477B6" w:rsidRPr="00D24B02" w14:paraId="56AA740C" w14:textId="77777777" w:rsidTr="002A72C2">
        <w:trPr>
          <w:trHeight w:val="300"/>
          <w:jc w:val="center"/>
        </w:trPr>
        <w:tc>
          <w:tcPr>
            <w:tcW w:w="806" w:type="pct"/>
            <w:vAlign w:val="center"/>
          </w:tcPr>
          <w:p w14:paraId="1D74A63F" w14:textId="77777777" w:rsidR="00A477B6" w:rsidRPr="00D24B02" w:rsidRDefault="00A477B6" w:rsidP="002A72C2">
            <w:pPr>
              <w:jc w:val="center"/>
              <w:rPr>
                <w:rFonts w:ascii="Montserrat" w:hAnsi="Montserrat" w:cs="Arial"/>
                <w:color w:val="000000"/>
              </w:rPr>
            </w:pPr>
            <w:r w:rsidRPr="00D24B02">
              <w:rPr>
                <w:rFonts w:ascii="Montserrat" w:hAnsi="Montserrat" w:cs="Arial"/>
                <w:color w:val="000000"/>
              </w:rPr>
              <w:t>Daño Material</w:t>
            </w:r>
          </w:p>
        </w:tc>
        <w:tc>
          <w:tcPr>
            <w:tcW w:w="4194" w:type="pct"/>
            <w:noWrap/>
            <w:vAlign w:val="center"/>
          </w:tcPr>
          <w:p w14:paraId="1F1A7FED" w14:textId="77777777" w:rsidR="00A477B6" w:rsidRPr="00D24B02" w:rsidRDefault="00A477B6" w:rsidP="002A72C2">
            <w:pPr>
              <w:jc w:val="center"/>
              <w:rPr>
                <w:rFonts w:ascii="Montserrat" w:hAnsi="Montserrat"/>
                <w:color w:val="000000"/>
              </w:rPr>
            </w:pPr>
            <w:r w:rsidRPr="00D24B02">
              <w:rPr>
                <w:rFonts w:ascii="Montserrat" w:hAnsi="Montserrat"/>
                <w:color w:val="000000"/>
              </w:rPr>
              <w:t xml:space="preserve">5% Daño Material Sobre el Valor Comercial al Momento del Siniestro con mínimo de </w:t>
            </w:r>
            <w:r w:rsidRPr="00D24B02">
              <w:rPr>
                <w:rFonts w:ascii="Montserrat" w:hAnsi="Montserrat" w:cs="Arial"/>
                <w:bCs/>
              </w:rPr>
              <w:t>$ 2,500.00</w:t>
            </w:r>
          </w:p>
        </w:tc>
      </w:tr>
      <w:tr w:rsidR="00A477B6" w:rsidRPr="00D24B02" w14:paraId="1D576F2C" w14:textId="77777777" w:rsidTr="002A72C2">
        <w:trPr>
          <w:trHeight w:val="300"/>
          <w:jc w:val="center"/>
        </w:trPr>
        <w:tc>
          <w:tcPr>
            <w:tcW w:w="806" w:type="pct"/>
            <w:vAlign w:val="center"/>
          </w:tcPr>
          <w:p w14:paraId="6432DF1A" w14:textId="77777777" w:rsidR="00A477B6" w:rsidRPr="00D24B02" w:rsidRDefault="00A477B6" w:rsidP="002A72C2">
            <w:pPr>
              <w:jc w:val="center"/>
              <w:rPr>
                <w:rFonts w:ascii="Montserrat" w:eastAsia="Arial" w:hAnsi="Montserrat" w:cs="Arial"/>
                <w:bCs/>
                <w:color w:val="000000"/>
              </w:rPr>
            </w:pPr>
            <w:r w:rsidRPr="00D24B02">
              <w:rPr>
                <w:rFonts w:ascii="Montserrat" w:eastAsia="Arial" w:hAnsi="Montserrat" w:cs="Arial"/>
                <w:bCs/>
                <w:color w:val="000000"/>
              </w:rPr>
              <w:t>Robo Total</w:t>
            </w:r>
          </w:p>
        </w:tc>
        <w:tc>
          <w:tcPr>
            <w:tcW w:w="4194" w:type="pct"/>
            <w:noWrap/>
            <w:vAlign w:val="center"/>
          </w:tcPr>
          <w:p w14:paraId="0EA5D41F" w14:textId="77777777" w:rsidR="00A477B6" w:rsidRPr="00D24B02" w:rsidRDefault="00A477B6" w:rsidP="002A72C2">
            <w:pPr>
              <w:jc w:val="center"/>
              <w:rPr>
                <w:rFonts w:ascii="Montserrat" w:hAnsi="Montserrat" w:cs="Arial"/>
                <w:bCs/>
              </w:rPr>
            </w:pPr>
            <w:r w:rsidRPr="00D24B02">
              <w:rPr>
                <w:rFonts w:ascii="Montserrat" w:hAnsi="Montserrat" w:cs="Arial"/>
                <w:bCs/>
              </w:rPr>
              <w:t>10% Sobre el Valor Comercial de la Unidad al Momento del Siniestro con mínimo de M.N. $ 12,000.00</w:t>
            </w:r>
          </w:p>
          <w:p w14:paraId="0AC75D6A" w14:textId="77777777" w:rsidR="00A477B6" w:rsidRPr="00D24B02" w:rsidRDefault="00A477B6" w:rsidP="002A72C2">
            <w:pPr>
              <w:jc w:val="center"/>
              <w:rPr>
                <w:rFonts w:ascii="Montserrat" w:hAnsi="Montserrat"/>
                <w:color w:val="000000"/>
              </w:rPr>
            </w:pPr>
          </w:p>
        </w:tc>
      </w:tr>
      <w:tr w:rsidR="00A477B6" w:rsidRPr="00D24B02" w14:paraId="0D2EA253" w14:textId="77777777" w:rsidTr="002A72C2">
        <w:trPr>
          <w:trHeight w:val="300"/>
          <w:jc w:val="center"/>
        </w:trPr>
        <w:tc>
          <w:tcPr>
            <w:tcW w:w="806" w:type="pct"/>
            <w:vAlign w:val="center"/>
          </w:tcPr>
          <w:p w14:paraId="3E509F49" w14:textId="77777777" w:rsidR="00A477B6" w:rsidRPr="00D24B02" w:rsidRDefault="00A477B6" w:rsidP="002A72C2">
            <w:pPr>
              <w:jc w:val="center"/>
              <w:rPr>
                <w:rFonts w:ascii="Montserrat" w:eastAsia="Arial" w:hAnsi="Montserrat" w:cs="Arial"/>
                <w:bCs/>
                <w:color w:val="000000"/>
              </w:rPr>
            </w:pPr>
            <w:r w:rsidRPr="00D24B02">
              <w:rPr>
                <w:rFonts w:ascii="Montserrat" w:eastAsia="Arial" w:hAnsi="Montserrat" w:cs="Arial"/>
                <w:bCs/>
                <w:color w:val="000000"/>
              </w:rPr>
              <w:t>Cristales</w:t>
            </w:r>
          </w:p>
        </w:tc>
        <w:tc>
          <w:tcPr>
            <w:tcW w:w="4194" w:type="pct"/>
            <w:noWrap/>
            <w:vAlign w:val="center"/>
          </w:tcPr>
          <w:p w14:paraId="35FB851E" w14:textId="77777777" w:rsidR="00A477B6" w:rsidRPr="00D24B02" w:rsidRDefault="00A477B6" w:rsidP="002A72C2">
            <w:pPr>
              <w:jc w:val="center"/>
              <w:rPr>
                <w:rFonts w:ascii="Montserrat" w:hAnsi="Montserrat"/>
                <w:color w:val="000000"/>
              </w:rPr>
            </w:pPr>
            <w:r w:rsidRPr="00D24B02">
              <w:rPr>
                <w:rFonts w:ascii="Montserrat" w:hAnsi="Montserrat" w:cs="Arial"/>
                <w:bCs/>
              </w:rPr>
              <w:t>20% Sobre el Valor del Cristal.</w:t>
            </w:r>
          </w:p>
        </w:tc>
      </w:tr>
    </w:tbl>
    <w:p w14:paraId="5115F622" w14:textId="77777777" w:rsidR="00A477B6" w:rsidRPr="00D24B02" w:rsidRDefault="00A477B6" w:rsidP="00A477B6">
      <w:pPr>
        <w:jc w:val="both"/>
        <w:rPr>
          <w:rFonts w:ascii="Montserrat" w:hAnsi="Montserrat" w:cs="Arial"/>
          <w:bCs/>
        </w:rPr>
      </w:pPr>
    </w:p>
    <w:p w14:paraId="52906818" w14:textId="77777777" w:rsidR="00A477B6" w:rsidRPr="00D24B02" w:rsidRDefault="00A477B6" w:rsidP="00F75C01">
      <w:pPr>
        <w:ind w:left="426"/>
        <w:jc w:val="both"/>
        <w:rPr>
          <w:rFonts w:ascii="Montserrat" w:hAnsi="Montserrat" w:cs="Arial"/>
          <w:bCs/>
        </w:rPr>
      </w:pPr>
      <w:r w:rsidRPr="00D24B02">
        <w:rPr>
          <w:rFonts w:ascii="Montserrat" w:hAnsi="Montserrat" w:cs="Arial"/>
          <w:bCs/>
        </w:rPr>
        <w:t xml:space="preserve">Capacidad de Vehículos en estacionamiento (132), Limite por Unidad de M.N. $200,000.00  </w:t>
      </w:r>
    </w:p>
    <w:p w14:paraId="7E8ACE11" w14:textId="77777777" w:rsidR="00F75C01" w:rsidRPr="00D24B02" w:rsidRDefault="00F75C01" w:rsidP="00A477B6">
      <w:pPr>
        <w:jc w:val="both"/>
        <w:rPr>
          <w:rFonts w:ascii="Montserrat" w:hAnsi="Montserrat" w:cs="Arial"/>
          <w:bCs/>
        </w:rPr>
      </w:pPr>
    </w:p>
    <w:p w14:paraId="4791FE6E" w14:textId="77777777" w:rsidR="00F75C01" w:rsidRPr="00D24B02" w:rsidRDefault="00F75C01" w:rsidP="00A477B6">
      <w:pPr>
        <w:jc w:val="both"/>
        <w:rPr>
          <w:rFonts w:ascii="Montserrat" w:hAnsi="Montserrat" w:cs="Arial"/>
          <w:bCs/>
        </w:rPr>
      </w:pPr>
    </w:p>
    <w:p w14:paraId="490596C3" w14:textId="77777777" w:rsidR="00F75C01" w:rsidRPr="00D24B02" w:rsidRDefault="00F75C01" w:rsidP="00A477B6">
      <w:pPr>
        <w:jc w:val="both"/>
        <w:rPr>
          <w:rFonts w:ascii="Montserrat" w:hAnsi="Montserrat" w:cs="Arial"/>
          <w:bCs/>
        </w:rPr>
      </w:pPr>
    </w:p>
    <w:p w14:paraId="14DDB02C" w14:textId="77777777" w:rsidR="00F75C01" w:rsidRPr="00D24B02" w:rsidRDefault="00F75C01" w:rsidP="00A477B6">
      <w:pPr>
        <w:jc w:val="both"/>
        <w:rPr>
          <w:rFonts w:ascii="Montserrat" w:hAnsi="Montserrat" w:cs="Arial"/>
          <w:bCs/>
        </w:rPr>
      </w:pPr>
    </w:p>
    <w:p w14:paraId="2F07C416" w14:textId="77777777" w:rsidR="00F75C01" w:rsidRPr="00D24B02" w:rsidRDefault="00F75C01" w:rsidP="00A477B6">
      <w:pPr>
        <w:jc w:val="both"/>
        <w:rPr>
          <w:rFonts w:ascii="Montserrat" w:hAnsi="Montserrat" w:cs="Arial"/>
          <w:bCs/>
        </w:rPr>
      </w:pPr>
    </w:p>
    <w:p w14:paraId="5EE74476" w14:textId="5E8BD58C" w:rsidR="00A477B6" w:rsidRPr="00D24B02" w:rsidRDefault="00F75C01" w:rsidP="00F75C01">
      <w:pPr>
        <w:tabs>
          <w:tab w:val="left" w:pos="4358"/>
        </w:tabs>
        <w:spacing w:line="288" w:lineRule="auto"/>
        <w:ind w:left="567"/>
        <w:jc w:val="center"/>
        <w:rPr>
          <w:rFonts w:ascii="Montserrat" w:hAnsi="Montserrat" w:cs="Arial"/>
          <w:b/>
        </w:rPr>
      </w:pPr>
      <w:r w:rsidRPr="00D24B02">
        <w:rPr>
          <w:rFonts w:ascii="Montserrat" w:hAnsi="Montserrat" w:cs="Arial"/>
          <w:b/>
        </w:rPr>
        <w:t>2. “PÓLIZA DE SEGURO DE RESPONSABILIDAD CIVIL POR CONTAMINACIÓN AMBIENTAL DE LAS PLANTAS POTABILIZADORAS Y PLANTAS DE TRATAMIENTO DE CESPT.”</w:t>
      </w:r>
    </w:p>
    <w:p w14:paraId="4FDE50E0" w14:textId="77777777" w:rsidR="00787612" w:rsidRPr="00D24B02" w:rsidRDefault="00787612" w:rsidP="00787612">
      <w:pPr>
        <w:spacing w:line="288" w:lineRule="auto"/>
        <w:rPr>
          <w:rFonts w:ascii="Montserrat" w:hAnsi="Montserrat" w:cs="Arial"/>
          <w:b/>
        </w:rPr>
      </w:pPr>
      <w:r w:rsidRPr="00D24B02">
        <w:rPr>
          <w:rFonts w:ascii="Montserrat" w:hAnsi="Montserrat" w:cs="Arial"/>
          <w:b/>
        </w:rPr>
        <w:t>OBJETO</w:t>
      </w:r>
    </w:p>
    <w:p w14:paraId="1ED179DE" w14:textId="77777777" w:rsidR="00787612" w:rsidRPr="00D24B02" w:rsidRDefault="00787612" w:rsidP="00787612">
      <w:pPr>
        <w:spacing w:line="288" w:lineRule="auto"/>
        <w:rPr>
          <w:rFonts w:ascii="Montserrat" w:hAnsi="Montserrat" w:cs="Arial"/>
        </w:rPr>
      </w:pPr>
      <w:r w:rsidRPr="00D24B02">
        <w:rPr>
          <w:rFonts w:ascii="Montserrat" w:hAnsi="Montserrat" w:cs="Arial"/>
        </w:rPr>
        <w:t>Esta cobertura está diseñada para proteger al Asegurado contra reclamaciones hechas por daño corporal a terceros fuera de la ubicación asegurada, daño a la propiedad y gastos de limpieza originados por condiciones contaminantes que emanen de la ubicación asegurada.</w:t>
      </w:r>
    </w:p>
    <w:p w14:paraId="653D00FA" w14:textId="77777777" w:rsidR="00787612" w:rsidRPr="00D24B02" w:rsidRDefault="00787612" w:rsidP="00787612">
      <w:pPr>
        <w:rPr>
          <w:rFonts w:ascii="Montserrat" w:hAnsi="Montserrat" w:cs="Arial"/>
        </w:rPr>
      </w:pPr>
      <w:r w:rsidRPr="00D24B02">
        <w:rPr>
          <w:rFonts w:ascii="Montserrat" w:hAnsi="Montserrat" w:cs="Arial"/>
        </w:rPr>
        <w:t xml:space="preserve">Direcciones: </w:t>
      </w:r>
    </w:p>
    <w:p w14:paraId="6225D8EF" w14:textId="77777777" w:rsidR="00787612" w:rsidRPr="00D24B02" w:rsidRDefault="00787612" w:rsidP="00787612">
      <w:pPr>
        <w:rPr>
          <w:rFonts w:ascii="Montserrat" w:hAnsi="Montserrat" w:cs="Arial"/>
        </w:rPr>
      </w:pPr>
    </w:p>
    <w:p w14:paraId="705B7406" w14:textId="77777777" w:rsidR="00787612" w:rsidRPr="00D24B02" w:rsidRDefault="00787612" w:rsidP="005633E4">
      <w:pPr>
        <w:numPr>
          <w:ilvl w:val="0"/>
          <w:numId w:val="53"/>
        </w:numPr>
        <w:ind w:left="540"/>
        <w:jc w:val="both"/>
        <w:rPr>
          <w:rFonts w:ascii="Montserrat" w:hAnsi="Montserrat" w:cs="Arial"/>
        </w:rPr>
      </w:pPr>
      <w:r w:rsidRPr="00D24B02">
        <w:rPr>
          <w:rFonts w:ascii="Montserrat" w:hAnsi="Montserrat" w:cs="Arial"/>
        </w:rPr>
        <w:t>PLANTA MONTE DE LOS OLIVOS: Monte de los Olivos sin número entre Boulevard Insurgentes y Baja Maquiladora, Tijuana Baja California.</w:t>
      </w:r>
    </w:p>
    <w:p w14:paraId="7F7EF805" w14:textId="77777777" w:rsidR="00787612" w:rsidRPr="00D24B02" w:rsidRDefault="00787612" w:rsidP="005633E4">
      <w:pPr>
        <w:numPr>
          <w:ilvl w:val="0"/>
          <w:numId w:val="53"/>
        </w:numPr>
        <w:ind w:left="540"/>
        <w:jc w:val="both"/>
        <w:rPr>
          <w:rFonts w:ascii="Montserrat" w:hAnsi="Montserrat" w:cs="Arial"/>
        </w:rPr>
      </w:pPr>
      <w:r w:rsidRPr="00D24B02">
        <w:rPr>
          <w:rFonts w:ascii="Montserrat" w:hAnsi="Montserrat" w:cs="Arial"/>
        </w:rPr>
        <w:t>POTABILIZADORA RODRIGUEZ: Km 15.5 Carretera Poblado La Presa sin número, Fraccionamiento El Tona, Tijuana, Baja California.</w:t>
      </w:r>
    </w:p>
    <w:p w14:paraId="44FDE31C" w14:textId="3E5B8A2E" w:rsidR="00787612" w:rsidRPr="00D24B02" w:rsidRDefault="00787612" w:rsidP="005633E4">
      <w:pPr>
        <w:numPr>
          <w:ilvl w:val="0"/>
          <w:numId w:val="53"/>
        </w:numPr>
        <w:ind w:left="540"/>
        <w:jc w:val="both"/>
        <w:rPr>
          <w:rFonts w:ascii="Montserrat" w:hAnsi="Montserrat" w:cs="Arial"/>
        </w:rPr>
      </w:pPr>
      <w:r w:rsidRPr="00D24B02">
        <w:rPr>
          <w:rFonts w:ascii="Montserrat" w:hAnsi="Montserrat" w:cs="Arial"/>
        </w:rPr>
        <w:t xml:space="preserve">POTABILIZADORA EL FLORIDO: Carretera Libre Tijuana </w:t>
      </w:r>
      <w:r w:rsidR="009C5F82" w:rsidRPr="00D24B02">
        <w:rPr>
          <w:rFonts w:ascii="Montserrat" w:hAnsi="Montserrat" w:cs="Arial"/>
        </w:rPr>
        <w:t>Tecate Km</w:t>
      </w:r>
      <w:r w:rsidRPr="00D24B02">
        <w:rPr>
          <w:rFonts w:ascii="Montserrat" w:hAnsi="Montserrat" w:cs="Arial"/>
        </w:rPr>
        <w:t xml:space="preserve"> 25.5 sin número Rancho Florido Viejo, Tijuana, Baja California.</w:t>
      </w:r>
    </w:p>
    <w:p w14:paraId="5AFE766C" w14:textId="77777777" w:rsidR="00787612" w:rsidRPr="00D24B02" w:rsidRDefault="00787612" w:rsidP="005633E4">
      <w:pPr>
        <w:numPr>
          <w:ilvl w:val="0"/>
          <w:numId w:val="53"/>
        </w:numPr>
        <w:ind w:left="540"/>
        <w:jc w:val="both"/>
        <w:rPr>
          <w:rFonts w:ascii="Montserrat" w:hAnsi="Montserrat" w:cs="Arial"/>
        </w:rPr>
      </w:pPr>
      <w:r w:rsidRPr="00D24B02">
        <w:rPr>
          <w:rFonts w:ascii="Montserrat" w:hAnsi="Montserrat" w:cs="Arial"/>
        </w:rPr>
        <w:t>PLANTA DE TRATAMIENTO DE AGUAS RESIDUALES SAN ANTONIO DE LOS BUENOS (Punta Bandera).</w:t>
      </w:r>
    </w:p>
    <w:p w14:paraId="791E7DBA" w14:textId="77777777" w:rsidR="00787612" w:rsidRPr="00D24B02" w:rsidRDefault="00787612" w:rsidP="00787612">
      <w:pPr>
        <w:spacing w:line="288" w:lineRule="auto"/>
        <w:jc w:val="both"/>
        <w:rPr>
          <w:rFonts w:ascii="Montserrat" w:hAnsi="Montserrat" w:cs="Arial"/>
          <w:b/>
        </w:rPr>
      </w:pPr>
    </w:p>
    <w:p w14:paraId="1AB6748F" w14:textId="72852662" w:rsidR="00787612" w:rsidRPr="00D24B02" w:rsidRDefault="00787612" w:rsidP="00787612">
      <w:pPr>
        <w:spacing w:line="288" w:lineRule="auto"/>
        <w:jc w:val="both"/>
        <w:rPr>
          <w:rFonts w:ascii="Montserrat" w:hAnsi="Montserrat" w:cs="Arial"/>
          <w:b/>
        </w:rPr>
      </w:pPr>
      <w:r w:rsidRPr="00D24B02">
        <w:rPr>
          <w:rFonts w:ascii="Montserrat" w:hAnsi="Montserrat" w:cs="Arial"/>
          <w:b/>
        </w:rPr>
        <w:t xml:space="preserve">BENEFICIOS DE LA COBERTURA </w:t>
      </w:r>
    </w:p>
    <w:p w14:paraId="64A264BE" w14:textId="77777777" w:rsidR="00787612" w:rsidRPr="00D24B02" w:rsidRDefault="00787612" w:rsidP="005633E4">
      <w:pPr>
        <w:numPr>
          <w:ilvl w:val="1"/>
          <w:numId w:val="38"/>
        </w:numPr>
        <w:spacing w:line="288" w:lineRule="auto"/>
        <w:ind w:left="540"/>
        <w:jc w:val="both"/>
        <w:rPr>
          <w:rFonts w:ascii="Montserrat" w:hAnsi="Montserrat" w:cs="Arial"/>
        </w:rPr>
      </w:pPr>
      <w:r w:rsidRPr="00D24B02">
        <w:rPr>
          <w:rFonts w:ascii="Montserrat" w:hAnsi="Montserrat" w:cs="Arial"/>
        </w:rPr>
        <w:t>Cobertura para daños corporales a terceros, daño a la propiedad y limpieza causadas por alguna situación contaminante que emane de la ubicación asegurada.</w:t>
      </w:r>
    </w:p>
    <w:p w14:paraId="44FFC236" w14:textId="77777777" w:rsidR="00787612" w:rsidRPr="00D24B02" w:rsidRDefault="00787612" w:rsidP="005633E4">
      <w:pPr>
        <w:numPr>
          <w:ilvl w:val="1"/>
          <w:numId w:val="38"/>
        </w:numPr>
        <w:spacing w:line="288" w:lineRule="auto"/>
        <w:ind w:left="540"/>
        <w:jc w:val="both"/>
        <w:rPr>
          <w:rFonts w:ascii="Montserrat" w:hAnsi="Montserrat" w:cs="Arial"/>
        </w:rPr>
      </w:pPr>
      <w:r w:rsidRPr="00D24B02">
        <w:rPr>
          <w:rFonts w:ascii="Montserrat" w:hAnsi="Montserrat" w:cs="Arial"/>
        </w:rPr>
        <w:t>Ofrece gastos de defensa legal, dentro del límite máximo de responsabilidad.</w:t>
      </w:r>
    </w:p>
    <w:p w14:paraId="22CA6EC1" w14:textId="77777777" w:rsidR="00787612" w:rsidRPr="00D24B02" w:rsidRDefault="00787612" w:rsidP="005633E4">
      <w:pPr>
        <w:numPr>
          <w:ilvl w:val="1"/>
          <w:numId w:val="38"/>
        </w:numPr>
        <w:spacing w:line="288" w:lineRule="auto"/>
        <w:ind w:left="540"/>
        <w:jc w:val="both"/>
        <w:rPr>
          <w:rFonts w:ascii="Montserrat" w:hAnsi="Montserrat" w:cs="Arial"/>
        </w:rPr>
      </w:pPr>
      <w:r w:rsidRPr="00D24B02">
        <w:rPr>
          <w:rFonts w:ascii="Montserrat" w:hAnsi="Montserrat" w:cs="Arial"/>
        </w:rPr>
        <w:t>Cobertura para contaminación repentina y accidental.</w:t>
      </w:r>
    </w:p>
    <w:p w14:paraId="4B07B37C" w14:textId="77777777" w:rsidR="00787612" w:rsidRPr="00D24B02" w:rsidRDefault="00787612" w:rsidP="005633E4">
      <w:pPr>
        <w:numPr>
          <w:ilvl w:val="1"/>
          <w:numId w:val="38"/>
        </w:numPr>
        <w:spacing w:line="288" w:lineRule="auto"/>
        <w:ind w:left="540"/>
        <w:jc w:val="both"/>
        <w:rPr>
          <w:rFonts w:ascii="Montserrat" w:hAnsi="Montserrat" w:cs="Arial"/>
        </w:rPr>
      </w:pPr>
      <w:r w:rsidRPr="00D24B02">
        <w:rPr>
          <w:rFonts w:ascii="Montserrat" w:hAnsi="Montserrat" w:cs="Arial"/>
        </w:rPr>
        <w:t>Cobertura para ubicaciones específicas.</w:t>
      </w:r>
    </w:p>
    <w:p w14:paraId="017D7FEE" w14:textId="77777777" w:rsidR="00787612" w:rsidRPr="00D24B02" w:rsidRDefault="00787612" w:rsidP="005633E4">
      <w:pPr>
        <w:numPr>
          <w:ilvl w:val="1"/>
          <w:numId w:val="38"/>
        </w:numPr>
        <w:spacing w:line="288" w:lineRule="auto"/>
        <w:ind w:left="540"/>
        <w:jc w:val="both"/>
        <w:rPr>
          <w:rFonts w:ascii="Montserrat" w:hAnsi="Montserrat" w:cs="Arial"/>
        </w:rPr>
      </w:pPr>
      <w:r w:rsidRPr="00D24B02">
        <w:rPr>
          <w:rFonts w:ascii="Montserrat" w:hAnsi="Montserrat" w:cs="Arial"/>
        </w:rPr>
        <w:t>Cubre los daños y perjuicios por la introducción o dispersión de materias o sustancias en la tierra, el agua o el aire, que produzcan un deterioro en la calidad de dichos medios que resulte peligroso o dañino y que tengan su origen en las instalaciones de la empresa asegurada.</w:t>
      </w:r>
    </w:p>
    <w:p w14:paraId="2F0B2167" w14:textId="77777777" w:rsidR="00787612" w:rsidRPr="00D24B02" w:rsidRDefault="00787612" w:rsidP="00787612">
      <w:pPr>
        <w:ind w:left="540"/>
        <w:rPr>
          <w:rFonts w:ascii="Montserrat" w:hAnsi="Montserrat" w:cs="Arial"/>
        </w:rPr>
      </w:pPr>
    </w:p>
    <w:p w14:paraId="036CC75A" w14:textId="43483AA1" w:rsidR="00787612" w:rsidRPr="00D24B02" w:rsidRDefault="00787612" w:rsidP="000D0A19">
      <w:pPr>
        <w:spacing w:line="288" w:lineRule="auto"/>
        <w:jc w:val="center"/>
        <w:rPr>
          <w:rFonts w:ascii="Montserrat" w:hAnsi="Montserrat" w:cs="Arial"/>
          <w:b/>
        </w:rPr>
      </w:pPr>
      <w:r w:rsidRPr="00D24B02">
        <w:rPr>
          <w:rFonts w:ascii="Montserrat" w:hAnsi="Montserrat" w:cs="Arial"/>
          <w:b/>
        </w:rPr>
        <w:t>SUMA ASEGURADA: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4"/>
        <w:gridCol w:w="3124"/>
      </w:tblGrid>
      <w:tr w:rsidR="00787612" w:rsidRPr="00D24B02" w14:paraId="49A61122" w14:textId="77777777" w:rsidTr="002A72C2">
        <w:trPr>
          <w:trHeight w:val="296"/>
        </w:trPr>
        <w:tc>
          <w:tcPr>
            <w:tcW w:w="3515" w:type="pct"/>
            <w:shd w:val="clear" w:color="auto" w:fill="800000"/>
            <w:noWrap/>
            <w:vAlign w:val="center"/>
          </w:tcPr>
          <w:p w14:paraId="7F287540" w14:textId="77777777" w:rsidR="00787612" w:rsidRPr="00D24B02" w:rsidRDefault="00787612" w:rsidP="002A72C2">
            <w:pPr>
              <w:jc w:val="center"/>
              <w:rPr>
                <w:rFonts w:ascii="Montserrat" w:hAnsi="Montserrat"/>
                <w:color w:val="FFFFFF" w:themeColor="background1"/>
              </w:rPr>
            </w:pPr>
            <w:r w:rsidRPr="00D24B02">
              <w:rPr>
                <w:rFonts w:ascii="Montserrat" w:hAnsi="Montserrat"/>
                <w:color w:val="FFFFFF" w:themeColor="background1"/>
              </w:rPr>
              <w:lastRenderedPageBreak/>
              <w:t>CONSTRUCCIONES</w:t>
            </w:r>
          </w:p>
        </w:tc>
        <w:tc>
          <w:tcPr>
            <w:tcW w:w="1485" w:type="pct"/>
            <w:shd w:val="clear" w:color="auto" w:fill="800000"/>
            <w:noWrap/>
            <w:vAlign w:val="center"/>
          </w:tcPr>
          <w:p w14:paraId="4E2702DF" w14:textId="77777777" w:rsidR="00787612" w:rsidRPr="00D24B02" w:rsidRDefault="00787612" w:rsidP="002A72C2">
            <w:pPr>
              <w:jc w:val="center"/>
              <w:rPr>
                <w:rFonts w:ascii="Montserrat" w:hAnsi="Montserrat"/>
                <w:color w:val="FFFFFF" w:themeColor="background1"/>
              </w:rPr>
            </w:pPr>
            <w:r w:rsidRPr="00D24B02">
              <w:rPr>
                <w:rFonts w:ascii="Montserrat" w:hAnsi="Montserrat"/>
                <w:color w:val="FFFFFF" w:themeColor="background1"/>
              </w:rPr>
              <w:t>SUMA ASEGURADA</w:t>
            </w:r>
          </w:p>
        </w:tc>
      </w:tr>
      <w:tr w:rsidR="00787612" w:rsidRPr="00D24B02" w14:paraId="547C558C" w14:textId="77777777" w:rsidTr="002A72C2">
        <w:trPr>
          <w:trHeight w:val="1285"/>
        </w:trPr>
        <w:tc>
          <w:tcPr>
            <w:tcW w:w="3515" w:type="pct"/>
            <w:vAlign w:val="center"/>
          </w:tcPr>
          <w:p w14:paraId="02EC2351" w14:textId="77777777" w:rsidR="00787612" w:rsidRPr="00D24B02" w:rsidRDefault="00787612" w:rsidP="002A72C2">
            <w:pPr>
              <w:rPr>
                <w:rFonts w:ascii="Montserrat" w:hAnsi="Montserrat" w:cs="Arial"/>
                <w:color w:val="000000"/>
              </w:rPr>
            </w:pPr>
            <w:r w:rsidRPr="00D24B02">
              <w:rPr>
                <w:rFonts w:ascii="Montserrat" w:hAnsi="Montserrat" w:cs="Arial"/>
                <w:color w:val="000000"/>
              </w:rPr>
              <w:t>PLANTA POTABILIZADORA EL FLORIDO</w:t>
            </w:r>
          </w:p>
          <w:p w14:paraId="3813855C" w14:textId="77777777" w:rsidR="00787612" w:rsidRPr="00D24B02" w:rsidRDefault="00787612" w:rsidP="005633E4">
            <w:pPr>
              <w:numPr>
                <w:ilvl w:val="0"/>
                <w:numId w:val="41"/>
              </w:numPr>
              <w:ind w:left="0"/>
              <w:rPr>
                <w:rFonts w:ascii="Montserrat" w:hAnsi="Montserrat" w:cs="Arial"/>
                <w:color w:val="000000"/>
              </w:rPr>
            </w:pPr>
            <w:r w:rsidRPr="00D24B02">
              <w:rPr>
                <w:rFonts w:ascii="Montserrat" w:hAnsi="Montserrat" w:cs="Arial"/>
                <w:color w:val="000000"/>
              </w:rPr>
              <w:t xml:space="preserve">PRIMER MÓDULO </w:t>
            </w:r>
          </w:p>
          <w:p w14:paraId="5FEFF755" w14:textId="77777777" w:rsidR="00787612" w:rsidRPr="00D24B02" w:rsidRDefault="00787612" w:rsidP="005633E4">
            <w:pPr>
              <w:numPr>
                <w:ilvl w:val="0"/>
                <w:numId w:val="41"/>
              </w:numPr>
              <w:ind w:left="0"/>
              <w:rPr>
                <w:rFonts w:ascii="Montserrat" w:hAnsi="Montserrat" w:cs="Arial"/>
                <w:color w:val="000000"/>
              </w:rPr>
            </w:pPr>
            <w:r w:rsidRPr="00D24B02">
              <w:rPr>
                <w:rFonts w:ascii="Montserrat" w:hAnsi="Montserrat" w:cs="Arial"/>
                <w:color w:val="000000"/>
              </w:rPr>
              <w:t>SEGUNDO MÓDULO</w:t>
            </w:r>
          </w:p>
          <w:p w14:paraId="13F071B7" w14:textId="77777777" w:rsidR="00787612" w:rsidRPr="00D24B02" w:rsidRDefault="00787612" w:rsidP="005633E4">
            <w:pPr>
              <w:numPr>
                <w:ilvl w:val="0"/>
                <w:numId w:val="41"/>
              </w:numPr>
              <w:ind w:left="0"/>
              <w:rPr>
                <w:rFonts w:ascii="Montserrat" w:hAnsi="Montserrat" w:cs="Arial"/>
                <w:color w:val="000000"/>
              </w:rPr>
            </w:pPr>
            <w:r w:rsidRPr="00D24B02">
              <w:rPr>
                <w:rFonts w:ascii="Montserrat" w:hAnsi="Montserrat" w:cs="Arial"/>
                <w:color w:val="000000"/>
              </w:rPr>
              <w:t>TERCER MÓDULO</w:t>
            </w:r>
          </w:p>
          <w:p w14:paraId="0A473A4C" w14:textId="77777777" w:rsidR="00787612" w:rsidRPr="00D24B02" w:rsidRDefault="00787612" w:rsidP="002A72C2">
            <w:pPr>
              <w:rPr>
                <w:rFonts w:ascii="Montserrat" w:hAnsi="Montserrat" w:cs="Arial"/>
                <w:color w:val="000000"/>
              </w:rPr>
            </w:pPr>
            <w:r w:rsidRPr="00D24B02">
              <w:rPr>
                <w:rFonts w:ascii="Montserrat" w:hAnsi="Montserrat" w:cs="Arial"/>
                <w:color w:val="000000"/>
              </w:rPr>
              <w:t>PLANTA POTABILIZADORA LA PRESA ABELARDO L. RODRÍGUEZ</w:t>
            </w:r>
          </w:p>
          <w:p w14:paraId="69942DA7" w14:textId="77777777" w:rsidR="00787612" w:rsidRPr="00D24B02" w:rsidRDefault="00787612" w:rsidP="002A72C2">
            <w:pPr>
              <w:rPr>
                <w:rFonts w:ascii="Montserrat" w:hAnsi="Montserrat" w:cs="Arial"/>
                <w:color w:val="000000"/>
              </w:rPr>
            </w:pPr>
            <w:r w:rsidRPr="00D24B02">
              <w:rPr>
                <w:rFonts w:ascii="Montserrat" w:hAnsi="Montserrat" w:cs="Arial"/>
                <w:color w:val="000000"/>
              </w:rPr>
              <w:t>PLANTA POTABILIZADORA MONTE DE LOS OLIVOS</w:t>
            </w:r>
          </w:p>
          <w:p w14:paraId="74A85AC6" w14:textId="77777777" w:rsidR="00787612" w:rsidRPr="00D24B02" w:rsidRDefault="00787612" w:rsidP="002A72C2">
            <w:pPr>
              <w:rPr>
                <w:rFonts w:ascii="Montserrat" w:hAnsi="Montserrat" w:cs="Arial"/>
                <w:color w:val="000000"/>
              </w:rPr>
            </w:pPr>
            <w:r w:rsidRPr="00D24B02">
              <w:rPr>
                <w:rFonts w:ascii="Montserrat" w:hAnsi="Montserrat" w:cs="Arial"/>
                <w:color w:val="000000"/>
              </w:rPr>
              <w:t>PLANTA DE TRATAMIENTO DE AGUAS RESIDUALES</w:t>
            </w:r>
          </w:p>
        </w:tc>
        <w:tc>
          <w:tcPr>
            <w:tcW w:w="1485" w:type="pct"/>
            <w:noWrap/>
            <w:vAlign w:val="center"/>
          </w:tcPr>
          <w:p w14:paraId="79AF4879" w14:textId="77777777" w:rsidR="00787612" w:rsidRPr="00D24B02" w:rsidRDefault="00787612" w:rsidP="002A72C2">
            <w:pPr>
              <w:jc w:val="center"/>
              <w:rPr>
                <w:rFonts w:ascii="Montserrat" w:hAnsi="Montserrat" w:cs="Arial"/>
                <w:color w:val="000000"/>
              </w:rPr>
            </w:pPr>
            <w:r w:rsidRPr="00D24B02">
              <w:rPr>
                <w:rFonts w:ascii="Montserrat" w:hAnsi="Montserrat" w:cs="Arial"/>
                <w:color w:val="000000"/>
              </w:rPr>
              <w:t>$                   150,000,000 M.N.</w:t>
            </w:r>
          </w:p>
        </w:tc>
      </w:tr>
    </w:tbl>
    <w:p w14:paraId="5FB29D29" w14:textId="77777777" w:rsidR="00F75C01" w:rsidRPr="00D24B02" w:rsidRDefault="00F75C01" w:rsidP="00A477B6">
      <w:pPr>
        <w:tabs>
          <w:tab w:val="left" w:pos="4358"/>
        </w:tabs>
        <w:spacing w:line="288" w:lineRule="auto"/>
        <w:jc w:val="center"/>
        <w:rPr>
          <w:rFonts w:ascii="Montserrat" w:hAnsi="Montserrat" w:cs="Arial"/>
          <w:b/>
        </w:rPr>
      </w:pPr>
    </w:p>
    <w:p w14:paraId="5743E78E" w14:textId="43BC4AB7" w:rsidR="00787612" w:rsidRPr="00D24B02" w:rsidRDefault="00787612" w:rsidP="000D0A19">
      <w:pPr>
        <w:spacing w:line="288" w:lineRule="auto"/>
        <w:jc w:val="center"/>
        <w:rPr>
          <w:rFonts w:ascii="Montserrat" w:hAnsi="Montserrat" w:cs="Arial"/>
          <w:b/>
          <w:u w:val="single"/>
        </w:rPr>
      </w:pPr>
      <w:r w:rsidRPr="00D24B02">
        <w:rPr>
          <w:rFonts w:ascii="Montserrat" w:hAnsi="Montserrat" w:cs="Arial"/>
          <w:b/>
          <w:u w:val="single"/>
        </w:rPr>
        <w:t>COBERTURA</w:t>
      </w:r>
    </w:p>
    <w:p w14:paraId="30EB4C1D" w14:textId="5850F138" w:rsidR="00787612" w:rsidRPr="00D24B02" w:rsidRDefault="00787612" w:rsidP="00787612">
      <w:pPr>
        <w:spacing w:line="288" w:lineRule="auto"/>
        <w:jc w:val="center"/>
        <w:rPr>
          <w:rFonts w:ascii="Montserrat" w:hAnsi="Montserrat" w:cs="Arial"/>
          <w:b/>
        </w:rPr>
      </w:pPr>
      <w:r w:rsidRPr="00D24B02">
        <w:rPr>
          <w:rFonts w:ascii="Montserrat" w:hAnsi="Montserrat" w:cs="Arial"/>
          <w:b/>
        </w:rPr>
        <w:t>“PLANTA POTABILIZADORA EL FLORIDO”</w:t>
      </w:r>
    </w:p>
    <w:p w14:paraId="057E2C32" w14:textId="5D7745C4" w:rsidR="00787612" w:rsidRPr="00D24B02" w:rsidRDefault="00787612" w:rsidP="00787612">
      <w:pPr>
        <w:spacing w:line="288" w:lineRule="auto"/>
        <w:jc w:val="center"/>
        <w:rPr>
          <w:rFonts w:ascii="Montserrat" w:hAnsi="Montserrat" w:cs="Arial"/>
          <w:bCs/>
          <w:u w:val="single"/>
        </w:rPr>
      </w:pPr>
    </w:p>
    <w:p w14:paraId="2DE42B57" w14:textId="77777777" w:rsidR="00787612" w:rsidRPr="00D24B02" w:rsidRDefault="00787612" w:rsidP="00787612">
      <w:pPr>
        <w:spacing w:line="288" w:lineRule="auto"/>
        <w:jc w:val="center"/>
        <w:rPr>
          <w:rFonts w:ascii="Montserrat" w:hAnsi="Montserrat" w:cs="Arial"/>
          <w:bCs/>
          <w:u w:val="single"/>
        </w:rPr>
      </w:pPr>
    </w:p>
    <w:p w14:paraId="3D1F596E" w14:textId="4A9B4E12" w:rsidR="00787612" w:rsidRPr="00D24B02" w:rsidRDefault="00787612" w:rsidP="005633E4">
      <w:pPr>
        <w:numPr>
          <w:ilvl w:val="1"/>
          <w:numId w:val="39"/>
        </w:numPr>
        <w:tabs>
          <w:tab w:val="clear" w:pos="1440"/>
        </w:tabs>
        <w:spacing w:line="288" w:lineRule="auto"/>
        <w:ind w:left="540"/>
        <w:jc w:val="both"/>
        <w:rPr>
          <w:rFonts w:ascii="Montserrat" w:hAnsi="Montserrat" w:cs="Arial"/>
          <w:b/>
          <w:bCs/>
        </w:rPr>
      </w:pPr>
      <w:r w:rsidRPr="00D24B02">
        <w:rPr>
          <w:rFonts w:ascii="Montserrat" w:hAnsi="Montserrat" w:cs="Arial"/>
          <w:b/>
          <w:bCs/>
        </w:rPr>
        <w:t xml:space="preserve">RESPONSABILIDAD CIVIL CONTAMINACIÓN </w:t>
      </w:r>
    </w:p>
    <w:p w14:paraId="7C37D97E" w14:textId="77777777" w:rsidR="00787612" w:rsidRPr="00D24B02" w:rsidRDefault="00787612" w:rsidP="005633E4">
      <w:pPr>
        <w:numPr>
          <w:ilvl w:val="2"/>
          <w:numId w:val="39"/>
        </w:numPr>
        <w:tabs>
          <w:tab w:val="clear" w:pos="2340"/>
          <w:tab w:val="num" w:pos="709"/>
        </w:tabs>
        <w:spacing w:line="288" w:lineRule="auto"/>
        <w:ind w:left="709" w:hanging="349"/>
        <w:jc w:val="both"/>
        <w:rPr>
          <w:rFonts w:ascii="Montserrat" w:hAnsi="Montserrat" w:cs="Arial"/>
        </w:rPr>
      </w:pPr>
      <w:r w:rsidRPr="00D24B02">
        <w:rPr>
          <w:rFonts w:ascii="Montserrat" w:hAnsi="Montserrat" w:cs="Arial"/>
        </w:rPr>
        <w:t>Está asegurada la responsabilidad civil en que incurriere el asegurado a consecuencia de lesiones corporales a terceros o daños materiales a bienes de estos, ocasionados por contaminación que ocurra en forma accidental, súbita o imprevista, como consecuencia de la descarga, dispersión, filtración o escape de contaminantes, siempre que la contaminación y la causa que la provocó se presente de manera simultánea.  Así mismo, se cubre el costo o gasto resultante de evaluar, monitorear, limpiar, remover, controlar, eliminar o neutralizar contaminantes a consecuencia de la contaminación.</w:t>
      </w:r>
    </w:p>
    <w:p w14:paraId="059FB661" w14:textId="77777777" w:rsidR="00787612" w:rsidRPr="00D24B02" w:rsidRDefault="00787612" w:rsidP="005633E4">
      <w:pPr>
        <w:numPr>
          <w:ilvl w:val="2"/>
          <w:numId w:val="39"/>
        </w:numPr>
        <w:tabs>
          <w:tab w:val="clear" w:pos="2340"/>
          <w:tab w:val="num" w:pos="900"/>
        </w:tabs>
        <w:spacing w:line="288" w:lineRule="auto"/>
        <w:ind w:left="720"/>
        <w:jc w:val="both"/>
        <w:rPr>
          <w:rFonts w:ascii="Montserrat" w:hAnsi="Montserrat" w:cs="Arial"/>
        </w:rPr>
      </w:pPr>
      <w:r w:rsidRPr="00D24B02">
        <w:rPr>
          <w:rFonts w:ascii="Montserrat" w:hAnsi="Montserrat" w:cs="Arial"/>
        </w:rPr>
        <w:t>Indemnizaciones y reparación del daño a los elementos naturales.</w:t>
      </w:r>
    </w:p>
    <w:p w14:paraId="5B24679A" w14:textId="77777777" w:rsidR="00787612" w:rsidRPr="00D24B02" w:rsidRDefault="00787612" w:rsidP="005633E4">
      <w:pPr>
        <w:numPr>
          <w:ilvl w:val="2"/>
          <w:numId w:val="39"/>
        </w:numPr>
        <w:tabs>
          <w:tab w:val="clear" w:pos="2340"/>
          <w:tab w:val="num" w:pos="900"/>
        </w:tabs>
        <w:spacing w:line="288" w:lineRule="auto"/>
        <w:ind w:left="720"/>
        <w:jc w:val="both"/>
        <w:rPr>
          <w:rFonts w:ascii="Montserrat" w:hAnsi="Montserrat" w:cs="Arial"/>
        </w:rPr>
      </w:pPr>
      <w:r w:rsidRPr="00D24B02">
        <w:rPr>
          <w:rFonts w:ascii="Montserrat" w:hAnsi="Montserrat" w:cs="Arial"/>
        </w:rPr>
        <w:t>Indemnizaciones por los daños personales.</w:t>
      </w:r>
    </w:p>
    <w:p w14:paraId="1EA759E9" w14:textId="77777777" w:rsidR="00787612" w:rsidRPr="00D24B02" w:rsidRDefault="00787612" w:rsidP="005633E4">
      <w:pPr>
        <w:numPr>
          <w:ilvl w:val="2"/>
          <w:numId w:val="39"/>
        </w:numPr>
        <w:tabs>
          <w:tab w:val="clear" w:pos="2340"/>
          <w:tab w:val="num" w:pos="900"/>
        </w:tabs>
        <w:spacing w:line="288" w:lineRule="auto"/>
        <w:ind w:left="720"/>
        <w:jc w:val="both"/>
        <w:rPr>
          <w:rFonts w:ascii="Montserrat" w:hAnsi="Montserrat" w:cs="Arial"/>
        </w:rPr>
      </w:pPr>
      <w:r w:rsidRPr="00D24B02">
        <w:rPr>
          <w:rFonts w:ascii="Montserrat" w:hAnsi="Montserrat" w:cs="Arial"/>
        </w:rPr>
        <w:t>El costo de reparación o reposición por los daños materiales.</w:t>
      </w:r>
    </w:p>
    <w:p w14:paraId="153106C1" w14:textId="77777777" w:rsidR="00787612" w:rsidRPr="00D24B02" w:rsidRDefault="00787612" w:rsidP="005633E4">
      <w:pPr>
        <w:numPr>
          <w:ilvl w:val="2"/>
          <w:numId w:val="39"/>
        </w:numPr>
        <w:tabs>
          <w:tab w:val="clear" w:pos="2340"/>
          <w:tab w:val="num" w:pos="900"/>
        </w:tabs>
        <w:spacing w:line="288" w:lineRule="auto"/>
        <w:ind w:left="720"/>
        <w:jc w:val="both"/>
        <w:rPr>
          <w:rFonts w:ascii="Montserrat" w:hAnsi="Montserrat" w:cs="Arial"/>
        </w:rPr>
      </w:pPr>
      <w:r w:rsidRPr="00D24B02">
        <w:rPr>
          <w:rFonts w:ascii="Montserrat" w:hAnsi="Montserrat" w:cs="Arial"/>
        </w:rPr>
        <w:t>La defensa del asegurado frente a la reclamación asumiendo el asegurador los costos y gastos judiciales y extrajudiciales.</w:t>
      </w:r>
    </w:p>
    <w:p w14:paraId="14DCDC0E" w14:textId="77777777" w:rsidR="00787612" w:rsidRPr="00D24B02" w:rsidRDefault="00787612" w:rsidP="005633E4">
      <w:pPr>
        <w:numPr>
          <w:ilvl w:val="2"/>
          <w:numId w:val="39"/>
        </w:numPr>
        <w:tabs>
          <w:tab w:val="clear" w:pos="2340"/>
          <w:tab w:val="num" w:pos="900"/>
        </w:tabs>
        <w:spacing w:line="288" w:lineRule="auto"/>
        <w:ind w:left="900" w:hanging="540"/>
        <w:jc w:val="both"/>
        <w:rPr>
          <w:rFonts w:ascii="Montserrat" w:hAnsi="Montserrat" w:cs="Arial"/>
        </w:rPr>
      </w:pPr>
      <w:r w:rsidRPr="00D24B02">
        <w:rPr>
          <w:rFonts w:ascii="Montserrat" w:hAnsi="Montserrat" w:cs="Arial"/>
        </w:rPr>
        <w:t xml:space="preserve">Queda entendido y convenido que esta cobertura en ningún caso ampara ni se refiere a daños, reclamaciones o responsabilidades derivada u ocasionadas de o por: </w:t>
      </w:r>
    </w:p>
    <w:p w14:paraId="77F2B290" w14:textId="77777777" w:rsidR="00787612" w:rsidRPr="00D24B02" w:rsidRDefault="00787612" w:rsidP="005633E4">
      <w:pPr>
        <w:numPr>
          <w:ilvl w:val="3"/>
          <w:numId w:val="39"/>
        </w:numPr>
        <w:tabs>
          <w:tab w:val="left" w:pos="900"/>
        </w:tabs>
        <w:spacing w:line="288" w:lineRule="auto"/>
        <w:ind w:left="900"/>
        <w:jc w:val="both"/>
        <w:rPr>
          <w:rFonts w:ascii="Montserrat" w:hAnsi="Montserrat" w:cs="Arial"/>
        </w:rPr>
      </w:pPr>
      <w:r w:rsidRPr="00D24B02">
        <w:rPr>
          <w:rFonts w:ascii="Montserrat" w:hAnsi="Montserrat" w:cs="Arial"/>
        </w:rPr>
        <w:t>Daños por contaminación gradual que se presente en forma gradual, lenta, progresiva o crónica.</w:t>
      </w:r>
    </w:p>
    <w:p w14:paraId="34B94855" w14:textId="77777777" w:rsidR="00787612" w:rsidRPr="00D24B02" w:rsidRDefault="00787612" w:rsidP="005633E4">
      <w:pPr>
        <w:numPr>
          <w:ilvl w:val="3"/>
          <w:numId w:val="39"/>
        </w:numPr>
        <w:tabs>
          <w:tab w:val="left" w:pos="900"/>
        </w:tabs>
        <w:spacing w:line="288" w:lineRule="auto"/>
        <w:ind w:left="900"/>
        <w:jc w:val="both"/>
        <w:rPr>
          <w:rFonts w:ascii="Montserrat" w:hAnsi="Montserrat" w:cs="Arial"/>
        </w:rPr>
      </w:pPr>
      <w:r w:rsidRPr="00D24B02">
        <w:rPr>
          <w:rFonts w:ascii="Montserrat" w:hAnsi="Montserrat" w:cs="Arial"/>
        </w:rPr>
        <w:t>Daños genéticos a personas o animales.</w:t>
      </w:r>
    </w:p>
    <w:p w14:paraId="54723D00" w14:textId="77777777" w:rsidR="00787612" w:rsidRPr="00D24B02" w:rsidRDefault="00787612" w:rsidP="00787612">
      <w:pPr>
        <w:spacing w:line="288" w:lineRule="auto"/>
        <w:ind w:firstLine="720"/>
        <w:jc w:val="both"/>
        <w:rPr>
          <w:rFonts w:ascii="Montserrat" w:hAnsi="Montserrat" w:cs="Arial"/>
          <w:b/>
        </w:rPr>
      </w:pPr>
    </w:p>
    <w:p w14:paraId="5F35A9A7" w14:textId="77777777" w:rsidR="00787612" w:rsidRPr="00D24B02" w:rsidRDefault="00787612" w:rsidP="005633E4">
      <w:pPr>
        <w:numPr>
          <w:ilvl w:val="1"/>
          <w:numId w:val="39"/>
        </w:numPr>
        <w:tabs>
          <w:tab w:val="clear" w:pos="1440"/>
          <w:tab w:val="num" w:pos="540"/>
        </w:tabs>
        <w:spacing w:line="288" w:lineRule="auto"/>
        <w:ind w:left="540"/>
        <w:jc w:val="both"/>
        <w:rPr>
          <w:rFonts w:ascii="Montserrat" w:hAnsi="Montserrat" w:cs="Arial"/>
          <w:b/>
          <w:bCs/>
        </w:rPr>
      </w:pPr>
      <w:r w:rsidRPr="00D24B02">
        <w:rPr>
          <w:rFonts w:ascii="Montserrat" w:hAnsi="Montserrat" w:cs="Arial"/>
          <w:b/>
          <w:bCs/>
        </w:rPr>
        <w:t>RESPONSABILIDAD CIVIL CARGA Y DESCARGA</w:t>
      </w:r>
    </w:p>
    <w:p w14:paraId="28BA65BA" w14:textId="77777777" w:rsidR="00787612" w:rsidRPr="00D24B02" w:rsidRDefault="00787612" w:rsidP="005633E4">
      <w:pPr>
        <w:numPr>
          <w:ilvl w:val="2"/>
          <w:numId w:val="39"/>
        </w:numPr>
        <w:tabs>
          <w:tab w:val="left" w:pos="720"/>
        </w:tabs>
        <w:spacing w:line="288" w:lineRule="auto"/>
        <w:ind w:left="720"/>
        <w:jc w:val="both"/>
        <w:rPr>
          <w:rFonts w:ascii="Montserrat" w:hAnsi="Montserrat" w:cs="Arial"/>
        </w:rPr>
      </w:pPr>
      <w:r w:rsidRPr="00D24B02">
        <w:rPr>
          <w:rFonts w:ascii="Montserrat" w:hAnsi="Montserrat" w:cs="Arial"/>
        </w:rPr>
        <w:t>Derivada de daños a vehículos terrestres ajenos, durante las operaciones de carga y descarga ocasionados por grúas, cabrias o montacargas. También se cubren daños a tanques, cisternas, contenedores durante la operación de descarga, a consecuencia de implosión.</w:t>
      </w:r>
    </w:p>
    <w:p w14:paraId="0AC088E1" w14:textId="77777777" w:rsidR="00A37979" w:rsidRPr="00D24B02" w:rsidRDefault="00A37979" w:rsidP="000D0A19">
      <w:pPr>
        <w:tabs>
          <w:tab w:val="left" w:pos="900"/>
        </w:tabs>
        <w:spacing w:line="288" w:lineRule="auto"/>
        <w:jc w:val="both"/>
        <w:rPr>
          <w:rFonts w:ascii="Montserrat" w:hAnsi="Montserrat" w:cs="Arial"/>
        </w:rPr>
      </w:pPr>
    </w:p>
    <w:p w14:paraId="2A3D220A" w14:textId="3E1BDC20" w:rsidR="00A37979" w:rsidRPr="00D24B02" w:rsidRDefault="00A37979" w:rsidP="00A37979">
      <w:pPr>
        <w:tabs>
          <w:tab w:val="left" w:pos="0"/>
        </w:tabs>
        <w:spacing w:line="288" w:lineRule="auto"/>
        <w:jc w:val="center"/>
        <w:rPr>
          <w:rFonts w:ascii="Montserrat" w:hAnsi="Montserrat" w:cs="Arial"/>
          <w:b/>
        </w:rPr>
      </w:pPr>
      <w:r w:rsidRPr="00D24B02">
        <w:rPr>
          <w:rFonts w:ascii="Montserrat" w:hAnsi="Montserrat" w:cs="Arial"/>
          <w:b/>
        </w:rPr>
        <w:t>“PLANTA POTABILIZADORA LA PRESA ABELARDO L. RODRÍGUEZ”</w:t>
      </w:r>
    </w:p>
    <w:p w14:paraId="483CF444" w14:textId="77777777" w:rsidR="00A37979" w:rsidRPr="00D24B02" w:rsidRDefault="00A37979" w:rsidP="00A37979">
      <w:pPr>
        <w:tabs>
          <w:tab w:val="left" w:pos="0"/>
        </w:tabs>
        <w:spacing w:line="288" w:lineRule="auto"/>
        <w:jc w:val="center"/>
        <w:rPr>
          <w:rFonts w:ascii="Montserrat" w:hAnsi="Montserrat" w:cs="Arial"/>
          <w:b/>
        </w:rPr>
      </w:pPr>
    </w:p>
    <w:p w14:paraId="064FA46A" w14:textId="77777777" w:rsidR="00A37979" w:rsidRPr="00D24B02" w:rsidRDefault="00A37979" w:rsidP="005633E4">
      <w:pPr>
        <w:numPr>
          <w:ilvl w:val="0"/>
          <w:numId w:val="44"/>
        </w:numPr>
        <w:tabs>
          <w:tab w:val="left" w:pos="630"/>
        </w:tabs>
        <w:spacing w:line="288" w:lineRule="auto"/>
        <w:ind w:left="630" w:hanging="450"/>
        <w:jc w:val="both"/>
        <w:rPr>
          <w:rFonts w:ascii="Montserrat" w:hAnsi="Montserrat" w:cs="Arial"/>
          <w:b/>
          <w:bCs/>
          <w:u w:val="single"/>
        </w:rPr>
      </w:pPr>
      <w:r w:rsidRPr="00D24B02">
        <w:rPr>
          <w:rFonts w:ascii="Montserrat" w:hAnsi="Montserrat" w:cs="Arial"/>
          <w:b/>
          <w:bCs/>
          <w:u w:val="single"/>
        </w:rPr>
        <w:t xml:space="preserve">RESPONSABILIDAD CIVIL CONTAMINACIÓN </w:t>
      </w:r>
    </w:p>
    <w:p w14:paraId="386334A0" w14:textId="77777777" w:rsidR="00A37979" w:rsidRPr="00D24B02" w:rsidRDefault="00A37979" w:rsidP="005633E4">
      <w:pPr>
        <w:numPr>
          <w:ilvl w:val="0"/>
          <w:numId w:val="45"/>
        </w:numPr>
        <w:tabs>
          <w:tab w:val="clear" w:pos="2340"/>
          <w:tab w:val="left" w:pos="720"/>
          <w:tab w:val="num" w:pos="1260"/>
        </w:tabs>
        <w:spacing w:line="288" w:lineRule="auto"/>
        <w:ind w:left="720" w:hanging="450"/>
        <w:jc w:val="both"/>
        <w:rPr>
          <w:rFonts w:ascii="Montserrat" w:hAnsi="Montserrat" w:cs="Arial"/>
        </w:rPr>
      </w:pPr>
      <w:r w:rsidRPr="00D24B02">
        <w:rPr>
          <w:rFonts w:ascii="Montserrat" w:hAnsi="Montserrat" w:cs="Arial"/>
        </w:rPr>
        <w:t>Está asegurada la responsabilidad civil en que incurriere el asegurado a consecuencia de lesiones corporales a terceros o daños materiales a bienes de estos, ocasionados por contaminación que ocurra en forma accidental, súbita o imprevista, como consecuencia de la descarga, dispersión, filtración o escape de contaminantes, siempre que la contaminación y la causa que la provocó se presente de manera simultánea.  Así mismo, se cubre el costo o gasto resultante de evaluar, monitorear, limpiar, remover, controlar, eliminar o neutralizar contaminantes a consecuencia de la contaminación.</w:t>
      </w:r>
    </w:p>
    <w:p w14:paraId="50E6A7DB" w14:textId="77777777" w:rsidR="00A37979" w:rsidRPr="00D24B02" w:rsidRDefault="00A37979" w:rsidP="005633E4">
      <w:pPr>
        <w:numPr>
          <w:ilvl w:val="0"/>
          <w:numId w:val="45"/>
        </w:numPr>
        <w:tabs>
          <w:tab w:val="clear" w:pos="2340"/>
          <w:tab w:val="left" w:pos="720"/>
          <w:tab w:val="num" w:pos="1260"/>
        </w:tabs>
        <w:spacing w:line="288" w:lineRule="auto"/>
        <w:ind w:left="720" w:hanging="450"/>
        <w:jc w:val="both"/>
        <w:rPr>
          <w:rFonts w:ascii="Montserrat" w:hAnsi="Montserrat" w:cs="Arial"/>
        </w:rPr>
      </w:pPr>
      <w:r w:rsidRPr="00D24B02">
        <w:rPr>
          <w:rFonts w:ascii="Montserrat" w:hAnsi="Montserrat" w:cs="Arial"/>
        </w:rPr>
        <w:lastRenderedPageBreak/>
        <w:t>Indemnizaciones y reparación del daño a los elementos naturales.</w:t>
      </w:r>
    </w:p>
    <w:p w14:paraId="3BC24C35" w14:textId="77777777" w:rsidR="00A37979" w:rsidRPr="00D24B02" w:rsidRDefault="00A37979" w:rsidP="005633E4">
      <w:pPr>
        <w:numPr>
          <w:ilvl w:val="0"/>
          <w:numId w:val="45"/>
        </w:numPr>
        <w:tabs>
          <w:tab w:val="clear" w:pos="2340"/>
          <w:tab w:val="left" w:pos="720"/>
          <w:tab w:val="num" w:pos="1260"/>
        </w:tabs>
        <w:spacing w:line="288" w:lineRule="auto"/>
        <w:ind w:left="720" w:hanging="450"/>
        <w:jc w:val="both"/>
        <w:rPr>
          <w:rFonts w:ascii="Montserrat" w:hAnsi="Montserrat" w:cs="Arial"/>
        </w:rPr>
      </w:pPr>
      <w:r w:rsidRPr="00D24B02">
        <w:rPr>
          <w:rFonts w:ascii="Montserrat" w:hAnsi="Montserrat" w:cs="Arial"/>
        </w:rPr>
        <w:t>Indemnizaciones por los daños personales.</w:t>
      </w:r>
    </w:p>
    <w:p w14:paraId="27F26A51" w14:textId="77777777" w:rsidR="00A37979" w:rsidRPr="00D24B02" w:rsidRDefault="00A37979" w:rsidP="005633E4">
      <w:pPr>
        <w:numPr>
          <w:ilvl w:val="0"/>
          <w:numId w:val="45"/>
        </w:numPr>
        <w:tabs>
          <w:tab w:val="clear" w:pos="2340"/>
          <w:tab w:val="left" w:pos="720"/>
          <w:tab w:val="num" w:pos="1260"/>
        </w:tabs>
        <w:spacing w:line="288" w:lineRule="auto"/>
        <w:ind w:left="720" w:hanging="450"/>
        <w:jc w:val="both"/>
        <w:rPr>
          <w:rFonts w:ascii="Montserrat" w:hAnsi="Montserrat" w:cs="Arial"/>
        </w:rPr>
      </w:pPr>
      <w:r w:rsidRPr="00D24B02">
        <w:rPr>
          <w:rFonts w:ascii="Montserrat" w:hAnsi="Montserrat" w:cs="Arial"/>
        </w:rPr>
        <w:t>El costo de reparación o reposición por los daños materiales.</w:t>
      </w:r>
    </w:p>
    <w:p w14:paraId="19E56FD5" w14:textId="77777777" w:rsidR="00A37979" w:rsidRPr="00D24B02" w:rsidRDefault="00A37979" w:rsidP="005633E4">
      <w:pPr>
        <w:numPr>
          <w:ilvl w:val="0"/>
          <w:numId w:val="45"/>
        </w:numPr>
        <w:tabs>
          <w:tab w:val="clear" w:pos="2340"/>
          <w:tab w:val="left" w:pos="720"/>
          <w:tab w:val="num" w:pos="1260"/>
        </w:tabs>
        <w:spacing w:line="288" w:lineRule="auto"/>
        <w:ind w:left="720" w:hanging="450"/>
        <w:jc w:val="both"/>
        <w:rPr>
          <w:rFonts w:ascii="Montserrat" w:hAnsi="Montserrat" w:cs="Arial"/>
        </w:rPr>
      </w:pPr>
      <w:r w:rsidRPr="00D24B02">
        <w:rPr>
          <w:rFonts w:ascii="Montserrat" w:hAnsi="Montserrat" w:cs="Arial"/>
        </w:rPr>
        <w:t>La defensa del asegurado frente a la reclamación asumiendo el asegurador los costos y gastos judiciales y extrajudiciales.</w:t>
      </w:r>
    </w:p>
    <w:p w14:paraId="12000005" w14:textId="77777777" w:rsidR="00A37979" w:rsidRPr="00D24B02" w:rsidRDefault="00A37979" w:rsidP="005633E4">
      <w:pPr>
        <w:numPr>
          <w:ilvl w:val="0"/>
          <w:numId w:val="45"/>
        </w:numPr>
        <w:tabs>
          <w:tab w:val="clear" w:pos="2340"/>
          <w:tab w:val="left" w:pos="720"/>
          <w:tab w:val="num" w:pos="1260"/>
        </w:tabs>
        <w:spacing w:line="288" w:lineRule="auto"/>
        <w:ind w:left="720" w:hanging="450"/>
        <w:jc w:val="both"/>
        <w:rPr>
          <w:rFonts w:ascii="Montserrat" w:hAnsi="Montserrat" w:cs="Arial"/>
        </w:rPr>
      </w:pPr>
      <w:r w:rsidRPr="00D24B02">
        <w:rPr>
          <w:rFonts w:ascii="Montserrat" w:hAnsi="Montserrat" w:cs="Arial"/>
        </w:rPr>
        <w:t xml:space="preserve">Queda entendido y convenido que esta cobertura en ningún caso ampara ni se refiere a daños, reclamaciones o responsabilidades derivada u ocasionadas de o por: </w:t>
      </w:r>
    </w:p>
    <w:p w14:paraId="250D77CA" w14:textId="77777777" w:rsidR="00A37979" w:rsidRPr="00D24B02" w:rsidRDefault="00A37979" w:rsidP="005633E4">
      <w:pPr>
        <w:numPr>
          <w:ilvl w:val="0"/>
          <w:numId w:val="46"/>
        </w:numPr>
        <w:tabs>
          <w:tab w:val="left" w:pos="900"/>
        </w:tabs>
        <w:spacing w:line="288" w:lineRule="auto"/>
        <w:ind w:left="900" w:hanging="450"/>
        <w:jc w:val="both"/>
        <w:rPr>
          <w:rFonts w:ascii="Montserrat" w:hAnsi="Montserrat" w:cs="Arial"/>
        </w:rPr>
      </w:pPr>
      <w:r w:rsidRPr="00D24B02">
        <w:rPr>
          <w:rFonts w:ascii="Montserrat" w:hAnsi="Montserrat" w:cs="Arial"/>
        </w:rPr>
        <w:t>Daños por contaminación gradual que se presente en forma gradual, lenta, progresiva o crónica.</w:t>
      </w:r>
    </w:p>
    <w:p w14:paraId="10B94E29" w14:textId="77777777" w:rsidR="00A37979" w:rsidRPr="00D24B02" w:rsidRDefault="00A37979" w:rsidP="005633E4">
      <w:pPr>
        <w:numPr>
          <w:ilvl w:val="0"/>
          <w:numId w:val="46"/>
        </w:numPr>
        <w:tabs>
          <w:tab w:val="left" w:pos="900"/>
        </w:tabs>
        <w:spacing w:line="288" w:lineRule="auto"/>
        <w:ind w:left="900" w:hanging="450"/>
        <w:jc w:val="both"/>
        <w:rPr>
          <w:rFonts w:ascii="Montserrat" w:hAnsi="Montserrat" w:cs="Arial"/>
        </w:rPr>
      </w:pPr>
      <w:r w:rsidRPr="00D24B02">
        <w:rPr>
          <w:rFonts w:ascii="Montserrat" w:hAnsi="Montserrat" w:cs="Arial"/>
        </w:rPr>
        <w:t>Daños genéticos a personas o animales.</w:t>
      </w:r>
    </w:p>
    <w:p w14:paraId="2FF84334" w14:textId="77777777" w:rsidR="00A37979" w:rsidRPr="00D24B02" w:rsidRDefault="00A37979" w:rsidP="00A37979">
      <w:pPr>
        <w:tabs>
          <w:tab w:val="left" w:pos="0"/>
        </w:tabs>
        <w:spacing w:line="288" w:lineRule="auto"/>
        <w:ind w:hanging="450"/>
        <w:jc w:val="both"/>
        <w:rPr>
          <w:rFonts w:ascii="Montserrat" w:hAnsi="Montserrat" w:cs="Arial"/>
        </w:rPr>
      </w:pPr>
    </w:p>
    <w:p w14:paraId="6236E03B" w14:textId="77777777" w:rsidR="00A37979" w:rsidRPr="00D24B02" w:rsidRDefault="00A37979" w:rsidP="005633E4">
      <w:pPr>
        <w:numPr>
          <w:ilvl w:val="0"/>
          <w:numId w:val="44"/>
        </w:numPr>
        <w:tabs>
          <w:tab w:val="left" w:pos="540"/>
        </w:tabs>
        <w:spacing w:line="288" w:lineRule="auto"/>
        <w:ind w:left="630" w:hanging="450"/>
        <w:jc w:val="both"/>
        <w:rPr>
          <w:rFonts w:ascii="Montserrat" w:hAnsi="Montserrat" w:cs="Arial"/>
          <w:b/>
          <w:bCs/>
          <w:u w:val="single"/>
        </w:rPr>
      </w:pPr>
      <w:r w:rsidRPr="00D24B02">
        <w:rPr>
          <w:rFonts w:ascii="Montserrat" w:hAnsi="Montserrat" w:cs="Arial"/>
          <w:b/>
          <w:bCs/>
          <w:u w:val="single"/>
        </w:rPr>
        <w:t>RESPONSABILIDAD CIVIL CARGA Y DESCARGA</w:t>
      </w:r>
    </w:p>
    <w:p w14:paraId="6E451611" w14:textId="77777777" w:rsidR="00A37979" w:rsidRPr="00D24B02" w:rsidRDefault="00A37979" w:rsidP="005633E4">
      <w:pPr>
        <w:numPr>
          <w:ilvl w:val="0"/>
          <w:numId w:val="47"/>
        </w:numPr>
        <w:tabs>
          <w:tab w:val="clear" w:pos="2340"/>
          <w:tab w:val="num" w:pos="810"/>
        </w:tabs>
        <w:spacing w:line="288" w:lineRule="auto"/>
        <w:ind w:left="810" w:hanging="450"/>
        <w:jc w:val="both"/>
        <w:rPr>
          <w:rFonts w:ascii="Montserrat" w:hAnsi="Montserrat" w:cs="Arial"/>
        </w:rPr>
      </w:pPr>
      <w:r w:rsidRPr="00D24B02">
        <w:rPr>
          <w:rFonts w:ascii="Montserrat" w:hAnsi="Montserrat" w:cs="Arial"/>
        </w:rPr>
        <w:t>Derivada de daños a vehículos terrestres ajenos, durante las operaciones de carga y descarga ocasionados por grúas, cabrias o montacargas. También se cubren daños a tanques, cisternas, contenedores durante la operación de descarga, a consecuencia de implosión.</w:t>
      </w:r>
    </w:p>
    <w:p w14:paraId="44F2CA7A" w14:textId="77777777" w:rsidR="00A37979" w:rsidRPr="00D24B02" w:rsidRDefault="00A37979" w:rsidP="00A37979">
      <w:pPr>
        <w:tabs>
          <w:tab w:val="num" w:pos="810"/>
        </w:tabs>
        <w:spacing w:line="288" w:lineRule="auto"/>
        <w:ind w:left="810"/>
        <w:jc w:val="both"/>
        <w:rPr>
          <w:rFonts w:ascii="Montserrat" w:hAnsi="Montserrat" w:cs="Arial"/>
        </w:rPr>
      </w:pPr>
    </w:p>
    <w:p w14:paraId="00A12136" w14:textId="5687C21D" w:rsidR="00A37979" w:rsidRPr="00D24B02" w:rsidRDefault="00A37979" w:rsidP="00A37979">
      <w:pPr>
        <w:tabs>
          <w:tab w:val="left" w:pos="0"/>
        </w:tabs>
        <w:spacing w:line="288" w:lineRule="auto"/>
        <w:jc w:val="center"/>
        <w:rPr>
          <w:rFonts w:ascii="Montserrat" w:hAnsi="Montserrat" w:cs="Arial"/>
          <w:b/>
        </w:rPr>
      </w:pPr>
      <w:r w:rsidRPr="00D24B02">
        <w:rPr>
          <w:rFonts w:ascii="Montserrat" w:hAnsi="Montserrat" w:cs="Arial"/>
          <w:b/>
        </w:rPr>
        <w:t>“PLANTA POTABILIZADORA MONTE DE LOS OLIVOS”</w:t>
      </w:r>
    </w:p>
    <w:p w14:paraId="4083C4F2" w14:textId="77777777" w:rsidR="00A37979" w:rsidRPr="00D24B02" w:rsidRDefault="00A37979" w:rsidP="005633E4">
      <w:pPr>
        <w:numPr>
          <w:ilvl w:val="0"/>
          <w:numId w:val="49"/>
        </w:numPr>
        <w:tabs>
          <w:tab w:val="left" w:pos="540"/>
        </w:tabs>
        <w:spacing w:line="288" w:lineRule="auto"/>
        <w:ind w:left="630" w:hanging="450"/>
        <w:jc w:val="both"/>
        <w:rPr>
          <w:rFonts w:ascii="Montserrat" w:hAnsi="Montserrat" w:cs="Arial"/>
          <w:b/>
          <w:bCs/>
          <w:u w:val="single"/>
        </w:rPr>
      </w:pPr>
      <w:r w:rsidRPr="00D24B02">
        <w:rPr>
          <w:rFonts w:ascii="Montserrat" w:hAnsi="Montserrat" w:cs="Arial"/>
          <w:b/>
          <w:bCs/>
          <w:u w:val="single"/>
        </w:rPr>
        <w:t xml:space="preserve">RESPONSABILIDAD CIVIL CONTAMINACIÓN </w:t>
      </w:r>
    </w:p>
    <w:p w14:paraId="1A2757D3" w14:textId="77777777" w:rsidR="00A37979" w:rsidRPr="00D24B02" w:rsidRDefault="00A37979" w:rsidP="005633E4">
      <w:pPr>
        <w:numPr>
          <w:ilvl w:val="0"/>
          <w:numId w:val="50"/>
        </w:numPr>
        <w:tabs>
          <w:tab w:val="left" w:pos="720"/>
        </w:tabs>
        <w:spacing w:line="288" w:lineRule="auto"/>
        <w:ind w:left="720" w:hanging="450"/>
        <w:jc w:val="both"/>
        <w:rPr>
          <w:rFonts w:ascii="Montserrat" w:hAnsi="Montserrat" w:cs="Arial"/>
        </w:rPr>
      </w:pPr>
      <w:r w:rsidRPr="00D24B02">
        <w:rPr>
          <w:rFonts w:ascii="Montserrat" w:hAnsi="Montserrat" w:cs="Arial"/>
        </w:rPr>
        <w:t>Está asegurada la responsabilidad civil en que incurriere el asegurado a consecuencia de lesiones corporales a terceros o daños materiales a bienes de estos, ocasionados por contaminación que ocurra en forma accidental, súbita o imprevista, como consecuencia de la descarga, dispersión, filtración o escape de contaminantes, siempre que la contaminación y la causa que la provocó se presente de manera simultánea.  Así mismo, se cubre el costo o gasto resultante de evaluar, monitorear, limpiar, remover, controlar, eliminar o neutralizar contaminantes a consecuencia de la contaminación.</w:t>
      </w:r>
    </w:p>
    <w:p w14:paraId="72610BC5" w14:textId="77777777" w:rsidR="00A37979" w:rsidRPr="00D24B02" w:rsidRDefault="00A37979" w:rsidP="005633E4">
      <w:pPr>
        <w:numPr>
          <w:ilvl w:val="0"/>
          <w:numId w:val="50"/>
        </w:numPr>
        <w:tabs>
          <w:tab w:val="left" w:pos="720"/>
        </w:tabs>
        <w:spacing w:line="288" w:lineRule="auto"/>
        <w:ind w:left="810" w:hanging="450"/>
        <w:jc w:val="both"/>
        <w:rPr>
          <w:rFonts w:ascii="Montserrat" w:hAnsi="Montserrat" w:cs="Arial"/>
        </w:rPr>
      </w:pPr>
      <w:r w:rsidRPr="00D24B02">
        <w:rPr>
          <w:rFonts w:ascii="Montserrat" w:hAnsi="Montserrat" w:cs="Arial"/>
        </w:rPr>
        <w:t>Indemnizaciones y reparación del daño a los elementos naturales.</w:t>
      </w:r>
    </w:p>
    <w:p w14:paraId="100D87C5" w14:textId="77777777" w:rsidR="00A37979" w:rsidRPr="00D24B02" w:rsidRDefault="00A37979" w:rsidP="005633E4">
      <w:pPr>
        <w:numPr>
          <w:ilvl w:val="0"/>
          <w:numId w:val="50"/>
        </w:numPr>
        <w:tabs>
          <w:tab w:val="left" w:pos="720"/>
        </w:tabs>
        <w:spacing w:line="288" w:lineRule="auto"/>
        <w:ind w:left="810" w:hanging="450"/>
        <w:jc w:val="both"/>
        <w:rPr>
          <w:rFonts w:ascii="Montserrat" w:hAnsi="Montserrat" w:cs="Arial"/>
        </w:rPr>
      </w:pPr>
      <w:r w:rsidRPr="00D24B02">
        <w:rPr>
          <w:rFonts w:ascii="Montserrat" w:hAnsi="Montserrat" w:cs="Arial"/>
        </w:rPr>
        <w:t>Indemnizaciones por los daños personales.</w:t>
      </w:r>
    </w:p>
    <w:p w14:paraId="721E4623" w14:textId="77777777" w:rsidR="00A37979" w:rsidRPr="00D24B02" w:rsidRDefault="00A37979" w:rsidP="005633E4">
      <w:pPr>
        <w:numPr>
          <w:ilvl w:val="0"/>
          <w:numId w:val="50"/>
        </w:numPr>
        <w:tabs>
          <w:tab w:val="left" w:pos="720"/>
        </w:tabs>
        <w:spacing w:line="288" w:lineRule="auto"/>
        <w:ind w:left="810" w:hanging="450"/>
        <w:jc w:val="both"/>
        <w:rPr>
          <w:rFonts w:ascii="Montserrat" w:hAnsi="Montserrat" w:cs="Arial"/>
        </w:rPr>
      </w:pPr>
      <w:r w:rsidRPr="00D24B02">
        <w:rPr>
          <w:rFonts w:ascii="Montserrat" w:hAnsi="Montserrat" w:cs="Arial"/>
        </w:rPr>
        <w:t>El costo de reparación o reposición por los daños materiales.</w:t>
      </w:r>
    </w:p>
    <w:p w14:paraId="0E75A80D" w14:textId="77777777" w:rsidR="00A37979" w:rsidRPr="00D24B02" w:rsidRDefault="00A37979" w:rsidP="005633E4">
      <w:pPr>
        <w:numPr>
          <w:ilvl w:val="0"/>
          <w:numId w:val="50"/>
        </w:numPr>
        <w:tabs>
          <w:tab w:val="left" w:pos="720"/>
        </w:tabs>
        <w:spacing w:line="288" w:lineRule="auto"/>
        <w:ind w:left="810" w:hanging="450"/>
        <w:jc w:val="both"/>
        <w:rPr>
          <w:rFonts w:ascii="Montserrat" w:hAnsi="Montserrat" w:cs="Arial"/>
        </w:rPr>
      </w:pPr>
      <w:r w:rsidRPr="00D24B02">
        <w:rPr>
          <w:rFonts w:ascii="Montserrat" w:hAnsi="Montserrat" w:cs="Arial"/>
        </w:rPr>
        <w:t>La defensa del asegurado frente a la reclamación asumiendo el asegurador los costes y gastos judiciales y extrajudiciales.</w:t>
      </w:r>
    </w:p>
    <w:p w14:paraId="52BCAD99" w14:textId="77777777" w:rsidR="00A37979" w:rsidRPr="00D24B02" w:rsidRDefault="00A37979" w:rsidP="005633E4">
      <w:pPr>
        <w:numPr>
          <w:ilvl w:val="0"/>
          <w:numId w:val="50"/>
        </w:numPr>
        <w:tabs>
          <w:tab w:val="left" w:pos="720"/>
        </w:tabs>
        <w:spacing w:line="288" w:lineRule="auto"/>
        <w:ind w:left="810" w:hanging="450"/>
        <w:jc w:val="both"/>
        <w:rPr>
          <w:rFonts w:ascii="Montserrat" w:hAnsi="Montserrat" w:cs="Arial"/>
        </w:rPr>
      </w:pPr>
      <w:r w:rsidRPr="00D24B02">
        <w:rPr>
          <w:rFonts w:ascii="Montserrat" w:hAnsi="Montserrat" w:cs="Arial"/>
        </w:rPr>
        <w:t xml:space="preserve">Queda entendido y convenido que esta cobertura en ningún caso ampara ni se refiere a daños, reclamaciones o responsabilidades derivada u ocasionadas de o por: </w:t>
      </w:r>
    </w:p>
    <w:p w14:paraId="2B5CAD3C" w14:textId="77777777" w:rsidR="00A37979" w:rsidRPr="00D24B02" w:rsidRDefault="00A37979" w:rsidP="005633E4">
      <w:pPr>
        <w:numPr>
          <w:ilvl w:val="0"/>
          <w:numId w:val="51"/>
        </w:numPr>
        <w:tabs>
          <w:tab w:val="left" w:pos="900"/>
        </w:tabs>
        <w:spacing w:line="288" w:lineRule="auto"/>
        <w:ind w:left="990" w:hanging="450"/>
        <w:jc w:val="both"/>
        <w:rPr>
          <w:rFonts w:ascii="Montserrat" w:hAnsi="Montserrat" w:cs="Arial"/>
        </w:rPr>
      </w:pPr>
      <w:r w:rsidRPr="00D24B02">
        <w:rPr>
          <w:rFonts w:ascii="Montserrat" w:hAnsi="Montserrat" w:cs="Arial"/>
        </w:rPr>
        <w:t>Daños por contaminación gradual que se presente en forma gradual, lenta, progresiva o crónica.</w:t>
      </w:r>
    </w:p>
    <w:p w14:paraId="1D6EAACB" w14:textId="77777777" w:rsidR="00A37979" w:rsidRPr="00D24B02" w:rsidRDefault="00A37979" w:rsidP="005633E4">
      <w:pPr>
        <w:numPr>
          <w:ilvl w:val="0"/>
          <w:numId w:val="51"/>
        </w:numPr>
        <w:tabs>
          <w:tab w:val="left" w:pos="900"/>
        </w:tabs>
        <w:spacing w:line="288" w:lineRule="auto"/>
        <w:ind w:left="990" w:hanging="450"/>
        <w:jc w:val="both"/>
        <w:rPr>
          <w:rFonts w:ascii="Montserrat" w:hAnsi="Montserrat" w:cs="Arial"/>
        </w:rPr>
      </w:pPr>
      <w:r w:rsidRPr="00D24B02">
        <w:rPr>
          <w:rFonts w:ascii="Montserrat" w:hAnsi="Montserrat" w:cs="Arial"/>
        </w:rPr>
        <w:t>Daños genéticos a personas o animales.</w:t>
      </w:r>
    </w:p>
    <w:p w14:paraId="399AF8FA" w14:textId="77777777" w:rsidR="00A37979" w:rsidRPr="00D24B02" w:rsidRDefault="00A37979" w:rsidP="00A37979">
      <w:pPr>
        <w:tabs>
          <w:tab w:val="left" w:pos="0"/>
        </w:tabs>
        <w:spacing w:line="288" w:lineRule="auto"/>
        <w:ind w:hanging="450"/>
        <w:jc w:val="both"/>
        <w:rPr>
          <w:rFonts w:ascii="Montserrat" w:hAnsi="Montserrat" w:cs="Arial"/>
        </w:rPr>
      </w:pPr>
    </w:p>
    <w:p w14:paraId="094E5063" w14:textId="77777777" w:rsidR="00A37979" w:rsidRPr="00D24B02" w:rsidRDefault="00A37979" w:rsidP="005633E4">
      <w:pPr>
        <w:numPr>
          <w:ilvl w:val="0"/>
          <w:numId w:val="49"/>
        </w:numPr>
        <w:tabs>
          <w:tab w:val="left" w:pos="540"/>
        </w:tabs>
        <w:spacing w:line="288" w:lineRule="auto"/>
        <w:ind w:left="630" w:hanging="450"/>
        <w:jc w:val="both"/>
        <w:rPr>
          <w:rFonts w:ascii="Montserrat" w:hAnsi="Montserrat" w:cs="Arial"/>
          <w:b/>
          <w:bCs/>
          <w:u w:val="single"/>
        </w:rPr>
      </w:pPr>
      <w:r w:rsidRPr="00D24B02">
        <w:rPr>
          <w:rFonts w:ascii="Montserrat" w:hAnsi="Montserrat" w:cs="Arial"/>
          <w:b/>
          <w:bCs/>
          <w:u w:val="single"/>
        </w:rPr>
        <w:t>RESPONSABILIDAD CIVIL CARGA Y DESCARGA</w:t>
      </w:r>
    </w:p>
    <w:p w14:paraId="1C6E96F8" w14:textId="77777777" w:rsidR="00A37979" w:rsidRPr="00D24B02" w:rsidRDefault="00A37979" w:rsidP="005633E4">
      <w:pPr>
        <w:numPr>
          <w:ilvl w:val="0"/>
          <w:numId w:val="52"/>
        </w:numPr>
        <w:tabs>
          <w:tab w:val="left" w:pos="720"/>
        </w:tabs>
        <w:spacing w:line="288" w:lineRule="auto"/>
        <w:ind w:left="810" w:hanging="450"/>
        <w:jc w:val="both"/>
        <w:rPr>
          <w:rFonts w:ascii="Montserrat" w:hAnsi="Montserrat" w:cs="Arial"/>
        </w:rPr>
      </w:pPr>
      <w:r w:rsidRPr="00D24B02">
        <w:rPr>
          <w:rFonts w:ascii="Montserrat" w:hAnsi="Montserrat" w:cs="Arial"/>
        </w:rPr>
        <w:t>Derivada de daños a vehículos terrestres ajenos, durante las operaciones de carga y descarga ocasionados por grúas, cabrias o montacargas. También se cubren daños a tanques, cisternas, contenedores durante la operación de descarga, a consecuencia de implosión.</w:t>
      </w:r>
    </w:p>
    <w:p w14:paraId="110CFAAA" w14:textId="77777777" w:rsidR="00A37979" w:rsidRPr="00D24B02" w:rsidRDefault="00A37979" w:rsidP="00A37979">
      <w:pPr>
        <w:tabs>
          <w:tab w:val="num" w:pos="810"/>
        </w:tabs>
        <w:spacing w:line="288" w:lineRule="auto"/>
        <w:ind w:left="810"/>
        <w:jc w:val="both"/>
        <w:rPr>
          <w:rFonts w:ascii="Montserrat" w:hAnsi="Montserrat" w:cs="Arial"/>
        </w:rPr>
      </w:pPr>
    </w:p>
    <w:p w14:paraId="1FF2E451" w14:textId="2818FAD3" w:rsidR="00A37979" w:rsidRPr="00D24B02" w:rsidRDefault="00A37979" w:rsidP="00A37979">
      <w:pPr>
        <w:tabs>
          <w:tab w:val="left" w:pos="0"/>
        </w:tabs>
        <w:spacing w:line="288" w:lineRule="auto"/>
        <w:jc w:val="both"/>
        <w:rPr>
          <w:rFonts w:ascii="Montserrat" w:hAnsi="Montserrat" w:cs="Arial"/>
          <w:b/>
        </w:rPr>
      </w:pPr>
      <w:r w:rsidRPr="00D24B02">
        <w:rPr>
          <w:rFonts w:ascii="Montserrat" w:hAnsi="Montserrat" w:cs="Arial"/>
          <w:b/>
        </w:rPr>
        <w:t>“PLANTA DE TRATAMIENTO DE AGUAS RESIDUALES SAN ANTONIO DE LOS BUENOS (PUNTA BANDERA)”</w:t>
      </w:r>
    </w:p>
    <w:p w14:paraId="442DAFFF" w14:textId="77777777" w:rsidR="00A37979" w:rsidRPr="00D24B02" w:rsidRDefault="00A37979" w:rsidP="005633E4">
      <w:pPr>
        <w:numPr>
          <w:ilvl w:val="0"/>
          <w:numId w:val="54"/>
        </w:numPr>
        <w:tabs>
          <w:tab w:val="left" w:pos="540"/>
        </w:tabs>
        <w:spacing w:line="288" w:lineRule="auto"/>
        <w:ind w:left="630" w:hanging="450"/>
        <w:jc w:val="both"/>
        <w:rPr>
          <w:rFonts w:ascii="Montserrat" w:hAnsi="Montserrat" w:cs="Arial"/>
          <w:b/>
          <w:bCs/>
          <w:u w:val="single"/>
        </w:rPr>
      </w:pPr>
      <w:r w:rsidRPr="00D24B02">
        <w:rPr>
          <w:rFonts w:ascii="Montserrat" w:hAnsi="Montserrat" w:cs="Arial"/>
          <w:b/>
          <w:bCs/>
          <w:u w:val="single"/>
        </w:rPr>
        <w:t xml:space="preserve">RESPONSABILIDAD CIVIL CONTAMINACIÓN </w:t>
      </w:r>
    </w:p>
    <w:p w14:paraId="27C5A8CC" w14:textId="77777777" w:rsidR="00A37979" w:rsidRPr="00D24B02" w:rsidRDefault="00A37979" w:rsidP="005633E4">
      <w:pPr>
        <w:numPr>
          <w:ilvl w:val="0"/>
          <w:numId w:val="55"/>
        </w:numPr>
        <w:tabs>
          <w:tab w:val="left" w:pos="810"/>
        </w:tabs>
        <w:spacing w:line="288" w:lineRule="auto"/>
        <w:ind w:left="810" w:hanging="450"/>
        <w:jc w:val="both"/>
        <w:rPr>
          <w:rFonts w:ascii="Montserrat" w:hAnsi="Montserrat" w:cs="Arial"/>
        </w:rPr>
      </w:pPr>
      <w:r w:rsidRPr="00D24B02">
        <w:rPr>
          <w:rFonts w:ascii="Montserrat" w:hAnsi="Montserrat" w:cs="Arial"/>
        </w:rPr>
        <w:t xml:space="preserve">Está asegurada la responsabilidad civil en que incurriere el asegurado a consecuencia de lesiones corporales a terceros o daños materiales a bienes de estos, ocasionados por contaminación que ocurra en forma accidental, súbita o imprevista, como consecuencia de la descarga, dispersión, </w:t>
      </w:r>
      <w:r w:rsidRPr="00D24B02">
        <w:rPr>
          <w:rFonts w:ascii="Montserrat" w:hAnsi="Montserrat" w:cs="Arial"/>
        </w:rPr>
        <w:lastRenderedPageBreak/>
        <w:t>filtración o escape de contaminantes, siempre que la contaminación y la causa que la provocó se presente de manera simultánea.  Así mismo, se cubre el costo o gasto resultante de evaluar, monitorear, limpiar, remover, controlar, eliminar o neutralizar contaminantes a consecuencia de la contaminación.</w:t>
      </w:r>
    </w:p>
    <w:p w14:paraId="64E967CF" w14:textId="77777777" w:rsidR="00A37979" w:rsidRPr="00D24B02" w:rsidRDefault="00A37979" w:rsidP="005633E4">
      <w:pPr>
        <w:numPr>
          <w:ilvl w:val="0"/>
          <w:numId w:val="55"/>
        </w:numPr>
        <w:tabs>
          <w:tab w:val="left" w:pos="810"/>
        </w:tabs>
        <w:spacing w:line="288" w:lineRule="auto"/>
        <w:ind w:left="810" w:hanging="450"/>
        <w:jc w:val="both"/>
        <w:rPr>
          <w:rFonts w:ascii="Montserrat" w:hAnsi="Montserrat" w:cs="Arial"/>
        </w:rPr>
      </w:pPr>
      <w:r w:rsidRPr="00D24B02">
        <w:rPr>
          <w:rFonts w:ascii="Montserrat" w:hAnsi="Montserrat" w:cs="Arial"/>
        </w:rPr>
        <w:t>Indemnizaciones y reparación del daño a los elementos naturales.</w:t>
      </w:r>
    </w:p>
    <w:p w14:paraId="694057E6" w14:textId="77777777" w:rsidR="00A37979" w:rsidRPr="00D24B02" w:rsidRDefault="00A37979" w:rsidP="005633E4">
      <w:pPr>
        <w:numPr>
          <w:ilvl w:val="0"/>
          <w:numId w:val="55"/>
        </w:numPr>
        <w:tabs>
          <w:tab w:val="left" w:pos="810"/>
        </w:tabs>
        <w:spacing w:line="288" w:lineRule="auto"/>
        <w:ind w:left="810" w:hanging="450"/>
        <w:jc w:val="both"/>
        <w:rPr>
          <w:rFonts w:ascii="Montserrat" w:hAnsi="Montserrat" w:cs="Arial"/>
        </w:rPr>
      </w:pPr>
      <w:r w:rsidRPr="00D24B02">
        <w:rPr>
          <w:rFonts w:ascii="Montserrat" w:hAnsi="Montserrat" w:cs="Arial"/>
        </w:rPr>
        <w:t>Indemnizaciones por los daños personales.</w:t>
      </w:r>
    </w:p>
    <w:p w14:paraId="6478FB61" w14:textId="77777777" w:rsidR="00A37979" w:rsidRPr="00D24B02" w:rsidRDefault="00A37979" w:rsidP="005633E4">
      <w:pPr>
        <w:numPr>
          <w:ilvl w:val="0"/>
          <w:numId w:val="55"/>
        </w:numPr>
        <w:tabs>
          <w:tab w:val="left" w:pos="810"/>
        </w:tabs>
        <w:spacing w:line="288" w:lineRule="auto"/>
        <w:ind w:left="810" w:hanging="450"/>
        <w:jc w:val="both"/>
        <w:rPr>
          <w:rFonts w:ascii="Montserrat" w:hAnsi="Montserrat" w:cs="Arial"/>
        </w:rPr>
      </w:pPr>
      <w:r w:rsidRPr="00D24B02">
        <w:rPr>
          <w:rFonts w:ascii="Montserrat" w:hAnsi="Montserrat" w:cs="Arial"/>
        </w:rPr>
        <w:t>El costo de reparación o reposición por los daños materiales.</w:t>
      </w:r>
    </w:p>
    <w:p w14:paraId="10509680" w14:textId="77777777" w:rsidR="00A37979" w:rsidRPr="00D24B02" w:rsidRDefault="00A37979" w:rsidP="005633E4">
      <w:pPr>
        <w:numPr>
          <w:ilvl w:val="0"/>
          <w:numId w:val="55"/>
        </w:numPr>
        <w:tabs>
          <w:tab w:val="left" w:pos="810"/>
        </w:tabs>
        <w:spacing w:line="288" w:lineRule="auto"/>
        <w:ind w:left="810" w:hanging="450"/>
        <w:jc w:val="both"/>
        <w:rPr>
          <w:rFonts w:ascii="Montserrat" w:hAnsi="Montserrat" w:cs="Arial"/>
        </w:rPr>
      </w:pPr>
      <w:r w:rsidRPr="00D24B02">
        <w:rPr>
          <w:rFonts w:ascii="Montserrat" w:hAnsi="Montserrat" w:cs="Arial"/>
        </w:rPr>
        <w:t>La defensa del asegurado frente a la reclamación asumiendo el asegurador los costos y gastos judiciales y extrajudiciales.</w:t>
      </w:r>
    </w:p>
    <w:p w14:paraId="3EFC97F5" w14:textId="4150DDFD" w:rsidR="006E0E7C" w:rsidRPr="00D24B02" w:rsidRDefault="00A37979" w:rsidP="005633E4">
      <w:pPr>
        <w:numPr>
          <w:ilvl w:val="0"/>
          <w:numId w:val="55"/>
        </w:numPr>
        <w:tabs>
          <w:tab w:val="left" w:pos="810"/>
        </w:tabs>
        <w:spacing w:line="288" w:lineRule="auto"/>
        <w:ind w:left="810" w:hanging="450"/>
        <w:jc w:val="both"/>
        <w:rPr>
          <w:rFonts w:ascii="Montserrat" w:hAnsi="Montserrat" w:cs="Arial"/>
        </w:rPr>
      </w:pPr>
      <w:r w:rsidRPr="00D24B02">
        <w:rPr>
          <w:rFonts w:ascii="Montserrat" w:hAnsi="Montserrat" w:cs="Arial"/>
        </w:rPr>
        <w:t xml:space="preserve">Queda entendido y convenido que esta cobertura en ningún caso ampara ni se refiere a daños, reclamaciones o responsabilidades derivada u ocasionadas de o por: </w:t>
      </w:r>
    </w:p>
    <w:p w14:paraId="6C166A20" w14:textId="77777777" w:rsidR="00A37979" w:rsidRPr="00D24B02" w:rsidRDefault="00A37979" w:rsidP="005633E4">
      <w:pPr>
        <w:pStyle w:val="Prrafodelista"/>
        <w:numPr>
          <w:ilvl w:val="0"/>
          <w:numId w:val="70"/>
        </w:numPr>
        <w:spacing w:line="288" w:lineRule="auto"/>
        <w:ind w:hanging="153"/>
        <w:jc w:val="both"/>
        <w:rPr>
          <w:rFonts w:ascii="Montserrat" w:hAnsi="Montserrat" w:cs="Arial"/>
        </w:rPr>
      </w:pPr>
      <w:r w:rsidRPr="00D24B02">
        <w:rPr>
          <w:rFonts w:ascii="Montserrat" w:hAnsi="Montserrat" w:cs="Arial"/>
        </w:rPr>
        <w:t>Daños por contaminación gradual que se presente en forma gradual, lenta, progresiva o crónica.</w:t>
      </w:r>
    </w:p>
    <w:p w14:paraId="32F231F5" w14:textId="77777777" w:rsidR="00A37979" w:rsidRPr="00D24B02" w:rsidRDefault="00A37979" w:rsidP="005633E4">
      <w:pPr>
        <w:pStyle w:val="Prrafodelista"/>
        <w:numPr>
          <w:ilvl w:val="0"/>
          <w:numId w:val="70"/>
        </w:numPr>
        <w:spacing w:line="288" w:lineRule="auto"/>
        <w:ind w:hanging="153"/>
        <w:jc w:val="both"/>
        <w:rPr>
          <w:rFonts w:ascii="Montserrat" w:hAnsi="Montserrat" w:cs="Arial"/>
        </w:rPr>
      </w:pPr>
      <w:r w:rsidRPr="00D24B02">
        <w:rPr>
          <w:rFonts w:ascii="Montserrat" w:hAnsi="Montserrat" w:cs="Arial"/>
        </w:rPr>
        <w:t>Daños genéticos a personas o animales.</w:t>
      </w:r>
    </w:p>
    <w:p w14:paraId="00FB719A" w14:textId="77777777" w:rsidR="006E0E7C" w:rsidRPr="00D24B02" w:rsidRDefault="006E0E7C" w:rsidP="006E0E7C">
      <w:pPr>
        <w:pStyle w:val="Prrafodelista"/>
        <w:spacing w:line="288" w:lineRule="auto"/>
        <w:ind w:left="720"/>
        <w:jc w:val="both"/>
        <w:rPr>
          <w:rFonts w:ascii="Montserrat" w:hAnsi="Montserrat" w:cs="Arial"/>
        </w:rPr>
      </w:pPr>
    </w:p>
    <w:p w14:paraId="609E9E8F" w14:textId="3E7D194A" w:rsidR="006E0E7C" w:rsidRPr="00D24B02" w:rsidRDefault="006E0E7C" w:rsidP="005633E4">
      <w:pPr>
        <w:pStyle w:val="Prrafodelista"/>
        <w:numPr>
          <w:ilvl w:val="0"/>
          <w:numId w:val="54"/>
        </w:numPr>
        <w:tabs>
          <w:tab w:val="left" w:pos="540"/>
        </w:tabs>
        <w:spacing w:line="288" w:lineRule="auto"/>
        <w:ind w:hanging="1156"/>
        <w:jc w:val="both"/>
        <w:rPr>
          <w:rFonts w:ascii="Montserrat" w:hAnsi="Montserrat" w:cs="Arial"/>
          <w:b/>
          <w:bCs/>
          <w:u w:val="single"/>
        </w:rPr>
      </w:pPr>
      <w:r w:rsidRPr="00D24B02">
        <w:rPr>
          <w:rFonts w:ascii="Montserrat" w:hAnsi="Montserrat" w:cs="Arial"/>
          <w:b/>
          <w:bCs/>
          <w:u w:val="single"/>
        </w:rPr>
        <w:t>RESPONSABILIDAD CIVIL CARGA Y DESCARGA</w:t>
      </w:r>
    </w:p>
    <w:p w14:paraId="4035CDDC" w14:textId="77777777" w:rsidR="006E0E7C" w:rsidRPr="00D24B02" w:rsidRDefault="006E0E7C" w:rsidP="006E0E7C">
      <w:pPr>
        <w:tabs>
          <w:tab w:val="left" w:pos="720"/>
        </w:tabs>
        <w:spacing w:line="288" w:lineRule="auto"/>
        <w:ind w:left="720"/>
        <w:jc w:val="both"/>
        <w:rPr>
          <w:rFonts w:ascii="Montserrat" w:hAnsi="Montserrat" w:cs="Arial"/>
        </w:rPr>
      </w:pPr>
      <w:r w:rsidRPr="00D24B02">
        <w:rPr>
          <w:rFonts w:ascii="Montserrat" w:hAnsi="Montserrat" w:cs="Arial"/>
        </w:rPr>
        <w:t>Derivada de daños a vehículos terrestres ajenos, durante las operaciones de carga y descarga ocasionados por grúas, cabrias o montacargas. También se cubren daños a tanques, cisternas, contenedores durante la operación de descarga, a consecuencia de implosión.</w:t>
      </w:r>
    </w:p>
    <w:p w14:paraId="136CAA88" w14:textId="77777777" w:rsidR="00AB1714" w:rsidRPr="00D24B02" w:rsidRDefault="00AB1714" w:rsidP="006E0E7C">
      <w:pPr>
        <w:tabs>
          <w:tab w:val="left" w:pos="720"/>
        </w:tabs>
        <w:spacing w:line="288" w:lineRule="auto"/>
        <w:ind w:left="720"/>
        <w:jc w:val="both"/>
        <w:rPr>
          <w:rFonts w:ascii="Montserrat" w:hAnsi="Montserrat" w:cs="Arial"/>
        </w:rPr>
      </w:pPr>
    </w:p>
    <w:p w14:paraId="28249971" w14:textId="390C911A" w:rsidR="00AB1714" w:rsidRPr="00D24B02" w:rsidRDefault="00AB1714" w:rsidP="00AB1714">
      <w:pPr>
        <w:pStyle w:val="Prrafodelista"/>
        <w:tabs>
          <w:tab w:val="left" w:pos="720"/>
        </w:tabs>
        <w:spacing w:line="288" w:lineRule="auto"/>
        <w:ind w:left="630"/>
        <w:jc w:val="center"/>
        <w:rPr>
          <w:rFonts w:ascii="Montserrat" w:hAnsi="Montserrat" w:cs="Arial"/>
          <w:b/>
          <w:bCs/>
        </w:rPr>
      </w:pPr>
      <w:r w:rsidRPr="00D24B02">
        <w:rPr>
          <w:rFonts w:ascii="Montserrat" w:hAnsi="Montserrat" w:cs="Arial"/>
          <w:b/>
          <w:bCs/>
        </w:rPr>
        <w:t>3.” PÓLIZA DE SEGURO DE RESPONSABILIDAD CIVIL PATRIMONIAL DE ENTE PÚBLICO DE LA CESPT.”</w:t>
      </w:r>
    </w:p>
    <w:p w14:paraId="4911BC17" w14:textId="414C2594" w:rsidR="001605AE" w:rsidRPr="00D24B02" w:rsidRDefault="001605AE" w:rsidP="005B5CC2">
      <w:pPr>
        <w:ind w:left="567"/>
        <w:jc w:val="both"/>
        <w:rPr>
          <w:rFonts w:ascii="Montserrat" w:hAnsi="Montserrat" w:cs="Arial"/>
          <w:u w:val="single"/>
        </w:rPr>
      </w:pPr>
      <w:r w:rsidRPr="00D24B02">
        <w:rPr>
          <w:rFonts w:ascii="Montserrat" w:hAnsi="Montserrat" w:cs="Arial"/>
          <w:b/>
          <w:bCs/>
          <w:u w:val="single"/>
        </w:rPr>
        <w:t xml:space="preserve"> RIESGO ASEGURADO:</w:t>
      </w:r>
    </w:p>
    <w:p w14:paraId="48699A38" w14:textId="77777777" w:rsidR="001605AE" w:rsidRPr="00D24B02" w:rsidRDefault="001605AE" w:rsidP="005B5CC2">
      <w:pPr>
        <w:spacing w:line="276" w:lineRule="auto"/>
        <w:ind w:left="567"/>
        <w:jc w:val="both"/>
        <w:rPr>
          <w:rFonts w:ascii="Montserrat" w:hAnsi="Montserrat" w:cs="Arial"/>
        </w:rPr>
      </w:pPr>
      <w:r w:rsidRPr="00D24B02">
        <w:rPr>
          <w:rFonts w:ascii="Montserrat" w:hAnsi="Montserrat" w:cs="Arial"/>
        </w:rPr>
        <w:t>La Responsabilidad Civil Legal en que incurriere la Comisión Estatal de Servicios Públicos de Tijuana por daños a terceros, edificios o derivada de las actividades propias del Organismo como propietario o posesionario por cualquier título de toda la infraestructura del organismo y de bienes tales como (y sin limitarse a) edificios, plantas, instalaciones, ductos y acueductos, puentes, cárcamos, pozos, presas, diques, drenajes, alcantarillados, cisternas, almacenes o locales  que sean utilizados para su actividad, sobre bienes propiedad de terceros en general, así como lesiones corporales a terceros, causados en forma involuntaria tanto por el asegurado como por sus empleados y personal al estar desempeñando sus funciones.</w:t>
      </w:r>
    </w:p>
    <w:p w14:paraId="164E2459" w14:textId="77777777" w:rsidR="001605AE" w:rsidRPr="00D24B02" w:rsidRDefault="001605AE" w:rsidP="005B5CC2">
      <w:pPr>
        <w:spacing w:line="276" w:lineRule="auto"/>
        <w:ind w:left="567"/>
        <w:jc w:val="both"/>
        <w:rPr>
          <w:rFonts w:ascii="Montserrat" w:hAnsi="Montserrat" w:cs="Arial"/>
        </w:rPr>
      </w:pPr>
    </w:p>
    <w:p w14:paraId="4ED5212E" w14:textId="77777777" w:rsidR="001605AE" w:rsidRPr="00D24B02" w:rsidRDefault="001605AE" w:rsidP="005B5CC2">
      <w:pPr>
        <w:spacing w:line="276" w:lineRule="auto"/>
        <w:ind w:left="567"/>
        <w:jc w:val="both"/>
        <w:rPr>
          <w:rFonts w:ascii="Montserrat" w:hAnsi="Montserrat" w:cs="Arial"/>
        </w:rPr>
      </w:pPr>
      <w:r w:rsidRPr="00D24B02">
        <w:rPr>
          <w:rFonts w:ascii="Montserrat" w:hAnsi="Montserrat" w:cs="Arial"/>
        </w:rPr>
        <w:t>Daños, perjuicios y daño moral consecuencial por la Comisión Estatal de Servicios Públicos de Tijuana o cualesquiera de sus servidores públicos (hombres y mujeres) que pudieran resultar legalmente responsables ante el patrimonio y las personas de terceros por consecuencia de acciones u omisiones (hechos o actos jurídicos o administrativos) de conformidad con la legislación aplicable en los Estados Unidos Mexicanos, así como por hechos culposos (incluyendo actos negligentes o de impericia), derivados de la actividad o servicios públicos que diariamente presta el organismo a la población.</w:t>
      </w:r>
    </w:p>
    <w:p w14:paraId="7650AC9E" w14:textId="77777777" w:rsidR="001605AE" w:rsidRPr="00D24B02" w:rsidRDefault="001605AE" w:rsidP="005B5CC2">
      <w:pPr>
        <w:spacing w:line="276" w:lineRule="auto"/>
        <w:ind w:left="567"/>
        <w:jc w:val="both"/>
        <w:rPr>
          <w:rFonts w:ascii="Montserrat" w:hAnsi="Montserrat" w:cs="Arial"/>
          <w:b/>
          <w:bCs/>
          <w:lang w:val="es-MX"/>
        </w:rPr>
      </w:pPr>
    </w:p>
    <w:p w14:paraId="5FC404D9" w14:textId="5E7980D7" w:rsidR="001605AE" w:rsidRPr="00D24B02" w:rsidRDefault="001605AE" w:rsidP="005B5CC2">
      <w:pPr>
        <w:spacing w:line="276" w:lineRule="auto"/>
        <w:ind w:left="567"/>
        <w:jc w:val="both"/>
        <w:rPr>
          <w:rFonts w:ascii="Montserrat" w:hAnsi="Montserrat" w:cs="Arial"/>
          <w:b/>
          <w:bCs/>
          <w:u w:val="single"/>
          <w:lang w:val="es-MX"/>
        </w:rPr>
      </w:pPr>
      <w:r w:rsidRPr="00D24B02">
        <w:rPr>
          <w:rFonts w:ascii="Montserrat" w:hAnsi="Montserrat" w:cs="Arial"/>
          <w:b/>
          <w:bCs/>
          <w:u w:val="single"/>
          <w:lang w:val="es-MX"/>
        </w:rPr>
        <w:t>FUNCION DE INDEMNIZAR A OTROS</w:t>
      </w:r>
    </w:p>
    <w:p w14:paraId="7DFAF117" w14:textId="77777777" w:rsidR="001605AE" w:rsidRPr="00D24B02" w:rsidRDefault="001605AE" w:rsidP="005B5CC2">
      <w:pPr>
        <w:spacing w:line="276" w:lineRule="auto"/>
        <w:ind w:left="567"/>
        <w:jc w:val="both"/>
        <w:rPr>
          <w:rFonts w:ascii="Montserrat" w:hAnsi="Montserrat" w:cs="Arial"/>
          <w:bCs/>
          <w:lang w:val="es-MX"/>
        </w:rPr>
      </w:pPr>
      <w:r w:rsidRPr="00D24B02">
        <w:rPr>
          <w:rFonts w:ascii="Montserrat" w:hAnsi="Montserrat" w:cs="Arial"/>
          <w:bCs/>
          <w:lang w:val="es-MX"/>
        </w:rPr>
        <w:t>La Aseguradora deberá pagar cualquier indemnización que la Comisión Estatal de Servicios Públicos de Tijuana deba a particulares a consecuencia de acciones u omisiones no dolosas, que causen daño a los bienes o derechos de éstos y de los cuales no tengan la obligación jurídica de soportarlos, en virtud de no existir fundamento legal o causa jurídica para legitimar el daño de que se trate.</w:t>
      </w:r>
    </w:p>
    <w:p w14:paraId="1EFFEDA7" w14:textId="77777777" w:rsidR="001605AE" w:rsidRPr="00D24B02" w:rsidRDefault="001605AE" w:rsidP="005B5CC2">
      <w:pPr>
        <w:spacing w:line="276" w:lineRule="auto"/>
        <w:ind w:left="567"/>
        <w:jc w:val="both"/>
        <w:rPr>
          <w:rFonts w:ascii="Montserrat" w:hAnsi="Montserrat" w:cs="Arial"/>
          <w:bCs/>
          <w:lang w:val="es-MX"/>
        </w:rPr>
      </w:pPr>
    </w:p>
    <w:p w14:paraId="5B4CE187" w14:textId="77777777" w:rsidR="001605AE" w:rsidRPr="00D24B02" w:rsidRDefault="001605AE" w:rsidP="005B5CC2">
      <w:pPr>
        <w:spacing w:line="276" w:lineRule="auto"/>
        <w:ind w:left="567"/>
        <w:jc w:val="both"/>
        <w:rPr>
          <w:rFonts w:ascii="Montserrat" w:hAnsi="Montserrat" w:cs="Arial"/>
          <w:bCs/>
          <w:lang w:val="es-MX"/>
        </w:rPr>
      </w:pPr>
      <w:r w:rsidRPr="00D24B02">
        <w:rPr>
          <w:rFonts w:ascii="Montserrat" w:hAnsi="Montserrat" w:cs="Arial"/>
          <w:bCs/>
          <w:lang w:val="es-MX"/>
        </w:rPr>
        <w:lastRenderedPageBreak/>
        <w:t>La Aseguradora indemnizará cuando los hechos que causen daño hayan ocurrido durante la vigencia de la póliza, según las cláusulas del contrato de seguro y sólo si la reclamación por esos hechos se formula a la Comisión Estatal de Servicios Públicos de Tijuana o a la Aseguradora, por primera vez y por escrito, en el curso de la vigencia de la póliza o dentro del año siguiente a su terminación.</w:t>
      </w:r>
    </w:p>
    <w:p w14:paraId="2F74EB49" w14:textId="77777777" w:rsidR="001605AE" w:rsidRPr="00D24B02" w:rsidRDefault="001605AE" w:rsidP="005B5CC2">
      <w:pPr>
        <w:spacing w:line="276" w:lineRule="auto"/>
        <w:ind w:left="567"/>
        <w:jc w:val="both"/>
        <w:rPr>
          <w:rFonts w:ascii="Montserrat" w:hAnsi="Montserrat" w:cs="Arial"/>
          <w:bCs/>
          <w:lang w:val="es-MX"/>
        </w:rPr>
      </w:pPr>
    </w:p>
    <w:p w14:paraId="337310EF" w14:textId="07525043" w:rsidR="001605AE" w:rsidRPr="00D24B02" w:rsidRDefault="001605AE" w:rsidP="005B5CC2">
      <w:pPr>
        <w:spacing w:line="276" w:lineRule="auto"/>
        <w:ind w:left="567"/>
        <w:jc w:val="both"/>
        <w:rPr>
          <w:rFonts w:ascii="Montserrat" w:hAnsi="Montserrat" w:cs="Arial"/>
          <w:b/>
          <w:bCs/>
          <w:lang w:val="es-MX"/>
        </w:rPr>
      </w:pPr>
      <w:r w:rsidRPr="00D24B02">
        <w:rPr>
          <w:rFonts w:ascii="Montserrat" w:hAnsi="Montserrat" w:cs="Arial"/>
          <w:b/>
          <w:bCs/>
          <w:lang w:val="es-MX"/>
        </w:rPr>
        <w:t>LAS BASES QUE SE DAN EL SUPUESTO LEGAL QUE DA MATERIA DE RESPONSABILIDAD DEL CONTRATO DE SEGURO SON:</w:t>
      </w:r>
    </w:p>
    <w:p w14:paraId="605D6A41" w14:textId="77777777" w:rsidR="001605AE" w:rsidRPr="00D24B02" w:rsidRDefault="001605AE" w:rsidP="005633E4">
      <w:pPr>
        <w:numPr>
          <w:ilvl w:val="0"/>
          <w:numId w:val="57"/>
        </w:numPr>
        <w:spacing w:line="276" w:lineRule="auto"/>
        <w:jc w:val="both"/>
        <w:rPr>
          <w:rFonts w:ascii="Montserrat" w:hAnsi="Montserrat" w:cs="Arial"/>
          <w:bCs/>
          <w:lang w:val="es-MX"/>
        </w:rPr>
      </w:pPr>
      <w:r w:rsidRPr="00D24B02">
        <w:rPr>
          <w:rFonts w:ascii="Montserrat" w:hAnsi="Montserrat" w:cs="Arial"/>
          <w:bCs/>
          <w:lang w:val="es-MX"/>
        </w:rPr>
        <w:t>El segundo Párrafo del artículo 113 de la Constitución Política de los Estados Unidos Mexicanos</w:t>
      </w:r>
    </w:p>
    <w:p w14:paraId="7AC219C0" w14:textId="77777777" w:rsidR="001605AE" w:rsidRPr="00D24B02" w:rsidRDefault="001605AE" w:rsidP="005633E4">
      <w:pPr>
        <w:numPr>
          <w:ilvl w:val="0"/>
          <w:numId w:val="57"/>
        </w:numPr>
        <w:spacing w:line="276" w:lineRule="auto"/>
        <w:jc w:val="both"/>
        <w:rPr>
          <w:rFonts w:ascii="Montserrat" w:hAnsi="Montserrat" w:cs="Arial"/>
          <w:bCs/>
          <w:lang w:val="es-MX"/>
        </w:rPr>
      </w:pPr>
      <w:r w:rsidRPr="00D24B02">
        <w:rPr>
          <w:rFonts w:ascii="Montserrat" w:hAnsi="Montserrat" w:cs="Arial"/>
          <w:bCs/>
          <w:lang w:val="es-MX"/>
        </w:rPr>
        <w:t>La Ley Federal de Responsabilidad Patrimonial del Estado</w:t>
      </w:r>
    </w:p>
    <w:p w14:paraId="0362C84D" w14:textId="77777777" w:rsidR="001605AE" w:rsidRPr="00D24B02" w:rsidRDefault="001605AE" w:rsidP="005633E4">
      <w:pPr>
        <w:numPr>
          <w:ilvl w:val="0"/>
          <w:numId w:val="57"/>
        </w:numPr>
        <w:spacing w:line="276" w:lineRule="auto"/>
        <w:jc w:val="both"/>
        <w:rPr>
          <w:rFonts w:ascii="Montserrat" w:hAnsi="Montserrat" w:cs="Arial"/>
          <w:bCs/>
          <w:lang w:val="es-MX"/>
        </w:rPr>
      </w:pPr>
      <w:r w:rsidRPr="00D24B02">
        <w:rPr>
          <w:rFonts w:ascii="Montserrat" w:hAnsi="Montserrat" w:cs="Arial"/>
          <w:bCs/>
          <w:lang w:val="es-MX"/>
        </w:rPr>
        <w:t>Ley de Responsabilidad Patrimonial para el Estado y Municipios de Baja California</w:t>
      </w:r>
    </w:p>
    <w:p w14:paraId="7FAAD4A9" w14:textId="77777777" w:rsidR="001605AE" w:rsidRPr="00D24B02" w:rsidRDefault="001605AE" w:rsidP="005633E4">
      <w:pPr>
        <w:numPr>
          <w:ilvl w:val="0"/>
          <w:numId w:val="57"/>
        </w:numPr>
        <w:spacing w:line="276" w:lineRule="auto"/>
        <w:jc w:val="both"/>
        <w:rPr>
          <w:rFonts w:ascii="Montserrat" w:hAnsi="Montserrat" w:cs="Arial"/>
          <w:bCs/>
          <w:lang w:val="es-MX"/>
        </w:rPr>
      </w:pPr>
      <w:r w:rsidRPr="00D24B02">
        <w:rPr>
          <w:rFonts w:ascii="Montserrat" w:hAnsi="Montserrat" w:cs="Arial"/>
          <w:bCs/>
          <w:lang w:val="es-MX"/>
        </w:rPr>
        <w:t>Las Constituciones Políticas de las Entidades Federativas de los Estados Unidos Mexicanos</w:t>
      </w:r>
    </w:p>
    <w:p w14:paraId="57AD5B6B" w14:textId="77777777" w:rsidR="001605AE" w:rsidRPr="00D24B02" w:rsidRDefault="001605AE" w:rsidP="005633E4">
      <w:pPr>
        <w:numPr>
          <w:ilvl w:val="0"/>
          <w:numId w:val="57"/>
        </w:numPr>
        <w:spacing w:line="276" w:lineRule="auto"/>
        <w:jc w:val="both"/>
        <w:rPr>
          <w:rFonts w:ascii="Montserrat" w:hAnsi="Montserrat" w:cs="Arial"/>
          <w:bCs/>
          <w:lang w:val="es-MX"/>
        </w:rPr>
      </w:pPr>
      <w:r w:rsidRPr="00D24B02">
        <w:rPr>
          <w:rFonts w:ascii="Montserrat" w:hAnsi="Montserrat" w:cs="Arial"/>
          <w:bCs/>
          <w:lang w:val="es-MX"/>
        </w:rPr>
        <w:t>Las Leyes de Responsabilidad Patrimonial de las Entidades Federativas de los Estados Unidos Mexicanos</w:t>
      </w:r>
    </w:p>
    <w:p w14:paraId="3098F3CF" w14:textId="77777777" w:rsidR="001605AE" w:rsidRPr="00D24B02" w:rsidRDefault="001605AE" w:rsidP="005633E4">
      <w:pPr>
        <w:numPr>
          <w:ilvl w:val="0"/>
          <w:numId w:val="57"/>
        </w:numPr>
        <w:spacing w:line="276" w:lineRule="auto"/>
        <w:jc w:val="both"/>
        <w:rPr>
          <w:rFonts w:ascii="Montserrat" w:hAnsi="Montserrat" w:cs="Arial"/>
          <w:bCs/>
          <w:lang w:val="es-MX"/>
        </w:rPr>
      </w:pPr>
      <w:r w:rsidRPr="00D24B02">
        <w:rPr>
          <w:rFonts w:ascii="Montserrat" w:hAnsi="Montserrat" w:cs="Arial"/>
          <w:bCs/>
          <w:lang w:val="es-MX"/>
        </w:rPr>
        <w:t>Otras Disposiciones complementarias de las anteriores</w:t>
      </w:r>
    </w:p>
    <w:p w14:paraId="76CE212A" w14:textId="77777777" w:rsidR="001605AE" w:rsidRPr="00D24B02" w:rsidRDefault="001605AE" w:rsidP="005633E4">
      <w:pPr>
        <w:numPr>
          <w:ilvl w:val="0"/>
          <w:numId w:val="57"/>
        </w:numPr>
        <w:spacing w:line="276" w:lineRule="auto"/>
        <w:jc w:val="both"/>
        <w:rPr>
          <w:rFonts w:ascii="Montserrat" w:hAnsi="Montserrat" w:cs="Arial"/>
          <w:bCs/>
          <w:lang w:val="es-MX"/>
        </w:rPr>
      </w:pPr>
      <w:r w:rsidRPr="00D24B02">
        <w:rPr>
          <w:rFonts w:ascii="Montserrat" w:hAnsi="Montserrat" w:cs="Arial"/>
          <w:bCs/>
          <w:lang w:val="es-MX"/>
        </w:rPr>
        <w:t>Supletoriamente los Código Civiles Federal y de las entidades federativas de los Estados Unidos Mexicanos y los principios generales del derecho</w:t>
      </w:r>
    </w:p>
    <w:p w14:paraId="24B35C2D" w14:textId="77777777" w:rsidR="001605AE" w:rsidRPr="00D24B02" w:rsidRDefault="001605AE" w:rsidP="001605AE">
      <w:pPr>
        <w:spacing w:line="276" w:lineRule="auto"/>
        <w:jc w:val="both"/>
        <w:rPr>
          <w:rFonts w:ascii="Montserrat" w:hAnsi="Montserrat" w:cs="Arial"/>
        </w:rPr>
      </w:pPr>
    </w:p>
    <w:p w14:paraId="747ED5E3" w14:textId="77777777" w:rsidR="005B5CC2" w:rsidRPr="00D24B02" w:rsidRDefault="005B5CC2" w:rsidP="005B5CC2">
      <w:pPr>
        <w:ind w:left="567"/>
        <w:rPr>
          <w:rFonts w:ascii="Montserrat" w:hAnsi="Montserrat" w:cs="Arial"/>
          <w:b/>
          <w:bCs/>
        </w:rPr>
      </w:pPr>
      <w:r w:rsidRPr="00D24B02">
        <w:rPr>
          <w:rFonts w:ascii="Montserrat" w:hAnsi="Montserrat" w:cs="Arial"/>
          <w:b/>
          <w:bCs/>
        </w:rPr>
        <w:t>FUNCION DE DEFENSA JURIDICA DEL ASEGURADO.</w:t>
      </w:r>
    </w:p>
    <w:p w14:paraId="40E05DE0" w14:textId="77777777" w:rsidR="005B5CC2" w:rsidRPr="00D24B02" w:rsidRDefault="005B5CC2" w:rsidP="005B5CC2">
      <w:pPr>
        <w:ind w:left="567"/>
        <w:jc w:val="both"/>
        <w:rPr>
          <w:rFonts w:ascii="Montserrat" w:hAnsi="Montserrat" w:cs="Arial"/>
          <w:bCs/>
        </w:rPr>
      </w:pPr>
      <w:r w:rsidRPr="00D24B02">
        <w:rPr>
          <w:rFonts w:ascii="Montserrat" w:hAnsi="Montserrat" w:cs="Arial"/>
          <w:bCs/>
        </w:rPr>
        <w:t xml:space="preserve">Los gastos de defensa jurídica incluirán la tramitación judicial, la extrajudicial, arbitraje, mediación, así como el análisis de las reclamaciones de particulares aun cuando ellas sean infundadas, así como la entrega de cauciones y el pago de las primas de fianzas requeridas procesalmente. </w:t>
      </w:r>
    </w:p>
    <w:p w14:paraId="7A7E3051" w14:textId="77777777" w:rsidR="005B5CC2" w:rsidRPr="00D24B02" w:rsidRDefault="005B5CC2" w:rsidP="005B5CC2">
      <w:pPr>
        <w:ind w:left="567"/>
        <w:jc w:val="both"/>
        <w:rPr>
          <w:rFonts w:ascii="Montserrat" w:hAnsi="Montserrat" w:cs="Arial"/>
          <w:bCs/>
        </w:rPr>
      </w:pPr>
    </w:p>
    <w:p w14:paraId="56107A60" w14:textId="77777777" w:rsidR="005B5CC2" w:rsidRPr="00D24B02" w:rsidRDefault="005B5CC2" w:rsidP="005B5CC2">
      <w:pPr>
        <w:ind w:left="567"/>
        <w:jc w:val="both"/>
        <w:rPr>
          <w:rFonts w:ascii="Montserrat" w:hAnsi="Montserrat" w:cs="Arial"/>
          <w:bCs/>
        </w:rPr>
      </w:pPr>
      <w:r w:rsidRPr="00D24B02">
        <w:rPr>
          <w:rFonts w:ascii="Montserrat" w:hAnsi="Montserrat" w:cs="Arial"/>
          <w:bCs/>
        </w:rPr>
        <w:t>La Aseguradora indemnizará cuando los hechos que causen daño hayan ocurrido durante la vigencia de la póliza, según las cláusulas del contrato de seguro por cualquier reclamación por esos hechos que se formule directamente a la Comisión Estatal de Servicios Públicos de Tijuana o a La Aseguradora, por primera vez y por escrito, en el curso de la vigencia de póliza o dentro del año siguiente a su vencimiento.</w:t>
      </w:r>
    </w:p>
    <w:p w14:paraId="5133A4E4" w14:textId="77777777" w:rsidR="005B5CC2" w:rsidRPr="00D24B02" w:rsidRDefault="005B5CC2" w:rsidP="005B5CC2">
      <w:pPr>
        <w:ind w:left="567"/>
        <w:rPr>
          <w:rFonts w:ascii="Montserrat" w:hAnsi="Montserrat" w:cs="Arial"/>
          <w:bCs/>
        </w:rPr>
      </w:pPr>
    </w:p>
    <w:p w14:paraId="4549ADDF" w14:textId="77777777" w:rsidR="005B5CC2" w:rsidRPr="00D24B02" w:rsidRDefault="005B5CC2" w:rsidP="005B5CC2">
      <w:pPr>
        <w:ind w:left="567"/>
        <w:rPr>
          <w:rFonts w:ascii="Montserrat" w:hAnsi="Montserrat" w:cs="Arial"/>
          <w:b/>
          <w:bCs/>
        </w:rPr>
      </w:pPr>
      <w:r w:rsidRPr="00D24B02">
        <w:rPr>
          <w:rFonts w:ascii="Montserrat" w:hAnsi="Montserrat" w:cs="Arial"/>
          <w:b/>
          <w:bCs/>
        </w:rPr>
        <w:t>Descripción de los servicios de la entidad pública, amparados como actividad del ente público:</w:t>
      </w:r>
      <w:r w:rsidRPr="00D24B02">
        <w:rPr>
          <w:rFonts w:ascii="Montserrat" w:hAnsi="Montserrat" w:cs="Arial"/>
          <w:b/>
          <w:bCs/>
        </w:rPr>
        <w:tab/>
      </w:r>
    </w:p>
    <w:p w14:paraId="36A02532" w14:textId="77777777" w:rsidR="005B5CC2" w:rsidRPr="00D24B02" w:rsidRDefault="005B5CC2" w:rsidP="005B5CC2">
      <w:pPr>
        <w:ind w:left="567"/>
        <w:jc w:val="both"/>
        <w:rPr>
          <w:rFonts w:ascii="Montserrat" w:hAnsi="Montserrat" w:cs="Arial"/>
          <w:bCs/>
        </w:rPr>
      </w:pPr>
      <w:r w:rsidRPr="00D24B02">
        <w:rPr>
          <w:rFonts w:ascii="Montserrat" w:hAnsi="Montserrat" w:cs="Arial"/>
          <w:b/>
          <w:bCs/>
        </w:rPr>
        <w:t>Personalidad Jurídica</w:t>
      </w:r>
      <w:r w:rsidRPr="00D24B02">
        <w:rPr>
          <w:rFonts w:ascii="Montserrat" w:hAnsi="Montserrat" w:cs="Arial"/>
          <w:bCs/>
        </w:rPr>
        <w:t>: Es un organismo público descentralizado, con personalidad jurídica y patrimonio propio.</w:t>
      </w:r>
    </w:p>
    <w:p w14:paraId="38BFB932" w14:textId="77777777" w:rsidR="005B5CC2" w:rsidRPr="00D24B02" w:rsidRDefault="005B5CC2" w:rsidP="005B5CC2">
      <w:pPr>
        <w:ind w:left="567"/>
        <w:jc w:val="both"/>
        <w:rPr>
          <w:rFonts w:ascii="Montserrat" w:hAnsi="Montserrat" w:cs="Arial"/>
          <w:bCs/>
        </w:rPr>
      </w:pPr>
      <w:r w:rsidRPr="00D24B02">
        <w:rPr>
          <w:rFonts w:ascii="Montserrat" w:hAnsi="Montserrat" w:cs="Arial"/>
          <w:b/>
          <w:bCs/>
        </w:rPr>
        <w:t>Función de la CESPT:</w:t>
      </w:r>
      <w:r w:rsidRPr="00D24B02">
        <w:rPr>
          <w:rFonts w:ascii="Montserrat" w:hAnsi="Montserrat" w:cs="Arial"/>
          <w:bCs/>
        </w:rPr>
        <w:t xml:space="preserve"> Brindar el suministro de Agua Potable y Alcantarillado Sanitario a las ciudades de Tijuana y Playas de Rosarito, así como el Saneamiento de las aguas residuales para evitar la contaminación en el mar.</w:t>
      </w:r>
    </w:p>
    <w:p w14:paraId="2E307853" w14:textId="77777777" w:rsidR="005B5CC2" w:rsidRPr="00D24B02" w:rsidRDefault="005B5CC2" w:rsidP="005B5CC2">
      <w:pPr>
        <w:ind w:left="567"/>
        <w:rPr>
          <w:rFonts w:ascii="Montserrat" w:hAnsi="Montserrat" w:cs="Arial"/>
          <w:bCs/>
        </w:rPr>
      </w:pPr>
    </w:p>
    <w:p w14:paraId="1484D4BB" w14:textId="77777777" w:rsidR="005B5CC2" w:rsidRPr="00D24B02" w:rsidRDefault="005B5CC2" w:rsidP="005B5CC2">
      <w:pPr>
        <w:ind w:left="567"/>
        <w:rPr>
          <w:rFonts w:ascii="Montserrat" w:hAnsi="Montserrat" w:cs="Arial"/>
          <w:b/>
          <w:bCs/>
        </w:rPr>
      </w:pPr>
      <w:r w:rsidRPr="00D24B02">
        <w:rPr>
          <w:rFonts w:ascii="Montserrat" w:hAnsi="Montserrat" w:cs="Arial"/>
          <w:b/>
          <w:bCs/>
        </w:rPr>
        <w:t>Objetivos Generales de CESPT</w:t>
      </w:r>
    </w:p>
    <w:p w14:paraId="46E1D5D6" w14:textId="77777777" w:rsidR="005B5CC2" w:rsidRPr="00D24B02" w:rsidRDefault="005B5CC2" w:rsidP="005633E4">
      <w:pPr>
        <w:numPr>
          <w:ilvl w:val="0"/>
          <w:numId w:val="56"/>
        </w:numPr>
        <w:ind w:left="540" w:firstLine="27"/>
        <w:jc w:val="both"/>
        <w:rPr>
          <w:rFonts w:ascii="Montserrat" w:hAnsi="Montserrat" w:cs="Arial"/>
          <w:bCs/>
        </w:rPr>
      </w:pPr>
      <w:r w:rsidRPr="00D24B02">
        <w:rPr>
          <w:rFonts w:ascii="Montserrat" w:hAnsi="Montserrat" w:cs="Arial"/>
          <w:bCs/>
        </w:rPr>
        <w:t>Satisfacer las necesidades actuales y futuras de agua Potable de los municipios de su circunscripción, incluyendo de manera enunciativa mas no limitativa la captación de aguas de lluvia, manantiales, mantos acuíferos, pozos, ríos, arroyos, su distribución a través de ductos, canales, tuberías, plantas potabilizadoras, tanques, plantas de bombeo y rebombeo, cárcamos, presas, diques, etc., a fin de proveer y distribuir por cualquier medio agua potable a la población del territorio de su circunscripción.</w:t>
      </w:r>
    </w:p>
    <w:p w14:paraId="60D54CA8" w14:textId="77777777" w:rsidR="005B5CC2" w:rsidRPr="00D24B02" w:rsidRDefault="005B5CC2" w:rsidP="005633E4">
      <w:pPr>
        <w:numPr>
          <w:ilvl w:val="0"/>
          <w:numId w:val="56"/>
        </w:numPr>
        <w:ind w:left="540" w:firstLine="27"/>
        <w:jc w:val="both"/>
        <w:rPr>
          <w:rFonts w:ascii="Montserrat" w:hAnsi="Montserrat" w:cs="Arial"/>
          <w:bCs/>
        </w:rPr>
      </w:pPr>
      <w:r w:rsidRPr="00D24B02">
        <w:rPr>
          <w:rFonts w:ascii="Montserrat" w:hAnsi="Montserrat" w:cs="Arial"/>
          <w:bCs/>
        </w:rPr>
        <w:t>Optimizar la captación, almacenamiento, tratamiento, distribución y aprovechamiento de Aguas Residuales para evitar la contaminación y aprovecharlas como fuentes de dotación de agua.</w:t>
      </w:r>
    </w:p>
    <w:p w14:paraId="71EAA1AB" w14:textId="77777777" w:rsidR="005B5CC2" w:rsidRPr="00D24B02" w:rsidRDefault="005B5CC2" w:rsidP="005633E4">
      <w:pPr>
        <w:numPr>
          <w:ilvl w:val="0"/>
          <w:numId w:val="56"/>
        </w:numPr>
        <w:ind w:left="540" w:firstLine="27"/>
        <w:jc w:val="both"/>
        <w:rPr>
          <w:rFonts w:ascii="Montserrat" w:hAnsi="Montserrat" w:cs="Arial"/>
          <w:bCs/>
        </w:rPr>
      </w:pPr>
      <w:r w:rsidRPr="00D24B02">
        <w:rPr>
          <w:rFonts w:ascii="Montserrat" w:hAnsi="Montserrat" w:cs="Arial"/>
          <w:bCs/>
        </w:rPr>
        <w:t>Objetivos Económicos, Sociales y de Servicio</w:t>
      </w:r>
    </w:p>
    <w:p w14:paraId="514918C1" w14:textId="77777777" w:rsidR="005B5CC2" w:rsidRPr="00D24B02" w:rsidRDefault="005B5CC2" w:rsidP="005633E4">
      <w:pPr>
        <w:numPr>
          <w:ilvl w:val="0"/>
          <w:numId w:val="56"/>
        </w:numPr>
        <w:ind w:left="540" w:firstLine="27"/>
        <w:jc w:val="both"/>
        <w:rPr>
          <w:rFonts w:ascii="Montserrat" w:hAnsi="Montserrat" w:cs="Arial"/>
          <w:bCs/>
        </w:rPr>
      </w:pPr>
      <w:r w:rsidRPr="00D24B02">
        <w:rPr>
          <w:rFonts w:ascii="Montserrat" w:hAnsi="Montserrat" w:cs="Arial"/>
          <w:bCs/>
        </w:rPr>
        <w:t>Contar con recursos económicos para cubrir las necesidades de Agua, drenaje y Alcantarillado Sanitario</w:t>
      </w:r>
    </w:p>
    <w:p w14:paraId="7C4772DC" w14:textId="77777777" w:rsidR="005B5CC2" w:rsidRPr="00D24B02" w:rsidRDefault="005B5CC2" w:rsidP="005633E4">
      <w:pPr>
        <w:numPr>
          <w:ilvl w:val="0"/>
          <w:numId w:val="56"/>
        </w:numPr>
        <w:ind w:left="540" w:firstLine="27"/>
        <w:jc w:val="both"/>
        <w:rPr>
          <w:rFonts w:ascii="Montserrat" w:hAnsi="Montserrat" w:cs="Arial"/>
          <w:bCs/>
        </w:rPr>
      </w:pPr>
      <w:r w:rsidRPr="00D24B02">
        <w:rPr>
          <w:rFonts w:ascii="Montserrat" w:hAnsi="Montserrat" w:cs="Arial"/>
          <w:bCs/>
        </w:rPr>
        <w:t>Optimizar la captación, almacenamiento y aprovechamiento de agua.</w:t>
      </w:r>
    </w:p>
    <w:p w14:paraId="5C0E5E74" w14:textId="77777777" w:rsidR="005B5CC2" w:rsidRPr="00D24B02" w:rsidRDefault="005B5CC2" w:rsidP="005633E4">
      <w:pPr>
        <w:numPr>
          <w:ilvl w:val="0"/>
          <w:numId w:val="56"/>
        </w:numPr>
        <w:ind w:left="540" w:firstLine="27"/>
        <w:jc w:val="both"/>
        <w:rPr>
          <w:rFonts w:ascii="Montserrat" w:hAnsi="Montserrat" w:cs="Arial"/>
          <w:bCs/>
        </w:rPr>
      </w:pPr>
      <w:r w:rsidRPr="00D24B02">
        <w:rPr>
          <w:rFonts w:ascii="Montserrat" w:hAnsi="Montserrat" w:cs="Arial"/>
          <w:bCs/>
        </w:rPr>
        <w:t>Fortalecer la infraestructura hidráulica de la ciudad.</w:t>
      </w:r>
    </w:p>
    <w:p w14:paraId="2E4A5DC9" w14:textId="77777777" w:rsidR="005B5CC2" w:rsidRPr="00D24B02" w:rsidRDefault="005B5CC2" w:rsidP="005B5CC2">
      <w:pPr>
        <w:rPr>
          <w:rFonts w:ascii="Montserrat" w:hAnsi="Montserrat" w:cs="Arial"/>
          <w:bCs/>
        </w:rPr>
      </w:pPr>
    </w:p>
    <w:p w14:paraId="75FCB318" w14:textId="77777777" w:rsidR="005B5CC2" w:rsidRPr="00D24B02" w:rsidRDefault="005B5CC2" w:rsidP="005B5CC2">
      <w:pPr>
        <w:ind w:left="567"/>
        <w:jc w:val="both"/>
        <w:rPr>
          <w:rFonts w:ascii="Montserrat" w:hAnsi="Montserrat" w:cs="Arial"/>
          <w:b/>
          <w:bCs/>
        </w:rPr>
      </w:pPr>
      <w:r w:rsidRPr="00D24B02">
        <w:rPr>
          <w:rFonts w:ascii="Montserrat" w:hAnsi="Montserrat" w:cs="Arial"/>
          <w:b/>
          <w:bCs/>
        </w:rPr>
        <w:t>Es función de las Comisiones Estatales de Servicios Públicos:</w:t>
      </w:r>
    </w:p>
    <w:p w14:paraId="7A6FA011" w14:textId="77777777" w:rsidR="005B5CC2" w:rsidRPr="00D24B02" w:rsidRDefault="005B5CC2" w:rsidP="005B5CC2">
      <w:pPr>
        <w:ind w:left="567"/>
        <w:jc w:val="both"/>
        <w:rPr>
          <w:rFonts w:ascii="Montserrat" w:hAnsi="Montserrat" w:cs="Arial"/>
          <w:bCs/>
        </w:rPr>
      </w:pPr>
      <w:r w:rsidRPr="00D24B02">
        <w:rPr>
          <w:rFonts w:ascii="Montserrat" w:hAnsi="Montserrat" w:cs="Arial"/>
          <w:bCs/>
        </w:rPr>
        <w:t>I.- Todo lo relativo al cumplimiento y realización de los sistemas de agua potable y alcantarillado de aguas negras de cada uno de los Municipios a que correspondan.</w:t>
      </w:r>
    </w:p>
    <w:p w14:paraId="275CB239" w14:textId="77777777" w:rsidR="005B5CC2" w:rsidRPr="00D24B02" w:rsidRDefault="005B5CC2" w:rsidP="005B5CC2">
      <w:pPr>
        <w:ind w:left="567"/>
        <w:jc w:val="both"/>
        <w:rPr>
          <w:rFonts w:ascii="Montserrat" w:hAnsi="Montserrat" w:cs="Arial"/>
          <w:bCs/>
        </w:rPr>
      </w:pPr>
      <w:r w:rsidRPr="00D24B02">
        <w:rPr>
          <w:rFonts w:ascii="Montserrat" w:hAnsi="Montserrat" w:cs="Arial"/>
          <w:bCs/>
        </w:rPr>
        <w:t>II.- La ejecución directa o por contratación de las obras a que se refieren dichos sistemas.</w:t>
      </w:r>
    </w:p>
    <w:p w14:paraId="2A2E0CE6" w14:textId="77777777" w:rsidR="005B5CC2" w:rsidRPr="00D24B02" w:rsidRDefault="005B5CC2" w:rsidP="005B5CC2">
      <w:pPr>
        <w:ind w:left="567"/>
        <w:jc w:val="both"/>
        <w:rPr>
          <w:rFonts w:ascii="Montserrat" w:hAnsi="Montserrat" w:cs="Arial"/>
          <w:bCs/>
        </w:rPr>
      </w:pPr>
      <w:r w:rsidRPr="00D24B02">
        <w:rPr>
          <w:rFonts w:ascii="Montserrat" w:hAnsi="Montserrat" w:cs="Arial"/>
          <w:bCs/>
        </w:rPr>
        <w:t>III.- La operación y mantenimiento de los sistemas de que se trata.</w:t>
      </w:r>
    </w:p>
    <w:p w14:paraId="43B1A560" w14:textId="77777777" w:rsidR="005B5CC2" w:rsidRPr="00D24B02" w:rsidRDefault="005B5CC2" w:rsidP="005B5CC2">
      <w:pPr>
        <w:ind w:left="567"/>
        <w:jc w:val="both"/>
        <w:rPr>
          <w:rFonts w:ascii="Montserrat" w:hAnsi="Montserrat" w:cs="Arial"/>
          <w:bCs/>
        </w:rPr>
      </w:pPr>
      <w:r w:rsidRPr="00D24B02">
        <w:rPr>
          <w:rFonts w:ascii="Montserrat" w:hAnsi="Montserrat" w:cs="Arial"/>
          <w:bCs/>
        </w:rPr>
        <w:t>IV.- La prestación a los usuarios de los servicios mencionados.</w:t>
      </w:r>
    </w:p>
    <w:p w14:paraId="11223B34" w14:textId="77777777" w:rsidR="005B5CC2" w:rsidRPr="00D24B02" w:rsidRDefault="005B5CC2" w:rsidP="005B5CC2">
      <w:pPr>
        <w:ind w:left="567"/>
        <w:jc w:val="both"/>
        <w:rPr>
          <w:rFonts w:ascii="Montserrat" w:hAnsi="Montserrat" w:cs="Arial"/>
          <w:bCs/>
        </w:rPr>
      </w:pPr>
      <w:r w:rsidRPr="00D24B02">
        <w:rPr>
          <w:rFonts w:ascii="Montserrat" w:hAnsi="Montserrat" w:cs="Arial"/>
          <w:bCs/>
        </w:rPr>
        <w:t>V.- La recaudación de los derechos que conforme a la Ley a Convenios que celebren, les correspondan.</w:t>
      </w:r>
    </w:p>
    <w:p w14:paraId="6945FFDF" w14:textId="77777777" w:rsidR="005B5CC2" w:rsidRPr="00D24B02" w:rsidRDefault="005B5CC2" w:rsidP="005B5CC2">
      <w:pPr>
        <w:ind w:left="567"/>
        <w:jc w:val="both"/>
        <w:rPr>
          <w:rFonts w:ascii="Montserrat" w:hAnsi="Montserrat" w:cs="Arial"/>
          <w:bCs/>
        </w:rPr>
      </w:pPr>
      <w:r w:rsidRPr="00D24B02">
        <w:rPr>
          <w:rFonts w:ascii="Montserrat" w:hAnsi="Montserrat" w:cs="Arial"/>
          <w:bCs/>
        </w:rPr>
        <w:t>VI.- El desarrollo de actividades que directa o indirectamente conduzcan a lograr los objetivos indicados.</w:t>
      </w:r>
    </w:p>
    <w:p w14:paraId="3D7600E1" w14:textId="77777777" w:rsidR="005B5CC2" w:rsidRPr="00D24B02" w:rsidRDefault="005B5CC2" w:rsidP="005B5CC2">
      <w:pPr>
        <w:ind w:left="567"/>
        <w:jc w:val="both"/>
        <w:rPr>
          <w:rFonts w:ascii="Montserrat" w:hAnsi="Montserrat" w:cs="Arial"/>
          <w:bCs/>
        </w:rPr>
      </w:pPr>
      <w:r w:rsidRPr="00D24B02">
        <w:rPr>
          <w:rFonts w:ascii="Montserrat" w:hAnsi="Montserrat" w:cs="Arial"/>
          <w:bCs/>
        </w:rPr>
        <w:tab/>
      </w:r>
    </w:p>
    <w:p w14:paraId="730C7CAB" w14:textId="77777777" w:rsidR="005B5CC2" w:rsidRPr="00D24B02" w:rsidRDefault="005B5CC2" w:rsidP="005B5CC2">
      <w:pPr>
        <w:ind w:left="567"/>
        <w:rPr>
          <w:rFonts w:ascii="Montserrat" w:hAnsi="Montserrat" w:cs="Arial"/>
          <w:bCs/>
        </w:rPr>
      </w:pPr>
      <w:r w:rsidRPr="00D24B02">
        <w:rPr>
          <w:rFonts w:ascii="Montserrat" w:hAnsi="Montserrat" w:cs="Arial"/>
          <w:b/>
          <w:bCs/>
        </w:rPr>
        <w:t>SUMA ASEGURADA:</w:t>
      </w:r>
      <w:r w:rsidRPr="00D24B02">
        <w:rPr>
          <w:rFonts w:ascii="Montserrat" w:hAnsi="Montserrat" w:cs="Arial"/>
          <w:bCs/>
        </w:rPr>
        <w:t xml:space="preserve"> $ 100,000,000.00 M.N. (cien millones de pesos 00/100 moneda nacional).</w:t>
      </w:r>
    </w:p>
    <w:p w14:paraId="4117B085" w14:textId="77777777" w:rsidR="005B5CC2" w:rsidRPr="00D24B02" w:rsidRDefault="005B5CC2" w:rsidP="005B5CC2">
      <w:pPr>
        <w:ind w:left="567"/>
        <w:rPr>
          <w:rFonts w:ascii="Montserrat" w:hAnsi="Montserrat" w:cs="Arial"/>
          <w:bCs/>
        </w:rPr>
      </w:pPr>
    </w:p>
    <w:p w14:paraId="44DBB6A8" w14:textId="77777777" w:rsidR="005B5CC2" w:rsidRPr="00D24B02" w:rsidRDefault="005B5CC2" w:rsidP="005B5CC2">
      <w:pPr>
        <w:ind w:left="567"/>
        <w:rPr>
          <w:rFonts w:ascii="Montserrat" w:hAnsi="Montserrat" w:cs="Arial"/>
          <w:bCs/>
        </w:rPr>
      </w:pPr>
      <w:r w:rsidRPr="00D24B02">
        <w:rPr>
          <w:rFonts w:ascii="Montserrat" w:hAnsi="Montserrat" w:cs="Arial"/>
          <w:bCs/>
        </w:rPr>
        <w:t>Deducible: 10% sobre toda y cada reclamación con mínimo de $ 2,000.00 M.N. (dos mil pesos 00/100 moneda nacional).</w:t>
      </w:r>
    </w:p>
    <w:p w14:paraId="3BFB2ACA" w14:textId="77777777" w:rsidR="005B5CC2" w:rsidRPr="00D24B02" w:rsidRDefault="005B5CC2" w:rsidP="005B5CC2">
      <w:pPr>
        <w:rPr>
          <w:rFonts w:ascii="Montserrat" w:hAnsi="Montserrat" w:cs="Arial"/>
          <w:bCs/>
        </w:rPr>
      </w:pPr>
    </w:p>
    <w:p w14:paraId="2DA56678" w14:textId="77777777" w:rsidR="005B5CC2" w:rsidRPr="00D24B02" w:rsidRDefault="005B5CC2" w:rsidP="005B5CC2">
      <w:pPr>
        <w:ind w:left="567"/>
        <w:rPr>
          <w:rFonts w:ascii="Montserrat" w:hAnsi="Montserrat" w:cs="Arial"/>
          <w:bCs/>
          <w:u w:val="single"/>
        </w:rPr>
      </w:pPr>
      <w:r w:rsidRPr="00D24B02">
        <w:rPr>
          <w:rFonts w:ascii="Montserrat" w:hAnsi="Montserrat" w:cs="Arial"/>
          <w:bCs/>
          <w:u w:val="single"/>
        </w:rPr>
        <w:t>RIESGOS EXCLUIDOS:</w:t>
      </w:r>
    </w:p>
    <w:p w14:paraId="3D58D054" w14:textId="77777777" w:rsidR="005B5CC2" w:rsidRPr="00D24B02" w:rsidRDefault="005B5CC2" w:rsidP="005633E4">
      <w:pPr>
        <w:numPr>
          <w:ilvl w:val="0"/>
          <w:numId w:val="58"/>
        </w:numPr>
        <w:ind w:left="567"/>
        <w:rPr>
          <w:rFonts w:ascii="Montserrat" w:hAnsi="Montserrat" w:cs="Arial"/>
          <w:bCs/>
        </w:rPr>
      </w:pPr>
      <w:r w:rsidRPr="00D24B02">
        <w:rPr>
          <w:rFonts w:ascii="Montserrat" w:hAnsi="Montserrat" w:cs="Arial"/>
          <w:bCs/>
        </w:rPr>
        <w:t>Responsabilidad como consecuencia de extravío de bienes.</w:t>
      </w:r>
    </w:p>
    <w:p w14:paraId="133CEBFA" w14:textId="77777777" w:rsidR="005B5CC2" w:rsidRPr="00D24B02" w:rsidRDefault="005B5CC2" w:rsidP="005633E4">
      <w:pPr>
        <w:numPr>
          <w:ilvl w:val="0"/>
          <w:numId w:val="58"/>
        </w:numPr>
        <w:ind w:left="567" w:firstLine="0"/>
        <w:rPr>
          <w:rFonts w:ascii="Montserrat" w:hAnsi="Montserrat" w:cs="Arial"/>
          <w:bCs/>
        </w:rPr>
      </w:pPr>
      <w:r w:rsidRPr="00D24B02">
        <w:rPr>
          <w:rFonts w:ascii="Montserrat" w:hAnsi="Montserrat" w:cs="Arial"/>
          <w:bCs/>
        </w:rPr>
        <w:t>Responsabilidad derivada de daños ocasionados dolosamente.</w:t>
      </w:r>
    </w:p>
    <w:p w14:paraId="233597E9" w14:textId="77777777" w:rsidR="005B5CC2" w:rsidRPr="00D24B02" w:rsidRDefault="005B5CC2" w:rsidP="005633E4">
      <w:pPr>
        <w:numPr>
          <w:ilvl w:val="0"/>
          <w:numId w:val="58"/>
        </w:numPr>
        <w:ind w:left="567" w:firstLine="0"/>
        <w:rPr>
          <w:rFonts w:ascii="Montserrat" w:hAnsi="Montserrat" w:cs="Arial"/>
          <w:bCs/>
        </w:rPr>
      </w:pPr>
      <w:r w:rsidRPr="00D24B02">
        <w:rPr>
          <w:rFonts w:ascii="Montserrat" w:hAnsi="Montserrat" w:cs="Arial"/>
          <w:bCs/>
        </w:rPr>
        <w:t xml:space="preserve">Responsabilidad derivada de la planificación urbana, obras o vías públicas, incluyendo aquellas por el uso de suelo.  </w:t>
      </w:r>
    </w:p>
    <w:p w14:paraId="5A118110" w14:textId="77777777" w:rsidR="005B5CC2" w:rsidRPr="00D24B02" w:rsidRDefault="005B5CC2" w:rsidP="005633E4">
      <w:pPr>
        <w:numPr>
          <w:ilvl w:val="0"/>
          <w:numId w:val="58"/>
        </w:numPr>
        <w:ind w:left="567" w:firstLine="0"/>
        <w:rPr>
          <w:rFonts w:ascii="Montserrat" w:hAnsi="Montserrat" w:cs="Arial"/>
          <w:bCs/>
        </w:rPr>
      </w:pPr>
      <w:r w:rsidRPr="00D24B02">
        <w:rPr>
          <w:rFonts w:ascii="Montserrat" w:hAnsi="Montserrat" w:cs="Arial"/>
          <w:bCs/>
        </w:rPr>
        <w:t>Responsabilidad proveniente de la operación de cajas de ahorro, fondos filantrópicos, loterías, rifas y similares.</w:t>
      </w:r>
    </w:p>
    <w:p w14:paraId="6C911E39" w14:textId="77777777" w:rsidR="005B5CC2" w:rsidRPr="00D24B02" w:rsidRDefault="005B5CC2" w:rsidP="005633E4">
      <w:pPr>
        <w:numPr>
          <w:ilvl w:val="0"/>
          <w:numId w:val="58"/>
        </w:numPr>
        <w:ind w:left="567" w:firstLine="0"/>
        <w:rPr>
          <w:rFonts w:ascii="Montserrat" w:hAnsi="Montserrat" w:cs="Arial"/>
          <w:bCs/>
        </w:rPr>
      </w:pPr>
      <w:r w:rsidRPr="00D24B02">
        <w:rPr>
          <w:rFonts w:ascii="Montserrat" w:hAnsi="Montserrat" w:cs="Arial"/>
          <w:bCs/>
        </w:rPr>
        <w:t>Daños que nos sean derivados de la actividad administrativa en función de la Ley de Responsabilidad Patrimonial del Estado.</w:t>
      </w:r>
    </w:p>
    <w:p w14:paraId="164161A0" w14:textId="77777777" w:rsidR="005B5CC2" w:rsidRPr="00D24B02" w:rsidRDefault="005B5CC2" w:rsidP="005633E4">
      <w:pPr>
        <w:numPr>
          <w:ilvl w:val="0"/>
          <w:numId w:val="58"/>
        </w:numPr>
        <w:ind w:left="567" w:firstLine="0"/>
        <w:rPr>
          <w:rFonts w:ascii="Montserrat" w:hAnsi="Montserrat" w:cs="Arial"/>
          <w:bCs/>
        </w:rPr>
      </w:pPr>
      <w:r w:rsidRPr="00D24B02">
        <w:rPr>
          <w:rFonts w:ascii="Montserrat" w:hAnsi="Montserrat" w:cs="Arial"/>
          <w:bCs/>
        </w:rPr>
        <w:t>Responsabilidad proveniente del incumplimiento de contratos o convenios.</w:t>
      </w:r>
    </w:p>
    <w:p w14:paraId="654B06C6" w14:textId="77777777" w:rsidR="005B5CC2" w:rsidRPr="00D24B02" w:rsidRDefault="005B5CC2" w:rsidP="005633E4">
      <w:pPr>
        <w:numPr>
          <w:ilvl w:val="0"/>
          <w:numId w:val="58"/>
        </w:numPr>
        <w:ind w:left="567" w:firstLine="0"/>
        <w:rPr>
          <w:rFonts w:ascii="Montserrat" w:hAnsi="Montserrat" w:cs="Arial"/>
          <w:bCs/>
        </w:rPr>
      </w:pPr>
      <w:r w:rsidRPr="00D24B02">
        <w:rPr>
          <w:rFonts w:ascii="Montserrat" w:hAnsi="Montserrat" w:cs="Arial"/>
          <w:bCs/>
        </w:rPr>
        <w:t>Hechos u omisiones del asegurado cometidos con anterioridad a la fecha de inicio de la vigencia de la póliza.</w:t>
      </w:r>
    </w:p>
    <w:p w14:paraId="0A4FB6FF" w14:textId="77777777" w:rsidR="005B5CC2" w:rsidRPr="00D24B02" w:rsidRDefault="005B5CC2" w:rsidP="005633E4">
      <w:pPr>
        <w:numPr>
          <w:ilvl w:val="0"/>
          <w:numId w:val="58"/>
        </w:numPr>
        <w:ind w:left="567" w:firstLine="0"/>
        <w:rPr>
          <w:rFonts w:ascii="Montserrat" w:hAnsi="Montserrat" w:cs="Arial"/>
          <w:bCs/>
        </w:rPr>
      </w:pPr>
      <w:r w:rsidRPr="00D24B02">
        <w:rPr>
          <w:rFonts w:ascii="Montserrat" w:hAnsi="Montserrat" w:cs="Arial"/>
          <w:bCs/>
        </w:rPr>
        <w:t xml:space="preserve">Responsabilidad asumida expresamente por el asegurado. </w:t>
      </w:r>
    </w:p>
    <w:p w14:paraId="2F2BF8AE" w14:textId="77777777" w:rsidR="005B5CC2" w:rsidRPr="00D24B02" w:rsidRDefault="005B5CC2" w:rsidP="005633E4">
      <w:pPr>
        <w:numPr>
          <w:ilvl w:val="0"/>
          <w:numId w:val="58"/>
        </w:numPr>
        <w:ind w:left="567" w:firstLine="0"/>
        <w:rPr>
          <w:rFonts w:ascii="Montserrat" w:hAnsi="Montserrat" w:cs="Arial"/>
          <w:bCs/>
        </w:rPr>
      </w:pPr>
      <w:r w:rsidRPr="00D24B02">
        <w:rPr>
          <w:rFonts w:ascii="Montserrat" w:hAnsi="Montserrat" w:cs="Arial"/>
          <w:bCs/>
        </w:rPr>
        <w:t>Responsabilidad derivada del uso propiedad o posesión de embarcaciones, aeronaves y vehículos terrestres de motor.</w:t>
      </w:r>
    </w:p>
    <w:p w14:paraId="44EFECD9" w14:textId="77777777" w:rsidR="005B5CC2" w:rsidRPr="00D24B02" w:rsidRDefault="005B5CC2" w:rsidP="005633E4">
      <w:pPr>
        <w:numPr>
          <w:ilvl w:val="0"/>
          <w:numId w:val="58"/>
        </w:numPr>
        <w:ind w:left="567" w:firstLine="0"/>
        <w:rPr>
          <w:rFonts w:ascii="Montserrat" w:hAnsi="Montserrat" w:cs="Arial"/>
          <w:bCs/>
        </w:rPr>
      </w:pPr>
      <w:r w:rsidRPr="00D24B02">
        <w:rPr>
          <w:rFonts w:ascii="Montserrat" w:hAnsi="Montserrat" w:cs="Arial"/>
          <w:bCs/>
        </w:rPr>
        <w:t>Responsabilidades por la interrupción total o parcial o suspensión de labores regulares de la actividad administrativa.</w:t>
      </w:r>
    </w:p>
    <w:p w14:paraId="435E1F2B" w14:textId="31D18889" w:rsidR="005B5CC2" w:rsidRPr="00D24B02" w:rsidRDefault="005B5CC2" w:rsidP="005633E4">
      <w:pPr>
        <w:numPr>
          <w:ilvl w:val="0"/>
          <w:numId w:val="58"/>
        </w:numPr>
        <w:ind w:left="567" w:firstLine="0"/>
        <w:jc w:val="both"/>
        <w:rPr>
          <w:rFonts w:ascii="Montserrat" w:hAnsi="Montserrat" w:cs="Arial"/>
          <w:bCs/>
        </w:rPr>
      </w:pPr>
      <w:r w:rsidRPr="00D24B02">
        <w:rPr>
          <w:rFonts w:ascii="Montserrat" w:hAnsi="Montserrat" w:cs="Arial"/>
          <w:bCs/>
        </w:rPr>
        <w:t>Responsabilidad de los funcionarios Públicos, entendiendo esta como todas aquellas reclamaciones derivadas y directamente relacionadas con las responsabilidades individualmente imputables a los funcionarios que, en ejercicio de sus actividades y facultades, se ubiquen en el supuesto del artículo 31 de la Ley Federal de Responsabilidad Patrimonial del Estado</w:t>
      </w:r>
    </w:p>
    <w:p w14:paraId="0CDE8266" w14:textId="77777777" w:rsidR="005B5CC2" w:rsidRPr="00D24B02" w:rsidRDefault="005B5CC2" w:rsidP="005633E4">
      <w:pPr>
        <w:numPr>
          <w:ilvl w:val="0"/>
          <w:numId w:val="58"/>
        </w:numPr>
        <w:ind w:left="567" w:firstLine="0"/>
        <w:rPr>
          <w:rFonts w:ascii="Montserrat" w:hAnsi="Montserrat" w:cs="Arial"/>
          <w:bCs/>
        </w:rPr>
      </w:pPr>
      <w:r w:rsidRPr="00D24B02">
        <w:rPr>
          <w:rFonts w:ascii="Montserrat" w:hAnsi="Montserrat" w:cs="Arial"/>
          <w:bCs/>
        </w:rPr>
        <w:t>Daños en los cuales no se establezca la relación causa - efecto de responsabilidad civil conforme al Código Civil del Estado Libre y Soberano Baja California.</w:t>
      </w:r>
    </w:p>
    <w:p w14:paraId="4F3D4B5C" w14:textId="77777777" w:rsidR="005B5CC2" w:rsidRPr="00D24B02" w:rsidRDefault="005B5CC2" w:rsidP="005633E4">
      <w:pPr>
        <w:numPr>
          <w:ilvl w:val="0"/>
          <w:numId w:val="58"/>
        </w:numPr>
        <w:ind w:left="567" w:firstLine="0"/>
        <w:rPr>
          <w:rFonts w:ascii="Montserrat" w:hAnsi="Montserrat" w:cs="Arial"/>
          <w:bCs/>
        </w:rPr>
      </w:pPr>
      <w:r w:rsidRPr="00D24B02">
        <w:rPr>
          <w:rFonts w:ascii="Montserrat" w:hAnsi="Montserrat" w:cs="Arial"/>
          <w:bCs/>
        </w:rPr>
        <w:t>Daños ocasionados por falta de mantenimiento a instalaciones en superficie y remplazo oportuno.</w:t>
      </w:r>
    </w:p>
    <w:p w14:paraId="7D80ED1F" w14:textId="77777777" w:rsidR="005B5CC2" w:rsidRPr="00D24B02" w:rsidRDefault="005B5CC2" w:rsidP="005633E4">
      <w:pPr>
        <w:numPr>
          <w:ilvl w:val="0"/>
          <w:numId w:val="58"/>
        </w:numPr>
        <w:ind w:left="567" w:firstLine="0"/>
        <w:rPr>
          <w:rFonts w:ascii="Montserrat" w:hAnsi="Montserrat" w:cs="Arial"/>
          <w:bCs/>
        </w:rPr>
      </w:pPr>
      <w:r w:rsidRPr="00D24B02">
        <w:rPr>
          <w:rFonts w:ascii="Montserrat" w:hAnsi="Montserrat" w:cs="Arial"/>
          <w:bCs/>
        </w:rPr>
        <w:t>Daños derivados de la falta de remplazo en tuberías pasado el tiempo de vida útil.</w:t>
      </w:r>
    </w:p>
    <w:p w14:paraId="5615C342" w14:textId="77777777" w:rsidR="005B5CC2" w:rsidRPr="00D24B02" w:rsidRDefault="005B5CC2" w:rsidP="005633E4">
      <w:pPr>
        <w:numPr>
          <w:ilvl w:val="0"/>
          <w:numId w:val="58"/>
        </w:numPr>
        <w:ind w:left="567" w:firstLine="0"/>
        <w:rPr>
          <w:rFonts w:ascii="Montserrat" w:hAnsi="Montserrat" w:cs="Arial"/>
          <w:bCs/>
        </w:rPr>
      </w:pPr>
      <w:r w:rsidRPr="00D24B02">
        <w:rPr>
          <w:rFonts w:ascii="Montserrat" w:hAnsi="Montserrat" w:cs="Arial"/>
          <w:bCs/>
        </w:rPr>
        <w:t>Demás Mencionadas en las Condiciones Generales.</w:t>
      </w:r>
    </w:p>
    <w:p w14:paraId="26798B1B" w14:textId="77777777" w:rsidR="005B5CC2" w:rsidRPr="00D24B02" w:rsidRDefault="005B5CC2" w:rsidP="005B5CC2">
      <w:pPr>
        <w:ind w:left="270"/>
        <w:jc w:val="center"/>
        <w:rPr>
          <w:rFonts w:ascii="Montserrat" w:hAnsi="Montserrat"/>
        </w:rPr>
      </w:pPr>
    </w:p>
    <w:p w14:paraId="6166BA0D" w14:textId="65EB8DE6" w:rsidR="001605AE" w:rsidRPr="00D24B02" w:rsidRDefault="005B5CC2" w:rsidP="005B5CC2">
      <w:pPr>
        <w:ind w:left="270"/>
        <w:jc w:val="center"/>
        <w:rPr>
          <w:rFonts w:ascii="Montserrat" w:hAnsi="Montserrat" w:cs="Arial"/>
          <w:b/>
          <w:bCs/>
        </w:rPr>
      </w:pPr>
      <w:r w:rsidRPr="00D24B02">
        <w:rPr>
          <w:rFonts w:ascii="Montserrat" w:hAnsi="Montserrat" w:cs="Arial"/>
          <w:b/>
          <w:bCs/>
        </w:rPr>
        <w:t>4.“PÓLIZA DE SEGURO DE RESPONSABILIDAD CIVIL PARA SERVIDORES PÚBLICOS DE LA CESPT”</w:t>
      </w:r>
    </w:p>
    <w:p w14:paraId="5F25F130" w14:textId="77777777" w:rsidR="005B5CC2" w:rsidRPr="00D24B02" w:rsidRDefault="005B5CC2" w:rsidP="005B5CC2">
      <w:pPr>
        <w:pStyle w:val="Textocomentario"/>
        <w:jc w:val="both"/>
        <w:rPr>
          <w:rFonts w:ascii="Montserrat" w:hAnsi="Montserrat" w:cs="Arial"/>
          <w:b/>
          <w:lang w:val="es-ES"/>
        </w:rPr>
      </w:pPr>
    </w:p>
    <w:p w14:paraId="14485937" w14:textId="34EF65EC" w:rsidR="005B5CC2" w:rsidRPr="00D24B02" w:rsidRDefault="005B5CC2" w:rsidP="005B5CC2">
      <w:pPr>
        <w:pStyle w:val="Textocomentario"/>
        <w:jc w:val="both"/>
        <w:rPr>
          <w:rFonts w:ascii="Montserrat" w:hAnsi="Montserrat" w:cs="Arial"/>
          <w:b/>
          <w:lang w:val="es-ES"/>
        </w:rPr>
      </w:pPr>
      <w:r w:rsidRPr="00D24B02">
        <w:rPr>
          <w:rFonts w:ascii="Montserrat" w:hAnsi="Montserrat" w:cs="Arial"/>
          <w:b/>
          <w:lang w:val="es-ES"/>
        </w:rPr>
        <w:t xml:space="preserve">ASEGURADOS </w:t>
      </w:r>
    </w:p>
    <w:p w14:paraId="36936015" w14:textId="77777777" w:rsidR="005B5CC2" w:rsidRPr="00D24B02" w:rsidRDefault="005B5CC2" w:rsidP="005B5CC2">
      <w:pPr>
        <w:pStyle w:val="Prrafodelista"/>
        <w:ind w:left="0"/>
        <w:jc w:val="both"/>
        <w:rPr>
          <w:rFonts w:ascii="Montserrat" w:hAnsi="Montserrat" w:cs="Arial"/>
        </w:rPr>
      </w:pPr>
      <w:r w:rsidRPr="00D24B02">
        <w:rPr>
          <w:rFonts w:ascii="Montserrat" w:hAnsi="Montserrat" w:cs="Arial"/>
        </w:rPr>
        <w:t xml:space="preserve">Se considera como asegurados a los Servidores Públicos de la </w:t>
      </w:r>
      <w:r w:rsidRPr="00D24B02">
        <w:rPr>
          <w:rFonts w:ascii="Montserrat" w:hAnsi="Montserrat" w:cs="Arial"/>
          <w:b/>
        </w:rPr>
        <w:t xml:space="preserve">CESPT, </w:t>
      </w:r>
      <w:r w:rsidRPr="00D24B02">
        <w:rPr>
          <w:rFonts w:ascii="Montserrat" w:hAnsi="Montserrat" w:cs="Arial"/>
        </w:rPr>
        <w:t xml:space="preserve">conforme a la relación de funcionarios que la Comisión Estatal de Servicios Públicos de Tijuana, proporcionara a la Aseguradora: 1 </w:t>
      </w:r>
      <w:proofErr w:type="gramStart"/>
      <w:r w:rsidRPr="00D24B02">
        <w:rPr>
          <w:rFonts w:ascii="Montserrat" w:hAnsi="Montserrat" w:cs="Arial"/>
        </w:rPr>
        <w:t>Director General</w:t>
      </w:r>
      <w:proofErr w:type="gramEnd"/>
      <w:r w:rsidRPr="00D24B02">
        <w:rPr>
          <w:rFonts w:ascii="Montserrat" w:hAnsi="Montserrat" w:cs="Arial"/>
        </w:rPr>
        <w:t xml:space="preserve">, 6 Sub </w:t>
      </w:r>
      <w:proofErr w:type="gramStart"/>
      <w:r w:rsidRPr="00D24B02">
        <w:rPr>
          <w:rFonts w:ascii="Montserrat" w:hAnsi="Montserrat" w:cs="Arial"/>
        </w:rPr>
        <w:t>Directores</w:t>
      </w:r>
      <w:proofErr w:type="gramEnd"/>
      <w:r w:rsidRPr="00D24B02">
        <w:rPr>
          <w:rFonts w:ascii="Montserrat" w:hAnsi="Montserrat" w:cs="Arial"/>
        </w:rPr>
        <w:t xml:space="preserve"> y 14 mandos medios. </w:t>
      </w:r>
    </w:p>
    <w:p w14:paraId="4ED9DBF2" w14:textId="77777777" w:rsidR="005B5CC2" w:rsidRPr="00D24B02" w:rsidRDefault="005B5CC2" w:rsidP="005B5CC2">
      <w:pPr>
        <w:pStyle w:val="Textocomentario"/>
        <w:jc w:val="both"/>
        <w:rPr>
          <w:rFonts w:ascii="Montserrat" w:hAnsi="Montserrat" w:cs="Arial"/>
          <w:b/>
        </w:rPr>
      </w:pPr>
    </w:p>
    <w:p w14:paraId="16D7B659" w14:textId="600EA5CA" w:rsidR="005B5CC2" w:rsidRPr="00D24B02" w:rsidRDefault="005B5CC2" w:rsidP="005B5CC2">
      <w:pPr>
        <w:pStyle w:val="Textocomentario"/>
        <w:jc w:val="both"/>
        <w:rPr>
          <w:rFonts w:ascii="Montserrat" w:hAnsi="Montserrat" w:cs="Arial"/>
          <w:b/>
          <w:lang w:val="es-ES"/>
        </w:rPr>
      </w:pPr>
      <w:r w:rsidRPr="00D24B02">
        <w:rPr>
          <w:rFonts w:ascii="Montserrat" w:hAnsi="Montserrat" w:cs="Arial"/>
          <w:b/>
          <w:lang w:val="es-ES"/>
        </w:rPr>
        <w:t xml:space="preserve"> COBERTURA</w:t>
      </w:r>
    </w:p>
    <w:p w14:paraId="6C7B293B" w14:textId="77777777" w:rsidR="005B5CC2" w:rsidRPr="00D24B02" w:rsidRDefault="005B5CC2" w:rsidP="005B5CC2">
      <w:pPr>
        <w:jc w:val="both"/>
        <w:rPr>
          <w:rFonts w:ascii="Montserrat" w:hAnsi="Montserrat" w:cs="Arial"/>
        </w:rPr>
      </w:pPr>
      <w:r w:rsidRPr="00D24B02">
        <w:rPr>
          <w:rFonts w:ascii="Montserrat" w:hAnsi="Montserrat" w:cs="Arial"/>
        </w:rPr>
        <w:lastRenderedPageBreak/>
        <w:t xml:space="preserve">La Aseguradora se obliga a pagar la indemnización que el Asegurado deba a un tercero, sea un particular o bien el Ente al cual presta sus servicios, a consecuencia de uno o más hechos que realizados sin dolo, ya sea por negligencia o impericia o por el uso de cosas peligrosas, causen un daño patrimonial previsto en esta póliza a particulares o al ente público, con motivo de sus funciones como servidor público de la </w:t>
      </w:r>
      <w:r w:rsidRPr="00D24B02">
        <w:rPr>
          <w:rFonts w:ascii="Montserrat" w:hAnsi="Montserrat" w:cs="Arial"/>
          <w:b/>
        </w:rPr>
        <w:t>CESPT</w:t>
      </w:r>
      <w:r w:rsidRPr="00D24B02">
        <w:rPr>
          <w:rFonts w:ascii="Montserrat" w:hAnsi="Montserrat" w:cs="Arial"/>
        </w:rPr>
        <w:t xml:space="preserve">. </w:t>
      </w:r>
    </w:p>
    <w:p w14:paraId="4BE99F6A" w14:textId="77777777" w:rsidR="005B5CC2" w:rsidRPr="00D24B02" w:rsidRDefault="005B5CC2" w:rsidP="005B5CC2">
      <w:pPr>
        <w:jc w:val="both"/>
        <w:rPr>
          <w:rFonts w:ascii="Montserrat" w:hAnsi="Montserrat" w:cs="Arial"/>
          <w:b/>
        </w:rPr>
      </w:pPr>
    </w:p>
    <w:p w14:paraId="5C957D66" w14:textId="77777777" w:rsidR="005B5CC2" w:rsidRPr="00D24B02" w:rsidRDefault="005B5CC2" w:rsidP="005B5CC2">
      <w:pPr>
        <w:jc w:val="both"/>
        <w:rPr>
          <w:rFonts w:ascii="Montserrat" w:hAnsi="Montserrat" w:cs="Arial"/>
          <w:b/>
        </w:rPr>
      </w:pPr>
      <w:r w:rsidRPr="00D24B02">
        <w:rPr>
          <w:rFonts w:ascii="Montserrat" w:hAnsi="Montserrat" w:cs="Arial"/>
          <w:b/>
        </w:rPr>
        <w:t>Las responsabilidades materia de este seguro son:</w:t>
      </w:r>
    </w:p>
    <w:p w14:paraId="6DF88E5D" w14:textId="77777777" w:rsidR="005B5CC2" w:rsidRPr="00D24B02" w:rsidRDefault="005B5CC2" w:rsidP="005633E4">
      <w:pPr>
        <w:numPr>
          <w:ilvl w:val="0"/>
          <w:numId w:val="59"/>
        </w:numPr>
        <w:ind w:left="360"/>
        <w:jc w:val="both"/>
        <w:rPr>
          <w:rFonts w:ascii="Montserrat" w:hAnsi="Montserrat" w:cs="Arial"/>
        </w:rPr>
      </w:pPr>
      <w:r w:rsidRPr="00D24B02">
        <w:rPr>
          <w:rFonts w:ascii="Montserrat" w:hAnsi="Montserrat" w:cs="Arial"/>
        </w:rPr>
        <w:t>Responsabilidad administrativa.</w:t>
      </w:r>
    </w:p>
    <w:p w14:paraId="737A7D98" w14:textId="77777777" w:rsidR="005B5CC2" w:rsidRPr="00D24B02" w:rsidRDefault="005B5CC2" w:rsidP="005633E4">
      <w:pPr>
        <w:numPr>
          <w:ilvl w:val="0"/>
          <w:numId w:val="59"/>
        </w:numPr>
        <w:ind w:left="360"/>
        <w:jc w:val="both"/>
        <w:rPr>
          <w:rFonts w:ascii="Montserrat" w:hAnsi="Montserrat" w:cs="Arial"/>
        </w:rPr>
      </w:pPr>
      <w:r w:rsidRPr="00D24B02">
        <w:rPr>
          <w:rFonts w:ascii="Montserrat" w:hAnsi="Montserrat" w:cs="Arial"/>
        </w:rPr>
        <w:t>Responsabilidad Civil culposa.</w:t>
      </w:r>
    </w:p>
    <w:p w14:paraId="3D311B24" w14:textId="77777777" w:rsidR="005B5CC2" w:rsidRPr="00D24B02" w:rsidRDefault="005B5CC2" w:rsidP="005633E4">
      <w:pPr>
        <w:numPr>
          <w:ilvl w:val="0"/>
          <w:numId w:val="59"/>
        </w:numPr>
        <w:ind w:left="360"/>
        <w:jc w:val="both"/>
        <w:rPr>
          <w:rFonts w:ascii="Montserrat" w:hAnsi="Montserrat" w:cs="Arial"/>
        </w:rPr>
      </w:pPr>
      <w:r w:rsidRPr="00D24B02">
        <w:rPr>
          <w:rFonts w:ascii="Montserrat" w:hAnsi="Montserrat" w:cs="Arial"/>
        </w:rPr>
        <w:t>Responsabilidad penal, culposa o imprudencial.</w:t>
      </w:r>
    </w:p>
    <w:p w14:paraId="1FEB15B6" w14:textId="77777777" w:rsidR="005B5CC2" w:rsidRPr="00D24B02" w:rsidRDefault="005B5CC2" w:rsidP="005633E4">
      <w:pPr>
        <w:numPr>
          <w:ilvl w:val="0"/>
          <w:numId w:val="59"/>
        </w:numPr>
        <w:ind w:left="360"/>
        <w:jc w:val="both"/>
        <w:rPr>
          <w:rFonts w:ascii="Montserrat" w:hAnsi="Montserrat" w:cs="Arial"/>
        </w:rPr>
      </w:pPr>
      <w:r w:rsidRPr="00D24B02">
        <w:rPr>
          <w:rFonts w:ascii="Montserrat" w:hAnsi="Montserrat" w:cs="Arial"/>
        </w:rPr>
        <w:t>Responsabilidad política.</w:t>
      </w:r>
    </w:p>
    <w:p w14:paraId="18ACB499" w14:textId="77777777" w:rsidR="005B5CC2" w:rsidRPr="00D24B02" w:rsidRDefault="005B5CC2" w:rsidP="005B5CC2">
      <w:pPr>
        <w:ind w:left="360"/>
        <w:jc w:val="both"/>
        <w:rPr>
          <w:rFonts w:ascii="Montserrat" w:hAnsi="Montserrat" w:cs="Arial"/>
        </w:rPr>
      </w:pPr>
    </w:p>
    <w:p w14:paraId="3498FE04" w14:textId="2CFB1338" w:rsidR="005B5CC2" w:rsidRPr="00D24B02" w:rsidRDefault="005B5CC2" w:rsidP="005B5CC2">
      <w:pPr>
        <w:pStyle w:val="Textocomentario"/>
        <w:jc w:val="both"/>
        <w:rPr>
          <w:rFonts w:ascii="Montserrat" w:hAnsi="Montserrat" w:cs="Arial"/>
          <w:b/>
          <w:u w:val="single"/>
          <w:lang w:val="es-ES"/>
        </w:rPr>
      </w:pPr>
      <w:r w:rsidRPr="00D24B02">
        <w:rPr>
          <w:rFonts w:ascii="Montserrat" w:hAnsi="Montserrat" w:cs="Arial"/>
          <w:b/>
          <w:u w:val="single"/>
          <w:lang w:val="es-ES"/>
        </w:rPr>
        <w:t>DEFENSA JURÍDICA DEL ASEGURADO</w:t>
      </w:r>
    </w:p>
    <w:p w14:paraId="6C55AE46" w14:textId="77777777" w:rsidR="005B5CC2" w:rsidRPr="00D24B02" w:rsidRDefault="005B5CC2" w:rsidP="005B5CC2">
      <w:pPr>
        <w:pStyle w:val="Prrafodelista"/>
        <w:ind w:left="0"/>
        <w:jc w:val="both"/>
        <w:rPr>
          <w:rFonts w:ascii="Montserrat" w:hAnsi="Montserrat" w:cs="Arial"/>
        </w:rPr>
      </w:pPr>
      <w:r w:rsidRPr="00D24B02">
        <w:rPr>
          <w:rFonts w:ascii="Montserrat" w:hAnsi="Montserrat" w:cs="Arial"/>
        </w:rPr>
        <w:t>Se cubren los gastos de defensa jurídica, incluyendo la tramitación judicial, la extrajudicial, así como el análisis de las reclamaciones aun cuando ellas sean infundadas, así como la entrega de cauciones, el pago de primas de fianzas requeridas en procedimientos legales y el otorgamiento de cauciones. En caso de fallecimiento del servidor público, este beneficio se transmite a sus herederos causahabientes.</w:t>
      </w:r>
    </w:p>
    <w:p w14:paraId="2E0BB6EE" w14:textId="77777777" w:rsidR="005B5CC2" w:rsidRPr="00D24B02" w:rsidRDefault="005B5CC2" w:rsidP="005B5CC2">
      <w:pPr>
        <w:pStyle w:val="Prrafodelista"/>
        <w:ind w:left="0"/>
        <w:jc w:val="both"/>
        <w:rPr>
          <w:rFonts w:ascii="Montserrat" w:hAnsi="Montserrat" w:cs="Arial"/>
        </w:rPr>
      </w:pPr>
    </w:p>
    <w:p w14:paraId="127599E9" w14:textId="77777777" w:rsidR="005B5CC2" w:rsidRPr="00D24B02" w:rsidRDefault="005B5CC2" w:rsidP="005B5CC2">
      <w:pPr>
        <w:autoSpaceDE w:val="0"/>
        <w:autoSpaceDN w:val="0"/>
        <w:adjustRightInd w:val="0"/>
        <w:jc w:val="both"/>
        <w:rPr>
          <w:rFonts w:ascii="Montserrat" w:hAnsi="Montserrat" w:cs="Arial"/>
        </w:rPr>
      </w:pPr>
      <w:r w:rsidRPr="00D24B02">
        <w:rPr>
          <w:rFonts w:ascii="Montserrat" w:hAnsi="Montserrat" w:cs="Arial"/>
        </w:rPr>
        <w:t>Para el caso de que se le imputen al servidor público asegurado alguno(s) de los ilícitos que se señalan a continuación, se conviene que la aseguradora llevara a cabo la defensa penal hasta Primera Instancia:</w:t>
      </w:r>
    </w:p>
    <w:p w14:paraId="449E4421" w14:textId="77777777" w:rsidR="005B5CC2" w:rsidRPr="00D24B02" w:rsidRDefault="005B5CC2" w:rsidP="005B5CC2">
      <w:pPr>
        <w:autoSpaceDE w:val="0"/>
        <w:autoSpaceDN w:val="0"/>
        <w:adjustRightInd w:val="0"/>
        <w:jc w:val="both"/>
        <w:rPr>
          <w:rFonts w:ascii="Montserrat" w:hAnsi="Montserrat" w:cs="Arial"/>
        </w:rPr>
      </w:pPr>
    </w:p>
    <w:p w14:paraId="06A88095" w14:textId="77777777" w:rsidR="005B5CC2" w:rsidRPr="00D24B02" w:rsidRDefault="005B5CC2" w:rsidP="005633E4">
      <w:pPr>
        <w:pStyle w:val="Prrafodelista1"/>
        <w:numPr>
          <w:ilvl w:val="0"/>
          <w:numId w:val="60"/>
        </w:numPr>
        <w:autoSpaceDE w:val="0"/>
        <w:autoSpaceDN w:val="0"/>
        <w:adjustRightInd w:val="0"/>
        <w:spacing w:after="0" w:line="240" w:lineRule="auto"/>
        <w:ind w:left="360"/>
        <w:jc w:val="both"/>
        <w:rPr>
          <w:rFonts w:ascii="Montserrat" w:hAnsi="Montserrat" w:cs="Arial"/>
          <w:sz w:val="20"/>
          <w:szCs w:val="20"/>
        </w:rPr>
      </w:pPr>
      <w:r w:rsidRPr="00D24B02">
        <w:rPr>
          <w:rFonts w:ascii="Montserrat" w:hAnsi="Montserrat" w:cs="Arial"/>
          <w:sz w:val="20"/>
          <w:szCs w:val="20"/>
        </w:rPr>
        <w:t>Ejercicio Indebido del Servicio Público;</w:t>
      </w:r>
    </w:p>
    <w:p w14:paraId="09597866" w14:textId="77777777" w:rsidR="005B5CC2" w:rsidRPr="00D24B02" w:rsidRDefault="005B5CC2" w:rsidP="005633E4">
      <w:pPr>
        <w:pStyle w:val="Prrafodelista1"/>
        <w:numPr>
          <w:ilvl w:val="0"/>
          <w:numId w:val="60"/>
        </w:numPr>
        <w:autoSpaceDE w:val="0"/>
        <w:autoSpaceDN w:val="0"/>
        <w:adjustRightInd w:val="0"/>
        <w:spacing w:after="0" w:line="240" w:lineRule="auto"/>
        <w:ind w:left="360"/>
        <w:jc w:val="both"/>
        <w:rPr>
          <w:rFonts w:ascii="Montserrat" w:hAnsi="Montserrat" w:cs="Arial"/>
          <w:sz w:val="20"/>
          <w:szCs w:val="20"/>
        </w:rPr>
      </w:pPr>
      <w:r w:rsidRPr="00D24B02">
        <w:rPr>
          <w:rFonts w:ascii="Montserrat" w:hAnsi="Montserrat" w:cs="Arial"/>
          <w:sz w:val="20"/>
          <w:szCs w:val="20"/>
        </w:rPr>
        <w:t>Abuso de Autoridad;</w:t>
      </w:r>
    </w:p>
    <w:p w14:paraId="486C913C" w14:textId="77777777" w:rsidR="005B5CC2" w:rsidRPr="00D24B02" w:rsidRDefault="005B5CC2" w:rsidP="005633E4">
      <w:pPr>
        <w:pStyle w:val="Prrafodelista1"/>
        <w:numPr>
          <w:ilvl w:val="0"/>
          <w:numId w:val="60"/>
        </w:numPr>
        <w:autoSpaceDE w:val="0"/>
        <w:autoSpaceDN w:val="0"/>
        <w:adjustRightInd w:val="0"/>
        <w:spacing w:after="0" w:line="240" w:lineRule="auto"/>
        <w:ind w:left="360"/>
        <w:jc w:val="both"/>
        <w:rPr>
          <w:rFonts w:ascii="Montserrat" w:hAnsi="Montserrat" w:cs="Arial"/>
          <w:sz w:val="20"/>
          <w:szCs w:val="20"/>
        </w:rPr>
      </w:pPr>
      <w:r w:rsidRPr="00D24B02">
        <w:rPr>
          <w:rFonts w:ascii="Montserrat" w:hAnsi="Montserrat" w:cs="Arial"/>
          <w:sz w:val="20"/>
          <w:szCs w:val="20"/>
        </w:rPr>
        <w:t>Coalición de Servidores Públicos;</w:t>
      </w:r>
    </w:p>
    <w:p w14:paraId="080C7CC6" w14:textId="77777777" w:rsidR="005B5CC2" w:rsidRPr="00D24B02" w:rsidRDefault="005B5CC2" w:rsidP="005633E4">
      <w:pPr>
        <w:pStyle w:val="Prrafodelista1"/>
        <w:numPr>
          <w:ilvl w:val="0"/>
          <w:numId w:val="60"/>
        </w:numPr>
        <w:autoSpaceDE w:val="0"/>
        <w:autoSpaceDN w:val="0"/>
        <w:adjustRightInd w:val="0"/>
        <w:spacing w:after="0" w:line="240" w:lineRule="auto"/>
        <w:ind w:left="360"/>
        <w:jc w:val="both"/>
        <w:rPr>
          <w:rFonts w:ascii="Montserrat" w:hAnsi="Montserrat" w:cs="Arial"/>
          <w:sz w:val="20"/>
          <w:szCs w:val="20"/>
        </w:rPr>
      </w:pPr>
      <w:r w:rsidRPr="00D24B02">
        <w:rPr>
          <w:rFonts w:ascii="Montserrat" w:hAnsi="Montserrat" w:cs="Arial"/>
          <w:sz w:val="20"/>
          <w:szCs w:val="20"/>
        </w:rPr>
        <w:t>Uso Indebido de Atribuciones y Facultades;</w:t>
      </w:r>
    </w:p>
    <w:p w14:paraId="621B6077" w14:textId="77777777" w:rsidR="005B5CC2" w:rsidRPr="00D24B02" w:rsidRDefault="005B5CC2" w:rsidP="005633E4">
      <w:pPr>
        <w:pStyle w:val="Prrafodelista1"/>
        <w:numPr>
          <w:ilvl w:val="0"/>
          <w:numId w:val="60"/>
        </w:numPr>
        <w:autoSpaceDE w:val="0"/>
        <w:autoSpaceDN w:val="0"/>
        <w:adjustRightInd w:val="0"/>
        <w:spacing w:after="0" w:line="240" w:lineRule="auto"/>
        <w:ind w:left="360"/>
        <w:jc w:val="both"/>
        <w:rPr>
          <w:rFonts w:ascii="Montserrat" w:hAnsi="Montserrat" w:cs="Arial"/>
          <w:sz w:val="20"/>
          <w:szCs w:val="20"/>
        </w:rPr>
      </w:pPr>
      <w:r w:rsidRPr="00D24B02">
        <w:rPr>
          <w:rFonts w:ascii="Montserrat" w:hAnsi="Montserrat" w:cs="Arial"/>
          <w:sz w:val="20"/>
          <w:szCs w:val="20"/>
        </w:rPr>
        <w:t>Concusión;</w:t>
      </w:r>
    </w:p>
    <w:p w14:paraId="4F509956" w14:textId="77777777" w:rsidR="005B5CC2" w:rsidRPr="00D24B02" w:rsidRDefault="005B5CC2" w:rsidP="005633E4">
      <w:pPr>
        <w:pStyle w:val="Prrafodelista1"/>
        <w:numPr>
          <w:ilvl w:val="0"/>
          <w:numId w:val="60"/>
        </w:numPr>
        <w:autoSpaceDE w:val="0"/>
        <w:autoSpaceDN w:val="0"/>
        <w:adjustRightInd w:val="0"/>
        <w:spacing w:after="0" w:line="240" w:lineRule="auto"/>
        <w:ind w:left="360"/>
        <w:jc w:val="both"/>
        <w:rPr>
          <w:rFonts w:ascii="Montserrat" w:hAnsi="Montserrat" w:cs="Arial"/>
          <w:sz w:val="20"/>
          <w:szCs w:val="20"/>
        </w:rPr>
      </w:pPr>
      <w:r w:rsidRPr="00D24B02">
        <w:rPr>
          <w:rFonts w:ascii="Montserrat" w:hAnsi="Montserrat" w:cs="Arial"/>
          <w:sz w:val="20"/>
          <w:szCs w:val="20"/>
        </w:rPr>
        <w:t>Intimidación;</w:t>
      </w:r>
    </w:p>
    <w:p w14:paraId="6217457E" w14:textId="77777777" w:rsidR="005B5CC2" w:rsidRPr="00D24B02" w:rsidRDefault="005B5CC2" w:rsidP="005633E4">
      <w:pPr>
        <w:pStyle w:val="Prrafodelista1"/>
        <w:numPr>
          <w:ilvl w:val="0"/>
          <w:numId w:val="60"/>
        </w:numPr>
        <w:autoSpaceDE w:val="0"/>
        <w:autoSpaceDN w:val="0"/>
        <w:adjustRightInd w:val="0"/>
        <w:spacing w:after="0" w:line="240" w:lineRule="auto"/>
        <w:ind w:left="360"/>
        <w:jc w:val="both"/>
        <w:rPr>
          <w:rFonts w:ascii="Montserrat" w:hAnsi="Montserrat" w:cs="Arial"/>
          <w:sz w:val="20"/>
          <w:szCs w:val="20"/>
        </w:rPr>
      </w:pPr>
      <w:r w:rsidRPr="00D24B02">
        <w:rPr>
          <w:rFonts w:ascii="Montserrat" w:hAnsi="Montserrat" w:cs="Arial"/>
          <w:sz w:val="20"/>
          <w:szCs w:val="20"/>
        </w:rPr>
        <w:t>Ejercicio Abusivo de Funciones;</w:t>
      </w:r>
    </w:p>
    <w:p w14:paraId="31D1D707" w14:textId="77777777" w:rsidR="005B5CC2" w:rsidRPr="00D24B02" w:rsidRDefault="005B5CC2" w:rsidP="005633E4">
      <w:pPr>
        <w:pStyle w:val="Prrafodelista1"/>
        <w:numPr>
          <w:ilvl w:val="0"/>
          <w:numId w:val="60"/>
        </w:numPr>
        <w:autoSpaceDE w:val="0"/>
        <w:autoSpaceDN w:val="0"/>
        <w:adjustRightInd w:val="0"/>
        <w:spacing w:after="0" w:line="240" w:lineRule="auto"/>
        <w:ind w:left="360"/>
        <w:jc w:val="both"/>
        <w:rPr>
          <w:rFonts w:ascii="Montserrat" w:hAnsi="Montserrat" w:cs="Arial"/>
          <w:sz w:val="20"/>
          <w:szCs w:val="20"/>
        </w:rPr>
      </w:pPr>
      <w:r w:rsidRPr="00D24B02">
        <w:rPr>
          <w:rFonts w:ascii="Montserrat" w:hAnsi="Montserrat" w:cs="Arial"/>
          <w:sz w:val="20"/>
          <w:szCs w:val="20"/>
        </w:rPr>
        <w:t>Tráfico de Influencias;</w:t>
      </w:r>
    </w:p>
    <w:p w14:paraId="5A3302BB" w14:textId="77777777" w:rsidR="005B5CC2" w:rsidRPr="00D24B02" w:rsidRDefault="005B5CC2" w:rsidP="005633E4">
      <w:pPr>
        <w:pStyle w:val="Prrafodelista1"/>
        <w:numPr>
          <w:ilvl w:val="0"/>
          <w:numId w:val="60"/>
        </w:numPr>
        <w:autoSpaceDE w:val="0"/>
        <w:autoSpaceDN w:val="0"/>
        <w:adjustRightInd w:val="0"/>
        <w:spacing w:after="0" w:line="240" w:lineRule="auto"/>
        <w:ind w:left="360"/>
        <w:jc w:val="both"/>
        <w:rPr>
          <w:rFonts w:ascii="Montserrat" w:hAnsi="Montserrat" w:cs="Arial"/>
          <w:sz w:val="20"/>
          <w:szCs w:val="20"/>
        </w:rPr>
      </w:pPr>
      <w:r w:rsidRPr="00D24B02">
        <w:rPr>
          <w:rFonts w:ascii="Montserrat" w:hAnsi="Montserrat" w:cs="Arial"/>
          <w:sz w:val="20"/>
          <w:szCs w:val="20"/>
        </w:rPr>
        <w:t>Cohecho;</w:t>
      </w:r>
    </w:p>
    <w:p w14:paraId="71FC9BF1" w14:textId="77777777" w:rsidR="005B5CC2" w:rsidRPr="00D24B02" w:rsidRDefault="005B5CC2" w:rsidP="005633E4">
      <w:pPr>
        <w:pStyle w:val="Prrafodelista1"/>
        <w:numPr>
          <w:ilvl w:val="0"/>
          <w:numId w:val="60"/>
        </w:numPr>
        <w:autoSpaceDE w:val="0"/>
        <w:autoSpaceDN w:val="0"/>
        <w:adjustRightInd w:val="0"/>
        <w:spacing w:after="0" w:line="240" w:lineRule="auto"/>
        <w:ind w:left="360"/>
        <w:jc w:val="both"/>
        <w:rPr>
          <w:rFonts w:ascii="Montserrat" w:hAnsi="Montserrat" w:cs="Arial"/>
          <w:sz w:val="20"/>
          <w:szCs w:val="20"/>
        </w:rPr>
      </w:pPr>
      <w:r w:rsidRPr="00D24B02">
        <w:rPr>
          <w:rFonts w:ascii="Montserrat" w:hAnsi="Montserrat" w:cs="Arial"/>
          <w:sz w:val="20"/>
          <w:szCs w:val="20"/>
        </w:rPr>
        <w:t>Peculado y</w:t>
      </w:r>
    </w:p>
    <w:p w14:paraId="02F76EDB" w14:textId="77777777" w:rsidR="005B5CC2" w:rsidRPr="00D24B02" w:rsidRDefault="005B5CC2" w:rsidP="005633E4">
      <w:pPr>
        <w:pStyle w:val="Prrafodelista1"/>
        <w:numPr>
          <w:ilvl w:val="0"/>
          <w:numId w:val="60"/>
        </w:numPr>
        <w:spacing w:after="0" w:line="240" w:lineRule="auto"/>
        <w:ind w:left="360"/>
        <w:jc w:val="both"/>
        <w:rPr>
          <w:rFonts w:ascii="Montserrat" w:hAnsi="Montserrat" w:cs="Arial"/>
          <w:sz w:val="20"/>
          <w:szCs w:val="20"/>
        </w:rPr>
      </w:pPr>
      <w:r w:rsidRPr="00D24B02">
        <w:rPr>
          <w:rFonts w:ascii="Montserrat" w:hAnsi="Montserrat" w:cs="Arial"/>
          <w:sz w:val="20"/>
          <w:szCs w:val="20"/>
        </w:rPr>
        <w:t>Enriquecimiento Ilícito.</w:t>
      </w:r>
    </w:p>
    <w:p w14:paraId="47E6537C" w14:textId="77777777" w:rsidR="005B5CC2" w:rsidRPr="00D24B02" w:rsidRDefault="005B5CC2" w:rsidP="005B5CC2">
      <w:pPr>
        <w:autoSpaceDE w:val="0"/>
        <w:autoSpaceDN w:val="0"/>
        <w:adjustRightInd w:val="0"/>
        <w:jc w:val="both"/>
        <w:rPr>
          <w:rFonts w:ascii="Montserrat" w:hAnsi="Montserrat" w:cs="Arial"/>
        </w:rPr>
      </w:pPr>
    </w:p>
    <w:p w14:paraId="6964763D" w14:textId="2C33523A" w:rsidR="005B5CC2" w:rsidRPr="00D24B02" w:rsidRDefault="005B5CC2" w:rsidP="005B5CC2">
      <w:pPr>
        <w:autoSpaceDE w:val="0"/>
        <w:autoSpaceDN w:val="0"/>
        <w:adjustRightInd w:val="0"/>
        <w:jc w:val="both"/>
        <w:rPr>
          <w:rFonts w:ascii="Montserrat" w:hAnsi="Montserrat" w:cs="Arial"/>
        </w:rPr>
      </w:pPr>
      <w:r w:rsidRPr="00D24B02">
        <w:rPr>
          <w:rFonts w:ascii="Montserrat" w:hAnsi="Montserrat" w:cs="Arial"/>
        </w:rPr>
        <w:t>Posteriormente y en caso de que la defensa jurídica del asegurado recurra ante tribunales de Alzada y de Amparo y estos mediante sentencia ejecutoria se haya declarado la ausencia de dolo por parte del Servidor Público en la comisión del ilícito, la aseguradora, procederá a rembolsar al asegurado el importe de los honorarios y gastos de defensa jurídica que haya sufragado para la obtención de la sentencia que ha causado ejecutoria. Para otro tipo de ilícito s, se cubrirá la defensa del asegurado hasta la sentencia firme.</w:t>
      </w:r>
    </w:p>
    <w:p w14:paraId="4E18E238" w14:textId="77777777" w:rsidR="005B5CC2" w:rsidRPr="00D24B02" w:rsidRDefault="005B5CC2" w:rsidP="005B5CC2">
      <w:pPr>
        <w:pStyle w:val="Textocomentario"/>
        <w:jc w:val="both"/>
        <w:rPr>
          <w:rFonts w:ascii="Montserrat" w:hAnsi="Montserrat" w:cs="Arial"/>
          <w:b/>
          <w:lang w:val="es-ES"/>
        </w:rPr>
      </w:pPr>
    </w:p>
    <w:p w14:paraId="2BAB69F1" w14:textId="77777777" w:rsidR="005B5CC2" w:rsidRPr="00D24B02" w:rsidRDefault="005B5CC2" w:rsidP="005B5CC2">
      <w:pPr>
        <w:pStyle w:val="Textocomentario"/>
        <w:jc w:val="both"/>
        <w:rPr>
          <w:rFonts w:ascii="Montserrat" w:hAnsi="Montserrat" w:cs="Arial"/>
          <w:b/>
          <w:lang w:val="es-ES"/>
        </w:rPr>
      </w:pPr>
      <w:r w:rsidRPr="00D24B02">
        <w:rPr>
          <w:rFonts w:ascii="Montserrat" w:hAnsi="Montserrat" w:cs="Arial"/>
          <w:b/>
          <w:lang w:val="es-ES"/>
        </w:rPr>
        <w:t>LICENCIADOS EN DERECHO (ABOGADOS)</w:t>
      </w:r>
    </w:p>
    <w:p w14:paraId="6A0C1618" w14:textId="77777777" w:rsidR="005B5CC2" w:rsidRPr="00D24B02" w:rsidRDefault="005B5CC2" w:rsidP="005B5CC2">
      <w:pPr>
        <w:tabs>
          <w:tab w:val="left" w:pos="1100"/>
        </w:tabs>
        <w:jc w:val="both"/>
        <w:rPr>
          <w:rFonts w:ascii="Montserrat" w:hAnsi="Montserrat" w:cs="Arial"/>
        </w:rPr>
      </w:pPr>
      <w:r w:rsidRPr="00D24B02">
        <w:rPr>
          <w:rFonts w:ascii="Montserrat" w:hAnsi="Montserrat" w:cs="Arial"/>
        </w:rPr>
        <w:t>La defensa legal será llevada a cabo por medio de Licenciados en Derecho (Abogados) que pertenezcan a la red de la aseguradora. Los gastos de defensa estarán limitados a un 25% de la suma asegurada contratada por el asegurado.</w:t>
      </w:r>
    </w:p>
    <w:p w14:paraId="6CB884DC" w14:textId="77777777" w:rsidR="005B5CC2" w:rsidRPr="00D24B02" w:rsidRDefault="005B5CC2" w:rsidP="005B5CC2">
      <w:pPr>
        <w:tabs>
          <w:tab w:val="left" w:pos="1100"/>
        </w:tabs>
        <w:jc w:val="both"/>
        <w:rPr>
          <w:rFonts w:ascii="Montserrat" w:hAnsi="Montserrat" w:cs="Arial"/>
        </w:rPr>
      </w:pPr>
    </w:p>
    <w:p w14:paraId="7DCDEC92" w14:textId="77777777" w:rsidR="005B5CC2" w:rsidRPr="00D24B02" w:rsidRDefault="005B5CC2" w:rsidP="005B5CC2">
      <w:pPr>
        <w:autoSpaceDE w:val="0"/>
        <w:autoSpaceDN w:val="0"/>
        <w:adjustRightInd w:val="0"/>
        <w:jc w:val="both"/>
        <w:rPr>
          <w:rFonts w:ascii="Montserrat" w:hAnsi="Montserrat" w:cs="Arial"/>
        </w:rPr>
      </w:pPr>
      <w:r w:rsidRPr="00D24B02">
        <w:rPr>
          <w:rFonts w:ascii="Montserrat" w:hAnsi="Montserrat" w:cs="Arial"/>
        </w:rPr>
        <w:t xml:space="preserve">La Aseguradora, pagará directamente a dichos abogados, los honorarios y gastos de defensa. </w:t>
      </w:r>
    </w:p>
    <w:p w14:paraId="5FF99898" w14:textId="77777777" w:rsidR="005B5CC2" w:rsidRPr="00D24B02" w:rsidRDefault="005B5CC2" w:rsidP="005B5CC2">
      <w:pPr>
        <w:autoSpaceDE w:val="0"/>
        <w:autoSpaceDN w:val="0"/>
        <w:adjustRightInd w:val="0"/>
        <w:jc w:val="both"/>
        <w:rPr>
          <w:rFonts w:ascii="Montserrat" w:hAnsi="Montserrat" w:cs="Arial"/>
        </w:rPr>
      </w:pPr>
    </w:p>
    <w:p w14:paraId="055FED4B" w14:textId="77777777" w:rsidR="005B5CC2" w:rsidRPr="00D24B02" w:rsidRDefault="005B5CC2" w:rsidP="005B5CC2">
      <w:pPr>
        <w:autoSpaceDE w:val="0"/>
        <w:autoSpaceDN w:val="0"/>
        <w:adjustRightInd w:val="0"/>
        <w:jc w:val="both"/>
        <w:rPr>
          <w:rFonts w:ascii="Montserrat" w:hAnsi="Montserrat" w:cs="Arial"/>
        </w:rPr>
      </w:pPr>
      <w:r w:rsidRPr="00D24B02">
        <w:rPr>
          <w:rFonts w:ascii="Montserrat" w:hAnsi="Montserrat" w:cs="Arial"/>
        </w:rPr>
        <w:t xml:space="preserve">Dichos honorarios de los abogados que sean designados como defensor del Asegurado, quedarán limitados de la siguiente manera: </w:t>
      </w:r>
    </w:p>
    <w:p w14:paraId="4C1F0334" w14:textId="77777777" w:rsidR="005B5CC2" w:rsidRPr="00D24B02" w:rsidRDefault="005B5CC2" w:rsidP="005B5CC2">
      <w:pPr>
        <w:autoSpaceDE w:val="0"/>
        <w:autoSpaceDN w:val="0"/>
        <w:adjustRightInd w:val="0"/>
        <w:jc w:val="both"/>
        <w:rPr>
          <w:rFonts w:ascii="Montserrat" w:hAnsi="Montserrat" w:cs="Arial"/>
        </w:rPr>
      </w:pPr>
      <w:r w:rsidRPr="00D24B02">
        <w:rPr>
          <w:rFonts w:ascii="Montserrat" w:hAnsi="Montserrat" w:cs="Arial"/>
        </w:rPr>
        <w:t xml:space="preserve">• Al 25% de la suma asegurada contratada, y </w:t>
      </w:r>
    </w:p>
    <w:p w14:paraId="5CCABB21" w14:textId="77777777" w:rsidR="005B5CC2" w:rsidRPr="00D24B02" w:rsidRDefault="005B5CC2" w:rsidP="005B5CC2">
      <w:pPr>
        <w:tabs>
          <w:tab w:val="left" w:pos="1100"/>
        </w:tabs>
        <w:jc w:val="both"/>
        <w:rPr>
          <w:rFonts w:ascii="Montserrat" w:hAnsi="Montserrat" w:cs="Arial"/>
          <w:bCs/>
        </w:rPr>
      </w:pPr>
      <w:r w:rsidRPr="00D24B02">
        <w:rPr>
          <w:rFonts w:ascii="Montserrat" w:hAnsi="Montserrat" w:cs="Arial"/>
        </w:rPr>
        <w:t xml:space="preserve">• En ningún caso </w:t>
      </w:r>
      <w:proofErr w:type="gramStart"/>
      <w:r w:rsidRPr="00D24B02">
        <w:rPr>
          <w:rFonts w:ascii="Montserrat" w:hAnsi="Montserrat" w:cs="Arial"/>
        </w:rPr>
        <w:t>éstos</w:t>
      </w:r>
      <w:proofErr w:type="gramEnd"/>
      <w:r w:rsidRPr="00D24B02">
        <w:rPr>
          <w:rFonts w:ascii="Montserrat" w:hAnsi="Montserrat" w:cs="Arial"/>
        </w:rPr>
        <w:t xml:space="preserve"> honorarios podrán ser superiores $2,500,000.00 MN, (dos millones quinientos mil pesos 00/100 moneda nacional).</w:t>
      </w:r>
    </w:p>
    <w:p w14:paraId="6879C7A3" w14:textId="77777777" w:rsidR="005B5CC2" w:rsidRPr="00D24B02" w:rsidRDefault="005B5CC2" w:rsidP="005B5CC2">
      <w:pPr>
        <w:pStyle w:val="Textocomentario"/>
        <w:jc w:val="both"/>
        <w:rPr>
          <w:rFonts w:ascii="Montserrat" w:hAnsi="Montserrat" w:cs="Arial"/>
          <w:b/>
          <w:lang w:val="es-ES"/>
        </w:rPr>
      </w:pPr>
    </w:p>
    <w:p w14:paraId="22ECB293" w14:textId="6B3963E8" w:rsidR="005B5CC2" w:rsidRPr="00D24B02" w:rsidRDefault="005B5CC2" w:rsidP="005B5CC2">
      <w:pPr>
        <w:pStyle w:val="Textocomentario"/>
        <w:jc w:val="both"/>
        <w:rPr>
          <w:rFonts w:ascii="Montserrat" w:hAnsi="Montserrat" w:cs="Arial"/>
          <w:b/>
          <w:lang w:val="es-ES"/>
        </w:rPr>
      </w:pPr>
      <w:r w:rsidRPr="00D24B02">
        <w:rPr>
          <w:rFonts w:ascii="Montserrat" w:hAnsi="Montserrat" w:cs="Arial"/>
          <w:b/>
          <w:lang w:val="es-ES"/>
        </w:rPr>
        <w:t>INDEMNIZACIÓN POR INHABILITACIÓN, DESTITUCIÓN O SUSPENSIÓN</w:t>
      </w:r>
    </w:p>
    <w:p w14:paraId="6D8B7CA1" w14:textId="77777777" w:rsidR="005B5CC2" w:rsidRPr="00D24B02" w:rsidRDefault="005B5CC2" w:rsidP="005B5CC2">
      <w:pPr>
        <w:ind w:right="99"/>
        <w:jc w:val="both"/>
        <w:rPr>
          <w:rFonts w:ascii="Montserrat" w:hAnsi="Montserrat" w:cs="Arial"/>
        </w:rPr>
      </w:pPr>
      <w:r w:rsidRPr="00D24B02">
        <w:rPr>
          <w:rFonts w:ascii="Montserrat" w:hAnsi="Montserrat" w:cs="Arial"/>
        </w:rPr>
        <w:t xml:space="preserve">La aseguradora indemnizará al asegurado en caso de inhabilitación, destitución o suspensión, lo que primero ocurra, con el equivalente al 100% (Cien por ciento) </w:t>
      </w:r>
      <w:r w:rsidRPr="00D24B02">
        <w:rPr>
          <w:rFonts w:ascii="Montserrat" w:hAnsi="Montserrat" w:cs="Arial"/>
          <w:b/>
        </w:rPr>
        <w:t xml:space="preserve">de su Sueldo Base más Compensación </w:t>
      </w:r>
      <w:r w:rsidRPr="00D24B02">
        <w:rPr>
          <w:rFonts w:ascii="Montserrat" w:hAnsi="Montserrat" w:cs="Arial"/>
          <w:b/>
        </w:rPr>
        <w:lastRenderedPageBreak/>
        <w:t>Garantizada</w:t>
      </w:r>
      <w:r w:rsidRPr="00D24B02">
        <w:rPr>
          <w:rFonts w:ascii="Montserrat" w:hAnsi="Montserrat" w:cs="Arial"/>
        </w:rPr>
        <w:t xml:space="preserve"> mensual por el primer mes, el 80% (Ochenta por ciento) del segundo mes y el 60% (Sesenta por ciento) del tercer mes, todos con un tope de indemnización de $100,000.00 (Cien mil pesos 00/100 M. N.) por mes.</w:t>
      </w:r>
    </w:p>
    <w:p w14:paraId="1B39146B" w14:textId="77777777" w:rsidR="005B5CC2" w:rsidRPr="00D24B02" w:rsidRDefault="005B5CC2" w:rsidP="005B5CC2">
      <w:pPr>
        <w:ind w:right="99"/>
        <w:jc w:val="both"/>
        <w:rPr>
          <w:rFonts w:ascii="Montserrat" w:hAnsi="Montserrat" w:cs="Arial"/>
        </w:rPr>
      </w:pPr>
    </w:p>
    <w:p w14:paraId="77D0FDF2" w14:textId="77777777" w:rsidR="005B5CC2" w:rsidRPr="00D24B02" w:rsidRDefault="005B5CC2" w:rsidP="005B5CC2">
      <w:pPr>
        <w:pStyle w:val="Default"/>
        <w:jc w:val="both"/>
        <w:rPr>
          <w:rFonts w:ascii="Montserrat" w:hAnsi="Montserrat"/>
          <w:color w:val="auto"/>
          <w:sz w:val="20"/>
          <w:szCs w:val="20"/>
        </w:rPr>
      </w:pPr>
      <w:r w:rsidRPr="00D24B02">
        <w:rPr>
          <w:rFonts w:ascii="Montserrat" w:hAnsi="Montserrat"/>
          <w:color w:val="auto"/>
          <w:sz w:val="20"/>
          <w:szCs w:val="20"/>
        </w:rPr>
        <w:t xml:space="preserve">La inhabilitación, suspensión o destitución menor a un mes, será cubierta a prorrata. </w:t>
      </w:r>
    </w:p>
    <w:p w14:paraId="27AB2C25" w14:textId="77777777" w:rsidR="005B5CC2" w:rsidRPr="00D24B02" w:rsidRDefault="005B5CC2" w:rsidP="005B5CC2">
      <w:pPr>
        <w:pStyle w:val="Default"/>
        <w:jc w:val="both"/>
        <w:rPr>
          <w:rFonts w:ascii="Montserrat" w:hAnsi="Montserrat"/>
          <w:color w:val="auto"/>
          <w:sz w:val="20"/>
          <w:szCs w:val="20"/>
        </w:rPr>
      </w:pPr>
    </w:p>
    <w:p w14:paraId="6CC94B66" w14:textId="77777777" w:rsidR="005B5CC2" w:rsidRPr="00D24B02" w:rsidRDefault="005B5CC2" w:rsidP="005B5CC2">
      <w:pPr>
        <w:ind w:right="99"/>
        <w:jc w:val="both"/>
        <w:rPr>
          <w:rFonts w:ascii="Montserrat" w:hAnsi="Montserrat" w:cs="Arial"/>
        </w:rPr>
      </w:pPr>
      <w:r w:rsidRPr="00D24B02">
        <w:rPr>
          <w:rFonts w:ascii="Montserrat" w:hAnsi="Montserrat" w:cs="Arial"/>
        </w:rPr>
        <w:t>En caso de reinstalación en el puesto, y que se decrete el pago de sueldos caídos, la compañía de seguros adjudicada conservará el derecho a ser reembolsado por el Asegurado de las cantidades pagadas por concepto de pago por inhabilitación, suspensión o destitución, lo que haya ocurrido.</w:t>
      </w:r>
    </w:p>
    <w:p w14:paraId="015E7E98" w14:textId="77777777" w:rsidR="005B5CC2" w:rsidRPr="00D24B02" w:rsidRDefault="005B5CC2" w:rsidP="005B5CC2">
      <w:pPr>
        <w:ind w:right="99"/>
        <w:jc w:val="both"/>
        <w:rPr>
          <w:rFonts w:ascii="Montserrat" w:hAnsi="Montserrat" w:cs="Arial"/>
          <w:b/>
        </w:rPr>
      </w:pPr>
    </w:p>
    <w:p w14:paraId="212B4E7C" w14:textId="58ED1ED7" w:rsidR="005B5CC2" w:rsidRPr="00D24B02" w:rsidRDefault="005B5CC2" w:rsidP="005B5CC2">
      <w:pPr>
        <w:jc w:val="both"/>
        <w:rPr>
          <w:rFonts w:ascii="Montserrat" w:hAnsi="Montserrat" w:cs="Arial"/>
          <w:b/>
        </w:rPr>
      </w:pPr>
      <w:r w:rsidRPr="00D24B02">
        <w:rPr>
          <w:rFonts w:ascii="Montserrat" w:hAnsi="Montserrat" w:cs="Arial"/>
          <w:b/>
        </w:rPr>
        <w:t xml:space="preserve">LÍMITE MÁXIMO DE RESPONSABILIDAD ANUAL, QUE INCLUYE LOS GASTOS DE DEFENSA JURÍDICA </w:t>
      </w:r>
    </w:p>
    <w:p w14:paraId="50F7EA04" w14:textId="4027F653" w:rsidR="005B5CC2" w:rsidRPr="00D24B02" w:rsidRDefault="005B5CC2" w:rsidP="005B5CC2">
      <w:pPr>
        <w:jc w:val="both"/>
        <w:rPr>
          <w:rFonts w:ascii="Montserrat" w:hAnsi="Montserrat" w:cs="Arial"/>
        </w:rPr>
      </w:pPr>
      <w:r w:rsidRPr="00D24B02">
        <w:rPr>
          <w:rFonts w:ascii="Montserrat" w:hAnsi="Montserrat" w:cs="Arial"/>
        </w:rPr>
        <w:t xml:space="preserve">$5,000,000.00 M.N. (cinco millones de pesos 00/100), Límite máximo de responsabilidad anual (que incluye los gastos de defensa jurídica): </w:t>
      </w:r>
      <w:r w:rsidRPr="00D24B02">
        <w:rPr>
          <w:rFonts w:ascii="Montserrat" w:hAnsi="Montserrat"/>
          <w:lang w:val="es-MX"/>
        </w:rPr>
        <w:t xml:space="preserve">Para efectos de la póliza, la suma asegurada para el </w:t>
      </w:r>
      <w:r w:rsidRPr="00D24B02">
        <w:rPr>
          <w:rFonts w:ascii="Montserrat" w:hAnsi="Montserrat"/>
          <w:b/>
          <w:lang w:val="es-MX"/>
        </w:rPr>
        <w:t xml:space="preserve">SEGURO DE RESPONSABILIDAD Y ASISTENCIA LEGAL PARA LOS FUNCIONARIOS DE LA COMISION ESTATAL DE SERVICIOS PUBLICOS DE TIJUANA, </w:t>
      </w:r>
      <w:r w:rsidRPr="00D24B02">
        <w:rPr>
          <w:rFonts w:ascii="Montserrat" w:hAnsi="Montserrat"/>
          <w:lang w:val="es-MX"/>
        </w:rPr>
        <w:t xml:space="preserve">será el límite máximo de responsabilidad de la Aseguradora respecto al número de funcionarios declarados por la Comisión Estatal de Servicios Públicos de Tijuana, durante la vigencia de la póliza y opera en límite único y combinado para daños a terceros y gastos de defensa de acuerdo a los siguientes </w:t>
      </w:r>
      <w:proofErr w:type="spellStart"/>
      <w:r w:rsidRPr="00D24B02">
        <w:rPr>
          <w:rFonts w:ascii="Montserrat" w:hAnsi="Montserrat"/>
          <w:lang w:val="es-MX"/>
        </w:rPr>
        <w:t>sub-límites</w:t>
      </w:r>
      <w:proofErr w:type="spellEnd"/>
      <w:r w:rsidRPr="00D24B02">
        <w:rPr>
          <w:rFonts w:ascii="Montserrat" w:hAnsi="Montserrat"/>
          <w:lang w:val="es-MX"/>
        </w:rPr>
        <w:t xml:space="preserve"> por mando:</w:t>
      </w:r>
    </w:p>
    <w:p w14:paraId="51D97089" w14:textId="77777777" w:rsidR="005B5CC2" w:rsidRPr="00D24B02" w:rsidRDefault="005B5CC2" w:rsidP="005B5CC2">
      <w:pPr>
        <w:pStyle w:val="Default"/>
        <w:ind w:left="-284"/>
        <w:rPr>
          <w:rFonts w:ascii="Montserrat" w:hAnsi="Montserrat"/>
          <w:sz w:val="20"/>
          <w:szCs w:val="20"/>
        </w:rPr>
      </w:pPr>
    </w:p>
    <w:p w14:paraId="1DBF0818" w14:textId="4B229DA0" w:rsidR="005B5CC2" w:rsidRPr="00D24B02" w:rsidRDefault="005B5CC2" w:rsidP="005B5CC2">
      <w:pPr>
        <w:ind w:right="192"/>
        <w:jc w:val="both"/>
        <w:rPr>
          <w:rFonts w:ascii="Montserrat" w:hAnsi="Montserrat" w:cs="Arial"/>
          <w:b/>
        </w:rPr>
      </w:pPr>
      <w:r w:rsidRPr="00D24B02">
        <w:rPr>
          <w:rFonts w:ascii="Montserrat" w:hAnsi="Montserrat" w:cs="Arial"/>
          <w:b/>
        </w:rPr>
        <w:t>SUBLIMITES POR MANDO</w:t>
      </w:r>
    </w:p>
    <w:tbl>
      <w:tblPr>
        <w:tblW w:w="5000" w:type="pct"/>
        <w:tblCellMar>
          <w:left w:w="70" w:type="dxa"/>
          <w:right w:w="70" w:type="dxa"/>
        </w:tblCellMar>
        <w:tblLook w:val="04A0" w:firstRow="1" w:lastRow="0" w:firstColumn="1" w:lastColumn="0" w:noHBand="0" w:noVBand="1"/>
      </w:tblPr>
      <w:tblGrid>
        <w:gridCol w:w="2299"/>
        <w:gridCol w:w="8219"/>
      </w:tblGrid>
      <w:tr w:rsidR="005B5CC2" w:rsidRPr="00D24B02" w14:paraId="6162A9E5" w14:textId="77777777" w:rsidTr="002A72C2">
        <w:trPr>
          <w:trHeight w:val="300"/>
        </w:trPr>
        <w:tc>
          <w:tcPr>
            <w:tcW w:w="1093" w:type="pct"/>
            <w:tcBorders>
              <w:top w:val="single" w:sz="4" w:space="0" w:color="auto"/>
              <w:left w:val="single" w:sz="4" w:space="0" w:color="auto"/>
              <w:bottom w:val="single" w:sz="4" w:space="0" w:color="auto"/>
              <w:right w:val="single" w:sz="4" w:space="0" w:color="auto"/>
            </w:tcBorders>
            <w:shd w:val="clear" w:color="auto" w:fill="800000"/>
            <w:vAlign w:val="bottom"/>
            <w:hideMark/>
          </w:tcPr>
          <w:p w14:paraId="44A64FC5" w14:textId="77777777" w:rsidR="005B5CC2" w:rsidRPr="00D24B02" w:rsidRDefault="005B5CC2" w:rsidP="002A72C2">
            <w:pPr>
              <w:jc w:val="center"/>
              <w:rPr>
                <w:rFonts w:ascii="Montserrat" w:hAnsi="Montserrat" w:cs="Arial"/>
                <w:b/>
                <w:bCs/>
                <w:color w:val="FFFFFF" w:themeColor="background1"/>
                <w:lang w:eastAsia="es-MX"/>
              </w:rPr>
            </w:pPr>
            <w:r w:rsidRPr="00D24B02">
              <w:rPr>
                <w:rFonts w:ascii="Montserrat" w:hAnsi="Montserrat" w:cs="Arial"/>
                <w:b/>
                <w:bCs/>
                <w:color w:val="FFFFFF" w:themeColor="background1"/>
                <w:lang w:eastAsia="es-MX"/>
              </w:rPr>
              <w:t>Mandos:</w:t>
            </w:r>
          </w:p>
        </w:tc>
        <w:tc>
          <w:tcPr>
            <w:tcW w:w="3907" w:type="pct"/>
            <w:tcBorders>
              <w:top w:val="single" w:sz="4" w:space="0" w:color="auto"/>
              <w:left w:val="nil"/>
              <w:bottom w:val="single" w:sz="4" w:space="0" w:color="auto"/>
              <w:right w:val="single" w:sz="4" w:space="0" w:color="auto"/>
            </w:tcBorders>
            <w:shd w:val="clear" w:color="auto" w:fill="800000"/>
            <w:vAlign w:val="bottom"/>
            <w:hideMark/>
          </w:tcPr>
          <w:p w14:paraId="3B4F043F" w14:textId="77777777" w:rsidR="005B5CC2" w:rsidRPr="00D24B02" w:rsidRDefault="005B5CC2" w:rsidP="002A72C2">
            <w:pPr>
              <w:jc w:val="center"/>
              <w:rPr>
                <w:rFonts w:ascii="Montserrat" w:hAnsi="Montserrat" w:cs="Arial"/>
                <w:b/>
                <w:bCs/>
                <w:color w:val="FFFFFF" w:themeColor="background1"/>
                <w:lang w:eastAsia="es-MX"/>
              </w:rPr>
            </w:pPr>
            <w:proofErr w:type="spellStart"/>
            <w:r w:rsidRPr="00D24B02">
              <w:rPr>
                <w:rFonts w:ascii="Montserrat" w:hAnsi="Montserrat" w:cs="Arial"/>
                <w:b/>
                <w:bCs/>
                <w:color w:val="FFFFFF" w:themeColor="background1"/>
                <w:lang w:eastAsia="es-MX"/>
              </w:rPr>
              <w:t>Sub-limite</w:t>
            </w:r>
            <w:proofErr w:type="spellEnd"/>
            <w:r w:rsidRPr="00D24B02">
              <w:rPr>
                <w:rFonts w:ascii="Montserrat" w:hAnsi="Montserrat" w:cs="Arial"/>
                <w:b/>
                <w:bCs/>
                <w:color w:val="FFFFFF" w:themeColor="background1"/>
                <w:lang w:eastAsia="es-MX"/>
              </w:rPr>
              <w:t xml:space="preserve"> por mando:</w:t>
            </w:r>
          </w:p>
        </w:tc>
      </w:tr>
      <w:tr w:rsidR="005B5CC2" w:rsidRPr="00D24B02" w14:paraId="388B2CDD" w14:textId="77777777" w:rsidTr="002A72C2">
        <w:trPr>
          <w:trHeight w:val="539"/>
        </w:trPr>
        <w:tc>
          <w:tcPr>
            <w:tcW w:w="1093" w:type="pct"/>
            <w:tcBorders>
              <w:top w:val="nil"/>
              <w:left w:val="single" w:sz="4" w:space="0" w:color="auto"/>
              <w:bottom w:val="single" w:sz="4" w:space="0" w:color="auto"/>
              <w:right w:val="single" w:sz="4" w:space="0" w:color="auto"/>
            </w:tcBorders>
            <w:vAlign w:val="center"/>
            <w:hideMark/>
          </w:tcPr>
          <w:p w14:paraId="211C9B32" w14:textId="77777777" w:rsidR="005B5CC2" w:rsidRPr="00D24B02" w:rsidRDefault="005B5CC2" w:rsidP="002A72C2">
            <w:pPr>
              <w:rPr>
                <w:rFonts w:ascii="Montserrat" w:hAnsi="Montserrat" w:cs="Arial"/>
                <w:b/>
                <w:bCs/>
                <w:color w:val="000000"/>
                <w:lang w:eastAsia="es-MX"/>
              </w:rPr>
            </w:pPr>
            <w:r w:rsidRPr="00D24B02">
              <w:rPr>
                <w:rFonts w:ascii="Montserrat" w:hAnsi="Montserrat" w:cs="Arial"/>
                <w:b/>
                <w:bCs/>
                <w:color w:val="000000"/>
                <w:lang w:eastAsia="es-MX"/>
              </w:rPr>
              <w:t>Mando de alta Responsabilidad:</w:t>
            </w:r>
          </w:p>
        </w:tc>
        <w:tc>
          <w:tcPr>
            <w:tcW w:w="3907" w:type="pct"/>
            <w:tcBorders>
              <w:top w:val="nil"/>
              <w:left w:val="nil"/>
              <w:bottom w:val="single" w:sz="4" w:space="0" w:color="auto"/>
              <w:right w:val="single" w:sz="4" w:space="0" w:color="auto"/>
            </w:tcBorders>
            <w:vAlign w:val="center"/>
            <w:hideMark/>
          </w:tcPr>
          <w:p w14:paraId="617AA14F" w14:textId="77777777" w:rsidR="005B5CC2" w:rsidRPr="00D24B02" w:rsidRDefault="005B5CC2" w:rsidP="002A72C2">
            <w:pPr>
              <w:jc w:val="both"/>
              <w:rPr>
                <w:rFonts w:ascii="Montserrat" w:hAnsi="Montserrat" w:cs="Arial"/>
                <w:color w:val="000000"/>
                <w:lang w:eastAsia="es-MX"/>
              </w:rPr>
            </w:pPr>
            <w:r w:rsidRPr="00D24B02">
              <w:rPr>
                <w:rFonts w:ascii="Montserrat" w:hAnsi="Montserrat" w:cs="Arial"/>
                <w:bCs/>
                <w:color w:val="000000"/>
                <w:lang w:eastAsia="es-MX"/>
              </w:rPr>
              <w:t>$ 2, 000,000.00 M.N. (dos millones de pesos 00/100 moneda nacional) Límite máximo de responsabilidad anual para Mandos de Alta Responsabilidad (que incluye los gastos de defensa jurídica).</w:t>
            </w:r>
          </w:p>
        </w:tc>
      </w:tr>
      <w:tr w:rsidR="005B5CC2" w:rsidRPr="00D24B02" w14:paraId="0F881D79" w14:textId="77777777" w:rsidTr="002A72C2">
        <w:trPr>
          <w:trHeight w:val="530"/>
        </w:trPr>
        <w:tc>
          <w:tcPr>
            <w:tcW w:w="1093" w:type="pct"/>
            <w:tcBorders>
              <w:top w:val="nil"/>
              <w:left w:val="single" w:sz="4" w:space="0" w:color="auto"/>
              <w:bottom w:val="single" w:sz="4" w:space="0" w:color="auto"/>
              <w:right w:val="single" w:sz="4" w:space="0" w:color="auto"/>
            </w:tcBorders>
            <w:vAlign w:val="center"/>
            <w:hideMark/>
          </w:tcPr>
          <w:p w14:paraId="4E44F9F8" w14:textId="77777777" w:rsidR="005B5CC2" w:rsidRPr="00D24B02" w:rsidRDefault="005B5CC2" w:rsidP="002A72C2">
            <w:pPr>
              <w:jc w:val="both"/>
              <w:rPr>
                <w:rFonts w:ascii="Montserrat" w:hAnsi="Montserrat" w:cs="Arial"/>
                <w:b/>
                <w:bCs/>
                <w:color w:val="000000"/>
                <w:lang w:eastAsia="es-MX"/>
              </w:rPr>
            </w:pPr>
            <w:r w:rsidRPr="00D24B02">
              <w:rPr>
                <w:rFonts w:ascii="Montserrat" w:hAnsi="Montserrat" w:cs="Arial"/>
                <w:b/>
                <w:bCs/>
                <w:color w:val="000000"/>
                <w:lang w:eastAsia="es-MX"/>
              </w:rPr>
              <w:t>Mando Directivos</w:t>
            </w:r>
          </w:p>
        </w:tc>
        <w:tc>
          <w:tcPr>
            <w:tcW w:w="3907" w:type="pct"/>
            <w:tcBorders>
              <w:top w:val="nil"/>
              <w:left w:val="nil"/>
              <w:bottom w:val="single" w:sz="4" w:space="0" w:color="auto"/>
              <w:right w:val="single" w:sz="4" w:space="0" w:color="auto"/>
            </w:tcBorders>
            <w:vAlign w:val="center"/>
            <w:hideMark/>
          </w:tcPr>
          <w:p w14:paraId="47367736" w14:textId="77777777" w:rsidR="005B5CC2" w:rsidRPr="00D24B02" w:rsidRDefault="005B5CC2" w:rsidP="002A72C2">
            <w:pPr>
              <w:jc w:val="both"/>
              <w:rPr>
                <w:rFonts w:ascii="Montserrat" w:hAnsi="Montserrat" w:cs="Arial"/>
                <w:color w:val="000000"/>
                <w:lang w:eastAsia="es-MX"/>
              </w:rPr>
            </w:pPr>
            <w:r w:rsidRPr="00D24B02">
              <w:rPr>
                <w:rFonts w:ascii="Montserrat" w:hAnsi="Montserrat" w:cs="Arial"/>
                <w:bCs/>
                <w:color w:val="000000"/>
                <w:lang w:eastAsia="es-MX"/>
              </w:rPr>
              <w:t>$ 1, 750,000.00 M.N. (un millón setecientos cincuenta mil pesos 00/100 moneda nacional) Límite máximo de responsabilidad anual para mandos Directivos (que incluye los gastos de defensa jurídica).</w:t>
            </w:r>
          </w:p>
        </w:tc>
      </w:tr>
      <w:tr w:rsidR="005B5CC2" w:rsidRPr="00D24B02" w14:paraId="1361D969" w14:textId="77777777" w:rsidTr="002A72C2">
        <w:trPr>
          <w:trHeight w:val="530"/>
        </w:trPr>
        <w:tc>
          <w:tcPr>
            <w:tcW w:w="1093" w:type="pct"/>
            <w:tcBorders>
              <w:top w:val="nil"/>
              <w:left w:val="single" w:sz="4" w:space="0" w:color="auto"/>
              <w:bottom w:val="single" w:sz="4" w:space="0" w:color="auto"/>
              <w:right w:val="single" w:sz="4" w:space="0" w:color="auto"/>
            </w:tcBorders>
            <w:vAlign w:val="center"/>
            <w:hideMark/>
          </w:tcPr>
          <w:p w14:paraId="73DF700A" w14:textId="77777777" w:rsidR="005B5CC2" w:rsidRPr="00D24B02" w:rsidRDefault="005B5CC2" w:rsidP="002A72C2">
            <w:pPr>
              <w:jc w:val="both"/>
              <w:rPr>
                <w:rFonts w:ascii="Montserrat" w:hAnsi="Montserrat" w:cs="Arial"/>
                <w:b/>
                <w:bCs/>
                <w:color w:val="000000"/>
                <w:lang w:eastAsia="es-MX"/>
              </w:rPr>
            </w:pPr>
            <w:r w:rsidRPr="00D24B02">
              <w:rPr>
                <w:rFonts w:ascii="Montserrat" w:hAnsi="Montserrat" w:cs="Arial"/>
                <w:b/>
                <w:bCs/>
                <w:color w:val="000000"/>
                <w:lang w:eastAsia="es-MX"/>
              </w:rPr>
              <w:t>Mando Medios</w:t>
            </w:r>
          </w:p>
        </w:tc>
        <w:tc>
          <w:tcPr>
            <w:tcW w:w="3907" w:type="pct"/>
            <w:tcBorders>
              <w:top w:val="nil"/>
              <w:left w:val="nil"/>
              <w:bottom w:val="single" w:sz="4" w:space="0" w:color="auto"/>
              <w:right w:val="single" w:sz="4" w:space="0" w:color="auto"/>
            </w:tcBorders>
            <w:vAlign w:val="center"/>
            <w:hideMark/>
          </w:tcPr>
          <w:p w14:paraId="5DDA1B9A" w14:textId="77777777" w:rsidR="005B5CC2" w:rsidRPr="00D24B02" w:rsidRDefault="005B5CC2" w:rsidP="002A72C2">
            <w:pPr>
              <w:jc w:val="both"/>
              <w:rPr>
                <w:rFonts w:ascii="Montserrat" w:hAnsi="Montserrat" w:cs="Arial"/>
                <w:color w:val="000000"/>
                <w:lang w:eastAsia="es-MX"/>
              </w:rPr>
            </w:pPr>
            <w:r w:rsidRPr="00D24B02">
              <w:rPr>
                <w:rFonts w:ascii="Montserrat" w:hAnsi="Montserrat" w:cs="Arial"/>
                <w:bCs/>
                <w:color w:val="000000"/>
                <w:lang w:eastAsia="es-MX"/>
              </w:rPr>
              <w:t>$ 1,250,000.00 M.N. (un millón doscientos cincuenta mil pesos 00/100 moneda nacional) Límite máximo de responsabilidad anual para mandos Medios (que incluye los gastos de defensa jurídica):</w:t>
            </w:r>
          </w:p>
        </w:tc>
      </w:tr>
    </w:tbl>
    <w:p w14:paraId="2BDE4B4A" w14:textId="77777777" w:rsidR="005B5CC2" w:rsidRPr="00D24B02" w:rsidRDefault="005B5CC2" w:rsidP="005B5CC2">
      <w:pPr>
        <w:pStyle w:val="Textocomentario"/>
        <w:jc w:val="both"/>
        <w:rPr>
          <w:rFonts w:ascii="Montserrat" w:hAnsi="Montserrat" w:cs="Arial"/>
          <w:b/>
          <w:lang w:val="es-ES"/>
        </w:rPr>
      </w:pPr>
    </w:p>
    <w:p w14:paraId="09FB2DED" w14:textId="2640A9B3" w:rsidR="005B5CC2" w:rsidRPr="00D24B02" w:rsidRDefault="005B5CC2" w:rsidP="005B5CC2">
      <w:pPr>
        <w:pStyle w:val="Textocomentario"/>
        <w:jc w:val="both"/>
        <w:rPr>
          <w:rFonts w:ascii="Montserrat" w:hAnsi="Montserrat" w:cs="Arial"/>
          <w:b/>
        </w:rPr>
      </w:pPr>
      <w:r w:rsidRPr="00D24B02">
        <w:rPr>
          <w:rFonts w:ascii="Montserrat" w:hAnsi="Montserrat" w:cs="Arial"/>
          <w:b/>
          <w:lang w:val="es-ES"/>
        </w:rPr>
        <w:t>TEMPORALIDAD DE LA COBERTURA</w:t>
      </w:r>
    </w:p>
    <w:p w14:paraId="041DA0FD" w14:textId="77777777" w:rsidR="005B5CC2" w:rsidRPr="00D24B02" w:rsidRDefault="005B5CC2" w:rsidP="005B5CC2">
      <w:pPr>
        <w:jc w:val="both"/>
        <w:rPr>
          <w:rFonts w:ascii="Montserrat" w:hAnsi="Montserrat" w:cs="Arial"/>
        </w:rPr>
      </w:pPr>
      <w:r w:rsidRPr="00D24B02">
        <w:rPr>
          <w:rFonts w:ascii="Montserrat" w:hAnsi="Montserrat" w:cs="Arial"/>
        </w:rPr>
        <w:t>La aseguradora cubrirá cuando los actos irregulares que se le imputan al asegurado hayan ocurrido durante el periodo de cobertura de la póliza y solo si la reclamación por esos hechos se formula al asegurado o a la aseguradora, por primera vez y por escrito, en el curso de la vigencia de la póliza o dentro de (1) un año siguiente a la de vencimiento de la póliza.</w:t>
      </w:r>
    </w:p>
    <w:p w14:paraId="7FB5ACC0" w14:textId="77777777" w:rsidR="005B5CC2" w:rsidRPr="00D24B02" w:rsidRDefault="005B5CC2" w:rsidP="005B5CC2">
      <w:pPr>
        <w:pStyle w:val="Textocomentario"/>
        <w:jc w:val="both"/>
        <w:rPr>
          <w:rFonts w:ascii="Montserrat" w:hAnsi="Montserrat" w:cs="Arial"/>
          <w:b/>
          <w:lang w:val="es-ES"/>
        </w:rPr>
      </w:pPr>
    </w:p>
    <w:p w14:paraId="77B12D58" w14:textId="2C4BB713" w:rsidR="005B5CC2" w:rsidRPr="00D24B02" w:rsidRDefault="005B5CC2" w:rsidP="005B5CC2">
      <w:pPr>
        <w:pStyle w:val="Textocomentario"/>
        <w:jc w:val="both"/>
        <w:rPr>
          <w:rFonts w:ascii="Montserrat" w:hAnsi="Montserrat" w:cs="Arial"/>
          <w:b/>
          <w:lang w:val="es-ES"/>
        </w:rPr>
      </w:pPr>
      <w:r w:rsidRPr="00D24B02">
        <w:rPr>
          <w:rFonts w:ascii="Montserrat" w:hAnsi="Montserrat" w:cs="Arial"/>
          <w:b/>
          <w:lang w:val="es-ES"/>
        </w:rPr>
        <w:t>TERRITORIALIDAD DE LA COBERTURA</w:t>
      </w:r>
    </w:p>
    <w:p w14:paraId="632582E0" w14:textId="77777777" w:rsidR="005B5CC2" w:rsidRPr="00D24B02" w:rsidRDefault="005B5CC2" w:rsidP="005B5CC2">
      <w:pPr>
        <w:tabs>
          <w:tab w:val="left" w:pos="1100"/>
        </w:tabs>
        <w:jc w:val="both"/>
        <w:rPr>
          <w:rFonts w:ascii="Montserrat" w:hAnsi="Montserrat" w:cs="Arial"/>
        </w:rPr>
      </w:pPr>
      <w:r w:rsidRPr="00D24B02">
        <w:rPr>
          <w:rFonts w:ascii="Montserrat" w:hAnsi="Montserrat" w:cs="Arial"/>
        </w:rPr>
        <w:t>Quedan amparados los hechos generados y ocurridos durante el periodo de cobertura de la póliza, en el territorio mexicano y que sean reclamados exclusivamente de acuerdo con la legislación mexicana aplicable y ante las autoridades mexicanas competentes.</w:t>
      </w:r>
    </w:p>
    <w:p w14:paraId="311AB999" w14:textId="77777777" w:rsidR="005B5CC2" w:rsidRPr="00D24B02" w:rsidRDefault="005B5CC2" w:rsidP="005B5CC2">
      <w:pPr>
        <w:pStyle w:val="Textocomentario"/>
        <w:jc w:val="both"/>
        <w:rPr>
          <w:rFonts w:ascii="Montserrat" w:hAnsi="Montserrat" w:cs="Arial"/>
          <w:b/>
          <w:lang w:val="es-ES"/>
        </w:rPr>
      </w:pPr>
    </w:p>
    <w:p w14:paraId="694EDD79" w14:textId="164E83F7" w:rsidR="005B5CC2" w:rsidRPr="00D24B02" w:rsidRDefault="005B5CC2" w:rsidP="005B5CC2">
      <w:pPr>
        <w:pStyle w:val="Textocomentario"/>
        <w:jc w:val="both"/>
        <w:rPr>
          <w:rFonts w:ascii="Montserrat" w:hAnsi="Montserrat" w:cs="Arial"/>
          <w:b/>
        </w:rPr>
      </w:pPr>
      <w:r w:rsidRPr="00D24B02">
        <w:rPr>
          <w:rFonts w:ascii="Montserrat" w:hAnsi="Montserrat" w:cs="Arial"/>
          <w:b/>
          <w:lang w:val="es-ES"/>
        </w:rPr>
        <w:t>BENEFICIARIO DEL SEGURO</w:t>
      </w:r>
    </w:p>
    <w:p w14:paraId="11936252" w14:textId="77777777" w:rsidR="005B5CC2" w:rsidRPr="00D24B02" w:rsidRDefault="005B5CC2" w:rsidP="005B5CC2">
      <w:pPr>
        <w:tabs>
          <w:tab w:val="left" w:pos="1100"/>
        </w:tabs>
        <w:jc w:val="both"/>
        <w:rPr>
          <w:rFonts w:ascii="Montserrat" w:hAnsi="Montserrat" w:cs="Arial"/>
        </w:rPr>
      </w:pPr>
      <w:r w:rsidRPr="00D24B02">
        <w:rPr>
          <w:rFonts w:ascii="Montserrat" w:hAnsi="Montserrat" w:cs="Arial"/>
        </w:rPr>
        <w:t>La presente póliza atribuye el derecho de indemnización directamente al tercero dañado o a la Federación, quien se considerará como su beneficiario desde el momento del siniestro.</w:t>
      </w:r>
    </w:p>
    <w:p w14:paraId="5E2FA4D3" w14:textId="77777777" w:rsidR="005B5CC2" w:rsidRPr="00D24B02" w:rsidRDefault="005B5CC2" w:rsidP="005B5CC2">
      <w:pPr>
        <w:pStyle w:val="Textocomentario"/>
        <w:jc w:val="both"/>
        <w:rPr>
          <w:rFonts w:ascii="Montserrat" w:hAnsi="Montserrat" w:cs="Arial"/>
          <w:b/>
          <w:lang w:val="es-ES"/>
        </w:rPr>
      </w:pPr>
    </w:p>
    <w:p w14:paraId="64D325F7" w14:textId="142965CA" w:rsidR="005B5CC2" w:rsidRPr="00D24B02" w:rsidRDefault="005B5CC2" w:rsidP="005B5CC2">
      <w:pPr>
        <w:pStyle w:val="Textocomentario"/>
        <w:jc w:val="both"/>
        <w:rPr>
          <w:rFonts w:ascii="Montserrat" w:hAnsi="Montserrat" w:cs="Arial"/>
          <w:b/>
          <w:lang w:val="es-ES"/>
        </w:rPr>
      </w:pPr>
      <w:r w:rsidRPr="00D24B02">
        <w:rPr>
          <w:rFonts w:ascii="Montserrat" w:hAnsi="Montserrat" w:cs="Arial"/>
          <w:b/>
          <w:lang w:val="es-ES"/>
        </w:rPr>
        <w:t xml:space="preserve"> DEDUCIBLES</w:t>
      </w:r>
    </w:p>
    <w:p w14:paraId="1364637A" w14:textId="77777777" w:rsidR="005B5CC2" w:rsidRPr="00D24B02" w:rsidRDefault="005B5CC2" w:rsidP="005B5CC2">
      <w:pPr>
        <w:ind w:right="-114"/>
        <w:jc w:val="both"/>
        <w:rPr>
          <w:rFonts w:ascii="Montserrat" w:hAnsi="Montserrat" w:cs="Arial"/>
        </w:rPr>
      </w:pPr>
      <w:r w:rsidRPr="00D24B02">
        <w:rPr>
          <w:rFonts w:ascii="Montserrat" w:hAnsi="Montserrat" w:cs="Arial"/>
        </w:rPr>
        <w:t>10% de toda y cada reclamación con mínimo de $50,000.00 M.N.</w:t>
      </w:r>
    </w:p>
    <w:p w14:paraId="555FE9D8" w14:textId="77777777" w:rsidR="005B5CC2" w:rsidRPr="00D24B02" w:rsidRDefault="005B5CC2" w:rsidP="005B5CC2">
      <w:pPr>
        <w:pStyle w:val="Textocomentario"/>
        <w:jc w:val="both"/>
        <w:rPr>
          <w:rFonts w:ascii="Montserrat" w:hAnsi="Montserrat" w:cs="Arial"/>
          <w:b/>
          <w:lang w:val="es-ES"/>
        </w:rPr>
      </w:pPr>
    </w:p>
    <w:p w14:paraId="5B9AD510" w14:textId="792F80C3" w:rsidR="005B5CC2" w:rsidRPr="00D24B02" w:rsidRDefault="005B5CC2" w:rsidP="005B5CC2">
      <w:pPr>
        <w:pStyle w:val="Textocomentario"/>
        <w:jc w:val="both"/>
        <w:rPr>
          <w:rFonts w:ascii="Montserrat" w:hAnsi="Montserrat" w:cs="Arial"/>
          <w:b/>
          <w:lang w:val="es-ES"/>
        </w:rPr>
      </w:pPr>
      <w:r w:rsidRPr="00D24B02">
        <w:rPr>
          <w:rFonts w:ascii="Montserrat" w:hAnsi="Montserrat" w:cs="Arial"/>
          <w:b/>
          <w:lang w:val="es-ES"/>
        </w:rPr>
        <w:t>ATENCIÓN DE SINIESTROS</w:t>
      </w:r>
    </w:p>
    <w:p w14:paraId="5DECBF98" w14:textId="77777777" w:rsidR="005B5CC2" w:rsidRPr="00D24B02" w:rsidRDefault="005B5CC2" w:rsidP="005B5CC2">
      <w:pPr>
        <w:ind w:right="-114"/>
        <w:jc w:val="both"/>
        <w:rPr>
          <w:rFonts w:ascii="Montserrat" w:hAnsi="Montserrat" w:cs="Arial"/>
        </w:rPr>
      </w:pPr>
      <w:r w:rsidRPr="00D24B02">
        <w:rPr>
          <w:rFonts w:ascii="Montserrat" w:hAnsi="Montserrat" w:cs="Arial"/>
        </w:rPr>
        <w:t>La aseguradora adjudicada deberá contar con una cabina de atención de siniestros, la cual dará atención a los asegurados las 24 horas del día durante la vigencia de la póliza y el periodo adicional para notificaciones.</w:t>
      </w:r>
    </w:p>
    <w:p w14:paraId="5E7F22ED" w14:textId="77777777" w:rsidR="005B5CC2" w:rsidRPr="00D24B02" w:rsidRDefault="005B5CC2" w:rsidP="005B5CC2">
      <w:pPr>
        <w:pStyle w:val="Textocomentario"/>
        <w:jc w:val="both"/>
        <w:rPr>
          <w:rFonts w:ascii="Montserrat" w:hAnsi="Montserrat" w:cs="Arial"/>
          <w:b/>
          <w:lang w:val="es-ES"/>
        </w:rPr>
      </w:pPr>
    </w:p>
    <w:p w14:paraId="4E6BCFD7" w14:textId="77777777" w:rsidR="005B5CC2" w:rsidRPr="00D24B02" w:rsidRDefault="005B5CC2" w:rsidP="005B5CC2">
      <w:pPr>
        <w:pStyle w:val="Textocomentario"/>
        <w:jc w:val="both"/>
        <w:rPr>
          <w:rFonts w:ascii="Montserrat" w:hAnsi="Montserrat" w:cs="Arial"/>
          <w:b/>
        </w:rPr>
      </w:pPr>
      <w:r w:rsidRPr="00D24B02">
        <w:rPr>
          <w:rFonts w:ascii="Montserrat" w:hAnsi="Montserrat" w:cs="Arial"/>
          <w:b/>
          <w:lang w:val="es-ES"/>
        </w:rPr>
        <w:t>4.13 OBLIGACIONES DEL ASEGURADO</w:t>
      </w:r>
    </w:p>
    <w:p w14:paraId="19113A9B" w14:textId="77777777" w:rsidR="005B5CC2" w:rsidRPr="00D24B02" w:rsidRDefault="005B5CC2" w:rsidP="005B5CC2">
      <w:pPr>
        <w:tabs>
          <w:tab w:val="left" w:pos="1100"/>
        </w:tabs>
        <w:jc w:val="both"/>
        <w:rPr>
          <w:rFonts w:ascii="Montserrat" w:hAnsi="Montserrat" w:cs="Arial"/>
        </w:rPr>
      </w:pPr>
      <w:r w:rsidRPr="00D24B02">
        <w:rPr>
          <w:rFonts w:ascii="Montserrat" w:hAnsi="Montserrat" w:cs="Arial"/>
        </w:rPr>
        <w:lastRenderedPageBreak/>
        <w:t>El asegurado se obliga a lo siguiente:</w:t>
      </w:r>
    </w:p>
    <w:p w14:paraId="45021B6F" w14:textId="77777777" w:rsidR="005B5CC2" w:rsidRPr="00D24B02" w:rsidRDefault="005B5CC2" w:rsidP="005633E4">
      <w:pPr>
        <w:pStyle w:val="Prrafodelista1"/>
        <w:numPr>
          <w:ilvl w:val="0"/>
          <w:numId w:val="60"/>
        </w:numPr>
        <w:autoSpaceDE w:val="0"/>
        <w:autoSpaceDN w:val="0"/>
        <w:adjustRightInd w:val="0"/>
        <w:spacing w:after="0" w:line="240" w:lineRule="auto"/>
        <w:ind w:left="0" w:firstLine="0"/>
        <w:jc w:val="both"/>
        <w:rPr>
          <w:rFonts w:ascii="Montserrat" w:hAnsi="Montserrat" w:cs="Arial"/>
          <w:sz w:val="20"/>
          <w:szCs w:val="20"/>
        </w:rPr>
      </w:pPr>
      <w:r w:rsidRPr="00D24B02">
        <w:rPr>
          <w:rFonts w:ascii="Montserrat" w:hAnsi="Montserrat" w:cs="Arial"/>
          <w:sz w:val="20"/>
          <w:szCs w:val="20"/>
        </w:rPr>
        <w:t xml:space="preserve">Notificar a la aseguradora, tan pronto como conozca, las reclamaciones o notificaciones de una autoridad, de un procedimiento iniciado en contra </w:t>
      </w:r>
      <w:proofErr w:type="gramStart"/>
      <w:r w:rsidRPr="00D24B02">
        <w:rPr>
          <w:rFonts w:ascii="Montserrat" w:hAnsi="Montserrat" w:cs="Arial"/>
          <w:sz w:val="20"/>
          <w:szCs w:val="20"/>
        </w:rPr>
        <w:t>del mismo</w:t>
      </w:r>
      <w:proofErr w:type="gramEnd"/>
      <w:r w:rsidRPr="00D24B02">
        <w:rPr>
          <w:rFonts w:ascii="Montserrat" w:hAnsi="Montserrat" w:cs="Arial"/>
          <w:sz w:val="20"/>
          <w:szCs w:val="20"/>
        </w:rPr>
        <w:t xml:space="preserve">. </w:t>
      </w:r>
    </w:p>
    <w:p w14:paraId="7CE343F7" w14:textId="77777777" w:rsidR="005B5CC2" w:rsidRPr="00D24B02" w:rsidRDefault="005B5CC2" w:rsidP="005633E4">
      <w:pPr>
        <w:pStyle w:val="Prrafodelista1"/>
        <w:numPr>
          <w:ilvl w:val="0"/>
          <w:numId w:val="60"/>
        </w:numPr>
        <w:autoSpaceDE w:val="0"/>
        <w:autoSpaceDN w:val="0"/>
        <w:adjustRightInd w:val="0"/>
        <w:spacing w:after="0" w:line="240" w:lineRule="auto"/>
        <w:ind w:left="0" w:firstLine="0"/>
        <w:jc w:val="both"/>
        <w:rPr>
          <w:rFonts w:ascii="Montserrat" w:hAnsi="Montserrat" w:cs="Arial"/>
          <w:sz w:val="20"/>
          <w:szCs w:val="20"/>
        </w:rPr>
      </w:pPr>
      <w:r w:rsidRPr="00D24B02">
        <w:rPr>
          <w:rFonts w:ascii="Montserrat" w:hAnsi="Montserrat" w:cs="Arial"/>
          <w:sz w:val="20"/>
          <w:szCs w:val="20"/>
        </w:rPr>
        <w:t>A remitir a la aseguradora los documentos o copia de los documentos que con motivo de la reclamación le hubieren sido entregados.</w:t>
      </w:r>
    </w:p>
    <w:p w14:paraId="35B36859" w14:textId="77777777" w:rsidR="005B5CC2" w:rsidRPr="00D24B02" w:rsidRDefault="005B5CC2" w:rsidP="005633E4">
      <w:pPr>
        <w:pStyle w:val="Prrafodelista1"/>
        <w:numPr>
          <w:ilvl w:val="0"/>
          <w:numId w:val="60"/>
        </w:numPr>
        <w:autoSpaceDE w:val="0"/>
        <w:autoSpaceDN w:val="0"/>
        <w:adjustRightInd w:val="0"/>
        <w:spacing w:after="0" w:line="240" w:lineRule="auto"/>
        <w:ind w:left="0" w:firstLine="0"/>
        <w:jc w:val="both"/>
        <w:rPr>
          <w:rFonts w:ascii="Montserrat" w:hAnsi="Montserrat" w:cs="Arial"/>
          <w:sz w:val="20"/>
          <w:szCs w:val="20"/>
        </w:rPr>
      </w:pPr>
      <w:r w:rsidRPr="00D24B02">
        <w:rPr>
          <w:rFonts w:ascii="Montserrat" w:hAnsi="Montserrat" w:cs="Arial"/>
          <w:sz w:val="20"/>
          <w:szCs w:val="20"/>
        </w:rPr>
        <w:t>A proporcionar los datos y pruebas necesarios que le hayan sido requeridos por los abogados designados y que tenga a su alcance.</w:t>
      </w:r>
    </w:p>
    <w:p w14:paraId="3EB6DD7F" w14:textId="77777777" w:rsidR="005B5CC2" w:rsidRPr="00D24B02" w:rsidRDefault="005B5CC2" w:rsidP="005633E4">
      <w:pPr>
        <w:pStyle w:val="Prrafodelista1"/>
        <w:numPr>
          <w:ilvl w:val="0"/>
          <w:numId w:val="60"/>
        </w:numPr>
        <w:autoSpaceDE w:val="0"/>
        <w:autoSpaceDN w:val="0"/>
        <w:adjustRightInd w:val="0"/>
        <w:spacing w:after="0" w:line="240" w:lineRule="auto"/>
        <w:ind w:left="0" w:firstLine="0"/>
        <w:jc w:val="both"/>
        <w:rPr>
          <w:rFonts w:ascii="Montserrat" w:hAnsi="Montserrat" w:cs="Arial"/>
          <w:sz w:val="20"/>
          <w:szCs w:val="20"/>
        </w:rPr>
      </w:pPr>
      <w:r w:rsidRPr="00D24B02">
        <w:rPr>
          <w:rFonts w:ascii="Montserrat" w:hAnsi="Montserrat" w:cs="Arial"/>
          <w:sz w:val="20"/>
          <w:szCs w:val="20"/>
        </w:rPr>
        <w:t>A ejercitar y hacer valer las acciones y defensa que le correspondan en Derecho.</w:t>
      </w:r>
    </w:p>
    <w:p w14:paraId="085C2FB3" w14:textId="77777777" w:rsidR="005B5CC2" w:rsidRPr="00D24B02" w:rsidRDefault="005B5CC2" w:rsidP="005633E4">
      <w:pPr>
        <w:pStyle w:val="Prrafodelista1"/>
        <w:numPr>
          <w:ilvl w:val="0"/>
          <w:numId w:val="60"/>
        </w:numPr>
        <w:autoSpaceDE w:val="0"/>
        <w:autoSpaceDN w:val="0"/>
        <w:adjustRightInd w:val="0"/>
        <w:spacing w:after="0" w:line="240" w:lineRule="auto"/>
        <w:ind w:left="0" w:firstLine="0"/>
        <w:jc w:val="both"/>
        <w:rPr>
          <w:rFonts w:ascii="Montserrat" w:hAnsi="Montserrat" w:cs="Arial"/>
          <w:sz w:val="20"/>
          <w:szCs w:val="20"/>
        </w:rPr>
      </w:pPr>
      <w:r w:rsidRPr="00D24B02">
        <w:rPr>
          <w:rFonts w:ascii="Montserrat" w:hAnsi="Montserrat" w:cs="Arial"/>
          <w:sz w:val="20"/>
          <w:szCs w:val="20"/>
        </w:rPr>
        <w:t>A cooperar con los abogados para su defensa jurídica, compareciendo en todo procedimiento.</w:t>
      </w:r>
    </w:p>
    <w:p w14:paraId="539EA258" w14:textId="77777777" w:rsidR="005B5CC2" w:rsidRPr="00D24B02" w:rsidRDefault="005B5CC2" w:rsidP="005633E4">
      <w:pPr>
        <w:pStyle w:val="Prrafodelista1"/>
        <w:numPr>
          <w:ilvl w:val="0"/>
          <w:numId w:val="60"/>
        </w:numPr>
        <w:autoSpaceDE w:val="0"/>
        <w:autoSpaceDN w:val="0"/>
        <w:adjustRightInd w:val="0"/>
        <w:spacing w:after="0" w:line="240" w:lineRule="auto"/>
        <w:ind w:left="0" w:firstLine="0"/>
        <w:jc w:val="both"/>
        <w:rPr>
          <w:rFonts w:ascii="Montserrat" w:hAnsi="Montserrat" w:cs="Arial"/>
          <w:sz w:val="20"/>
          <w:szCs w:val="20"/>
        </w:rPr>
      </w:pPr>
      <w:r w:rsidRPr="00D24B02">
        <w:rPr>
          <w:rFonts w:ascii="Montserrat" w:hAnsi="Montserrat" w:cs="Arial"/>
          <w:sz w:val="20"/>
          <w:szCs w:val="20"/>
        </w:rPr>
        <w:t>A otorgar poderes a favor de los abogados designados para que lo representen en los citados procedimientos.</w:t>
      </w:r>
    </w:p>
    <w:p w14:paraId="7C90EFF6" w14:textId="77777777" w:rsidR="005B5CC2" w:rsidRPr="00D24B02" w:rsidRDefault="005B5CC2" w:rsidP="005B5CC2">
      <w:pPr>
        <w:pStyle w:val="Textocomentario"/>
        <w:jc w:val="both"/>
        <w:rPr>
          <w:rFonts w:ascii="Montserrat" w:hAnsi="Montserrat" w:cs="Arial"/>
          <w:b/>
          <w:lang w:val="es-ES"/>
        </w:rPr>
      </w:pPr>
    </w:p>
    <w:p w14:paraId="75631F41" w14:textId="13248F0F" w:rsidR="005B5CC2" w:rsidRPr="00D24B02" w:rsidRDefault="005B5CC2" w:rsidP="005B5CC2">
      <w:pPr>
        <w:pStyle w:val="Textocomentario"/>
        <w:jc w:val="both"/>
        <w:rPr>
          <w:rFonts w:ascii="Montserrat" w:hAnsi="Montserrat" w:cs="Arial"/>
          <w:b/>
          <w:u w:val="single"/>
          <w:lang w:val="es-ES"/>
        </w:rPr>
      </w:pPr>
      <w:r w:rsidRPr="00D24B02">
        <w:rPr>
          <w:rFonts w:ascii="Montserrat" w:hAnsi="Montserrat" w:cs="Arial"/>
          <w:b/>
          <w:u w:val="single"/>
          <w:lang w:val="es-ES"/>
        </w:rPr>
        <w:t xml:space="preserve"> EXCLUSIONES</w:t>
      </w:r>
    </w:p>
    <w:p w14:paraId="76B2FB0B" w14:textId="77777777" w:rsidR="005B5CC2" w:rsidRPr="00D24B02" w:rsidRDefault="005B5CC2" w:rsidP="005633E4">
      <w:pPr>
        <w:pStyle w:val="Prrafodelista1"/>
        <w:numPr>
          <w:ilvl w:val="0"/>
          <w:numId w:val="60"/>
        </w:numPr>
        <w:autoSpaceDE w:val="0"/>
        <w:autoSpaceDN w:val="0"/>
        <w:adjustRightInd w:val="0"/>
        <w:spacing w:after="0" w:line="240" w:lineRule="auto"/>
        <w:ind w:left="0" w:firstLine="0"/>
        <w:jc w:val="both"/>
        <w:rPr>
          <w:rFonts w:ascii="Montserrat" w:hAnsi="Montserrat" w:cs="Arial"/>
          <w:sz w:val="20"/>
          <w:szCs w:val="20"/>
        </w:rPr>
      </w:pPr>
      <w:r w:rsidRPr="00D24B02">
        <w:rPr>
          <w:rFonts w:ascii="Montserrat" w:hAnsi="Montserrat" w:cs="Arial"/>
          <w:sz w:val="20"/>
          <w:szCs w:val="20"/>
        </w:rPr>
        <w:t>Responsabilidades por hechos cometidos antes de la iniciación de la cobertura contratada por el asegurado.</w:t>
      </w:r>
    </w:p>
    <w:p w14:paraId="4B55CDB5" w14:textId="77777777" w:rsidR="005B5CC2" w:rsidRPr="00D24B02" w:rsidRDefault="005B5CC2" w:rsidP="005633E4">
      <w:pPr>
        <w:pStyle w:val="Prrafodelista1"/>
        <w:numPr>
          <w:ilvl w:val="0"/>
          <w:numId w:val="60"/>
        </w:numPr>
        <w:autoSpaceDE w:val="0"/>
        <w:autoSpaceDN w:val="0"/>
        <w:adjustRightInd w:val="0"/>
        <w:spacing w:after="0" w:line="240" w:lineRule="auto"/>
        <w:ind w:left="0" w:firstLine="0"/>
        <w:jc w:val="both"/>
        <w:rPr>
          <w:rFonts w:ascii="Montserrat" w:hAnsi="Montserrat" w:cs="Arial"/>
          <w:sz w:val="20"/>
          <w:szCs w:val="20"/>
        </w:rPr>
      </w:pPr>
      <w:r w:rsidRPr="00D24B02">
        <w:rPr>
          <w:rFonts w:ascii="Montserrat" w:hAnsi="Montserrat" w:cs="Arial"/>
          <w:sz w:val="20"/>
          <w:szCs w:val="20"/>
        </w:rPr>
        <w:t xml:space="preserve">Responsabilidades por la comisión de ilícitos </w:t>
      </w:r>
      <w:proofErr w:type="gramStart"/>
      <w:r w:rsidRPr="00D24B02">
        <w:rPr>
          <w:rFonts w:ascii="Montserrat" w:hAnsi="Montserrat" w:cs="Arial"/>
          <w:sz w:val="20"/>
          <w:szCs w:val="20"/>
        </w:rPr>
        <w:t>civiles intencionales o delitos intencionales</w:t>
      </w:r>
      <w:proofErr w:type="gramEnd"/>
      <w:r w:rsidRPr="00D24B02">
        <w:rPr>
          <w:rFonts w:ascii="Montserrat" w:hAnsi="Montserrat" w:cs="Arial"/>
          <w:sz w:val="20"/>
          <w:szCs w:val="20"/>
        </w:rPr>
        <w:t>, ya sean penales o fiscales, que hayan sido considerados como delito doloso mediante sentencia firme.</w:t>
      </w:r>
    </w:p>
    <w:p w14:paraId="35C16435" w14:textId="77777777" w:rsidR="005B5CC2" w:rsidRPr="00D24B02" w:rsidRDefault="005B5CC2" w:rsidP="005633E4">
      <w:pPr>
        <w:pStyle w:val="Prrafodelista1"/>
        <w:numPr>
          <w:ilvl w:val="0"/>
          <w:numId w:val="60"/>
        </w:numPr>
        <w:autoSpaceDE w:val="0"/>
        <w:autoSpaceDN w:val="0"/>
        <w:adjustRightInd w:val="0"/>
        <w:spacing w:after="0" w:line="240" w:lineRule="auto"/>
        <w:ind w:left="0" w:firstLine="0"/>
        <w:jc w:val="both"/>
        <w:rPr>
          <w:rFonts w:ascii="Montserrat" w:hAnsi="Montserrat" w:cs="Arial"/>
          <w:sz w:val="20"/>
          <w:szCs w:val="20"/>
        </w:rPr>
      </w:pPr>
      <w:r w:rsidRPr="00D24B02">
        <w:rPr>
          <w:rFonts w:ascii="Montserrat" w:hAnsi="Montserrat" w:cs="Arial"/>
          <w:sz w:val="20"/>
          <w:szCs w:val="20"/>
        </w:rPr>
        <w:t>Responsabilidades por actividades distintas de las de gestión, administración y dirección propias del cargo, empleo o comisión al servicio de la administración pública.</w:t>
      </w:r>
    </w:p>
    <w:p w14:paraId="572E1BB8" w14:textId="77777777" w:rsidR="005B5CC2" w:rsidRPr="00D24B02" w:rsidRDefault="005B5CC2" w:rsidP="005633E4">
      <w:pPr>
        <w:pStyle w:val="Prrafodelista1"/>
        <w:numPr>
          <w:ilvl w:val="0"/>
          <w:numId w:val="60"/>
        </w:numPr>
        <w:autoSpaceDE w:val="0"/>
        <w:autoSpaceDN w:val="0"/>
        <w:adjustRightInd w:val="0"/>
        <w:spacing w:after="0" w:line="240" w:lineRule="auto"/>
        <w:ind w:left="0" w:firstLine="0"/>
        <w:jc w:val="both"/>
        <w:rPr>
          <w:rFonts w:ascii="Montserrat" w:hAnsi="Montserrat" w:cs="Arial"/>
          <w:sz w:val="20"/>
          <w:szCs w:val="20"/>
        </w:rPr>
      </w:pPr>
      <w:r w:rsidRPr="00D24B02">
        <w:rPr>
          <w:rFonts w:ascii="Montserrat" w:hAnsi="Montserrat" w:cs="Arial"/>
          <w:sz w:val="20"/>
          <w:szCs w:val="20"/>
        </w:rPr>
        <w:t>Responsabilidad como consecuencia de extravío de bienes, siempre que haya sido determinado mediante sentencia firme como acto doloso.</w:t>
      </w:r>
    </w:p>
    <w:p w14:paraId="1EEA5336" w14:textId="77777777" w:rsidR="005B5CC2" w:rsidRPr="00D24B02" w:rsidRDefault="005B5CC2" w:rsidP="005633E4">
      <w:pPr>
        <w:pStyle w:val="Prrafodelista1"/>
        <w:numPr>
          <w:ilvl w:val="0"/>
          <w:numId w:val="60"/>
        </w:numPr>
        <w:autoSpaceDE w:val="0"/>
        <w:autoSpaceDN w:val="0"/>
        <w:adjustRightInd w:val="0"/>
        <w:spacing w:after="0" w:line="240" w:lineRule="auto"/>
        <w:ind w:left="0" w:firstLine="0"/>
        <w:jc w:val="both"/>
        <w:rPr>
          <w:rFonts w:ascii="Montserrat" w:hAnsi="Montserrat" w:cs="Arial"/>
          <w:sz w:val="20"/>
          <w:szCs w:val="20"/>
        </w:rPr>
      </w:pPr>
      <w:r w:rsidRPr="00D24B02">
        <w:rPr>
          <w:rFonts w:ascii="Montserrat" w:hAnsi="Montserrat" w:cs="Arial"/>
          <w:sz w:val="20"/>
          <w:szCs w:val="20"/>
        </w:rPr>
        <w:t>Responsabilidad proveniente del incumplimiento de contratos o convenios, siempre que ese incumplimiento haya sido determinado mediante sentencia firme como acto doloso.</w:t>
      </w:r>
    </w:p>
    <w:p w14:paraId="1E8711A4" w14:textId="77777777" w:rsidR="005B5CC2" w:rsidRPr="00D24B02" w:rsidRDefault="005B5CC2" w:rsidP="005633E4">
      <w:pPr>
        <w:pStyle w:val="Prrafodelista1"/>
        <w:numPr>
          <w:ilvl w:val="0"/>
          <w:numId w:val="60"/>
        </w:numPr>
        <w:autoSpaceDE w:val="0"/>
        <w:autoSpaceDN w:val="0"/>
        <w:adjustRightInd w:val="0"/>
        <w:spacing w:after="0" w:line="240" w:lineRule="auto"/>
        <w:ind w:left="0" w:firstLine="0"/>
        <w:jc w:val="both"/>
        <w:rPr>
          <w:rFonts w:ascii="Montserrat" w:hAnsi="Montserrat" w:cs="Arial"/>
          <w:sz w:val="20"/>
          <w:szCs w:val="20"/>
        </w:rPr>
      </w:pPr>
      <w:r w:rsidRPr="00D24B02">
        <w:rPr>
          <w:rFonts w:ascii="Montserrat" w:hAnsi="Montserrat" w:cs="Arial"/>
          <w:sz w:val="20"/>
          <w:szCs w:val="20"/>
        </w:rPr>
        <w:t>Responsabilidad derivada del uso propiedad o posesión de embarcaciones, aeronaves y vehículos terrestres de motor, salvo que estos últimos estén destinados a su empleo exclusivo dentro de los inmuebles del “Organismo” y no requiera de placas de circulación para su empleo en lugares públicos.</w:t>
      </w:r>
    </w:p>
    <w:p w14:paraId="3EBC7DF2" w14:textId="77777777" w:rsidR="005B5CC2" w:rsidRPr="00D24B02" w:rsidRDefault="005B5CC2" w:rsidP="005633E4">
      <w:pPr>
        <w:pStyle w:val="Prrafodelista1"/>
        <w:numPr>
          <w:ilvl w:val="0"/>
          <w:numId w:val="60"/>
        </w:numPr>
        <w:autoSpaceDE w:val="0"/>
        <w:autoSpaceDN w:val="0"/>
        <w:adjustRightInd w:val="0"/>
        <w:spacing w:after="0" w:line="240" w:lineRule="auto"/>
        <w:ind w:left="0" w:firstLine="0"/>
        <w:jc w:val="both"/>
        <w:rPr>
          <w:rFonts w:ascii="Montserrat" w:hAnsi="Montserrat" w:cs="Arial"/>
          <w:sz w:val="20"/>
          <w:szCs w:val="20"/>
        </w:rPr>
      </w:pPr>
      <w:r w:rsidRPr="00D24B02">
        <w:rPr>
          <w:rFonts w:ascii="Montserrat" w:hAnsi="Montserrat" w:cs="Arial"/>
          <w:sz w:val="20"/>
          <w:szCs w:val="20"/>
        </w:rPr>
        <w:t>Responsabilidades por la interrupción total, parcial o suspensión de labores regulares de la actividad administrativa.</w:t>
      </w:r>
    </w:p>
    <w:p w14:paraId="60387DAF" w14:textId="77777777" w:rsidR="005B5CC2" w:rsidRPr="00D24B02" w:rsidRDefault="005B5CC2" w:rsidP="005633E4">
      <w:pPr>
        <w:pStyle w:val="Prrafodelista1"/>
        <w:numPr>
          <w:ilvl w:val="0"/>
          <w:numId w:val="60"/>
        </w:numPr>
        <w:autoSpaceDE w:val="0"/>
        <w:autoSpaceDN w:val="0"/>
        <w:adjustRightInd w:val="0"/>
        <w:spacing w:after="0" w:line="240" w:lineRule="auto"/>
        <w:ind w:left="0" w:firstLine="0"/>
        <w:jc w:val="both"/>
        <w:rPr>
          <w:rFonts w:ascii="Montserrat" w:hAnsi="Montserrat" w:cs="Arial"/>
          <w:sz w:val="20"/>
          <w:szCs w:val="20"/>
        </w:rPr>
      </w:pPr>
      <w:r w:rsidRPr="00D24B02">
        <w:rPr>
          <w:rFonts w:ascii="Montserrat" w:hAnsi="Montserrat" w:cs="Arial"/>
          <w:sz w:val="20"/>
          <w:szCs w:val="20"/>
        </w:rPr>
        <w:t>Actividades llevadas a cabo por el Asegurado como miembro de una junta de Gobierno, un consejo de administración o de auditoría, de otros cuerpos públicos o compañías privadas, por razones ajenas a su cargo como servidor público.</w:t>
      </w:r>
    </w:p>
    <w:p w14:paraId="723A9B6E" w14:textId="77777777" w:rsidR="005B5CC2" w:rsidRPr="00D24B02" w:rsidRDefault="005B5CC2" w:rsidP="005633E4">
      <w:pPr>
        <w:pStyle w:val="Prrafodelista1"/>
        <w:numPr>
          <w:ilvl w:val="0"/>
          <w:numId w:val="60"/>
        </w:numPr>
        <w:autoSpaceDE w:val="0"/>
        <w:autoSpaceDN w:val="0"/>
        <w:adjustRightInd w:val="0"/>
        <w:spacing w:after="0" w:line="240" w:lineRule="auto"/>
        <w:ind w:left="0" w:firstLine="0"/>
        <w:jc w:val="both"/>
        <w:rPr>
          <w:rFonts w:ascii="Montserrat" w:hAnsi="Montserrat" w:cs="Arial"/>
          <w:sz w:val="20"/>
          <w:szCs w:val="20"/>
        </w:rPr>
      </w:pPr>
      <w:r w:rsidRPr="00D24B02">
        <w:rPr>
          <w:rFonts w:ascii="Montserrat" w:hAnsi="Montserrat" w:cs="Arial"/>
          <w:sz w:val="20"/>
          <w:szCs w:val="20"/>
        </w:rPr>
        <w:t xml:space="preserve">Quedarán excluidas de cobertura, las actividades encomendadas para el ejercicio de la conducción de la política exterior de México a los servidores públicos que presten sus servicios en embajadas, misiones permanentes y oficinas consulares. </w:t>
      </w:r>
    </w:p>
    <w:p w14:paraId="4D69CAA3" w14:textId="77777777" w:rsidR="005B5CC2" w:rsidRPr="00D24B02" w:rsidRDefault="005B5CC2" w:rsidP="005633E4">
      <w:pPr>
        <w:pStyle w:val="Prrafodelista1"/>
        <w:numPr>
          <w:ilvl w:val="0"/>
          <w:numId w:val="60"/>
        </w:numPr>
        <w:autoSpaceDE w:val="0"/>
        <w:autoSpaceDN w:val="0"/>
        <w:adjustRightInd w:val="0"/>
        <w:spacing w:after="0" w:line="240" w:lineRule="auto"/>
        <w:ind w:left="0" w:firstLine="0"/>
        <w:jc w:val="both"/>
        <w:rPr>
          <w:rFonts w:ascii="Montserrat" w:hAnsi="Montserrat" w:cs="Arial"/>
          <w:sz w:val="20"/>
          <w:szCs w:val="20"/>
        </w:rPr>
      </w:pPr>
      <w:r w:rsidRPr="00D24B02">
        <w:rPr>
          <w:rFonts w:ascii="Montserrat" w:hAnsi="Montserrat" w:cs="Arial"/>
          <w:sz w:val="20"/>
          <w:szCs w:val="20"/>
        </w:rPr>
        <w:t>Responsabilidades provenientes de la operación de puertos y aeropuertos.</w:t>
      </w:r>
    </w:p>
    <w:p w14:paraId="6E8FBCD5" w14:textId="77777777" w:rsidR="005B5CC2" w:rsidRPr="00D24B02" w:rsidRDefault="005B5CC2" w:rsidP="005633E4">
      <w:pPr>
        <w:pStyle w:val="Prrafodelista1"/>
        <w:numPr>
          <w:ilvl w:val="0"/>
          <w:numId w:val="60"/>
        </w:numPr>
        <w:autoSpaceDE w:val="0"/>
        <w:autoSpaceDN w:val="0"/>
        <w:adjustRightInd w:val="0"/>
        <w:spacing w:after="0" w:line="240" w:lineRule="auto"/>
        <w:ind w:left="0" w:firstLine="0"/>
        <w:jc w:val="both"/>
        <w:rPr>
          <w:rFonts w:ascii="Montserrat" w:hAnsi="Montserrat" w:cs="Arial"/>
          <w:sz w:val="20"/>
          <w:szCs w:val="20"/>
        </w:rPr>
      </w:pPr>
      <w:r w:rsidRPr="00D24B02">
        <w:rPr>
          <w:rFonts w:ascii="Montserrat" w:hAnsi="Montserrat" w:cs="Arial"/>
          <w:sz w:val="20"/>
          <w:szCs w:val="20"/>
        </w:rPr>
        <w:t>Responsabilidad derivada de la planificación urbana, obras o vías públicas, incluyendo aquellas por el uso de suelo.</w:t>
      </w:r>
    </w:p>
    <w:p w14:paraId="1B4C2D9E" w14:textId="77777777" w:rsidR="005B5CC2" w:rsidRPr="00D24B02" w:rsidRDefault="005B5CC2" w:rsidP="005B5CC2">
      <w:pPr>
        <w:pStyle w:val="Prrafodelista1"/>
        <w:autoSpaceDE w:val="0"/>
        <w:autoSpaceDN w:val="0"/>
        <w:adjustRightInd w:val="0"/>
        <w:spacing w:after="0" w:line="240" w:lineRule="auto"/>
        <w:ind w:left="0"/>
        <w:jc w:val="both"/>
        <w:rPr>
          <w:rFonts w:ascii="Montserrat" w:hAnsi="Montserrat" w:cs="Arial"/>
          <w:sz w:val="20"/>
          <w:szCs w:val="20"/>
        </w:rPr>
      </w:pPr>
    </w:p>
    <w:p w14:paraId="547ED226" w14:textId="03731BA3" w:rsidR="005B5CC2" w:rsidRPr="00D24B02" w:rsidRDefault="005B5CC2" w:rsidP="005B5CC2">
      <w:pPr>
        <w:pStyle w:val="Textocomentario"/>
        <w:jc w:val="both"/>
        <w:rPr>
          <w:rFonts w:ascii="Montserrat" w:hAnsi="Montserrat" w:cs="Arial"/>
          <w:b/>
          <w:lang w:val="es-ES"/>
        </w:rPr>
      </w:pPr>
      <w:r w:rsidRPr="00D24B02">
        <w:rPr>
          <w:rFonts w:ascii="Montserrat" w:hAnsi="Montserrat" w:cs="Arial"/>
          <w:b/>
          <w:lang w:val="es-ES"/>
        </w:rPr>
        <w:t xml:space="preserve"> CONDICIONES GENERALES APLICABLES</w:t>
      </w:r>
    </w:p>
    <w:p w14:paraId="2050EE26" w14:textId="77777777" w:rsidR="005B5CC2" w:rsidRPr="00D24B02" w:rsidRDefault="005B5CC2" w:rsidP="005B5CC2">
      <w:pPr>
        <w:jc w:val="both"/>
        <w:rPr>
          <w:rFonts w:ascii="Montserrat" w:hAnsi="Montserrat" w:cs="Arial"/>
        </w:rPr>
      </w:pPr>
      <w:r w:rsidRPr="00D24B02">
        <w:rPr>
          <w:rFonts w:ascii="Montserrat" w:hAnsi="Montserrat" w:cs="Arial"/>
        </w:rPr>
        <w:t>La aseguradora deberá anexar las condiciones generales que maneje en su cartera individual para esta cobertura, teniendo prelación en todo momento, las condiciones solicitadas por esta Convocante, sobre las condiciones generales de la aseguradora en todo lo que se contraponga.</w:t>
      </w:r>
    </w:p>
    <w:p w14:paraId="663E1BE2" w14:textId="77777777" w:rsidR="006E0E7C" w:rsidRPr="00D24B02" w:rsidRDefault="006E0E7C" w:rsidP="006E0E7C">
      <w:pPr>
        <w:spacing w:line="288" w:lineRule="auto"/>
        <w:jc w:val="both"/>
        <w:rPr>
          <w:rFonts w:ascii="Montserrat" w:hAnsi="Montserrat" w:cs="Arial"/>
          <w:sz w:val="18"/>
          <w:szCs w:val="18"/>
        </w:rPr>
      </w:pPr>
    </w:p>
    <w:p w14:paraId="15168793" w14:textId="0BDD8F53" w:rsidR="00DB7B49" w:rsidRPr="00D24B02" w:rsidRDefault="002B4139" w:rsidP="005633E4">
      <w:pPr>
        <w:pStyle w:val="2"/>
        <w:numPr>
          <w:ilvl w:val="1"/>
          <w:numId w:val="53"/>
        </w:numPr>
        <w:tabs>
          <w:tab w:val="left" w:pos="142"/>
          <w:tab w:val="left" w:pos="851"/>
          <w:tab w:val="left" w:pos="1418"/>
        </w:tabs>
        <w:spacing w:line="276" w:lineRule="auto"/>
        <w:ind w:right="324"/>
        <w:rPr>
          <w:rFonts w:ascii="Montserrat" w:hAnsi="Montserrat" w:cstheme="minorHAnsi"/>
          <w:b/>
          <w:sz w:val="22"/>
          <w:szCs w:val="22"/>
          <w:lang w:val="es-MX"/>
        </w:rPr>
      </w:pPr>
      <w:r w:rsidRPr="00D24B02">
        <w:rPr>
          <w:rFonts w:ascii="Montserrat" w:hAnsi="Montserrat" w:cstheme="minorHAnsi"/>
          <w:b/>
          <w:sz w:val="22"/>
          <w:szCs w:val="22"/>
          <w:lang w:val="es-MX"/>
        </w:rPr>
        <w:t>LUGAR</w:t>
      </w:r>
      <w:r w:rsidR="00830560" w:rsidRPr="00D24B02">
        <w:rPr>
          <w:rFonts w:ascii="Montserrat" w:hAnsi="Montserrat" w:cstheme="minorHAnsi"/>
          <w:b/>
          <w:sz w:val="22"/>
          <w:szCs w:val="22"/>
          <w:lang w:val="es-MX"/>
        </w:rPr>
        <w:t xml:space="preserve"> </w:t>
      </w:r>
      <w:r w:rsidR="000276E0" w:rsidRPr="00D24B02">
        <w:rPr>
          <w:rFonts w:ascii="Montserrat" w:hAnsi="Montserrat" w:cstheme="minorHAnsi"/>
          <w:b/>
          <w:sz w:val="22"/>
          <w:szCs w:val="22"/>
          <w:lang w:val="es-MX"/>
        </w:rPr>
        <w:t xml:space="preserve">DE </w:t>
      </w:r>
      <w:r w:rsidR="00FB2FD1" w:rsidRPr="00D24B02">
        <w:rPr>
          <w:rFonts w:ascii="Montserrat" w:hAnsi="Montserrat" w:cstheme="minorHAnsi"/>
          <w:b/>
          <w:sz w:val="22"/>
          <w:szCs w:val="22"/>
          <w:lang w:val="es-MX"/>
        </w:rPr>
        <w:t>ENTREGA</w:t>
      </w:r>
      <w:r w:rsidR="00584910" w:rsidRPr="00D24B02">
        <w:rPr>
          <w:rFonts w:ascii="Montserrat" w:hAnsi="Montserrat" w:cstheme="minorHAnsi"/>
          <w:b/>
          <w:sz w:val="22"/>
          <w:szCs w:val="22"/>
          <w:lang w:val="es-MX"/>
        </w:rPr>
        <w:t xml:space="preserve"> DE </w:t>
      </w:r>
      <w:r w:rsidR="006A4009" w:rsidRPr="00D24B02">
        <w:rPr>
          <w:rFonts w:ascii="Montserrat" w:hAnsi="Montserrat" w:cstheme="minorHAnsi"/>
          <w:b/>
          <w:sz w:val="22"/>
          <w:szCs w:val="22"/>
          <w:lang w:val="es-MX"/>
        </w:rPr>
        <w:t>LA PÓLIZA</w:t>
      </w:r>
      <w:r w:rsidR="00875032" w:rsidRPr="00D24B02">
        <w:rPr>
          <w:rFonts w:ascii="Montserrat" w:hAnsi="Montserrat" w:cstheme="minorHAnsi"/>
          <w:b/>
          <w:sz w:val="22"/>
          <w:szCs w:val="22"/>
          <w:lang w:val="es-MX"/>
        </w:rPr>
        <w:t>:</w:t>
      </w:r>
    </w:p>
    <w:p w14:paraId="3818FEEB" w14:textId="576BD3A9" w:rsidR="006A4009" w:rsidRPr="00D24B02" w:rsidRDefault="006A4009" w:rsidP="00DB7B49">
      <w:pPr>
        <w:tabs>
          <w:tab w:val="left" w:pos="426"/>
          <w:tab w:val="left" w:pos="851"/>
        </w:tabs>
        <w:ind w:left="567" w:right="465"/>
        <w:jc w:val="both"/>
        <w:rPr>
          <w:rFonts w:ascii="Montserrat" w:eastAsia="Calibri" w:hAnsi="Montserrat" w:cs="Arial"/>
          <w:sz w:val="22"/>
          <w:szCs w:val="22"/>
          <w:lang w:val="es-MX"/>
        </w:rPr>
      </w:pPr>
      <w:r w:rsidRPr="00D24B02">
        <w:rPr>
          <w:rFonts w:ascii="Montserrat" w:eastAsia="Calibri" w:hAnsi="Montserrat" w:cs="Arial"/>
          <w:sz w:val="22"/>
          <w:szCs w:val="22"/>
          <w:lang w:val="es-MX"/>
        </w:rPr>
        <w:t xml:space="preserve">La Póliza objeto de la presente licitación deberá ser </w:t>
      </w:r>
      <w:r w:rsidR="005C6F2B" w:rsidRPr="00D24B02">
        <w:rPr>
          <w:rFonts w:ascii="Montserrat" w:eastAsia="Calibri" w:hAnsi="Montserrat" w:cs="Arial"/>
          <w:sz w:val="22"/>
          <w:szCs w:val="22"/>
          <w:lang w:val="es-MX"/>
        </w:rPr>
        <w:t>presentada</w:t>
      </w:r>
      <w:r w:rsidRPr="00D24B02">
        <w:rPr>
          <w:rFonts w:ascii="Montserrat" w:eastAsia="Calibri" w:hAnsi="Montserrat" w:cs="Arial"/>
          <w:sz w:val="22"/>
          <w:szCs w:val="22"/>
          <w:lang w:val="es-MX"/>
        </w:rPr>
        <w:t xml:space="preserve"> en el domicilio del “Órgano Solicitante” en las Oficinas ubicadas en:</w:t>
      </w:r>
    </w:p>
    <w:p w14:paraId="3E06F520" w14:textId="77777777" w:rsidR="006A4009" w:rsidRPr="00D24B02" w:rsidRDefault="006A4009" w:rsidP="00DB7B49">
      <w:pPr>
        <w:tabs>
          <w:tab w:val="left" w:pos="426"/>
          <w:tab w:val="left" w:pos="851"/>
        </w:tabs>
        <w:ind w:left="993" w:right="465"/>
        <w:jc w:val="both"/>
        <w:rPr>
          <w:rFonts w:ascii="Montserrat" w:eastAsia="Calibri" w:hAnsi="Montserrat" w:cs="Arial"/>
          <w:sz w:val="22"/>
          <w:szCs w:val="22"/>
          <w:lang w:val="es-MX"/>
        </w:rPr>
      </w:pPr>
    </w:p>
    <w:p w14:paraId="7CFA232E" w14:textId="2771F079" w:rsidR="006A4009" w:rsidRPr="00D24B02" w:rsidRDefault="001167EA" w:rsidP="00C309B3">
      <w:pPr>
        <w:pStyle w:val="Prrafodelista"/>
        <w:numPr>
          <w:ilvl w:val="0"/>
          <w:numId w:val="14"/>
        </w:numPr>
        <w:tabs>
          <w:tab w:val="left" w:pos="426"/>
          <w:tab w:val="left" w:pos="851"/>
        </w:tabs>
        <w:ind w:right="465"/>
        <w:jc w:val="both"/>
        <w:rPr>
          <w:rFonts w:ascii="Montserrat" w:eastAsia="MingLiU_HKSCS-ExtB" w:hAnsi="Montserrat" w:cs="Arial"/>
          <w:sz w:val="22"/>
          <w:szCs w:val="22"/>
        </w:rPr>
      </w:pPr>
      <w:r w:rsidRPr="00D24B02">
        <w:rPr>
          <w:rFonts w:ascii="Montserrat" w:eastAsia="MingLiU_HKSCS-ExtB" w:hAnsi="Montserrat" w:cs="Arial"/>
          <w:sz w:val="22"/>
          <w:szCs w:val="22"/>
        </w:rPr>
        <w:t xml:space="preserve">Boulevard Federico Benítez número 4057, Colonia 20 de </w:t>
      </w:r>
      <w:r w:rsidR="00FD2F5C" w:rsidRPr="00D24B02">
        <w:rPr>
          <w:rFonts w:ascii="Montserrat" w:eastAsia="MingLiU_HKSCS-ExtB" w:hAnsi="Montserrat" w:cs="Arial"/>
          <w:sz w:val="22"/>
          <w:szCs w:val="22"/>
        </w:rPr>
        <w:t>noviembre</w:t>
      </w:r>
      <w:r w:rsidRPr="00D24B02">
        <w:rPr>
          <w:rFonts w:ascii="Montserrat" w:eastAsia="MingLiU_HKSCS-ExtB" w:hAnsi="Montserrat" w:cs="Arial"/>
          <w:sz w:val="22"/>
          <w:szCs w:val="22"/>
        </w:rPr>
        <w:t>, C.P. 22430, en Tijuana, Baja California</w:t>
      </w:r>
    </w:p>
    <w:p w14:paraId="45E3AE6D" w14:textId="77777777" w:rsidR="001167EA" w:rsidRPr="00D24B02" w:rsidRDefault="001167EA" w:rsidP="00DB7B49">
      <w:pPr>
        <w:tabs>
          <w:tab w:val="left" w:pos="426"/>
          <w:tab w:val="left" w:pos="851"/>
        </w:tabs>
        <w:ind w:left="993" w:right="465"/>
        <w:jc w:val="both"/>
        <w:rPr>
          <w:rFonts w:ascii="Montserrat" w:eastAsia="Calibri" w:hAnsi="Montserrat" w:cs="Arial"/>
          <w:sz w:val="22"/>
          <w:szCs w:val="22"/>
          <w:lang w:val="es-MX"/>
        </w:rPr>
      </w:pPr>
    </w:p>
    <w:p w14:paraId="005E0290" w14:textId="3661467B" w:rsidR="00B60B69" w:rsidRPr="00D24B02" w:rsidRDefault="006A4009" w:rsidP="009B3B5B">
      <w:pPr>
        <w:tabs>
          <w:tab w:val="left" w:pos="142"/>
          <w:tab w:val="left" w:pos="1418"/>
        </w:tabs>
        <w:ind w:left="567" w:right="40"/>
        <w:jc w:val="both"/>
        <w:rPr>
          <w:rFonts w:ascii="Montserrat" w:hAnsi="Montserrat" w:cs="Calibri"/>
          <w:noProof/>
          <w:sz w:val="22"/>
          <w:szCs w:val="22"/>
          <w:lang w:val="es-MX"/>
        </w:rPr>
      </w:pPr>
      <w:r w:rsidRPr="00D24B02">
        <w:rPr>
          <w:rFonts w:ascii="Montserrat" w:hAnsi="Montserrat" w:cstheme="minorHAnsi"/>
          <w:bCs/>
          <w:sz w:val="22"/>
          <w:szCs w:val="22"/>
        </w:rPr>
        <w:t>Se entiende que la póliza será recibida a entera satisfacción del “Órgano solicitante” (</w:t>
      </w:r>
      <w:r w:rsidR="00FD2F5C" w:rsidRPr="00D24B02">
        <w:rPr>
          <w:rFonts w:ascii="Montserrat" w:hAnsi="Montserrat" w:cstheme="minorHAnsi"/>
          <w:bCs/>
          <w:sz w:val="22"/>
          <w:szCs w:val="22"/>
        </w:rPr>
        <w:t>CESPT</w:t>
      </w:r>
      <w:r w:rsidRPr="00D24B02">
        <w:rPr>
          <w:rFonts w:ascii="Montserrat" w:hAnsi="Montserrat" w:cstheme="minorHAnsi"/>
          <w:bCs/>
          <w:sz w:val="22"/>
          <w:szCs w:val="22"/>
        </w:rPr>
        <w:t xml:space="preserve">) una vez que este se realice la inspección de </w:t>
      </w:r>
      <w:proofErr w:type="gramStart"/>
      <w:r w:rsidRPr="00D24B02">
        <w:rPr>
          <w:rFonts w:ascii="Montserrat" w:hAnsi="Montserrat" w:cstheme="minorHAnsi"/>
          <w:bCs/>
          <w:sz w:val="22"/>
          <w:szCs w:val="22"/>
        </w:rPr>
        <w:t>la misma</w:t>
      </w:r>
      <w:proofErr w:type="gramEnd"/>
      <w:r w:rsidRPr="00D24B02">
        <w:rPr>
          <w:rFonts w:ascii="Montserrat" w:hAnsi="Montserrat" w:cstheme="minorHAnsi"/>
          <w:bCs/>
          <w:sz w:val="22"/>
          <w:szCs w:val="22"/>
        </w:rPr>
        <w:t xml:space="preserve">, a efecto de verificar que </w:t>
      </w:r>
      <w:r w:rsidRPr="00D24B02">
        <w:rPr>
          <w:rFonts w:ascii="Montserrat" w:hAnsi="Montserrat" w:cstheme="minorHAnsi"/>
          <w:bCs/>
          <w:sz w:val="22"/>
          <w:szCs w:val="22"/>
        </w:rPr>
        <w:lastRenderedPageBreak/>
        <w:t>cumpla con las especificaciones y condiciones solicitadas en las presentes bases, y las ofertadas en la propuesta técnica del licitante que serán las pactadas en el contrato que en su caso se celebre</w:t>
      </w:r>
      <w:r w:rsidRPr="00D24B02">
        <w:rPr>
          <w:rFonts w:ascii="Montserrat" w:hAnsi="Montserrat" w:cstheme="minorHAnsi"/>
          <w:bCs/>
          <w:sz w:val="24"/>
          <w:szCs w:val="24"/>
        </w:rPr>
        <w:t>.</w:t>
      </w:r>
    </w:p>
    <w:p w14:paraId="69FD26C2" w14:textId="77777777" w:rsidR="00B0388C" w:rsidRPr="00D24B02" w:rsidRDefault="00B0388C" w:rsidP="009B3B5B">
      <w:pPr>
        <w:pStyle w:val="2"/>
        <w:tabs>
          <w:tab w:val="left" w:pos="142"/>
          <w:tab w:val="left" w:pos="450"/>
          <w:tab w:val="left" w:pos="1418"/>
        </w:tabs>
        <w:ind w:left="0"/>
        <w:rPr>
          <w:rFonts w:ascii="Montserrat" w:hAnsi="Montserrat" w:cstheme="minorHAnsi"/>
          <w:b/>
          <w:sz w:val="22"/>
          <w:szCs w:val="22"/>
          <w:lang w:val="es-MX"/>
        </w:rPr>
      </w:pPr>
    </w:p>
    <w:p w14:paraId="0627B22D" w14:textId="76FF6674" w:rsidR="00D6144C" w:rsidRPr="00D24B02" w:rsidRDefault="002B4139" w:rsidP="00F34BCD">
      <w:pPr>
        <w:pStyle w:val="2"/>
        <w:tabs>
          <w:tab w:val="left" w:pos="142"/>
          <w:tab w:val="left" w:pos="851"/>
          <w:tab w:val="left" w:pos="1418"/>
        </w:tabs>
        <w:spacing w:line="276" w:lineRule="auto"/>
        <w:ind w:left="567" w:right="324"/>
        <w:rPr>
          <w:rFonts w:ascii="Montserrat" w:hAnsi="Montserrat" w:cstheme="minorHAnsi"/>
          <w:b/>
          <w:sz w:val="22"/>
          <w:szCs w:val="22"/>
          <w:lang w:val="es-MX"/>
        </w:rPr>
      </w:pPr>
      <w:r w:rsidRPr="00D24B02">
        <w:rPr>
          <w:rFonts w:ascii="Montserrat" w:hAnsi="Montserrat" w:cstheme="minorHAnsi"/>
          <w:b/>
          <w:sz w:val="22"/>
          <w:szCs w:val="22"/>
          <w:lang w:val="es-MX"/>
        </w:rPr>
        <w:t xml:space="preserve">4.3 </w:t>
      </w:r>
      <w:r w:rsidR="006A4009" w:rsidRPr="00D24B02">
        <w:rPr>
          <w:rFonts w:ascii="Montserrat" w:hAnsi="Montserrat" w:cstheme="minorHAnsi"/>
          <w:b/>
          <w:sz w:val="22"/>
          <w:szCs w:val="22"/>
          <w:lang w:val="es-MX"/>
        </w:rPr>
        <w:t>VIGENCIA, PLAZO Y CONDICIONES DE ENTREGA DE LA PÓLIZA</w:t>
      </w:r>
      <w:r w:rsidRPr="00D24B02">
        <w:rPr>
          <w:rFonts w:ascii="Montserrat" w:hAnsi="Montserrat" w:cstheme="minorHAnsi"/>
          <w:b/>
          <w:sz w:val="22"/>
          <w:szCs w:val="22"/>
          <w:lang w:val="es-MX"/>
        </w:rPr>
        <w:t>:</w:t>
      </w:r>
    </w:p>
    <w:p w14:paraId="1482ED26" w14:textId="011DEE0D" w:rsidR="00C5702C" w:rsidRPr="00D24B02" w:rsidRDefault="00C5702C" w:rsidP="00F34BCD">
      <w:pPr>
        <w:pStyle w:val="2"/>
        <w:tabs>
          <w:tab w:val="left" w:pos="142"/>
          <w:tab w:val="left" w:pos="851"/>
          <w:tab w:val="left" w:pos="1418"/>
        </w:tabs>
        <w:spacing w:line="276" w:lineRule="auto"/>
        <w:ind w:left="567" w:right="324"/>
        <w:rPr>
          <w:rFonts w:ascii="Montserrat" w:hAnsi="Montserrat" w:cstheme="minorHAnsi"/>
          <w:b/>
          <w:sz w:val="22"/>
          <w:szCs w:val="22"/>
          <w:lang w:val="es-MX"/>
        </w:rPr>
      </w:pPr>
      <w:r w:rsidRPr="00D24B02">
        <w:rPr>
          <w:rFonts w:ascii="Montserrat" w:hAnsi="Montserrat" w:cstheme="minorHAnsi"/>
          <w:bCs/>
          <w:sz w:val="22"/>
          <w:szCs w:val="22"/>
          <w:lang w:val="es-MX"/>
        </w:rPr>
        <w:t>La vigencia de la póliza comenzará a partir de</w:t>
      </w:r>
      <w:r w:rsidR="007036A0" w:rsidRPr="00D24B02">
        <w:rPr>
          <w:rFonts w:ascii="Montserrat" w:hAnsi="Montserrat" w:cstheme="minorHAnsi"/>
          <w:bCs/>
          <w:sz w:val="22"/>
          <w:szCs w:val="22"/>
          <w:lang w:val="es-MX"/>
        </w:rPr>
        <w:t xml:space="preserve"> las </w:t>
      </w:r>
      <w:r w:rsidR="007036A0" w:rsidRPr="00D24B02">
        <w:rPr>
          <w:rFonts w:ascii="Montserrat" w:hAnsi="Montserrat" w:cstheme="minorHAnsi"/>
          <w:b/>
          <w:sz w:val="22"/>
          <w:szCs w:val="22"/>
          <w:lang w:val="es-MX"/>
        </w:rPr>
        <w:t>00:01 horas</w:t>
      </w:r>
      <w:r w:rsidR="007036A0" w:rsidRPr="00D24B02">
        <w:rPr>
          <w:rFonts w:ascii="Montserrat" w:hAnsi="Montserrat" w:cstheme="minorHAnsi"/>
          <w:bCs/>
          <w:sz w:val="22"/>
          <w:szCs w:val="22"/>
          <w:lang w:val="es-MX"/>
        </w:rPr>
        <w:t xml:space="preserve"> </w:t>
      </w:r>
      <w:r w:rsidR="00FD2F5C" w:rsidRPr="00D24B02">
        <w:rPr>
          <w:rFonts w:ascii="Montserrat" w:hAnsi="Montserrat" w:cstheme="minorHAnsi"/>
          <w:b/>
          <w:sz w:val="22"/>
          <w:szCs w:val="22"/>
          <w:lang w:val="es-MX"/>
        </w:rPr>
        <w:t xml:space="preserve">día </w:t>
      </w:r>
      <w:r w:rsidR="007036A0" w:rsidRPr="00D24B02">
        <w:rPr>
          <w:rFonts w:ascii="Montserrat" w:hAnsi="Montserrat" w:cstheme="minorHAnsi"/>
          <w:b/>
          <w:sz w:val="22"/>
          <w:szCs w:val="22"/>
          <w:lang w:val="es-MX"/>
        </w:rPr>
        <w:t>17 de junio</w:t>
      </w:r>
      <w:r w:rsidR="00660CC2" w:rsidRPr="00D24B02">
        <w:rPr>
          <w:rFonts w:ascii="Montserrat" w:hAnsi="Montserrat" w:cstheme="minorHAnsi"/>
          <w:b/>
          <w:sz w:val="22"/>
          <w:szCs w:val="22"/>
          <w:lang w:val="es-MX"/>
        </w:rPr>
        <w:t xml:space="preserve"> de 2026</w:t>
      </w:r>
      <w:r w:rsidR="007036A0" w:rsidRPr="00D24B02">
        <w:rPr>
          <w:rFonts w:ascii="Montserrat" w:hAnsi="Montserrat" w:cstheme="minorHAnsi"/>
          <w:b/>
          <w:sz w:val="22"/>
          <w:szCs w:val="22"/>
          <w:lang w:val="es-MX"/>
        </w:rPr>
        <w:t xml:space="preserve"> hasta</w:t>
      </w:r>
      <w:r w:rsidRPr="00D24B02">
        <w:rPr>
          <w:rFonts w:ascii="Montserrat" w:hAnsi="Montserrat" w:cstheme="minorHAnsi"/>
          <w:b/>
          <w:sz w:val="22"/>
          <w:szCs w:val="22"/>
          <w:lang w:val="es-MX"/>
        </w:rPr>
        <w:t xml:space="preserve"> las </w:t>
      </w:r>
      <w:r w:rsidR="00DB7B49" w:rsidRPr="00D24B02">
        <w:rPr>
          <w:rFonts w:ascii="Montserrat" w:hAnsi="Montserrat" w:cstheme="minorHAnsi"/>
          <w:b/>
          <w:sz w:val="22"/>
          <w:szCs w:val="22"/>
          <w:lang w:val="es-MX"/>
        </w:rPr>
        <w:t>23:59</w:t>
      </w:r>
      <w:r w:rsidRPr="00D24B02">
        <w:rPr>
          <w:rFonts w:ascii="Montserrat" w:hAnsi="Montserrat" w:cstheme="minorHAnsi"/>
          <w:b/>
          <w:sz w:val="22"/>
          <w:szCs w:val="22"/>
          <w:lang w:val="es-MX"/>
        </w:rPr>
        <w:t xml:space="preserve"> horas del día </w:t>
      </w:r>
      <w:r w:rsidR="001605AE" w:rsidRPr="00D24B02">
        <w:rPr>
          <w:rFonts w:ascii="Montserrat" w:hAnsi="Montserrat" w:cstheme="minorHAnsi"/>
          <w:b/>
          <w:sz w:val="22"/>
          <w:szCs w:val="22"/>
          <w:lang w:val="es-MX"/>
        </w:rPr>
        <w:t>31 de diciembre</w:t>
      </w:r>
      <w:r w:rsidRPr="00D24B02">
        <w:rPr>
          <w:rFonts w:ascii="Montserrat" w:hAnsi="Montserrat" w:cstheme="minorHAnsi"/>
          <w:b/>
          <w:sz w:val="22"/>
          <w:szCs w:val="22"/>
          <w:lang w:val="es-MX"/>
        </w:rPr>
        <w:t xml:space="preserve"> de 2026.</w:t>
      </w:r>
    </w:p>
    <w:p w14:paraId="1C0CE9DA" w14:textId="77777777" w:rsidR="00C5702C" w:rsidRPr="00D24B02" w:rsidRDefault="00C5702C" w:rsidP="00F34BCD">
      <w:pPr>
        <w:pStyle w:val="2"/>
        <w:tabs>
          <w:tab w:val="left" w:pos="142"/>
          <w:tab w:val="left" w:pos="450"/>
          <w:tab w:val="left" w:pos="1418"/>
        </w:tabs>
        <w:spacing w:line="276" w:lineRule="auto"/>
        <w:ind w:left="567" w:right="324"/>
        <w:rPr>
          <w:rFonts w:ascii="Montserrat" w:hAnsi="Montserrat" w:cstheme="minorHAnsi"/>
          <w:bCs/>
          <w:sz w:val="22"/>
          <w:szCs w:val="22"/>
          <w:lang w:val="es-MX"/>
        </w:rPr>
      </w:pPr>
    </w:p>
    <w:p w14:paraId="640FD6D4" w14:textId="2C208B28" w:rsidR="00C5702C" w:rsidRPr="00D24B02" w:rsidRDefault="00C5702C" w:rsidP="00F34BCD">
      <w:pPr>
        <w:tabs>
          <w:tab w:val="left" w:pos="142"/>
          <w:tab w:val="left" w:pos="851"/>
          <w:tab w:val="left" w:pos="2100"/>
        </w:tabs>
        <w:ind w:left="567" w:right="182"/>
        <w:jc w:val="both"/>
        <w:rPr>
          <w:rFonts w:ascii="Montserrat" w:hAnsi="Montserrat" w:cs="Arial"/>
          <w:sz w:val="22"/>
          <w:szCs w:val="22"/>
        </w:rPr>
      </w:pPr>
      <w:r w:rsidRPr="00D24B02">
        <w:rPr>
          <w:rFonts w:ascii="Montserrat" w:hAnsi="Montserrat" w:cs="Arial"/>
          <w:sz w:val="22"/>
          <w:szCs w:val="22"/>
        </w:rPr>
        <w:t xml:space="preserve">El licitante que resulte adjudicado </w:t>
      </w:r>
      <w:r w:rsidRPr="00D24B02">
        <w:rPr>
          <w:rFonts w:ascii="Montserrat" w:hAnsi="Montserrat" w:cs="Arial"/>
          <w:b/>
          <w:bCs/>
          <w:sz w:val="22"/>
          <w:szCs w:val="22"/>
        </w:rPr>
        <w:t>deberá entregar la póliza de seguro</w:t>
      </w:r>
      <w:r w:rsidRPr="00D24B02">
        <w:rPr>
          <w:rFonts w:ascii="Montserrat" w:hAnsi="Montserrat" w:cs="Arial"/>
          <w:sz w:val="22"/>
          <w:szCs w:val="22"/>
        </w:rPr>
        <w:t xml:space="preserve"> objeto de la presente licitación, en original y copia, en un tiempo no mayor a </w:t>
      </w:r>
      <w:r w:rsidR="00C750A3" w:rsidRPr="00D24B02">
        <w:rPr>
          <w:rFonts w:ascii="Montserrat" w:hAnsi="Montserrat" w:cs="Arial"/>
          <w:b/>
          <w:sz w:val="22"/>
          <w:szCs w:val="22"/>
        </w:rPr>
        <w:t>20</w:t>
      </w:r>
      <w:r w:rsidRPr="00D24B02">
        <w:rPr>
          <w:rFonts w:ascii="Montserrat" w:hAnsi="Montserrat" w:cs="Arial"/>
          <w:b/>
          <w:sz w:val="22"/>
          <w:szCs w:val="22"/>
        </w:rPr>
        <w:t xml:space="preserve"> días naturales</w:t>
      </w:r>
      <w:r w:rsidRPr="00D24B02">
        <w:rPr>
          <w:rFonts w:ascii="Montserrat" w:hAnsi="Montserrat" w:cs="Arial"/>
          <w:sz w:val="22"/>
          <w:szCs w:val="22"/>
        </w:rPr>
        <w:t xml:space="preserve">, contados a partir de la fecha en que se notifique el fallo, </w:t>
      </w:r>
      <w:r w:rsidRPr="00D24B02">
        <w:rPr>
          <w:rFonts w:ascii="Montserrat" w:hAnsi="Montserrat" w:cs="Arial"/>
          <w:bCs/>
          <w:sz w:val="22"/>
          <w:szCs w:val="22"/>
          <w:lang w:val="es-MX"/>
        </w:rPr>
        <w:t xml:space="preserve">de conformidad con lo señalado en el </w:t>
      </w:r>
      <w:r w:rsidRPr="00D24B02">
        <w:rPr>
          <w:rFonts w:ascii="Montserrat" w:hAnsi="Montserrat" w:cs="Arial"/>
          <w:b/>
          <w:bCs/>
          <w:sz w:val="22"/>
          <w:szCs w:val="22"/>
          <w:lang w:val="es-MX"/>
        </w:rPr>
        <w:t>numeral 4.1,</w:t>
      </w:r>
      <w:r w:rsidRPr="00D24B02">
        <w:rPr>
          <w:rFonts w:ascii="Montserrat" w:hAnsi="Montserrat" w:cs="Arial"/>
          <w:bCs/>
          <w:sz w:val="22"/>
          <w:szCs w:val="22"/>
          <w:lang w:val="es-MX"/>
        </w:rPr>
        <w:t xml:space="preserve"> de las presentes bases </w:t>
      </w:r>
      <w:r w:rsidRPr="00D24B02">
        <w:rPr>
          <w:rFonts w:ascii="Montserrat" w:hAnsi="Montserrat" w:cs="Arial"/>
          <w:bCs/>
          <w:sz w:val="22"/>
          <w:szCs w:val="22"/>
        </w:rPr>
        <w:t>a entera satisfacción del “ÓRGANO SOLICITANTE”, por lo que los gastos respectivos correrán por su cuenta</w:t>
      </w:r>
      <w:r w:rsidRPr="00D24B02">
        <w:rPr>
          <w:rFonts w:ascii="Montserrat" w:hAnsi="Montserrat" w:cs="Arial"/>
          <w:sz w:val="22"/>
          <w:szCs w:val="22"/>
        </w:rPr>
        <w:t>.</w:t>
      </w:r>
      <w:r w:rsidR="00C750A3" w:rsidRPr="00D24B02">
        <w:rPr>
          <w:rFonts w:ascii="Montserrat" w:hAnsi="Montserrat" w:cs="Arial"/>
          <w:sz w:val="22"/>
          <w:szCs w:val="22"/>
        </w:rPr>
        <w:t xml:space="preserve"> </w:t>
      </w:r>
    </w:p>
    <w:p w14:paraId="4EB15EA7" w14:textId="77777777" w:rsidR="00C5702C" w:rsidRPr="00D24B02" w:rsidRDefault="00C5702C" w:rsidP="00F34BCD">
      <w:pPr>
        <w:tabs>
          <w:tab w:val="left" w:pos="142"/>
          <w:tab w:val="left" w:pos="851"/>
        </w:tabs>
        <w:ind w:left="567" w:right="182"/>
        <w:jc w:val="both"/>
        <w:rPr>
          <w:rFonts w:ascii="Montserrat" w:hAnsi="Montserrat" w:cs="Arial"/>
          <w:sz w:val="22"/>
          <w:szCs w:val="22"/>
        </w:rPr>
      </w:pPr>
    </w:p>
    <w:p w14:paraId="05890C21" w14:textId="2F26FFDB" w:rsidR="00C5702C" w:rsidRPr="00D24B02" w:rsidRDefault="00C5702C" w:rsidP="00F34BCD">
      <w:pPr>
        <w:tabs>
          <w:tab w:val="left" w:pos="851"/>
        </w:tabs>
        <w:ind w:left="567" w:right="182"/>
        <w:jc w:val="both"/>
        <w:rPr>
          <w:rFonts w:ascii="Montserrat" w:hAnsi="Montserrat" w:cs="Arial"/>
          <w:sz w:val="22"/>
          <w:szCs w:val="22"/>
        </w:rPr>
      </w:pPr>
      <w:r w:rsidRPr="00D24B02">
        <w:rPr>
          <w:rFonts w:ascii="Montserrat" w:hAnsi="Montserrat" w:cs="Arial"/>
          <w:sz w:val="22"/>
          <w:szCs w:val="22"/>
        </w:rPr>
        <w:t xml:space="preserve">Independientemente de la entrega de la póliza, </w:t>
      </w:r>
      <w:r w:rsidRPr="00D24B02">
        <w:rPr>
          <w:rFonts w:ascii="Montserrat" w:hAnsi="Montserrat" w:cs="Arial"/>
          <w:bCs/>
          <w:sz w:val="22"/>
          <w:szCs w:val="22"/>
        </w:rPr>
        <w:t xml:space="preserve">el licitante que resulte </w:t>
      </w:r>
      <w:r w:rsidR="00C750A3" w:rsidRPr="00D24B02">
        <w:rPr>
          <w:rFonts w:ascii="Montserrat" w:hAnsi="Montserrat" w:cs="Arial"/>
          <w:bCs/>
          <w:sz w:val="22"/>
          <w:szCs w:val="22"/>
        </w:rPr>
        <w:t>adjudicado</w:t>
      </w:r>
      <w:r w:rsidRPr="00D24B02">
        <w:rPr>
          <w:rFonts w:ascii="Montserrat" w:hAnsi="Montserrat" w:cs="Arial"/>
          <w:b/>
          <w:sz w:val="22"/>
          <w:szCs w:val="22"/>
        </w:rPr>
        <w:t xml:space="preserve"> deberá entregar, </w:t>
      </w:r>
      <w:r w:rsidR="0044796B" w:rsidRPr="00D24B02">
        <w:rPr>
          <w:rFonts w:ascii="Montserrat" w:hAnsi="Montserrat" w:cs="Arial"/>
          <w:b/>
          <w:sz w:val="22"/>
          <w:szCs w:val="22"/>
        </w:rPr>
        <w:t>dentro de los 3 (tres) días hábiles siguientes a la fecha en que se emita el fallo, la “Carta Cobertura” de la póliza,</w:t>
      </w:r>
      <w:r w:rsidR="0044796B" w:rsidRPr="00D24B02">
        <w:rPr>
          <w:rFonts w:ascii="Montserrat" w:hAnsi="Montserrat" w:cs="Arial"/>
          <w:sz w:val="22"/>
          <w:szCs w:val="22"/>
        </w:rPr>
        <w:t xml:space="preserve"> en la que establezca que se ampara la totalidad de la póliza asegurada</w:t>
      </w:r>
      <w:r w:rsidRPr="00D24B02">
        <w:rPr>
          <w:rFonts w:ascii="Montserrat" w:hAnsi="Montserrat" w:cs="Arial"/>
          <w:sz w:val="22"/>
          <w:szCs w:val="22"/>
        </w:rPr>
        <w:t>, iniciando la cobertura en las horas y fechas referidas</w:t>
      </w:r>
      <w:r w:rsidR="00C750A3" w:rsidRPr="00D24B02">
        <w:rPr>
          <w:rFonts w:ascii="Montserrat" w:hAnsi="Montserrat" w:cs="Arial"/>
          <w:sz w:val="22"/>
          <w:szCs w:val="22"/>
        </w:rPr>
        <w:t xml:space="preserve"> anteriormente</w:t>
      </w:r>
    </w:p>
    <w:p w14:paraId="75A31132" w14:textId="77777777" w:rsidR="00C5702C" w:rsidRPr="00D24B02" w:rsidRDefault="00C5702C" w:rsidP="00F34BCD">
      <w:pPr>
        <w:tabs>
          <w:tab w:val="left" w:pos="851"/>
        </w:tabs>
        <w:ind w:left="567" w:right="182"/>
        <w:jc w:val="both"/>
        <w:rPr>
          <w:rFonts w:ascii="Montserrat" w:hAnsi="Montserrat" w:cs="Arial"/>
          <w:sz w:val="22"/>
          <w:szCs w:val="22"/>
        </w:rPr>
      </w:pPr>
    </w:p>
    <w:p w14:paraId="773FC259" w14:textId="69A4A785" w:rsidR="00C5702C" w:rsidRPr="00D24B02" w:rsidRDefault="00C5702C" w:rsidP="00F34BCD">
      <w:pPr>
        <w:pStyle w:val="1"/>
        <w:tabs>
          <w:tab w:val="left" w:pos="142"/>
          <w:tab w:val="left" w:pos="851"/>
        </w:tabs>
        <w:ind w:left="567" w:right="182"/>
        <w:jc w:val="both"/>
        <w:rPr>
          <w:rFonts w:ascii="Montserrat" w:hAnsi="Montserrat" w:cs="Arial"/>
          <w:b w:val="0"/>
          <w:bCs/>
          <w:sz w:val="22"/>
          <w:szCs w:val="22"/>
        </w:rPr>
      </w:pPr>
      <w:r w:rsidRPr="00D24B02">
        <w:rPr>
          <w:rFonts w:ascii="Montserrat" w:hAnsi="Montserrat" w:cs="Arial"/>
          <w:b w:val="0"/>
          <w:bCs/>
          <w:sz w:val="22"/>
          <w:szCs w:val="22"/>
        </w:rPr>
        <w:t>Con fundamento en el artículo 62 del Reglamento, una vez formalizado el contrato se podrá modificar a efecto de diferir la fecha para la entrega de la póliza por causa de caso fortuito y fuerza mayor, debidamente acreditado y no imputable al proveedor, o por causas atribuibles a la Unidad Administrativa o al órgano solicitante, debiendo el proveedor solicitar por escrito la prórroga respectiva con antelación al vencimiento del plazo de entrega. En caso de que el proveedor no obtenga dicho diferimiento por ser una causa imputable a éste, será acreedor a la aplicación de las penas convencionales.</w:t>
      </w:r>
    </w:p>
    <w:p w14:paraId="1F0D9D0A" w14:textId="77777777" w:rsidR="007C4022" w:rsidRPr="00D24B02" w:rsidRDefault="007C4022" w:rsidP="00F34BCD">
      <w:pPr>
        <w:pStyle w:val="Sangradetextonormal"/>
        <w:tabs>
          <w:tab w:val="left" w:pos="851"/>
          <w:tab w:val="left" w:pos="1134"/>
        </w:tabs>
        <w:spacing w:line="276" w:lineRule="auto"/>
        <w:ind w:right="182" w:firstLine="0"/>
        <w:rPr>
          <w:rFonts w:ascii="Montserrat" w:hAnsi="Montserrat" w:cs="Arial"/>
          <w:b w:val="0"/>
          <w:bCs/>
          <w:sz w:val="22"/>
          <w:szCs w:val="22"/>
          <w:lang w:val="es-MX"/>
        </w:rPr>
      </w:pPr>
    </w:p>
    <w:p w14:paraId="3269BC08" w14:textId="037C7027" w:rsidR="0058105A" w:rsidRPr="00D24B02" w:rsidRDefault="002B4139" w:rsidP="00776DF3">
      <w:pPr>
        <w:pStyle w:val="Sangradetextonormal"/>
        <w:tabs>
          <w:tab w:val="left" w:pos="142"/>
          <w:tab w:val="left" w:pos="567"/>
        </w:tabs>
        <w:spacing w:line="240" w:lineRule="auto"/>
        <w:ind w:left="567" w:right="182" w:firstLine="0"/>
        <w:rPr>
          <w:rFonts w:ascii="Montserrat" w:hAnsi="Montserrat" w:cstheme="minorHAnsi"/>
          <w:sz w:val="22"/>
          <w:szCs w:val="22"/>
          <w:lang w:val="es-MX"/>
        </w:rPr>
      </w:pPr>
      <w:r w:rsidRPr="00D24B02">
        <w:rPr>
          <w:rFonts w:ascii="Montserrat" w:hAnsi="Montserrat" w:cstheme="minorHAnsi"/>
          <w:sz w:val="22"/>
          <w:szCs w:val="22"/>
          <w:lang w:val="es-MX"/>
        </w:rPr>
        <w:t>4.</w:t>
      </w:r>
      <w:r w:rsidR="00C5702C" w:rsidRPr="00D24B02">
        <w:rPr>
          <w:rFonts w:ascii="Montserrat" w:hAnsi="Montserrat" w:cstheme="minorHAnsi"/>
          <w:sz w:val="22"/>
          <w:szCs w:val="22"/>
          <w:lang w:val="es-MX"/>
        </w:rPr>
        <w:t>4</w:t>
      </w:r>
      <w:r w:rsidRPr="00D24B02">
        <w:rPr>
          <w:rFonts w:ascii="Montserrat" w:hAnsi="Montserrat" w:cstheme="minorHAnsi"/>
          <w:sz w:val="22"/>
          <w:szCs w:val="22"/>
          <w:lang w:val="es-MX"/>
        </w:rPr>
        <w:t xml:space="preserve"> CONDICIONES </w:t>
      </w:r>
      <w:r w:rsidR="000D0A19" w:rsidRPr="00D24B02">
        <w:rPr>
          <w:rFonts w:ascii="Montserrat" w:hAnsi="Montserrat" w:cstheme="minorHAnsi"/>
          <w:sz w:val="22"/>
          <w:szCs w:val="22"/>
          <w:lang w:val="es-MX"/>
        </w:rPr>
        <w:t>DE PRECIO</w:t>
      </w:r>
      <w:r w:rsidRPr="00D24B02">
        <w:rPr>
          <w:rFonts w:ascii="Montserrat" w:hAnsi="Montserrat" w:cstheme="minorHAnsi"/>
          <w:sz w:val="22"/>
          <w:szCs w:val="22"/>
          <w:lang w:val="es-MX"/>
        </w:rPr>
        <w:t xml:space="preserve"> Y PAGO</w:t>
      </w:r>
      <w:r w:rsidR="00F34BCD" w:rsidRPr="00D24B02">
        <w:rPr>
          <w:rFonts w:ascii="Montserrat" w:hAnsi="Montserrat" w:cstheme="minorHAnsi"/>
          <w:sz w:val="22"/>
          <w:szCs w:val="22"/>
          <w:lang w:val="es-MX"/>
        </w:rPr>
        <w:t xml:space="preserve"> DE LA PÓLIZA:</w:t>
      </w:r>
    </w:p>
    <w:p w14:paraId="43B0256A" w14:textId="5972395D" w:rsidR="00EB3449" w:rsidRPr="00D24B02" w:rsidRDefault="00EB3449" w:rsidP="00776DF3">
      <w:pPr>
        <w:shd w:val="clear" w:color="auto" w:fill="FFFFFF"/>
        <w:tabs>
          <w:tab w:val="left" w:pos="567"/>
        </w:tabs>
        <w:ind w:left="567" w:right="182"/>
        <w:jc w:val="both"/>
        <w:rPr>
          <w:rFonts w:ascii="Montserrat" w:eastAsia="Times New Roman" w:hAnsi="Montserrat"/>
          <w:bCs/>
          <w:sz w:val="22"/>
          <w:szCs w:val="22"/>
          <w:lang w:val="es-MX" w:eastAsia="es-MX"/>
        </w:rPr>
      </w:pPr>
    </w:p>
    <w:p w14:paraId="30EFCE8C" w14:textId="5D340372" w:rsidR="00605EE5" w:rsidRPr="00D24B02" w:rsidRDefault="00F34BCD" w:rsidP="00776DF3">
      <w:pPr>
        <w:shd w:val="clear" w:color="auto" w:fill="FFFFFF"/>
        <w:tabs>
          <w:tab w:val="left" w:pos="567"/>
        </w:tabs>
        <w:spacing w:line="276" w:lineRule="auto"/>
        <w:ind w:left="567" w:right="182"/>
        <w:jc w:val="both"/>
        <w:rPr>
          <w:rFonts w:ascii="Montserrat" w:eastAsia="Times New Roman" w:hAnsi="Montserrat"/>
          <w:bCs/>
          <w:sz w:val="22"/>
          <w:szCs w:val="22"/>
          <w:lang w:val="es-MX" w:eastAsia="es-MX"/>
        </w:rPr>
      </w:pPr>
      <w:bookmarkStart w:id="0" w:name="_Hlk189667047"/>
      <w:r w:rsidRPr="00D24B02">
        <w:rPr>
          <w:rFonts w:ascii="Montserrat" w:eastAsia="Times New Roman" w:hAnsi="Montserrat"/>
          <w:bCs/>
          <w:sz w:val="22"/>
          <w:szCs w:val="22"/>
          <w:lang w:val="es-MX" w:eastAsia="es-MX"/>
        </w:rPr>
        <w:t xml:space="preserve">La póliza </w:t>
      </w:r>
      <w:r w:rsidR="00605EE5" w:rsidRPr="00D24B02">
        <w:rPr>
          <w:rFonts w:ascii="Montserrat" w:eastAsia="Times New Roman" w:hAnsi="Montserrat"/>
          <w:bCs/>
          <w:sz w:val="22"/>
          <w:szCs w:val="22"/>
          <w:lang w:val="es-MX" w:eastAsia="es-MX"/>
        </w:rPr>
        <w:t>ofertad</w:t>
      </w:r>
      <w:r w:rsidRPr="00D24B02">
        <w:rPr>
          <w:rFonts w:ascii="Montserrat" w:eastAsia="Times New Roman" w:hAnsi="Montserrat"/>
          <w:bCs/>
          <w:sz w:val="22"/>
          <w:szCs w:val="22"/>
          <w:lang w:val="es-MX" w:eastAsia="es-MX"/>
        </w:rPr>
        <w:t>a</w:t>
      </w:r>
      <w:r w:rsidR="00605EE5" w:rsidRPr="00D24B02">
        <w:rPr>
          <w:rFonts w:ascii="Montserrat" w:eastAsia="Times New Roman" w:hAnsi="Montserrat"/>
          <w:bCs/>
          <w:sz w:val="22"/>
          <w:szCs w:val="22"/>
          <w:lang w:val="es-MX" w:eastAsia="es-MX"/>
        </w:rPr>
        <w:t xml:space="preserve"> deberá cotizarse y </w:t>
      </w:r>
      <w:r w:rsidR="00605EE5" w:rsidRPr="00D24B02">
        <w:rPr>
          <w:rFonts w:ascii="Montserrat" w:eastAsia="Times New Roman" w:hAnsi="Montserrat"/>
          <w:b/>
          <w:bCs/>
          <w:sz w:val="22"/>
          <w:szCs w:val="22"/>
          <w:lang w:val="es-MX" w:eastAsia="es-MX"/>
        </w:rPr>
        <w:t>será pagad</w:t>
      </w:r>
      <w:r w:rsidRPr="00D24B02">
        <w:rPr>
          <w:rFonts w:ascii="Montserrat" w:eastAsia="Times New Roman" w:hAnsi="Montserrat"/>
          <w:b/>
          <w:bCs/>
          <w:sz w:val="22"/>
          <w:szCs w:val="22"/>
          <w:lang w:val="es-MX" w:eastAsia="es-MX"/>
        </w:rPr>
        <w:t>a</w:t>
      </w:r>
      <w:r w:rsidR="00605EE5" w:rsidRPr="00D24B02">
        <w:rPr>
          <w:rFonts w:ascii="Montserrat" w:eastAsia="Times New Roman" w:hAnsi="Montserrat"/>
          <w:b/>
          <w:bCs/>
          <w:sz w:val="22"/>
          <w:szCs w:val="22"/>
          <w:lang w:val="es-MX" w:eastAsia="es-MX"/>
        </w:rPr>
        <w:t xml:space="preserve"> en condición de precio fijo y en pesos mexicanos</w:t>
      </w:r>
      <w:r w:rsidR="00605EE5" w:rsidRPr="00D24B02">
        <w:rPr>
          <w:rFonts w:ascii="Montserrat" w:eastAsia="Times New Roman" w:hAnsi="Montserrat"/>
          <w:bCs/>
          <w:sz w:val="22"/>
          <w:szCs w:val="22"/>
          <w:lang w:val="es-MX" w:eastAsia="es-MX"/>
        </w:rPr>
        <w:t xml:space="preserve"> de la manera siguiente:</w:t>
      </w:r>
    </w:p>
    <w:bookmarkEnd w:id="0"/>
    <w:p w14:paraId="615C7E09" w14:textId="77777777" w:rsidR="00776DF3" w:rsidRPr="00D24B02" w:rsidRDefault="00776DF3" w:rsidP="005E3F78">
      <w:pPr>
        <w:shd w:val="clear" w:color="auto" w:fill="FFFFFF"/>
        <w:tabs>
          <w:tab w:val="left" w:pos="567"/>
        </w:tabs>
        <w:ind w:right="40"/>
        <w:jc w:val="both"/>
        <w:rPr>
          <w:rFonts w:ascii="Montserrat" w:eastAsia="Times New Roman" w:hAnsi="Montserrat"/>
          <w:sz w:val="22"/>
          <w:szCs w:val="22"/>
          <w:lang w:eastAsia="es-MX"/>
        </w:rPr>
      </w:pPr>
    </w:p>
    <w:p w14:paraId="4EF3E64B" w14:textId="7DF07467" w:rsidR="000D0A19" w:rsidRPr="00D24B02" w:rsidRDefault="00776DF3" w:rsidP="000D0A19">
      <w:pPr>
        <w:shd w:val="clear" w:color="auto" w:fill="FFFFFF"/>
        <w:tabs>
          <w:tab w:val="left" w:pos="567"/>
        </w:tabs>
        <w:spacing w:line="276" w:lineRule="auto"/>
        <w:ind w:left="567" w:right="40"/>
        <w:jc w:val="both"/>
        <w:rPr>
          <w:rFonts w:ascii="Montserrat" w:eastAsia="Times New Roman" w:hAnsi="Montserrat"/>
          <w:sz w:val="22"/>
          <w:szCs w:val="22"/>
          <w:lang w:eastAsia="es-MX"/>
        </w:rPr>
      </w:pPr>
      <w:proofErr w:type="gramStart"/>
      <w:r w:rsidRPr="00D24B02">
        <w:rPr>
          <w:rFonts w:ascii="Montserrat" w:eastAsia="Times New Roman" w:hAnsi="Montserrat"/>
          <w:sz w:val="22"/>
          <w:szCs w:val="22"/>
          <w:lang w:eastAsia="es-MX"/>
        </w:rPr>
        <w:t>El importe a pagar</w:t>
      </w:r>
      <w:proofErr w:type="gramEnd"/>
      <w:r w:rsidRPr="00D24B02">
        <w:rPr>
          <w:rFonts w:ascii="Montserrat" w:eastAsia="Times New Roman" w:hAnsi="Montserrat"/>
          <w:sz w:val="22"/>
          <w:szCs w:val="22"/>
          <w:lang w:eastAsia="es-MX"/>
        </w:rPr>
        <w:t xml:space="preserve"> por </w:t>
      </w:r>
      <w:r w:rsidR="005E3F78" w:rsidRPr="00D24B02">
        <w:rPr>
          <w:rFonts w:ascii="Montserrat" w:eastAsia="Times New Roman" w:hAnsi="Montserrat"/>
          <w:sz w:val="22"/>
          <w:szCs w:val="22"/>
          <w:lang w:eastAsia="es-MX"/>
        </w:rPr>
        <w:t>la póliza contra</w:t>
      </w:r>
      <w:r w:rsidR="000D0A19" w:rsidRPr="00D24B02">
        <w:rPr>
          <w:rFonts w:ascii="Montserrat" w:eastAsia="Times New Roman" w:hAnsi="Montserrat"/>
          <w:sz w:val="22"/>
          <w:szCs w:val="22"/>
          <w:lang w:eastAsia="es-MX"/>
        </w:rPr>
        <w:t>ta</w:t>
      </w:r>
      <w:r w:rsidR="005E3F78" w:rsidRPr="00D24B02">
        <w:rPr>
          <w:rFonts w:ascii="Montserrat" w:eastAsia="Times New Roman" w:hAnsi="Montserrat"/>
          <w:sz w:val="22"/>
          <w:szCs w:val="22"/>
          <w:lang w:eastAsia="es-MX"/>
        </w:rPr>
        <w:t>da</w:t>
      </w:r>
      <w:r w:rsidRPr="00D24B02">
        <w:rPr>
          <w:rFonts w:ascii="Montserrat" w:eastAsia="Times New Roman" w:hAnsi="Montserrat"/>
          <w:sz w:val="22"/>
          <w:szCs w:val="22"/>
          <w:lang w:eastAsia="es-MX"/>
        </w:rPr>
        <w:t xml:space="preserve"> se cubrirá </w:t>
      </w:r>
      <w:r w:rsidRPr="00D24B02">
        <w:rPr>
          <w:rFonts w:ascii="Montserrat" w:eastAsia="Times New Roman" w:hAnsi="Montserrat"/>
          <w:b/>
          <w:bCs/>
          <w:sz w:val="22"/>
          <w:szCs w:val="22"/>
          <w:lang w:eastAsia="es-MX"/>
        </w:rPr>
        <w:t xml:space="preserve">en </w:t>
      </w:r>
      <w:r w:rsidR="000D0A19" w:rsidRPr="00D24B02">
        <w:rPr>
          <w:rFonts w:ascii="Montserrat" w:eastAsia="Times New Roman" w:hAnsi="Montserrat"/>
          <w:b/>
          <w:bCs/>
          <w:sz w:val="22"/>
          <w:szCs w:val="22"/>
          <w:lang w:eastAsia="es-MX"/>
        </w:rPr>
        <w:t>3 (tres)</w:t>
      </w:r>
      <w:r w:rsidR="00572A02" w:rsidRPr="00D24B02">
        <w:rPr>
          <w:rFonts w:ascii="Montserrat" w:eastAsia="Times New Roman" w:hAnsi="Montserrat"/>
          <w:b/>
          <w:bCs/>
          <w:sz w:val="22"/>
          <w:szCs w:val="22"/>
          <w:lang w:eastAsia="es-MX"/>
        </w:rPr>
        <w:t xml:space="preserve"> exhibici</w:t>
      </w:r>
      <w:r w:rsidR="000D0A19" w:rsidRPr="00D24B02">
        <w:rPr>
          <w:rFonts w:ascii="Montserrat" w:eastAsia="Times New Roman" w:hAnsi="Montserrat"/>
          <w:b/>
          <w:bCs/>
          <w:sz w:val="22"/>
          <w:szCs w:val="22"/>
          <w:lang w:eastAsia="es-MX"/>
        </w:rPr>
        <w:t>o</w:t>
      </w:r>
      <w:r w:rsidR="00572A02" w:rsidRPr="00D24B02">
        <w:rPr>
          <w:rFonts w:ascii="Montserrat" w:eastAsia="Times New Roman" w:hAnsi="Montserrat"/>
          <w:b/>
          <w:bCs/>
          <w:sz w:val="22"/>
          <w:szCs w:val="22"/>
          <w:lang w:eastAsia="es-MX"/>
        </w:rPr>
        <w:t>n</w:t>
      </w:r>
      <w:r w:rsidR="000D0A19" w:rsidRPr="00D24B02">
        <w:rPr>
          <w:rFonts w:ascii="Montserrat" w:eastAsia="Times New Roman" w:hAnsi="Montserrat"/>
          <w:b/>
          <w:bCs/>
          <w:sz w:val="22"/>
          <w:szCs w:val="22"/>
          <w:lang w:eastAsia="es-MX"/>
        </w:rPr>
        <w:t>es</w:t>
      </w:r>
      <w:r w:rsidRPr="00D24B02">
        <w:rPr>
          <w:rFonts w:ascii="Montserrat" w:eastAsia="Times New Roman" w:hAnsi="Montserrat"/>
          <w:b/>
          <w:bCs/>
          <w:sz w:val="22"/>
          <w:szCs w:val="22"/>
          <w:lang w:eastAsia="es-MX"/>
        </w:rPr>
        <w:t xml:space="preserve"> </w:t>
      </w:r>
      <w:r w:rsidRPr="00D24B02">
        <w:rPr>
          <w:rFonts w:ascii="Montserrat" w:eastAsia="Times New Roman" w:hAnsi="Montserrat"/>
          <w:sz w:val="22"/>
          <w:szCs w:val="22"/>
          <w:lang w:eastAsia="es-MX"/>
        </w:rPr>
        <w:t>a entera satisfacción del “Órgano solicitante (</w:t>
      </w:r>
      <w:r w:rsidR="00FD2F5C" w:rsidRPr="00D24B02">
        <w:rPr>
          <w:rFonts w:ascii="Montserrat" w:eastAsia="Times New Roman" w:hAnsi="Montserrat"/>
          <w:sz w:val="22"/>
          <w:szCs w:val="22"/>
          <w:lang w:eastAsia="es-MX"/>
        </w:rPr>
        <w:t>CESPT</w:t>
      </w:r>
      <w:r w:rsidRPr="00D24B02">
        <w:rPr>
          <w:rFonts w:ascii="Montserrat" w:eastAsia="Times New Roman" w:hAnsi="Montserrat"/>
          <w:sz w:val="22"/>
          <w:szCs w:val="22"/>
          <w:lang w:eastAsia="es-MX"/>
        </w:rPr>
        <w:t>)”</w:t>
      </w:r>
      <w:r w:rsidR="000D0A19" w:rsidRPr="00D24B02">
        <w:rPr>
          <w:rFonts w:ascii="Montserrat" w:eastAsia="Times New Roman" w:hAnsi="Montserrat"/>
          <w:sz w:val="22"/>
          <w:szCs w:val="22"/>
          <w:lang w:eastAsia="es-MX"/>
        </w:rPr>
        <w:t xml:space="preserve"> de la siguiente manera:</w:t>
      </w:r>
    </w:p>
    <w:p w14:paraId="107505A7" w14:textId="77777777" w:rsidR="000D0A19" w:rsidRPr="00D24B02" w:rsidRDefault="000D0A19" w:rsidP="000D0A19">
      <w:pPr>
        <w:shd w:val="clear" w:color="auto" w:fill="FFFFFF"/>
        <w:tabs>
          <w:tab w:val="left" w:pos="567"/>
        </w:tabs>
        <w:spacing w:line="276" w:lineRule="auto"/>
        <w:ind w:left="567" w:right="40"/>
        <w:jc w:val="both"/>
        <w:rPr>
          <w:rFonts w:ascii="Montserrat" w:eastAsia="Times New Roman" w:hAnsi="Montserrat"/>
          <w:sz w:val="22"/>
          <w:szCs w:val="22"/>
          <w:lang w:eastAsia="es-MX"/>
        </w:rPr>
      </w:pPr>
    </w:p>
    <w:p w14:paraId="095E47E9" w14:textId="29218946" w:rsidR="000D0A19" w:rsidRPr="00D24B02" w:rsidRDefault="000D0A19" w:rsidP="000D0A19">
      <w:pPr>
        <w:pStyle w:val="Prrafodelista"/>
        <w:numPr>
          <w:ilvl w:val="0"/>
          <w:numId w:val="14"/>
        </w:numPr>
        <w:shd w:val="clear" w:color="auto" w:fill="FFFFFF"/>
        <w:tabs>
          <w:tab w:val="left" w:pos="567"/>
        </w:tabs>
        <w:spacing w:line="276" w:lineRule="auto"/>
        <w:ind w:right="40"/>
        <w:jc w:val="both"/>
        <w:rPr>
          <w:rFonts w:ascii="Montserrat" w:eastAsia="Times New Roman" w:hAnsi="Montserrat"/>
          <w:sz w:val="22"/>
          <w:szCs w:val="22"/>
          <w:lang w:eastAsia="es-MX"/>
        </w:rPr>
      </w:pPr>
      <w:r w:rsidRPr="00D24B02">
        <w:rPr>
          <w:rFonts w:ascii="Montserrat" w:eastAsia="Times New Roman" w:hAnsi="Montserrat"/>
          <w:sz w:val="22"/>
          <w:szCs w:val="22"/>
          <w:lang w:eastAsia="es-MX"/>
        </w:rPr>
        <w:t>Primer pago: 01 de julio de 2026.</w:t>
      </w:r>
    </w:p>
    <w:p w14:paraId="2D8819A7" w14:textId="5419AEE8" w:rsidR="000D0A19" w:rsidRPr="00D24B02" w:rsidRDefault="000D0A19" w:rsidP="000D0A19">
      <w:pPr>
        <w:pStyle w:val="Prrafodelista"/>
        <w:numPr>
          <w:ilvl w:val="0"/>
          <w:numId w:val="14"/>
        </w:numPr>
        <w:shd w:val="clear" w:color="auto" w:fill="FFFFFF"/>
        <w:tabs>
          <w:tab w:val="left" w:pos="567"/>
        </w:tabs>
        <w:spacing w:line="276" w:lineRule="auto"/>
        <w:ind w:right="40"/>
        <w:jc w:val="both"/>
        <w:rPr>
          <w:rFonts w:ascii="Montserrat" w:eastAsia="Times New Roman" w:hAnsi="Montserrat"/>
          <w:sz w:val="22"/>
          <w:szCs w:val="22"/>
          <w:lang w:eastAsia="es-MX"/>
        </w:rPr>
      </w:pPr>
      <w:r w:rsidRPr="00D24B02">
        <w:rPr>
          <w:rFonts w:ascii="Montserrat" w:eastAsia="Times New Roman" w:hAnsi="Montserrat"/>
          <w:sz w:val="22"/>
          <w:szCs w:val="22"/>
          <w:lang w:eastAsia="es-MX"/>
        </w:rPr>
        <w:t>Segundo pago: 01 de septiembre de 2026.</w:t>
      </w:r>
    </w:p>
    <w:p w14:paraId="5EB900AE" w14:textId="6D5A765A" w:rsidR="000D0A19" w:rsidRPr="00D24B02" w:rsidRDefault="000D0A19" w:rsidP="000D0A19">
      <w:pPr>
        <w:pStyle w:val="Prrafodelista"/>
        <w:numPr>
          <w:ilvl w:val="0"/>
          <w:numId w:val="14"/>
        </w:numPr>
        <w:shd w:val="clear" w:color="auto" w:fill="FFFFFF"/>
        <w:tabs>
          <w:tab w:val="left" w:pos="567"/>
        </w:tabs>
        <w:spacing w:line="276" w:lineRule="auto"/>
        <w:ind w:right="40"/>
        <w:jc w:val="both"/>
        <w:rPr>
          <w:rFonts w:ascii="Montserrat" w:eastAsia="Times New Roman" w:hAnsi="Montserrat"/>
          <w:sz w:val="22"/>
          <w:szCs w:val="22"/>
          <w:lang w:eastAsia="es-MX"/>
        </w:rPr>
      </w:pPr>
      <w:r w:rsidRPr="00D24B02">
        <w:rPr>
          <w:rFonts w:ascii="Montserrat" w:eastAsia="Times New Roman" w:hAnsi="Montserrat"/>
          <w:sz w:val="22"/>
          <w:szCs w:val="22"/>
          <w:lang w:eastAsia="es-MX"/>
        </w:rPr>
        <w:t>Tercer pago: 01 de diciembre de 2026.</w:t>
      </w:r>
    </w:p>
    <w:p w14:paraId="381FEE8C" w14:textId="77777777" w:rsidR="000D0A19" w:rsidRPr="00D24B02" w:rsidRDefault="000D0A19" w:rsidP="00776DF3">
      <w:pPr>
        <w:shd w:val="clear" w:color="auto" w:fill="FFFFFF"/>
        <w:tabs>
          <w:tab w:val="left" w:pos="567"/>
        </w:tabs>
        <w:spacing w:line="276" w:lineRule="auto"/>
        <w:ind w:left="567" w:right="40"/>
        <w:jc w:val="both"/>
        <w:rPr>
          <w:rFonts w:ascii="Montserrat" w:eastAsia="Times New Roman" w:hAnsi="Montserrat"/>
          <w:sz w:val="22"/>
          <w:szCs w:val="22"/>
          <w:lang w:eastAsia="es-MX"/>
        </w:rPr>
      </w:pPr>
    </w:p>
    <w:p w14:paraId="4182AAE9" w14:textId="529F0B08" w:rsidR="00776DF3" w:rsidRPr="00D24B02" w:rsidRDefault="000D0A19" w:rsidP="00776DF3">
      <w:pPr>
        <w:shd w:val="clear" w:color="auto" w:fill="FFFFFF"/>
        <w:tabs>
          <w:tab w:val="left" w:pos="567"/>
        </w:tabs>
        <w:spacing w:line="276" w:lineRule="auto"/>
        <w:ind w:left="567" w:right="40"/>
        <w:jc w:val="both"/>
        <w:rPr>
          <w:rFonts w:ascii="Montserrat" w:eastAsia="Times New Roman" w:hAnsi="Montserrat"/>
          <w:sz w:val="22"/>
          <w:szCs w:val="22"/>
          <w:lang w:eastAsia="es-MX"/>
        </w:rPr>
      </w:pPr>
      <w:r w:rsidRPr="00D24B02">
        <w:rPr>
          <w:rFonts w:ascii="Montserrat" w:eastAsia="Times New Roman" w:hAnsi="Montserrat"/>
          <w:sz w:val="22"/>
          <w:szCs w:val="22"/>
          <w:lang w:eastAsia="es-MX"/>
        </w:rPr>
        <w:t>Esto</w:t>
      </w:r>
      <w:r w:rsidR="00776DF3" w:rsidRPr="00D24B02">
        <w:rPr>
          <w:rFonts w:ascii="Montserrat" w:eastAsia="Times New Roman" w:hAnsi="Montserrat"/>
          <w:sz w:val="22"/>
          <w:szCs w:val="22"/>
          <w:lang w:eastAsia="es-MX"/>
        </w:rPr>
        <w:t>, dentro de los 30 (treinta) días naturales siguientes a la presentación de la factura respectiva</w:t>
      </w:r>
      <w:r w:rsidR="00FD2F5C" w:rsidRPr="00D24B02">
        <w:rPr>
          <w:rFonts w:ascii="Montserrat" w:eastAsia="Times New Roman" w:hAnsi="Montserrat"/>
          <w:sz w:val="22"/>
          <w:szCs w:val="22"/>
          <w:lang w:eastAsia="es-MX"/>
        </w:rPr>
        <w:t>, misma que deberá presentarse en el almacén de la CESPT, así como vía digital al correo: recepciónfacturas@cespt.gob.mx.</w:t>
      </w:r>
    </w:p>
    <w:p w14:paraId="0E0F8FB6" w14:textId="77777777" w:rsidR="00605EE5" w:rsidRPr="00D24B02" w:rsidRDefault="00605EE5" w:rsidP="00776DF3">
      <w:pPr>
        <w:shd w:val="clear" w:color="auto" w:fill="FFFFFF"/>
        <w:tabs>
          <w:tab w:val="left" w:pos="567"/>
        </w:tabs>
        <w:spacing w:line="276" w:lineRule="auto"/>
        <w:ind w:right="40"/>
        <w:jc w:val="both"/>
        <w:rPr>
          <w:rFonts w:ascii="Montserrat" w:eastAsia="Times New Roman" w:hAnsi="Montserrat"/>
          <w:bCs/>
          <w:sz w:val="22"/>
          <w:szCs w:val="22"/>
          <w:lang w:val="es-MX" w:eastAsia="es-MX"/>
        </w:rPr>
      </w:pPr>
    </w:p>
    <w:p w14:paraId="57983523" w14:textId="396F070E" w:rsidR="00EB3449" w:rsidRPr="00D24B02" w:rsidRDefault="00EB3449" w:rsidP="009A064E">
      <w:pPr>
        <w:pStyle w:val="3"/>
        <w:tabs>
          <w:tab w:val="left" w:pos="142"/>
          <w:tab w:val="left" w:pos="567"/>
        </w:tabs>
        <w:spacing w:line="276" w:lineRule="auto"/>
        <w:ind w:left="567" w:right="40" w:firstLine="0"/>
        <w:rPr>
          <w:rFonts w:ascii="Montserrat" w:hAnsi="Montserrat" w:cs="Arial"/>
          <w:b/>
          <w:sz w:val="22"/>
          <w:szCs w:val="22"/>
          <w:u w:val="single"/>
          <w:lang w:val="es-MX"/>
        </w:rPr>
      </w:pPr>
      <w:r w:rsidRPr="00D24B02">
        <w:rPr>
          <w:rFonts w:ascii="Montserrat" w:hAnsi="Montserrat" w:cs="Arial"/>
          <w:b/>
          <w:sz w:val="22"/>
          <w:szCs w:val="22"/>
          <w:u w:val="single"/>
          <w:lang w:val="es-MX"/>
        </w:rPr>
        <w:t>El licitante ganador deberá facturar a nombre de</w:t>
      </w:r>
      <w:r w:rsidR="001B12B8" w:rsidRPr="00D24B02">
        <w:rPr>
          <w:rFonts w:ascii="Montserrat" w:hAnsi="Montserrat" w:cs="Arial"/>
          <w:b/>
          <w:sz w:val="22"/>
          <w:szCs w:val="22"/>
          <w:u w:val="single"/>
          <w:lang w:val="es-MX"/>
        </w:rPr>
        <w:t>l</w:t>
      </w:r>
      <w:r w:rsidRPr="00D24B02">
        <w:rPr>
          <w:rFonts w:ascii="Montserrat" w:hAnsi="Montserrat" w:cs="Arial"/>
          <w:b/>
          <w:sz w:val="22"/>
          <w:szCs w:val="22"/>
          <w:u w:val="single"/>
          <w:lang w:val="es-MX"/>
        </w:rPr>
        <w:t>:</w:t>
      </w:r>
    </w:p>
    <w:p w14:paraId="16319F8B" w14:textId="682926C7" w:rsidR="00605EE5" w:rsidRPr="00D24B02" w:rsidRDefault="00EB3449" w:rsidP="00FD2F5C">
      <w:pPr>
        <w:pStyle w:val="3"/>
        <w:tabs>
          <w:tab w:val="left" w:pos="142"/>
        </w:tabs>
        <w:ind w:left="567" w:right="141" w:firstLine="0"/>
        <w:rPr>
          <w:rFonts w:ascii="Montserrat" w:hAnsi="Montserrat" w:cs="Arial"/>
          <w:sz w:val="22"/>
          <w:szCs w:val="22"/>
          <w:lang w:val="es-MX"/>
        </w:rPr>
      </w:pPr>
      <w:r w:rsidRPr="00D24B02">
        <w:rPr>
          <w:rFonts w:ascii="Montserrat" w:hAnsi="Montserrat" w:cs="Arial"/>
          <w:b/>
          <w:sz w:val="22"/>
          <w:szCs w:val="22"/>
          <w:lang w:val="es-MX"/>
        </w:rPr>
        <w:t>Nombre:</w:t>
      </w:r>
      <w:r w:rsidRPr="00D24B02">
        <w:rPr>
          <w:rFonts w:ascii="Montserrat" w:hAnsi="Montserrat" w:cs="Arial"/>
          <w:sz w:val="22"/>
          <w:szCs w:val="22"/>
          <w:lang w:val="es-MX"/>
        </w:rPr>
        <w:t xml:space="preserve"> </w:t>
      </w:r>
      <w:r w:rsidR="00FD2F5C" w:rsidRPr="00D24B02">
        <w:rPr>
          <w:rFonts w:ascii="Montserrat" w:hAnsi="Montserrat" w:cs="Arial"/>
          <w:sz w:val="22"/>
          <w:szCs w:val="22"/>
          <w:lang w:val="es-MX"/>
        </w:rPr>
        <w:t>COMISIÓN ESTATAL DE SERVICIOS PÚBLICOS DE TIJUANA</w:t>
      </w:r>
    </w:p>
    <w:p w14:paraId="4F3BEA48" w14:textId="57E9D9BC" w:rsidR="00776DF3" w:rsidRPr="00D24B02" w:rsidRDefault="00EB3449" w:rsidP="009A064E">
      <w:pPr>
        <w:pStyle w:val="3"/>
        <w:tabs>
          <w:tab w:val="left" w:pos="142"/>
          <w:tab w:val="left" w:pos="567"/>
        </w:tabs>
        <w:spacing w:line="276" w:lineRule="auto"/>
        <w:ind w:left="567" w:right="40" w:firstLine="0"/>
        <w:rPr>
          <w:rFonts w:ascii="Montserrat" w:hAnsi="Montserrat" w:cs="Arial"/>
          <w:sz w:val="22"/>
          <w:szCs w:val="22"/>
        </w:rPr>
      </w:pPr>
      <w:r w:rsidRPr="00D24B02">
        <w:rPr>
          <w:rFonts w:ascii="Montserrat" w:hAnsi="Montserrat" w:cs="Arial"/>
          <w:b/>
          <w:sz w:val="22"/>
          <w:szCs w:val="22"/>
          <w:lang w:val="es-MX"/>
        </w:rPr>
        <w:lastRenderedPageBreak/>
        <w:t>Dirección:</w:t>
      </w:r>
      <w:r w:rsidRPr="00D24B02">
        <w:rPr>
          <w:rFonts w:ascii="Montserrat" w:hAnsi="Montserrat" w:cs="Arial"/>
          <w:sz w:val="22"/>
          <w:szCs w:val="22"/>
          <w:lang w:val="es-MX"/>
        </w:rPr>
        <w:t xml:space="preserve"> </w:t>
      </w:r>
      <w:r w:rsidR="00776DF3" w:rsidRPr="00D24B02">
        <w:rPr>
          <w:rFonts w:ascii="Montserrat" w:hAnsi="Montserrat" w:cs="Arial"/>
          <w:sz w:val="22"/>
          <w:szCs w:val="22"/>
          <w:lang w:val="es-MX"/>
        </w:rPr>
        <w:t xml:space="preserve"> </w:t>
      </w:r>
      <w:r w:rsidR="00FD2F5C" w:rsidRPr="00D24B02">
        <w:rPr>
          <w:rFonts w:ascii="Montserrat" w:hAnsi="Montserrat" w:cs="Arial"/>
          <w:sz w:val="22"/>
          <w:szCs w:val="22"/>
          <w:lang w:val="es-MX"/>
        </w:rPr>
        <w:t>BLVD. FEDERICO BENITEZ No. 4057, COL. 20 DE NOVIEMBRE, TIJUANA BAJA CALIFORNIA C.P. 22430.</w:t>
      </w:r>
    </w:p>
    <w:p w14:paraId="5D66D3A3" w14:textId="5A34D82E" w:rsidR="00776DF3" w:rsidRPr="00D24B02" w:rsidRDefault="00EB3449" w:rsidP="00FD2F5C">
      <w:pPr>
        <w:pStyle w:val="3"/>
        <w:tabs>
          <w:tab w:val="left" w:pos="142"/>
        </w:tabs>
        <w:ind w:left="567" w:right="141" w:firstLine="0"/>
        <w:rPr>
          <w:rFonts w:ascii="Montserrat" w:hAnsi="Montserrat" w:cs="Arial"/>
          <w:sz w:val="22"/>
          <w:szCs w:val="22"/>
          <w:lang w:val="es-MX"/>
        </w:rPr>
      </w:pPr>
      <w:r w:rsidRPr="00D24B02">
        <w:rPr>
          <w:rFonts w:ascii="Montserrat" w:hAnsi="Montserrat" w:cs="Arial"/>
          <w:b/>
          <w:sz w:val="22"/>
          <w:szCs w:val="22"/>
          <w:lang w:val="es-MX"/>
        </w:rPr>
        <w:t>R.F.C:</w:t>
      </w:r>
      <w:r w:rsidRPr="00D24B02">
        <w:rPr>
          <w:rFonts w:ascii="Montserrat" w:hAnsi="Montserrat" w:cs="Arial"/>
          <w:sz w:val="22"/>
          <w:szCs w:val="22"/>
          <w:lang w:val="es-MX"/>
        </w:rPr>
        <w:t xml:space="preserve"> </w:t>
      </w:r>
      <w:r w:rsidR="00FD2F5C" w:rsidRPr="00D24B02">
        <w:rPr>
          <w:rFonts w:ascii="Montserrat" w:hAnsi="Montserrat" w:cs="Arial"/>
          <w:sz w:val="22"/>
          <w:szCs w:val="22"/>
          <w:lang w:val="es-MX"/>
        </w:rPr>
        <w:t>CES790211HK4</w:t>
      </w:r>
    </w:p>
    <w:p w14:paraId="2BBF88DD" w14:textId="77777777" w:rsidR="000D0A19" w:rsidRPr="00D24B02" w:rsidRDefault="000D0A19" w:rsidP="000D0A19">
      <w:pPr>
        <w:pStyle w:val="Sangradetextonormal"/>
        <w:tabs>
          <w:tab w:val="left" w:pos="900"/>
        </w:tabs>
        <w:spacing w:line="276" w:lineRule="auto"/>
        <w:ind w:left="567" w:right="141" w:firstLine="0"/>
        <w:rPr>
          <w:rFonts w:ascii="Montserrat" w:eastAsia="MingLiU_HKSCS-ExtB" w:hAnsi="Montserrat" w:cs="Arial"/>
          <w:b w:val="0"/>
          <w:sz w:val="22"/>
          <w:szCs w:val="22"/>
        </w:rPr>
      </w:pPr>
    </w:p>
    <w:p w14:paraId="03AE7433" w14:textId="704BEC92" w:rsidR="000D0A19" w:rsidRPr="00D24B02" w:rsidRDefault="000D0A19" w:rsidP="000D0A19">
      <w:pPr>
        <w:pStyle w:val="Sangradetextonormal"/>
        <w:tabs>
          <w:tab w:val="left" w:pos="900"/>
        </w:tabs>
        <w:spacing w:line="276" w:lineRule="auto"/>
        <w:ind w:left="567" w:right="141" w:firstLine="0"/>
        <w:rPr>
          <w:rFonts w:ascii="Montserrat" w:eastAsia="MingLiU_HKSCS-ExtB" w:hAnsi="Montserrat" w:cs="Arial"/>
          <w:b w:val="0"/>
          <w:sz w:val="22"/>
          <w:szCs w:val="22"/>
        </w:rPr>
      </w:pPr>
      <w:r w:rsidRPr="00D24B02">
        <w:rPr>
          <w:rFonts w:ascii="Montserrat" w:eastAsia="MingLiU_HKSCS-ExtB" w:hAnsi="Montserrat" w:cs="Arial"/>
          <w:b w:val="0"/>
          <w:sz w:val="22"/>
          <w:szCs w:val="22"/>
        </w:rPr>
        <w:t>En caso de imprecisiones en las facturas y/o su documentación anexa, la “CESPT</w:t>
      </w:r>
      <w:r w:rsidRPr="00D24B02">
        <w:rPr>
          <w:rFonts w:ascii="Montserrat" w:eastAsia="MS Gothic" w:hAnsi="Montserrat" w:cs="MS Gothic"/>
          <w:b w:val="0"/>
          <w:sz w:val="22"/>
          <w:szCs w:val="22"/>
        </w:rPr>
        <w:t>”</w:t>
      </w:r>
      <w:r w:rsidRPr="00D24B02">
        <w:rPr>
          <w:rFonts w:ascii="Montserrat" w:eastAsia="MingLiU_HKSCS-ExtB" w:hAnsi="Montserrat" w:cs="Arial"/>
          <w:b w:val="0"/>
          <w:sz w:val="22"/>
          <w:szCs w:val="22"/>
        </w:rPr>
        <w:t xml:space="preserve"> las devolverá para que el </w:t>
      </w:r>
      <w:r w:rsidRPr="00D24B02">
        <w:rPr>
          <w:rFonts w:ascii="Montserrat" w:eastAsia="MS Gothic" w:hAnsi="Montserrat" w:cs="MS Gothic"/>
          <w:b w:val="0"/>
          <w:sz w:val="22"/>
          <w:szCs w:val="22"/>
        </w:rPr>
        <w:t>“</w:t>
      </w:r>
      <w:r w:rsidRPr="00D24B02">
        <w:rPr>
          <w:rFonts w:ascii="Montserrat" w:eastAsia="MingLiU_HKSCS-ExtB" w:hAnsi="Montserrat" w:cs="Arial"/>
          <w:b w:val="0"/>
          <w:sz w:val="22"/>
          <w:szCs w:val="22"/>
        </w:rPr>
        <w:t>LICITANTE</w:t>
      </w:r>
      <w:r w:rsidRPr="00D24B02">
        <w:rPr>
          <w:rFonts w:ascii="Montserrat" w:eastAsia="MS Gothic" w:hAnsi="Montserrat" w:cs="MS Gothic"/>
          <w:b w:val="0"/>
          <w:sz w:val="22"/>
          <w:szCs w:val="22"/>
        </w:rPr>
        <w:t>”</w:t>
      </w:r>
      <w:r w:rsidRPr="00D24B02">
        <w:rPr>
          <w:rFonts w:ascii="Montserrat" w:eastAsia="MingLiU_HKSCS-ExtB" w:hAnsi="Montserrat" w:cs="Arial"/>
          <w:b w:val="0"/>
          <w:sz w:val="22"/>
          <w:szCs w:val="22"/>
        </w:rPr>
        <w:t xml:space="preserve"> las corrija y presente de nueva cuenta para reiniciar el trámite de pago, por lo que el cómputo del plazo de pago se iniciará a partir de la fecha de la nueva presentación.</w:t>
      </w:r>
    </w:p>
    <w:p w14:paraId="6CC6FB67" w14:textId="77777777" w:rsidR="00605EE5" w:rsidRPr="00D24B02" w:rsidRDefault="00605EE5" w:rsidP="00BA75B0">
      <w:pPr>
        <w:pStyle w:val="Ttulo7"/>
        <w:tabs>
          <w:tab w:val="left" w:pos="450"/>
          <w:tab w:val="left" w:pos="567"/>
        </w:tabs>
        <w:spacing w:line="240" w:lineRule="auto"/>
        <w:ind w:right="-143" w:firstLine="0"/>
        <w:rPr>
          <w:rFonts w:ascii="Montserrat" w:hAnsi="Montserrat" w:cs="Arial"/>
          <w:b w:val="0"/>
          <w:sz w:val="22"/>
          <w:szCs w:val="22"/>
          <w:lang w:val="es-MX"/>
        </w:rPr>
      </w:pPr>
    </w:p>
    <w:p w14:paraId="6B489CB5" w14:textId="5434949D" w:rsidR="0023515D" w:rsidRPr="00D24B02" w:rsidRDefault="00FB426F" w:rsidP="009A064E">
      <w:pPr>
        <w:pStyle w:val="Ttulo7"/>
        <w:tabs>
          <w:tab w:val="left" w:pos="450"/>
          <w:tab w:val="left" w:pos="567"/>
        </w:tabs>
        <w:spacing w:line="240" w:lineRule="auto"/>
        <w:ind w:left="567" w:right="40" w:firstLine="0"/>
        <w:rPr>
          <w:rFonts w:ascii="Montserrat" w:hAnsi="Montserrat" w:cs="Arial"/>
          <w:b w:val="0"/>
          <w:sz w:val="22"/>
          <w:szCs w:val="22"/>
          <w:lang w:val="es-MX"/>
        </w:rPr>
      </w:pPr>
      <w:r w:rsidRPr="00D24B02">
        <w:rPr>
          <w:rFonts w:ascii="Montserrat" w:hAnsi="Montserrat" w:cs="Arial"/>
          <w:sz w:val="22"/>
          <w:szCs w:val="22"/>
          <w:u w:val="single"/>
          <w:lang w:val="es-MX"/>
        </w:rPr>
        <w:t>No se otorgarán anticipos</w:t>
      </w:r>
      <w:r w:rsidR="00605EE5" w:rsidRPr="00D24B02">
        <w:rPr>
          <w:rFonts w:ascii="Montserrat" w:hAnsi="Montserrat" w:cs="Arial"/>
          <w:sz w:val="22"/>
          <w:szCs w:val="22"/>
          <w:u w:val="single"/>
          <w:lang w:val="es-MX"/>
        </w:rPr>
        <w:t xml:space="preserve"> en el presente procedimiento</w:t>
      </w:r>
      <w:r w:rsidRPr="00D24B02">
        <w:rPr>
          <w:rFonts w:ascii="Montserrat" w:hAnsi="Montserrat" w:cs="Arial"/>
          <w:sz w:val="22"/>
          <w:szCs w:val="22"/>
          <w:u w:val="single"/>
          <w:lang w:val="es-MX"/>
        </w:rPr>
        <w:t>.</w:t>
      </w:r>
    </w:p>
    <w:p w14:paraId="5BB0BC5F" w14:textId="77777777" w:rsidR="0023515D" w:rsidRPr="00D24B02" w:rsidRDefault="0023515D" w:rsidP="009A064E">
      <w:pPr>
        <w:tabs>
          <w:tab w:val="left" w:pos="567"/>
        </w:tabs>
        <w:ind w:left="567" w:right="40"/>
        <w:rPr>
          <w:rFonts w:ascii="Montserrat" w:hAnsi="Montserrat"/>
          <w:sz w:val="22"/>
          <w:szCs w:val="22"/>
          <w:lang w:val="es-MX"/>
        </w:rPr>
      </w:pPr>
    </w:p>
    <w:p w14:paraId="263762A7" w14:textId="77777777" w:rsidR="002B4139" w:rsidRPr="00D24B02" w:rsidRDefault="002B4139" w:rsidP="009A064E">
      <w:pPr>
        <w:pStyle w:val="Ttulo7"/>
        <w:tabs>
          <w:tab w:val="left" w:pos="142"/>
          <w:tab w:val="left" w:pos="450"/>
          <w:tab w:val="left" w:pos="567"/>
        </w:tabs>
        <w:spacing w:line="240" w:lineRule="auto"/>
        <w:ind w:left="567" w:right="40" w:firstLine="0"/>
        <w:rPr>
          <w:rFonts w:ascii="Montserrat" w:hAnsi="Montserrat" w:cstheme="minorHAnsi"/>
          <w:sz w:val="22"/>
          <w:szCs w:val="22"/>
          <w:lang w:val="es-MX"/>
        </w:rPr>
      </w:pPr>
      <w:r w:rsidRPr="00D24B02">
        <w:rPr>
          <w:rFonts w:ascii="Montserrat" w:hAnsi="Montserrat" w:cstheme="minorHAnsi"/>
          <w:bCs/>
          <w:sz w:val="22"/>
          <w:szCs w:val="22"/>
          <w:lang w:val="es-MX"/>
        </w:rPr>
        <w:t>5.-</w:t>
      </w:r>
      <w:r w:rsidR="00D63C2B" w:rsidRPr="00D24B02">
        <w:rPr>
          <w:rFonts w:ascii="Montserrat" w:hAnsi="Montserrat" w:cstheme="minorHAnsi"/>
          <w:bCs/>
          <w:sz w:val="22"/>
          <w:szCs w:val="22"/>
          <w:lang w:val="es-MX"/>
        </w:rPr>
        <w:t xml:space="preserve"> MODIFICACIÓN A LAS BASES Y</w:t>
      </w:r>
      <w:r w:rsidRPr="00D24B02">
        <w:rPr>
          <w:rFonts w:ascii="Montserrat" w:hAnsi="Montserrat" w:cstheme="minorHAnsi"/>
          <w:b w:val="0"/>
          <w:sz w:val="22"/>
          <w:szCs w:val="22"/>
          <w:lang w:val="es-MX"/>
        </w:rPr>
        <w:t xml:space="preserve"> </w:t>
      </w:r>
      <w:r w:rsidRPr="00D24B02">
        <w:rPr>
          <w:rFonts w:ascii="Montserrat" w:hAnsi="Montserrat" w:cstheme="minorHAnsi"/>
          <w:sz w:val="22"/>
          <w:szCs w:val="22"/>
          <w:lang w:val="es-MX"/>
        </w:rPr>
        <w:t>NEGOCIACIÓN DE CONDICIONES:</w:t>
      </w:r>
    </w:p>
    <w:p w14:paraId="35D067DA" w14:textId="77777777" w:rsidR="00D63C2B" w:rsidRPr="00D24B02" w:rsidRDefault="00D63C2B" w:rsidP="009A064E">
      <w:pPr>
        <w:pStyle w:val="Sangradetextonormal"/>
        <w:tabs>
          <w:tab w:val="left" w:pos="142"/>
          <w:tab w:val="left" w:pos="567"/>
        </w:tabs>
        <w:spacing w:line="240" w:lineRule="auto"/>
        <w:ind w:left="567" w:right="40" w:firstLine="0"/>
        <w:rPr>
          <w:rFonts w:ascii="Montserrat" w:hAnsi="Montserrat" w:cstheme="minorHAnsi"/>
          <w:b w:val="0"/>
          <w:sz w:val="22"/>
          <w:szCs w:val="22"/>
          <w:lang w:val="es-MX"/>
        </w:rPr>
      </w:pPr>
      <w:r w:rsidRPr="00D24B02">
        <w:rPr>
          <w:rFonts w:ascii="Montserrat" w:hAnsi="Montserrat" w:cstheme="minorHAnsi"/>
          <w:b w:val="0"/>
          <w:sz w:val="22"/>
          <w:szCs w:val="22"/>
          <w:lang w:val="es-MX"/>
        </w:rPr>
        <w:t xml:space="preserve">5.1 </w:t>
      </w:r>
      <w:r w:rsidR="002A0814" w:rsidRPr="00D24B02">
        <w:rPr>
          <w:rFonts w:ascii="Montserrat" w:hAnsi="Montserrat" w:cstheme="minorHAnsi"/>
          <w:b w:val="0"/>
          <w:sz w:val="22"/>
          <w:szCs w:val="22"/>
          <w:lang w:val="es-MX"/>
        </w:rPr>
        <w:tab/>
      </w:r>
      <w:r w:rsidRPr="00D24B02">
        <w:rPr>
          <w:rFonts w:ascii="Montserrat" w:hAnsi="Montserrat" w:cstheme="minorHAnsi"/>
          <w:b w:val="0"/>
          <w:sz w:val="22"/>
          <w:szCs w:val="22"/>
          <w:lang w:val="es-MX"/>
        </w:rPr>
        <w:t>El Comité</w:t>
      </w:r>
      <w:r w:rsidR="004E2588" w:rsidRPr="00D24B02">
        <w:rPr>
          <w:rFonts w:ascii="Montserrat" w:hAnsi="Montserrat" w:cstheme="minorHAnsi"/>
          <w:b w:val="0"/>
          <w:sz w:val="22"/>
          <w:szCs w:val="22"/>
          <w:lang w:val="es-MX"/>
        </w:rPr>
        <w:t xml:space="preserve"> en cumplimiento de las disposiciones del artículo 30 de la Ley</w:t>
      </w:r>
      <w:r w:rsidRPr="00D24B02">
        <w:rPr>
          <w:rFonts w:ascii="Montserrat" w:hAnsi="Montserrat" w:cstheme="minorHAnsi"/>
          <w:b w:val="0"/>
          <w:sz w:val="22"/>
          <w:szCs w:val="22"/>
          <w:lang w:val="es-MX"/>
        </w:rPr>
        <w:t xml:space="preserve">, siempre que ello no tenga por objeto limitar el número de licitantes, podrá modificar los plazos u otros aspectos establecidos en las bases de la licitación, a partir de la fecha en que sea publicada la convocatoria y hasta inclusive el sexto día natural previo al acto de presentación y apertura de proposiciones, siempre que se publique un aviso en el Periódico Oficial del Estado, en un diario de circulación estatal y en medios electrónicos, a fin de que los interesados concurran ante la </w:t>
      </w:r>
      <w:r w:rsidR="002A0814" w:rsidRPr="00D24B02">
        <w:rPr>
          <w:rFonts w:ascii="Montserrat" w:hAnsi="Montserrat" w:cstheme="minorHAnsi"/>
          <w:b w:val="0"/>
          <w:sz w:val="22"/>
          <w:szCs w:val="22"/>
          <w:lang w:val="es-MX"/>
        </w:rPr>
        <w:t>propia convocante para conocer de manera específica</w:t>
      </w:r>
      <w:r w:rsidRPr="00D24B02">
        <w:rPr>
          <w:rFonts w:ascii="Montserrat" w:hAnsi="Montserrat" w:cstheme="minorHAnsi"/>
          <w:b w:val="0"/>
          <w:sz w:val="22"/>
          <w:szCs w:val="22"/>
          <w:lang w:val="es-MX"/>
        </w:rPr>
        <w:t xml:space="preserve"> las modificaciones respectivas; las modificaciones en ningún caso podrán consistir en la sustitución de los bienes</w:t>
      </w:r>
      <w:r w:rsidR="00B85F34" w:rsidRPr="00D24B02">
        <w:rPr>
          <w:rFonts w:ascii="Montserrat" w:hAnsi="Montserrat" w:cstheme="minorHAnsi"/>
          <w:b w:val="0"/>
          <w:sz w:val="22"/>
          <w:szCs w:val="22"/>
          <w:lang w:val="es-MX"/>
        </w:rPr>
        <w:t xml:space="preserve"> </w:t>
      </w:r>
      <w:r w:rsidRPr="00D24B02">
        <w:rPr>
          <w:rFonts w:ascii="Montserrat" w:hAnsi="Montserrat" w:cstheme="minorHAnsi"/>
          <w:b w:val="0"/>
          <w:sz w:val="22"/>
          <w:szCs w:val="22"/>
          <w:lang w:val="es-MX"/>
        </w:rPr>
        <w:t>convocados originalmente, adición de otros de distintos rubros o en variación significativa de sus características.</w:t>
      </w:r>
    </w:p>
    <w:p w14:paraId="172CDF1A" w14:textId="77777777" w:rsidR="002A0814" w:rsidRPr="00D24B02" w:rsidRDefault="002A0814" w:rsidP="009A064E">
      <w:pPr>
        <w:pStyle w:val="Sangradetextonormal"/>
        <w:tabs>
          <w:tab w:val="left" w:pos="142"/>
          <w:tab w:val="left" w:pos="567"/>
          <w:tab w:val="left" w:pos="1080"/>
        </w:tabs>
        <w:spacing w:line="240" w:lineRule="auto"/>
        <w:ind w:left="567" w:right="40" w:hanging="11"/>
        <w:rPr>
          <w:rFonts w:ascii="Montserrat" w:hAnsi="Montserrat" w:cstheme="minorHAnsi"/>
          <w:b w:val="0"/>
          <w:sz w:val="22"/>
          <w:szCs w:val="22"/>
          <w:lang w:val="es-MX"/>
        </w:rPr>
      </w:pPr>
    </w:p>
    <w:p w14:paraId="2F77B82C" w14:textId="77777777" w:rsidR="00D63C2B" w:rsidRPr="00D24B02" w:rsidRDefault="002A0814" w:rsidP="009A064E">
      <w:pPr>
        <w:pStyle w:val="Sangradetextonormal"/>
        <w:tabs>
          <w:tab w:val="left" w:pos="142"/>
          <w:tab w:val="left" w:pos="567"/>
          <w:tab w:val="left" w:pos="1080"/>
        </w:tabs>
        <w:spacing w:line="240" w:lineRule="auto"/>
        <w:ind w:left="567" w:right="40" w:hanging="11"/>
        <w:rPr>
          <w:rFonts w:ascii="Montserrat" w:hAnsi="Montserrat" w:cstheme="minorHAnsi"/>
          <w:b w:val="0"/>
          <w:sz w:val="22"/>
          <w:szCs w:val="22"/>
          <w:lang w:val="es-MX"/>
        </w:rPr>
      </w:pPr>
      <w:r w:rsidRPr="00D24B02">
        <w:rPr>
          <w:rFonts w:ascii="Montserrat" w:hAnsi="Montserrat" w:cstheme="minorHAnsi"/>
          <w:b w:val="0"/>
          <w:sz w:val="22"/>
          <w:szCs w:val="22"/>
          <w:lang w:val="es-MX"/>
        </w:rPr>
        <w:tab/>
      </w:r>
      <w:r w:rsidR="00D63C2B" w:rsidRPr="00D24B02">
        <w:rPr>
          <w:rFonts w:ascii="Montserrat" w:hAnsi="Montserrat" w:cstheme="minorHAnsi"/>
          <w:b w:val="0"/>
          <w:sz w:val="22"/>
          <w:szCs w:val="22"/>
          <w:lang w:val="es-MX"/>
        </w:rPr>
        <w:t>No será necesario hacer la publicación del aviso antes referido, cuando las modificaciones deriven de las juntas de aclaraciones, siempre que, a más tardar dentro del plazo señalado se entregue copia del acta respectiva a cada uno de los licitantes que hayan adquirido las bases de la licitación.</w:t>
      </w:r>
    </w:p>
    <w:p w14:paraId="1EE12DA7" w14:textId="77777777" w:rsidR="008B1101" w:rsidRPr="00D24B02" w:rsidRDefault="008B1101" w:rsidP="00BA75B0">
      <w:pPr>
        <w:pStyle w:val="Sangradetextonormal"/>
        <w:tabs>
          <w:tab w:val="left" w:pos="142"/>
          <w:tab w:val="left" w:pos="567"/>
          <w:tab w:val="left" w:pos="1080"/>
        </w:tabs>
        <w:spacing w:line="240" w:lineRule="auto"/>
        <w:ind w:right="180" w:hanging="11"/>
        <w:rPr>
          <w:rFonts w:ascii="Montserrat" w:hAnsi="Montserrat" w:cstheme="minorHAnsi"/>
          <w:b w:val="0"/>
          <w:sz w:val="22"/>
          <w:szCs w:val="22"/>
          <w:lang w:val="es-MX"/>
        </w:rPr>
      </w:pPr>
    </w:p>
    <w:p w14:paraId="3FA125F3" w14:textId="77777777" w:rsidR="008B1101" w:rsidRPr="00D24B02" w:rsidRDefault="008B1101" w:rsidP="009A064E">
      <w:pPr>
        <w:tabs>
          <w:tab w:val="left" w:pos="142"/>
          <w:tab w:val="left" w:pos="567"/>
          <w:tab w:val="left" w:pos="900"/>
        </w:tabs>
        <w:spacing w:line="276" w:lineRule="auto"/>
        <w:ind w:left="567" w:right="40"/>
        <w:jc w:val="both"/>
        <w:rPr>
          <w:rFonts w:ascii="Montserrat" w:hAnsi="Montserrat" w:cs="Arial"/>
          <w:i/>
          <w:iCs/>
          <w:sz w:val="22"/>
          <w:szCs w:val="22"/>
          <w:lang w:val="es-MX"/>
        </w:rPr>
      </w:pPr>
      <w:r w:rsidRPr="00D24B02">
        <w:rPr>
          <w:rFonts w:ascii="Montserrat" w:hAnsi="Montserrat" w:cs="Arial"/>
          <w:i/>
          <w:iCs/>
          <w:sz w:val="22"/>
          <w:szCs w:val="22"/>
          <w:lang w:val="es-MX"/>
        </w:rPr>
        <w:t xml:space="preserve">Cualquier modificación </w:t>
      </w:r>
      <w:r w:rsidR="00204403" w:rsidRPr="00D24B02">
        <w:rPr>
          <w:rFonts w:ascii="Montserrat" w:hAnsi="Montserrat" w:cs="Arial"/>
          <w:i/>
          <w:iCs/>
          <w:sz w:val="22"/>
          <w:szCs w:val="22"/>
          <w:lang w:val="es-MX"/>
        </w:rPr>
        <w:t xml:space="preserve">y/o aclaración </w:t>
      </w:r>
      <w:r w:rsidRPr="00D24B02">
        <w:rPr>
          <w:rFonts w:ascii="Montserrat" w:hAnsi="Montserrat" w:cs="Arial"/>
          <w:i/>
          <w:iCs/>
          <w:sz w:val="22"/>
          <w:szCs w:val="22"/>
          <w:lang w:val="es-MX"/>
        </w:rPr>
        <w:t>a estas bases de licitación, derivada del resultado de la junta de aclaraciones será considerada como parte integrante de las propias bases de licitación, y se harán del conocimiento de todos los licitantes en los términos del artículo 30 de “La Ley”.</w:t>
      </w:r>
    </w:p>
    <w:p w14:paraId="2439C3A8" w14:textId="7BF957BD" w:rsidR="00D63C2B" w:rsidRPr="00D24B02" w:rsidRDefault="00D63C2B" w:rsidP="00BA75B0">
      <w:pPr>
        <w:pStyle w:val="Sangradetextonormal"/>
        <w:tabs>
          <w:tab w:val="left" w:pos="142"/>
          <w:tab w:val="left" w:pos="567"/>
          <w:tab w:val="left" w:pos="900"/>
          <w:tab w:val="left" w:pos="1080"/>
        </w:tabs>
        <w:spacing w:line="240" w:lineRule="auto"/>
        <w:ind w:right="180" w:hanging="11"/>
        <w:rPr>
          <w:rFonts w:ascii="Montserrat" w:hAnsi="Montserrat" w:cstheme="minorHAnsi"/>
          <w:bCs/>
          <w:sz w:val="22"/>
          <w:szCs w:val="22"/>
          <w:u w:val="single"/>
          <w:lang w:val="es-MX"/>
        </w:rPr>
      </w:pPr>
    </w:p>
    <w:p w14:paraId="505BFC86" w14:textId="5D5DBBFE" w:rsidR="00EB3449" w:rsidRPr="00D24B02" w:rsidRDefault="00D63C2B" w:rsidP="009A064E">
      <w:pPr>
        <w:pStyle w:val="2"/>
        <w:tabs>
          <w:tab w:val="left" w:pos="142"/>
          <w:tab w:val="left" w:pos="567"/>
          <w:tab w:val="left" w:pos="709"/>
        </w:tabs>
        <w:ind w:left="567" w:right="40" w:hanging="11"/>
        <w:rPr>
          <w:rFonts w:ascii="Montserrat" w:hAnsi="Montserrat" w:cstheme="minorHAnsi"/>
          <w:sz w:val="22"/>
          <w:szCs w:val="22"/>
          <w:lang w:val="es-MX"/>
        </w:rPr>
      </w:pPr>
      <w:r w:rsidRPr="00D24B02">
        <w:rPr>
          <w:rFonts w:ascii="Montserrat" w:hAnsi="Montserrat" w:cstheme="minorHAnsi"/>
          <w:sz w:val="22"/>
          <w:szCs w:val="22"/>
          <w:lang w:val="es-MX"/>
        </w:rPr>
        <w:t>5.2</w:t>
      </w:r>
      <w:r w:rsidR="002A0814" w:rsidRPr="00D24B02">
        <w:rPr>
          <w:rFonts w:ascii="Montserrat" w:hAnsi="Montserrat" w:cstheme="minorHAnsi"/>
          <w:sz w:val="22"/>
          <w:szCs w:val="22"/>
          <w:lang w:val="es-MX"/>
        </w:rPr>
        <w:tab/>
      </w:r>
      <w:r w:rsidR="002B4139" w:rsidRPr="00D24B02">
        <w:rPr>
          <w:rFonts w:ascii="Montserrat" w:hAnsi="Montserrat" w:cstheme="minorHAnsi"/>
          <w:sz w:val="22"/>
          <w:szCs w:val="22"/>
          <w:lang w:val="es-MX"/>
        </w:rPr>
        <w:t>En cumplimiento de las disposiciones de la fracción VIII del artículo 28 de “La Ley”, se hace del conocimiento de los licitantes que ninguna de las condiciones contenidas en las presentes bases de licitación, así como las proposiciones presentadas por los licitantes podrán ser negociadas.</w:t>
      </w:r>
    </w:p>
    <w:p w14:paraId="73F373C6" w14:textId="77777777" w:rsidR="00EB3449" w:rsidRPr="00D24B02" w:rsidRDefault="00EB3449" w:rsidP="00BA75B0">
      <w:pPr>
        <w:pStyle w:val="2"/>
        <w:tabs>
          <w:tab w:val="left" w:pos="142"/>
        </w:tabs>
        <w:ind w:left="0"/>
        <w:jc w:val="center"/>
        <w:rPr>
          <w:rFonts w:ascii="Montserrat" w:hAnsi="Montserrat" w:cs="Arial"/>
          <w:b/>
          <w:sz w:val="22"/>
          <w:szCs w:val="22"/>
          <w:lang w:val="es-MX"/>
        </w:rPr>
      </w:pPr>
    </w:p>
    <w:p w14:paraId="5EEDB623" w14:textId="77777777" w:rsidR="00B85F34" w:rsidRPr="00D24B02" w:rsidRDefault="00B85F34" w:rsidP="00BA75B0">
      <w:pPr>
        <w:pStyle w:val="2"/>
        <w:tabs>
          <w:tab w:val="left" w:pos="142"/>
        </w:tabs>
        <w:ind w:left="0"/>
        <w:jc w:val="center"/>
        <w:rPr>
          <w:rFonts w:ascii="Montserrat" w:hAnsi="Montserrat" w:cs="Arial"/>
          <w:b/>
          <w:sz w:val="22"/>
          <w:szCs w:val="22"/>
          <w:lang w:val="es-MX"/>
        </w:rPr>
      </w:pPr>
      <w:r w:rsidRPr="00D24B02">
        <w:rPr>
          <w:rFonts w:ascii="Montserrat" w:hAnsi="Montserrat" w:cs="Arial"/>
          <w:b/>
          <w:sz w:val="22"/>
          <w:szCs w:val="22"/>
          <w:lang w:val="es-MX"/>
        </w:rPr>
        <w:t>PREPARACIÓN DE LAS PROPOSICIONES</w:t>
      </w:r>
    </w:p>
    <w:p w14:paraId="607155F2" w14:textId="77777777" w:rsidR="00B85F34" w:rsidRPr="00D24B02" w:rsidRDefault="00B85F34" w:rsidP="00BA75B0">
      <w:pPr>
        <w:pStyle w:val="3"/>
        <w:tabs>
          <w:tab w:val="left" w:pos="142"/>
        </w:tabs>
        <w:ind w:left="0" w:firstLine="0"/>
        <w:rPr>
          <w:rFonts w:ascii="Montserrat" w:hAnsi="Montserrat" w:cstheme="minorHAnsi"/>
          <w:sz w:val="22"/>
          <w:szCs w:val="22"/>
          <w:lang w:val="es-MX"/>
        </w:rPr>
      </w:pPr>
    </w:p>
    <w:p w14:paraId="76FB2111" w14:textId="77777777" w:rsidR="002B4139" w:rsidRPr="00D24B02" w:rsidRDefault="002B4139" w:rsidP="009A064E">
      <w:pPr>
        <w:pStyle w:val="2"/>
        <w:tabs>
          <w:tab w:val="left" w:pos="142"/>
          <w:tab w:val="left" w:pos="450"/>
        </w:tabs>
        <w:spacing w:line="276" w:lineRule="auto"/>
        <w:ind w:left="567"/>
        <w:rPr>
          <w:rFonts w:ascii="Montserrat" w:hAnsi="Montserrat" w:cstheme="minorHAnsi"/>
          <w:b/>
          <w:sz w:val="22"/>
          <w:szCs w:val="22"/>
          <w:lang w:val="es-MX"/>
        </w:rPr>
      </w:pPr>
      <w:r w:rsidRPr="00D24B02">
        <w:rPr>
          <w:rFonts w:ascii="Montserrat" w:hAnsi="Montserrat" w:cstheme="minorHAnsi"/>
          <w:b/>
          <w:sz w:val="22"/>
          <w:szCs w:val="22"/>
          <w:lang w:val="es-MX"/>
        </w:rPr>
        <w:t>6.- REQUISITOS QUE DEBERÁN CUMPLIR LAS PROPOSICIONES PRESENTADAS:</w:t>
      </w:r>
    </w:p>
    <w:p w14:paraId="1B30888E" w14:textId="446848FB" w:rsidR="00CC0F71" w:rsidRPr="00D24B02" w:rsidRDefault="00CC0F71" w:rsidP="009A064E">
      <w:pPr>
        <w:pStyle w:val="Textoindependiente"/>
        <w:tabs>
          <w:tab w:val="left" w:pos="142"/>
        </w:tabs>
        <w:spacing w:line="276" w:lineRule="auto"/>
        <w:ind w:left="567" w:right="144"/>
        <w:jc w:val="both"/>
        <w:rPr>
          <w:rFonts w:ascii="Montserrat" w:hAnsi="Montserrat" w:cstheme="minorHAnsi"/>
          <w:b w:val="0"/>
          <w:sz w:val="22"/>
          <w:szCs w:val="22"/>
          <w:lang w:val="es-MX"/>
        </w:rPr>
      </w:pPr>
      <w:r w:rsidRPr="00D24B02">
        <w:rPr>
          <w:rFonts w:ascii="Montserrat" w:hAnsi="Montserrat" w:cstheme="minorHAnsi"/>
          <w:b w:val="0"/>
          <w:sz w:val="22"/>
          <w:szCs w:val="22"/>
          <w:lang w:val="es-MX"/>
        </w:rPr>
        <w:t>Toda la documentación integrante de la proposición deberá ser redactada en idioma español, dirigida al COMITÉ DE ADQUISICIONES, ARRENDAMIENTOS Y SERVICIOS DEL PODER EJECUTIVO DEL GOBIERNO DEL ESTADO DE BAJA CALIFORNIA y ser presentada preferentemente en papel membretado del licitante u ostentar sello de la persona física o moral según corresponda, los anexos deberán contener el número y denominación del presente procedimiento, serán claras y detalladas</w:t>
      </w:r>
      <w:r w:rsidR="00F465CE" w:rsidRPr="00D24B02">
        <w:rPr>
          <w:rFonts w:ascii="Montserrat" w:hAnsi="Montserrat" w:cstheme="minorHAnsi"/>
          <w:b w:val="0"/>
          <w:sz w:val="22"/>
          <w:szCs w:val="22"/>
          <w:lang w:val="es-MX"/>
        </w:rPr>
        <w:t xml:space="preserve">, deberán </w:t>
      </w:r>
      <w:r w:rsidR="008F4BD5" w:rsidRPr="00D24B02">
        <w:rPr>
          <w:rFonts w:ascii="Montserrat" w:hAnsi="Montserrat" w:cstheme="minorHAnsi"/>
          <w:b w:val="0"/>
          <w:sz w:val="22"/>
          <w:szCs w:val="22"/>
          <w:lang w:val="es-MX"/>
        </w:rPr>
        <w:t>señalar</w:t>
      </w:r>
      <w:r w:rsidR="008F4BD5" w:rsidRPr="00D24B02">
        <w:rPr>
          <w:rFonts w:ascii="Montserrat" w:hAnsi="Montserrat" w:cstheme="minorHAnsi"/>
          <w:b w:val="0"/>
          <w:sz w:val="22"/>
          <w:szCs w:val="22"/>
        </w:rPr>
        <w:t xml:space="preserve"> en los Anexos el </w:t>
      </w:r>
      <w:r w:rsidR="008F4BD5" w:rsidRPr="00D24B02">
        <w:rPr>
          <w:rFonts w:ascii="Montserrat" w:hAnsi="Montserrat" w:cstheme="minorHAnsi"/>
          <w:b w:val="0"/>
          <w:sz w:val="22"/>
          <w:szCs w:val="22"/>
        </w:rPr>
        <w:lastRenderedPageBreak/>
        <w:t>número y denominación del presente procedimiento;</w:t>
      </w:r>
      <w:r w:rsidRPr="00D24B02">
        <w:rPr>
          <w:rFonts w:ascii="Montserrat" w:hAnsi="Montserrat" w:cstheme="minorHAnsi"/>
          <w:b w:val="0"/>
          <w:sz w:val="22"/>
          <w:szCs w:val="22"/>
          <w:lang w:val="es-MX"/>
        </w:rPr>
        <w:t xml:space="preserve"> no deberán establecer ninguna condición</w:t>
      </w:r>
      <w:r w:rsidR="00F465CE" w:rsidRPr="00D24B02">
        <w:rPr>
          <w:rFonts w:ascii="Montserrat" w:hAnsi="Montserrat" w:cstheme="minorHAnsi"/>
          <w:b w:val="0"/>
          <w:sz w:val="22"/>
          <w:szCs w:val="22"/>
          <w:lang w:val="es-MX"/>
        </w:rPr>
        <w:t xml:space="preserve"> distinta a las establecidas en las presentes bases</w:t>
      </w:r>
      <w:r w:rsidRPr="00D24B02">
        <w:rPr>
          <w:rFonts w:ascii="Montserrat" w:hAnsi="Montserrat" w:cstheme="minorHAnsi"/>
          <w:b w:val="0"/>
          <w:sz w:val="22"/>
          <w:szCs w:val="22"/>
          <w:lang w:val="es-MX"/>
        </w:rPr>
        <w:t xml:space="preserve">, ni emplear abreviaturas o presentar raspaduras o enmendaduras; en cualquier caso </w:t>
      </w:r>
      <w:r w:rsidRPr="00D24B02">
        <w:rPr>
          <w:rFonts w:ascii="Montserrat" w:hAnsi="Montserrat" w:cstheme="minorHAnsi"/>
          <w:sz w:val="22"/>
          <w:szCs w:val="22"/>
          <w:lang w:val="es-MX"/>
        </w:rPr>
        <w:t>debiendo identificarse plenamente el nombre o razón social del licitante y el de su representante legal según corresponda</w:t>
      </w:r>
      <w:r w:rsidRPr="00D24B02">
        <w:rPr>
          <w:rFonts w:ascii="Montserrat" w:hAnsi="Montserrat" w:cstheme="minorHAnsi"/>
          <w:b w:val="0"/>
          <w:sz w:val="22"/>
          <w:szCs w:val="22"/>
          <w:lang w:val="es-MX"/>
        </w:rPr>
        <w:t xml:space="preserve"> en términos de las disposiciones de las fracciones II y VII del artículo 66 de “La Ley Supletoria” y, con fundamento en lo previsto por el artículo 22 de “La Ley” y 30 de su Reglamento. Cada uno de los documentos que formen parte la proposición deberá contener la firma autógrafa del licitante o su representante legal, las proposiciones serán rechazadas cuando no sean firmadas por persona facultada para ello en la última hoja del documento que las contenga, y en aquellas partes que, en su caso, determine el Comité.</w:t>
      </w:r>
    </w:p>
    <w:p w14:paraId="2FF38156" w14:textId="77777777" w:rsidR="002B7EE4" w:rsidRPr="00D24B02" w:rsidRDefault="002B7EE4" w:rsidP="00BA75B0">
      <w:pPr>
        <w:pStyle w:val="Textoindependiente"/>
        <w:tabs>
          <w:tab w:val="left" w:pos="142"/>
        </w:tabs>
        <w:ind w:right="144"/>
        <w:jc w:val="both"/>
        <w:rPr>
          <w:rFonts w:ascii="Montserrat" w:hAnsi="Montserrat" w:cstheme="minorHAnsi"/>
          <w:sz w:val="22"/>
          <w:szCs w:val="22"/>
          <w:lang w:val="es-MX"/>
        </w:rPr>
      </w:pPr>
    </w:p>
    <w:p w14:paraId="2BB57A3D" w14:textId="015A7C8D" w:rsidR="00CC0F71" w:rsidRPr="00D24B02" w:rsidRDefault="00CC0F71" w:rsidP="009A064E">
      <w:pPr>
        <w:pStyle w:val="Textoindependiente"/>
        <w:tabs>
          <w:tab w:val="left" w:pos="142"/>
        </w:tabs>
        <w:ind w:left="567" w:right="144"/>
        <w:jc w:val="both"/>
        <w:rPr>
          <w:rFonts w:ascii="Montserrat" w:hAnsi="Montserrat" w:cstheme="minorHAnsi"/>
          <w:b w:val="0"/>
          <w:bCs/>
          <w:sz w:val="22"/>
          <w:szCs w:val="22"/>
          <w:u w:val="single"/>
          <w:lang w:val="es-MX"/>
        </w:rPr>
      </w:pPr>
      <w:r w:rsidRPr="00D24B02">
        <w:rPr>
          <w:rFonts w:ascii="Montserrat" w:hAnsi="Montserrat" w:cstheme="minorHAnsi"/>
          <w:b w:val="0"/>
          <w:sz w:val="22"/>
          <w:szCs w:val="22"/>
          <w:lang w:val="es-MX"/>
        </w:rPr>
        <w:t xml:space="preserve">La descripción, especificaciones técnicas y condiciones de </w:t>
      </w:r>
      <w:r w:rsidR="005515C4" w:rsidRPr="00D24B02">
        <w:rPr>
          <w:rFonts w:ascii="Montserrat" w:hAnsi="Montserrat" w:cstheme="minorHAnsi"/>
          <w:b w:val="0"/>
          <w:sz w:val="22"/>
          <w:szCs w:val="22"/>
          <w:lang w:val="es-MX"/>
        </w:rPr>
        <w:t>la póliza</w:t>
      </w:r>
      <w:r w:rsidRPr="00D24B02">
        <w:rPr>
          <w:rFonts w:ascii="Montserrat" w:hAnsi="Montserrat" w:cstheme="minorHAnsi"/>
          <w:b w:val="0"/>
          <w:sz w:val="22"/>
          <w:szCs w:val="22"/>
          <w:lang w:val="es-MX"/>
        </w:rPr>
        <w:t xml:space="preserve"> incluyendo las condiciones de precio y pago se encuentran en los numerales 4.1 al </w:t>
      </w:r>
      <w:r w:rsidR="005515C4" w:rsidRPr="00D24B02">
        <w:rPr>
          <w:rFonts w:ascii="Montserrat" w:hAnsi="Montserrat" w:cstheme="minorHAnsi"/>
          <w:bCs/>
          <w:sz w:val="22"/>
          <w:szCs w:val="22"/>
          <w:lang w:val="es-MX"/>
        </w:rPr>
        <w:t>4.4</w:t>
      </w:r>
      <w:r w:rsidRPr="00D24B02">
        <w:rPr>
          <w:rFonts w:ascii="Montserrat" w:hAnsi="Montserrat" w:cstheme="minorHAnsi"/>
          <w:b w:val="0"/>
          <w:sz w:val="22"/>
          <w:szCs w:val="22"/>
          <w:lang w:val="es-MX"/>
        </w:rPr>
        <w:t xml:space="preserve"> de las presentes bases; los licitantes presentarán sus propuestas técnicas y económicas </w:t>
      </w:r>
      <w:proofErr w:type="gramStart"/>
      <w:r w:rsidRPr="00D24B02">
        <w:rPr>
          <w:rFonts w:ascii="Montserrat" w:hAnsi="Montserrat" w:cstheme="minorHAnsi"/>
          <w:b w:val="0"/>
          <w:sz w:val="22"/>
          <w:szCs w:val="22"/>
          <w:lang w:val="es-MX"/>
        </w:rPr>
        <w:t>de acuerdo a</w:t>
      </w:r>
      <w:proofErr w:type="gramEnd"/>
      <w:r w:rsidRPr="00D24B02">
        <w:rPr>
          <w:rFonts w:ascii="Montserrat" w:hAnsi="Montserrat" w:cstheme="minorHAnsi"/>
          <w:b w:val="0"/>
          <w:sz w:val="22"/>
          <w:szCs w:val="22"/>
          <w:lang w:val="es-MX"/>
        </w:rPr>
        <w:t xml:space="preserve"> dichas especificaciones y condiciones considerando en las mismas</w:t>
      </w:r>
      <w:r w:rsidR="009A064E" w:rsidRPr="00D24B02">
        <w:rPr>
          <w:rFonts w:ascii="Montserrat" w:hAnsi="Montserrat" w:cstheme="minorHAnsi"/>
          <w:b w:val="0"/>
          <w:sz w:val="22"/>
          <w:szCs w:val="22"/>
          <w:lang w:val="es-MX"/>
        </w:rPr>
        <w:t xml:space="preserve"> </w:t>
      </w:r>
      <w:r w:rsidR="009A064E" w:rsidRPr="00D24B02">
        <w:rPr>
          <w:rFonts w:ascii="Montserrat" w:hAnsi="Montserrat" w:cstheme="minorHAnsi"/>
          <w:b w:val="0"/>
          <w:sz w:val="22"/>
          <w:szCs w:val="22"/>
          <w:u w:val="single"/>
          <w:lang w:val="es-MX"/>
        </w:rPr>
        <w:t xml:space="preserve">la </w:t>
      </w:r>
      <w:r w:rsidR="005E3F78" w:rsidRPr="00D24B02">
        <w:rPr>
          <w:rFonts w:ascii="Montserrat" w:hAnsi="Montserrat" w:cstheme="minorHAnsi"/>
          <w:b w:val="0"/>
          <w:sz w:val="22"/>
          <w:szCs w:val="22"/>
          <w:u w:val="single"/>
          <w:lang w:val="es-MX"/>
        </w:rPr>
        <w:t>PARTIDA ÚNICA</w:t>
      </w:r>
      <w:r w:rsidR="009A064E" w:rsidRPr="00D24B02">
        <w:rPr>
          <w:rFonts w:ascii="Montserrat" w:hAnsi="Montserrat" w:cstheme="minorHAnsi"/>
          <w:b w:val="0"/>
          <w:sz w:val="22"/>
          <w:szCs w:val="22"/>
          <w:u w:val="single"/>
          <w:lang w:val="es-MX"/>
        </w:rPr>
        <w:t>.</w:t>
      </w:r>
      <w:r w:rsidRPr="00D24B02">
        <w:rPr>
          <w:rFonts w:ascii="Montserrat" w:hAnsi="Montserrat" w:cstheme="minorHAnsi"/>
          <w:b w:val="0"/>
          <w:sz w:val="22"/>
          <w:szCs w:val="22"/>
          <w:lang w:val="es-MX"/>
        </w:rPr>
        <w:t xml:space="preserve"> </w:t>
      </w:r>
      <w:r w:rsidRPr="00D24B02">
        <w:rPr>
          <w:rFonts w:ascii="Montserrat" w:hAnsi="Montserrat" w:cs="Arial"/>
          <w:b w:val="0"/>
          <w:bCs/>
          <w:sz w:val="22"/>
          <w:szCs w:val="22"/>
          <w:lang w:val="es-MX"/>
        </w:rPr>
        <w:t>La propuesta técnica por ningún motivo contendrá información referente a precios de los bienes ofertados, de lo contrario será desechada su proposición.</w:t>
      </w:r>
    </w:p>
    <w:p w14:paraId="6C1F4043" w14:textId="77777777" w:rsidR="006A3A75" w:rsidRPr="00D24B02" w:rsidRDefault="006A3A75" w:rsidP="00BA75B0">
      <w:pPr>
        <w:pStyle w:val="Textoindependiente"/>
        <w:tabs>
          <w:tab w:val="left" w:pos="142"/>
        </w:tabs>
        <w:ind w:right="144"/>
        <w:jc w:val="both"/>
        <w:rPr>
          <w:rFonts w:ascii="Montserrat" w:hAnsi="Montserrat" w:cstheme="minorHAnsi"/>
          <w:b w:val="0"/>
          <w:sz w:val="22"/>
          <w:szCs w:val="22"/>
          <w:u w:val="single"/>
          <w:lang w:val="es-MX"/>
        </w:rPr>
      </w:pPr>
    </w:p>
    <w:p w14:paraId="05F13CD6" w14:textId="77777777" w:rsidR="0002621D" w:rsidRPr="00D24B02" w:rsidRDefault="0002621D" w:rsidP="009A064E">
      <w:pPr>
        <w:pStyle w:val="Textoindependiente"/>
        <w:tabs>
          <w:tab w:val="left" w:pos="142"/>
        </w:tabs>
        <w:ind w:left="567" w:right="144"/>
        <w:jc w:val="both"/>
        <w:rPr>
          <w:rFonts w:ascii="Montserrat" w:hAnsi="Montserrat" w:cstheme="minorHAnsi"/>
          <w:b w:val="0"/>
          <w:sz w:val="22"/>
          <w:szCs w:val="22"/>
          <w:lang w:val="es-MX"/>
        </w:rPr>
      </w:pPr>
      <w:r w:rsidRPr="00D24B02">
        <w:rPr>
          <w:rFonts w:ascii="Montserrat" w:hAnsi="Montserrat" w:cstheme="minorHAnsi"/>
          <w:b w:val="0"/>
          <w:sz w:val="22"/>
          <w:szCs w:val="22"/>
          <w:lang w:val="es-MX"/>
        </w:rPr>
        <w:t xml:space="preserve">El licitante deberá acreditar que los </w:t>
      </w:r>
      <w:r w:rsidR="00F3068C" w:rsidRPr="00D24B02">
        <w:rPr>
          <w:rFonts w:ascii="Montserrat" w:hAnsi="Montserrat" w:cstheme="minorHAnsi"/>
          <w:b w:val="0"/>
          <w:sz w:val="22"/>
          <w:szCs w:val="22"/>
          <w:lang w:val="es-MX"/>
        </w:rPr>
        <w:t>bienes</w:t>
      </w:r>
      <w:r w:rsidRPr="00D24B02">
        <w:rPr>
          <w:rFonts w:ascii="Montserrat" w:hAnsi="Montserrat" w:cstheme="minorHAnsi"/>
          <w:b w:val="0"/>
          <w:sz w:val="22"/>
          <w:szCs w:val="22"/>
          <w:lang w:val="es-MX"/>
        </w:rPr>
        <w:t xml:space="preserve"> ofertados cumplen con las especificaciones solicitadas, mediante la presentación de su propuesta técnica de conformidad con lo </w:t>
      </w:r>
      <w:r w:rsidR="00C56181" w:rsidRPr="00D24B02">
        <w:rPr>
          <w:rFonts w:ascii="Montserrat" w:hAnsi="Montserrat" w:cstheme="minorHAnsi"/>
          <w:b w:val="0"/>
          <w:sz w:val="22"/>
          <w:szCs w:val="22"/>
          <w:lang w:val="es-MX"/>
        </w:rPr>
        <w:t>requerido en las presentes bases</w:t>
      </w:r>
      <w:r w:rsidR="007144B9" w:rsidRPr="00D24B02">
        <w:rPr>
          <w:rFonts w:ascii="Montserrat" w:hAnsi="Montserrat" w:cstheme="minorHAnsi"/>
          <w:b w:val="0"/>
          <w:sz w:val="22"/>
          <w:szCs w:val="22"/>
          <w:lang w:val="es-MX"/>
        </w:rPr>
        <w:t>.</w:t>
      </w:r>
    </w:p>
    <w:p w14:paraId="12B77FD6" w14:textId="77777777" w:rsidR="00ED572B" w:rsidRPr="00D24B02" w:rsidRDefault="00ED572B" w:rsidP="009A064E">
      <w:pPr>
        <w:pStyle w:val="Textoindependiente"/>
        <w:tabs>
          <w:tab w:val="left" w:pos="142"/>
        </w:tabs>
        <w:ind w:left="567" w:right="144"/>
        <w:jc w:val="both"/>
        <w:rPr>
          <w:rFonts w:ascii="Montserrat" w:hAnsi="Montserrat" w:cstheme="minorHAnsi"/>
          <w:b w:val="0"/>
          <w:sz w:val="22"/>
          <w:szCs w:val="22"/>
          <w:lang w:val="es-MX"/>
        </w:rPr>
      </w:pPr>
    </w:p>
    <w:p w14:paraId="24B00105" w14:textId="77777777" w:rsidR="00ED572B" w:rsidRPr="00D24B02" w:rsidRDefault="00892BBE" w:rsidP="009A064E">
      <w:pPr>
        <w:pStyle w:val="2"/>
        <w:tabs>
          <w:tab w:val="left" w:pos="142"/>
        </w:tabs>
        <w:ind w:left="567" w:right="182"/>
        <w:rPr>
          <w:rFonts w:ascii="Montserrat" w:hAnsi="Montserrat" w:cs="Arial"/>
          <w:sz w:val="22"/>
          <w:szCs w:val="22"/>
          <w:lang w:val="es-MX"/>
        </w:rPr>
      </w:pPr>
      <w:r w:rsidRPr="00D24B02">
        <w:rPr>
          <w:rFonts w:ascii="Montserrat" w:hAnsi="Montserrat" w:cs="Arial"/>
          <w:sz w:val="22"/>
          <w:szCs w:val="22"/>
          <w:lang w:val="es-MX"/>
        </w:rPr>
        <w:t>“L</w:t>
      </w:r>
      <w:r w:rsidR="00ED572B" w:rsidRPr="00D24B02">
        <w:rPr>
          <w:rFonts w:ascii="Montserrat" w:hAnsi="Montserrat" w:cs="Arial"/>
          <w:sz w:val="22"/>
          <w:szCs w:val="22"/>
          <w:lang w:val="es-MX"/>
        </w:rPr>
        <w:t>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23F2FF66" w14:textId="77777777" w:rsidR="009A064E" w:rsidRPr="00D24B02" w:rsidRDefault="009A064E" w:rsidP="001E3F1D">
      <w:pPr>
        <w:pStyle w:val="2"/>
        <w:tabs>
          <w:tab w:val="left" w:pos="142"/>
        </w:tabs>
        <w:ind w:left="0"/>
        <w:rPr>
          <w:rFonts w:ascii="Montserrat" w:hAnsi="Montserrat" w:cstheme="minorHAnsi"/>
          <w:b/>
          <w:sz w:val="22"/>
          <w:szCs w:val="22"/>
          <w:lang w:val="es-MX"/>
        </w:rPr>
      </w:pPr>
    </w:p>
    <w:p w14:paraId="713622A6" w14:textId="7246DF57" w:rsidR="002B4139" w:rsidRPr="00D24B02" w:rsidRDefault="002B4139" w:rsidP="00BA75B0">
      <w:pPr>
        <w:pStyle w:val="2"/>
        <w:tabs>
          <w:tab w:val="left" w:pos="142"/>
        </w:tabs>
        <w:ind w:left="0"/>
        <w:jc w:val="center"/>
        <w:rPr>
          <w:rFonts w:ascii="Montserrat" w:hAnsi="Montserrat" w:cstheme="minorHAnsi"/>
          <w:b/>
          <w:sz w:val="22"/>
          <w:szCs w:val="22"/>
          <w:lang w:val="es-MX"/>
        </w:rPr>
      </w:pPr>
      <w:r w:rsidRPr="00D24B02">
        <w:rPr>
          <w:rFonts w:ascii="Montserrat" w:hAnsi="Montserrat" w:cstheme="minorHAnsi"/>
          <w:b/>
          <w:sz w:val="22"/>
          <w:szCs w:val="22"/>
          <w:lang w:val="es-MX"/>
        </w:rPr>
        <w:t>LA PROPOSICIÓN CONSTARÁ DE LOS SIGUIENTES DOCUMENTOS:</w:t>
      </w:r>
    </w:p>
    <w:p w14:paraId="44DC37CF" w14:textId="77777777" w:rsidR="00520F22" w:rsidRPr="00D24B02" w:rsidRDefault="00520F22" w:rsidP="00BA75B0">
      <w:pPr>
        <w:pStyle w:val="2"/>
        <w:tabs>
          <w:tab w:val="left" w:pos="142"/>
        </w:tabs>
        <w:ind w:left="0"/>
        <w:rPr>
          <w:rFonts w:ascii="Montserrat" w:hAnsi="Montserrat" w:cstheme="minorHAnsi"/>
          <w:sz w:val="22"/>
          <w:szCs w:val="22"/>
          <w:lang w:val="es-MX"/>
        </w:rPr>
      </w:pPr>
    </w:p>
    <w:p w14:paraId="4F55E3A1" w14:textId="77777777" w:rsidR="002B4139" w:rsidRPr="00D24B02" w:rsidRDefault="002B4139" w:rsidP="00A30C75">
      <w:pPr>
        <w:pStyle w:val="4"/>
        <w:tabs>
          <w:tab w:val="left" w:pos="142"/>
          <w:tab w:val="left" w:pos="630"/>
        </w:tabs>
        <w:ind w:left="567" w:right="182" w:firstLine="0"/>
        <w:jc w:val="both"/>
        <w:rPr>
          <w:rFonts w:ascii="Montserrat" w:hAnsi="Montserrat" w:cstheme="minorHAnsi"/>
          <w:bCs/>
          <w:sz w:val="22"/>
          <w:szCs w:val="22"/>
          <w:lang w:val="es-MX"/>
        </w:rPr>
      </w:pPr>
      <w:r w:rsidRPr="00D24B02">
        <w:rPr>
          <w:rFonts w:ascii="Montserrat" w:hAnsi="Montserrat" w:cstheme="minorHAnsi"/>
          <w:sz w:val="22"/>
          <w:szCs w:val="22"/>
          <w:lang w:val="es-MX"/>
        </w:rPr>
        <w:t>6.1.-</w:t>
      </w:r>
      <w:r w:rsidR="00315F67" w:rsidRPr="00D24B02">
        <w:rPr>
          <w:rFonts w:ascii="Montserrat" w:hAnsi="Montserrat" w:cstheme="minorHAnsi"/>
          <w:sz w:val="22"/>
          <w:szCs w:val="22"/>
          <w:lang w:val="es-MX"/>
        </w:rPr>
        <w:t xml:space="preserve"> </w:t>
      </w:r>
      <w:r w:rsidRPr="00D24B02">
        <w:rPr>
          <w:rFonts w:ascii="Montserrat" w:hAnsi="Montserrat" w:cstheme="minorHAnsi"/>
          <w:bCs/>
          <w:sz w:val="22"/>
          <w:szCs w:val="22"/>
          <w:lang w:val="es-MX"/>
        </w:rPr>
        <w:t>SOBRE CONTENIENDO LA PROPUESTA TÉCNICA</w:t>
      </w:r>
    </w:p>
    <w:p w14:paraId="2D0A72C1" w14:textId="77777777" w:rsidR="00F50B17" w:rsidRPr="00D24B02" w:rsidRDefault="00F50B17" w:rsidP="00A30C75">
      <w:pPr>
        <w:pStyle w:val="4"/>
        <w:tabs>
          <w:tab w:val="left" w:pos="142"/>
          <w:tab w:val="left" w:pos="630"/>
        </w:tabs>
        <w:ind w:left="567" w:right="182" w:firstLine="0"/>
        <w:jc w:val="both"/>
        <w:rPr>
          <w:rFonts w:ascii="Montserrat" w:hAnsi="Montserrat" w:cstheme="minorHAnsi"/>
          <w:bCs/>
          <w:sz w:val="22"/>
          <w:szCs w:val="22"/>
          <w:lang w:val="es-MX"/>
        </w:rPr>
      </w:pPr>
    </w:p>
    <w:p w14:paraId="04E112BC" w14:textId="48226666" w:rsidR="00E0021A" w:rsidRPr="00D24B02" w:rsidRDefault="00590265" w:rsidP="00A30C75">
      <w:pPr>
        <w:pStyle w:val="3"/>
        <w:tabs>
          <w:tab w:val="left" w:pos="142"/>
        </w:tabs>
        <w:spacing w:line="276" w:lineRule="auto"/>
        <w:ind w:left="567" w:right="182" w:firstLine="0"/>
        <w:rPr>
          <w:rFonts w:ascii="Montserrat" w:hAnsi="Montserrat" w:cstheme="minorHAnsi"/>
          <w:sz w:val="22"/>
          <w:szCs w:val="22"/>
          <w:lang w:val="es-MX"/>
        </w:rPr>
      </w:pPr>
      <w:r w:rsidRPr="00D24B02">
        <w:rPr>
          <w:rFonts w:ascii="Montserrat" w:hAnsi="Montserrat" w:cstheme="minorHAnsi"/>
          <w:b/>
          <w:sz w:val="22"/>
          <w:szCs w:val="22"/>
          <w:lang w:val="es-MX"/>
        </w:rPr>
        <w:t>A</w:t>
      </w:r>
      <w:r w:rsidR="00B963CE" w:rsidRPr="00D24B02">
        <w:rPr>
          <w:rFonts w:ascii="Montserrat" w:hAnsi="Montserrat" w:cstheme="minorHAnsi"/>
          <w:b/>
          <w:sz w:val="22"/>
          <w:szCs w:val="22"/>
          <w:lang w:val="es-MX"/>
        </w:rPr>
        <w:t>)</w:t>
      </w:r>
      <w:r w:rsidR="00B963CE" w:rsidRPr="00D24B02">
        <w:rPr>
          <w:rFonts w:ascii="Montserrat" w:hAnsi="Montserrat" w:cstheme="minorHAnsi"/>
          <w:sz w:val="22"/>
          <w:szCs w:val="22"/>
          <w:lang w:val="es-MX"/>
        </w:rPr>
        <w:t xml:space="preserve"> </w:t>
      </w:r>
      <w:r w:rsidR="00B963CE" w:rsidRPr="00D24B02">
        <w:rPr>
          <w:rFonts w:ascii="Montserrat" w:hAnsi="Montserrat" w:cstheme="minorHAnsi"/>
          <w:b/>
          <w:sz w:val="22"/>
          <w:szCs w:val="22"/>
          <w:lang w:val="es-MX"/>
        </w:rPr>
        <w:t xml:space="preserve">PROPUESTA TÉCNICA: </w:t>
      </w:r>
      <w:r w:rsidR="00B963CE" w:rsidRPr="00D24B02">
        <w:rPr>
          <w:rFonts w:ascii="Montserrat" w:hAnsi="Montserrat" w:cstheme="minorHAnsi"/>
          <w:sz w:val="22"/>
          <w:szCs w:val="22"/>
          <w:lang w:val="es-MX"/>
        </w:rPr>
        <w:t xml:space="preserve">Utilizando para ello el formato proporcionado en el </w:t>
      </w:r>
      <w:r w:rsidR="00D55295" w:rsidRPr="00D24B02">
        <w:rPr>
          <w:rFonts w:ascii="Montserrat" w:hAnsi="Montserrat" w:cstheme="minorHAnsi"/>
          <w:b/>
          <w:sz w:val="22"/>
          <w:szCs w:val="22"/>
          <w:lang w:val="es-MX"/>
        </w:rPr>
        <w:t>ANEXO</w:t>
      </w:r>
      <w:r w:rsidR="00B963CE" w:rsidRPr="00D24B02">
        <w:rPr>
          <w:rFonts w:ascii="Montserrat" w:hAnsi="Montserrat" w:cstheme="minorHAnsi"/>
          <w:b/>
          <w:sz w:val="22"/>
          <w:szCs w:val="22"/>
          <w:lang w:val="es-MX"/>
        </w:rPr>
        <w:t xml:space="preserve"> 1 </w:t>
      </w:r>
      <w:r w:rsidR="00B963CE" w:rsidRPr="00D24B02">
        <w:rPr>
          <w:rFonts w:ascii="Montserrat" w:hAnsi="Montserrat" w:cstheme="minorHAnsi"/>
          <w:sz w:val="22"/>
          <w:szCs w:val="22"/>
          <w:lang w:val="es-MX"/>
        </w:rPr>
        <w:t xml:space="preserve">de estas bases de licitación, la cual deberá presentarse </w:t>
      </w:r>
      <w:r w:rsidR="00BF78CB" w:rsidRPr="00D24B02">
        <w:rPr>
          <w:rFonts w:ascii="Montserrat" w:hAnsi="Montserrat" w:cstheme="minorHAnsi"/>
          <w:sz w:val="22"/>
          <w:szCs w:val="22"/>
          <w:lang w:val="es-MX"/>
        </w:rPr>
        <w:t>incluyendo la totalidad de</w:t>
      </w:r>
      <w:r w:rsidR="00B963CE" w:rsidRPr="00D24B02">
        <w:rPr>
          <w:rFonts w:ascii="Montserrat" w:hAnsi="Montserrat" w:cstheme="minorHAnsi"/>
          <w:sz w:val="22"/>
          <w:szCs w:val="22"/>
          <w:lang w:val="es-MX"/>
        </w:rPr>
        <w:t xml:space="preserve"> las especificaciones técnicas y condiciones indicadas en los numerales </w:t>
      </w:r>
      <w:r w:rsidR="00B963CE" w:rsidRPr="00D24B02">
        <w:rPr>
          <w:rFonts w:ascii="Montserrat" w:hAnsi="Montserrat" w:cstheme="minorHAnsi"/>
          <w:b/>
          <w:sz w:val="22"/>
          <w:szCs w:val="22"/>
          <w:lang w:val="es-MX"/>
        </w:rPr>
        <w:t>4.1 al 4.</w:t>
      </w:r>
      <w:r w:rsidR="001605AE" w:rsidRPr="00D24B02">
        <w:rPr>
          <w:rFonts w:ascii="Montserrat" w:hAnsi="Montserrat" w:cstheme="minorHAnsi"/>
          <w:b/>
          <w:sz w:val="22"/>
          <w:szCs w:val="22"/>
          <w:lang w:val="es-MX"/>
        </w:rPr>
        <w:t>3</w:t>
      </w:r>
      <w:r w:rsidR="00B963CE" w:rsidRPr="00D24B02">
        <w:rPr>
          <w:rFonts w:ascii="Montserrat" w:hAnsi="Montserrat" w:cstheme="minorHAnsi"/>
          <w:sz w:val="22"/>
          <w:szCs w:val="22"/>
          <w:lang w:val="es-MX"/>
        </w:rPr>
        <w:t xml:space="preserve"> de estas bases de licitación. Contendrá una explicación detallada de las especificaciones y </w:t>
      </w:r>
      <w:r w:rsidR="001C4059" w:rsidRPr="00D24B02">
        <w:rPr>
          <w:rFonts w:ascii="Montserrat" w:hAnsi="Montserrat" w:cstheme="minorHAnsi"/>
          <w:sz w:val="22"/>
          <w:szCs w:val="22"/>
          <w:lang w:val="es-MX"/>
        </w:rPr>
        <w:t>características de</w:t>
      </w:r>
      <w:r w:rsidR="00323CB8" w:rsidRPr="00D24B02">
        <w:rPr>
          <w:rFonts w:ascii="Montserrat" w:hAnsi="Montserrat" w:cstheme="minorHAnsi"/>
          <w:sz w:val="22"/>
          <w:szCs w:val="22"/>
          <w:lang w:val="es-MX"/>
        </w:rPr>
        <w:t xml:space="preserve"> </w:t>
      </w:r>
      <w:r w:rsidR="001C4059" w:rsidRPr="00D24B02">
        <w:rPr>
          <w:rFonts w:ascii="Montserrat" w:hAnsi="Montserrat" w:cstheme="minorHAnsi"/>
          <w:sz w:val="22"/>
          <w:szCs w:val="22"/>
          <w:lang w:val="es-MX"/>
        </w:rPr>
        <w:t>l</w:t>
      </w:r>
      <w:r w:rsidR="00323CB8" w:rsidRPr="00D24B02">
        <w:rPr>
          <w:rFonts w:ascii="Montserrat" w:hAnsi="Montserrat" w:cstheme="minorHAnsi"/>
          <w:sz w:val="22"/>
          <w:szCs w:val="22"/>
          <w:lang w:val="es-MX"/>
        </w:rPr>
        <w:t>os</w:t>
      </w:r>
      <w:r w:rsidR="001C4059" w:rsidRPr="00D24B02">
        <w:rPr>
          <w:rFonts w:ascii="Montserrat" w:hAnsi="Montserrat" w:cstheme="minorHAnsi"/>
          <w:sz w:val="22"/>
          <w:szCs w:val="22"/>
          <w:lang w:val="es-MX"/>
        </w:rPr>
        <w:t xml:space="preserve"> bien</w:t>
      </w:r>
      <w:r w:rsidR="00323CB8" w:rsidRPr="00D24B02">
        <w:rPr>
          <w:rFonts w:ascii="Montserrat" w:hAnsi="Montserrat" w:cstheme="minorHAnsi"/>
          <w:sz w:val="22"/>
          <w:szCs w:val="22"/>
          <w:lang w:val="es-MX"/>
        </w:rPr>
        <w:t>es</w:t>
      </w:r>
      <w:r w:rsidR="003956F7" w:rsidRPr="00D24B02">
        <w:rPr>
          <w:rFonts w:ascii="Montserrat" w:hAnsi="Montserrat" w:cstheme="minorHAnsi"/>
          <w:sz w:val="22"/>
          <w:szCs w:val="22"/>
          <w:lang w:val="es-MX"/>
        </w:rPr>
        <w:t xml:space="preserve"> </w:t>
      </w:r>
      <w:r w:rsidR="001C4059" w:rsidRPr="00D24B02">
        <w:rPr>
          <w:rFonts w:ascii="Montserrat" w:hAnsi="Montserrat" w:cstheme="minorHAnsi"/>
          <w:sz w:val="22"/>
          <w:szCs w:val="22"/>
          <w:lang w:val="es-MX"/>
        </w:rPr>
        <w:t>ofertado</w:t>
      </w:r>
      <w:r w:rsidR="00457022" w:rsidRPr="00D24B02">
        <w:rPr>
          <w:rFonts w:ascii="Montserrat" w:hAnsi="Montserrat" w:cstheme="minorHAnsi"/>
          <w:sz w:val="22"/>
          <w:szCs w:val="22"/>
          <w:lang w:val="es-MX"/>
        </w:rPr>
        <w:t>s</w:t>
      </w:r>
      <w:r w:rsidR="003956F7" w:rsidRPr="00D24B02">
        <w:rPr>
          <w:rFonts w:ascii="Montserrat" w:hAnsi="Montserrat" w:cstheme="minorHAnsi"/>
          <w:sz w:val="22"/>
          <w:szCs w:val="22"/>
          <w:lang w:val="es-MX"/>
        </w:rPr>
        <w:t xml:space="preserve"> </w:t>
      </w:r>
      <w:proofErr w:type="gramStart"/>
      <w:r w:rsidR="00B963CE" w:rsidRPr="00D24B02">
        <w:rPr>
          <w:rFonts w:ascii="Montserrat" w:hAnsi="Montserrat" w:cstheme="minorHAnsi"/>
          <w:sz w:val="22"/>
          <w:szCs w:val="22"/>
          <w:lang w:val="es-MX"/>
        </w:rPr>
        <w:t>de acuerdo a</w:t>
      </w:r>
      <w:proofErr w:type="gramEnd"/>
      <w:r w:rsidR="00B963CE" w:rsidRPr="00D24B02">
        <w:rPr>
          <w:rFonts w:ascii="Montserrat" w:hAnsi="Montserrat" w:cstheme="minorHAnsi"/>
          <w:sz w:val="22"/>
          <w:szCs w:val="22"/>
          <w:lang w:val="es-MX"/>
        </w:rPr>
        <w:t xml:space="preserve"> lo solicitado en estas bases de </w:t>
      </w:r>
      <w:r w:rsidR="00617C36" w:rsidRPr="00D24B02">
        <w:rPr>
          <w:rFonts w:ascii="Montserrat" w:hAnsi="Montserrat" w:cstheme="minorHAnsi"/>
          <w:sz w:val="22"/>
          <w:szCs w:val="22"/>
          <w:lang w:val="es-MX"/>
        </w:rPr>
        <w:t xml:space="preserve">licitación, </w:t>
      </w:r>
      <w:r w:rsidR="007F5007" w:rsidRPr="00D24B02">
        <w:rPr>
          <w:rFonts w:ascii="Montserrat" w:hAnsi="Montserrat" w:cstheme="minorHAnsi"/>
          <w:sz w:val="22"/>
          <w:szCs w:val="22"/>
          <w:lang w:val="es-MX"/>
        </w:rPr>
        <w:t xml:space="preserve">incluyendo </w:t>
      </w:r>
      <w:r w:rsidR="00852881" w:rsidRPr="00D24B02">
        <w:rPr>
          <w:rFonts w:ascii="Montserrat" w:hAnsi="Montserrat" w:cstheme="minorHAnsi"/>
          <w:b/>
          <w:bCs/>
          <w:sz w:val="22"/>
          <w:szCs w:val="22"/>
          <w:lang w:val="es-MX"/>
        </w:rPr>
        <w:t>número de partida</w:t>
      </w:r>
      <w:r w:rsidR="00852881" w:rsidRPr="00D24B02">
        <w:rPr>
          <w:rFonts w:ascii="Montserrat" w:hAnsi="Montserrat" w:cstheme="minorHAnsi"/>
          <w:sz w:val="22"/>
          <w:szCs w:val="22"/>
          <w:lang w:val="es-MX"/>
        </w:rPr>
        <w:t>,</w:t>
      </w:r>
      <w:r w:rsidR="007F5007" w:rsidRPr="00D24B02">
        <w:rPr>
          <w:rFonts w:ascii="Montserrat" w:hAnsi="Montserrat" w:cstheme="minorHAnsi"/>
          <w:sz w:val="22"/>
          <w:szCs w:val="22"/>
          <w:lang w:val="es-MX"/>
        </w:rPr>
        <w:t xml:space="preserve"> </w:t>
      </w:r>
      <w:r w:rsidR="007F5007" w:rsidRPr="00D24B02">
        <w:rPr>
          <w:rFonts w:ascii="Montserrat" w:hAnsi="Montserrat" w:cstheme="minorHAnsi"/>
          <w:b/>
          <w:bCs/>
          <w:sz w:val="22"/>
          <w:szCs w:val="22"/>
          <w:lang w:val="es-MX"/>
        </w:rPr>
        <w:t xml:space="preserve">especificaciones de </w:t>
      </w:r>
      <w:r w:rsidR="009F0D7A" w:rsidRPr="00D24B02">
        <w:rPr>
          <w:rFonts w:ascii="Montserrat" w:hAnsi="Montserrat" w:cstheme="minorHAnsi"/>
          <w:b/>
          <w:bCs/>
          <w:sz w:val="22"/>
          <w:szCs w:val="22"/>
          <w:lang w:val="es-MX"/>
        </w:rPr>
        <w:t>la póliza</w:t>
      </w:r>
      <w:r w:rsidR="0018310F" w:rsidRPr="00D24B02">
        <w:rPr>
          <w:rFonts w:ascii="Montserrat" w:hAnsi="Montserrat" w:cstheme="minorHAnsi"/>
          <w:b/>
          <w:bCs/>
          <w:sz w:val="22"/>
          <w:szCs w:val="22"/>
          <w:lang w:val="es-MX"/>
        </w:rPr>
        <w:t>,</w:t>
      </w:r>
      <w:r w:rsidR="007F5007" w:rsidRPr="00D24B02">
        <w:rPr>
          <w:rFonts w:ascii="Montserrat" w:hAnsi="Montserrat" w:cstheme="minorHAnsi"/>
          <w:sz w:val="22"/>
          <w:szCs w:val="22"/>
          <w:lang w:val="es-MX"/>
        </w:rPr>
        <w:t xml:space="preserve"> </w:t>
      </w:r>
      <w:r w:rsidR="007F5007" w:rsidRPr="00D24B02">
        <w:rPr>
          <w:rFonts w:ascii="Montserrat" w:hAnsi="Montserrat" w:cstheme="minorHAnsi"/>
          <w:b/>
          <w:bCs/>
          <w:sz w:val="22"/>
          <w:szCs w:val="22"/>
          <w:lang w:val="es-MX"/>
        </w:rPr>
        <w:t>cantidad y unidad de medida</w:t>
      </w:r>
      <w:r w:rsidR="007F5007" w:rsidRPr="00D24B02">
        <w:rPr>
          <w:rFonts w:ascii="Montserrat" w:hAnsi="Montserrat" w:cstheme="minorHAnsi"/>
          <w:sz w:val="22"/>
          <w:szCs w:val="22"/>
          <w:lang w:val="es-MX"/>
        </w:rPr>
        <w:t>,</w:t>
      </w:r>
      <w:r w:rsidR="00B963CE" w:rsidRPr="00D24B02">
        <w:rPr>
          <w:rFonts w:ascii="Montserrat" w:hAnsi="Montserrat" w:cstheme="minorHAnsi"/>
          <w:sz w:val="22"/>
          <w:szCs w:val="22"/>
          <w:lang w:val="es-MX"/>
        </w:rPr>
        <w:t xml:space="preserve"> </w:t>
      </w:r>
      <w:r w:rsidR="00AE21F0" w:rsidRPr="00D24B02">
        <w:rPr>
          <w:rFonts w:ascii="Montserrat" w:hAnsi="Montserrat" w:cstheme="minorHAnsi"/>
          <w:sz w:val="22"/>
          <w:szCs w:val="22"/>
          <w:lang w:val="es-MX"/>
        </w:rPr>
        <w:t>así</w:t>
      </w:r>
      <w:r w:rsidR="00B963CE" w:rsidRPr="00D24B02">
        <w:rPr>
          <w:rFonts w:ascii="Montserrat" w:hAnsi="Montserrat" w:cstheme="minorHAnsi"/>
          <w:sz w:val="22"/>
          <w:szCs w:val="22"/>
          <w:lang w:val="es-MX"/>
        </w:rPr>
        <w:t xml:space="preserve"> mismo deberá expresarse </w:t>
      </w:r>
      <w:r w:rsidR="00E0021A" w:rsidRPr="00D24B02">
        <w:rPr>
          <w:rFonts w:ascii="Montserrat" w:hAnsi="Montserrat" w:cstheme="minorHAnsi"/>
          <w:sz w:val="22"/>
          <w:szCs w:val="22"/>
          <w:lang w:val="es-MX"/>
        </w:rPr>
        <w:t xml:space="preserve">detalladamente el </w:t>
      </w:r>
      <w:r w:rsidR="00E0021A" w:rsidRPr="00D24B02">
        <w:rPr>
          <w:rFonts w:ascii="Montserrat" w:hAnsi="Montserrat" w:cstheme="minorHAnsi"/>
          <w:b/>
          <w:sz w:val="22"/>
          <w:szCs w:val="22"/>
          <w:lang w:val="es-MX"/>
        </w:rPr>
        <w:t xml:space="preserve">lugar, </w:t>
      </w:r>
      <w:r w:rsidR="0018310F" w:rsidRPr="00D24B02">
        <w:rPr>
          <w:rFonts w:ascii="Montserrat" w:hAnsi="Montserrat" w:cstheme="minorHAnsi"/>
          <w:b/>
          <w:sz w:val="22"/>
          <w:szCs w:val="22"/>
          <w:lang w:val="es-MX"/>
        </w:rPr>
        <w:t xml:space="preserve">plazo, vigencia </w:t>
      </w:r>
      <w:r w:rsidR="00B4585E" w:rsidRPr="00D24B02">
        <w:rPr>
          <w:rFonts w:ascii="Montserrat" w:hAnsi="Montserrat" w:cstheme="minorHAnsi"/>
          <w:b/>
          <w:sz w:val="22"/>
          <w:szCs w:val="22"/>
          <w:lang w:val="es-MX"/>
        </w:rPr>
        <w:t>y condiciones</w:t>
      </w:r>
      <w:r w:rsidR="005474AB" w:rsidRPr="00D24B02">
        <w:rPr>
          <w:rFonts w:ascii="Montserrat" w:hAnsi="Montserrat" w:cstheme="minorHAnsi"/>
          <w:b/>
          <w:sz w:val="22"/>
          <w:szCs w:val="22"/>
          <w:lang w:val="es-MX"/>
        </w:rPr>
        <w:t xml:space="preserve"> </w:t>
      </w:r>
      <w:r w:rsidR="00E0021A" w:rsidRPr="00D24B02">
        <w:rPr>
          <w:rFonts w:ascii="Montserrat" w:hAnsi="Montserrat" w:cstheme="minorHAnsi"/>
          <w:b/>
          <w:sz w:val="22"/>
          <w:szCs w:val="22"/>
          <w:lang w:val="es-MX"/>
        </w:rPr>
        <w:t>de entrega</w:t>
      </w:r>
      <w:r w:rsidR="002540A4" w:rsidRPr="00D24B02">
        <w:rPr>
          <w:rFonts w:ascii="Montserrat" w:hAnsi="Montserrat" w:cstheme="minorHAnsi"/>
          <w:b/>
          <w:sz w:val="22"/>
          <w:szCs w:val="22"/>
          <w:lang w:val="es-MX"/>
        </w:rPr>
        <w:t xml:space="preserve"> </w:t>
      </w:r>
      <w:r w:rsidR="009F0D7A" w:rsidRPr="00D24B02">
        <w:rPr>
          <w:rFonts w:ascii="Montserrat" w:hAnsi="Montserrat" w:cstheme="minorHAnsi"/>
          <w:b/>
          <w:sz w:val="22"/>
          <w:szCs w:val="22"/>
          <w:lang w:val="es-MX"/>
        </w:rPr>
        <w:t>de la póliza</w:t>
      </w:r>
      <w:r w:rsidR="00E0021A" w:rsidRPr="00D24B02">
        <w:rPr>
          <w:rFonts w:ascii="Montserrat" w:hAnsi="Montserrat" w:cstheme="minorHAnsi"/>
          <w:sz w:val="22"/>
          <w:szCs w:val="22"/>
          <w:lang w:val="es-MX"/>
        </w:rPr>
        <w:t>, de conformidad con lo establecido en las bases de licitación.</w:t>
      </w:r>
    </w:p>
    <w:p w14:paraId="72C97210" w14:textId="4BA6B081" w:rsidR="009F0D7A" w:rsidRPr="00D24B02" w:rsidRDefault="009F0D7A" w:rsidP="00C309B3">
      <w:pPr>
        <w:pStyle w:val="3"/>
        <w:numPr>
          <w:ilvl w:val="0"/>
          <w:numId w:val="10"/>
        </w:numPr>
        <w:tabs>
          <w:tab w:val="left" w:pos="851"/>
        </w:tabs>
        <w:ind w:right="465"/>
        <w:rPr>
          <w:rFonts w:ascii="Montserrat" w:hAnsi="Montserrat" w:cs="Arial"/>
          <w:sz w:val="22"/>
          <w:szCs w:val="22"/>
        </w:rPr>
      </w:pPr>
      <w:r w:rsidRPr="00D24B02">
        <w:rPr>
          <w:rFonts w:ascii="Montserrat" w:hAnsi="Montserrat" w:cs="Arial"/>
          <w:b/>
          <w:sz w:val="22"/>
          <w:szCs w:val="22"/>
        </w:rPr>
        <w:t>CARTA COMPROMISO</w:t>
      </w:r>
      <w:r w:rsidRPr="00D24B02">
        <w:rPr>
          <w:rFonts w:ascii="Montserrat" w:hAnsi="Montserrat" w:cs="Arial"/>
          <w:sz w:val="22"/>
          <w:szCs w:val="22"/>
        </w:rPr>
        <w:t xml:space="preserve"> de la compañía de seguros en la que manifieste bajo protesta decir verdad que, en caso de resultar adjudicado con el fallo de la presente licitación, </w:t>
      </w:r>
      <w:r w:rsidRPr="00D24B02">
        <w:rPr>
          <w:rFonts w:ascii="Montserrat" w:hAnsi="Montserrat" w:cs="Arial"/>
          <w:sz w:val="22"/>
          <w:szCs w:val="22"/>
          <w:u w:val="single"/>
          <w:lang w:val="es-MX"/>
        </w:rPr>
        <w:t>entregará la póliza de seguro adjudicada</w:t>
      </w:r>
      <w:r w:rsidRPr="00D24B02">
        <w:rPr>
          <w:rFonts w:ascii="Montserrat" w:hAnsi="Montserrat" w:cs="Arial"/>
          <w:sz w:val="22"/>
          <w:szCs w:val="22"/>
        </w:rPr>
        <w:t xml:space="preserve"> a más tardar en </w:t>
      </w:r>
      <w:r w:rsidRPr="00D24B02">
        <w:rPr>
          <w:rFonts w:ascii="Montserrat" w:hAnsi="Montserrat" w:cs="Arial"/>
          <w:b/>
          <w:sz w:val="22"/>
          <w:szCs w:val="22"/>
        </w:rPr>
        <w:t>20 (días) días naturales</w:t>
      </w:r>
      <w:r w:rsidRPr="00D24B02">
        <w:rPr>
          <w:rFonts w:ascii="Montserrat" w:hAnsi="Montserrat" w:cs="Arial"/>
          <w:sz w:val="22"/>
          <w:szCs w:val="22"/>
        </w:rPr>
        <w:t xml:space="preserve"> contados a partir de la fecha de notificación del fallo del presente procedimiento de contratación.</w:t>
      </w:r>
    </w:p>
    <w:p w14:paraId="3529C65A" w14:textId="34259BA2" w:rsidR="009F0D7A" w:rsidRPr="00D24B02" w:rsidRDefault="009F0D7A" w:rsidP="00C309B3">
      <w:pPr>
        <w:pStyle w:val="3"/>
        <w:numPr>
          <w:ilvl w:val="0"/>
          <w:numId w:val="10"/>
        </w:numPr>
        <w:tabs>
          <w:tab w:val="left" w:pos="851"/>
        </w:tabs>
        <w:ind w:right="465"/>
        <w:rPr>
          <w:rFonts w:ascii="Montserrat" w:hAnsi="Montserrat" w:cs="Arial"/>
          <w:sz w:val="22"/>
          <w:szCs w:val="22"/>
        </w:rPr>
      </w:pPr>
      <w:r w:rsidRPr="00D24B02">
        <w:rPr>
          <w:rFonts w:ascii="Montserrat" w:hAnsi="Montserrat" w:cs="Arial"/>
          <w:b/>
          <w:sz w:val="22"/>
          <w:szCs w:val="22"/>
        </w:rPr>
        <w:lastRenderedPageBreak/>
        <w:t>CARTA COMPROMISO</w:t>
      </w:r>
      <w:r w:rsidRPr="00D24B02">
        <w:rPr>
          <w:rFonts w:ascii="Montserrat" w:hAnsi="Montserrat" w:cs="Arial"/>
          <w:sz w:val="22"/>
          <w:szCs w:val="22"/>
        </w:rPr>
        <w:t xml:space="preserve"> de entrega de </w:t>
      </w:r>
      <w:r w:rsidRPr="00D24B02">
        <w:rPr>
          <w:rFonts w:ascii="Montserrat" w:hAnsi="Montserrat" w:cs="Arial"/>
          <w:b/>
          <w:bCs/>
          <w:sz w:val="22"/>
          <w:szCs w:val="22"/>
        </w:rPr>
        <w:t>“carta cobertura”</w:t>
      </w:r>
      <w:r w:rsidRPr="00D24B02">
        <w:rPr>
          <w:rFonts w:ascii="Montserrat" w:hAnsi="Montserrat" w:cs="Arial"/>
          <w:sz w:val="22"/>
          <w:szCs w:val="22"/>
        </w:rPr>
        <w:t>, en donde el licitante en caso de ser adjudicado se compromete a</w:t>
      </w:r>
      <w:r w:rsidRPr="00D24B02">
        <w:rPr>
          <w:rFonts w:ascii="Montserrat" w:hAnsi="Montserrat" w:cs="Arial"/>
          <w:b/>
          <w:bCs/>
          <w:sz w:val="22"/>
          <w:szCs w:val="22"/>
        </w:rPr>
        <w:t xml:space="preserve"> entregar </w:t>
      </w:r>
      <w:r w:rsidRPr="00D24B02">
        <w:rPr>
          <w:rFonts w:ascii="Montserrat" w:hAnsi="Montserrat" w:cs="Arial"/>
          <w:b/>
          <w:sz w:val="22"/>
          <w:szCs w:val="22"/>
        </w:rPr>
        <w:t>en la fecha en que se emita el fallo, la “Carta Cobertura” de la póliza</w:t>
      </w:r>
      <w:r w:rsidRPr="00D24B02">
        <w:rPr>
          <w:rFonts w:ascii="Montserrat" w:hAnsi="Montserrat" w:cs="Arial"/>
          <w:bCs/>
          <w:sz w:val="22"/>
          <w:szCs w:val="22"/>
        </w:rPr>
        <w:t>,</w:t>
      </w:r>
      <w:r w:rsidRPr="00D24B02">
        <w:rPr>
          <w:rFonts w:ascii="Montserrat" w:hAnsi="Montserrat" w:cs="Arial"/>
          <w:sz w:val="22"/>
          <w:szCs w:val="22"/>
        </w:rPr>
        <w:t xml:space="preserve"> en concordancia con lo solicitado en los numerales 4.1 al 4.</w:t>
      </w:r>
      <w:r w:rsidR="001605AE" w:rsidRPr="00D24B02">
        <w:rPr>
          <w:rFonts w:ascii="Montserrat" w:hAnsi="Montserrat" w:cs="Arial"/>
          <w:sz w:val="22"/>
          <w:szCs w:val="22"/>
        </w:rPr>
        <w:t xml:space="preserve">3 </w:t>
      </w:r>
      <w:r w:rsidRPr="00D24B02">
        <w:rPr>
          <w:rFonts w:ascii="Montserrat" w:hAnsi="Montserrat" w:cs="Arial"/>
          <w:sz w:val="22"/>
          <w:szCs w:val="22"/>
        </w:rPr>
        <w:t>de estas bases de licitación.</w:t>
      </w:r>
      <w:r w:rsidRPr="00D24B02">
        <w:rPr>
          <w:rFonts w:ascii="Montserrat" w:hAnsi="Montserrat" w:cs="Arial"/>
          <w:b/>
          <w:sz w:val="22"/>
          <w:szCs w:val="22"/>
        </w:rPr>
        <w:t xml:space="preserve"> </w:t>
      </w:r>
    </w:p>
    <w:p w14:paraId="125987AE" w14:textId="77777777" w:rsidR="00EE57C4" w:rsidRPr="00D24B02" w:rsidRDefault="009F0D7A" w:rsidP="00C309B3">
      <w:pPr>
        <w:pStyle w:val="3"/>
        <w:numPr>
          <w:ilvl w:val="0"/>
          <w:numId w:val="10"/>
        </w:numPr>
        <w:tabs>
          <w:tab w:val="left" w:pos="851"/>
        </w:tabs>
        <w:ind w:right="465"/>
        <w:rPr>
          <w:rFonts w:ascii="Montserrat" w:hAnsi="Montserrat" w:cs="Arial"/>
          <w:sz w:val="22"/>
          <w:szCs w:val="22"/>
        </w:rPr>
      </w:pPr>
      <w:r w:rsidRPr="00D24B02">
        <w:rPr>
          <w:rFonts w:ascii="Montserrat" w:hAnsi="Montserrat" w:cs="Arial"/>
          <w:b/>
          <w:sz w:val="22"/>
          <w:szCs w:val="22"/>
        </w:rPr>
        <w:t>CARTA DE LA COMPAÑÍA DE SEGUROS</w:t>
      </w:r>
      <w:r w:rsidRPr="00D24B02">
        <w:rPr>
          <w:rFonts w:ascii="Montserrat" w:hAnsi="Montserrat" w:cs="Arial"/>
          <w:sz w:val="22"/>
          <w:szCs w:val="22"/>
        </w:rPr>
        <w:t xml:space="preserve"> en la cual proporcione los nombres de</w:t>
      </w:r>
      <w:r w:rsidR="00EE57C4" w:rsidRPr="00D24B02">
        <w:rPr>
          <w:rFonts w:ascii="Montserrat" w:hAnsi="Montserrat" w:cs="Arial"/>
          <w:sz w:val="22"/>
          <w:szCs w:val="22"/>
        </w:rPr>
        <w:t xml:space="preserve">l o los </w:t>
      </w:r>
      <w:r w:rsidRPr="00D24B02">
        <w:rPr>
          <w:rFonts w:ascii="Montserrat" w:hAnsi="Montserrat" w:cs="Arial"/>
          <w:sz w:val="22"/>
          <w:szCs w:val="22"/>
        </w:rPr>
        <w:t>agentes de seguros autorizados para atender la póliza correspondiente</w:t>
      </w:r>
      <w:r w:rsidRPr="00D24B02">
        <w:rPr>
          <w:rFonts w:ascii="Montserrat" w:hAnsi="Montserrat" w:cs="Arial"/>
          <w:bCs/>
          <w:sz w:val="22"/>
          <w:szCs w:val="22"/>
        </w:rPr>
        <w:t xml:space="preserve">, en </w:t>
      </w:r>
      <w:r w:rsidR="00EE57C4" w:rsidRPr="00D24B02">
        <w:rPr>
          <w:rFonts w:ascii="Montserrat" w:hAnsi="Montserrat" w:cs="Arial"/>
          <w:bCs/>
          <w:sz w:val="22"/>
          <w:szCs w:val="22"/>
        </w:rPr>
        <w:t>el</w:t>
      </w:r>
      <w:r w:rsidRPr="00D24B02">
        <w:rPr>
          <w:rFonts w:ascii="Montserrat" w:hAnsi="Montserrat" w:cs="Arial"/>
          <w:bCs/>
          <w:sz w:val="22"/>
          <w:szCs w:val="22"/>
        </w:rPr>
        <w:t xml:space="preserve"> </w:t>
      </w:r>
      <w:r w:rsidRPr="00D24B02">
        <w:rPr>
          <w:rFonts w:ascii="Montserrat" w:hAnsi="Montserrat" w:cs="Arial"/>
          <w:b/>
          <w:sz w:val="22"/>
          <w:szCs w:val="22"/>
        </w:rPr>
        <w:t>Estado</w:t>
      </w:r>
      <w:r w:rsidRPr="00D24B02">
        <w:rPr>
          <w:rFonts w:ascii="Montserrat" w:hAnsi="Montserrat" w:cs="Arial"/>
          <w:b/>
          <w:bCs/>
          <w:sz w:val="22"/>
          <w:szCs w:val="22"/>
        </w:rPr>
        <w:t xml:space="preserve"> Baja California, </w:t>
      </w:r>
      <w:r w:rsidRPr="00D24B02">
        <w:rPr>
          <w:rFonts w:ascii="Montserrat" w:hAnsi="Montserrat" w:cs="Arial"/>
          <w:sz w:val="22"/>
          <w:szCs w:val="22"/>
        </w:rPr>
        <w:t xml:space="preserve">para la partida única en que deseen participar, anexando a este documento: copia fotostática legible por ambos lados de la cédula de registro ante la Comisión Nacional de Seguros y Fianzas vigente donde se les acredite como agentes autorizados (en caso de no presentar las cédulas vigentes de los agentes de seguros, será causa para desechar su propuesta). </w:t>
      </w:r>
    </w:p>
    <w:p w14:paraId="71F0919E" w14:textId="77777777" w:rsidR="00EE57C4" w:rsidRPr="00D24B02" w:rsidRDefault="00EE57C4" w:rsidP="00EE57C4">
      <w:pPr>
        <w:pStyle w:val="3"/>
        <w:tabs>
          <w:tab w:val="left" w:pos="851"/>
        </w:tabs>
        <w:ind w:left="1429" w:right="465" w:firstLine="0"/>
        <w:rPr>
          <w:rFonts w:ascii="Montserrat" w:hAnsi="Montserrat" w:cs="Arial"/>
          <w:sz w:val="22"/>
          <w:szCs w:val="22"/>
        </w:rPr>
      </w:pPr>
    </w:p>
    <w:p w14:paraId="1EAB2BF6" w14:textId="0FB6C6AD" w:rsidR="009F0D7A" w:rsidRPr="00D24B02" w:rsidRDefault="009F0D7A" w:rsidP="00EE57C4">
      <w:pPr>
        <w:pStyle w:val="3"/>
        <w:tabs>
          <w:tab w:val="left" w:pos="851"/>
        </w:tabs>
        <w:ind w:left="1429" w:right="465" w:firstLine="0"/>
        <w:rPr>
          <w:rFonts w:ascii="Montserrat" w:hAnsi="Montserrat" w:cs="Arial"/>
          <w:sz w:val="22"/>
          <w:szCs w:val="22"/>
        </w:rPr>
      </w:pPr>
      <w:r w:rsidRPr="00D24B02">
        <w:rPr>
          <w:rFonts w:ascii="Montserrat" w:hAnsi="Montserrat" w:cs="Arial"/>
          <w:sz w:val="22"/>
          <w:szCs w:val="22"/>
        </w:rPr>
        <w:t xml:space="preserve">Los agentes de seguros autorizados deberán radicar invariablemente en el Estado de Baja California, por lo que la compañía aseguradora deberá especificar en la carta requerida además del nombre, domicilio y número telefónico donde se le podrá localizar, por lo que deberá acreditar la residencia de </w:t>
      </w:r>
      <w:proofErr w:type="gramStart"/>
      <w:r w:rsidRPr="00D24B02">
        <w:rPr>
          <w:rFonts w:ascii="Montserrat" w:hAnsi="Montserrat" w:cs="Arial"/>
          <w:sz w:val="22"/>
          <w:szCs w:val="22"/>
        </w:rPr>
        <w:t>los mismos</w:t>
      </w:r>
      <w:proofErr w:type="gramEnd"/>
      <w:r w:rsidRPr="00D24B02">
        <w:rPr>
          <w:rFonts w:ascii="Montserrat" w:hAnsi="Montserrat" w:cs="Arial"/>
          <w:sz w:val="22"/>
          <w:szCs w:val="22"/>
        </w:rPr>
        <w:t xml:space="preserve">, mediante comprobante de domicilio no mayor a 2 (dos) meses y copia de su identificación oficial de los mismos. </w:t>
      </w:r>
    </w:p>
    <w:p w14:paraId="5F208293" w14:textId="584CF7CC" w:rsidR="00602BF5" w:rsidRPr="00D24B02" w:rsidRDefault="009F0D7A" w:rsidP="00C309B3">
      <w:pPr>
        <w:pStyle w:val="3"/>
        <w:numPr>
          <w:ilvl w:val="0"/>
          <w:numId w:val="10"/>
        </w:numPr>
        <w:tabs>
          <w:tab w:val="left" w:pos="851"/>
        </w:tabs>
        <w:ind w:right="465"/>
        <w:rPr>
          <w:rFonts w:ascii="Montserrat" w:hAnsi="Montserrat" w:cs="Arial"/>
          <w:sz w:val="22"/>
          <w:szCs w:val="22"/>
        </w:rPr>
      </w:pPr>
      <w:r w:rsidRPr="00D24B02">
        <w:rPr>
          <w:rFonts w:ascii="Montserrat" w:hAnsi="Montserrat" w:cs="Arial"/>
          <w:b/>
          <w:bCs/>
          <w:sz w:val="22"/>
          <w:szCs w:val="22"/>
        </w:rPr>
        <w:t xml:space="preserve">ESCRITO ORIGINAL </w:t>
      </w:r>
      <w:r w:rsidRPr="00D24B02">
        <w:rPr>
          <w:rFonts w:ascii="Montserrat" w:hAnsi="Montserrat" w:cs="Arial"/>
          <w:bCs/>
          <w:sz w:val="22"/>
          <w:szCs w:val="22"/>
        </w:rPr>
        <w:t xml:space="preserve">suscrito por el representante legal del licitante, en el que manifieste bajo protesta de decir verdad, que cuenta con oficinas autorizadas </w:t>
      </w:r>
      <w:r w:rsidR="00EE57C4" w:rsidRPr="00D24B02">
        <w:rPr>
          <w:rFonts w:ascii="Montserrat" w:hAnsi="Montserrat" w:cs="Arial"/>
          <w:bCs/>
          <w:sz w:val="22"/>
          <w:szCs w:val="22"/>
        </w:rPr>
        <w:t xml:space="preserve">en el </w:t>
      </w:r>
      <w:r w:rsidR="00EE57C4" w:rsidRPr="00D24B02">
        <w:rPr>
          <w:rFonts w:ascii="Montserrat" w:hAnsi="Montserrat" w:cs="Arial"/>
          <w:bCs/>
          <w:sz w:val="22"/>
          <w:szCs w:val="22"/>
          <w:u w:val="single"/>
        </w:rPr>
        <w:t>Estado de Baja california</w:t>
      </w:r>
      <w:r w:rsidR="004B1803" w:rsidRPr="00D24B02">
        <w:rPr>
          <w:rFonts w:ascii="Montserrat" w:hAnsi="Montserrat" w:cs="Arial"/>
          <w:bCs/>
          <w:sz w:val="22"/>
          <w:szCs w:val="22"/>
        </w:rPr>
        <w:t xml:space="preserve"> </w:t>
      </w:r>
      <w:r w:rsidRPr="00D24B02">
        <w:rPr>
          <w:rFonts w:ascii="Montserrat" w:hAnsi="Montserrat" w:cs="Arial"/>
          <w:bCs/>
          <w:sz w:val="22"/>
          <w:szCs w:val="22"/>
        </w:rPr>
        <w:t xml:space="preserve">por la Compañía de Seguros, por lo que el licitante </w:t>
      </w:r>
      <w:r w:rsidR="00602BF5" w:rsidRPr="00D24B02">
        <w:rPr>
          <w:rFonts w:ascii="Montserrat" w:hAnsi="Montserrat" w:cs="Arial"/>
          <w:bCs/>
          <w:sz w:val="22"/>
          <w:szCs w:val="22"/>
        </w:rPr>
        <w:t xml:space="preserve">para garantizar la oportuna atención de los siniestros que se deriven de la contratación de la póliza, deberá </w:t>
      </w:r>
      <w:r w:rsidR="00602BF5" w:rsidRPr="00D24B02">
        <w:rPr>
          <w:rFonts w:ascii="Montserrat" w:hAnsi="Montserrat" w:cs="Arial"/>
          <w:bCs/>
          <w:sz w:val="22"/>
          <w:szCs w:val="22"/>
          <w:u w:val="single"/>
        </w:rPr>
        <w:t>anexar los comprobantes de</w:t>
      </w:r>
      <w:r w:rsidR="00EE57C4" w:rsidRPr="00D24B02">
        <w:rPr>
          <w:rFonts w:ascii="Montserrat" w:hAnsi="Montserrat" w:cs="Arial"/>
          <w:bCs/>
          <w:sz w:val="22"/>
          <w:szCs w:val="22"/>
          <w:u w:val="single"/>
        </w:rPr>
        <w:t>l</w:t>
      </w:r>
      <w:r w:rsidR="00602BF5" w:rsidRPr="00D24B02">
        <w:rPr>
          <w:rFonts w:ascii="Montserrat" w:hAnsi="Montserrat" w:cs="Arial"/>
          <w:bCs/>
          <w:sz w:val="22"/>
          <w:szCs w:val="22"/>
          <w:u w:val="single"/>
        </w:rPr>
        <w:t xml:space="preserve"> domicilio</w:t>
      </w:r>
      <w:r w:rsidR="00602BF5" w:rsidRPr="00D24B02">
        <w:rPr>
          <w:rFonts w:ascii="Montserrat" w:hAnsi="Montserrat" w:cs="Arial"/>
          <w:bCs/>
          <w:sz w:val="22"/>
          <w:szCs w:val="22"/>
        </w:rPr>
        <w:t xml:space="preserve"> anteriormente mencionado </w:t>
      </w:r>
      <w:r w:rsidR="006145CB" w:rsidRPr="00D24B02">
        <w:rPr>
          <w:rFonts w:ascii="Montserrat" w:hAnsi="Montserrat" w:cs="Arial"/>
          <w:b/>
          <w:sz w:val="22"/>
          <w:szCs w:val="22"/>
        </w:rPr>
        <w:t>d</w:t>
      </w:r>
      <w:r w:rsidR="00602BF5" w:rsidRPr="00D24B02">
        <w:rPr>
          <w:rFonts w:ascii="Montserrat" w:hAnsi="Montserrat" w:cs="Arial"/>
          <w:b/>
          <w:sz w:val="22"/>
          <w:szCs w:val="22"/>
          <w:u w:val="single"/>
        </w:rPr>
        <w:t xml:space="preserve">icho comprobante deberá ser no mayor a tres meses) a nombre de la Compañía Aseguradora para esta ciudad donde se prestará el servicio, para el caso de esta póliza </w:t>
      </w:r>
      <w:r w:rsidR="00602BF5" w:rsidRPr="00D24B02">
        <w:rPr>
          <w:rFonts w:ascii="Montserrat" w:hAnsi="Montserrat" w:cs="Arial"/>
          <w:bCs/>
          <w:sz w:val="22"/>
          <w:szCs w:val="22"/>
        </w:rPr>
        <w:t xml:space="preserve"> se deberá de asignar un representante , para garantizar la oportuna atención, indicando en éste escrito el domicilio, número de teléfono, así como el nombre del responsable de la misma, agregando la documentación que acredite que está facultado para atender la póliza que nos ocupa. </w:t>
      </w:r>
    </w:p>
    <w:p w14:paraId="60E5D54D" w14:textId="77777777" w:rsidR="009F0D7A" w:rsidRPr="00D24B02" w:rsidRDefault="009F0D7A" w:rsidP="00C309B3">
      <w:pPr>
        <w:pStyle w:val="3"/>
        <w:numPr>
          <w:ilvl w:val="0"/>
          <w:numId w:val="11"/>
        </w:numPr>
        <w:tabs>
          <w:tab w:val="left" w:pos="851"/>
        </w:tabs>
        <w:ind w:left="1418" w:right="465" w:hanging="284"/>
        <w:rPr>
          <w:rFonts w:ascii="Montserrat" w:hAnsi="Montserrat" w:cs="Arial"/>
          <w:sz w:val="22"/>
          <w:szCs w:val="22"/>
        </w:rPr>
      </w:pPr>
      <w:r w:rsidRPr="00D24B02">
        <w:rPr>
          <w:rFonts w:ascii="Montserrat" w:hAnsi="Montserrat" w:cs="Arial"/>
          <w:b/>
          <w:sz w:val="22"/>
          <w:szCs w:val="22"/>
        </w:rPr>
        <w:t>CARTA DE LA COMPAÑÍA DE SEGUROS</w:t>
      </w:r>
      <w:r w:rsidRPr="00D24B02">
        <w:rPr>
          <w:rFonts w:ascii="Montserrat" w:hAnsi="Montserrat" w:cs="Arial"/>
          <w:sz w:val="22"/>
          <w:szCs w:val="22"/>
        </w:rPr>
        <w:t xml:space="preserve"> en la cual manifieste bajo protesta de decir verdad que </w:t>
      </w:r>
      <w:r w:rsidRPr="00D24B02">
        <w:rPr>
          <w:rFonts w:ascii="Montserrat" w:hAnsi="Montserrat" w:cs="Arial"/>
          <w:sz w:val="22"/>
          <w:szCs w:val="22"/>
          <w:u w:val="single"/>
        </w:rPr>
        <w:t>no se encuentra bajo sanción de la Comisión Nacional de Seguros y Fianzas</w:t>
      </w:r>
      <w:r w:rsidRPr="00D24B02">
        <w:rPr>
          <w:rFonts w:ascii="Montserrat" w:hAnsi="Montserrat" w:cs="Arial"/>
          <w:sz w:val="22"/>
          <w:szCs w:val="22"/>
        </w:rPr>
        <w:t xml:space="preserve"> que le imposibilite cubrir uno o varios de los conceptos requeridos para la presente licitación.</w:t>
      </w:r>
    </w:p>
    <w:p w14:paraId="6C34D7C4" w14:textId="77777777" w:rsidR="009F0D7A" w:rsidRPr="00D24B02" w:rsidRDefault="009F0D7A" w:rsidP="00C309B3">
      <w:pPr>
        <w:pStyle w:val="3"/>
        <w:numPr>
          <w:ilvl w:val="0"/>
          <w:numId w:val="10"/>
        </w:numPr>
        <w:tabs>
          <w:tab w:val="left" w:pos="851"/>
        </w:tabs>
        <w:ind w:right="465"/>
        <w:rPr>
          <w:rFonts w:ascii="Montserrat" w:hAnsi="Montserrat" w:cs="Arial"/>
          <w:sz w:val="22"/>
          <w:szCs w:val="22"/>
        </w:rPr>
      </w:pPr>
      <w:r w:rsidRPr="00D24B02">
        <w:rPr>
          <w:rFonts w:ascii="Montserrat" w:hAnsi="Montserrat" w:cs="Arial"/>
          <w:b/>
          <w:sz w:val="22"/>
          <w:szCs w:val="22"/>
        </w:rPr>
        <w:t>CARTA DE LA COMPAÑÍA DE SEGUROS</w:t>
      </w:r>
      <w:r w:rsidRPr="00D24B02">
        <w:rPr>
          <w:rFonts w:ascii="Montserrat" w:hAnsi="Montserrat" w:cs="Arial"/>
          <w:sz w:val="22"/>
          <w:szCs w:val="22"/>
        </w:rPr>
        <w:t xml:space="preserve"> en la cual se describa</w:t>
      </w:r>
      <w:r w:rsidRPr="00D24B02">
        <w:rPr>
          <w:rFonts w:ascii="Montserrat" w:hAnsi="Montserrat" w:cs="Arial"/>
          <w:bCs/>
          <w:sz w:val="22"/>
          <w:szCs w:val="22"/>
        </w:rPr>
        <w:t xml:space="preserve"> procedimiento que se debe seguir por parte del Organismo para hacer efectiva cada póliza.</w:t>
      </w:r>
    </w:p>
    <w:p w14:paraId="4465F876" w14:textId="3AE87EFD" w:rsidR="007F5007" w:rsidRPr="00D24B02" w:rsidRDefault="009F0D7A" w:rsidP="00D5283E">
      <w:pPr>
        <w:pStyle w:val="3"/>
        <w:numPr>
          <w:ilvl w:val="0"/>
          <w:numId w:val="10"/>
        </w:numPr>
        <w:tabs>
          <w:tab w:val="left" w:pos="851"/>
        </w:tabs>
        <w:spacing w:line="276" w:lineRule="auto"/>
        <w:ind w:left="1134" w:right="463" w:firstLine="0"/>
        <w:rPr>
          <w:rFonts w:ascii="Montserrat" w:hAnsi="Montserrat" w:cstheme="minorHAnsi"/>
          <w:sz w:val="22"/>
          <w:szCs w:val="22"/>
          <w:lang w:val="es-MX"/>
        </w:rPr>
      </w:pPr>
      <w:r w:rsidRPr="00D24B02">
        <w:rPr>
          <w:rFonts w:ascii="Montserrat" w:hAnsi="Montserrat" w:cs="Arial"/>
          <w:b/>
          <w:sz w:val="22"/>
          <w:szCs w:val="22"/>
        </w:rPr>
        <w:t>CARTA DE LA COMPAÑÍA DE SEGUROS</w:t>
      </w:r>
      <w:r w:rsidRPr="00D24B02">
        <w:rPr>
          <w:rFonts w:ascii="Montserrat" w:hAnsi="Montserrat" w:cs="Arial"/>
          <w:sz w:val="22"/>
          <w:szCs w:val="22"/>
        </w:rPr>
        <w:t xml:space="preserve"> debidamente firmada en la que se compromete a asegurar cada uno</w:t>
      </w:r>
      <w:r w:rsidR="00AB7337" w:rsidRPr="00D24B02">
        <w:rPr>
          <w:rFonts w:ascii="Montserrat" w:hAnsi="Montserrat" w:cs="Arial"/>
          <w:sz w:val="22"/>
          <w:szCs w:val="22"/>
        </w:rPr>
        <w:t xml:space="preserve"> de los requerimientos de las subpartidas que comprenden la partida única</w:t>
      </w:r>
      <w:r w:rsidRPr="00D24B02">
        <w:rPr>
          <w:rFonts w:ascii="Montserrat" w:hAnsi="Montserrat" w:cs="Arial"/>
          <w:sz w:val="22"/>
          <w:szCs w:val="22"/>
        </w:rPr>
        <w:t xml:space="preserve"> </w:t>
      </w:r>
      <w:r w:rsidR="00AB7337" w:rsidRPr="00D24B02">
        <w:rPr>
          <w:rFonts w:ascii="Montserrat" w:hAnsi="Montserrat" w:cs="Arial"/>
          <w:sz w:val="22"/>
          <w:szCs w:val="22"/>
        </w:rPr>
        <w:t>señalados</w:t>
      </w:r>
      <w:r w:rsidRPr="00D24B02">
        <w:rPr>
          <w:rFonts w:ascii="Montserrat" w:hAnsi="Montserrat" w:cs="Arial"/>
          <w:sz w:val="22"/>
          <w:szCs w:val="22"/>
        </w:rPr>
        <w:t xml:space="preserve"> en el </w:t>
      </w:r>
      <w:r w:rsidR="00D5283E" w:rsidRPr="00D24B02">
        <w:rPr>
          <w:rFonts w:ascii="Montserrat" w:hAnsi="Montserrat" w:cs="Arial"/>
          <w:b/>
          <w:sz w:val="22"/>
          <w:szCs w:val="22"/>
          <w:lang w:val="es-MX"/>
        </w:rPr>
        <w:t>numeral 4.1</w:t>
      </w:r>
      <w:r w:rsidRPr="00D24B02">
        <w:rPr>
          <w:rFonts w:ascii="Montserrat" w:hAnsi="Montserrat" w:cs="Arial"/>
          <w:sz w:val="22"/>
          <w:szCs w:val="22"/>
          <w:lang w:val="es-MX"/>
        </w:rPr>
        <w:t xml:space="preserve"> de las bases de la presente licitación, por lo que se requiere que el licitante integre a la misma, relación de los </w:t>
      </w:r>
      <w:r w:rsidR="00D5283E" w:rsidRPr="00D24B02">
        <w:rPr>
          <w:rFonts w:ascii="Montserrat" w:hAnsi="Montserrat" w:cs="Arial"/>
          <w:sz w:val="22"/>
          <w:szCs w:val="22"/>
          <w:lang w:val="es-MX"/>
        </w:rPr>
        <w:t>edificios</w:t>
      </w:r>
      <w:r w:rsidR="00AB7337" w:rsidRPr="00D24B02">
        <w:rPr>
          <w:rFonts w:ascii="Montserrat" w:hAnsi="Montserrat" w:cs="Arial"/>
          <w:sz w:val="22"/>
          <w:szCs w:val="22"/>
          <w:lang w:val="es-MX"/>
        </w:rPr>
        <w:t>, bienes y demás</w:t>
      </w:r>
      <w:r w:rsidR="00D5283E" w:rsidRPr="00D24B02">
        <w:rPr>
          <w:rFonts w:ascii="Montserrat" w:hAnsi="Montserrat" w:cs="Arial"/>
          <w:sz w:val="22"/>
          <w:szCs w:val="22"/>
          <w:lang w:val="es-MX"/>
        </w:rPr>
        <w:t xml:space="preserve"> </w:t>
      </w:r>
      <w:r w:rsidRPr="00D24B02">
        <w:rPr>
          <w:rFonts w:ascii="Montserrat" w:hAnsi="Montserrat" w:cs="Arial"/>
          <w:sz w:val="22"/>
          <w:szCs w:val="22"/>
          <w:lang w:val="es-MX"/>
        </w:rPr>
        <w:t>a asegurar sin incluir costo, firmando todas y cada una de las hojas que integran dicha relación. La omisión de dicha relación es causa suficiente para que la propuesta sea desechada.</w:t>
      </w:r>
    </w:p>
    <w:p w14:paraId="13B31479" w14:textId="07FFF76E" w:rsidR="00D5283E" w:rsidRPr="00D24B02" w:rsidRDefault="00D5283E" w:rsidP="00D5283E">
      <w:pPr>
        <w:pStyle w:val="3"/>
        <w:numPr>
          <w:ilvl w:val="0"/>
          <w:numId w:val="10"/>
        </w:numPr>
        <w:tabs>
          <w:tab w:val="left" w:pos="851"/>
        </w:tabs>
        <w:ind w:left="1134" w:right="463" w:firstLine="0"/>
        <w:rPr>
          <w:rFonts w:ascii="Arial" w:hAnsi="Arial" w:cs="Arial"/>
          <w:sz w:val="24"/>
          <w:szCs w:val="24"/>
        </w:rPr>
      </w:pPr>
      <w:r w:rsidRPr="00D24B02">
        <w:rPr>
          <w:rFonts w:ascii="Montserrat" w:hAnsi="Montserrat" w:cs="Arial"/>
          <w:b/>
          <w:bCs/>
          <w:sz w:val="22"/>
          <w:szCs w:val="22"/>
        </w:rPr>
        <w:t>COPIA DEL DOCUMENTO EXPEDIDO POR LA C</w:t>
      </w:r>
      <w:r w:rsidR="00C86DBC" w:rsidRPr="00D24B02">
        <w:rPr>
          <w:rFonts w:ascii="Montserrat" w:hAnsi="Montserrat" w:cs="Arial"/>
          <w:b/>
          <w:bCs/>
          <w:sz w:val="22"/>
          <w:szCs w:val="22"/>
        </w:rPr>
        <w:t xml:space="preserve"> </w:t>
      </w:r>
      <w:r w:rsidRPr="00D24B02">
        <w:rPr>
          <w:rFonts w:ascii="Montserrat" w:hAnsi="Montserrat" w:cs="Arial"/>
          <w:b/>
          <w:bCs/>
          <w:sz w:val="22"/>
          <w:szCs w:val="22"/>
        </w:rPr>
        <w:t>OMISION NACIONAL DE SEGUROS Y FIANZAS VIGENTE</w:t>
      </w:r>
      <w:r w:rsidRPr="00D24B02">
        <w:rPr>
          <w:rFonts w:ascii="Montserrat" w:hAnsi="Montserrat" w:cs="Arial"/>
          <w:sz w:val="22"/>
          <w:szCs w:val="22"/>
        </w:rPr>
        <w:t xml:space="preserve">, en donde se acredite a la Compañía de Seguros </w:t>
      </w:r>
      <w:r w:rsidRPr="00D24B02">
        <w:rPr>
          <w:rFonts w:ascii="Montserrat" w:hAnsi="Montserrat" w:cs="Arial"/>
          <w:sz w:val="22"/>
          <w:szCs w:val="22"/>
        </w:rPr>
        <w:lastRenderedPageBreak/>
        <w:t>está debidamente autorizada para realizar operaciones de seguros para el tipo de póliza objeto de la presente licitación</w:t>
      </w:r>
      <w:r w:rsidRPr="00D24B02">
        <w:rPr>
          <w:rFonts w:ascii="Arial" w:hAnsi="Arial" w:cs="Arial"/>
          <w:sz w:val="24"/>
          <w:szCs w:val="24"/>
        </w:rPr>
        <w:t>.</w:t>
      </w:r>
    </w:p>
    <w:p w14:paraId="203027B0" w14:textId="77777777" w:rsidR="00D5283E" w:rsidRPr="00D24B02" w:rsidRDefault="00D5283E" w:rsidP="00D5283E">
      <w:pPr>
        <w:pStyle w:val="3"/>
        <w:tabs>
          <w:tab w:val="left" w:pos="851"/>
        </w:tabs>
        <w:spacing w:line="276" w:lineRule="auto"/>
        <w:ind w:left="567" w:right="182" w:firstLine="0"/>
        <w:rPr>
          <w:rFonts w:ascii="Montserrat" w:hAnsi="Montserrat" w:cstheme="minorHAnsi"/>
          <w:sz w:val="22"/>
          <w:szCs w:val="22"/>
          <w:lang w:val="es-MX"/>
        </w:rPr>
      </w:pPr>
    </w:p>
    <w:p w14:paraId="499867C0" w14:textId="77777777" w:rsidR="00295C83" w:rsidRPr="00D24B02" w:rsidRDefault="00295C83" w:rsidP="00A30C75">
      <w:pPr>
        <w:pStyle w:val="4"/>
        <w:tabs>
          <w:tab w:val="left" w:pos="142"/>
        </w:tabs>
        <w:spacing w:line="276" w:lineRule="auto"/>
        <w:ind w:left="567" w:right="182" w:firstLine="0"/>
        <w:jc w:val="both"/>
        <w:rPr>
          <w:rFonts w:ascii="Montserrat" w:hAnsi="Montserrat" w:cstheme="minorHAnsi"/>
          <w:i/>
          <w:sz w:val="22"/>
          <w:szCs w:val="22"/>
          <w:lang w:val="es-MX"/>
        </w:rPr>
      </w:pPr>
      <w:r w:rsidRPr="00D24B02">
        <w:rPr>
          <w:rFonts w:ascii="Montserrat" w:hAnsi="Montserrat" w:cstheme="minorHAnsi"/>
          <w:i/>
          <w:sz w:val="22"/>
          <w:szCs w:val="22"/>
          <w:lang w:val="es-MX"/>
        </w:rPr>
        <w:t>En caso de que no se presenten estos documentos debidamente firmados será motivo para desechar la propuesta. Documento que no deberá de contener precio alguno, bajo pena de desechar aquella documentación que lo contenga. Este documento será rubricado por los servidores públicos presentes y por lo menos un licitante, si asistiere alguno.</w:t>
      </w:r>
    </w:p>
    <w:p w14:paraId="517B0EC4" w14:textId="77777777" w:rsidR="005A0211" w:rsidRPr="00D24B02" w:rsidRDefault="005A0211" w:rsidP="009F0D7A">
      <w:pPr>
        <w:pStyle w:val="3"/>
        <w:tabs>
          <w:tab w:val="left" w:pos="142"/>
          <w:tab w:val="num" w:pos="709"/>
          <w:tab w:val="left" w:pos="10348"/>
        </w:tabs>
        <w:spacing w:line="276" w:lineRule="auto"/>
        <w:ind w:left="0" w:right="182" w:firstLine="0"/>
        <w:rPr>
          <w:rFonts w:ascii="Montserrat" w:hAnsi="Montserrat" w:cstheme="minorHAnsi"/>
          <w:sz w:val="22"/>
          <w:szCs w:val="22"/>
          <w:lang w:val="es-MX"/>
        </w:rPr>
      </w:pPr>
    </w:p>
    <w:p w14:paraId="78F2588E" w14:textId="7D80B4B0" w:rsidR="00E45811" w:rsidRPr="00D24B02" w:rsidRDefault="00295C83" w:rsidP="00A30C75">
      <w:pPr>
        <w:pStyle w:val="4"/>
        <w:tabs>
          <w:tab w:val="left" w:pos="142"/>
          <w:tab w:val="left" w:pos="10348"/>
        </w:tabs>
        <w:spacing w:line="276" w:lineRule="auto"/>
        <w:ind w:left="567" w:right="182" w:firstLine="0"/>
        <w:jc w:val="both"/>
        <w:rPr>
          <w:rFonts w:ascii="Montserrat" w:hAnsi="Montserrat" w:cs="Arial"/>
          <w:b w:val="0"/>
          <w:sz w:val="22"/>
          <w:szCs w:val="22"/>
          <w:lang w:val="es-MX"/>
        </w:rPr>
      </w:pPr>
      <w:r w:rsidRPr="00D24B02">
        <w:rPr>
          <w:rFonts w:ascii="Montserrat" w:hAnsi="Montserrat" w:cs="Arial"/>
          <w:sz w:val="22"/>
          <w:szCs w:val="22"/>
          <w:lang w:val="es-MX"/>
        </w:rPr>
        <w:t>B</w:t>
      </w:r>
      <w:r w:rsidR="003D1E5B" w:rsidRPr="00D24B02">
        <w:rPr>
          <w:rFonts w:ascii="Montserrat" w:hAnsi="Montserrat" w:cs="Arial"/>
          <w:sz w:val="22"/>
          <w:szCs w:val="22"/>
          <w:lang w:val="es-MX"/>
        </w:rPr>
        <w:t xml:space="preserve">) </w:t>
      </w:r>
      <w:r w:rsidR="00E45811" w:rsidRPr="00D24B02">
        <w:rPr>
          <w:rFonts w:ascii="Montserrat" w:hAnsi="Montserrat" w:cs="Arial"/>
          <w:sz w:val="22"/>
          <w:szCs w:val="22"/>
          <w:lang w:val="es-MX"/>
        </w:rPr>
        <w:t>MANIFESTACIÓN DE FACULTADES:</w:t>
      </w:r>
      <w:r w:rsidR="00E45811" w:rsidRPr="00D24B02">
        <w:rPr>
          <w:rFonts w:ascii="Montserrat" w:hAnsi="Montserrat" w:cs="Arial"/>
          <w:b w:val="0"/>
          <w:sz w:val="22"/>
          <w:szCs w:val="22"/>
          <w:lang w:val="es-MX"/>
        </w:rPr>
        <w:t xml:space="preserve"> Documento en que el licitante por sí mismo o por conducto de su representante legal manifieste que cuenta con facultades para suscribir la propuesta y obligarse en los términos de las disposiciones del artículo 28 del “Reglamento” de la Ley, pudiendo utilizar para ello el formato proporcionado en el </w:t>
      </w:r>
      <w:r w:rsidR="00265512" w:rsidRPr="00D24B02">
        <w:rPr>
          <w:rFonts w:ascii="Montserrat" w:hAnsi="Montserrat" w:cs="Arial"/>
          <w:sz w:val="22"/>
          <w:szCs w:val="22"/>
          <w:lang w:val="es-MX"/>
        </w:rPr>
        <w:t xml:space="preserve">ANEXO </w:t>
      </w:r>
      <w:r w:rsidR="0018310F" w:rsidRPr="00D24B02">
        <w:rPr>
          <w:rFonts w:ascii="Montserrat" w:hAnsi="Montserrat" w:cs="Arial"/>
          <w:sz w:val="22"/>
          <w:szCs w:val="22"/>
          <w:lang w:val="es-MX"/>
        </w:rPr>
        <w:t>2</w:t>
      </w:r>
      <w:r w:rsidR="00E45811" w:rsidRPr="00D24B02">
        <w:rPr>
          <w:rFonts w:ascii="Montserrat" w:hAnsi="Montserrat" w:cs="Arial"/>
          <w:b w:val="0"/>
          <w:sz w:val="22"/>
          <w:szCs w:val="22"/>
          <w:lang w:val="es-MX"/>
        </w:rPr>
        <w:t xml:space="preserve"> de estas bases de licitación, la cual deberá firmar el licitante o su representante legal según sea el caso, mismo que contendrá los siguientes datos:</w:t>
      </w:r>
    </w:p>
    <w:p w14:paraId="043C45B6" w14:textId="77777777" w:rsidR="00E45811" w:rsidRPr="00D24B02" w:rsidRDefault="00E45811" w:rsidP="00A30C75">
      <w:pPr>
        <w:pStyle w:val="4"/>
        <w:tabs>
          <w:tab w:val="left" w:pos="142"/>
          <w:tab w:val="left" w:pos="10348"/>
        </w:tabs>
        <w:spacing w:line="276" w:lineRule="auto"/>
        <w:ind w:left="567" w:right="182" w:firstLine="0"/>
        <w:jc w:val="both"/>
        <w:rPr>
          <w:rFonts w:ascii="Montserrat" w:hAnsi="Montserrat" w:cs="Arial"/>
          <w:b w:val="0"/>
          <w:sz w:val="22"/>
          <w:szCs w:val="22"/>
          <w:lang w:val="es-MX"/>
        </w:rPr>
      </w:pPr>
    </w:p>
    <w:p w14:paraId="174B0FFE" w14:textId="77777777" w:rsidR="00E45811" w:rsidRPr="00D24B02" w:rsidRDefault="00E45811" w:rsidP="00A30C75">
      <w:pPr>
        <w:pStyle w:val="4"/>
        <w:tabs>
          <w:tab w:val="left" w:pos="142"/>
          <w:tab w:val="left" w:pos="10348"/>
        </w:tabs>
        <w:spacing w:line="276" w:lineRule="auto"/>
        <w:ind w:left="567" w:right="182" w:firstLine="0"/>
        <w:jc w:val="both"/>
        <w:rPr>
          <w:rFonts w:ascii="Montserrat" w:hAnsi="Montserrat" w:cs="Arial"/>
          <w:b w:val="0"/>
          <w:sz w:val="22"/>
          <w:szCs w:val="22"/>
          <w:u w:val="single"/>
          <w:lang w:val="es-MX"/>
        </w:rPr>
      </w:pPr>
      <w:r w:rsidRPr="00D24B02">
        <w:rPr>
          <w:rFonts w:ascii="Montserrat" w:hAnsi="Montserrat" w:cs="Arial"/>
          <w:b w:val="0"/>
          <w:sz w:val="22"/>
          <w:szCs w:val="22"/>
          <w:u w:val="single"/>
          <w:lang w:val="es-MX"/>
        </w:rPr>
        <w:t>1.- Cuando el licitante sea una persona física:</w:t>
      </w:r>
    </w:p>
    <w:p w14:paraId="35B13195" w14:textId="77777777" w:rsidR="00205536" w:rsidRPr="00D24B02" w:rsidRDefault="00205536" w:rsidP="00A30C75">
      <w:pPr>
        <w:pStyle w:val="4"/>
        <w:tabs>
          <w:tab w:val="left" w:pos="142"/>
          <w:tab w:val="left" w:pos="10348"/>
        </w:tabs>
        <w:spacing w:line="276" w:lineRule="auto"/>
        <w:ind w:left="567" w:right="182" w:firstLine="0"/>
        <w:jc w:val="both"/>
        <w:rPr>
          <w:rFonts w:ascii="Montserrat" w:hAnsi="Montserrat" w:cs="Arial"/>
          <w:b w:val="0"/>
          <w:sz w:val="22"/>
          <w:szCs w:val="22"/>
          <w:lang w:val="es-MX"/>
        </w:rPr>
      </w:pPr>
      <w:r w:rsidRPr="00D24B02">
        <w:rPr>
          <w:rFonts w:ascii="Montserrat" w:hAnsi="Montserrat" w:cs="Arial"/>
          <w:b w:val="0"/>
          <w:sz w:val="22"/>
          <w:szCs w:val="22"/>
          <w:lang w:val="es-MX"/>
        </w:rPr>
        <w:t>a) Nombre, domicilio, correo electrónico y número de teléfono;</w:t>
      </w:r>
    </w:p>
    <w:p w14:paraId="69C7DE58" w14:textId="77777777" w:rsidR="00E45811" w:rsidRPr="00D24B02" w:rsidRDefault="0054414B" w:rsidP="00A30C75">
      <w:pPr>
        <w:pStyle w:val="4"/>
        <w:tabs>
          <w:tab w:val="left" w:pos="142"/>
          <w:tab w:val="left" w:pos="10348"/>
        </w:tabs>
        <w:spacing w:line="276" w:lineRule="auto"/>
        <w:ind w:left="567" w:right="182" w:firstLine="0"/>
        <w:jc w:val="both"/>
        <w:rPr>
          <w:rFonts w:ascii="Montserrat" w:hAnsi="Montserrat" w:cs="Arial"/>
          <w:b w:val="0"/>
          <w:sz w:val="22"/>
          <w:szCs w:val="22"/>
          <w:lang w:val="es-MX"/>
        </w:rPr>
      </w:pPr>
      <w:r w:rsidRPr="00D24B02">
        <w:rPr>
          <w:rFonts w:ascii="Montserrat" w:hAnsi="Montserrat" w:cs="Arial"/>
          <w:b w:val="0"/>
          <w:sz w:val="22"/>
          <w:szCs w:val="22"/>
          <w:lang w:val="es-MX"/>
        </w:rPr>
        <w:t>b</w:t>
      </w:r>
      <w:r w:rsidR="00E45811" w:rsidRPr="00D24B02">
        <w:rPr>
          <w:rFonts w:ascii="Montserrat" w:hAnsi="Montserrat" w:cs="Arial"/>
          <w:b w:val="0"/>
          <w:sz w:val="22"/>
          <w:szCs w:val="22"/>
          <w:lang w:val="es-MX"/>
        </w:rPr>
        <w:t>) Clave del Registro Federal de Contribuyentes; y</w:t>
      </w:r>
    </w:p>
    <w:p w14:paraId="33A9BF2B" w14:textId="77777777" w:rsidR="00E45811" w:rsidRPr="00D24B02" w:rsidRDefault="00E45811" w:rsidP="00A30C75">
      <w:pPr>
        <w:pStyle w:val="4"/>
        <w:tabs>
          <w:tab w:val="left" w:pos="567"/>
        </w:tabs>
        <w:spacing w:line="276" w:lineRule="auto"/>
        <w:ind w:left="567" w:right="182" w:firstLine="0"/>
        <w:jc w:val="both"/>
        <w:rPr>
          <w:rFonts w:ascii="Montserrat" w:hAnsi="Montserrat" w:cs="Arial"/>
          <w:b w:val="0"/>
          <w:sz w:val="22"/>
          <w:szCs w:val="22"/>
          <w:lang w:val="es-MX"/>
        </w:rPr>
      </w:pPr>
      <w:r w:rsidRPr="00D24B02">
        <w:rPr>
          <w:rFonts w:ascii="Montserrat" w:hAnsi="Montserrat" w:cs="Arial"/>
          <w:b w:val="0"/>
          <w:sz w:val="22"/>
          <w:szCs w:val="22"/>
          <w:lang w:val="es-MX"/>
        </w:rPr>
        <w:t>c) 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14:paraId="1217AF5D" w14:textId="77777777" w:rsidR="00E45811" w:rsidRPr="00D24B02" w:rsidRDefault="00E45811" w:rsidP="00A30C75">
      <w:pPr>
        <w:pStyle w:val="4"/>
        <w:tabs>
          <w:tab w:val="left" w:pos="567"/>
        </w:tabs>
        <w:spacing w:line="276" w:lineRule="auto"/>
        <w:ind w:left="567" w:right="182" w:firstLine="0"/>
        <w:jc w:val="both"/>
        <w:rPr>
          <w:rFonts w:ascii="Montserrat" w:hAnsi="Montserrat" w:cs="Arial"/>
          <w:b w:val="0"/>
          <w:sz w:val="22"/>
          <w:szCs w:val="22"/>
          <w:lang w:val="es-MX"/>
        </w:rPr>
      </w:pPr>
    </w:p>
    <w:p w14:paraId="31AF34FD" w14:textId="77777777" w:rsidR="00E45811" w:rsidRPr="00D24B02" w:rsidRDefault="00E45811" w:rsidP="00A30C75">
      <w:pPr>
        <w:pStyle w:val="4"/>
        <w:tabs>
          <w:tab w:val="left" w:pos="567"/>
        </w:tabs>
        <w:spacing w:line="276" w:lineRule="auto"/>
        <w:ind w:left="567" w:right="40"/>
        <w:jc w:val="both"/>
        <w:rPr>
          <w:rFonts w:ascii="Montserrat" w:hAnsi="Montserrat" w:cs="Arial"/>
          <w:b w:val="0"/>
          <w:sz w:val="22"/>
          <w:szCs w:val="22"/>
          <w:u w:val="single"/>
          <w:lang w:val="es-MX"/>
        </w:rPr>
      </w:pPr>
      <w:r w:rsidRPr="00D24B02">
        <w:rPr>
          <w:rFonts w:ascii="Montserrat" w:hAnsi="Montserrat" w:cs="Arial"/>
          <w:b w:val="0"/>
          <w:sz w:val="22"/>
          <w:szCs w:val="22"/>
          <w:lang w:val="es-MX"/>
        </w:rPr>
        <w:tab/>
      </w:r>
      <w:r w:rsidRPr="00D24B02">
        <w:rPr>
          <w:rFonts w:ascii="Montserrat" w:hAnsi="Montserrat" w:cs="Arial"/>
          <w:b w:val="0"/>
          <w:sz w:val="22"/>
          <w:szCs w:val="22"/>
          <w:u w:val="single"/>
          <w:lang w:val="es-MX"/>
        </w:rPr>
        <w:t>2.- Cuando el licitante sea una persona moral, además de lo señalado en la fracción anterior, deberá indicar;</w:t>
      </w:r>
    </w:p>
    <w:p w14:paraId="29909C36" w14:textId="77777777" w:rsidR="00E45811" w:rsidRPr="00D24B02" w:rsidRDefault="00E45811" w:rsidP="00A30C75">
      <w:pPr>
        <w:pStyle w:val="4"/>
        <w:tabs>
          <w:tab w:val="left" w:pos="567"/>
        </w:tabs>
        <w:spacing w:line="276" w:lineRule="auto"/>
        <w:ind w:left="567" w:right="40"/>
        <w:jc w:val="both"/>
        <w:rPr>
          <w:rFonts w:ascii="Montserrat" w:hAnsi="Montserrat" w:cs="Arial"/>
          <w:b w:val="0"/>
          <w:sz w:val="22"/>
          <w:szCs w:val="22"/>
          <w:lang w:val="es-MX"/>
        </w:rPr>
      </w:pPr>
      <w:r w:rsidRPr="00D24B02">
        <w:rPr>
          <w:rFonts w:ascii="Montserrat" w:hAnsi="Montserrat" w:cs="Arial"/>
          <w:b w:val="0"/>
          <w:sz w:val="22"/>
          <w:szCs w:val="22"/>
          <w:lang w:val="es-MX"/>
        </w:rPr>
        <w:tab/>
        <w:t>a) El objeto social de la empresa;</w:t>
      </w:r>
    </w:p>
    <w:p w14:paraId="2BC59657" w14:textId="23679BFF" w:rsidR="00E45811" w:rsidRPr="00D24B02" w:rsidRDefault="00E45811" w:rsidP="00A30C75">
      <w:pPr>
        <w:pStyle w:val="4"/>
        <w:tabs>
          <w:tab w:val="left" w:pos="567"/>
        </w:tabs>
        <w:spacing w:line="276" w:lineRule="auto"/>
        <w:ind w:left="567" w:right="40"/>
        <w:jc w:val="both"/>
        <w:rPr>
          <w:rFonts w:ascii="Montserrat" w:hAnsi="Montserrat" w:cs="Arial"/>
          <w:b w:val="0"/>
          <w:sz w:val="22"/>
          <w:szCs w:val="22"/>
          <w:lang w:val="es-MX"/>
        </w:rPr>
      </w:pPr>
      <w:r w:rsidRPr="00D24B02">
        <w:rPr>
          <w:rFonts w:ascii="Montserrat" w:hAnsi="Montserrat" w:cs="Arial"/>
          <w:b w:val="0"/>
          <w:sz w:val="22"/>
          <w:szCs w:val="22"/>
          <w:lang w:val="es-MX"/>
        </w:rPr>
        <w:tab/>
        <w:t>b) 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14:paraId="56254F76" w14:textId="77777777" w:rsidR="00E45811" w:rsidRPr="00D24B02" w:rsidRDefault="00E45811" w:rsidP="00A30C75">
      <w:pPr>
        <w:pStyle w:val="4"/>
        <w:tabs>
          <w:tab w:val="left" w:pos="567"/>
        </w:tabs>
        <w:spacing w:line="276" w:lineRule="auto"/>
        <w:ind w:left="567" w:right="40"/>
        <w:jc w:val="both"/>
        <w:rPr>
          <w:rFonts w:ascii="Montserrat" w:hAnsi="Montserrat" w:cs="Arial"/>
          <w:b w:val="0"/>
          <w:sz w:val="22"/>
          <w:szCs w:val="22"/>
          <w:lang w:val="es-MX"/>
        </w:rPr>
      </w:pPr>
      <w:r w:rsidRPr="00D24B02">
        <w:rPr>
          <w:rFonts w:ascii="Montserrat" w:hAnsi="Montserrat" w:cs="Arial"/>
          <w:b w:val="0"/>
          <w:sz w:val="22"/>
          <w:szCs w:val="22"/>
          <w:lang w:val="es-MX"/>
        </w:rPr>
        <w:tab/>
        <w:t>c) 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14:paraId="7066431F" w14:textId="77777777" w:rsidR="00387683" w:rsidRPr="00D24B02" w:rsidRDefault="00387683" w:rsidP="00A30C75">
      <w:pPr>
        <w:pStyle w:val="4"/>
        <w:tabs>
          <w:tab w:val="left" w:pos="567"/>
        </w:tabs>
        <w:spacing w:line="276" w:lineRule="auto"/>
        <w:ind w:left="567" w:right="40" w:firstLine="0"/>
        <w:jc w:val="both"/>
        <w:rPr>
          <w:rFonts w:ascii="Montserrat" w:hAnsi="Montserrat" w:cs="Arial"/>
          <w:b w:val="0"/>
          <w:sz w:val="22"/>
          <w:szCs w:val="22"/>
          <w:lang w:val="es-MX"/>
        </w:rPr>
      </w:pPr>
    </w:p>
    <w:p w14:paraId="1E29F3A0" w14:textId="77777777" w:rsidR="00E45811" w:rsidRPr="00D24B02" w:rsidRDefault="00E45811" w:rsidP="00A30C75">
      <w:pPr>
        <w:pStyle w:val="4"/>
        <w:tabs>
          <w:tab w:val="left" w:pos="567"/>
        </w:tabs>
        <w:spacing w:line="276" w:lineRule="auto"/>
        <w:ind w:left="567" w:right="40" w:firstLine="0"/>
        <w:jc w:val="both"/>
        <w:rPr>
          <w:rFonts w:ascii="Montserrat" w:hAnsi="Montserrat" w:cs="Arial"/>
          <w:b w:val="0"/>
          <w:sz w:val="22"/>
          <w:szCs w:val="22"/>
          <w:lang w:val="es-MX"/>
        </w:rPr>
      </w:pPr>
      <w:r w:rsidRPr="00D24B02">
        <w:rPr>
          <w:rFonts w:ascii="Montserrat" w:hAnsi="Montserrat" w:cs="Arial"/>
          <w:b w:val="0"/>
          <w:sz w:val="22"/>
          <w:szCs w:val="22"/>
          <w:lang w:val="es-MX"/>
        </w:rPr>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14:paraId="16AD505F" w14:textId="77777777" w:rsidR="007F5007" w:rsidRPr="00D24B02" w:rsidRDefault="007F5007" w:rsidP="00A30C75">
      <w:pPr>
        <w:pStyle w:val="4"/>
        <w:tabs>
          <w:tab w:val="left" w:pos="142"/>
        </w:tabs>
        <w:spacing w:line="276" w:lineRule="auto"/>
        <w:ind w:left="0" w:right="40" w:firstLine="0"/>
        <w:jc w:val="both"/>
        <w:rPr>
          <w:rFonts w:ascii="Montserrat" w:hAnsi="Montserrat" w:cs="Arial"/>
          <w:b w:val="0"/>
          <w:sz w:val="22"/>
          <w:szCs w:val="22"/>
          <w:lang w:val="es-MX"/>
        </w:rPr>
      </w:pPr>
    </w:p>
    <w:p w14:paraId="4A74023D" w14:textId="77777777" w:rsidR="00E45811" w:rsidRPr="00D24B02" w:rsidRDefault="00E45811" w:rsidP="00A30C75">
      <w:pPr>
        <w:pStyle w:val="3"/>
        <w:tabs>
          <w:tab w:val="left" w:pos="142"/>
        </w:tabs>
        <w:spacing w:line="276" w:lineRule="auto"/>
        <w:ind w:left="567" w:right="40" w:firstLine="0"/>
        <w:rPr>
          <w:rFonts w:ascii="Montserrat" w:hAnsi="Montserrat" w:cs="Arial"/>
          <w:b/>
          <w:bCs/>
          <w:i/>
          <w:iCs/>
          <w:sz w:val="22"/>
          <w:szCs w:val="22"/>
          <w:lang w:val="es-MX"/>
        </w:rPr>
      </w:pPr>
      <w:r w:rsidRPr="00D24B02">
        <w:rPr>
          <w:rFonts w:ascii="Montserrat" w:hAnsi="Montserrat" w:cs="Arial"/>
          <w:b/>
          <w:bCs/>
          <w:i/>
          <w:iCs/>
          <w:sz w:val="22"/>
          <w:szCs w:val="22"/>
          <w:lang w:val="es-MX"/>
        </w:rPr>
        <w:lastRenderedPageBreak/>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w:t>
      </w:r>
      <w:r w:rsidR="00AD290D" w:rsidRPr="00D24B02">
        <w:rPr>
          <w:rFonts w:ascii="Montserrat" w:hAnsi="Montserrat" w:cs="Arial"/>
          <w:b/>
          <w:bCs/>
          <w:i/>
          <w:iCs/>
          <w:sz w:val="22"/>
          <w:szCs w:val="22"/>
          <w:lang w:val="es-MX"/>
        </w:rPr>
        <w:t>n y será motivo para desecharla por incumplimiento del requisito señalado en las disposiciones legales antes citadas.</w:t>
      </w:r>
    </w:p>
    <w:p w14:paraId="7AD180E2" w14:textId="77777777" w:rsidR="00D5283E" w:rsidRPr="00D24B02" w:rsidRDefault="00D5283E" w:rsidP="00A30C75">
      <w:pPr>
        <w:pStyle w:val="3"/>
        <w:tabs>
          <w:tab w:val="left" w:pos="142"/>
        </w:tabs>
        <w:spacing w:line="276" w:lineRule="auto"/>
        <w:ind w:left="567" w:right="40" w:firstLine="0"/>
        <w:rPr>
          <w:rFonts w:ascii="Montserrat" w:hAnsi="Montserrat" w:cs="Arial"/>
          <w:b/>
          <w:bCs/>
          <w:i/>
          <w:iCs/>
          <w:sz w:val="22"/>
          <w:szCs w:val="22"/>
          <w:lang w:val="es-MX"/>
        </w:rPr>
      </w:pPr>
    </w:p>
    <w:p w14:paraId="044B9E52" w14:textId="77777777" w:rsidR="00D5283E" w:rsidRPr="00D24B02" w:rsidRDefault="00D5283E" w:rsidP="00D5283E">
      <w:pPr>
        <w:pStyle w:val="3"/>
        <w:numPr>
          <w:ilvl w:val="0"/>
          <w:numId w:val="54"/>
        </w:numPr>
        <w:tabs>
          <w:tab w:val="clear" w:pos="1440"/>
          <w:tab w:val="left" w:pos="142"/>
          <w:tab w:val="left" w:pos="993"/>
        </w:tabs>
        <w:spacing w:line="276" w:lineRule="auto"/>
        <w:ind w:left="567" w:right="40" w:firstLine="0"/>
        <w:rPr>
          <w:rFonts w:ascii="Montserrat" w:hAnsi="Montserrat" w:cs="Arial"/>
          <w:b/>
          <w:sz w:val="22"/>
          <w:szCs w:val="22"/>
          <w:lang w:val="es-MX"/>
        </w:rPr>
      </w:pPr>
      <w:r w:rsidRPr="00D24B02">
        <w:rPr>
          <w:rFonts w:ascii="Montserrat" w:hAnsi="Montserrat" w:cs="Arial"/>
          <w:b/>
          <w:sz w:val="22"/>
          <w:szCs w:val="22"/>
          <w:lang w:val="es-MX"/>
        </w:rPr>
        <w:t xml:space="preserve">IDENTIFICACIÓN: </w:t>
      </w:r>
      <w:r w:rsidRPr="00D24B02">
        <w:rPr>
          <w:rFonts w:ascii="Montserrat" w:hAnsi="Montserrat" w:cs="Arial"/>
          <w:bCs/>
          <w:sz w:val="22"/>
          <w:szCs w:val="22"/>
          <w:lang w:val="es-MX"/>
        </w:rPr>
        <w:t>Deberá presentar copia simple por ambos lados de identificación oficial vigente con fotografía, tratándose de personas físicas y en el caso de personas morales, de la persona que firme la proposición.</w:t>
      </w:r>
    </w:p>
    <w:p w14:paraId="64056B0E" w14:textId="10DAA09A" w:rsidR="00D5283E" w:rsidRPr="00D24B02" w:rsidRDefault="00D5283E" w:rsidP="00D5283E">
      <w:pPr>
        <w:pStyle w:val="3"/>
        <w:tabs>
          <w:tab w:val="left" w:pos="142"/>
        </w:tabs>
        <w:spacing w:line="276" w:lineRule="auto"/>
        <w:ind w:left="567" w:right="40" w:firstLine="0"/>
        <w:rPr>
          <w:rFonts w:ascii="Montserrat" w:hAnsi="Montserrat" w:cs="Arial"/>
          <w:b/>
          <w:sz w:val="22"/>
          <w:szCs w:val="22"/>
          <w:lang w:val="es-MX"/>
        </w:rPr>
      </w:pPr>
    </w:p>
    <w:p w14:paraId="5F86B214" w14:textId="479D795A" w:rsidR="00F97466" w:rsidRPr="00D24B02" w:rsidRDefault="00D5283E" w:rsidP="00D5283E">
      <w:pPr>
        <w:pStyle w:val="3"/>
        <w:tabs>
          <w:tab w:val="left" w:pos="142"/>
        </w:tabs>
        <w:spacing w:line="276" w:lineRule="auto"/>
        <w:ind w:left="567" w:right="40" w:firstLine="0"/>
        <w:rPr>
          <w:rFonts w:ascii="Montserrat" w:hAnsi="Montserrat" w:cs="Arial"/>
          <w:b/>
          <w:sz w:val="22"/>
          <w:szCs w:val="22"/>
          <w:lang w:val="es-MX"/>
        </w:rPr>
      </w:pPr>
      <w:r w:rsidRPr="00D24B02">
        <w:rPr>
          <w:rFonts w:ascii="Montserrat" w:hAnsi="Montserrat" w:cs="Arial"/>
          <w:b/>
          <w:sz w:val="22"/>
          <w:szCs w:val="22"/>
          <w:lang w:val="es-MX"/>
        </w:rPr>
        <w:t>Dicho documento será indispensable para la evaluación de las propuestas a efecto de verificar que la persona que firma la propuesta es la facultada legalmente para ello y cuenta con capacidad para comprometerse en el presente procedimiento; la omisión de su presentación afectará la solvencia de la proposición y será motivo para desecharla por incumplimiento del requisito señalado en la disposición reglamentaria antes citada.</w:t>
      </w:r>
    </w:p>
    <w:p w14:paraId="011DCBF4" w14:textId="77777777" w:rsidR="00D5283E" w:rsidRPr="00D24B02" w:rsidRDefault="00D5283E" w:rsidP="00D5283E">
      <w:pPr>
        <w:pStyle w:val="3"/>
        <w:tabs>
          <w:tab w:val="left" w:pos="142"/>
        </w:tabs>
        <w:spacing w:line="276" w:lineRule="auto"/>
        <w:ind w:right="40" w:firstLine="0"/>
        <w:rPr>
          <w:rFonts w:ascii="Montserrat" w:hAnsi="Montserrat" w:cs="Arial"/>
          <w:b/>
          <w:sz w:val="22"/>
          <w:szCs w:val="22"/>
          <w:lang w:val="es-MX"/>
        </w:rPr>
      </w:pPr>
    </w:p>
    <w:p w14:paraId="4D6A93E3" w14:textId="3BCF3E62" w:rsidR="00541E15" w:rsidRPr="00D24B02" w:rsidRDefault="00D5283E" w:rsidP="00A30C75">
      <w:pPr>
        <w:pStyle w:val="4"/>
        <w:tabs>
          <w:tab w:val="left" w:pos="142"/>
        </w:tabs>
        <w:spacing w:line="276" w:lineRule="auto"/>
        <w:ind w:left="567" w:right="40" w:firstLine="0"/>
        <w:jc w:val="both"/>
        <w:rPr>
          <w:rFonts w:ascii="Montserrat" w:hAnsi="Montserrat" w:cs="Arial"/>
          <w:b w:val="0"/>
          <w:sz w:val="22"/>
          <w:szCs w:val="22"/>
          <w:lang w:val="es-MX"/>
        </w:rPr>
      </w:pPr>
      <w:r w:rsidRPr="00D24B02">
        <w:rPr>
          <w:rFonts w:ascii="Montserrat" w:hAnsi="Montserrat" w:cstheme="minorHAnsi"/>
          <w:sz w:val="22"/>
          <w:szCs w:val="22"/>
          <w:lang w:val="es-MX"/>
        </w:rPr>
        <w:t>D</w:t>
      </w:r>
      <w:r w:rsidR="00CD2BEE" w:rsidRPr="00D24B02">
        <w:rPr>
          <w:rFonts w:ascii="Montserrat" w:hAnsi="Montserrat" w:cstheme="minorHAnsi"/>
          <w:sz w:val="22"/>
          <w:szCs w:val="22"/>
          <w:lang w:val="es-MX"/>
        </w:rPr>
        <w:t xml:space="preserve">) </w:t>
      </w:r>
      <w:r w:rsidR="00541E15" w:rsidRPr="00D24B02">
        <w:rPr>
          <w:rFonts w:ascii="Montserrat" w:hAnsi="Montserrat" w:cs="Arial"/>
          <w:sz w:val="22"/>
          <w:szCs w:val="22"/>
          <w:lang w:val="es-MX"/>
        </w:rPr>
        <w:t>DECLARACIÓN DE INTEGRIDAD:</w:t>
      </w:r>
      <w:r w:rsidR="00541E15" w:rsidRPr="00D24B02">
        <w:rPr>
          <w:rFonts w:ascii="Montserrat" w:hAnsi="Montserrat" w:cs="Arial"/>
          <w:b w:val="0"/>
          <w:sz w:val="22"/>
          <w:szCs w:val="22"/>
          <w:lang w:val="es-MX"/>
        </w:rPr>
        <w:t xml:space="preserve"> En la que el licitante manifieste por sí mismo o por conducto de su Representante Legal que, por </w:t>
      </w:r>
      <w:proofErr w:type="spellStart"/>
      <w:r w:rsidR="00541E15" w:rsidRPr="00D24B02">
        <w:rPr>
          <w:rFonts w:ascii="Montserrat" w:hAnsi="Montserrat" w:cs="Arial"/>
          <w:b w:val="0"/>
          <w:sz w:val="22"/>
          <w:szCs w:val="22"/>
          <w:lang w:val="es-MX"/>
        </w:rPr>
        <w:t>si</w:t>
      </w:r>
      <w:proofErr w:type="spellEnd"/>
      <w:r w:rsidR="00541E15" w:rsidRPr="00D24B02">
        <w:rPr>
          <w:rFonts w:ascii="Montserrat" w:hAnsi="Montserrat" w:cs="Arial"/>
          <w:b w:val="0"/>
          <w:sz w:val="22"/>
          <w:szCs w:val="22"/>
          <w:lang w:val="es-MX"/>
        </w:rPr>
        <w:t xml:space="preserve"> mismos o a través de interpósita persona, se abstendrán de adoptar conductas, para que los servidores públicos induzcan o alteren las evaluaciones de las propuestas, el resultado del procedimiento u otros aspectos que otorguen condiciones más ventajosas con relación a los demás participantes. En los términos del artículo 26 fracción VII del Reglamento. Pudiendo utilizar el </w:t>
      </w:r>
      <w:r w:rsidR="00265512" w:rsidRPr="00D24B02">
        <w:rPr>
          <w:rFonts w:ascii="Montserrat" w:hAnsi="Montserrat" w:cs="Arial"/>
          <w:sz w:val="22"/>
          <w:szCs w:val="22"/>
          <w:lang w:val="es-MX"/>
        </w:rPr>
        <w:t>ANEXO</w:t>
      </w:r>
      <w:r w:rsidR="00541E15" w:rsidRPr="00D24B02">
        <w:rPr>
          <w:rFonts w:ascii="Montserrat" w:hAnsi="Montserrat" w:cs="Arial"/>
          <w:sz w:val="22"/>
          <w:szCs w:val="22"/>
          <w:lang w:val="es-MX"/>
        </w:rPr>
        <w:t xml:space="preserve"> </w:t>
      </w:r>
      <w:r w:rsidR="0018310F" w:rsidRPr="00D24B02">
        <w:rPr>
          <w:rFonts w:ascii="Montserrat" w:hAnsi="Montserrat" w:cs="Arial"/>
          <w:sz w:val="22"/>
          <w:szCs w:val="22"/>
          <w:lang w:val="es-MX"/>
        </w:rPr>
        <w:t>3</w:t>
      </w:r>
      <w:r w:rsidR="00541E15" w:rsidRPr="00D24B02">
        <w:rPr>
          <w:rFonts w:ascii="Montserrat" w:hAnsi="Montserrat" w:cs="Arial"/>
          <w:sz w:val="22"/>
          <w:szCs w:val="22"/>
          <w:lang w:val="es-MX"/>
        </w:rPr>
        <w:t xml:space="preserve"> </w:t>
      </w:r>
      <w:r w:rsidR="00541E15" w:rsidRPr="00D24B02">
        <w:rPr>
          <w:rFonts w:ascii="Montserrat" w:hAnsi="Montserrat" w:cs="Arial"/>
          <w:b w:val="0"/>
          <w:sz w:val="22"/>
          <w:szCs w:val="22"/>
          <w:lang w:val="es-MX"/>
        </w:rPr>
        <w:t>de estas bases.</w:t>
      </w:r>
    </w:p>
    <w:p w14:paraId="655461AF" w14:textId="77777777" w:rsidR="007F5007" w:rsidRPr="00D24B02" w:rsidRDefault="007F5007" w:rsidP="00A30C75">
      <w:pPr>
        <w:pStyle w:val="4"/>
        <w:tabs>
          <w:tab w:val="left" w:pos="142"/>
        </w:tabs>
        <w:spacing w:line="276" w:lineRule="auto"/>
        <w:ind w:left="567" w:right="40" w:firstLine="0"/>
        <w:jc w:val="both"/>
        <w:rPr>
          <w:rFonts w:ascii="Montserrat" w:hAnsi="Montserrat" w:cs="Arial"/>
          <w:b w:val="0"/>
          <w:sz w:val="22"/>
          <w:szCs w:val="22"/>
          <w:lang w:val="es-MX"/>
        </w:rPr>
      </w:pPr>
    </w:p>
    <w:p w14:paraId="0CB85784" w14:textId="77777777" w:rsidR="00541E15" w:rsidRPr="00D24B02" w:rsidRDefault="00541E15" w:rsidP="00A30C75">
      <w:pPr>
        <w:pStyle w:val="3"/>
        <w:tabs>
          <w:tab w:val="left" w:pos="142"/>
        </w:tabs>
        <w:spacing w:line="276" w:lineRule="auto"/>
        <w:ind w:left="567" w:right="40" w:firstLine="0"/>
        <w:rPr>
          <w:rFonts w:ascii="Montserrat" w:hAnsi="Montserrat" w:cs="Arial"/>
          <w:b/>
          <w:bCs/>
          <w:i/>
          <w:iCs/>
          <w:sz w:val="22"/>
          <w:szCs w:val="22"/>
          <w:lang w:val="es-MX"/>
        </w:rPr>
      </w:pPr>
      <w:r w:rsidRPr="00D24B02">
        <w:rPr>
          <w:rFonts w:ascii="Montserrat" w:hAnsi="Montserrat" w:cs="Arial"/>
          <w:b/>
          <w:bCs/>
          <w:i/>
          <w:iCs/>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17021396" w14:textId="77777777" w:rsidR="00541E15" w:rsidRPr="00D24B02" w:rsidRDefault="00541E15" w:rsidP="00BA75B0">
      <w:pPr>
        <w:pStyle w:val="3"/>
        <w:tabs>
          <w:tab w:val="left" w:pos="142"/>
        </w:tabs>
        <w:spacing w:line="276" w:lineRule="auto"/>
        <w:ind w:left="0" w:right="40" w:firstLine="0"/>
        <w:rPr>
          <w:rFonts w:ascii="Montserrat" w:hAnsi="Montserrat" w:cs="Arial"/>
          <w:b/>
          <w:sz w:val="22"/>
          <w:szCs w:val="22"/>
          <w:lang w:val="es-MX"/>
        </w:rPr>
      </w:pPr>
    </w:p>
    <w:p w14:paraId="45B6108C" w14:textId="4CA85799" w:rsidR="00541E15" w:rsidRPr="00D24B02" w:rsidRDefault="00D5283E" w:rsidP="00D5283E">
      <w:pPr>
        <w:pStyle w:val="3"/>
        <w:tabs>
          <w:tab w:val="left" w:pos="142"/>
        </w:tabs>
        <w:spacing w:line="276" w:lineRule="auto"/>
        <w:ind w:left="567" w:firstLine="0"/>
        <w:rPr>
          <w:rFonts w:ascii="Montserrat" w:hAnsi="Montserrat" w:cstheme="minorHAnsi"/>
          <w:sz w:val="22"/>
          <w:szCs w:val="22"/>
          <w:lang w:val="es-MX"/>
        </w:rPr>
      </w:pPr>
      <w:r w:rsidRPr="00D24B02">
        <w:rPr>
          <w:rFonts w:ascii="Montserrat" w:hAnsi="Montserrat" w:cstheme="minorHAnsi"/>
          <w:b/>
          <w:sz w:val="22"/>
          <w:szCs w:val="22"/>
          <w:lang w:val="es-MX"/>
        </w:rPr>
        <w:t xml:space="preserve">E) </w:t>
      </w:r>
      <w:r w:rsidR="00541E15" w:rsidRPr="00D24B02">
        <w:rPr>
          <w:rFonts w:ascii="Montserrat" w:hAnsi="Montserrat" w:cstheme="minorHAnsi"/>
          <w:b/>
          <w:sz w:val="22"/>
          <w:szCs w:val="22"/>
          <w:lang w:val="es-MX"/>
        </w:rPr>
        <w:t xml:space="preserve">MANIFESTACIÓN DE IMPEDIMENTOS LEGALES: </w:t>
      </w:r>
      <w:r w:rsidR="00541E15" w:rsidRPr="00D24B02">
        <w:rPr>
          <w:rFonts w:ascii="Montserrat" w:hAnsi="Montserrat" w:cstheme="minorHAnsi"/>
          <w:sz w:val="22"/>
          <w:szCs w:val="22"/>
          <w:lang w:val="es-MX"/>
        </w:rPr>
        <w:t xml:space="preserve">Declarando bajo protesta de decir verdad que el licitante NO se ubica en ninguno de los supuestos previstos en el artículo 49 de “La Ley”, en los términos del artículo 26 fracción III del Reglamento, pudiendo utilizar para ello el formato </w:t>
      </w:r>
      <w:r w:rsidR="00265512" w:rsidRPr="00D24B02">
        <w:rPr>
          <w:rFonts w:ascii="Montserrat" w:hAnsi="Montserrat" w:cstheme="minorHAnsi"/>
          <w:b/>
          <w:sz w:val="22"/>
          <w:szCs w:val="22"/>
          <w:lang w:val="es-MX"/>
        </w:rPr>
        <w:t>ANEXO</w:t>
      </w:r>
      <w:r w:rsidR="00541E15" w:rsidRPr="00D24B02">
        <w:rPr>
          <w:rFonts w:ascii="Montserrat" w:hAnsi="Montserrat" w:cstheme="minorHAnsi"/>
          <w:b/>
          <w:sz w:val="22"/>
          <w:szCs w:val="22"/>
          <w:lang w:val="es-MX"/>
        </w:rPr>
        <w:t xml:space="preserve"> </w:t>
      </w:r>
      <w:r w:rsidR="00B369C3" w:rsidRPr="00D24B02">
        <w:rPr>
          <w:rFonts w:ascii="Montserrat" w:hAnsi="Montserrat" w:cstheme="minorHAnsi"/>
          <w:b/>
          <w:sz w:val="22"/>
          <w:szCs w:val="22"/>
          <w:lang w:val="es-MX"/>
        </w:rPr>
        <w:t xml:space="preserve">4 </w:t>
      </w:r>
      <w:r w:rsidR="00541E15" w:rsidRPr="00D24B02">
        <w:rPr>
          <w:rFonts w:ascii="Montserrat" w:hAnsi="Montserrat" w:cstheme="minorHAnsi"/>
          <w:sz w:val="22"/>
          <w:szCs w:val="22"/>
          <w:lang w:val="es-MX"/>
        </w:rPr>
        <w:t xml:space="preserve">de las presentes bases. </w:t>
      </w:r>
    </w:p>
    <w:p w14:paraId="49106598" w14:textId="77777777" w:rsidR="00D5283E" w:rsidRPr="00D24B02" w:rsidRDefault="00D5283E" w:rsidP="00D5283E">
      <w:pPr>
        <w:pStyle w:val="3"/>
        <w:tabs>
          <w:tab w:val="left" w:pos="142"/>
        </w:tabs>
        <w:spacing w:line="276" w:lineRule="auto"/>
        <w:ind w:left="567" w:firstLine="0"/>
        <w:rPr>
          <w:rFonts w:ascii="Montserrat" w:hAnsi="Montserrat" w:cstheme="minorHAnsi"/>
          <w:b/>
          <w:sz w:val="22"/>
          <w:szCs w:val="22"/>
          <w:lang w:val="es-MX"/>
        </w:rPr>
      </w:pPr>
    </w:p>
    <w:p w14:paraId="74A5A765" w14:textId="77777777" w:rsidR="00541E15" w:rsidRPr="00D24B02" w:rsidRDefault="00541E15" w:rsidP="00A30C75">
      <w:pPr>
        <w:pStyle w:val="3"/>
        <w:tabs>
          <w:tab w:val="left" w:pos="142"/>
        </w:tabs>
        <w:spacing w:line="276" w:lineRule="auto"/>
        <w:ind w:left="567" w:firstLine="0"/>
        <w:rPr>
          <w:rFonts w:ascii="Montserrat" w:hAnsi="Montserrat" w:cstheme="minorHAnsi"/>
          <w:b/>
          <w:bCs/>
          <w:i/>
          <w:iCs/>
          <w:sz w:val="22"/>
          <w:szCs w:val="22"/>
          <w:lang w:val="es-MX"/>
        </w:rPr>
      </w:pPr>
      <w:r w:rsidRPr="00D24B02">
        <w:rPr>
          <w:rFonts w:ascii="Montserrat" w:hAnsi="Montserrat" w:cstheme="minorHAnsi"/>
          <w:b/>
          <w:bCs/>
          <w:i/>
          <w:iCs/>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1213B40C" w14:textId="77777777" w:rsidR="00541E15" w:rsidRPr="00D24B02" w:rsidRDefault="00541E15" w:rsidP="00A30C75">
      <w:pPr>
        <w:pStyle w:val="4"/>
        <w:tabs>
          <w:tab w:val="left" w:pos="142"/>
        </w:tabs>
        <w:spacing w:line="276" w:lineRule="auto"/>
        <w:ind w:left="567" w:right="40" w:firstLine="0"/>
        <w:jc w:val="both"/>
        <w:rPr>
          <w:rFonts w:ascii="Montserrat" w:hAnsi="Montserrat" w:cs="Arial"/>
          <w:sz w:val="22"/>
          <w:szCs w:val="22"/>
          <w:lang w:val="es-MX"/>
        </w:rPr>
      </w:pPr>
    </w:p>
    <w:p w14:paraId="76DFA168" w14:textId="17095404" w:rsidR="00B369C3" w:rsidRPr="00D24B02" w:rsidRDefault="00D5283E" w:rsidP="005C6F2B">
      <w:pPr>
        <w:pStyle w:val="2"/>
        <w:tabs>
          <w:tab w:val="left" w:pos="851"/>
        </w:tabs>
        <w:ind w:left="567" w:right="-102"/>
        <w:rPr>
          <w:rFonts w:ascii="Montserrat" w:hAnsi="Montserrat" w:cs="Arial"/>
          <w:b/>
          <w:sz w:val="22"/>
          <w:szCs w:val="22"/>
        </w:rPr>
      </w:pPr>
      <w:r w:rsidRPr="00D24B02">
        <w:rPr>
          <w:rFonts w:ascii="Montserrat" w:hAnsi="Montserrat" w:cs="Arial"/>
          <w:b/>
          <w:bCs/>
          <w:sz w:val="22"/>
          <w:szCs w:val="22"/>
          <w:lang w:val="es-MX"/>
        </w:rPr>
        <w:t>F</w:t>
      </w:r>
      <w:r w:rsidR="00F97466" w:rsidRPr="00D24B02">
        <w:rPr>
          <w:rFonts w:ascii="Montserrat" w:hAnsi="Montserrat" w:cs="Arial"/>
          <w:b/>
          <w:bCs/>
          <w:sz w:val="22"/>
          <w:szCs w:val="22"/>
          <w:lang w:val="es-MX"/>
        </w:rPr>
        <w:t xml:space="preserve">) </w:t>
      </w:r>
      <w:r w:rsidR="00B369C3" w:rsidRPr="00D24B02">
        <w:rPr>
          <w:rFonts w:ascii="Montserrat" w:hAnsi="Montserrat" w:cs="Arial"/>
          <w:b/>
          <w:bCs/>
          <w:sz w:val="22"/>
          <w:szCs w:val="22"/>
          <w:lang w:val="es-MX"/>
        </w:rPr>
        <w:t>DECLARACIÓN DE NACIONALIDAD</w:t>
      </w:r>
      <w:r w:rsidR="004755E1" w:rsidRPr="00D24B02">
        <w:rPr>
          <w:rFonts w:ascii="Montserrat" w:hAnsi="Montserrat" w:cs="Arial"/>
          <w:sz w:val="22"/>
          <w:szCs w:val="22"/>
          <w:lang w:val="es-MX"/>
        </w:rPr>
        <w:t xml:space="preserve">: </w:t>
      </w:r>
      <w:r w:rsidR="00B369C3" w:rsidRPr="00D24B02">
        <w:rPr>
          <w:rFonts w:ascii="Montserrat" w:hAnsi="Montserrat" w:cs="Arial"/>
          <w:sz w:val="22"/>
          <w:szCs w:val="22"/>
        </w:rPr>
        <w:t xml:space="preserve">Presentar escrito en el que, bajo protesta de decir verdad, manifieste que es de nacionalidad mexicana y que la totalidad de las pólizas que oferta y en su caso entregará, son producidos en México y tienen un grado de contenido </w:t>
      </w:r>
      <w:r w:rsidR="00B369C3" w:rsidRPr="00D24B02">
        <w:rPr>
          <w:rFonts w:ascii="Montserrat" w:hAnsi="Montserrat" w:cs="Arial"/>
          <w:sz w:val="22"/>
          <w:szCs w:val="22"/>
        </w:rPr>
        <w:lastRenderedPageBreak/>
        <w:t>nacional de por lo menos el cincuenta por ciento,</w:t>
      </w:r>
      <w:r w:rsidR="00B369C3" w:rsidRPr="00D24B02">
        <w:rPr>
          <w:rFonts w:ascii="Montserrat" w:hAnsi="Montserrat" w:cs="Arial"/>
          <w:b/>
          <w:sz w:val="22"/>
          <w:szCs w:val="22"/>
        </w:rPr>
        <w:t xml:space="preserve"> </w:t>
      </w:r>
      <w:r w:rsidR="00B369C3" w:rsidRPr="00D24B02">
        <w:rPr>
          <w:rFonts w:ascii="Montserrat" w:hAnsi="Montserrat" w:cs="Arial"/>
          <w:sz w:val="22"/>
          <w:szCs w:val="22"/>
        </w:rPr>
        <w:t xml:space="preserve">pudiendo utilizar el </w:t>
      </w:r>
      <w:r w:rsidR="00B369C3" w:rsidRPr="00D24B02">
        <w:rPr>
          <w:rFonts w:ascii="Montserrat" w:hAnsi="Montserrat" w:cs="Arial"/>
          <w:b/>
          <w:bCs/>
          <w:sz w:val="22"/>
          <w:szCs w:val="22"/>
        </w:rPr>
        <w:t xml:space="preserve">Anexo </w:t>
      </w:r>
      <w:r w:rsidR="007C70B0" w:rsidRPr="00D24B02">
        <w:rPr>
          <w:rFonts w:ascii="Montserrat" w:hAnsi="Montserrat" w:cs="Arial"/>
          <w:b/>
          <w:bCs/>
          <w:sz w:val="22"/>
          <w:szCs w:val="22"/>
        </w:rPr>
        <w:t>5</w:t>
      </w:r>
      <w:r w:rsidR="00B369C3" w:rsidRPr="00D24B02">
        <w:rPr>
          <w:rFonts w:ascii="Montserrat" w:hAnsi="Montserrat" w:cs="Arial"/>
          <w:sz w:val="22"/>
          <w:szCs w:val="22"/>
        </w:rPr>
        <w:t xml:space="preserve"> de las presentes bases. Requisito que se hace exigible con fundamento en lo dispuesto en el artículo 24 del “Reglamento”.</w:t>
      </w:r>
    </w:p>
    <w:p w14:paraId="194CEBC2" w14:textId="7C3FFA07" w:rsidR="0042291A" w:rsidRPr="00D24B02" w:rsidRDefault="0042291A" w:rsidP="005C6F2B">
      <w:pPr>
        <w:pStyle w:val="4"/>
        <w:tabs>
          <w:tab w:val="left" w:pos="142"/>
        </w:tabs>
        <w:spacing w:line="276" w:lineRule="auto"/>
        <w:ind w:left="567" w:right="-102" w:firstLine="0"/>
        <w:jc w:val="both"/>
        <w:rPr>
          <w:rFonts w:ascii="Montserrat" w:hAnsi="Montserrat" w:cs="Arial"/>
          <w:b w:val="0"/>
          <w:sz w:val="22"/>
          <w:szCs w:val="22"/>
          <w:lang w:val="es-MX"/>
        </w:rPr>
      </w:pPr>
    </w:p>
    <w:p w14:paraId="36FD4206" w14:textId="753550B6" w:rsidR="004755E1" w:rsidRPr="00D24B02" w:rsidRDefault="004755E1" w:rsidP="00A30C75">
      <w:pPr>
        <w:pStyle w:val="4"/>
        <w:tabs>
          <w:tab w:val="left" w:pos="142"/>
        </w:tabs>
        <w:spacing w:line="276" w:lineRule="auto"/>
        <w:ind w:left="567" w:right="40" w:firstLine="0"/>
        <w:jc w:val="both"/>
        <w:rPr>
          <w:rFonts w:ascii="Montserrat" w:hAnsi="Montserrat" w:cs="Arial"/>
          <w:bCs/>
          <w:i/>
          <w:iCs/>
          <w:sz w:val="22"/>
          <w:szCs w:val="22"/>
          <w:lang w:val="es-MX"/>
        </w:rPr>
      </w:pPr>
      <w:r w:rsidRPr="00D24B02">
        <w:rPr>
          <w:rFonts w:ascii="Montserrat" w:hAnsi="Montserrat" w:cs="Arial"/>
          <w:bCs/>
          <w:i/>
          <w:iCs/>
          <w:sz w:val="22"/>
          <w:szCs w:val="22"/>
          <w:lang w:val="es-MX"/>
        </w:rPr>
        <w:t xml:space="preserve">Dicho documento será utilizado en la evaluación de las propuestas para verificar que el licitante cuente </w:t>
      </w:r>
      <w:r w:rsidR="00B369C3" w:rsidRPr="00D24B02">
        <w:rPr>
          <w:rFonts w:ascii="Montserrat" w:hAnsi="Montserrat" w:cs="Arial"/>
          <w:sz w:val="22"/>
          <w:szCs w:val="22"/>
        </w:rPr>
        <w:t xml:space="preserve">con la capacidad legal suficiente para comprometerse en términos del contrato que se derive </w:t>
      </w:r>
      <w:r w:rsidRPr="00D24B02">
        <w:rPr>
          <w:rFonts w:ascii="Montserrat" w:hAnsi="Montserrat" w:cs="Arial"/>
          <w:bCs/>
          <w:i/>
          <w:iCs/>
          <w:sz w:val="22"/>
          <w:szCs w:val="22"/>
          <w:lang w:val="es-MX"/>
        </w:rPr>
        <w:t>del presente procedimiento, la omisión de su presentación afectará la solvencia de la proposición y será motivo para desecharla.</w:t>
      </w:r>
    </w:p>
    <w:p w14:paraId="2CDAC423" w14:textId="77777777" w:rsidR="001968DF" w:rsidRPr="00D24B02" w:rsidRDefault="001968DF" w:rsidP="00A30C75">
      <w:pPr>
        <w:pStyle w:val="4"/>
        <w:tabs>
          <w:tab w:val="left" w:pos="142"/>
        </w:tabs>
        <w:spacing w:line="276" w:lineRule="auto"/>
        <w:ind w:left="567" w:right="40" w:firstLine="0"/>
        <w:jc w:val="both"/>
        <w:rPr>
          <w:rFonts w:ascii="Montserrat" w:hAnsi="Montserrat" w:cs="Arial"/>
          <w:sz w:val="22"/>
          <w:szCs w:val="22"/>
          <w:lang w:val="es-MX"/>
        </w:rPr>
      </w:pPr>
    </w:p>
    <w:p w14:paraId="5FA33207" w14:textId="117B1FE8" w:rsidR="004958ED" w:rsidRPr="00D24B02" w:rsidRDefault="00D5283E" w:rsidP="00A30C75">
      <w:pPr>
        <w:pStyle w:val="4"/>
        <w:tabs>
          <w:tab w:val="left" w:pos="142"/>
          <w:tab w:val="left" w:pos="540"/>
        </w:tabs>
        <w:spacing w:line="276" w:lineRule="auto"/>
        <w:ind w:left="567" w:right="40" w:firstLine="0"/>
        <w:jc w:val="both"/>
        <w:rPr>
          <w:rFonts w:ascii="Montserrat" w:hAnsi="Montserrat" w:cstheme="minorHAnsi"/>
          <w:b w:val="0"/>
          <w:sz w:val="22"/>
          <w:szCs w:val="22"/>
          <w:lang w:val="es-MX"/>
        </w:rPr>
      </w:pPr>
      <w:r w:rsidRPr="00D24B02">
        <w:rPr>
          <w:rFonts w:ascii="Montserrat" w:hAnsi="Montserrat" w:cstheme="minorHAnsi"/>
          <w:sz w:val="22"/>
          <w:szCs w:val="22"/>
          <w:lang w:val="es-MX"/>
        </w:rPr>
        <w:t>G</w:t>
      </w:r>
      <w:r w:rsidR="00CD2BEE" w:rsidRPr="00D24B02">
        <w:rPr>
          <w:rFonts w:ascii="Montserrat" w:hAnsi="Montserrat" w:cstheme="minorHAnsi"/>
          <w:sz w:val="22"/>
          <w:szCs w:val="22"/>
          <w:lang w:val="es-MX"/>
        </w:rPr>
        <w:t>)</w:t>
      </w:r>
      <w:r w:rsidR="00AD1855" w:rsidRPr="00D24B02">
        <w:rPr>
          <w:rFonts w:ascii="Montserrat" w:hAnsi="Montserrat" w:cstheme="minorHAnsi"/>
          <w:sz w:val="22"/>
          <w:szCs w:val="22"/>
          <w:lang w:val="es-MX"/>
        </w:rPr>
        <w:t xml:space="preserve"> </w:t>
      </w:r>
      <w:r w:rsidR="00A85E0A" w:rsidRPr="00D24B02">
        <w:rPr>
          <w:rFonts w:ascii="Montserrat" w:hAnsi="Montserrat" w:cstheme="minorHAnsi"/>
          <w:sz w:val="22"/>
          <w:szCs w:val="22"/>
          <w:lang w:val="es-MX"/>
        </w:rPr>
        <w:t xml:space="preserve">CURRÍCULUM DEL LICITANTE: </w:t>
      </w:r>
      <w:r w:rsidR="00625520" w:rsidRPr="00D24B02">
        <w:rPr>
          <w:rFonts w:ascii="Montserrat" w:hAnsi="Montserrat" w:cstheme="minorHAnsi"/>
          <w:b w:val="0"/>
          <w:sz w:val="22"/>
          <w:szCs w:val="22"/>
          <w:lang w:val="es-MX"/>
        </w:rPr>
        <w:t xml:space="preserve">En el que indique la ubicación de sus instalaciones y relación de clientes en la que incluya el nombre, número de teléfono y correo electrónico del contacto, debiendo acreditar la ubicación de sus instalaciones con un comprobante de domicilio reciente (no anterior a dos meses pudiendo ser recibo de pago de agua, energía eléctrica o teléfono), </w:t>
      </w:r>
      <w:r w:rsidR="00E23841" w:rsidRPr="00D24B02">
        <w:rPr>
          <w:rFonts w:ascii="Montserrat" w:hAnsi="Montserrat" w:cstheme="minorHAnsi"/>
          <w:b w:val="0"/>
          <w:sz w:val="22"/>
          <w:szCs w:val="22"/>
          <w:lang w:val="es-MX"/>
        </w:rPr>
        <w:t xml:space="preserve">así mismo deberá presentar copia simple de </w:t>
      </w:r>
      <w:r w:rsidR="00E23841" w:rsidRPr="00D24B02">
        <w:rPr>
          <w:rFonts w:ascii="Montserrat" w:hAnsi="Montserrat" w:cstheme="minorHAnsi"/>
          <w:b w:val="0"/>
          <w:sz w:val="22"/>
          <w:szCs w:val="22"/>
          <w:u w:val="single"/>
          <w:lang w:val="es-MX"/>
        </w:rPr>
        <w:t>por lo menos 2</w:t>
      </w:r>
      <w:r w:rsidR="00265512" w:rsidRPr="00D24B02">
        <w:rPr>
          <w:rFonts w:ascii="Montserrat" w:hAnsi="Montserrat" w:cstheme="minorHAnsi"/>
          <w:b w:val="0"/>
          <w:sz w:val="22"/>
          <w:szCs w:val="22"/>
          <w:u w:val="single"/>
          <w:lang w:val="es-MX"/>
        </w:rPr>
        <w:t xml:space="preserve"> (dos)</w:t>
      </w:r>
      <w:r w:rsidR="00E23841" w:rsidRPr="00D24B02">
        <w:rPr>
          <w:rFonts w:ascii="Montserrat" w:hAnsi="Montserrat" w:cstheme="minorHAnsi"/>
          <w:b w:val="0"/>
          <w:sz w:val="22"/>
          <w:szCs w:val="22"/>
          <w:u w:val="single"/>
          <w:lang w:val="es-MX"/>
        </w:rPr>
        <w:t xml:space="preserve"> contratos en los que acredite contar con experiencia,</w:t>
      </w:r>
      <w:r w:rsidR="007F5007" w:rsidRPr="00D24B02">
        <w:rPr>
          <w:rFonts w:ascii="Montserrat" w:hAnsi="Montserrat" w:cstheme="minorHAnsi"/>
          <w:b w:val="0"/>
          <w:sz w:val="22"/>
          <w:szCs w:val="22"/>
          <w:u w:val="single"/>
          <w:lang w:val="es-MX"/>
        </w:rPr>
        <w:t xml:space="preserve"> </w:t>
      </w:r>
      <w:r w:rsidR="007F5007" w:rsidRPr="00D24B02">
        <w:rPr>
          <w:rFonts w:ascii="Montserrat" w:hAnsi="Montserrat" w:cstheme="minorHAnsi"/>
          <w:b w:val="0"/>
          <w:sz w:val="22"/>
          <w:szCs w:val="22"/>
          <w:lang w:val="es-MX"/>
        </w:rPr>
        <w:t>mismos</w:t>
      </w:r>
      <w:r w:rsidR="00E23841" w:rsidRPr="00D24B02">
        <w:rPr>
          <w:rFonts w:ascii="Montserrat" w:hAnsi="Montserrat" w:cstheme="minorHAnsi"/>
          <w:b w:val="0"/>
          <w:sz w:val="22"/>
          <w:szCs w:val="22"/>
          <w:lang w:val="es-MX"/>
        </w:rPr>
        <w:t xml:space="preserve"> que deberán ser presentados completos y debidamente formalizados</w:t>
      </w:r>
      <w:r w:rsidR="00625520" w:rsidRPr="00D24B02">
        <w:rPr>
          <w:rFonts w:ascii="Montserrat" w:hAnsi="Montserrat" w:cstheme="minorHAnsi"/>
          <w:b w:val="0"/>
          <w:sz w:val="22"/>
          <w:szCs w:val="22"/>
          <w:lang w:val="es-MX"/>
        </w:rPr>
        <w:t>, ya sea con dependencias de la administración pública o con la iniciativa privada</w:t>
      </w:r>
      <w:r w:rsidR="00BE67FB" w:rsidRPr="00D24B02">
        <w:rPr>
          <w:rFonts w:ascii="Montserrat" w:hAnsi="Montserrat" w:cstheme="minorHAnsi"/>
          <w:b w:val="0"/>
          <w:sz w:val="22"/>
          <w:szCs w:val="22"/>
          <w:lang w:val="es-MX"/>
        </w:rPr>
        <w:t>,</w:t>
      </w:r>
      <w:r w:rsidR="00625520" w:rsidRPr="00D24B02">
        <w:rPr>
          <w:rFonts w:ascii="Montserrat" w:hAnsi="Montserrat" w:cstheme="minorHAnsi"/>
          <w:b w:val="0"/>
          <w:sz w:val="22"/>
          <w:szCs w:val="22"/>
          <w:lang w:val="es-MX"/>
        </w:rPr>
        <w:t xml:space="preserve"> correspondientes al giro que se pretende contratar</w:t>
      </w:r>
      <w:r w:rsidR="00CD2BEE" w:rsidRPr="00D24B02">
        <w:rPr>
          <w:rFonts w:ascii="Montserrat" w:hAnsi="Montserrat" w:cstheme="minorHAnsi"/>
          <w:b w:val="0"/>
          <w:sz w:val="22"/>
          <w:szCs w:val="22"/>
          <w:lang w:val="es-MX"/>
        </w:rPr>
        <w:t xml:space="preserve">, </w:t>
      </w:r>
      <w:r w:rsidR="00625520" w:rsidRPr="00D24B02">
        <w:rPr>
          <w:rFonts w:ascii="Montserrat" w:hAnsi="Montserrat" w:cstheme="minorHAnsi"/>
          <w:b w:val="0"/>
          <w:sz w:val="22"/>
          <w:szCs w:val="22"/>
          <w:lang w:val="es-MX"/>
        </w:rPr>
        <w:t>así mismo deberá presentar constancia de situación fiscal y/o copia simple de su acta constitutiva a efecto de acreditar que el giro u objeto social del licitante concuerde con el suministro que se pretende contratar en la presente licitación, lo anterior con fundamento en lo dispuesto en el último párrafo del artículo 19-BIS-2 de “La Ley”.</w:t>
      </w:r>
    </w:p>
    <w:p w14:paraId="023F5EAE" w14:textId="77777777" w:rsidR="007F5007" w:rsidRPr="00D24B02" w:rsidRDefault="007F5007" w:rsidP="00BA75B0">
      <w:pPr>
        <w:pStyle w:val="4"/>
        <w:tabs>
          <w:tab w:val="left" w:pos="142"/>
          <w:tab w:val="left" w:pos="540"/>
        </w:tabs>
        <w:spacing w:line="276" w:lineRule="auto"/>
        <w:ind w:left="0" w:right="40" w:firstLine="0"/>
        <w:jc w:val="both"/>
        <w:rPr>
          <w:rFonts w:ascii="Montserrat" w:hAnsi="Montserrat" w:cstheme="minorHAnsi"/>
          <w:b w:val="0"/>
          <w:sz w:val="22"/>
          <w:szCs w:val="22"/>
          <w:lang w:val="es-MX"/>
        </w:rPr>
      </w:pPr>
    </w:p>
    <w:p w14:paraId="12C3230B" w14:textId="77777777" w:rsidR="004958ED" w:rsidRPr="00D24B02" w:rsidRDefault="004958ED" w:rsidP="00A30C75">
      <w:pPr>
        <w:pStyle w:val="3"/>
        <w:tabs>
          <w:tab w:val="left" w:pos="142"/>
        </w:tabs>
        <w:spacing w:line="276" w:lineRule="auto"/>
        <w:ind w:left="567" w:right="40" w:firstLine="0"/>
        <w:rPr>
          <w:rFonts w:ascii="Montserrat" w:hAnsi="Montserrat" w:cstheme="minorHAnsi"/>
          <w:sz w:val="22"/>
          <w:szCs w:val="22"/>
          <w:lang w:val="es-MX"/>
        </w:rPr>
      </w:pPr>
      <w:r w:rsidRPr="00D24B02">
        <w:rPr>
          <w:rFonts w:ascii="Montserrat" w:hAnsi="Montserrat" w:cstheme="minorHAnsi"/>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14:paraId="557AAE12" w14:textId="77777777" w:rsidR="007F5007" w:rsidRPr="00D24B02" w:rsidRDefault="007F5007" w:rsidP="00A30C75">
      <w:pPr>
        <w:pStyle w:val="3"/>
        <w:tabs>
          <w:tab w:val="left" w:pos="142"/>
        </w:tabs>
        <w:spacing w:line="276" w:lineRule="auto"/>
        <w:ind w:left="567" w:right="40" w:firstLine="0"/>
        <w:rPr>
          <w:rFonts w:ascii="Montserrat" w:hAnsi="Montserrat" w:cstheme="minorHAnsi"/>
          <w:sz w:val="22"/>
          <w:szCs w:val="22"/>
          <w:lang w:val="es-MX"/>
        </w:rPr>
      </w:pPr>
    </w:p>
    <w:p w14:paraId="63241112" w14:textId="77777777" w:rsidR="004958ED" w:rsidRPr="00D24B02" w:rsidRDefault="004958ED" w:rsidP="00A30C75">
      <w:pPr>
        <w:pStyle w:val="4"/>
        <w:tabs>
          <w:tab w:val="left" w:pos="142"/>
          <w:tab w:val="left" w:pos="540"/>
        </w:tabs>
        <w:spacing w:line="276" w:lineRule="auto"/>
        <w:ind w:left="567" w:right="40" w:firstLine="0"/>
        <w:jc w:val="both"/>
        <w:rPr>
          <w:rFonts w:ascii="Montserrat" w:hAnsi="Montserrat" w:cstheme="minorHAnsi"/>
          <w:bCs/>
          <w:i/>
          <w:iCs/>
          <w:sz w:val="22"/>
          <w:szCs w:val="22"/>
          <w:lang w:val="es-MX"/>
        </w:rPr>
      </w:pPr>
      <w:r w:rsidRPr="00D24B02">
        <w:rPr>
          <w:rFonts w:ascii="Montserrat" w:hAnsi="Montserrat" w:cstheme="minorHAnsi"/>
          <w:bCs/>
          <w:i/>
          <w:iCs/>
          <w:sz w:val="22"/>
          <w:szCs w:val="22"/>
          <w:lang w:val="es-MX"/>
        </w:rPr>
        <w:t>Dichos documentos serán utilizados en la evaluación de las propuestas para verificar que el licitante cuente con la capacidad técnica y administrativa suficiente para suministrar</w:t>
      </w:r>
      <w:r w:rsidR="004A57B4" w:rsidRPr="00D24B02">
        <w:rPr>
          <w:rFonts w:ascii="Montserrat" w:hAnsi="Montserrat" w:cstheme="minorHAnsi"/>
          <w:bCs/>
          <w:i/>
          <w:iCs/>
          <w:sz w:val="22"/>
          <w:szCs w:val="22"/>
          <w:lang w:val="es-MX"/>
        </w:rPr>
        <w:t xml:space="preserve"> </w:t>
      </w:r>
      <w:r w:rsidR="00C907B4" w:rsidRPr="00D24B02">
        <w:rPr>
          <w:rFonts w:ascii="Montserrat" w:hAnsi="Montserrat" w:cstheme="minorHAnsi"/>
          <w:bCs/>
          <w:i/>
          <w:iCs/>
          <w:sz w:val="22"/>
          <w:szCs w:val="22"/>
          <w:lang w:val="es-MX"/>
        </w:rPr>
        <w:t>los</w:t>
      </w:r>
      <w:r w:rsidR="004A57B4" w:rsidRPr="00D24B02">
        <w:rPr>
          <w:rFonts w:ascii="Montserrat" w:hAnsi="Montserrat" w:cstheme="minorHAnsi"/>
          <w:bCs/>
          <w:i/>
          <w:iCs/>
          <w:sz w:val="22"/>
          <w:szCs w:val="22"/>
          <w:lang w:val="es-MX"/>
        </w:rPr>
        <w:t xml:space="preserve"> bien</w:t>
      </w:r>
      <w:r w:rsidR="00C907B4" w:rsidRPr="00D24B02">
        <w:rPr>
          <w:rFonts w:ascii="Montserrat" w:hAnsi="Montserrat" w:cstheme="minorHAnsi"/>
          <w:bCs/>
          <w:i/>
          <w:iCs/>
          <w:sz w:val="22"/>
          <w:szCs w:val="22"/>
          <w:lang w:val="es-MX"/>
        </w:rPr>
        <w:t>es</w:t>
      </w:r>
      <w:r w:rsidRPr="00D24B02">
        <w:rPr>
          <w:rFonts w:ascii="Montserrat" w:hAnsi="Montserrat" w:cstheme="minorHAnsi"/>
          <w:bCs/>
          <w:i/>
          <w:iCs/>
          <w:sz w:val="22"/>
          <w:szCs w:val="22"/>
          <w:lang w:val="es-MX"/>
        </w:rPr>
        <w:t xml:space="preserve"> objeto de la presente licitación cumpliendo con las especificaciones y condiciones señaladas en estas bases, la omisión de su presentación afectará la solvencia de la proposición y será motivo para desecharla.</w:t>
      </w:r>
    </w:p>
    <w:p w14:paraId="79AFC297" w14:textId="77777777" w:rsidR="002B4139" w:rsidRPr="00D24B02" w:rsidRDefault="002B4139" w:rsidP="00A30C75">
      <w:pPr>
        <w:pStyle w:val="4"/>
        <w:tabs>
          <w:tab w:val="left" w:pos="142"/>
          <w:tab w:val="left" w:pos="540"/>
        </w:tabs>
        <w:spacing w:line="276" w:lineRule="auto"/>
        <w:ind w:left="567" w:right="40" w:firstLine="0"/>
        <w:jc w:val="both"/>
        <w:rPr>
          <w:rFonts w:ascii="Montserrat" w:hAnsi="Montserrat" w:cstheme="minorHAnsi"/>
          <w:b w:val="0"/>
          <w:sz w:val="22"/>
          <w:szCs w:val="22"/>
          <w:lang w:val="es-MX"/>
        </w:rPr>
      </w:pPr>
    </w:p>
    <w:p w14:paraId="66C92000" w14:textId="15EC0997" w:rsidR="000D763B" w:rsidRPr="00D24B02" w:rsidRDefault="0042291A" w:rsidP="00A30C75">
      <w:pPr>
        <w:pStyle w:val="3"/>
        <w:tabs>
          <w:tab w:val="left" w:pos="142"/>
        </w:tabs>
        <w:spacing w:line="276" w:lineRule="auto"/>
        <w:ind w:left="567" w:right="40" w:firstLine="0"/>
        <w:rPr>
          <w:rFonts w:ascii="Montserrat" w:hAnsi="Montserrat" w:cs="Arial"/>
          <w:sz w:val="22"/>
          <w:szCs w:val="22"/>
          <w:lang w:val="es-MX"/>
        </w:rPr>
      </w:pPr>
      <w:r w:rsidRPr="00D24B02">
        <w:rPr>
          <w:rFonts w:ascii="Montserrat" w:hAnsi="Montserrat" w:cs="Arial"/>
          <w:b/>
          <w:sz w:val="22"/>
          <w:szCs w:val="22"/>
          <w:lang w:val="es-MX"/>
        </w:rPr>
        <w:t>G</w:t>
      </w:r>
      <w:r w:rsidR="00BB68B8" w:rsidRPr="00D24B02">
        <w:rPr>
          <w:rFonts w:ascii="Montserrat" w:hAnsi="Montserrat" w:cs="Arial"/>
          <w:b/>
          <w:sz w:val="22"/>
          <w:szCs w:val="22"/>
          <w:lang w:val="es-MX"/>
        </w:rPr>
        <w:t xml:space="preserve">) DECLARACIÓN SOBRE COMPROMISOS FISCALES: </w:t>
      </w:r>
      <w:r w:rsidR="000D763B" w:rsidRPr="00D24B02">
        <w:rPr>
          <w:rFonts w:ascii="Montserrat" w:hAnsi="Montserrat" w:cs="Arial"/>
          <w:sz w:val="22"/>
          <w:szCs w:val="22"/>
          <w:lang w:val="es-MX"/>
        </w:rPr>
        <w:t xml:space="preserve">Manifestación bajo protesta de decir verdad que el licitante se encuentra al corriente del cumplimiento de sus obligaciones fiscales, utilizando para ello el formato </w:t>
      </w:r>
      <w:r w:rsidR="00856D13" w:rsidRPr="00D24B02">
        <w:rPr>
          <w:rFonts w:ascii="Montserrat" w:hAnsi="Montserrat" w:cs="Arial"/>
          <w:b/>
          <w:sz w:val="22"/>
          <w:szCs w:val="22"/>
          <w:lang w:val="es-MX"/>
        </w:rPr>
        <w:t xml:space="preserve">ANEXO </w:t>
      </w:r>
      <w:r w:rsidR="007C70B0" w:rsidRPr="00D24B02">
        <w:rPr>
          <w:rFonts w:ascii="Montserrat" w:hAnsi="Montserrat" w:cs="Arial"/>
          <w:b/>
          <w:sz w:val="22"/>
          <w:szCs w:val="22"/>
          <w:lang w:val="es-MX"/>
        </w:rPr>
        <w:t>6</w:t>
      </w:r>
      <w:r w:rsidR="000D763B" w:rsidRPr="00D24B02">
        <w:rPr>
          <w:rFonts w:ascii="Montserrat" w:hAnsi="Montserrat" w:cs="Arial"/>
          <w:sz w:val="22"/>
          <w:szCs w:val="22"/>
          <w:lang w:val="es-MX"/>
        </w:rPr>
        <w:t xml:space="preserve"> de las presentes bases, </w:t>
      </w:r>
      <w:r w:rsidR="000D763B" w:rsidRPr="00D24B02">
        <w:rPr>
          <w:rFonts w:ascii="Montserrat" w:hAnsi="Montserrat" w:cs="Arial"/>
          <w:sz w:val="22"/>
          <w:szCs w:val="22"/>
          <w:u w:val="single"/>
          <w:lang w:val="es-MX"/>
        </w:rPr>
        <w:t>debien</w:t>
      </w:r>
      <w:r w:rsidR="003B0C2B" w:rsidRPr="00D24B02">
        <w:rPr>
          <w:rFonts w:ascii="Montserrat" w:hAnsi="Montserrat" w:cs="Arial"/>
          <w:sz w:val="22"/>
          <w:szCs w:val="22"/>
          <w:u w:val="single"/>
          <w:lang w:val="es-MX"/>
        </w:rPr>
        <w:t>do adjuntar a la misma opinión</w:t>
      </w:r>
      <w:r w:rsidR="00F83FDF" w:rsidRPr="00D24B02">
        <w:rPr>
          <w:rFonts w:ascii="Montserrat" w:hAnsi="Montserrat" w:cs="Arial"/>
          <w:sz w:val="22"/>
          <w:szCs w:val="22"/>
          <w:u w:val="single"/>
          <w:lang w:val="es-MX"/>
        </w:rPr>
        <w:t xml:space="preserve"> de cumplimiento positiva emitida</w:t>
      </w:r>
      <w:r w:rsidR="000D763B" w:rsidRPr="00D24B02">
        <w:rPr>
          <w:rFonts w:ascii="Montserrat" w:hAnsi="Montserrat" w:cs="Arial"/>
          <w:sz w:val="22"/>
          <w:szCs w:val="22"/>
          <w:u w:val="single"/>
          <w:lang w:val="es-MX"/>
        </w:rPr>
        <w:t xml:space="preserve"> por el SAT; con una antigüedad no mayor a 30 (treinta) días a la fecha del acto de Presentación y Apertura de Proposiciones Primera Etapa</w:t>
      </w:r>
      <w:r w:rsidR="000D763B" w:rsidRPr="00D24B02">
        <w:rPr>
          <w:rFonts w:ascii="Montserrat" w:hAnsi="Montserrat" w:cs="Arial"/>
          <w:sz w:val="22"/>
          <w:szCs w:val="22"/>
          <w:lang w:val="es-MX"/>
        </w:rPr>
        <w:t>.</w:t>
      </w:r>
      <w:r w:rsidR="00C85F55" w:rsidRPr="00D24B02">
        <w:rPr>
          <w:rFonts w:ascii="Montserrat" w:hAnsi="Montserrat" w:cs="Arial"/>
          <w:sz w:val="22"/>
          <w:szCs w:val="22"/>
          <w:lang w:val="es-MX"/>
        </w:rPr>
        <w:t xml:space="preserve"> </w:t>
      </w:r>
      <w:r w:rsidR="003B0C2B" w:rsidRPr="00D24B02">
        <w:rPr>
          <w:rFonts w:ascii="Montserrat" w:hAnsi="Montserrat" w:cs="Arial"/>
          <w:sz w:val="22"/>
          <w:szCs w:val="22"/>
          <w:lang w:val="es-MX"/>
        </w:rPr>
        <w:t>El</w:t>
      </w:r>
      <w:r w:rsidR="00F83FDF" w:rsidRPr="00D24B02">
        <w:rPr>
          <w:rFonts w:ascii="Montserrat" w:hAnsi="Montserrat" w:cs="Arial"/>
          <w:sz w:val="22"/>
          <w:szCs w:val="22"/>
          <w:lang w:val="es-MX"/>
        </w:rPr>
        <w:t xml:space="preserve"> código QR de</w:t>
      </w:r>
      <w:r w:rsidR="003B0C2B" w:rsidRPr="00D24B02">
        <w:rPr>
          <w:rFonts w:ascii="Montserrat" w:hAnsi="Montserrat" w:cs="Arial"/>
          <w:sz w:val="22"/>
          <w:szCs w:val="22"/>
          <w:lang w:val="es-MX"/>
        </w:rPr>
        <w:t>l</w:t>
      </w:r>
      <w:r w:rsidR="00F83FDF" w:rsidRPr="00D24B02">
        <w:rPr>
          <w:rFonts w:ascii="Montserrat" w:hAnsi="Montserrat" w:cs="Arial"/>
          <w:sz w:val="22"/>
          <w:szCs w:val="22"/>
          <w:lang w:val="es-MX"/>
        </w:rPr>
        <w:t xml:space="preserve"> documento señalado deberá estar </w:t>
      </w:r>
      <w:r w:rsidR="006A3A75" w:rsidRPr="00D24B02">
        <w:rPr>
          <w:rFonts w:ascii="Montserrat" w:hAnsi="Montserrat" w:cs="Arial"/>
          <w:sz w:val="22"/>
          <w:szCs w:val="22"/>
          <w:lang w:val="es-MX"/>
        </w:rPr>
        <w:t xml:space="preserve">legible, </w:t>
      </w:r>
      <w:r w:rsidR="00F83FDF" w:rsidRPr="00D24B02">
        <w:rPr>
          <w:rFonts w:ascii="Montserrat" w:hAnsi="Montserrat" w:cs="Arial"/>
          <w:sz w:val="22"/>
          <w:szCs w:val="22"/>
          <w:lang w:val="es-MX"/>
        </w:rPr>
        <w:t>libre</w:t>
      </w:r>
      <w:r w:rsidR="00C85F55" w:rsidRPr="00D24B02">
        <w:rPr>
          <w:rFonts w:ascii="Montserrat" w:hAnsi="Montserrat" w:cs="Arial"/>
          <w:sz w:val="22"/>
          <w:szCs w:val="22"/>
          <w:lang w:val="es-MX"/>
        </w:rPr>
        <w:t xml:space="preserve"> de cualquier sello, firma, o información escrita, ya que de no poder realizar el análisis de l</w:t>
      </w:r>
      <w:r w:rsidR="00F83FDF" w:rsidRPr="00D24B02">
        <w:rPr>
          <w:rFonts w:ascii="Montserrat" w:hAnsi="Montserrat" w:cs="Arial"/>
          <w:sz w:val="22"/>
          <w:szCs w:val="22"/>
          <w:lang w:val="es-MX"/>
        </w:rPr>
        <w:t>a información contenida en el</w:t>
      </w:r>
      <w:r w:rsidR="00C85F55" w:rsidRPr="00D24B02">
        <w:rPr>
          <w:rFonts w:ascii="Montserrat" w:hAnsi="Montserrat" w:cs="Arial"/>
          <w:sz w:val="22"/>
          <w:szCs w:val="22"/>
          <w:lang w:val="es-MX"/>
        </w:rPr>
        <w:t xml:space="preserve"> será causa de desechar su propuesta.</w:t>
      </w:r>
    </w:p>
    <w:p w14:paraId="42237FF6" w14:textId="77777777" w:rsidR="007F5007" w:rsidRPr="00D24B02" w:rsidRDefault="007F5007" w:rsidP="00A30C75">
      <w:pPr>
        <w:pStyle w:val="3"/>
        <w:tabs>
          <w:tab w:val="left" w:pos="142"/>
        </w:tabs>
        <w:spacing w:line="276" w:lineRule="auto"/>
        <w:ind w:left="567" w:right="40" w:firstLine="0"/>
        <w:rPr>
          <w:rFonts w:ascii="Montserrat" w:hAnsi="Montserrat" w:cs="Arial"/>
          <w:sz w:val="22"/>
          <w:szCs w:val="22"/>
          <w:lang w:val="es-MX"/>
        </w:rPr>
      </w:pPr>
    </w:p>
    <w:p w14:paraId="6C100B4E" w14:textId="2A625651" w:rsidR="002D5B11" w:rsidRPr="00D24B02" w:rsidRDefault="002540A4" w:rsidP="00A30C75">
      <w:pPr>
        <w:pStyle w:val="3"/>
        <w:tabs>
          <w:tab w:val="left" w:pos="142"/>
        </w:tabs>
        <w:spacing w:line="276" w:lineRule="auto"/>
        <w:ind w:left="567" w:right="40" w:firstLine="0"/>
        <w:rPr>
          <w:rFonts w:ascii="Montserrat" w:hAnsi="Montserrat" w:cs="Arial"/>
          <w:b/>
          <w:i/>
          <w:sz w:val="22"/>
          <w:szCs w:val="22"/>
          <w:lang w:val="es-MX"/>
        </w:rPr>
      </w:pPr>
      <w:r w:rsidRPr="00D24B02">
        <w:rPr>
          <w:rFonts w:ascii="Montserrat" w:hAnsi="Montserrat" w:cs="Arial"/>
          <w:b/>
          <w:i/>
          <w:sz w:val="22"/>
          <w:szCs w:val="22"/>
          <w:lang w:val="es-MX"/>
        </w:rPr>
        <w:lastRenderedPageBreak/>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14:paraId="19963293" w14:textId="77777777" w:rsidR="00DD0D67" w:rsidRPr="00D24B02" w:rsidRDefault="00DD0D67" w:rsidP="00A30C75">
      <w:pPr>
        <w:pStyle w:val="3"/>
        <w:tabs>
          <w:tab w:val="left" w:pos="142"/>
        </w:tabs>
        <w:spacing w:line="276" w:lineRule="auto"/>
        <w:ind w:left="567" w:right="40" w:firstLine="0"/>
        <w:rPr>
          <w:rFonts w:ascii="Montserrat" w:hAnsi="Montserrat" w:cs="Arial"/>
          <w:b/>
          <w:i/>
          <w:sz w:val="22"/>
          <w:szCs w:val="22"/>
          <w:lang w:val="es-MX"/>
        </w:rPr>
      </w:pPr>
    </w:p>
    <w:p w14:paraId="3E8E922B" w14:textId="1C41744E" w:rsidR="00082E42" w:rsidRPr="00D24B02" w:rsidRDefault="0042291A" w:rsidP="00A30C75">
      <w:pPr>
        <w:pStyle w:val="3"/>
        <w:tabs>
          <w:tab w:val="left" w:pos="-142"/>
          <w:tab w:val="left" w:pos="142"/>
          <w:tab w:val="left" w:pos="284"/>
          <w:tab w:val="left" w:pos="567"/>
        </w:tabs>
        <w:spacing w:line="276" w:lineRule="auto"/>
        <w:ind w:left="567" w:right="40" w:firstLine="0"/>
        <w:rPr>
          <w:rFonts w:ascii="Montserrat" w:hAnsi="Montserrat" w:cs="Arial"/>
          <w:sz w:val="22"/>
          <w:szCs w:val="22"/>
          <w:lang w:val="es-MX"/>
        </w:rPr>
      </w:pPr>
      <w:r w:rsidRPr="00D24B02">
        <w:rPr>
          <w:rFonts w:ascii="Montserrat" w:hAnsi="Montserrat" w:cs="Arial"/>
          <w:b/>
          <w:sz w:val="22"/>
          <w:szCs w:val="22"/>
          <w:lang w:val="es-MX"/>
        </w:rPr>
        <w:t>H</w:t>
      </w:r>
      <w:r w:rsidR="00CF1A7A" w:rsidRPr="00D24B02">
        <w:rPr>
          <w:rFonts w:ascii="Montserrat" w:hAnsi="Montserrat" w:cs="Arial"/>
          <w:b/>
          <w:sz w:val="22"/>
          <w:szCs w:val="22"/>
          <w:lang w:val="es-MX"/>
        </w:rPr>
        <w:t>)</w:t>
      </w:r>
      <w:r w:rsidR="00CD2BEE" w:rsidRPr="00D24B02">
        <w:rPr>
          <w:rFonts w:ascii="Montserrat" w:hAnsi="Montserrat" w:cs="Arial"/>
          <w:b/>
          <w:sz w:val="22"/>
          <w:szCs w:val="22"/>
          <w:lang w:val="es-MX"/>
        </w:rPr>
        <w:t xml:space="preserve"> </w:t>
      </w:r>
      <w:r w:rsidR="00680786" w:rsidRPr="00D24B02">
        <w:rPr>
          <w:rFonts w:ascii="Montserrat" w:hAnsi="Montserrat" w:cs="Arial"/>
          <w:b/>
          <w:sz w:val="22"/>
          <w:szCs w:val="22"/>
          <w:lang w:val="es-MX"/>
        </w:rPr>
        <w:t xml:space="preserve">MANIFIESTO DE ART. 49 FRACCIÓN IX LEY DE RESPONSABILIDADES ADMINISTRATIVAS: </w:t>
      </w:r>
      <w:r w:rsidR="005B0851" w:rsidRPr="00D24B02">
        <w:rPr>
          <w:rFonts w:ascii="Montserrat" w:hAnsi="Montserrat" w:cs="Arial"/>
          <w:sz w:val="22"/>
          <w:szCs w:val="22"/>
          <w:lang w:val="es-MX"/>
        </w:rPr>
        <w:t>Manifestación</w:t>
      </w:r>
      <w:r w:rsidR="00DB01ED" w:rsidRPr="00D24B02">
        <w:rPr>
          <w:rFonts w:ascii="Montserrat" w:hAnsi="Montserrat" w:cs="Arial"/>
          <w:sz w:val="22"/>
          <w:szCs w:val="22"/>
          <w:lang w:val="es-MX"/>
        </w:rPr>
        <w:t xml:space="preserve"> bajo protesta de decir verdad que </w:t>
      </w:r>
      <w:r w:rsidR="002C2013" w:rsidRPr="00D24B02">
        <w:rPr>
          <w:rFonts w:ascii="Montserrat" w:hAnsi="Montserrat" w:cs="Arial"/>
          <w:sz w:val="22"/>
          <w:szCs w:val="22"/>
          <w:lang w:val="es-MX"/>
        </w:rPr>
        <w:t xml:space="preserve">no desempeña empleo, cargo o comisión en el servicio público o, en su caso, </w:t>
      </w:r>
      <w:r w:rsidR="00CD2BEE" w:rsidRPr="00D24B02">
        <w:rPr>
          <w:rFonts w:ascii="Montserrat" w:hAnsi="Montserrat" w:cs="Arial"/>
          <w:sz w:val="22"/>
          <w:szCs w:val="22"/>
          <w:lang w:val="es-MX"/>
        </w:rPr>
        <w:t>que,</w:t>
      </w:r>
      <w:r w:rsidR="002C2013" w:rsidRPr="00D24B02">
        <w:rPr>
          <w:rFonts w:ascii="Montserrat" w:hAnsi="Montserrat" w:cs="Arial"/>
          <w:sz w:val="22"/>
          <w:szCs w:val="22"/>
          <w:lang w:val="es-MX"/>
        </w:rPr>
        <w:t xml:space="preserve"> a pesar de desempeñarlo, con la formalización del contrato correspondiente no se actualiza un Conflicto de Interés.</w:t>
      </w:r>
      <w:r w:rsidR="002C2013" w:rsidRPr="00D24B02">
        <w:rPr>
          <w:rFonts w:ascii="Montserrat" w:hAnsi="Montserrat" w:cs="Arial"/>
          <w:sz w:val="22"/>
          <w:szCs w:val="22"/>
          <w:lang w:val="es-MX" w:eastAsia="es-MX"/>
        </w:rPr>
        <w:t xml:space="preserve"> </w:t>
      </w:r>
      <w:r w:rsidR="002C2013" w:rsidRPr="00D24B02">
        <w:rPr>
          <w:rFonts w:ascii="Montserrat" w:hAnsi="Montserrat" w:cs="Arial"/>
          <w:sz w:val="22"/>
          <w:szCs w:val="22"/>
          <w:lang w:val="es-MX"/>
        </w:rPr>
        <w:t>En caso de que sea persona moral, dichas manifestaciones deberán presentarse respecto a los socios o accionistas que ejerzan control sobre la sociedad.</w:t>
      </w:r>
      <w:r w:rsidR="00DB01ED" w:rsidRPr="00D24B02">
        <w:rPr>
          <w:rFonts w:ascii="Montserrat" w:hAnsi="Montserrat" w:cs="Arial"/>
          <w:sz w:val="22"/>
          <w:szCs w:val="22"/>
          <w:lang w:val="es-MX"/>
        </w:rPr>
        <w:t xml:space="preserve"> </w:t>
      </w:r>
      <w:r w:rsidR="0057151B" w:rsidRPr="00D24B02">
        <w:rPr>
          <w:rFonts w:ascii="Montserrat" w:hAnsi="Montserrat" w:cs="Arial"/>
          <w:b/>
          <w:sz w:val="22"/>
          <w:szCs w:val="22"/>
          <w:lang w:val="es-MX"/>
        </w:rPr>
        <w:t>(</w:t>
      </w:r>
      <w:r w:rsidR="00856D13" w:rsidRPr="00D24B02">
        <w:rPr>
          <w:rFonts w:ascii="Montserrat" w:hAnsi="Montserrat" w:cs="Arial"/>
          <w:b/>
          <w:sz w:val="22"/>
          <w:szCs w:val="22"/>
          <w:lang w:val="es-MX"/>
        </w:rPr>
        <w:t>ANEXO</w:t>
      </w:r>
      <w:r w:rsidR="0057151B" w:rsidRPr="00D24B02">
        <w:rPr>
          <w:rFonts w:ascii="Montserrat" w:hAnsi="Montserrat" w:cs="Arial"/>
          <w:b/>
          <w:sz w:val="22"/>
          <w:szCs w:val="22"/>
          <w:lang w:val="es-MX"/>
        </w:rPr>
        <w:t xml:space="preserve"> </w:t>
      </w:r>
      <w:r w:rsidRPr="00D24B02">
        <w:rPr>
          <w:rFonts w:ascii="Montserrat" w:hAnsi="Montserrat" w:cs="Arial"/>
          <w:b/>
          <w:sz w:val="22"/>
          <w:szCs w:val="22"/>
          <w:lang w:val="es-MX"/>
        </w:rPr>
        <w:t>7</w:t>
      </w:r>
      <w:r w:rsidR="00DB01ED" w:rsidRPr="00D24B02">
        <w:rPr>
          <w:rFonts w:ascii="Montserrat" w:hAnsi="Montserrat" w:cs="Arial"/>
          <w:b/>
          <w:sz w:val="22"/>
          <w:szCs w:val="22"/>
          <w:lang w:val="es-MX"/>
        </w:rPr>
        <w:t>)</w:t>
      </w:r>
      <w:r w:rsidR="00DB01ED" w:rsidRPr="00D24B02">
        <w:rPr>
          <w:rFonts w:ascii="Montserrat" w:hAnsi="Montserrat" w:cs="Arial"/>
          <w:sz w:val="22"/>
          <w:szCs w:val="22"/>
          <w:lang w:val="es-MX"/>
        </w:rPr>
        <w:t xml:space="preserve">. </w:t>
      </w:r>
    </w:p>
    <w:p w14:paraId="3F00E4DD" w14:textId="77777777" w:rsidR="007F5007" w:rsidRPr="00D24B02" w:rsidRDefault="007F5007" w:rsidP="00A30C75">
      <w:pPr>
        <w:pStyle w:val="3"/>
        <w:tabs>
          <w:tab w:val="left" w:pos="-142"/>
          <w:tab w:val="left" w:pos="142"/>
          <w:tab w:val="left" w:pos="284"/>
          <w:tab w:val="left" w:pos="567"/>
        </w:tabs>
        <w:spacing w:line="276" w:lineRule="auto"/>
        <w:ind w:left="567" w:right="40" w:firstLine="0"/>
        <w:rPr>
          <w:rFonts w:ascii="Montserrat" w:hAnsi="Montserrat" w:cs="Arial"/>
          <w:sz w:val="22"/>
          <w:szCs w:val="22"/>
          <w:lang w:val="es-MX"/>
        </w:rPr>
      </w:pPr>
    </w:p>
    <w:p w14:paraId="7E8A4592" w14:textId="77777777" w:rsidR="00DD7377" w:rsidRPr="00D24B02" w:rsidRDefault="00DB01ED" w:rsidP="00A30C75">
      <w:pPr>
        <w:pStyle w:val="3"/>
        <w:tabs>
          <w:tab w:val="left" w:pos="-142"/>
          <w:tab w:val="left" w:pos="142"/>
          <w:tab w:val="left" w:pos="284"/>
          <w:tab w:val="left" w:pos="567"/>
        </w:tabs>
        <w:spacing w:line="276" w:lineRule="auto"/>
        <w:ind w:left="567" w:right="40" w:firstLine="0"/>
        <w:rPr>
          <w:rFonts w:ascii="Montserrat" w:hAnsi="Montserrat" w:cs="Arial"/>
          <w:b/>
          <w:bCs/>
          <w:i/>
          <w:iCs/>
          <w:sz w:val="22"/>
          <w:szCs w:val="22"/>
          <w:lang w:val="es-MX"/>
        </w:rPr>
      </w:pPr>
      <w:r w:rsidRPr="00D24B02">
        <w:rPr>
          <w:rFonts w:ascii="Montserrat" w:hAnsi="Montserrat" w:cs="Arial"/>
          <w:b/>
          <w:bCs/>
          <w:i/>
          <w:iCs/>
          <w:sz w:val="22"/>
          <w:szCs w:val="22"/>
          <w:lang w:val="es-MX"/>
        </w:rPr>
        <w:t>Dicho documento será utilizado en la evaluación de las propuestas para verificar que el licitante cuente con la capacidad legal suficiente para comprometerse en términos del contrato que se derive del presente procedimiento.</w:t>
      </w:r>
    </w:p>
    <w:p w14:paraId="199BFCF5" w14:textId="77777777" w:rsidR="00393518" w:rsidRPr="00D24B02" w:rsidRDefault="00393518" w:rsidP="00A30C75">
      <w:pPr>
        <w:pStyle w:val="3"/>
        <w:tabs>
          <w:tab w:val="left" w:pos="-142"/>
          <w:tab w:val="left" w:pos="142"/>
          <w:tab w:val="left" w:pos="284"/>
          <w:tab w:val="left" w:pos="567"/>
        </w:tabs>
        <w:spacing w:line="276" w:lineRule="auto"/>
        <w:ind w:left="567" w:right="40" w:firstLine="0"/>
        <w:rPr>
          <w:rFonts w:ascii="Montserrat" w:hAnsi="Montserrat" w:cs="Arial"/>
          <w:sz w:val="22"/>
          <w:szCs w:val="22"/>
          <w:lang w:val="es-MX"/>
        </w:rPr>
      </w:pPr>
    </w:p>
    <w:p w14:paraId="104413DB" w14:textId="6E8EB79E" w:rsidR="006A3A75" w:rsidRPr="00D24B02" w:rsidRDefault="0042291A" w:rsidP="00A30C75">
      <w:pPr>
        <w:pStyle w:val="3"/>
        <w:tabs>
          <w:tab w:val="left" w:pos="142"/>
        </w:tabs>
        <w:spacing w:line="276" w:lineRule="auto"/>
        <w:ind w:left="567" w:right="40" w:firstLine="0"/>
        <w:rPr>
          <w:rFonts w:ascii="Montserrat" w:hAnsi="Montserrat" w:cstheme="minorHAnsi"/>
          <w:sz w:val="22"/>
          <w:szCs w:val="22"/>
          <w:lang w:val="es-MX"/>
        </w:rPr>
      </w:pPr>
      <w:r w:rsidRPr="00D24B02">
        <w:rPr>
          <w:rFonts w:ascii="Montserrat" w:hAnsi="Montserrat" w:cstheme="minorHAnsi"/>
          <w:b/>
          <w:sz w:val="22"/>
          <w:szCs w:val="22"/>
          <w:lang w:val="es-MX"/>
        </w:rPr>
        <w:t>I</w:t>
      </w:r>
      <w:r w:rsidR="00A3556F" w:rsidRPr="00D24B02">
        <w:rPr>
          <w:rFonts w:ascii="Montserrat" w:hAnsi="Montserrat" w:cstheme="minorHAnsi"/>
          <w:b/>
          <w:sz w:val="22"/>
          <w:szCs w:val="22"/>
          <w:lang w:val="es-MX"/>
        </w:rPr>
        <w:t>)</w:t>
      </w:r>
      <w:r w:rsidR="00CF1A7A" w:rsidRPr="00D24B02">
        <w:rPr>
          <w:rFonts w:ascii="Montserrat" w:hAnsi="Montserrat" w:cstheme="minorHAnsi"/>
          <w:b/>
          <w:sz w:val="22"/>
          <w:szCs w:val="22"/>
          <w:lang w:val="es-MX"/>
        </w:rPr>
        <w:t xml:space="preserve"> </w:t>
      </w:r>
      <w:r w:rsidR="006A3A75" w:rsidRPr="00D24B02">
        <w:rPr>
          <w:rFonts w:ascii="Montserrat" w:hAnsi="Montserrat" w:cstheme="minorHAnsi"/>
          <w:b/>
          <w:sz w:val="22"/>
          <w:szCs w:val="22"/>
          <w:lang w:val="es-MX"/>
        </w:rPr>
        <w:t xml:space="preserve">MANIFIESTO DE NO ENCONTRARSE EN LOS SUPUESTOS DEL ARTÍCULO 69 B DEL CÓDIGO FISCAL DE LA FEDERACIÓN: </w:t>
      </w:r>
      <w:r w:rsidR="006A3A75" w:rsidRPr="00D24B02">
        <w:rPr>
          <w:rFonts w:ascii="Montserrat" w:hAnsi="Montserrat" w:cstheme="minorHAnsi"/>
          <w:sz w:val="22"/>
          <w:szCs w:val="22"/>
          <w:lang w:val="es-MX"/>
        </w:rPr>
        <w:t xml:space="preserve">Declarando bajo protesta de decir verdad que el licitante NO se ubica en ninguno de los supuestos previstos en del artículo 69 B DEL CÓDIGO FISCAL DE LA FEDERACIÓN, pudiendo utilizar para ello el formato </w:t>
      </w:r>
      <w:r w:rsidR="00856D13" w:rsidRPr="00D24B02">
        <w:rPr>
          <w:rFonts w:ascii="Montserrat" w:hAnsi="Montserrat" w:cstheme="minorHAnsi"/>
          <w:b/>
          <w:sz w:val="22"/>
          <w:szCs w:val="22"/>
          <w:lang w:val="es-MX"/>
        </w:rPr>
        <w:t>ANEXO</w:t>
      </w:r>
      <w:r w:rsidR="006A3A75" w:rsidRPr="00D24B02">
        <w:rPr>
          <w:rFonts w:ascii="Montserrat" w:hAnsi="Montserrat" w:cstheme="minorHAnsi"/>
          <w:b/>
          <w:sz w:val="22"/>
          <w:szCs w:val="22"/>
          <w:lang w:val="es-MX"/>
        </w:rPr>
        <w:t xml:space="preserve"> </w:t>
      </w:r>
      <w:r w:rsidRPr="00D24B02">
        <w:rPr>
          <w:rFonts w:ascii="Montserrat" w:hAnsi="Montserrat" w:cstheme="minorHAnsi"/>
          <w:b/>
          <w:sz w:val="22"/>
          <w:szCs w:val="22"/>
          <w:lang w:val="es-MX"/>
        </w:rPr>
        <w:t>8</w:t>
      </w:r>
      <w:r w:rsidR="006A3A75" w:rsidRPr="00D24B02">
        <w:rPr>
          <w:rFonts w:ascii="Montserrat" w:hAnsi="Montserrat" w:cstheme="minorHAnsi"/>
          <w:sz w:val="22"/>
          <w:szCs w:val="22"/>
          <w:lang w:val="es-MX"/>
        </w:rPr>
        <w:t xml:space="preserve"> de las presentes bases.</w:t>
      </w:r>
    </w:p>
    <w:p w14:paraId="09343DF5" w14:textId="77777777" w:rsidR="007F5007" w:rsidRPr="00D24B02" w:rsidRDefault="007F5007" w:rsidP="00A30C75">
      <w:pPr>
        <w:pStyle w:val="3"/>
        <w:tabs>
          <w:tab w:val="left" w:pos="142"/>
        </w:tabs>
        <w:spacing w:line="276" w:lineRule="auto"/>
        <w:ind w:left="567" w:right="40" w:firstLine="0"/>
        <w:rPr>
          <w:rFonts w:ascii="Montserrat" w:hAnsi="Montserrat" w:cstheme="minorHAnsi"/>
          <w:b/>
          <w:sz w:val="22"/>
          <w:szCs w:val="22"/>
          <w:lang w:val="es-MX"/>
        </w:rPr>
      </w:pPr>
    </w:p>
    <w:p w14:paraId="70C10796" w14:textId="42F73B52" w:rsidR="00590265" w:rsidRPr="00D24B02" w:rsidRDefault="006A3A75" w:rsidP="000F1166">
      <w:pPr>
        <w:pStyle w:val="3"/>
        <w:tabs>
          <w:tab w:val="left" w:pos="142"/>
          <w:tab w:val="left" w:pos="851"/>
        </w:tabs>
        <w:spacing w:line="276" w:lineRule="auto"/>
        <w:ind w:left="567" w:right="40" w:firstLine="0"/>
        <w:rPr>
          <w:rFonts w:ascii="Montserrat" w:hAnsi="Montserrat" w:cstheme="minorHAnsi"/>
          <w:b/>
          <w:bCs/>
          <w:i/>
          <w:iCs/>
          <w:sz w:val="22"/>
          <w:szCs w:val="22"/>
          <w:lang w:val="es-MX"/>
        </w:rPr>
      </w:pPr>
      <w:r w:rsidRPr="00D24B02">
        <w:rPr>
          <w:rFonts w:ascii="Montserrat" w:hAnsi="Montserrat" w:cstheme="minorHAnsi"/>
          <w:b/>
          <w:bCs/>
          <w:i/>
          <w:iCs/>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 por incumplimiento del requisito señalado en las disposiciones legales antes citadas.</w:t>
      </w:r>
    </w:p>
    <w:p w14:paraId="24DEB115" w14:textId="77777777" w:rsidR="000F1166" w:rsidRPr="00D24B02" w:rsidRDefault="000F1166" w:rsidP="000F1166">
      <w:pPr>
        <w:pStyle w:val="3"/>
        <w:tabs>
          <w:tab w:val="left" w:pos="851"/>
        </w:tabs>
        <w:ind w:left="709" w:right="465" w:firstLine="0"/>
        <w:rPr>
          <w:rFonts w:ascii="Montserrat" w:hAnsi="Montserrat" w:cs="Arial"/>
          <w:sz w:val="22"/>
          <w:szCs w:val="22"/>
        </w:rPr>
      </w:pPr>
    </w:p>
    <w:p w14:paraId="4F16714C" w14:textId="69320171" w:rsidR="000F1166" w:rsidRPr="00D24B02" w:rsidRDefault="000F1166" w:rsidP="00C309B3">
      <w:pPr>
        <w:pStyle w:val="3"/>
        <w:numPr>
          <w:ilvl w:val="0"/>
          <w:numId w:val="12"/>
        </w:numPr>
        <w:spacing w:line="276" w:lineRule="auto"/>
        <w:ind w:left="851" w:right="40" w:hanging="284"/>
        <w:rPr>
          <w:rFonts w:ascii="Montserrat" w:hAnsi="Montserrat" w:cs="Arial"/>
          <w:b/>
          <w:sz w:val="22"/>
          <w:szCs w:val="22"/>
        </w:rPr>
      </w:pPr>
      <w:r w:rsidRPr="00D24B02">
        <w:rPr>
          <w:rFonts w:ascii="Montserrat" w:hAnsi="Montserrat" w:cs="Arial"/>
          <w:sz w:val="22"/>
          <w:szCs w:val="22"/>
          <w:lang w:val="es-ES"/>
        </w:rPr>
        <w:t xml:space="preserve">La compañía de </w:t>
      </w:r>
      <w:r w:rsidR="004074FF" w:rsidRPr="00D24B02">
        <w:rPr>
          <w:rFonts w:ascii="Montserrat" w:hAnsi="Montserrat" w:cs="Arial"/>
          <w:sz w:val="22"/>
          <w:szCs w:val="22"/>
          <w:lang w:val="es-ES"/>
        </w:rPr>
        <w:t>seguros</w:t>
      </w:r>
      <w:r w:rsidRPr="00D24B02">
        <w:rPr>
          <w:rFonts w:ascii="Montserrat" w:hAnsi="Montserrat" w:cs="Arial"/>
          <w:sz w:val="22"/>
          <w:szCs w:val="22"/>
          <w:lang w:val="es-ES"/>
        </w:rPr>
        <w:t xml:space="preserve"> deberá contar con una Calificación de índice de desempeño de atención a usuarios igual o mayor a </w:t>
      </w:r>
      <w:r w:rsidR="004363C0" w:rsidRPr="00D24B02">
        <w:rPr>
          <w:rFonts w:ascii="Montserrat" w:hAnsi="Montserrat" w:cs="Arial"/>
          <w:sz w:val="22"/>
          <w:szCs w:val="22"/>
          <w:lang w:val="es-ES"/>
        </w:rPr>
        <w:t>9</w:t>
      </w:r>
      <w:r w:rsidRPr="00D24B02">
        <w:rPr>
          <w:rFonts w:ascii="Montserrat" w:hAnsi="Montserrat" w:cs="Arial"/>
          <w:sz w:val="22"/>
          <w:szCs w:val="22"/>
          <w:lang w:val="es-ES"/>
        </w:rPr>
        <w:t xml:space="preserve"> puntos y lo anterior se acreditará presentando la impresión de la publicación del buro de identidad financiera del reporte inmediato anterior proporcionado por </w:t>
      </w:r>
      <w:r w:rsidRPr="00D24B02">
        <w:rPr>
          <w:rFonts w:ascii="Montserrat" w:hAnsi="Montserrat" w:cs="Arial"/>
          <w:b/>
          <w:sz w:val="22"/>
          <w:szCs w:val="22"/>
          <w:lang w:val="es-ES"/>
        </w:rPr>
        <w:t>CONDUSEF</w:t>
      </w:r>
      <w:r w:rsidRPr="00D24B02">
        <w:rPr>
          <w:rFonts w:ascii="Montserrat" w:hAnsi="Montserrat" w:cs="Arial"/>
          <w:sz w:val="22"/>
          <w:szCs w:val="22"/>
          <w:lang w:val="es-ES"/>
        </w:rPr>
        <w:t>.</w:t>
      </w:r>
    </w:p>
    <w:p w14:paraId="148D90B4" w14:textId="77777777" w:rsidR="000F1166" w:rsidRPr="00D24B02" w:rsidRDefault="000F1166" w:rsidP="000F1166">
      <w:pPr>
        <w:pStyle w:val="3"/>
        <w:tabs>
          <w:tab w:val="left" w:pos="851"/>
        </w:tabs>
        <w:ind w:left="1069" w:right="465" w:firstLine="0"/>
        <w:rPr>
          <w:rFonts w:ascii="Montserrat" w:hAnsi="Montserrat" w:cs="Arial"/>
          <w:b/>
          <w:sz w:val="22"/>
          <w:szCs w:val="22"/>
        </w:rPr>
      </w:pPr>
    </w:p>
    <w:p w14:paraId="36AA868C" w14:textId="6E895698" w:rsidR="00A30C75" w:rsidRPr="00D24B02" w:rsidRDefault="000F1166" w:rsidP="00D5283E">
      <w:pPr>
        <w:pStyle w:val="3"/>
        <w:tabs>
          <w:tab w:val="left" w:pos="851"/>
        </w:tabs>
        <w:ind w:left="709" w:right="40" w:firstLine="0"/>
        <w:rPr>
          <w:rFonts w:ascii="Montserrat" w:hAnsi="Montserrat" w:cs="Arial"/>
          <w:b/>
          <w:sz w:val="22"/>
          <w:szCs w:val="22"/>
        </w:rPr>
      </w:pPr>
      <w:r w:rsidRPr="00D24B02">
        <w:rPr>
          <w:rFonts w:ascii="Montserrat" w:hAnsi="Montserrat" w:cs="Arial"/>
          <w:b/>
          <w:sz w:val="22"/>
          <w:szCs w:val="22"/>
        </w:rPr>
        <w:t>Dicho documento será utilizado en la evaluación de las propuestas para verificar que el licitante cuente con la capacidad técnica y administrativa suficiente para suministrar las pólizas objeto de la presente licitación cumpliendo con las especificaciones y condiciones señaladas en estas bases, la omisión de su presentación y el no acreditar el puntaje requerido afectará la solvencia de la proposición y será motivo para desecharla.</w:t>
      </w:r>
    </w:p>
    <w:p w14:paraId="4153242E" w14:textId="69B27818" w:rsidR="00BD7496" w:rsidRPr="00D24B02" w:rsidRDefault="00BD7496" w:rsidP="00BA75B0">
      <w:pPr>
        <w:pStyle w:val="3"/>
        <w:tabs>
          <w:tab w:val="left" w:pos="142"/>
        </w:tabs>
        <w:spacing w:line="276" w:lineRule="auto"/>
        <w:ind w:left="0" w:right="39" w:firstLine="0"/>
        <w:rPr>
          <w:rFonts w:ascii="Montserrat" w:hAnsi="Montserrat" w:cstheme="minorHAnsi"/>
          <w:sz w:val="22"/>
          <w:szCs w:val="22"/>
          <w:lang w:val="es-MX"/>
        </w:rPr>
      </w:pPr>
    </w:p>
    <w:p w14:paraId="2D9FDB65" w14:textId="77777777" w:rsidR="002B4139" w:rsidRPr="00D24B02" w:rsidRDefault="002B4139" w:rsidP="00A30C75">
      <w:pPr>
        <w:pStyle w:val="4"/>
        <w:tabs>
          <w:tab w:val="left" w:pos="142"/>
          <w:tab w:val="left" w:pos="540"/>
          <w:tab w:val="left" w:pos="990"/>
        </w:tabs>
        <w:spacing w:line="276" w:lineRule="auto"/>
        <w:ind w:left="567" w:firstLine="0"/>
        <w:jc w:val="both"/>
        <w:rPr>
          <w:rFonts w:ascii="Montserrat" w:hAnsi="Montserrat" w:cstheme="minorHAnsi"/>
          <w:bCs/>
          <w:sz w:val="22"/>
          <w:szCs w:val="22"/>
          <w:lang w:val="es-MX"/>
        </w:rPr>
      </w:pPr>
      <w:r w:rsidRPr="00D24B02">
        <w:rPr>
          <w:rFonts w:ascii="Montserrat" w:hAnsi="Montserrat" w:cstheme="minorHAnsi"/>
          <w:sz w:val="22"/>
          <w:szCs w:val="22"/>
          <w:lang w:val="es-MX"/>
        </w:rPr>
        <w:t>6.2.-</w:t>
      </w:r>
      <w:r w:rsidRPr="00D24B02">
        <w:rPr>
          <w:rFonts w:ascii="Montserrat" w:hAnsi="Montserrat" w:cstheme="minorHAnsi"/>
          <w:b w:val="0"/>
          <w:sz w:val="22"/>
          <w:szCs w:val="22"/>
          <w:lang w:val="es-MX"/>
        </w:rPr>
        <w:t xml:space="preserve"> </w:t>
      </w:r>
      <w:r w:rsidRPr="00D24B02">
        <w:rPr>
          <w:rFonts w:ascii="Montserrat" w:hAnsi="Montserrat" w:cstheme="minorHAnsi"/>
          <w:bCs/>
          <w:sz w:val="22"/>
          <w:szCs w:val="22"/>
          <w:lang w:val="es-MX"/>
        </w:rPr>
        <w:t>SOBR</w:t>
      </w:r>
      <w:r w:rsidR="0004041A" w:rsidRPr="00D24B02">
        <w:rPr>
          <w:rFonts w:ascii="Montserrat" w:hAnsi="Montserrat" w:cstheme="minorHAnsi"/>
          <w:bCs/>
          <w:sz w:val="22"/>
          <w:szCs w:val="22"/>
          <w:lang w:val="es-MX"/>
        </w:rPr>
        <w:t>E CONTENIENDO LA PROPUESTA ECONÓ</w:t>
      </w:r>
      <w:r w:rsidRPr="00D24B02">
        <w:rPr>
          <w:rFonts w:ascii="Montserrat" w:hAnsi="Montserrat" w:cstheme="minorHAnsi"/>
          <w:bCs/>
          <w:sz w:val="22"/>
          <w:szCs w:val="22"/>
          <w:lang w:val="es-MX"/>
        </w:rPr>
        <w:t>MICA</w:t>
      </w:r>
    </w:p>
    <w:p w14:paraId="68B06DA2" w14:textId="77777777" w:rsidR="00114B60" w:rsidRPr="00D24B02" w:rsidRDefault="00114B60" w:rsidP="00A30C75">
      <w:pPr>
        <w:pStyle w:val="4"/>
        <w:tabs>
          <w:tab w:val="left" w:pos="142"/>
          <w:tab w:val="left" w:pos="540"/>
          <w:tab w:val="left" w:pos="990"/>
        </w:tabs>
        <w:spacing w:line="276" w:lineRule="auto"/>
        <w:ind w:left="567" w:firstLine="0"/>
        <w:jc w:val="both"/>
        <w:rPr>
          <w:rFonts w:ascii="Montserrat" w:hAnsi="Montserrat" w:cstheme="minorHAnsi"/>
          <w:bCs/>
          <w:sz w:val="22"/>
          <w:szCs w:val="22"/>
          <w:lang w:val="es-MX"/>
        </w:rPr>
      </w:pPr>
    </w:p>
    <w:p w14:paraId="536AC5AE" w14:textId="4B1B65C7" w:rsidR="003E1E97" w:rsidRPr="00D24B02" w:rsidRDefault="003B0DB8" w:rsidP="00A30C75">
      <w:pPr>
        <w:pStyle w:val="3"/>
        <w:tabs>
          <w:tab w:val="left" w:pos="142"/>
          <w:tab w:val="left" w:pos="990"/>
        </w:tabs>
        <w:spacing w:line="276" w:lineRule="auto"/>
        <w:ind w:left="567" w:right="18" w:firstLine="0"/>
        <w:rPr>
          <w:rFonts w:ascii="Montserrat" w:hAnsi="Montserrat" w:cstheme="minorHAnsi"/>
          <w:b/>
          <w:sz w:val="22"/>
          <w:szCs w:val="22"/>
          <w:u w:val="single"/>
          <w:lang w:val="es-MX"/>
        </w:rPr>
      </w:pPr>
      <w:r w:rsidRPr="00D24B02">
        <w:rPr>
          <w:rFonts w:ascii="Montserrat" w:hAnsi="Montserrat" w:cstheme="minorHAnsi"/>
          <w:b/>
          <w:sz w:val="22"/>
          <w:szCs w:val="22"/>
          <w:lang w:val="es-MX"/>
        </w:rPr>
        <w:t>A</w:t>
      </w:r>
      <w:r w:rsidR="002B4139" w:rsidRPr="00D24B02">
        <w:rPr>
          <w:rFonts w:ascii="Montserrat" w:hAnsi="Montserrat" w:cstheme="minorHAnsi"/>
          <w:b/>
          <w:sz w:val="22"/>
          <w:szCs w:val="22"/>
          <w:lang w:val="es-MX"/>
        </w:rPr>
        <w:t xml:space="preserve">).- CATÁLOGO DE CONCEPTOS: </w:t>
      </w:r>
      <w:r w:rsidR="003E1E97" w:rsidRPr="00D24B02">
        <w:rPr>
          <w:rFonts w:ascii="Montserrat" w:hAnsi="Montserrat" w:cstheme="minorHAnsi"/>
          <w:sz w:val="22"/>
          <w:szCs w:val="22"/>
          <w:lang w:val="es-MX"/>
        </w:rPr>
        <w:t xml:space="preserve">En el que el licitante cotizará </w:t>
      </w:r>
      <w:r w:rsidR="00F61EDB" w:rsidRPr="00D24B02">
        <w:rPr>
          <w:rFonts w:ascii="Montserrat" w:hAnsi="Montserrat" w:cstheme="minorHAnsi"/>
          <w:sz w:val="22"/>
          <w:szCs w:val="22"/>
          <w:lang w:val="es-MX"/>
        </w:rPr>
        <w:t xml:space="preserve">la póliza de la siguiente manera, cuyo </w:t>
      </w:r>
      <w:r w:rsidR="003C66B9" w:rsidRPr="00D24B02">
        <w:rPr>
          <w:rFonts w:ascii="Montserrat" w:hAnsi="Montserrat" w:cstheme="minorHAnsi"/>
          <w:sz w:val="22"/>
          <w:szCs w:val="22"/>
          <w:lang w:val="es-MX"/>
        </w:rPr>
        <w:t xml:space="preserve"> precio </w:t>
      </w:r>
      <w:r w:rsidR="004074FF" w:rsidRPr="00D24B02">
        <w:rPr>
          <w:rFonts w:ascii="Montserrat" w:hAnsi="Montserrat" w:cstheme="minorHAnsi"/>
          <w:sz w:val="22"/>
          <w:szCs w:val="22"/>
          <w:lang w:val="es-MX"/>
        </w:rPr>
        <w:t xml:space="preserve">deberá </w:t>
      </w:r>
      <w:r w:rsidR="003C66B9" w:rsidRPr="00D24B02">
        <w:rPr>
          <w:rFonts w:ascii="Montserrat" w:hAnsi="Montserrat" w:cstheme="minorHAnsi"/>
          <w:sz w:val="22"/>
          <w:szCs w:val="22"/>
          <w:lang w:val="es-MX"/>
        </w:rPr>
        <w:t xml:space="preserve">ser indicado en moneda nacional (pesos mexicanos) </w:t>
      </w:r>
      <w:r w:rsidR="003C66B9" w:rsidRPr="00D24B02">
        <w:rPr>
          <w:rFonts w:ascii="Montserrat" w:hAnsi="Montserrat" w:cstheme="minorHAnsi"/>
          <w:sz w:val="22"/>
          <w:szCs w:val="22"/>
          <w:lang w:val="es-MX"/>
        </w:rPr>
        <w:lastRenderedPageBreak/>
        <w:t xml:space="preserve">desglosado de la siguiente manera: </w:t>
      </w:r>
      <w:r w:rsidR="003C66B9" w:rsidRPr="00D24B02">
        <w:rPr>
          <w:rFonts w:ascii="Montserrat" w:hAnsi="Montserrat" w:cstheme="minorHAnsi"/>
          <w:b/>
          <w:sz w:val="22"/>
          <w:szCs w:val="22"/>
          <w:lang w:val="es-MX"/>
        </w:rPr>
        <w:t>precio unitario en número y letra, importe y total de la propuesta</w:t>
      </w:r>
      <w:r w:rsidR="003C66B9" w:rsidRPr="00D24B02">
        <w:rPr>
          <w:rFonts w:ascii="Montserrat" w:hAnsi="Montserrat" w:cstheme="minorHAnsi"/>
          <w:sz w:val="22"/>
          <w:szCs w:val="22"/>
          <w:lang w:val="es-MX"/>
        </w:rPr>
        <w:t xml:space="preserve">, </w:t>
      </w:r>
      <w:r w:rsidR="003C66B9" w:rsidRPr="00D24B02">
        <w:rPr>
          <w:rFonts w:ascii="Montserrat" w:eastAsia="Montserrat" w:hAnsi="Montserrat" w:cs="Montserrat"/>
          <w:sz w:val="22"/>
          <w:szCs w:val="22"/>
          <w:lang w:val="es-MX"/>
        </w:rPr>
        <w:t xml:space="preserve">y </w:t>
      </w:r>
      <w:r w:rsidR="003C66B9" w:rsidRPr="00D24B02">
        <w:rPr>
          <w:rFonts w:ascii="Montserrat" w:eastAsia="Montserrat" w:hAnsi="Montserrat" w:cs="Montserrat"/>
          <w:b/>
          <w:sz w:val="22"/>
          <w:szCs w:val="22"/>
          <w:lang w:val="es-MX"/>
        </w:rPr>
        <w:t>señalar únicamente</w:t>
      </w:r>
      <w:r w:rsidR="003C66B9" w:rsidRPr="00D24B02">
        <w:rPr>
          <w:rFonts w:ascii="Montserrat" w:eastAsia="Montserrat" w:hAnsi="Montserrat" w:cs="Montserrat"/>
          <w:sz w:val="22"/>
          <w:szCs w:val="22"/>
          <w:lang w:val="es-MX"/>
        </w:rPr>
        <w:t xml:space="preserve"> el porcentaje de Impuesto al Valor Agregado a trasladar</w:t>
      </w:r>
      <w:r w:rsidR="003C66B9" w:rsidRPr="00D24B02">
        <w:rPr>
          <w:rFonts w:ascii="Montserrat" w:hAnsi="Montserrat" w:cstheme="minorHAnsi"/>
          <w:sz w:val="22"/>
          <w:szCs w:val="22"/>
          <w:lang w:val="es-MX"/>
        </w:rPr>
        <w:t>,</w:t>
      </w:r>
      <w:r w:rsidR="008E394F" w:rsidRPr="00D24B02">
        <w:rPr>
          <w:rFonts w:ascii="Montserrat" w:hAnsi="Montserrat" w:cs="Calibri"/>
          <w:noProof/>
          <w:sz w:val="22"/>
          <w:szCs w:val="22"/>
          <w:lang w:val="es-ES"/>
        </w:rPr>
        <w:t xml:space="preserve"> el licitante deberá cotizar de acuerdo a las cantidades y presentaciones señaladas en el numeral 4.1 de las bases de licitación;</w:t>
      </w:r>
      <w:r w:rsidR="003C66B9" w:rsidRPr="00D24B02">
        <w:rPr>
          <w:rFonts w:ascii="Montserrat" w:hAnsi="Montserrat" w:cstheme="minorHAnsi"/>
          <w:sz w:val="22"/>
          <w:szCs w:val="22"/>
          <w:lang w:val="es-MX"/>
        </w:rPr>
        <w:t xml:space="preserve"> </w:t>
      </w:r>
      <w:r w:rsidR="003C66B9" w:rsidRPr="00D24B02">
        <w:rPr>
          <w:rFonts w:ascii="Montserrat" w:hAnsi="Montserrat" w:cstheme="minorHAnsi"/>
          <w:sz w:val="22"/>
          <w:szCs w:val="22"/>
          <w:u w:val="single"/>
          <w:lang w:val="es-MX"/>
        </w:rPr>
        <w:t xml:space="preserve">así mismo se indicarán las condiciones de </w:t>
      </w:r>
      <w:r w:rsidR="003B7E21" w:rsidRPr="00D24B02">
        <w:rPr>
          <w:rFonts w:ascii="Montserrat" w:hAnsi="Montserrat" w:cstheme="minorHAnsi"/>
          <w:sz w:val="22"/>
          <w:szCs w:val="22"/>
          <w:u w:val="single"/>
          <w:lang w:val="es-MX"/>
        </w:rPr>
        <w:t xml:space="preserve">precio y </w:t>
      </w:r>
      <w:r w:rsidR="003C66B9" w:rsidRPr="00D24B02">
        <w:rPr>
          <w:rFonts w:ascii="Montserrat" w:hAnsi="Montserrat" w:cstheme="minorHAnsi"/>
          <w:sz w:val="22"/>
          <w:szCs w:val="22"/>
          <w:u w:val="single"/>
          <w:lang w:val="es-MX"/>
        </w:rPr>
        <w:t>pago que se ofertan, de conformidad con las condiciones indicadas en el numeral 4.</w:t>
      </w:r>
      <w:r w:rsidR="00B4585E" w:rsidRPr="00D24B02">
        <w:rPr>
          <w:rFonts w:ascii="Montserrat" w:hAnsi="Montserrat" w:cstheme="minorHAnsi"/>
          <w:sz w:val="22"/>
          <w:szCs w:val="22"/>
          <w:u w:val="single"/>
          <w:lang w:val="es-MX"/>
        </w:rPr>
        <w:t xml:space="preserve">4 </w:t>
      </w:r>
      <w:r w:rsidR="003C66B9" w:rsidRPr="00D24B02">
        <w:rPr>
          <w:rFonts w:ascii="Montserrat" w:hAnsi="Montserrat" w:cstheme="minorHAnsi"/>
          <w:sz w:val="22"/>
          <w:szCs w:val="22"/>
          <w:u w:val="single"/>
          <w:lang w:val="es-MX"/>
        </w:rPr>
        <w:t>de estas bases de licitación.</w:t>
      </w:r>
    </w:p>
    <w:p w14:paraId="422E7848" w14:textId="4632F416" w:rsidR="003E1E97" w:rsidRPr="00D24B02" w:rsidRDefault="003E1E97" w:rsidP="00BA75B0">
      <w:pPr>
        <w:pStyle w:val="3"/>
        <w:tabs>
          <w:tab w:val="left" w:pos="142"/>
          <w:tab w:val="left" w:pos="990"/>
        </w:tabs>
        <w:spacing w:line="276" w:lineRule="auto"/>
        <w:ind w:left="0" w:right="18" w:firstLine="0"/>
        <w:rPr>
          <w:rFonts w:ascii="Montserrat" w:hAnsi="Montserrat" w:cstheme="minorHAnsi"/>
          <w:b/>
          <w:sz w:val="22"/>
          <w:szCs w:val="22"/>
          <w:lang w:val="es-MX"/>
        </w:rPr>
      </w:pPr>
    </w:p>
    <w:p w14:paraId="0BC9345B" w14:textId="77777777" w:rsidR="003E1E97" w:rsidRPr="00D24B02" w:rsidRDefault="003E1E97" w:rsidP="00A0089E">
      <w:pPr>
        <w:pStyle w:val="3"/>
        <w:tabs>
          <w:tab w:val="left" w:pos="142"/>
          <w:tab w:val="left" w:pos="990"/>
        </w:tabs>
        <w:spacing w:line="276" w:lineRule="auto"/>
        <w:ind w:left="567" w:right="18" w:firstLine="0"/>
        <w:rPr>
          <w:rFonts w:ascii="Montserrat" w:hAnsi="Montserrat" w:cstheme="minorHAnsi"/>
          <w:sz w:val="22"/>
          <w:szCs w:val="22"/>
          <w:lang w:val="es-MX"/>
        </w:rPr>
      </w:pPr>
      <w:r w:rsidRPr="00D24B02">
        <w:rPr>
          <w:rFonts w:ascii="Montserrat" w:hAnsi="Montserrat" w:cstheme="minorHAnsi"/>
          <w:sz w:val="22"/>
          <w:szCs w:val="22"/>
          <w:lang w:val="es-MX"/>
        </w:rPr>
        <w:t>Para la determinación de los precios unitarios, el licitante deberá tomar en consideración necesariamente los costos directos e indirectos relacionados con la entrega de los bienes materia de la contratación, incluyendo los fletes, acarreos, maniobras en su caso, las primas correspondientes a los impuestos y seguros y todos los costos relacionados para la entrega oportuna de los bienes en el lugar y condiciones establecidos en estas bases de licitación.</w:t>
      </w:r>
    </w:p>
    <w:p w14:paraId="40EA4480" w14:textId="77777777" w:rsidR="003E1E97" w:rsidRPr="00D24B02" w:rsidRDefault="003E1E97" w:rsidP="00A0089E">
      <w:pPr>
        <w:pStyle w:val="3"/>
        <w:tabs>
          <w:tab w:val="left" w:pos="142"/>
          <w:tab w:val="left" w:pos="990"/>
        </w:tabs>
        <w:spacing w:line="276" w:lineRule="auto"/>
        <w:ind w:left="567" w:right="18" w:firstLine="0"/>
        <w:rPr>
          <w:rFonts w:ascii="Montserrat" w:hAnsi="Montserrat" w:cstheme="minorHAnsi"/>
          <w:sz w:val="22"/>
          <w:szCs w:val="22"/>
          <w:lang w:val="es-MX"/>
        </w:rPr>
      </w:pPr>
    </w:p>
    <w:p w14:paraId="7652BA3D" w14:textId="0E9B53D0" w:rsidR="003E1E97" w:rsidRPr="00D24B02" w:rsidRDefault="00970E37" w:rsidP="00A0089E">
      <w:pPr>
        <w:tabs>
          <w:tab w:val="left" w:pos="142"/>
        </w:tabs>
        <w:spacing w:line="276" w:lineRule="auto"/>
        <w:ind w:left="567"/>
        <w:jc w:val="both"/>
        <w:rPr>
          <w:rFonts w:ascii="Montserrat" w:hAnsi="Montserrat" w:cstheme="minorHAnsi"/>
          <w:sz w:val="22"/>
          <w:szCs w:val="22"/>
          <w:lang w:val="es-MX"/>
        </w:rPr>
      </w:pPr>
      <w:r w:rsidRPr="00D24B02">
        <w:rPr>
          <w:rFonts w:ascii="Montserrat" w:hAnsi="Montserrat" w:cstheme="minorHAnsi"/>
          <w:sz w:val="22"/>
          <w:szCs w:val="22"/>
          <w:lang w:val="es-MX"/>
        </w:rPr>
        <w:t>Así mismo</w:t>
      </w:r>
      <w:r w:rsidR="003E1E97" w:rsidRPr="00D24B02">
        <w:rPr>
          <w:rFonts w:ascii="Montserrat" w:hAnsi="Montserrat" w:cstheme="minorHAnsi"/>
          <w:sz w:val="22"/>
          <w:szCs w:val="22"/>
          <w:lang w:val="es-MX"/>
        </w:rPr>
        <w:t xml:space="preserve">, deberá precisar la condición de precio fijo durante la tramitación del presente procedimiento de licitación, la vigencia del contrato, así como en caso de prórrogas y convenios modificatorios al mismo, por lo que los precios ofertados no estarán sujetos a variación, pudiendo utilizar el formato </w:t>
      </w:r>
      <w:r w:rsidR="003E1E97" w:rsidRPr="00D24B02">
        <w:rPr>
          <w:rFonts w:ascii="Montserrat" w:hAnsi="Montserrat" w:cstheme="minorHAnsi"/>
          <w:b/>
          <w:bCs/>
          <w:sz w:val="22"/>
          <w:szCs w:val="22"/>
          <w:lang w:val="es-MX"/>
        </w:rPr>
        <w:t>(</w:t>
      </w:r>
      <w:r w:rsidR="00D7643E" w:rsidRPr="00D24B02">
        <w:rPr>
          <w:rFonts w:ascii="Montserrat" w:hAnsi="Montserrat" w:cstheme="minorHAnsi"/>
          <w:b/>
          <w:bCs/>
          <w:sz w:val="22"/>
          <w:szCs w:val="22"/>
          <w:lang w:val="es-MX"/>
        </w:rPr>
        <w:t>ANEXO</w:t>
      </w:r>
      <w:r w:rsidR="003E1E97" w:rsidRPr="00D24B02">
        <w:rPr>
          <w:rFonts w:ascii="Montserrat" w:hAnsi="Montserrat" w:cstheme="minorHAnsi"/>
          <w:b/>
          <w:bCs/>
          <w:sz w:val="22"/>
          <w:szCs w:val="22"/>
          <w:lang w:val="es-MX"/>
        </w:rPr>
        <w:t xml:space="preserve"> </w:t>
      </w:r>
      <w:r w:rsidR="00EE745D" w:rsidRPr="00D24B02">
        <w:rPr>
          <w:rFonts w:ascii="Montserrat" w:hAnsi="Montserrat" w:cstheme="minorHAnsi"/>
          <w:b/>
          <w:bCs/>
          <w:sz w:val="22"/>
          <w:szCs w:val="22"/>
          <w:lang w:val="es-MX"/>
        </w:rPr>
        <w:t>9</w:t>
      </w:r>
      <w:r w:rsidR="003E1E97" w:rsidRPr="00D24B02">
        <w:rPr>
          <w:rFonts w:ascii="Montserrat" w:hAnsi="Montserrat" w:cstheme="minorHAnsi"/>
          <w:b/>
          <w:bCs/>
          <w:sz w:val="22"/>
          <w:szCs w:val="22"/>
          <w:lang w:val="es-MX"/>
        </w:rPr>
        <w:t>)</w:t>
      </w:r>
      <w:r w:rsidR="003E1E97" w:rsidRPr="00D24B02">
        <w:rPr>
          <w:rFonts w:ascii="Montserrat" w:hAnsi="Montserrat" w:cstheme="minorHAnsi"/>
          <w:sz w:val="22"/>
          <w:szCs w:val="22"/>
          <w:lang w:val="es-MX"/>
        </w:rPr>
        <w:t xml:space="preserve"> de </w:t>
      </w:r>
      <w:proofErr w:type="gramStart"/>
      <w:r w:rsidR="003E1E97" w:rsidRPr="00D24B02">
        <w:rPr>
          <w:rFonts w:ascii="Montserrat" w:hAnsi="Montserrat" w:cstheme="minorHAnsi"/>
          <w:sz w:val="22"/>
          <w:szCs w:val="22"/>
          <w:lang w:val="es-MX"/>
        </w:rPr>
        <w:t>éstas</w:t>
      </w:r>
      <w:proofErr w:type="gramEnd"/>
      <w:r w:rsidR="003E1E97" w:rsidRPr="00D24B02">
        <w:rPr>
          <w:rFonts w:ascii="Montserrat" w:hAnsi="Montserrat" w:cstheme="minorHAnsi"/>
          <w:sz w:val="22"/>
          <w:szCs w:val="22"/>
          <w:lang w:val="es-MX"/>
        </w:rPr>
        <w:t xml:space="preserve"> bases. </w:t>
      </w:r>
    </w:p>
    <w:p w14:paraId="5EBFAAE6" w14:textId="77777777" w:rsidR="003E1E97" w:rsidRPr="00D24B02" w:rsidRDefault="003E1E97" w:rsidP="00A0089E">
      <w:pPr>
        <w:tabs>
          <w:tab w:val="left" w:pos="142"/>
        </w:tabs>
        <w:spacing w:line="276" w:lineRule="auto"/>
        <w:ind w:left="567"/>
        <w:jc w:val="both"/>
        <w:rPr>
          <w:rFonts w:ascii="Montserrat" w:hAnsi="Montserrat" w:cstheme="minorHAnsi"/>
          <w:sz w:val="22"/>
          <w:szCs w:val="22"/>
          <w:lang w:val="es-MX"/>
        </w:rPr>
      </w:pPr>
    </w:p>
    <w:p w14:paraId="7A0C1364" w14:textId="77777777" w:rsidR="003E1E97" w:rsidRPr="00D24B02" w:rsidRDefault="003E1E97" w:rsidP="00A0089E">
      <w:pPr>
        <w:pStyle w:val="4"/>
        <w:tabs>
          <w:tab w:val="left" w:pos="142"/>
          <w:tab w:val="left" w:pos="540"/>
          <w:tab w:val="left" w:pos="990"/>
        </w:tabs>
        <w:spacing w:line="276" w:lineRule="auto"/>
        <w:ind w:left="567" w:firstLine="0"/>
        <w:jc w:val="both"/>
        <w:rPr>
          <w:rFonts w:ascii="Montserrat" w:hAnsi="Montserrat" w:cstheme="minorHAnsi"/>
          <w:bCs/>
          <w:i/>
          <w:iCs/>
          <w:sz w:val="22"/>
          <w:szCs w:val="22"/>
          <w:lang w:val="es-MX"/>
        </w:rPr>
      </w:pPr>
      <w:r w:rsidRPr="00D24B02">
        <w:rPr>
          <w:rFonts w:ascii="Montserrat" w:hAnsi="Montserrat" w:cstheme="minorHAnsi"/>
          <w:bCs/>
          <w:i/>
          <w:iCs/>
          <w:sz w:val="22"/>
          <w:szCs w:val="22"/>
          <w:lang w:val="es-MX"/>
        </w:rPr>
        <w:t xml:space="preserve">Dicho documento será utilizado en la evaluación de las propuestas para verificar que los precios de los bienes ofertados son aceptables para “La Convocante” y que las condiciones económicas sean ofertadas en términos de las establecidas en </w:t>
      </w:r>
      <w:proofErr w:type="gramStart"/>
      <w:r w:rsidRPr="00D24B02">
        <w:rPr>
          <w:rFonts w:ascii="Montserrat" w:hAnsi="Montserrat" w:cstheme="minorHAnsi"/>
          <w:bCs/>
          <w:i/>
          <w:iCs/>
          <w:sz w:val="22"/>
          <w:szCs w:val="22"/>
          <w:lang w:val="es-MX"/>
        </w:rPr>
        <w:t>éstas</w:t>
      </w:r>
      <w:proofErr w:type="gramEnd"/>
      <w:r w:rsidRPr="00D24B02">
        <w:rPr>
          <w:rFonts w:ascii="Montserrat" w:hAnsi="Montserrat" w:cstheme="minorHAnsi"/>
          <w:bCs/>
          <w:i/>
          <w:iCs/>
          <w:sz w:val="22"/>
          <w:szCs w:val="22"/>
          <w:lang w:val="es-MX"/>
        </w:rPr>
        <w:t xml:space="preserve"> bases de licitación, la omisión de su presentación afectará la solvencia de la proposición y será motivo para desecharla.</w:t>
      </w:r>
    </w:p>
    <w:p w14:paraId="3EF26EBD" w14:textId="77777777" w:rsidR="00A0089E" w:rsidRPr="00D24B02" w:rsidRDefault="00A0089E" w:rsidP="00A0089E">
      <w:pPr>
        <w:pStyle w:val="4"/>
        <w:tabs>
          <w:tab w:val="left" w:pos="142"/>
          <w:tab w:val="left" w:pos="540"/>
          <w:tab w:val="left" w:pos="990"/>
        </w:tabs>
        <w:spacing w:line="276" w:lineRule="auto"/>
        <w:ind w:left="567" w:firstLine="0"/>
        <w:jc w:val="both"/>
        <w:rPr>
          <w:rFonts w:ascii="Montserrat" w:hAnsi="Montserrat" w:cstheme="minorHAnsi"/>
          <w:bCs/>
          <w:i/>
          <w:iCs/>
          <w:sz w:val="22"/>
          <w:szCs w:val="22"/>
          <w:lang w:val="es-MX"/>
        </w:rPr>
      </w:pPr>
    </w:p>
    <w:p w14:paraId="3C50DB5D" w14:textId="77777777" w:rsidR="003E1E97" w:rsidRPr="00D24B02" w:rsidRDefault="003E1E97" w:rsidP="00A0089E">
      <w:pPr>
        <w:pStyle w:val="3"/>
        <w:tabs>
          <w:tab w:val="left" w:pos="142"/>
        </w:tabs>
        <w:spacing w:line="276" w:lineRule="auto"/>
        <w:ind w:left="567" w:firstLine="0"/>
        <w:rPr>
          <w:rFonts w:ascii="Montserrat" w:hAnsi="Montserrat" w:cstheme="minorHAnsi"/>
          <w:b/>
          <w:bCs/>
          <w:i/>
          <w:iCs/>
          <w:sz w:val="22"/>
          <w:szCs w:val="22"/>
          <w:lang w:val="es-MX"/>
        </w:rPr>
      </w:pPr>
      <w:r w:rsidRPr="00D24B02">
        <w:rPr>
          <w:rFonts w:ascii="Montserrat" w:hAnsi="Montserrat" w:cstheme="minorHAnsi"/>
          <w:b/>
          <w:bCs/>
          <w:i/>
          <w:iCs/>
          <w:sz w:val="22"/>
          <w:szCs w:val="22"/>
          <w:lang w:val="es-MX"/>
        </w:rPr>
        <w:t>Este documento será rubricado por el servidor público que presida el acto y por lo menos un licitante, si asistiere alguno.</w:t>
      </w:r>
    </w:p>
    <w:p w14:paraId="04FC5854" w14:textId="77777777" w:rsidR="001E4FAA" w:rsidRPr="00D24B02" w:rsidRDefault="001E4FAA" w:rsidP="00BA75B0">
      <w:pPr>
        <w:pStyle w:val="3"/>
        <w:tabs>
          <w:tab w:val="left" w:pos="142"/>
          <w:tab w:val="left" w:pos="990"/>
        </w:tabs>
        <w:spacing w:line="276" w:lineRule="auto"/>
        <w:ind w:left="0" w:right="18" w:firstLine="0"/>
        <w:rPr>
          <w:rFonts w:ascii="Montserrat" w:hAnsi="Montserrat" w:cstheme="minorHAnsi"/>
          <w:sz w:val="22"/>
          <w:szCs w:val="22"/>
          <w:lang w:val="es-MX"/>
        </w:rPr>
      </w:pPr>
    </w:p>
    <w:p w14:paraId="5FD54450" w14:textId="64FFF59F" w:rsidR="002B4139" w:rsidRPr="00D24B02" w:rsidRDefault="003B0DB8" w:rsidP="00A0089E">
      <w:pPr>
        <w:pStyle w:val="4"/>
        <w:tabs>
          <w:tab w:val="left" w:pos="142"/>
          <w:tab w:val="left" w:pos="540"/>
          <w:tab w:val="left" w:pos="993"/>
        </w:tabs>
        <w:spacing w:line="276" w:lineRule="auto"/>
        <w:ind w:left="567" w:firstLine="0"/>
        <w:jc w:val="both"/>
        <w:rPr>
          <w:rFonts w:ascii="Montserrat" w:hAnsi="Montserrat" w:cstheme="minorHAnsi"/>
          <w:b w:val="0"/>
          <w:sz w:val="22"/>
          <w:szCs w:val="22"/>
          <w:lang w:val="es-MX"/>
        </w:rPr>
      </w:pPr>
      <w:r w:rsidRPr="00D24B02">
        <w:rPr>
          <w:rFonts w:ascii="Montserrat" w:hAnsi="Montserrat" w:cstheme="minorHAnsi"/>
          <w:sz w:val="22"/>
          <w:szCs w:val="22"/>
          <w:lang w:val="es-MX"/>
        </w:rPr>
        <w:t>B</w:t>
      </w:r>
      <w:r w:rsidR="002B4139" w:rsidRPr="00D24B02">
        <w:rPr>
          <w:rFonts w:ascii="Montserrat" w:hAnsi="Montserrat" w:cstheme="minorHAnsi"/>
          <w:sz w:val="22"/>
          <w:szCs w:val="22"/>
          <w:lang w:val="es-MX"/>
        </w:rPr>
        <w:t xml:space="preserve">) PROPUESTA ECONÓMICA: </w:t>
      </w:r>
      <w:r w:rsidR="002B4139" w:rsidRPr="00D24B02">
        <w:rPr>
          <w:rFonts w:ascii="Montserrat" w:hAnsi="Montserrat" w:cstheme="minorHAnsi"/>
          <w:b w:val="0"/>
          <w:sz w:val="22"/>
          <w:szCs w:val="22"/>
          <w:lang w:val="es-MX"/>
        </w:rPr>
        <w:t>Proporcionando toda la información contenida en</w:t>
      </w:r>
      <w:r w:rsidR="002B4139" w:rsidRPr="00D24B02">
        <w:rPr>
          <w:rFonts w:ascii="Montserrat" w:hAnsi="Montserrat" w:cstheme="minorHAnsi"/>
          <w:sz w:val="22"/>
          <w:szCs w:val="22"/>
          <w:lang w:val="es-MX"/>
        </w:rPr>
        <w:t xml:space="preserve"> </w:t>
      </w:r>
      <w:r w:rsidR="002B4139" w:rsidRPr="00D24B02">
        <w:rPr>
          <w:rFonts w:ascii="Montserrat" w:hAnsi="Montserrat" w:cstheme="minorHAnsi"/>
          <w:b w:val="0"/>
          <w:sz w:val="22"/>
          <w:szCs w:val="22"/>
          <w:lang w:val="es-MX"/>
        </w:rPr>
        <w:t xml:space="preserve">el formato </w:t>
      </w:r>
      <w:r w:rsidR="00D7643E" w:rsidRPr="00D24B02">
        <w:rPr>
          <w:rFonts w:ascii="Montserrat" w:hAnsi="Montserrat" w:cstheme="minorHAnsi"/>
          <w:sz w:val="22"/>
          <w:szCs w:val="22"/>
          <w:lang w:val="es-MX"/>
        </w:rPr>
        <w:t xml:space="preserve">ANEXO </w:t>
      </w:r>
      <w:r w:rsidR="00EE745D" w:rsidRPr="00D24B02">
        <w:rPr>
          <w:rFonts w:ascii="Montserrat" w:hAnsi="Montserrat" w:cstheme="minorHAnsi"/>
          <w:sz w:val="22"/>
          <w:szCs w:val="22"/>
          <w:lang w:val="es-MX"/>
        </w:rPr>
        <w:t>10</w:t>
      </w:r>
      <w:r w:rsidR="002B4139" w:rsidRPr="00D24B02">
        <w:rPr>
          <w:rFonts w:ascii="Montserrat" w:hAnsi="Montserrat" w:cstheme="minorHAnsi"/>
          <w:sz w:val="22"/>
          <w:szCs w:val="22"/>
          <w:lang w:val="es-MX"/>
        </w:rPr>
        <w:t xml:space="preserve"> </w:t>
      </w:r>
      <w:r w:rsidR="002B4139" w:rsidRPr="00D24B02">
        <w:rPr>
          <w:rFonts w:ascii="Montserrat" w:hAnsi="Montserrat" w:cstheme="minorHAnsi"/>
          <w:b w:val="0"/>
          <w:sz w:val="22"/>
          <w:szCs w:val="22"/>
          <w:lang w:val="es-MX"/>
        </w:rPr>
        <w:t>de estas bases de licitación.</w:t>
      </w:r>
    </w:p>
    <w:p w14:paraId="0A1602B3" w14:textId="77777777" w:rsidR="00A0089E" w:rsidRPr="00D24B02" w:rsidRDefault="00A0089E" w:rsidP="00A0089E">
      <w:pPr>
        <w:pStyle w:val="4"/>
        <w:tabs>
          <w:tab w:val="left" w:pos="142"/>
          <w:tab w:val="left" w:pos="540"/>
          <w:tab w:val="left" w:pos="993"/>
        </w:tabs>
        <w:spacing w:line="276" w:lineRule="auto"/>
        <w:ind w:left="567" w:firstLine="0"/>
        <w:jc w:val="both"/>
        <w:rPr>
          <w:rFonts w:ascii="Montserrat" w:hAnsi="Montserrat" w:cstheme="minorHAnsi"/>
          <w:sz w:val="22"/>
          <w:szCs w:val="22"/>
          <w:lang w:val="es-MX"/>
        </w:rPr>
      </w:pPr>
    </w:p>
    <w:p w14:paraId="13AA9AF0" w14:textId="77777777" w:rsidR="002B4139" w:rsidRPr="00D24B02" w:rsidRDefault="002B4139" w:rsidP="00A0089E">
      <w:pPr>
        <w:pStyle w:val="4"/>
        <w:tabs>
          <w:tab w:val="left" w:pos="142"/>
          <w:tab w:val="left" w:pos="540"/>
        </w:tabs>
        <w:spacing w:line="276" w:lineRule="auto"/>
        <w:ind w:left="567" w:firstLine="0"/>
        <w:jc w:val="both"/>
        <w:rPr>
          <w:rFonts w:ascii="Montserrat" w:hAnsi="Montserrat" w:cstheme="minorHAnsi"/>
          <w:bCs/>
          <w:i/>
          <w:iCs/>
          <w:sz w:val="22"/>
          <w:szCs w:val="22"/>
          <w:lang w:val="es-MX"/>
        </w:rPr>
      </w:pPr>
      <w:r w:rsidRPr="00D24B02">
        <w:rPr>
          <w:rFonts w:ascii="Montserrat" w:hAnsi="Montserrat" w:cstheme="minorHAnsi"/>
          <w:bCs/>
          <w:i/>
          <w:iCs/>
          <w:sz w:val="22"/>
          <w:szCs w:val="22"/>
          <w:lang w:val="es-MX"/>
        </w:rPr>
        <w:t>Dicho documento será utilizado en la evaluación de las propuestas para verificar que las condiciones económicas sean ofertadas en términos de las establecidas en</w:t>
      </w:r>
      <w:r w:rsidR="00D519D8" w:rsidRPr="00D24B02">
        <w:rPr>
          <w:rFonts w:ascii="Montserrat" w:hAnsi="Montserrat" w:cstheme="minorHAnsi"/>
          <w:bCs/>
          <w:i/>
          <w:iCs/>
          <w:sz w:val="22"/>
          <w:szCs w:val="22"/>
          <w:lang w:val="es-MX"/>
        </w:rPr>
        <w:t xml:space="preserve"> </w:t>
      </w:r>
      <w:proofErr w:type="gramStart"/>
      <w:r w:rsidR="00D519D8" w:rsidRPr="00D24B02">
        <w:rPr>
          <w:rFonts w:ascii="Montserrat" w:hAnsi="Montserrat" w:cstheme="minorHAnsi"/>
          <w:bCs/>
          <w:i/>
          <w:iCs/>
          <w:sz w:val="22"/>
          <w:szCs w:val="22"/>
          <w:lang w:val="es-MX"/>
        </w:rPr>
        <w:t>éstas</w:t>
      </w:r>
      <w:proofErr w:type="gramEnd"/>
      <w:r w:rsidR="00D519D8" w:rsidRPr="00D24B02">
        <w:rPr>
          <w:rFonts w:ascii="Montserrat" w:hAnsi="Montserrat" w:cstheme="minorHAnsi"/>
          <w:bCs/>
          <w:i/>
          <w:iCs/>
          <w:sz w:val="22"/>
          <w:szCs w:val="22"/>
          <w:lang w:val="es-MX"/>
        </w:rPr>
        <w:t xml:space="preserve"> </w:t>
      </w:r>
      <w:r w:rsidRPr="00D24B02">
        <w:rPr>
          <w:rFonts w:ascii="Montserrat" w:hAnsi="Montserrat" w:cstheme="minorHAnsi"/>
          <w:bCs/>
          <w:i/>
          <w:iCs/>
          <w:sz w:val="22"/>
          <w:szCs w:val="22"/>
          <w:lang w:val="es-MX"/>
        </w:rPr>
        <w:t>bases</w:t>
      </w:r>
      <w:r w:rsidR="00EF643E" w:rsidRPr="00D24B02">
        <w:rPr>
          <w:rFonts w:ascii="Montserrat" w:hAnsi="Montserrat" w:cstheme="minorHAnsi"/>
          <w:bCs/>
          <w:i/>
          <w:iCs/>
          <w:sz w:val="22"/>
          <w:szCs w:val="22"/>
          <w:lang w:val="es-MX"/>
        </w:rPr>
        <w:t>, la omisión de su presentación afectará la solvencia de la proposición y será motivo para desecharla.</w:t>
      </w:r>
    </w:p>
    <w:p w14:paraId="1AC8A24C" w14:textId="77777777" w:rsidR="00D5283E" w:rsidRPr="00D24B02" w:rsidRDefault="00D5283E" w:rsidP="00A0089E">
      <w:pPr>
        <w:pStyle w:val="4"/>
        <w:tabs>
          <w:tab w:val="left" w:pos="142"/>
          <w:tab w:val="left" w:pos="540"/>
        </w:tabs>
        <w:spacing w:line="276" w:lineRule="auto"/>
        <w:ind w:left="567" w:firstLine="0"/>
        <w:jc w:val="both"/>
        <w:rPr>
          <w:rFonts w:ascii="Montserrat" w:hAnsi="Montserrat" w:cstheme="minorHAnsi"/>
          <w:bCs/>
          <w:i/>
          <w:iCs/>
          <w:sz w:val="22"/>
          <w:szCs w:val="22"/>
          <w:lang w:val="es-MX"/>
        </w:rPr>
      </w:pPr>
    </w:p>
    <w:p w14:paraId="1306B5EB" w14:textId="77777777" w:rsidR="002B4139" w:rsidRPr="00D24B02" w:rsidRDefault="002B4139" w:rsidP="00A0089E">
      <w:pPr>
        <w:pStyle w:val="3"/>
        <w:tabs>
          <w:tab w:val="left" w:pos="142"/>
        </w:tabs>
        <w:spacing w:line="276" w:lineRule="auto"/>
        <w:ind w:left="567" w:firstLine="0"/>
        <w:rPr>
          <w:rFonts w:ascii="Montserrat" w:hAnsi="Montserrat" w:cstheme="minorHAnsi"/>
          <w:b/>
          <w:bCs/>
          <w:i/>
          <w:iCs/>
          <w:sz w:val="22"/>
          <w:szCs w:val="22"/>
          <w:lang w:val="es-MX"/>
        </w:rPr>
      </w:pPr>
      <w:r w:rsidRPr="00D24B02">
        <w:rPr>
          <w:rFonts w:ascii="Montserrat" w:hAnsi="Montserrat" w:cstheme="minorHAnsi"/>
          <w:b/>
          <w:bCs/>
          <w:i/>
          <w:iCs/>
          <w:sz w:val="22"/>
          <w:szCs w:val="22"/>
          <w:lang w:val="es-MX"/>
        </w:rPr>
        <w:t>Este documento será rubricado por el servidor público que presida el acto y por lo menos un licitante, si asistiere alguno.</w:t>
      </w:r>
    </w:p>
    <w:p w14:paraId="037DABDA" w14:textId="3EFD140A" w:rsidR="002B4139" w:rsidRPr="00D24B02" w:rsidRDefault="002B4139" w:rsidP="00BA75B0">
      <w:pPr>
        <w:pStyle w:val="3"/>
        <w:tabs>
          <w:tab w:val="left" w:pos="142"/>
        </w:tabs>
        <w:spacing w:line="276" w:lineRule="auto"/>
        <w:ind w:left="0" w:firstLine="0"/>
        <w:rPr>
          <w:rFonts w:ascii="Montserrat" w:hAnsi="Montserrat" w:cstheme="minorHAnsi"/>
          <w:sz w:val="22"/>
          <w:szCs w:val="22"/>
          <w:lang w:val="es-MX"/>
        </w:rPr>
      </w:pPr>
    </w:p>
    <w:p w14:paraId="07367582" w14:textId="77777777" w:rsidR="002B4139" w:rsidRPr="00D24B02" w:rsidRDefault="00D519D8" w:rsidP="00A0089E">
      <w:pPr>
        <w:tabs>
          <w:tab w:val="left" w:pos="142"/>
        </w:tabs>
        <w:spacing w:line="276" w:lineRule="auto"/>
        <w:ind w:left="567"/>
        <w:jc w:val="both"/>
        <w:rPr>
          <w:rFonts w:ascii="Montserrat" w:hAnsi="Montserrat" w:cstheme="minorHAnsi"/>
          <w:b/>
          <w:sz w:val="22"/>
          <w:szCs w:val="22"/>
          <w:lang w:val="es-MX"/>
        </w:rPr>
      </w:pPr>
      <w:r w:rsidRPr="00D24B02">
        <w:rPr>
          <w:rFonts w:ascii="Montserrat" w:hAnsi="Montserrat" w:cstheme="minorHAnsi"/>
          <w:b/>
          <w:sz w:val="22"/>
          <w:szCs w:val="22"/>
          <w:lang w:val="es-MX"/>
        </w:rPr>
        <w:t xml:space="preserve">6.3.- </w:t>
      </w:r>
      <w:r w:rsidR="002B4139" w:rsidRPr="00D24B02">
        <w:rPr>
          <w:rFonts w:ascii="Montserrat" w:hAnsi="Montserrat" w:cstheme="minorHAnsi"/>
          <w:b/>
          <w:sz w:val="22"/>
          <w:szCs w:val="22"/>
          <w:lang w:val="es-MX"/>
        </w:rPr>
        <w:t>PERIODO DE VIGENCIA DE LA PROPOSICIÓN:</w:t>
      </w:r>
    </w:p>
    <w:p w14:paraId="4F46AF41" w14:textId="77777777" w:rsidR="002B4139" w:rsidRPr="00D24B02" w:rsidRDefault="002B4139" w:rsidP="00A0089E">
      <w:pPr>
        <w:pStyle w:val="3"/>
        <w:tabs>
          <w:tab w:val="left" w:pos="142"/>
          <w:tab w:val="left" w:pos="1710"/>
        </w:tabs>
        <w:spacing w:line="276" w:lineRule="auto"/>
        <w:ind w:left="567" w:firstLine="0"/>
        <w:rPr>
          <w:rFonts w:ascii="Montserrat" w:hAnsi="Montserrat" w:cstheme="minorHAnsi"/>
          <w:sz w:val="22"/>
          <w:szCs w:val="22"/>
          <w:lang w:val="es-MX"/>
        </w:rPr>
      </w:pPr>
      <w:r w:rsidRPr="00D24B02">
        <w:rPr>
          <w:rFonts w:ascii="Montserrat" w:hAnsi="Montserrat" w:cstheme="minorHAnsi"/>
          <w:sz w:val="22"/>
          <w:szCs w:val="22"/>
          <w:lang w:val="es-MX"/>
        </w:rPr>
        <w:t xml:space="preserve">La proposición tendrá una vigencia obligatoria de cuando menos </w:t>
      </w:r>
      <w:r w:rsidRPr="00D24B02">
        <w:rPr>
          <w:rFonts w:ascii="Montserrat" w:hAnsi="Montserrat" w:cstheme="minorHAnsi"/>
          <w:b/>
          <w:sz w:val="22"/>
          <w:szCs w:val="22"/>
          <w:lang w:val="es-MX"/>
        </w:rPr>
        <w:t>30 (treinta)</w:t>
      </w:r>
      <w:r w:rsidRPr="00D24B02">
        <w:rPr>
          <w:rFonts w:ascii="Montserrat" w:hAnsi="Montserrat" w:cstheme="minorHAnsi"/>
          <w:sz w:val="22"/>
          <w:szCs w:val="22"/>
          <w:lang w:val="es-MX"/>
        </w:rPr>
        <w:t xml:space="preserve"> </w:t>
      </w:r>
      <w:r w:rsidRPr="00D24B02">
        <w:rPr>
          <w:rFonts w:ascii="Montserrat" w:hAnsi="Montserrat" w:cstheme="minorHAnsi"/>
          <w:b/>
          <w:bCs/>
          <w:sz w:val="22"/>
          <w:szCs w:val="22"/>
          <w:lang w:val="es-MX"/>
        </w:rPr>
        <w:t>días naturales</w:t>
      </w:r>
      <w:r w:rsidRPr="00D24B02">
        <w:rPr>
          <w:rFonts w:ascii="Montserrat" w:hAnsi="Montserrat" w:cstheme="minorHAnsi"/>
          <w:sz w:val="22"/>
          <w:szCs w:val="22"/>
          <w:lang w:val="es-MX"/>
        </w:rPr>
        <w:t xml:space="preserve"> contados a partir de la fecha de su apertura. </w:t>
      </w:r>
    </w:p>
    <w:p w14:paraId="65BE1ED6" w14:textId="77777777" w:rsidR="00FC7B8A" w:rsidRPr="00D24B02" w:rsidRDefault="00FC7B8A" w:rsidP="00A0089E">
      <w:pPr>
        <w:pStyle w:val="3"/>
        <w:tabs>
          <w:tab w:val="left" w:pos="142"/>
          <w:tab w:val="left" w:pos="1710"/>
        </w:tabs>
        <w:spacing w:line="276" w:lineRule="auto"/>
        <w:ind w:left="567" w:firstLine="0"/>
        <w:rPr>
          <w:rFonts w:ascii="Montserrat" w:hAnsi="Montserrat" w:cstheme="minorHAnsi"/>
          <w:sz w:val="22"/>
          <w:szCs w:val="22"/>
          <w:lang w:val="es-MX"/>
        </w:rPr>
      </w:pPr>
    </w:p>
    <w:p w14:paraId="49B1E9DC" w14:textId="7B41C17D" w:rsidR="002B4139" w:rsidRPr="00D24B02" w:rsidRDefault="002B4139" w:rsidP="00A0089E">
      <w:pPr>
        <w:pStyle w:val="3"/>
        <w:tabs>
          <w:tab w:val="left" w:pos="142"/>
          <w:tab w:val="left" w:pos="1710"/>
        </w:tabs>
        <w:spacing w:line="276" w:lineRule="auto"/>
        <w:ind w:left="567" w:firstLine="0"/>
        <w:rPr>
          <w:rFonts w:ascii="Montserrat" w:hAnsi="Montserrat" w:cstheme="minorHAnsi"/>
          <w:sz w:val="22"/>
          <w:szCs w:val="22"/>
          <w:lang w:val="es-MX"/>
        </w:rPr>
      </w:pPr>
      <w:r w:rsidRPr="00D24B02">
        <w:rPr>
          <w:rFonts w:ascii="Montserrat" w:hAnsi="Montserrat" w:cstheme="minorHAnsi"/>
          <w:sz w:val="22"/>
          <w:szCs w:val="22"/>
          <w:lang w:val="es-MX"/>
        </w:rPr>
        <w:lastRenderedPageBreak/>
        <w:t>En circunstancias excepcionales y debidamente justificadas “La Convocante” podrá solicitar que el licitante extienda el per</w:t>
      </w:r>
      <w:r w:rsidR="00D7643E" w:rsidRPr="00D24B02">
        <w:rPr>
          <w:rFonts w:ascii="Montserrat" w:hAnsi="Montserrat" w:cstheme="minorHAnsi"/>
          <w:sz w:val="22"/>
          <w:szCs w:val="22"/>
          <w:lang w:val="es-MX"/>
        </w:rPr>
        <w:t>i</w:t>
      </w:r>
      <w:r w:rsidRPr="00D24B02">
        <w:rPr>
          <w:rFonts w:ascii="Montserrat" w:hAnsi="Montserrat" w:cstheme="minorHAnsi"/>
          <w:sz w:val="22"/>
          <w:szCs w:val="22"/>
          <w:lang w:val="es-MX"/>
        </w:rPr>
        <w:t xml:space="preserve">odo de validez de sus proposiciones, en tal caso ambas circunstancias habrán de hacerse constar por escrito. </w:t>
      </w:r>
    </w:p>
    <w:p w14:paraId="496568E6" w14:textId="77777777" w:rsidR="00D747C5" w:rsidRPr="00D24B02" w:rsidRDefault="00D747C5" w:rsidP="00A0089E">
      <w:pPr>
        <w:pStyle w:val="2"/>
        <w:tabs>
          <w:tab w:val="left" w:pos="142"/>
        </w:tabs>
        <w:spacing w:line="276" w:lineRule="auto"/>
        <w:ind w:left="567"/>
        <w:rPr>
          <w:rFonts w:ascii="Montserrat" w:hAnsi="Montserrat" w:cstheme="minorHAnsi"/>
          <w:b/>
          <w:sz w:val="22"/>
          <w:szCs w:val="22"/>
          <w:lang w:val="es-MX"/>
        </w:rPr>
      </w:pPr>
    </w:p>
    <w:p w14:paraId="233C1EFA" w14:textId="77777777" w:rsidR="00C8150F" w:rsidRPr="00D24B02" w:rsidRDefault="00C8150F" w:rsidP="00A0089E">
      <w:pPr>
        <w:pStyle w:val="2"/>
        <w:tabs>
          <w:tab w:val="left" w:pos="142"/>
        </w:tabs>
        <w:spacing w:line="276" w:lineRule="auto"/>
        <w:ind w:left="567"/>
        <w:rPr>
          <w:rFonts w:ascii="Montserrat" w:hAnsi="Montserrat" w:cstheme="minorHAnsi"/>
          <w:b/>
          <w:sz w:val="22"/>
          <w:szCs w:val="22"/>
          <w:lang w:val="es-MX"/>
        </w:rPr>
      </w:pPr>
    </w:p>
    <w:p w14:paraId="52762070" w14:textId="77777777" w:rsidR="008575ED" w:rsidRPr="00D24B02" w:rsidRDefault="006E52DD" w:rsidP="00A0089E">
      <w:pPr>
        <w:pStyle w:val="2"/>
        <w:tabs>
          <w:tab w:val="left" w:pos="142"/>
        </w:tabs>
        <w:spacing w:line="276" w:lineRule="auto"/>
        <w:ind w:left="567"/>
        <w:rPr>
          <w:rFonts w:ascii="Montserrat" w:hAnsi="Montserrat" w:cstheme="minorHAnsi"/>
          <w:b/>
          <w:sz w:val="22"/>
          <w:szCs w:val="22"/>
          <w:lang w:val="es-MX"/>
        </w:rPr>
      </w:pPr>
      <w:r w:rsidRPr="00D24B02">
        <w:rPr>
          <w:rFonts w:ascii="Montserrat" w:hAnsi="Montserrat" w:cstheme="minorHAnsi"/>
          <w:b/>
          <w:sz w:val="22"/>
          <w:szCs w:val="22"/>
          <w:lang w:val="es-MX"/>
        </w:rPr>
        <w:t xml:space="preserve">7.- </w:t>
      </w:r>
      <w:r w:rsidR="008575ED" w:rsidRPr="00D24B02">
        <w:rPr>
          <w:rFonts w:ascii="Montserrat" w:hAnsi="Montserrat" w:cstheme="minorHAnsi"/>
          <w:b/>
          <w:sz w:val="22"/>
          <w:szCs w:val="22"/>
          <w:lang w:val="es-MX"/>
        </w:rPr>
        <w:t xml:space="preserve">  </w:t>
      </w:r>
      <w:r w:rsidR="00A83A58" w:rsidRPr="00D24B02">
        <w:rPr>
          <w:rFonts w:ascii="Montserrat" w:hAnsi="Montserrat" w:cstheme="minorHAnsi"/>
          <w:b/>
          <w:sz w:val="22"/>
          <w:szCs w:val="22"/>
          <w:lang w:val="es-MX"/>
        </w:rPr>
        <w:t>IDENTIFICACIÓN</w:t>
      </w:r>
      <w:r w:rsidR="008575ED" w:rsidRPr="00D24B02">
        <w:rPr>
          <w:rFonts w:ascii="Montserrat" w:hAnsi="Montserrat" w:cstheme="minorHAnsi"/>
          <w:b/>
          <w:sz w:val="22"/>
          <w:szCs w:val="22"/>
          <w:lang w:val="es-MX"/>
        </w:rPr>
        <w:t xml:space="preserve"> DE LAS PROPOSICIONES:</w:t>
      </w:r>
    </w:p>
    <w:p w14:paraId="18C73D36" w14:textId="77777777" w:rsidR="008575ED" w:rsidRPr="00D24B02" w:rsidRDefault="008575ED" w:rsidP="00A0089E">
      <w:pPr>
        <w:pStyle w:val="3"/>
        <w:tabs>
          <w:tab w:val="left" w:pos="142"/>
        </w:tabs>
        <w:spacing w:line="276" w:lineRule="auto"/>
        <w:ind w:left="567" w:firstLine="0"/>
        <w:rPr>
          <w:rFonts w:ascii="Montserrat" w:hAnsi="Montserrat" w:cstheme="minorHAnsi"/>
          <w:sz w:val="22"/>
          <w:szCs w:val="22"/>
          <w:lang w:val="es-MX"/>
        </w:rPr>
      </w:pPr>
      <w:r w:rsidRPr="00D24B02">
        <w:rPr>
          <w:rFonts w:ascii="Montserrat" w:hAnsi="Montserrat" w:cstheme="minorHAnsi"/>
          <w:sz w:val="22"/>
          <w:szCs w:val="22"/>
          <w:lang w:val="es-MX"/>
        </w:rPr>
        <w:t xml:space="preserve">La proposición será colocada dentro de </w:t>
      </w:r>
      <w:r w:rsidR="00151712" w:rsidRPr="00D24B02">
        <w:rPr>
          <w:rFonts w:ascii="Montserrat" w:hAnsi="Montserrat" w:cstheme="minorHAnsi"/>
          <w:sz w:val="22"/>
          <w:szCs w:val="22"/>
          <w:u w:val="single"/>
          <w:lang w:val="es-MX"/>
        </w:rPr>
        <w:t>dos</w:t>
      </w:r>
      <w:r w:rsidRPr="00D24B02">
        <w:rPr>
          <w:rFonts w:ascii="Montserrat" w:hAnsi="Montserrat" w:cstheme="minorHAnsi"/>
          <w:sz w:val="22"/>
          <w:szCs w:val="22"/>
          <w:u w:val="single"/>
          <w:lang w:val="es-MX"/>
        </w:rPr>
        <w:t xml:space="preserve"> sobre</w:t>
      </w:r>
      <w:r w:rsidR="00151712" w:rsidRPr="00D24B02">
        <w:rPr>
          <w:rFonts w:ascii="Montserrat" w:hAnsi="Montserrat" w:cstheme="minorHAnsi"/>
          <w:sz w:val="22"/>
          <w:szCs w:val="22"/>
          <w:u w:val="single"/>
          <w:lang w:val="es-MX"/>
        </w:rPr>
        <w:t>s</w:t>
      </w:r>
      <w:r w:rsidR="00A62797" w:rsidRPr="00D24B02">
        <w:rPr>
          <w:rFonts w:ascii="Montserrat" w:hAnsi="Montserrat" w:cstheme="minorHAnsi"/>
          <w:sz w:val="22"/>
          <w:szCs w:val="22"/>
          <w:u w:val="single"/>
          <w:lang w:val="es-MX"/>
        </w:rPr>
        <w:t xml:space="preserve"> cerrado</w:t>
      </w:r>
      <w:r w:rsidR="00151712" w:rsidRPr="00D24B02">
        <w:rPr>
          <w:rFonts w:ascii="Montserrat" w:hAnsi="Montserrat" w:cstheme="minorHAnsi"/>
          <w:sz w:val="22"/>
          <w:szCs w:val="22"/>
          <w:u w:val="single"/>
          <w:lang w:val="es-MX"/>
        </w:rPr>
        <w:t>s</w:t>
      </w:r>
      <w:r w:rsidRPr="00D24B02">
        <w:rPr>
          <w:rFonts w:ascii="Montserrat" w:hAnsi="Montserrat" w:cstheme="minorHAnsi"/>
          <w:sz w:val="22"/>
          <w:szCs w:val="22"/>
          <w:lang w:val="es-MX"/>
        </w:rPr>
        <w:t xml:space="preserve">, </w:t>
      </w:r>
      <w:r w:rsidR="00151712" w:rsidRPr="00D24B02">
        <w:rPr>
          <w:rFonts w:ascii="Montserrat" w:hAnsi="Montserrat" w:cstheme="minorHAnsi"/>
          <w:sz w:val="22"/>
          <w:szCs w:val="22"/>
          <w:lang w:val="es-MX"/>
        </w:rPr>
        <w:t xml:space="preserve">uno conteniendo </w:t>
      </w:r>
      <w:r w:rsidRPr="00D24B02">
        <w:rPr>
          <w:rFonts w:ascii="Montserrat" w:hAnsi="Montserrat" w:cstheme="minorHAnsi"/>
          <w:sz w:val="22"/>
          <w:szCs w:val="22"/>
          <w:lang w:val="es-MX"/>
        </w:rPr>
        <w:t xml:space="preserve">la </w:t>
      </w:r>
      <w:r w:rsidRPr="00D24B02">
        <w:rPr>
          <w:rFonts w:ascii="Montserrat" w:hAnsi="Montserrat" w:cstheme="minorHAnsi"/>
          <w:sz w:val="22"/>
          <w:szCs w:val="22"/>
          <w:u w:val="single"/>
          <w:lang w:val="es-MX"/>
        </w:rPr>
        <w:t>propuesta técnica</w:t>
      </w:r>
      <w:r w:rsidRPr="00D24B02">
        <w:rPr>
          <w:rFonts w:ascii="Montserrat" w:hAnsi="Montserrat" w:cstheme="minorHAnsi"/>
          <w:sz w:val="22"/>
          <w:szCs w:val="22"/>
          <w:lang w:val="es-MX"/>
        </w:rPr>
        <w:t xml:space="preserve"> y</w:t>
      </w:r>
      <w:r w:rsidR="00151712" w:rsidRPr="00D24B02">
        <w:rPr>
          <w:rFonts w:ascii="Montserrat" w:hAnsi="Montserrat" w:cstheme="minorHAnsi"/>
          <w:sz w:val="22"/>
          <w:szCs w:val="22"/>
          <w:lang w:val="es-MX"/>
        </w:rPr>
        <w:t xml:space="preserve"> otro la</w:t>
      </w:r>
      <w:r w:rsidR="00A62797" w:rsidRPr="00D24B02">
        <w:rPr>
          <w:rFonts w:ascii="Montserrat" w:hAnsi="Montserrat" w:cstheme="minorHAnsi"/>
          <w:sz w:val="22"/>
          <w:szCs w:val="22"/>
          <w:lang w:val="es-MX"/>
        </w:rPr>
        <w:t xml:space="preserve"> </w:t>
      </w:r>
      <w:r w:rsidRPr="00D24B02">
        <w:rPr>
          <w:rFonts w:ascii="Montserrat" w:hAnsi="Montserrat" w:cstheme="minorHAnsi"/>
          <w:sz w:val="22"/>
          <w:szCs w:val="22"/>
          <w:u w:val="single"/>
          <w:lang w:val="es-MX"/>
        </w:rPr>
        <w:t>económica</w:t>
      </w:r>
      <w:r w:rsidR="009A143F" w:rsidRPr="00D24B02">
        <w:rPr>
          <w:rFonts w:ascii="Montserrat" w:hAnsi="Montserrat" w:cstheme="minorHAnsi"/>
          <w:sz w:val="22"/>
          <w:szCs w:val="22"/>
          <w:lang w:val="es-MX"/>
        </w:rPr>
        <w:t xml:space="preserve"> los cuales deberán ser debidamente identificados, </w:t>
      </w:r>
      <w:r w:rsidRPr="00D24B02">
        <w:rPr>
          <w:rFonts w:ascii="Montserrat" w:hAnsi="Montserrat" w:cstheme="minorHAnsi"/>
          <w:sz w:val="22"/>
          <w:szCs w:val="22"/>
          <w:lang w:val="es-MX"/>
        </w:rPr>
        <w:t>mismo</w:t>
      </w:r>
      <w:r w:rsidR="00151712" w:rsidRPr="00D24B02">
        <w:rPr>
          <w:rFonts w:ascii="Montserrat" w:hAnsi="Montserrat" w:cstheme="minorHAnsi"/>
          <w:sz w:val="22"/>
          <w:szCs w:val="22"/>
          <w:lang w:val="es-MX"/>
        </w:rPr>
        <w:t>s</w:t>
      </w:r>
      <w:r w:rsidRPr="00D24B02">
        <w:rPr>
          <w:rFonts w:ascii="Montserrat" w:hAnsi="Montserrat" w:cstheme="minorHAnsi"/>
          <w:sz w:val="22"/>
          <w:szCs w:val="22"/>
          <w:lang w:val="es-MX"/>
        </w:rPr>
        <w:t xml:space="preserve"> que el licitante deberá cerrar de manera </w:t>
      </w:r>
      <w:r w:rsidR="009D62BB" w:rsidRPr="00D24B02">
        <w:rPr>
          <w:rFonts w:ascii="Montserrat" w:hAnsi="Montserrat" w:cstheme="minorHAnsi"/>
          <w:sz w:val="22"/>
          <w:szCs w:val="22"/>
          <w:lang w:val="es-MX"/>
        </w:rPr>
        <w:t>inviolable.</w:t>
      </w:r>
    </w:p>
    <w:p w14:paraId="2E83EFE6" w14:textId="77777777" w:rsidR="00E410E6" w:rsidRPr="00D24B02" w:rsidRDefault="00E410E6" w:rsidP="00BA75B0">
      <w:pPr>
        <w:pStyle w:val="3"/>
        <w:tabs>
          <w:tab w:val="left" w:pos="142"/>
        </w:tabs>
        <w:spacing w:line="276" w:lineRule="auto"/>
        <w:ind w:left="0" w:firstLine="0"/>
        <w:rPr>
          <w:rFonts w:ascii="Montserrat" w:hAnsi="Montserrat" w:cstheme="minorHAnsi"/>
          <w:sz w:val="22"/>
          <w:szCs w:val="22"/>
          <w:lang w:val="es-MX"/>
        </w:rPr>
      </w:pPr>
    </w:p>
    <w:p w14:paraId="169715A3" w14:textId="7CF708FB" w:rsidR="009D62BB" w:rsidRPr="00D24B02" w:rsidRDefault="008575ED" w:rsidP="00A0089E">
      <w:pPr>
        <w:pStyle w:val="4"/>
        <w:tabs>
          <w:tab w:val="left" w:pos="142"/>
        </w:tabs>
        <w:spacing w:line="276" w:lineRule="auto"/>
        <w:ind w:left="567" w:right="14" w:hanging="11"/>
        <w:jc w:val="both"/>
        <w:rPr>
          <w:rFonts w:ascii="Montserrat" w:hAnsi="Montserrat" w:cs="Arial"/>
          <w:sz w:val="22"/>
          <w:szCs w:val="22"/>
          <w:lang w:val="es-MX"/>
        </w:rPr>
      </w:pPr>
      <w:r w:rsidRPr="00D24B02">
        <w:rPr>
          <w:rFonts w:ascii="Montserrat" w:hAnsi="Montserrat" w:cstheme="minorHAnsi"/>
          <w:b w:val="0"/>
          <w:sz w:val="22"/>
          <w:szCs w:val="22"/>
          <w:lang w:val="es-MX"/>
        </w:rPr>
        <w:t>Estará dirigido a</w:t>
      </w:r>
      <w:r w:rsidR="006F0EF4" w:rsidRPr="00D24B02">
        <w:rPr>
          <w:rFonts w:ascii="Montserrat" w:hAnsi="Montserrat" w:cstheme="minorHAnsi"/>
          <w:b w:val="0"/>
          <w:sz w:val="22"/>
          <w:szCs w:val="22"/>
          <w:lang w:val="es-MX"/>
        </w:rPr>
        <w:t>l</w:t>
      </w:r>
      <w:r w:rsidRPr="00D24B02">
        <w:rPr>
          <w:rFonts w:ascii="Montserrat" w:hAnsi="Montserrat" w:cstheme="minorHAnsi"/>
          <w:b w:val="0"/>
          <w:sz w:val="22"/>
          <w:szCs w:val="22"/>
          <w:lang w:val="es-MX"/>
        </w:rPr>
        <w:t xml:space="preserve"> </w:t>
      </w:r>
      <w:r w:rsidR="00B25FE7" w:rsidRPr="00D24B02">
        <w:rPr>
          <w:rFonts w:ascii="Montserrat" w:hAnsi="Montserrat" w:cstheme="minorHAnsi"/>
          <w:b w:val="0"/>
          <w:bCs/>
          <w:sz w:val="22"/>
          <w:szCs w:val="22"/>
          <w:lang w:val="es-MX"/>
        </w:rPr>
        <w:t xml:space="preserve">Comité de Adquisiciones, Arrendamientos y Servicios del Poder Ejecutivo del Gobierno del Estado de Baja California </w:t>
      </w:r>
      <w:r w:rsidR="006F0EF4" w:rsidRPr="00D24B02">
        <w:rPr>
          <w:rFonts w:ascii="Montserrat" w:hAnsi="Montserrat" w:cstheme="minorHAnsi"/>
          <w:b w:val="0"/>
          <w:bCs/>
          <w:sz w:val="22"/>
          <w:szCs w:val="22"/>
          <w:lang w:val="es-MX"/>
        </w:rPr>
        <w:t xml:space="preserve">al </w:t>
      </w:r>
      <w:r w:rsidR="00051F9F" w:rsidRPr="00D24B02">
        <w:rPr>
          <w:rFonts w:ascii="Montserrat" w:hAnsi="Montserrat" w:cstheme="minorHAnsi"/>
          <w:b w:val="0"/>
          <w:bCs/>
          <w:sz w:val="22"/>
          <w:szCs w:val="22"/>
          <w:lang w:val="es-MX"/>
        </w:rPr>
        <w:t>domicilio ubicado en Tercer piso del Edificio del Poder Ejecutivo de Gobierno del Estado, Calz</w:t>
      </w:r>
      <w:r w:rsidR="00DE04F8" w:rsidRPr="00D24B02">
        <w:rPr>
          <w:rFonts w:ascii="Montserrat" w:hAnsi="Montserrat" w:cstheme="minorHAnsi"/>
          <w:b w:val="0"/>
          <w:bCs/>
          <w:sz w:val="22"/>
          <w:szCs w:val="22"/>
          <w:lang w:val="es-MX"/>
        </w:rPr>
        <w:t>ada</w:t>
      </w:r>
      <w:r w:rsidR="00051F9F" w:rsidRPr="00D24B02">
        <w:rPr>
          <w:rFonts w:ascii="Montserrat" w:hAnsi="Montserrat" w:cstheme="minorHAnsi"/>
          <w:b w:val="0"/>
          <w:bCs/>
          <w:sz w:val="22"/>
          <w:szCs w:val="22"/>
          <w:lang w:val="es-MX"/>
        </w:rPr>
        <w:t xml:space="preserve"> Independencia #994, Centro Cívico de la Ciudad de</w:t>
      </w:r>
      <w:r w:rsidR="006F0EF4" w:rsidRPr="00D24B02">
        <w:rPr>
          <w:rFonts w:ascii="Montserrat" w:hAnsi="Montserrat" w:cstheme="minorHAnsi"/>
          <w:b w:val="0"/>
          <w:bCs/>
          <w:sz w:val="22"/>
          <w:szCs w:val="22"/>
          <w:lang w:val="es-MX"/>
        </w:rPr>
        <w:t xml:space="preserve"> Mexicali, Baja California</w:t>
      </w:r>
      <w:r w:rsidR="00051F9F" w:rsidRPr="00D24B02">
        <w:rPr>
          <w:rFonts w:ascii="Montserrat" w:hAnsi="Montserrat" w:cstheme="minorHAnsi"/>
          <w:b w:val="0"/>
          <w:bCs/>
          <w:sz w:val="22"/>
          <w:szCs w:val="22"/>
          <w:lang w:val="es-MX"/>
        </w:rPr>
        <w:t>, C.P. 21000</w:t>
      </w:r>
      <w:r w:rsidR="00A83A58" w:rsidRPr="00D24B02">
        <w:rPr>
          <w:rFonts w:ascii="Montserrat" w:hAnsi="Montserrat" w:cstheme="minorHAnsi"/>
          <w:b w:val="0"/>
          <w:sz w:val="22"/>
          <w:szCs w:val="22"/>
          <w:lang w:val="es-MX"/>
        </w:rPr>
        <w:t>; i</w:t>
      </w:r>
      <w:r w:rsidRPr="00D24B02">
        <w:rPr>
          <w:rFonts w:ascii="Montserrat" w:hAnsi="Montserrat" w:cstheme="minorHAnsi"/>
          <w:b w:val="0"/>
          <w:sz w:val="22"/>
          <w:szCs w:val="22"/>
          <w:lang w:val="es-MX"/>
        </w:rPr>
        <w:t xml:space="preserve">ndicarán </w:t>
      </w:r>
      <w:r w:rsidR="00A83A58" w:rsidRPr="00D24B02">
        <w:rPr>
          <w:rFonts w:ascii="Montserrat" w:hAnsi="Montserrat" w:cstheme="minorHAnsi"/>
          <w:b w:val="0"/>
          <w:sz w:val="22"/>
          <w:szCs w:val="22"/>
          <w:lang w:val="es-MX"/>
        </w:rPr>
        <w:t>identificación de la l</w:t>
      </w:r>
      <w:r w:rsidRPr="00D24B02">
        <w:rPr>
          <w:rFonts w:ascii="Montserrat" w:hAnsi="Montserrat" w:cstheme="minorHAnsi"/>
          <w:b w:val="0"/>
          <w:sz w:val="22"/>
          <w:szCs w:val="22"/>
          <w:lang w:val="es-MX"/>
        </w:rPr>
        <w:t xml:space="preserve">icitación </w:t>
      </w:r>
      <w:r w:rsidR="00CA724F" w:rsidRPr="00D24B02">
        <w:rPr>
          <w:rFonts w:ascii="Montserrat" w:hAnsi="Montserrat" w:cstheme="minorHAnsi"/>
          <w:sz w:val="22"/>
          <w:szCs w:val="22"/>
          <w:lang w:val="es-MX"/>
        </w:rPr>
        <w:t>“</w:t>
      </w:r>
      <w:r w:rsidR="00A0089E" w:rsidRPr="00D24B02">
        <w:rPr>
          <w:rFonts w:ascii="Montserrat" w:hAnsi="Montserrat" w:cs="Arial"/>
          <w:bCs/>
          <w:iCs/>
          <w:sz w:val="22"/>
          <w:szCs w:val="22"/>
          <w:lang w:val="es-MX"/>
        </w:rPr>
        <w:t xml:space="preserve">SUMINISTRO DE </w:t>
      </w:r>
      <w:r w:rsidR="00F61EDB" w:rsidRPr="00D24B02">
        <w:rPr>
          <w:rFonts w:ascii="Montserrat" w:hAnsi="Montserrat" w:cs="Arial"/>
          <w:bCs/>
          <w:iCs/>
          <w:sz w:val="22"/>
          <w:szCs w:val="22"/>
          <w:lang w:val="es-MX"/>
        </w:rPr>
        <w:t xml:space="preserve">PÓLIZA DE </w:t>
      </w:r>
      <w:r w:rsidR="00AB691E" w:rsidRPr="00D24B02">
        <w:rPr>
          <w:rFonts w:ascii="Montserrat" w:hAnsi="Montserrat" w:cs="Arial"/>
          <w:bCs/>
          <w:iCs/>
          <w:sz w:val="22"/>
          <w:szCs w:val="22"/>
          <w:lang w:val="es-MX"/>
        </w:rPr>
        <w:t>SEGURO PARA EDIFICIOS DE LA COMISIÓN ESTATAL DE SERVICIOS PÚBLICOS DE TIJUANA</w:t>
      </w:r>
      <w:r w:rsidR="0090593F" w:rsidRPr="00D24B02">
        <w:rPr>
          <w:rFonts w:ascii="Montserrat" w:hAnsi="Montserrat" w:cstheme="minorHAnsi"/>
          <w:bCs/>
          <w:iCs/>
          <w:sz w:val="22"/>
          <w:szCs w:val="22"/>
          <w:lang w:val="es-MX"/>
        </w:rPr>
        <w:t>”</w:t>
      </w:r>
      <w:r w:rsidR="008E4ABF" w:rsidRPr="00D24B02">
        <w:rPr>
          <w:rFonts w:ascii="Montserrat" w:hAnsi="Montserrat" w:cstheme="minorHAnsi"/>
          <w:b w:val="0"/>
          <w:sz w:val="22"/>
          <w:szCs w:val="22"/>
          <w:lang w:val="es-MX"/>
        </w:rPr>
        <w:t xml:space="preserve"> </w:t>
      </w:r>
      <w:r w:rsidR="0090593F" w:rsidRPr="00D24B02">
        <w:rPr>
          <w:rFonts w:ascii="Montserrat" w:hAnsi="Montserrat" w:cstheme="minorHAnsi"/>
          <w:b w:val="0"/>
          <w:sz w:val="22"/>
          <w:szCs w:val="22"/>
          <w:lang w:val="es-MX"/>
        </w:rPr>
        <w:t xml:space="preserve">y </w:t>
      </w:r>
      <w:r w:rsidR="00A83A58" w:rsidRPr="00D24B02">
        <w:rPr>
          <w:rFonts w:ascii="Montserrat" w:hAnsi="Montserrat" w:cstheme="minorHAnsi"/>
          <w:b w:val="0"/>
          <w:sz w:val="22"/>
          <w:szCs w:val="22"/>
          <w:lang w:val="es-MX"/>
        </w:rPr>
        <w:t xml:space="preserve">señalando la clave </w:t>
      </w:r>
      <w:r w:rsidR="00E771ED" w:rsidRPr="00D24B02">
        <w:rPr>
          <w:rFonts w:ascii="Montserrat" w:hAnsi="Montserrat" w:cstheme="minorHAnsi"/>
          <w:b w:val="0"/>
          <w:sz w:val="22"/>
          <w:szCs w:val="22"/>
          <w:lang w:val="es-MX"/>
        </w:rPr>
        <w:t>alfa</w:t>
      </w:r>
      <w:r w:rsidR="00A83A58" w:rsidRPr="00D24B02">
        <w:rPr>
          <w:rFonts w:ascii="Montserrat" w:hAnsi="Montserrat" w:cstheme="minorHAnsi"/>
          <w:b w:val="0"/>
          <w:sz w:val="22"/>
          <w:szCs w:val="22"/>
          <w:lang w:val="es-MX"/>
        </w:rPr>
        <w:t>numérica que tiene asignada</w:t>
      </w:r>
      <w:r w:rsidR="009D62BB" w:rsidRPr="00D24B02">
        <w:rPr>
          <w:rFonts w:ascii="Montserrat" w:hAnsi="Montserrat" w:cstheme="minorHAnsi"/>
          <w:b w:val="0"/>
          <w:bCs/>
          <w:i/>
          <w:iCs/>
          <w:sz w:val="22"/>
          <w:szCs w:val="22"/>
          <w:lang w:val="es-MX"/>
        </w:rPr>
        <w:t xml:space="preserve"> </w:t>
      </w:r>
      <w:r w:rsidR="00674864" w:rsidRPr="00D24B02">
        <w:rPr>
          <w:rFonts w:ascii="Montserrat" w:hAnsi="Montserrat" w:cs="Arial"/>
          <w:sz w:val="22"/>
          <w:szCs w:val="22"/>
          <w:lang w:val="es-MX"/>
        </w:rPr>
        <w:t>OM-</w:t>
      </w:r>
      <w:r w:rsidR="007370C7" w:rsidRPr="00D24B02">
        <w:rPr>
          <w:rFonts w:ascii="Montserrat" w:hAnsi="Montserrat" w:cs="Arial"/>
          <w:sz w:val="22"/>
          <w:szCs w:val="22"/>
          <w:lang w:val="es-MX"/>
        </w:rPr>
        <w:t>CESPT</w:t>
      </w:r>
      <w:r w:rsidR="00F61EDB" w:rsidRPr="00D24B02">
        <w:rPr>
          <w:rFonts w:ascii="Montserrat" w:hAnsi="Montserrat" w:cs="Arial"/>
          <w:sz w:val="22"/>
          <w:szCs w:val="22"/>
          <w:lang w:val="es-MX"/>
        </w:rPr>
        <w:t>-0</w:t>
      </w:r>
      <w:r w:rsidR="00C37A14" w:rsidRPr="00D24B02">
        <w:rPr>
          <w:rFonts w:ascii="Montserrat" w:hAnsi="Montserrat" w:cs="Arial"/>
          <w:sz w:val="22"/>
          <w:szCs w:val="22"/>
          <w:lang w:val="es-MX"/>
        </w:rPr>
        <w:t>8</w:t>
      </w:r>
      <w:r w:rsidR="007370C7" w:rsidRPr="00D24B02">
        <w:rPr>
          <w:rFonts w:ascii="Montserrat" w:hAnsi="Montserrat" w:cs="Arial"/>
          <w:sz w:val="22"/>
          <w:szCs w:val="22"/>
          <w:lang w:val="es-MX"/>
        </w:rPr>
        <w:t>9</w:t>
      </w:r>
      <w:r w:rsidR="00A0089E" w:rsidRPr="00D24B02">
        <w:rPr>
          <w:rFonts w:ascii="Montserrat" w:hAnsi="Montserrat" w:cs="Arial"/>
          <w:sz w:val="22"/>
          <w:szCs w:val="22"/>
          <w:lang w:val="es-MX"/>
        </w:rPr>
        <w:t>-2026</w:t>
      </w:r>
      <w:r w:rsidR="00987CB0" w:rsidRPr="00D24B02">
        <w:rPr>
          <w:rFonts w:ascii="Montserrat" w:hAnsi="Montserrat" w:cs="Arial"/>
          <w:sz w:val="22"/>
          <w:szCs w:val="22"/>
          <w:lang w:val="es-MX"/>
        </w:rPr>
        <w:t>.</w:t>
      </w:r>
    </w:p>
    <w:p w14:paraId="3D25C1D7" w14:textId="77777777" w:rsidR="00F17CF5" w:rsidRPr="00D24B02" w:rsidRDefault="00F17CF5" w:rsidP="00A0089E">
      <w:pPr>
        <w:pStyle w:val="4"/>
        <w:tabs>
          <w:tab w:val="left" w:pos="142"/>
        </w:tabs>
        <w:spacing w:line="276" w:lineRule="auto"/>
        <w:ind w:left="709" w:right="14" w:hanging="11"/>
        <w:jc w:val="both"/>
        <w:rPr>
          <w:rFonts w:ascii="Montserrat" w:hAnsi="Montserrat" w:cstheme="minorHAnsi"/>
          <w:b w:val="0"/>
          <w:bCs/>
          <w:iCs/>
          <w:sz w:val="22"/>
          <w:szCs w:val="22"/>
          <w:lang w:val="es-MX"/>
        </w:rPr>
      </w:pPr>
    </w:p>
    <w:p w14:paraId="6C8A34B6" w14:textId="26379E3C" w:rsidR="00EE3224" w:rsidRPr="00D24B02" w:rsidRDefault="00EE3224" w:rsidP="00A0089E">
      <w:pPr>
        <w:pStyle w:val="2"/>
        <w:tabs>
          <w:tab w:val="left" w:pos="142"/>
        </w:tabs>
        <w:spacing w:line="276" w:lineRule="auto"/>
        <w:ind w:left="567" w:right="40"/>
        <w:rPr>
          <w:rFonts w:ascii="Montserrat" w:hAnsi="Montserrat" w:cstheme="minorHAnsi"/>
          <w:bCs/>
          <w:iCs/>
          <w:sz w:val="22"/>
          <w:szCs w:val="22"/>
          <w:lang w:val="es-MX"/>
        </w:rPr>
      </w:pPr>
      <w:r w:rsidRPr="00D24B02">
        <w:rPr>
          <w:rFonts w:ascii="Montserrat" w:hAnsi="Montserrat" w:cstheme="minorHAnsi"/>
          <w:bCs/>
          <w:iCs/>
          <w:sz w:val="22"/>
          <w:szCs w:val="22"/>
          <w:lang w:val="es-MX"/>
        </w:rPr>
        <w:t xml:space="preserve">Los sobres </w:t>
      </w:r>
      <w:r w:rsidR="00F137FB" w:rsidRPr="00D24B02">
        <w:rPr>
          <w:rFonts w:ascii="Montserrat" w:hAnsi="Montserrat" w:cstheme="minorHAnsi"/>
          <w:bCs/>
          <w:iCs/>
          <w:sz w:val="22"/>
          <w:szCs w:val="22"/>
          <w:lang w:val="es-MX"/>
        </w:rPr>
        <w:t>indicarán,</w:t>
      </w:r>
      <w:r w:rsidRPr="00D24B02">
        <w:rPr>
          <w:rFonts w:ascii="Montserrat" w:hAnsi="Montserrat" w:cstheme="minorHAnsi"/>
          <w:bCs/>
          <w:iCs/>
          <w:sz w:val="22"/>
          <w:szCs w:val="22"/>
          <w:lang w:val="es-MX"/>
        </w:rPr>
        <w:t xml:space="preserve"> además: el nombre</w:t>
      </w:r>
      <w:r w:rsidR="00AB691E" w:rsidRPr="00D24B02">
        <w:rPr>
          <w:rFonts w:ascii="Montserrat" w:hAnsi="Montserrat" w:cstheme="minorHAnsi"/>
          <w:bCs/>
          <w:iCs/>
          <w:sz w:val="22"/>
          <w:szCs w:val="22"/>
          <w:lang w:val="es-MX"/>
        </w:rPr>
        <w:t xml:space="preserve">, </w:t>
      </w:r>
      <w:r w:rsidRPr="00D24B02">
        <w:rPr>
          <w:rFonts w:ascii="Montserrat" w:hAnsi="Montserrat" w:cstheme="minorHAnsi"/>
          <w:bCs/>
          <w:iCs/>
          <w:sz w:val="22"/>
          <w:szCs w:val="22"/>
          <w:lang w:val="es-MX"/>
        </w:rPr>
        <w:t>y domicilio del licitante a efecto de que sea posible devolverle la proposición sin abrir en caso de que sea declarada extemporánea, así como para notificarle cualquier determinación derivada de este procedimiento de contratación. </w:t>
      </w:r>
    </w:p>
    <w:p w14:paraId="0D1521A2" w14:textId="77777777" w:rsidR="00EE3224" w:rsidRPr="00D24B02" w:rsidRDefault="00EE3224" w:rsidP="00A0089E">
      <w:pPr>
        <w:pStyle w:val="2"/>
        <w:tabs>
          <w:tab w:val="left" w:pos="142"/>
        </w:tabs>
        <w:spacing w:line="276" w:lineRule="auto"/>
        <w:ind w:left="567" w:right="40"/>
        <w:rPr>
          <w:rFonts w:ascii="Montserrat" w:hAnsi="Montserrat" w:cstheme="minorHAnsi"/>
          <w:bCs/>
          <w:iCs/>
          <w:sz w:val="22"/>
          <w:szCs w:val="22"/>
          <w:lang w:val="es-MX"/>
        </w:rPr>
      </w:pPr>
    </w:p>
    <w:p w14:paraId="49EF31B9" w14:textId="2DB80EFB" w:rsidR="00F137FB" w:rsidRPr="00D24B02" w:rsidRDefault="00EE3224" w:rsidP="00302BB3">
      <w:pPr>
        <w:pStyle w:val="2"/>
        <w:tabs>
          <w:tab w:val="left" w:pos="142"/>
        </w:tabs>
        <w:spacing w:line="276" w:lineRule="auto"/>
        <w:ind w:left="567" w:right="40"/>
        <w:rPr>
          <w:rFonts w:ascii="Montserrat" w:hAnsi="Montserrat" w:cstheme="minorHAnsi"/>
          <w:b/>
          <w:bCs/>
          <w:sz w:val="22"/>
          <w:szCs w:val="22"/>
          <w:lang w:val="es-MX"/>
        </w:rPr>
      </w:pPr>
      <w:r w:rsidRPr="00D24B02">
        <w:rPr>
          <w:rFonts w:ascii="Montserrat" w:hAnsi="Montserrat" w:cstheme="minorHAnsi"/>
          <w:bCs/>
          <w:iCs/>
          <w:sz w:val="22"/>
          <w:szCs w:val="22"/>
          <w:lang w:val="es-MX"/>
        </w:rPr>
        <w:t>El sobre que contenga la propuesta técnica no deberá contener por ningún motivo información referente a precios de lo contrario será desechada su proposición.</w:t>
      </w:r>
    </w:p>
    <w:p w14:paraId="7884CA60" w14:textId="77777777" w:rsidR="00302BB3" w:rsidRPr="00D24B02" w:rsidRDefault="00302BB3" w:rsidP="00B0388C">
      <w:pPr>
        <w:pStyle w:val="2"/>
        <w:keepNext/>
        <w:tabs>
          <w:tab w:val="left" w:pos="142"/>
        </w:tabs>
        <w:spacing w:line="276" w:lineRule="auto"/>
        <w:ind w:left="567"/>
        <w:rPr>
          <w:rFonts w:ascii="Montserrat" w:hAnsi="Montserrat" w:cstheme="minorHAnsi"/>
          <w:b/>
          <w:bCs/>
          <w:sz w:val="22"/>
          <w:szCs w:val="22"/>
          <w:lang w:val="es-MX"/>
        </w:rPr>
      </w:pPr>
    </w:p>
    <w:p w14:paraId="785352DB" w14:textId="6861E216" w:rsidR="001949BF" w:rsidRPr="00D24B02" w:rsidRDefault="00302BC4" w:rsidP="00B0388C">
      <w:pPr>
        <w:pStyle w:val="2"/>
        <w:keepNext/>
        <w:tabs>
          <w:tab w:val="left" w:pos="142"/>
        </w:tabs>
        <w:spacing w:line="276" w:lineRule="auto"/>
        <w:ind w:left="567"/>
        <w:rPr>
          <w:rFonts w:ascii="Montserrat" w:hAnsi="Montserrat" w:cstheme="minorHAnsi"/>
          <w:b/>
          <w:bCs/>
          <w:sz w:val="22"/>
          <w:szCs w:val="22"/>
          <w:lang w:val="es-MX"/>
        </w:rPr>
      </w:pPr>
      <w:r w:rsidRPr="00D24B02">
        <w:rPr>
          <w:rFonts w:ascii="Montserrat" w:hAnsi="Montserrat" w:cstheme="minorHAnsi"/>
          <w:b/>
          <w:bCs/>
          <w:sz w:val="22"/>
          <w:szCs w:val="22"/>
          <w:lang w:val="es-MX"/>
        </w:rPr>
        <w:t>8</w:t>
      </w:r>
      <w:r w:rsidR="001949BF" w:rsidRPr="00D24B02">
        <w:rPr>
          <w:rFonts w:ascii="Montserrat" w:hAnsi="Montserrat" w:cstheme="minorHAnsi"/>
          <w:b/>
          <w:bCs/>
          <w:sz w:val="22"/>
          <w:szCs w:val="22"/>
          <w:lang w:val="es-MX"/>
        </w:rPr>
        <w:t>.  ACTOS DEL PROCEDIMIENTO</w:t>
      </w:r>
    </w:p>
    <w:p w14:paraId="71BF05B0" w14:textId="77777777" w:rsidR="00A3556F" w:rsidRPr="00D24B02" w:rsidRDefault="00A3556F" w:rsidP="00B0388C">
      <w:pPr>
        <w:tabs>
          <w:tab w:val="left" w:pos="142"/>
        </w:tabs>
        <w:spacing w:line="276" w:lineRule="auto"/>
        <w:ind w:left="567"/>
        <w:jc w:val="both"/>
        <w:rPr>
          <w:rFonts w:ascii="Montserrat" w:hAnsi="Montserrat" w:cs="Arial"/>
          <w:b/>
          <w:sz w:val="22"/>
          <w:szCs w:val="22"/>
          <w:lang w:val="es-MX"/>
        </w:rPr>
      </w:pPr>
      <w:r w:rsidRPr="00D24B02">
        <w:rPr>
          <w:rFonts w:ascii="Montserrat" w:hAnsi="Montserrat" w:cs="Arial"/>
          <w:b/>
          <w:sz w:val="22"/>
          <w:szCs w:val="22"/>
          <w:lang w:val="es-MX"/>
        </w:rPr>
        <w:t>8.1. JUNTA DE ACLARACIONES</w:t>
      </w:r>
    </w:p>
    <w:p w14:paraId="2FC9E6D5" w14:textId="77777777" w:rsidR="006D72E3" w:rsidRPr="00D24B02" w:rsidRDefault="006D72E3" w:rsidP="00B0388C">
      <w:pPr>
        <w:spacing w:line="276" w:lineRule="auto"/>
        <w:ind w:left="567"/>
        <w:rPr>
          <w:rFonts w:ascii="Montserrat" w:hAnsi="Montserrat" w:cs="Arial"/>
          <w:sz w:val="22"/>
          <w:szCs w:val="22"/>
          <w:lang w:val="es-MX"/>
        </w:rPr>
      </w:pPr>
      <w:r w:rsidRPr="00D24B02">
        <w:rPr>
          <w:rFonts w:ascii="Montserrat" w:hAnsi="Montserrat" w:cs="Arial"/>
          <w:sz w:val="22"/>
          <w:szCs w:val="22"/>
          <w:lang w:val="es-MX"/>
        </w:rPr>
        <w:t>El Comité podrá celebrar las juntas de aclaraciones que considere necesarias, atendiendo a las características de los bienes que se pretenden contratar.</w:t>
      </w:r>
    </w:p>
    <w:p w14:paraId="5D834F7B" w14:textId="77777777" w:rsidR="003E1D6A" w:rsidRPr="00D24B02" w:rsidRDefault="003E1D6A" w:rsidP="00B0388C">
      <w:pPr>
        <w:tabs>
          <w:tab w:val="left" w:pos="142"/>
        </w:tabs>
        <w:spacing w:line="276" w:lineRule="auto"/>
        <w:jc w:val="both"/>
        <w:rPr>
          <w:rFonts w:ascii="Montserrat" w:hAnsi="Montserrat" w:cs="Arial"/>
          <w:sz w:val="22"/>
          <w:szCs w:val="22"/>
          <w:lang w:val="es-MX"/>
        </w:rPr>
      </w:pPr>
    </w:p>
    <w:p w14:paraId="118D10BB" w14:textId="1954CBAC" w:rsidR="003E1D6A" w:rsidRPr="00D24B02" w:rsidRDefault="003E1D6A" w:rsidP="00B0388C">
      <w:pPr>
        <w:pStyle w:val="3"/>
        <w:tabs>
          <w:tab w:val="left" w:pos="142"/>
          <w:tab w:val="left" w:pos="1560"/>
        </w:tabs>
        <w:spacing w:line="276" w:lineRule="auto"/>
        <w:ind w:left="567" w:firstLine="0"/>
        <w:rPr>
          <w:rFonts w:ascii="Montserrat" w:hAnsi="Montserrat" w:cstheme="minorHAnsi"/>
          <w:bCs/>
          <w:color w:val="0070C0"/>
          <w:lang w:val="es-MX"/>
        </w:rPr>
      </w:pPr>
      <w:r w:rsidRPr="00D24B02">
        <w:rPr>
          <w:rFonts w:ascii="Montserrat" w:hAnsi="Montserrat" w:cstheme="minorHAnsi"/>
          <w:sz w:val="22"/>
          <w:szCs w:val="22"/>
          <w:lang w:val="es-MX"/>
        </w:rPr>
        <w:t>“La Convocante” aclarará cualquier aspecto sobre el contenido de las bases de licitación, dando contestación a las dudas planteadas en los cuestionarios que previamente se hayan recibido y a las que fueren formuladas durante el desarrollo de la Junta de Aclaraciones, debiendo formular preguntas mediante escrito dirigido al Comité de Adquisiciones, Arrendamientos y Servicios del Poder Ejecutivo del Gobierno del Estado de Baja California, debidamente suscrito por el lici</w:t>
      </w:r>
      <w:r w:rsidR="00FA3E4C" w:rsidRPr="00D24B02">
        <w:rPr>
          <w:rFonts w:ascii="Montserrat" w:hAnsi="Montserrat" w:cstheme="minorHAnsi"/>
          <w:sz w:val="22"/>
          <w:szCs w:val="22"/>
          <w:lang w:val="es-MX"/>
        </w:rPr>
        <w:t xml:space="preserve">tante o su representante legal </w:t>
      </w:r>
      <w:r w:rsidRPr="00D24B02">
        <w:rPr>
          <w:rFonts w:ascii="Montserrat" w:hAnsi="Montserrat" w:cstheme="minorHAnsi"/>
          <w:sz w:val="22"/>
          <w:szCs w:val="22"/>
          <w:lang w:val="es-MX"/>
        </w:rPr>
        <w:t xml:space="preserve">y entregarlo en el domicilio ubicado en Tercer piso del Edificio del Poder Ejecutivo de Gobierno del Estado, Calzada Independencia #994, Centro Cívico de la ciudad de Mexicali, Baja California C.P. 21000, adjuntando a su escrito versión digital editable misma que podrá ser entregada en </w:t>
      </w:r>
      <w:proofErr w:type="spellStart"/>
      <w:r w:rsidRPr="00D24B02">
        <w:rPr>
          <w:rFonts w:ascii="Montserrat" w:hAnsi="Montserrat" w:cstheme="minorHAnsi"/>
          <w:sz w:val="22"/>
          <w:szCs w:val="22"/>
          <w:lang w:val="es-MX"/>
        </w:rPr>
        <w:t>usb</w:t>
      </w:r>
      <w:proofErr w:type="spellEnd"/>
      <w:r w:rsidRPr="00D24B02">
        <w:rPr>
          <w:rFonts w:ascii="Montserrat" w:hAnsi="Montserrat" w:cstheme="minorHAnsi"/>
          <w:sz w:val="22"/>
          <w:szCs w:val="22"/>
          <w:lang w:val="es-MX"/>
        </w:rPr>
        <w:t xml:space="preserve"> o al correo electrónico </w:t>
      </w:r>
      <w:r w:rsidR="00B0388C" w:rsidRPr="00D24B02">
        <w:rPr>
          <w:rFonts w:ascii="Montserrat" w:hAnsi="Montserrat" w:cstheme="minorHAnsi"/>
          <w:bCs/>
          <w:color w:val="0070C0"/>
          <w:sz w:val="22"/>
          <w:szCs w:val="22"/>
          <w:u w:val="single"/>
          <w:lang w:val="es-MX"/>
        </w:rPr>
        <w:t>apramos</w:t>
      </w:r>
      <w:r w:rsidRPr="00D24B02">
        <w:rPr>
          <w:rFonts w:ascii="Montserrat" w:hAnsi="Montserrat" w:cstheme="minorHAnsi"/>
          <w:bCs/>
          <w:color w:val="0070C0"/>
          <w:sz w:val="22"/>
          <w:szCs w:val="22"/>
          <w:u w:val="single"/>
          <w:lang w:val="es-MX"/>
        </w:rPr>
        <w:t>@baja.gob.mx</w:t>
      </w:r>
      <w:r w:rsidR="002C1801" w:rsidRPr="00D24B02">
        <w:rPr>
          <w:rFonts w:ascii="Montserrat" w:hAnsi="Montserrat" w:cstheme="minorHAnsi"/>
          <w:bCs/>
          <w:color w:val="0070C0"/>
          <w:sz w:val="22"/>
          <w:szCs w:val="22"/>
          <w:lang w:val="es-MX"/>
        </w:rPr>
        <w:t>.</w:t>
      </w:r>
    </w:p>
    <w:p w14:paraId="6BC790C0" w14:textId="77777777" w:rsidR="00C667FF" w:rsidRPr="00D24B02" w:rsidRDefault="00C667FF" w:rsidP="00B0388C">
      <w:pPr>
        <w:tabs>
          <w:tab w:val="left" w:pos="142"/>
        </w:tabs>
        <w:spacing w:line="276" w:lineRule="auto"/>
        <w:jc w:val="both"/>
        <w:rPr>
          <w:rFonts w:ascii="Montserrat" w:hAnsi="Montserrat" w:cs="Arial"/>
          <w:sz w:val="22"/>
          <w:szCs w:val="22"/>
          <w:lang w:val="es-MX"/>
        </w:rPr>
      </w:pPr>
    </w:p>
    <w:p w14:paraId="62090624" w14:textId="34A8AA37" w:rsidR="003E1D6A" w:rsidRPr="00D24B02" w:rsidRDefault="003E1D6A" w:rsidP="00B0388C">
      <w:pPr>
        <w:pStyle w:val="3"/>
        <w:tabs>
          <w:tab w:val="left" w:pos="142"/>
          <w:tab w:val="left" w:pos="450"/>
        </w:tabs>
        <w:spacing w:line="276" w:lineRule="auto"/>
        <w:ind w:left="567" w:firstLine="0"/>
        <w:rPr>
          <w:rFonts w:ascii="Montserrat" w:hAnsi="Montserrat" w:cs="Arial"/>
          <w:b/>
          <w:bCs/>
          <w:sz w:val="22"/>
          <w:szCs w:val="22"/>
          <w:lang w:val="es-MX"/>
        </w:rPr>
      </w:pPr>
      <w:r w:rsidRPr="00D24B02">
        <w:rPr>
          <w:rFonts w:ascii="Montserrat" w:hAnsi="Montserrat" w:cs="Arial"/>
          <w:sz w:val="22"/>
          <w:szCs w:val="22"/>
          <w:lang w:val="es-MX"/>
        </w:rPr>
        <w:lastRenderedPageBreak/>
        <w:t xml:space="preserve">Para la mejor conducción del acto se recomienda que los cuestionarios sean enviados </w:t>
      </w:r>
      <w:r w:rsidRPr="00D24B02">
        <w:rPr>
          <w:rFonts w:ascii="Montserrat" w:hAnsi="Montserrat" w:cs="Arial"/>
          <w:b/>
          <w:sz w:val="22"/>
          <w:szCs w:val="22"/>
          <w:lang w:val="es-MX"/>
        </w:rPr>
        <w:t xml:space="preserve">a más tardar el día </w:t>
      </w:r>
      <w:r w:rsidR="00AB691E" w:rsidRPr="00D24B02">
        <w:rPr>
          <w:rFonts w:ascii="Montserrat" w:hAnsi="Montserrat" w:cs="Arial"/>
          <w:b/>
          <w:sz w:val="22"/>
          <w:szCs w:val="22"/>
          <w:lang w:val="es-MX"/>
        </w:rPr>
        <w:t>28 de mayo</w:t>
      </w:r>
      <w:r w:rsidR="008E394F" w:rsidRPr="00D24B02">
        <w:rPr>
          <w:rFonts w:ascii="Montserrat" w:hAnsi="Montserrat" w:cs="Arial"/>
          <w:b/>
          <w:sz w:val="22"/>
          <w:szCs w:val="22"/>
          <w:lang w:val="es-MX"/>
        </w:rPr>
        <w:t xml:space="preserve"> </w:t>
      </w:r>
      <w:r w:rsidRPr="00D24B02">
        <w:rPr>
          <w:rFonts w:ascii="Montserrat" w:hAnsi="Montserrat" w:cs="Arial"/>
          <w:b/>
          <w:sz w:val="22"/>
          <w:szCs w:val="22"/>
          <w:lang w:val="es-MX"/>
        </w:rPr>
        <w:t>de 202</w:t>
      </w:r>
      <w:r w:rsidR="00B0388C" w:rsidRPr="00D24B02">
        <w:rPr>
          <w:rFonts w:ascii="Montserrat" w:hAnsi="Montserrat" w:cs="Arial"/>
          <w:b/>
          <w:sz w:val="22"/>
          <w:szCs w:val="22"/>
          <w:lang w:val="es-MX"/>
        </w:rPr>
        <w:t>6</w:t>
      </w:r>
      <w:r w:rsidRPr="00D24B02">
        <w:rPr>
          <w:rFonts w:ascii="Montserrat" w:hAnsi="Montserrat" w:cs="Arial"/>
          <w:b/>
          <w:sz w:val="22"/>
          <w:szCs w:val="22"/>
          <w:lang w:val="es-MX"/>
        </w:rPr>
        <w:t xml:space="preserve"> a las </w:t>
      </w:r>
      <w:r w:rsidR="00BF1A2B" w:rsidRPr="00D24B02">
        <w:rPr>
          <w:rFonts w:ascii="Montserrat" w:hAnsi="Montserrat" w:cs="Arial"/>
          <w:b/>
          <w:sz w:val="22"/>
          <w:szCs w:val="22"/>
          <w:lang w:val="es-MX"/>
        </w:rPr>
        <w:t>1</w:t>
      </w:r>
      <w:r w:rsidR="008E394F" w:rsidRPr="00D24B02">
        <w:rPr>
          <w:rFonts w:ascii="Montserrat" w:hAnsi="Montserrat" w:cs="Arial"/>
          <w:b/>
          <w:sz w:val="22"/>
          <w:szCs w:val="22"/>
          <w:lang w:val="es-MX"/>
        </w:rPr>
        <w:t>5</w:t>
      </w:r>
      <w:r w:rsidR="00BF1A2B" w:rsidRPr="00D24B02">
        <w:rPr>
          <w:rFonts w:ascii="Montserrat" w:hAnsi="Montserrat" w:cs="Arial"/>
          <w:b/>
          <w:sz w:val="22"/>
          <w:szCs w:val="22"/>
          <w:lang w:val="es-MX"/>
        </w:rPr>
        <w:t>:</w:t>
      </w:r>
      <w:r w:rsidRPr="00D24B02">
        <w:rPr>
          <w:rFonts w:ascii="Montserrat" w:hAnsi="Montserrat" w:cs="Arial"/>
          <w:b/>
          <w:sz w:val="22"/>
          <w:szCs w:val="22"/>
          <w:lang w:val="es-MX"/>
        </w:rPr>
        <w:t>00 horas.</w:t>
      </w:r>
      <w:r w:rsidRPr="00D24B02">
        <w:rPr>
          <w:rFonts w:ascii="Montserrat" w:hAnsi="Montserrat" w:cs="Arial"/>
          <w:sz w:val="22"/>
          <w:szCs w:val="22"/>
          <w:lang w:val="es-MX"/>
        </w:rPr>
        <w:t xml:space="preserve"> El acto de </w:t>
      </w:r>
      <w:r w:rsidR="002C1801" w:rsidRPr="00D24B02">
        <w:rPr>
          <w:rFonts w:ascii="Montserrat" w:hAnsi="Montserrat" w:cs="Arial"/>
          <w:b/>
          <w:bCs/>
          <w:sz w:val="22"/>
          <w:szCs w:val="22"/>
          <w:u w:val="single"/>
          <w:lang w:val="es-MX"/>
        </w:rPr>
        <w:t>JUNTA DE ACLARACIONES</w:t>
      </w:r>
      <w:r w:rsidR="002C1801" w:rsidRPr="00D24B02">
        <w:rPr>
          <w:rFonts w:ascii="Montserrat" w:hAnsi="Montserrat" w:cs="Arial"/>
          <w:sz w:val="22"/>
          <w:szCs w:val="22"/>
          <w:lang w:val="es-MX"/>
        </w:rPr>
        <w:t xml:space="preserve"> </w:t>
      </w:r>
      <w:r w:rsidRPr="00D24B02">
        <w:rPr>
          <w:rFonts w:ascii="Montserrat" w:hAnsi="Montserrat" w:cs="Arial"/>
          <w:sz w:val="22"/>
          <w:szCs w:val="22"/>
          <w:lang w:val="es-MX"/>
        </w:rPr>
        <w:t xml:space="preserve">se llevará a cabo el día </w:t>
      </w:r>
      <w:r w:rsidR="002075E1" w:rsidRPr="00D24B02">
        <w:rPr>
          <w:rFonts w:ascii="Montserrat" w:hAnsi="Montserrat" w:cs="Arial"/>
          <w:b/>
          <w:sz w:val="22"/>
          <w:szCs w:val="22"/>
          <w:lang w:val="es-MX"/>
        </w:rPr>
        <w:t>2</w:t>
      </w:r>
      <w:r w:rsidR="00AB691E" w:rsidRPr="00D24B02">
        <w:rPr>
          <w:rFonts w:ascii="Montserrat" w:hAnsi="Montserrat" w:cs="Arial"/>
          <w:b/>
          <w:sz w:val="22"/>
          <w:szCs w:val="22"/>
          <w:lang w:val="es-MX"/>
        </w:rPr>
        <w:t>9</w:t>
      </w:r>
      <w:r w:rsidR="00F61EDB" w:rsidRPr="00D24B02">
        <w:rPr>
          <w:rFonts w:ascii="Montserrat" w:hAnsi="Montserrat" w:cs="Arial"/>
          <w:b/>
          <w:sz w:val="22"/>
          <w:szCs w:val="22"/>
          <w:lang w:val="es-MX"/>
        </w:rPr>
        <w:t xml:space="preserve"> de </w:t>
      </w:r>
      <w:r w:rsidR="00AB691E" w:rsidRPr="00D24B02">
        <w:rPr>
          <w:rFonts w:ascii="Montserrat" w:hAnsi="Montserrat" w:cs="Arial"/>
          <w:b/>
          <w:sz w:val="22"/>
          <w:szCs w:val="22"/>
          <w:lang w:val="es-MX"/>
        </w:rPr>
        <w:t>mayo</w:t>
      </w:r>
      <w:r w:rsidR="00B0388C" w:rsidRPr="00D24B02">
        <w:rPr>
          <w:rFonts w:ascii="Montserrat" w:hAnsi="Montserrat" w:cs="Arial"/>
          <w:b/>
          <w:sz w:val="22"/>
          <w:szCs w:val="22"/>
          <w:lang w:val="es-MX"/>
        </w:rPr>
        <w:t xml:space="preserve"> de 2026</w:t>
      </w:r>
      <w:r w:rsidRPr="00D24B02">
        <w:rPr>
          <w:rFonts w:ascii="Montserrat" w:hAnsi="Montserrat" w:cs="Arial"/>
          <w:b/>
          <w:sz w:val="22"/>
          <w:szCs w:val="22"/>
          <w:lang w:val="es-MX"/>
        </w:rPr>
        <w:t xml:space="preserve"> a las 1</w:t>
      </w:r>
      <w:r w:rsidR="00AB691E" w:rsidRPr="00D24B02">
        <w:rPr>
          <w:rFonts w:ascii="Montserrat" w:hAnsi="Montserrat" w:cs="Arial"/>
          <w:b/>
          <w:sz w:val="22"/>
          <w:szCs w:val="22"/>
          <w:lang w:val="es-MX"/>
        </w:rPr>
        <w:t>4</w:t>
      </w:r>
      <w:r w:rsidR="00F61EDB" w:rsidRPr="00D24B02">
        <w:rPr>
          <w:rFonts w:ascii="Montserrat" w:hAnsi="Montserrat" w:cs="Arial"/>
          <w:b/>
          <w:sz w:val="22"/>
          <w:szCs w:val="22"/>
          <w:lang w:val="es-MX"/>
        </w:rPr>
        <w:t>:</w:t>
      </w:r>
      <w:r w:rsidR="00AB691E" w:rsidRPr="00D24B02">
        <w:rPr>
          <w:rFonts w:ascii="Montserrat" w:hAnsi="Montserrat" w:cs="Arial"/>
          <w:b/>
          <w:sz w:val="22"/>
          <w:szCs w:val="22"/>
          <w:lang w:val="es-MX"/>
        </w:rPr>
        <w:t>0</w:t>
      </w:r>
      <w:r w:rsidR="008E394F" w:rsidRPr="00D24B02">
        <w:rPr>
          <w:rFonts w:ascii="Montserrat" w:hAnsi="Montserrat" w:cs="Arial"/>
          <w:b/>
          <w:sz w:val="22"/>
          <w:szCs w:val="22"/>
          <w:lang w:val="es-MX"/>
        </w:rPr>
        <w:t>0</w:t>
      </w:r>
      <w:r w:rsidRPr="00D24B02">
        <w:rPr>
          <w:rFonts w:ascii="Montserrat" w:hAnsi="Montserrat" w:cs="Arial"/>
          <w:b/>
          <w:sz w:val="22"/>
          <w:szCs w:val="22"/>
          <w:lang w:val="es-MX"/>
        </w:rPr>
        <w:t xml:space="preserve"> horas</w:t>
      </w:r>
      <w:r w:rsidRPr="00D24B02">
        <w:rPr>
          <w:rFonts w:ascii="Montserrat" w:hAnsi="Montserrat" w:cs="Arial"/>
          <w:sz w:val="22"/>
          <w:szCs w:val="22"/>
          <w:lang w:val="es-MX"/>
        </w:rPr>
        <w:t xml:space="preserve"> en la sala de juntas de la Dirección de Adquisiciones de la Oficialía Mayor del Gobierno ubicada en la dirección descrita en el párrafo anterior.</w:t>
      </w:r>
    </w:p>
    <w:p w14:paraId="0F3D7E9B" w14:textId="77777777" w:rsidR="00C667FF" w:rsidRPr="00D24B02" w:rsidRDefault="00C667FF" w:rsidP="00BA75B0">
      <w:pPr>
        <w:tabs>
          <w:tab w:val="left" w:pos="142"/>
        </w:tabs>
        <w:jc w:val="both"/>
        <w:rPr>
          <w:rFonts w:ascii="Montserrat" w:hAnsi="Montserrat" w:cs="Arial"/>
          <w:sz w:val="22"/>
          <w:szCs w:val="22"/>
          <w:lang w:val="es-MX"/>
        </w:rPr>
      </w:pPr>
    </w:p>
    <w:p w14:paraId="452EA686" w14:textId="77777777" w:rsidR="000265B6" w:rsidRPr="00D24B02" w:rsidRDefault="000265B6" w:rsidP="00B0388C">
      <w:pPr>
        <w:tabs>
          <w:tab w:val="left" w:pos="142"/>
        </w:tabs>
        <w:spacing w:line="276" w:lineRule="auto"/>
        <w:ind w:left="567"/>
        <w:jc w:val="both"/>
        <w:rPr>
          <w:rFonts w:ascii="Montserrat" w:hAnsi="Montserrat" w:cs="Arial"/>
          <w:sz w:val="22"/>
          <w:szCs w:val="22"/>
          <w:lang w:val="es-MX"/>
        </w:rPr>
      </w:pPr>
      <w:r w:rsidRPr="00D24B02">
        <w:rPr>
          <w:rFonts w:ascii="Montserrat" w:hAnsi="Montserrat" w:cs="Arial"/>
          <w:sz w:val="22"/>
          <w:szCs w:val="22"/>
          <w:lang w:val="es-MX"/>
        </w:rPr>
        <w:t xml:space="preserve">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la recepción de la Dirección de Adquisiciones de “La Convocante” en el domicilio indicado en el párrafo que antecede, así mismo se publicará el mismo día </w:t>
      </w:r>
      <w:r w:rsidR="00CE07B4" w:rsidRPr="00D24B02">
        <w:rPr>
          <w:rFonts w:ascii="Montserrat" w:hAnsi="Montserrat" w:cs="Arial"/>
          <w:sz w:val="22"/>
          <w:szCs w:val="22"/>
          <w:lang w:val="es-MX"/>
        </w:rPr>
        <w:t xml:space="preserve">en </w:t>
      </w:r>
      <w:r w:rsidR="00686A53" w:rsidRPr="00D24B02">
        <w:rPr>
          <w:rFonts w:ascii="Montserrat" w:hAnsi="Montserrat" w:cstheme="minorHAnsi"/>
          <w:sz w:val="22"/>
          <w:szCs w:val="22"/>
          <w:lang w:val="es-MX"/>
        </w:rPr>
        <w:t xml:space="preserve">la página de internet de Gobierno del Estado: </w:t>
      </w:r>
      <w:hyperlink r:id="rId9" w:history="1">
        <w:r w:rsidR="00686A53" w:rsidRPr="00D24B02">
          <w:rPr>
            <w:rStyle w:val="Hipervnculo"/>
            <w:rFonts w:ascii="Montserrat" w:hAnsi="Montserrat" w:cstheme="minorHAnsi"/>
            <w:b/>
            <w:color w:val="auto"/>
            <w:sz w:val="22"/>
            <w:szCs w:val="22"/>
            <w:lang w:val="es-MX"/>
          </w:rPr>
          <w:t>https://tramites.ebajacalifornia.gob.mx/Compras/Licitaciones</w:t>
        </w:r>
      </w:hyperlink>
      <w:r w:rsidRPr="00D24B02">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14:paraId="29B72E95" w14:textId="77777777" w:rsidR="000265B6" w:rsidRPr="00D24B02" w:rsidRDefault="000265B6" w:rsidP="00BA75B0">
      <w:pPr>
        <w:tabs>
          <w:tab w:val="left" w:pos="142"/>
        </w:tabs>
        <w:jc w:val="both"/>
        <w:rPr>
          <w:rFonts w:ascii="Montserrat" w:hAnsi="Montserrat" w:cs="Arial"/>
          <w:sz w:val="22"/>
          <w:szCs w:val="22"/>
          <w:lang w:val="es-MX"/>
        </w:rPr>
      </w:pPr>
      <w:r w:rsidRPr="00D24B02">
        <w:rPr>
          <w:rFonts w:ascii="Montserrat" w:hAnsi="Montserrat" w:cs="Arial"/>
          <w:sz w:val="22"/>
          <w:szCs w:val="22"/>
          <w:lang w:val="es-MX"/>
        </w:rPr>
        <w:t xml:space="preserve"> </w:t>
      </w:r>
    </w:p>
    <w:p w14:paraId="7382E40A" w14:textId="77777777" w:rsidR="000265B6" w:rsidRPr="00D24B02" w:rsidRDefault="000265B6" w:rsidP="00B0388C">
      <w:pPr>
        <w:tabs>
          <w:tab w:val="left" w:pos="142"/>
        </w:tabs>
        <w:spacing w:line="276" w:lineRule="auto"/>
        <w:ind w:left="567"/>
        <w:jc w:val="both"/>
        <w:rPr>
          <w:rFonts w:ascii="Montserrat" w:hAnsi="Montserrat" w:cs="Arial"/>
          <w:b/>
          <w:bCs/>
          <w:i/>
          <w:iCs/>
          <w:sz w:val="22"/>
          <w:szCs w:val="22"/>
          <w:u w:val="single"/>
          <w:lang w:val="es-MX"/>
        </w:rPr>
      </w:pPr>
      <w:r w:rsidRPr="00D24B02">
        <w:rPr>
          <w:rFonts w:ascii="Montserrat" w:hAnsi="Montserrat" w:cs="Arial"/>
          <w:b/>
          <w:bCs/>
          <w:i/>
          <w:iCs/>
          <w:sz w:val="22"/>
          <w:szCs w:val="22"/>
          <w:u w:val="single"/>
          <w:lang w:val="es-MX"/>
        </w:rPr>
        <w:t xml:space="preserve">Cualquier modificación </w:t>
      </w:r>
      <w:r w:rsidR="00E23841" w:rsidRPr="00D24B02">
        <w:rPr>
          <w:rFonts w:ascii="Montserrat" w:hAnsi="Montserrat" w:cs="Arial"/>
          <w:b/>
          <w:bCs/>
          <w:i/>
          <w:iCs/>
          <w:sz w:val="22"/>
          <w:szCs w:val="22"/>
          <w:u w:val="single"/>
          <w:lang w:val="es-MX"/>
        </w:rPr>
        <w:t xml:space="preserve">y/o aclaración </w:t>
      </w:r>
      <w:r w:rsidRPr="00D24B02">
        <w:rPr>
          <w:rFonts w:ascii="Montserrat" w:hAnsi="Montserrat" w:cs="Arial"/>
          <w:b/>
          <w:bCs/>
          <w:i/>
          <w:iCs/>
          <w:sz w:val="22"/>
          <w:szCs w:val="22"/>
          <w:u w:val="single"/>
          <w:lang w:val="es-MX"/>
        </w:rPr>
        <w:t>a estas bases de licitación, derivada del resultado de la(s) junta(s) de aclaraciones será considerada como parte integrante de las propias bases de licitación, y se harán del conocimiento de todos los licitantes en los términos del artículo 30 de “La Ley”.</w:t>
      </w:r>
    </w:p>
    <w:p w14:paraId="7F7352A2" w14:textId="77777777" w:rsidR="005364CD" w:rsidRPr="00D24B02" w:rsidRDefault="005364CD" w:rsidP="00BA75B0">
      <w:pPr>
        <w:tabs>
          <w:tab w:val="left" w:pos="142"/>
        </w:tabs>
        <w:jc w:val="both"/>
        <w:rPr>
          <w:rFonts w:ascii="Montserrat" w:hAnsi="Montserrat" w:cs="Arial"/>
          <w:sz w:val="22"/>
          <w:szCs w:val="22"/>
          <w:lang w:val="es-MX"/>
        </w:rPr>
      </w:pPr>
    </w:p>
    <w:p w14:paraId="06360C90" w14:textId="77777777" w:rsidR="006C5ACD" w:rsidRPr="00D24B02" w:rsidRDefault="00485287" w:rsidP="00B0388C">
      <w:pPr>
        <w:tabs>
          <w:tab w:val="left" w:pos="142"/>
        </w:tabs>
        <w:ind w:left="567"/>
        <w:jc w:val="both"/>
        <w:rPr>
          <w:rFonts w:ascii="Montserrat" w:hAnsi="Montserrat" w:cstheme="minorHAnsi"/>
          <w:b/>
          <w:sz w:val="22"/>
          <w:szCs w:val="22"/>
          <w:lang w:val="es-MX"/>
        </w:rPr>
      </w:pPr>
      <w:r w:rsidRPr="00D24B02">
        <w:rPr>
          <w:rFonts w:ascii="Montserrat" w:hAnsi="Montserrat" w:cstheme="minorHAnsi"/>
          <w:b/>
          <w:sz w:val="22"/>
          <w:szCs w:val="22"/>
          <w:lang w:val="es-MX"/>
        </w:rPr>
        <w:t>8</w:t>
      </w:r>
      <w:r w:rsidR="006C5ACD" w:rsidRPr="00D24B02">
        <w:rPr>
          <w:rFonts w:ascii="Montserrat" w:hAnsi="Montserrat" w:cstheme="minorHAnsi"/>
          <w:b/>
          <w:sz w:val="22"/>
          <w:szCs w:val="22"/>
          <w:lang w:val="es-MX"/>
        </w:rPr>
        <w:t>.</w:t>
      </w:r>
      <w:r w:rsidR="000E5DBE" w:rsidRPr="00D24B02">
        <w:rPr>
          <w:rFonts w:ascii="Montserrat" w:hAnsi="Montserrat" w:cstheme="minorHAnsi"/>
          <w:b/>
          <w:sz w:val="22"/>
          <w:szCs w:val="22"/>
          <w:lang w:val="es-MX"/>
        </w:rPr>
        <w:t>2</w:t>
      </w:r>
      <w:r w:rsidR="006C5ACD" w:rsidRPr="00D24B02">
        <w:rPr>
          <w:rFonts w:ascii="Montserrat" w:hAnsi="Montserrat" w:cstheme="minorHAnsi"/>
          <w:b/>
          <w:sz w:val="22"/>
          <w:szCs w:val="22"/>
          <w:lang w:val="es-MX"/>
        </w:rPr>
        <w:t xml:space="preserve"> ACTO DE PRESENTACIÓN Y APERTURA DE PROPOSICIONES</w:t>
      </w:r>
    </w:p>
    <w:p w14:paraId="628C9F97" w14:textId="41B1FCB7" w:rsidR="00B24AC1" w:rsidRPr="00D24B02" w:rsidRDefault="00B24AC1" w:rsidP="00B0388C">
      <w:pPr>
        <w:pStyle w:val="3"/>
        <w:tabs>
          <w:tab w:val="left" w:pos="142"/>
          <w:tab w:val="left" w:pos="450"/>
        </w:tabs>
        <w:spacing w:line="276" w:lineRule="auto"/>
        <w:ind w:left="567" w:right="40" w:firstLine="0"/>
        <w:rPr>
          <w:rFonts w:ascii="Montserrat" w:hAnsi="Montserrat" w:cs="Arial"/>
          <w:sz w:val="22"/>
          <w:szCs w:val="22"/>
          <w:lang w:val="es-MX"/>
        </w:rPr>
      </w:pPr>
      <w:r w:rsidRPr="00D24B02">
        <w:rPr>
          <w:rFonts w:ascii="Montserrat" w:hAnsi="Montserrat" w:cs="Arial"/>
          <w:sz w:val="22"/>
          <w:szCs w:val="22"/>
          <w:lang w:val="es-MX"/>
        </w:rPr>
        <w:t xml:space="preserve">Las proposiciones deberán ser presentadas  por los licitantes,  conforme a lo indicado en el artículo 31 de “La Ley” en la </w:t>
      </w:r>
      <w:r w:rsidRPr="00D24B02">
        <w:rPr>
          <w:rFonts w:ascii="Montserrat" w:hAnsi="Montserrat" w:cs="Arial"/>
          <w:b/>
          <w:sz w:val="22"/>
          <w:szCs w:val="22"/>
          <w:lang w:val="es-MX"/>
        </w:rPr>
        <w:t>recepción de la Dirección de Adquisiciones  de la Oficialía Mayor de Gobierno</w:t>
      </w:r>
      <w:r w:rsidRPr="00D24B02">
        <w:rPr>
          <w:rFonts w:ascii="Montserrat" w:hAnsi="Montserrat" w:cs="Arial"/>
          <w:sz w:val="22"/>
          <w:szCs w:val="22"/>
          <w:lang w:val="es-MX"/>
        </w:rPr>
        <w:t xml:space="preserve">, ubicada en el Tercer piso del Edificio del Poder Ejecutivo de Gobierno del Estado, Calzada Independencia #994, Centro Cívico de la Ciudad de Mexicali, Baja California a más tardar a las </w:t>
      </w:r>
      <w:r w:rsidR="00034BF0" w:rsidRPr="00D24B02">
        <w:rPr>
          <w:rFonts w:ascii="Montserrat" w:hAnsi="Montserrat" w:cs="Arial"/>
          <w:b/>
          <w:sz w:val="22"/>
          <w:szCs w:val="22"/>
          <w:u w:val="single"/>
          <w:lang w:val="es-MX"/>
        </w:rPr>
        <w:t>1</w:t>
      </w:r>
      <w:r w:rsidR="00AB691E" w:rsidRPr="00D24B02">
        <w:rPr>
          <w:rFonts w:ascii="Montserrat" w:hAnsi="Montserrat" w:cs="Arial"/>
          <w:b/>
          <w:sz w:val="22"/>
          <w:szCs w:val="22"/>
          <w:u w:val="single"/>
          <w:lang w:val="es-MX"/>
        </w:rPr>
        <w:t>1</w:t>
      </w:r>
      <w:r w:rsidR="00034BF0" w:rsidRPr="00D24B02">
        <w:rPr>
          <w:rFonts w:ascii="Montserrat" w:hAnsi="Montserrat" w:cs="Arial"/>
          <w:b/>
          <w:sz w:val="22"/>
          <w:szCs w:val="22"/>
          <w:u w:val="single"/>
          <w:lang w:val="es-MX"/>
        </w:rPr>
        <w:t>:</w:t>
      </w:r>
      <w:r w:rsidR="008C2ED2" w:rsidRPr="00D24B02">
        <w:rPr>
          <w:rFonts w:ascii="Montserrat" w:hAnsi="Montserrat" w:cs="Arial"/>
          <w:b/>
          <w:sz w:val="22"/>
          <w:szCs w:val="22"/>
          <w:u w:val="single"/>
          <w:lang w:val="es-MX"/>
        </w:rPr>
        <w:t>0</w:t>
      </w:r>
      <w:r w:rsidR="00034BF0" w:rsidRPr="00D24B02">
        <w:rPr>
          <w:rFonts w:ascii="Montserrat" w:hAnsi="Montserrat" w:cs="Arial"/>
          <w:b/>
          <w:sz w:val="22"/>
          <w:szCs w:val="22"/>
          <w:u w:val="single"/>
          <w:lang w:val="es-MX"/>
        </w:rPr>
        <w:t>0</w:t>
      </w:r>
      <w:r w:rsidRPr="00D24B02">
        <w:rPr>
          <w:rFonts w:ascii="Montserrat" w:hAnsi="Montserrat" w:cs="Arial"/>
          <w:b/>
          <w:sz w:val="22"/>
          <w:szCs w:val="22"/>
          <w:u w:val="single"/>
          <w:lang w:val="es-MX"/>
        </w:rPr>
        <w:t xml:space="preserve"> horas del día </w:t>
      </w:r>
      <w:r w:rsidR="00AB691E" w:rsidRPr="00D24B02">
        <w:rPr>
          <w:rFonts w:ascii="Montserrat" w:hAnsi="Montserrat" w:cs="Arial"/>
          <w:b/>
          <w:sz w:val="22"/>
          <w:szCs w:val="22"/>
          <w:u w:val="single"/>
          <w:lang w:val="es-MX"/>
        </w:rPr>
        <w:t>04 de junio</w:t>
      </w:r>
      <w:r w:rsidR="00F61EDB" w:rsidRPr="00D24B02">
        <w:rPr>
          <w:rFonts w:ascii="Montserrat" w:hAnsi="Montserrat" w:cs="Arial"/>
          <w:b/>
          <w:sz w:val="22"/>
          <w:szCs w:val="22"/>
          <w:u w:val="single"/>
          <w:lang w:val="es-MX"/>
        </w:rPr>
        <w:t xml:space="preserve"> </w:t>
      </w:r>
      <w:r w:rsidR="00B0388C" w:rsidRPr="00D24B02">
        <w:rPr>
          <w:rFonts w:ascii="Montserrat" w:hAnsi="Montserrat" w:cs="Arial"/>
          <w:b/>
          <w:sz w:val="22"/>
          <w:szCs w:val="22"/>
          <w:u w:val="single"/>
          <w:lang w:val="es-MX"/>
        </w:rPr>
        <w:t>de 2026</w:t>
      </w:r>
      <w:r w:rsidRPr="00D24B02">
        <w:rPr>
          <w:rFonts w:ascii="Montserrat" w:hAnsi="Montserrat" w:cs="Arial"/>
          <w:bCs/>
          <w:sz w:val="22"/>
          <w:szCs w:val="22"/>
          <w:lang w:val="es-MX"/>
        </w:rPr>
        <w:t>, o enviarlas por servicio postal o mensajería quedando bajo la responsabilidad de los licitantes que sean entregadas con acuse de recibo en su debida oportunidad.</w:t>
      </w:r>
      <w:r w:rsidRPr="00D24B02">
        <w:rPr>
          <w:rFonts w:ascii="Montserrat" w:hAnsi="Montserrat" w:cs="Arial"/>
          <w:b/>
          <w:sz w:val="22"/>
          <w:szCs w:val="22"/>
          <w:lang w:val="es-MX"/>
        </w:rPr>
        <w:t xml:space="preserve">  </w:t>
      </w:r>
    </w:p>
    <w:p w14:paraId="47D3554C" w14:textId="77777777" w:rsidR="006C5ACD" w:rsidRPr="00D24B02" w:rsidRDefault="002462E8" w:rsidP="00B0388C">
      <w:pPr>
        <w:pStyle w:val="2"/>
        <w:tabs>
          <w:tab w:val="left" w:pos="142"/>
        </w:tabs>
        <w:spacing w:line="276" w:lineRule="auto"/>
        <w:ind w:left="567"/>
        <w:rPr>
          <w:rFonts w:ascii="Montserrat" w:hAnsi="Montserrat" w:cstheme="minorHAnsi"/>
          <w:sz w:val="22"/>
          <w:szCs w:val="22"/>
          <w:lang w:val="es-MX"/>
        </w:rPr>
      </w:pPr>
      <w:r w:rsidRPr="00D24B02">
        <w:rPr>
          <w:rFonts w:ascii="Montserrat" w:hAnsi="Montserrat" w:cstheme="minorHAnsi"/>
          <w:b/>
          <w:sz w:val="22"/>
          <w:szCs w:val="22"/>
          <w:lang w:val="es-MX"/>
        </w:rPr>
        <w:t xml:space="preserve">  </w:t>
      </w:r>
    </w:p>
    <w:p w14:paraId="117C1E9A" w14:textId="77777777" w:rsidR="00133428" w:rsidRPr="00D24B02" w:rsidRDefault="00133428" w:rsidP="00B0388C">
      <w:pPr>
        <w:pStyle w:val="3"/>
        <w:tabs>
          <w:tab w:val="left" w:pos="142"/>
          <w:tab w:val="left" w:pos="720"/>
          <w:tab w:val="left" w:pos="990"/>
          <w:tab w:val="left" w:pos="1170"/>
          <w:tab w:val="left" w:pos="1260"/>
          <w:tab w:val="left" w:pos="1530"/>
        </w:tabs>
        <w:spacing w:line="276" w:lineRule="auto"/>
        <w:ind w:left="567" w:right="40" w:firstLine="0"/>
        <w:rPr>
          <w:rFonts w:ascii="Montserrat" w:hAnsi="Montserrat" w:cs="Arial"/>
          <w:sz w:val="22"/>
          <w:szCs w:val="22"/>
          <w:lang w:val="es-MX"/>
        </w:rPr>
      </w:pPr>
      <w:r w:rsidRPr="00D24B02">
        <w:rPr>
          <w:rFonts w:ascii="Montserrat" w:hAnsi="Montserrat" w:cs="Arial"/>
          <w:sz w:val="22"/>
          <w:szCs w:val="22"/>
          <w:lang w:val="es-MX"/>
        </w:rPr>
        <w:t xml:space="preserve">Para lo cual el licitante participante deberá considerar llegar </w:t>
      </w:r>
      <w:r w:rsidRPr="00D24B02">
        <w:rPr>
          <w:rFonts w:ascii="Montserrat" w:hAnsi="Montserrat" w:cs="Arial"/>
          <w:b/>
          <w:sz w:val="22"/>
          <w:szCs w:val="22"/>
          <w:lang w:val="es-MX"/>
        </w:rPr>
        <w:t>15 minutos</w:t>
      </w:r>
      <w:r w:rsidRPr="00D24B02">
        <w:rPr>
          <w:rFonts w:ascii="Montserrat" w:hAnsi="Montserrat" w:cs="Arial"/>
          <w:sz w:val="22"/>
          <w:szCs w:val="22"/>
          <w:lang w:val="es-MX"/>
        </w:rPr>
        <w:t xml:space="preserve"> antes de la hora fijada en el párrafo anterior para la correcta recepción y registro de sus proposiciones.</w:t>
      </w:r>
    </w:p>
    <w:p w14:paraId="61AEB330" w14:textId="77777777" w:rsidR="00133428" w:rsidRPr="00D24B02" w:rsidRDefault="00133428" w:rsidP="00B0388C">
      <w:pPr>
        <w:pStyle w:val="3"/>
        <w:tabs>
          <w:tab w:val="left" w:pos="142"/>
          <w:tab w:val="left" w:pos="720"/>
          <w:tab w:val="left" w:pos="990"/>
          <w:tab w:val="left" w:pos="1170"/>
          <w:tab w:val="left" w:pos="1260"/>
          <w:tab w:val="left" w:pos="1530"/>
        </w:tabs>
        <w:spacing w:line="276" w:lineRule="auto"/>
        <w:ind w:left="567" w:right="40" w:firstLine="0"/>
        <w:rPr>
          <w:rFonts w:ascii="Montserrat" w:hAnsi="Montserrat" w:cs="Arial"/>
          <w:sz w:val="22"/>
          <w:szCs w:val="22"/>
          <w:lang w:val="es-MX"/>
        </w:rPr>
      </w:pPr>
    </w:p>
    <w:p w14:paraId="061D2FF4" w14:textId="18B494ED" w:rsidR="00133428" w:rsidRPr="00D24B02" w:rsidRDefault="00133428" w:rsidP="00B0388C">
      <w:pPr>
        <w:pStyle w:val="3"/>
        <w:tabs>
          <w:tab w:val="left" w:pos="142"/>
          <w:tab w:val="left" w:pos="720"/>
          <w:tab w:val="left" w:pos="990"/>
          <w:tab w:val="left" w:pos="1170"/>
          <w:tab w:val="left" w:pos="1260"/>
          <w:tab w:val="left" w:pos="1530"/>
        </w:tabs>
        <w:spacing w:line="276" w:lineRule="auto"/>
        <w:ind w:left="567" w:right="40" w:firstLine="0"/>
        <w:rPr>
          <w:rFonts w:ascii="Montserrat" w:hAnsi="Montserrat" w:cs="Arial"/>
          <w:sz w:val="22"/>
          <w:szCs w:val="22"/>
          <w:lang w:val="es-MX"/>
        </w:rPr>
      </w:pPr>
      <w:r w:rsidRPr="00D24B02">
        <w:rPr>
          <w:rFonts w:ascii="Montserrat" w:hAnsi="Montserrat" w:cs="Arial"/>
          <w:sz w:val="22"/>
          <w:szCs w:val="22"/>
          <w:lang w:val="es-MX"/>
        </w:rPr>
        <w:t xml:space="preserve">El acto se llevará conforme a lo señalado en el artículo 32 de “La Ley” y 33 al 35 de su Reglamento </w:t>
      </w:r>
      <w:proofErr w:type="gramStart"/>
      <w:r w:rsidRPr="00D24B02">
        <w:rPr>
          <w:rFonts w:ascii="Montserrat" w:hAnsi="Montserrat" w:cs="Arial"/>
          <w:sz w:val="22"/>
          <w:szCs w:val="22"/>
          <w:lang w:val="es-MX"/>
        </w:rPr>
        <w:t>de acuerdo a</w:t>
      </w:r>
      <w:proofErr w:type="gramEnd"/>
      <w:r w:rsidRPr="00D24B02">
        <w:rPr>
          <w:rFonts w:ascii="Montserrat" w:hAnsi="Montserrat" w:cs="Arial"/>
          <w:sz w:val="22"/>
          <w:szCs w:val="22"/>
          <w:lang w:val="es-MX"/>
        </w:rPr>
        <w:t xml:space="preserve"> lo siguiente:</w:t>
      </w:r>
    </w:p>
    <w:p w14:paraId="62C20CF4" w14:textId="77777777" w:rsidR="00361828" w:rsidRPr="00D24B02" w:rsidRDefault="00361828" w:rsidP="00B0388C">
      <w:pPr>
        <w:pStyle w:val="3"/>
        <w:tabs>
          <w:tab w:val="left" w:pos="142"/>
          <w:tab w:val="left" w:pos="720"/>
          <w:tab w:val="left" w:pos="990"/>
          <w:tab w:val="left" w:pos="1170"/>
          <w:tab w:val="left" w:pos="1260"/>
          <w:tab w:val="left" w:pos="1530"/>
        </w:tabs>
        <w:spacing w:line="276" w:lineRule="auto"/>
        <w:ind w:left="567" w:right="40" w:firstLine="0"/>
        <w:rPr>
          <w:rFonts w:ascii="Montserrat" w:hAnsi="Montserrat" w:cs="Arial"/>
          <w:sz w:val="22"/>
          <w:szCs w:val="22"/>
          <w:lang w:val="es-MX"/>
        </w:rPr>
      </w:pPr>
    </w:p>
    <w:p w14:paraId="340B1E53" w14:textId="62303CE8" w:rsidR="00133428" w:rsidRPr="00D24B02" w:rsidRDefault="00133428" w:rsidP="00B0388C">
      <w:pPr>
        <w:pStyle w:val="Textodebloque"/>
        <w:tabs>
          <w:tab w:val="left" w:pos="142"/>
          <w:tab w:val="left" w:pos="1440"/>
        </w:tabs>
        <w:spacing w:line="276" w:lineRule="auto"/>
        <w:ind w:left="567" w:right="40" w:firstLine="0"/>
        <w:rPr>
          <w:rFonts w:ascii="Montserrat" w:hAnsi="Montserrat" w:cs="Arial"/>
          <w:sz w:val="22"/>
          <w:szCs w:val="22"/>
          <w:lang w:val="es-MX"/>
        </w:rPr>
      </w:pPr>
      <w:r w:rsidRPr="00D24B02">
        <w:rPr>
          <w:rFonts w:ascii="Montserrat" w:hAnsi="Montserrat" w:cs="Arial"/>
          <w:sz w:val="22"/>
          <w:szCs w:val="22"/>
          <w:lang w:val="es-MX"/>
        </w:rPr>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14:paraId="6F9D6F83" w14:textId="77777777" w:rsidR="00361828" w:rsidRPr="00D24B02" w:rsidRDefault="00361828" w:rsidP="00B0388C">
      <w:pPr>
        <w:pStyle w:val="Textodebloque"/>
        <w:tabs>
          <w:tab w:val="left" w:pos="142"/>
          <w:tab w:val="left" w:pos="1440"/>
        </w:tabs>
        <w:spacing w:line="276" w:lineRule="auto"/>
        <w:ind w:left="567" w:right="40" w:firstLine="0"/>
        <w:rPr>
          <w:rFonts w:ascii="Montserrat" w:hAnsi="Montserrat" w:cs="Arial"/>
          <w:sz w:val="22"/>
          <w:szCs w:val="22"/>
          <w:lang w:val="es-MX"/>
        </w:rPr>
      </w:pPr>
    </w:p>
    <w:p w14:paraId="2597F1C9" w14:textId="7D9DC935" w:rsidR="00133428" w:rsidRPr="00D24B02" w:rsidRDefault="00133428" w:rsidP="00B0388C">
      <w:pPr>
        <w:pStyle w:val="3"/>
        <w:tabs>
          <w:tab w:val="left" w:pos="142"/>
        </w:tabs>
        <w:spacing w:line="276" w:lineRule="auto"/>
        <w:ind w:left="567" w:right="40" w:firstLine="0"/>
        <w:rPr>
          <w:rFonts w:ascii="Montserrat" w:hAnsi="Montserrat" w:cs="Arial"/>
          <w:sz w:val="22"/>
          <w:szCs w:val="22"/>
          <w:lang w:val="es-MX"/>
        </w:rPr>
      </w:pPr>
      <w:r w:rsidRPr="00D24B02">
        <w:rPr>
          <w:rFonts w:ascii="Montserrat" w:hAnsi="Montserrat" w:cs="Arial"/>
          <w:sz w:val="22"/>
          <w:szCs w:val="22"/>
          <w:lang w:val="es-MX"/>
        </w:rPr>
        <w:lastRenderedPageBreak/>
        <w:t xml:space="preserve">“La convocante” realizará el </w:t>
      </w:r>
      <w:r w:rsidRPr="00D24B02">
        <w:rPr>
          <w:rFonts w:ascii="Montserrat" w:hAnsi="Montserrat" w:cs="Arial"/>
          <w:bCs/>
          <w:sz w:val="22"/>
          <w:szCs w:val="22"/>
          <w:lang w:val="es-MX"/>
        </w:rPr>
        <w:t>acto de</w:t>
      </w:r>
      <w:r w:rsidRPr="00D24B02">
        <w:rPr>
          <w:rFonts w:ascii="Montserrat" w:hAnsi="Montserrat" w:cs="Arial"/>
          <w:b/>
          <w:sz w:val="22"/>
          <w:szCs w:val="22"/>
          <w:lang w:val="es-MX"/>
        </w:rPr>
        <w:t xml:space="preserve"> </w:t>
      </w:r>
      <w:r w:rsidR="00A244EA" w:rsidRPr="00D24B02">
        <w:rPr>
          <w:rFonts w:ascii="Montserrat" w:hAnsi="Montserrat" w:cs="Arial"/>
          <w:b/>
          <w:sz w:val="22"/>
          <w:szCs w:val="22"/>
          <w:u w:val="single"/>
          <w:lang w:val="es-MX"/>
        </w:rPr>
        <w:t>PRESENTACIÓN Y APERTURA DE PROPOSICIONES EN SU PRIMERA ETAPA</w:t>
      </w:r>
      <w:r w:rsidRPr="00D24B02">
        <w:rPr>
          <w:rFonts w:ascii="Montserrat" w:hAnsi="Montserrat" w:cs="Arial"/>
          <w:b/>
          <w:sz w:val="22"/>
          <w:szCs w:val="22"/>
          <w:lang w:val="es-MX"/>
        </w:rPr>
        <w:t xml:space="preserve"> </w:t>
      </w:r>
      <w:r w:rsidRPr="00D24B02">
        <w:rPr>
          <w:rFonts w:ascii="Montserrat" w:hAnsi="Montserrat" w:cs="Arial"/>
          <w:b/>
          <w:bCs/>
          <w:sz w:val="22"/>
          <w:szCs w:val="22"/>
          <w:lang w:val="es-MX"/>
        </w:rPr>
        <w:t>a las</w:t>
      </w:r>
      <w:r w:rsidRPr="00D24B02">
        <w:rPr>
          <w:rFonts w:ascii="Montserrat" w:hAnsi="Montserrat" w:cs="Arial"/>
          <w:b/>
          <w:sz w:val="22"/>
          <w:szCs w:val="22"/>
          <w:lang w:val="es-MX"/>
        </w:rPr>
        <w:t xml:space="preserve"> </w:t>
      </w:r>
      <w:r w:rsidR="00AB691E" w:rsidRPr="00D24B02">
        <w:rPr>
          <w:rFonts w:ascii="Montserrat" w:hAnsi="Montserrat" w:cs="Arial"/>
          <w:b/>
          <w:sz w:val="22"/>
          <w:szCs w:val="22"/>
          <w:u w:val="single"/>
          <w:lang w:val="es-MX"/>
        </w:rPr>
        <w:t xml:space="preserve">11:00 horas del día 04 de junio de 2026 </w:t>
      </w:r>
      <w:r w:rsidRPr="00D24B02">
        <w:rPr>
          <w:rFonts w:ascii="Montserrat" w:hAnsi="Montserrat" w:cs="Arial"/>
          <w:sz w:val="22"/>
          <w:szCs w:val="22"/>
          <w:lang w:val="es-MX"/>
        </w:rPr>
        <w:t>en la Sala de Juntas de la Dirección de Adquisiciones de Oficialía Mayor de Gobierno, ubicada en el Tercer piso del Edificio del Poder Ejecutivo de Gobierno del Estado, Calzada Independencia #994, Centro Cívico de la Ciudad de Mexicali</w:t>
      </w:r>
      <w:r w:rsidRPr="00D24B02">
        <w:rPr>
          <w:rFonts w:ascii="Montserrat" w:hAnsi="Montserrat" w:cs="Arial"/>
          <w:bCs/>
          <w:sz w:val="22"/>
          <w:szCs w:val="22"/>
          <w:lang w:val="es-MX"/>
        </w:rPr>
        <w:t>, Baja California</w:t>
      </w:r>
      <w:r w:rsidR="0054195B" w:rsidRPr="00D24B02">
        <w:rPr>
          <w:rFonts w:ascii="Montserrat" w:hAnsi="Montserrat" w:cs="Arial"/>
          <w:bCs/>
          <w:sz w:val="22"/>
          <w:szCs w:val="22"/>
          <w:lang w:val="es-MX"/>
        </w:rPr>
        <w:t xml:space="preserve">, </w:t>
      </w:r>
      <w:r w:rsidRPr="00D24B02">
        <w:rPr>
          <w:rFonts w:ascii="Montserrat" w:hAnsi="Montserrat" w:cs="Arial"/>
          <w:sz w:val="22"/>
          <w:szCs w:val="22"/>
          <w:lang w:val="es-MX"/>
        </w:rPr>
        <w:t>durante el evento la revisión de la documentación presentada se efectuará en forma cuantitativa, sin entrar al análisis detallado de su contenido y se desecharán las que hubieren omitido la presentación de alguno de los requisitos exigidos.</w:t>
      </w:r>
    </w:p>
    <w:p w14:paraId="512383AF" w14:textId="77777777" w:rsidR="00133428" w:rsidRPr="00D24B02" w:rsidRDefault="00133428" w:rsidP="00B0388C">
      <w:pPr>
        <w:pStyle w:val="Textodebloque"/>
        <w:tabs>
          <w:tab w:val="left" w:pos="142"/>
          <w:tab w:val="left" w:pos="1440"/>
        </w:tabs>
        <w:spacing w:line="276" w:lineRule="auto"/>
        <w:ind w:left="567" w:right="40" w:firstLine="0"/>
        <w:rPr>
          <w:rFonts w:ascii="Montserrat" w:hAnsi="Montserrat" w:cs="Arial"/>
          <w:sz w:val="22"/>
          <w:szCs w:val="22"/>
          <w:lang w:val="es-MX"/>
        </w:rPr>
      </w:pPr>
    </w:p>
    <w:p w14:paraId="5A7FBE58" w14:textId="77777777" w:rsidR="00133428" w:rsidRPr="00D24B02" w:rsidRDefault="00133428" w:rsidP="00B0388C">
      <w:pPr>
        <w:pStyle w:val="Textodebloque"/>
        <w:tabs>
          <w:tab w:val="left" w:pos="142"/>
          <w:tab w:val="left" w:pos="1440"/>
        </w:tabs>
        <w:spacing w:line="276" w:lineRule="auto"/>
        <w:ind w:left="567" w:right="40" w:firstLine="0"/>
        <w:rPr>
          <w:rFonts w:ascii="Montserrat" w:hAnsi="Montserrat" w:cs="Arial"/>
          <w:sz w:val="22"/>
          <w:szCs w:val="22"/>
          <w:lang w:val="es-MX"/>
        </w:rPr>
      </w:pPr>
      <w:r w:rsidRPr="00D24B02">
        <w:rPr>
          <w:rFonts w:ascii="Montserrat" w:hAnsi="Montserrat" w:cs="Arial"/>
          <w:sz w:val="22"/>
          <w:szCs w:val="22"/>
          <w:lang w:val="es-MX"/>
        </w:rPr>
        <w:t>Por lo menos un licitante, si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custodia de “La Convocante”.</w:t>
      </w:r>
    </w:p>
    <w:p w14:paraId="71B613C7" w14:textId="77777777" w:rsidR="00133428" w:rsidRPr="00D24B02" w:rsidRDefault="00133428" w:rsidP="00BA75B0">
      <w:pPr>
        <w:pStyle w:val="Textodebloque"/>
        <w:tabs>
          <w:tab w:val="left" w:pos="142"/>
          <w:tab w:val="left" w:pos="1440"/>
        </w:tabs>
        <w:spacing w:line="240" w:lineRule="auto"/>
        <w:ind w:left="0" w:right="40" w:firstLine="0"/>
        <w:rPr>
          <w:rFonts w:ascii="Montserrat" w:hAnsi="Montserrat" w:cs="Arial"/>
          <w:sz w:val="22"/>
          <w:szCs w:val="22"/>
          <w:lang w:val="es-MX"/>
        </w:rPr>
      </w:pPr>
    </w:p>
    <w:p w14:paraId="7121A304" w14:textId="77777777" w:rsidR="00133428" w:rsidRPr="00D24B02" w:rsidRDefault="00133428" w:rsidP="00B0388C">
      <w:pPr>
        <w:pStyle w:val="Textodebloque"/>
        <w:tabs>
          <w:tab w:val="left" w:pos="142"/>
          <w:tab w:val="left" w:pos="1440"/>
        </w:tabs>
        <w:spacing w:line="276" w:lineRule="auto"/>
        <w:ind w:left="567" w:right="40" w:firstLine="0"/>
        <w:rPr>
          <w:rFonts w:ascii="Montserrat" w:hAnsi="Montserrat" w:cs="Arial"/>
          <w:sz w:val="22"/>
          <w:szCs w:val="22"/>
          <w:lang w:val="es-MX"/>
        </w:rPr>
      </w:pPr>
      <w:r w:rsidRPr="00D24B02">
        <w:rPr>
          <w:rFonts w:ascii="Montserrat" w:hAnsi="Montserrat" w:cs="Arial"/>
          <w:sz w:val="22"/>
          <w:szCs w:val="22"/>
          <w:lang w:val="es-MX"/>
        </w:rPr>
        <w:t xml:space="preserve">De estimarlo necesario se podrá señalar nuevo lugar, fecha y hora en que se dará apertura a las propuestas económicas. </w:t>
      </w:r>
    </w:p>
    <w:p w14:paraId="3277B5AF" w14:textId="77777777" w:rsidR="00133428" w:rsidRPr="00D24B02" w:rsidRDefault="00133428" w:rsidP="00B0388C">
      <w:pPr>
        <w:pStyle w:val="Textodebloque"/>
        <w:tabs>
          <w:tab w:val="left" w:pos="142"/>
          <w:tab w:val="left" w:pos="1440"/>
        </w:tabs>
        <w:spacing w:line="276" w:lineRule="auto"/>
        <w:ind w:left="567" w:right="40" w:firstLine="0"/>
        <w:rPr>
          <w:rFonts w:ascii="Montserrat" w:hAnsi="Montserrat" w:cs="Arial"/>
          <w:sz w:val="22"/>
          <w:szCs w:val="22"/>
          <w:lang w:val="es-MX"/>
        </w:rPr>
      </w:pPr>
    </w:p>
    <w:p w14:paraId="3581BD56" w14:textId="77777777" w:rsidR="00133428" w:rsidRPr="00D24B02" w:rsidRDefault="00133428" w:rsidP="005E06E5">
      <w:pPr>
        <w:pStyle w:val="3"/>
        <w:tabs>
          <w:tab w:val="left" w:pos="142"/>
        </w:tabs>
        <w:spacing w:line="276" w:lineRule="auto"/>
        <w:ind w:left="567" w:right="40" w:firstLine="0"/>
        <w:rPr>
          <w:rFonts w:ascii="Montserrat" w:hAnsi="Montserrat" w:cs="Arial"/>
          <w:sz w:val="22"/>
          <w:szCs w:val="22"/>
          <w:lang w:val="es-MX"/>
        </w:rPr>
      </w:pPr>
      <w:r w:rsidRPr="00D24B02">
        <w:rPr>
          <w:rFonts w:ascii="Montserrat" w:hAnsi="Montserrat" w:cs="Arial"/>
          <w:sz w:val="22"/>
          <w:szCs w:val="22"/>
          <w:lang w:val="es-MX"/>
        </w:rPr>
        <w:t xml:space="preserve">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w:t>
      </w:r>
      <w:r w:rsidR="003D6990" w:rsidRPr="00D24B02">
        <w:rPr>
          <w:rFonts w:ascii="Montserrat" w:hAnsi="Montserrat" w:cs="Arial"/>
          <w:sz w:val="22"/>
          <w:szCs w:val="22"/>
          <w:lang w:val="es-MX"/>
        </w:rPr>
        <w:t>la recepción de</w:t>
      </w:r>
      <w:r w:rsidRPr="00D24B02">
        <w:rPr>
          <w:rFonts w:ascii="Montserrat" w:hAnsi="Montserrat" w:cs="Arial"/>
          <w:sz w:val="22"/>
          <w:szCs w:val="22"/>
          <w:lang w:val="es-MX"/>
        </w:rPr>
        <w:t xml:space="preserve"> la Dirección de Adquisiciones de “La Convocante” en el domicilio  ya indicado, así mismo se publicará el mismo día </w:t>
      </w:r>
      <w:r w:rsidR="00686A53" w:rsidRPr="00D24B02">
        <w:rPr>
          <w:rFonts w:ascii="Montserrat" w:hAnsi="Montserrat" w:cs="Arial"/>
          <w:sz w:val="22"/>
          <w:szCs w:val="22"/>
          <w:lang w:val="es-MX"/>
        </w:rPr>
        <w:t>en</w:t>
      </w:r>
      <w:r w:rsidR="00D17BC1" w:rsidRPr="00D24B02">
        <w:rPr>
          <w:rFonts w:ascii="Montserrat" w:hAnsi="Montserrat" w:cs="Arial"/>
          <w:sz w:val="22"/>
          <w:szCs w:val="22"/>
          <w:lang w:val="es-MX"/>
        </w:rPr>
        <w:t xml:space="preserve"> </w:t>
      </w:r>
      <w:r w:rsidR="00686A53" w:rsidRPr="00D24B02">
        <w:rPr>
          <w:rFonts w:ascii="Montserrat" w:hAnsi="Montserrat" w:cstheme="minorHAnsi"/>
          <w:sz w:val="22"/>
          <w:szCs w:val="22"/>
          <w:lang w:val="es-MX"/>
        </w:rPr>
        <w:t xml:space="preserve">la página de internet de Gobierno del Estado: </w:t>
      </w:r>
      <w:hyperlink r:id="rId10" w:history="1">
        <w:r w:rsidR="00686A53" w:rsidRPr="00D24B02">
          <w:rPr>
            <w:rStyle w:val="Hipervnculo"/>
            <w:rFonts w:ascii="Montserrat" w:hAnsi="Montserrat" w:cstheme="minorHAnsi"/>
            <w:b/>
            <w:color w:val="auto"/>
            <w:sz w:val="22"/>
            <w:szCs w:val="22"/>
            <w:lang w:val="es-MX"/>
          </w:rPr>
          <w:t>https://tramites.ebajacalifornia.gob.mx/Compras/Licitaciones</w:t>
        </w:r>
      </w:hyperlink>
      <w:r w:rsidRPr="00D24B02">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14:paraId="4D496003" w14:textId="1D57008A" w:rsidR="00133428" w:rsidRPr="00D24B02" w:rsidRDefault="00133428" w:rsidP="00BA75B0">
      <w:pPr>
        <w:pStyle w:val="Textodebloque"/>
        <w:tabs>
          <w:tab w:val="left" w:pos="142"/>
          <w:tab w:val="left" w:pos="1440"/>
        </w:tabs>
        <w:spacing w:line="240" w:lineRule="auto"/>
        <w:ind w:left="0" w:right="40" w:firstLine="0"/>
        <w:rPr>
          <w:rFonts w:ascii="Montserrat" w:hAnsi="Montserrat" w:cs="Arial"/>
          <w:sz w:val="22"/>
          <w:szCs w:val="22"/>
          <w:lang w:val="es-MX"/>
        </w:rPr>
      </w:pPr>
    </w:p>
    <w:p w14:paraId="12F52FC7" w14:textId="77777777" w:rsidR="00133428" w:rsidRPr="00D24B02" w:rsidRDefault="00133428" w:rsidP="00B0388C">
      <w:pPr>
        <w:pStyle w:val="Textodebloque"/>
        <w:tabs>
          <w:tab w:val="left" w:pos="142"/>
          <w:tab w:val="left" w:pos="1440"/>
        </w:tabs>
        <w:spacing w:line="276" w:lineRule="auto"/>
        <w:ind w:left="567" w:right="40" w:firstLine="0"/>
        <w:rPr>
          <w:rFonts w:ascii="Montserrat" w:hAnsi="Montserrat" w:cs="Arial"/>
          <w:sz w:val="22"/>
          <w:szCs w:val="22"/>
          <w:lang w:val="es-MX"/>
        </w:rPr>
      </w:pPr>
      <w:r w:rsidRPr="00D24B02">
        <w:rPr>
          <w:rFonts w:ascii="Montserrat" w:hAnsi="Montserrat" w:cs="Arial"/>
          <w:sz w:val="22"/>
          <w:szCs w:val="22"/>
          <w:lang w:val="es-MX"/>
        </w:rPr>
        <w:t>“La Convocante” procederá a realizar el análisis detallado de las propuestas técnicas aceptadas, debiendo dar a conocer el resultado a los licitantes en la segunda etapa, previo a la apertura de las propuestas económicas.</w:t>
      </w:r>
    </w:p>
    <w:p w14:paraId="6D2E8532" w14:textId="77777777" w:rsidR="007F0375" w:rsidRPr="00D24B02" w:rsidRDefault="007F0375" w:rsidP="00BA75B0">
      <w:pPr>
        <w:pStyle w:val="Textodebloque"/>
        <w:tabs>
          <w:tab w:val="left" w:pos="142"/>
          <w:tab w:val="left" w:pos="1440"/>
        </w:tabs>
        <w:spacing w:line="240" w:lineRule="auto"/>
        <w:ind w:left="0" w:right="40" w:firstLine="0"/>
        <w:rPr>
          <w:rFonts w:ascii="Montserrat" w:hAnsi="Montserrat" w:cs="Arial"/>
          <w:b/>
          <w:sz w:val="22"/>
          <w:szCs w:val="22"/>
          <w:lang w:val="es-MX"/>
        </w:rPr>
      </w:pPr>
    </w:p>
    <w:p w14:paraId="6336B337" w14:textId="49A49103" w:rsidR="00133428" w:rsidRPr="00D24B02" w:rsidRDefault="00B0388C" w:rsidP="00B0388C">
      <w:pPr>
        <w:pStyle w:val="Textodebloque"/>
        <w:tabs>
          <w:tab w:val="left" w:pos="142"/>
          <w:tab w:val="left" w:pos="1440"/>
        </w:tabs>
        <w:spacing w:line="276" w:lineRule="auto"/>
        <w:ind w:left="567" w:right="40" w:firstLine="0"/>
        <w:rPr>
          <w:rFonts w:ascii="Montserrat" w:hAnsi="Montserrat" w:cs="Arial"/>
          <w:sz w:val="22"/>
          <w:szCs w:val="22"/>
          <w:lang w:val="es-MX"/>
        </w:rPr>
      </w:pPr>
      <w:r w:rsidRPr="00D24B02">
        <w:rPr>
          <w:rFonts w:ascii="Montserrat" w:hAnsi="Montserrat" w:cs="Arial"/>
          <w:b/>
          <w:sz w:val="22"/>
          <w:szCs w:val="22"/>
          <w:lang w:val="es-MX"/>
        </w:rPr>
        <w:t xml:space="preserve">EL ACTO DE </w:t>
      </w:r>
      <w:r w:rsidR="00A244EA" w:rsidRPr="00D24B02">
        <w:rPr>
          <w:rFonts w:ascii="Montserrat" w:hAnsi="Montserrat" w:cs="Arial"/>
          <w:b/>
          <w:sz w:val="22"/>
          <w:szCs w:val="22"/>
          <w:u w:val="single"/>
          <w:lang w:val="es-MX"/>
        </w:rPr>
        <w:t>PRESENTACIÓN Y APERTURA DE PROPOSICIONES SEGUNDA ETAPA</w:t>
      </w:r>
      <w:r w:rsidR="00A244EA" w:rsidRPr="00D24B02">
        <w:rPr>
          <w:rFonts w:ascii="Montserrat" w:hAnsi="Montserrat" w:cs="Arial"/>
          <w:sz w:val="22"/>
          <w:szCs w:val="22"/>
          <w:lang w:val="es-MX"/>
        </w:rPr>
        <w:t xml:space="preserve"> </w:t>
      </w:r>
      <w:r w:rsidR="00133428" w:rsidRPr="00D24B02">
        <w:rPr>
          <w:rFonts w:ascii="Montserrat" w:hAnsi="Montserrat" w:cs="Arial"/>
          <w:sz w:val="22"/>
          <w:szCs w:val="22"/>
          <w:lang w:val="es-MX"/>
        </w:rPr>
        <w:t xml:space="preserve">tendrá verificativo </w:t>
      </w:r>
      <w:r w:rsidR="00133428" w:rsidRPr="00D24B02">
        <w:rPr>
          <w:rFonts w:ascii="Montserrat" w:hAnsi="Montserrat" w:cs="Arial"/>
          <w:bCs/>
          <w:sz w:val="22"/>
          <w:szCs w:val="22"/>
          <w:lang w:val="es-MX"/>
        </w:rPr>
        <w:t>a las</w:t>
      </w:r>
      <w:r w:rsidR="00133428" w:rsidRPr="00D24B02">
        <w:rPr>
          <w:rFonts w:ascii="Montserrat" w:hAnsi="Montserrat" w:cs="Arial"/>
          <w:b/>
          <w:sz w:val="22"/>
          <w:szCs w:val="22"/>
          <w:lang w:val="es-MX"/>
        </w:rPr>
        <w:t xml:space="preserve"> </w:t>
      </w:r>
      <w:r w:rsidR="00EF3338" w:rsidRPr="00D24B02">
        <w:rPr>
          <w:rFonts w:ascii="Montserrat" w:hAnsi="Montserrat" w:cs="Arial"/>
          <w:b/>
          <w:sz w:val="22"/>
          <w:szCs w:val="22"/>
          <w:u w:val="single"/>
          <w:lang w:val="es-MX"/>
        </w:rPr>
        <w:t>1</w:t>
      </w:r>
      <w:r w:rsidR="00A86A1C" w:rsidRPr="00D24B02">
        <w:rPr>
          <w:rFonts w:ascii="Montserrat" w:hAnsi="Montserrat" w:cs="Arial"/>
          <w:b/>
          <w:sz w:val="22"/>
          <w:szCs w:val="22"/>
          <w:u w:val="single"/>
          <w:lang w:val="es-MX"/>
        </w:rPr>
        <w:t>4</w:t>
      </w:r>
      <w:r w:rsidR="00EF3338" w:rsidRPr="00D24B02">
        <w:rPr>
          <w:rFonts w:ascii="Montserrat" w:hAnsi="Montserrat" w:cs="Arial"/>
          <w:b/>
          <w:sz w:val="22"/>
          <w:szCs w:val="22"/>
          <w:u w:val="single"/>
          <w:lang w:val="es-MX"/>
        </w:rPr>
        <w:t>:</w:t>
      </w:r>
      <w:r w:rsidR="00884D29" w:rsidRPr="00D24B02">
        <w:rPr>
          <w:rFonts w:ascii="Montserrat" w:hAnsi="Montserrat" w:cs="Arial"/>
          <w:b/>
          <w:sz w:val="22"/>
          <w:szCs w:val="22"/>
          <w:u w:val="single"/>
          <w:lang w:val="es-MX"/>
        </w:rPr>
        <w:t>0</w:t>
      </w:r>
      <w:r w:rsidR="00EF3338" w:rsidRPr="00D24B02">
        <w:rPr>
          <w:rFonts w:ascii="Montserrat" w:hAnsi="Montserrat" w:cs="Arial"/>
          <w:b/>
          <w:sz w:val="22"/>
          <w:szCs w:val="22"/>
          <w:u w:val="single"/>
          <w:lang w:val="es-MX"/>
        </w:rPr>
        <w:t>0</w:t>
      </w:r>
      <w:r w:rsidR="00133428" w:rsidRPr="00D24B02">
        <w:rPr>
          <w:rFonts w:ascii="Montserrat" w:hAnsi="Montserrat" w:cs="Arial"/>
          <w:b/>
          <w:sz w:val="22"/>
          <w:szCs w:val="22"/>
          <w:u w:val="single"/>
          <w:lang w:val="es-MX"/>
        </w:rPr>
        <w:t xml:space="preserve"> horas del día</w:t>
      </w:r>
      <w:r w:rsidR="00FC2919" w:rsidRPr="00D24B02">
        <w:rPr>
          <w:rFonts w:ascii="Montserrat" w:hAnsi="Montserrat" w:cs="Arial"/>
          <w:b/>
          <w:sz w:val="22"/>
          <w:szCs w:val="22"/>
          <w:u w:val="single"/>
          <w:lang w:val="es-MX"/>
        </w:rPr>
        <w:t xml:space="preserve"> </w:t>
      </w:r>
      <w:r w:rsidR="00AB691E" w:rsidRPr="00D24B02">
        <w:rPr>
          <w:rFonts w:ascii="Montserrat" w:hAnsi="Montserrat" w:cs="Arial"/>
          <w:b/>
          <w:sz w:val="22"/>
          <w:szCs w:val="22"/>
          <w:u w:val="single"/>
          <w:lang w:val="es-MX"/>
        </w:rPr>
        <w:t>09 de junio</w:t>
      </w:r>
      <w:r w:rsidR="00EF3338" w:rsidRPr="00D24B02">
        <w:rPr>
          <w:rFonts w:ascii="Montserrat" w:hAnsi="Montserrat" w:cs="Arial"/>
          <w:b/>
          <w:sz w:val="22"/>
          <w:szCs w:val="22"/>
          <w:u w:val="single"/>
          <w:lang w:val="es-MX"/>
        </w:rPr>
        <w:t xml:space="preserve"> </w:t>
      </w:r>
      <w:r w:rsidR="00847AD5" w:rsidRPr="00D24B02">
        <w:rPr>
          <w:rFonts w:ascii="Montserrat" w:hAnsi="Montserrat" w:cs="Arial"/>
          <w:b/>
          <w:sz w:val="22"/>
          <w:szCs w:val="22"/>
          <w:u w:val="single"/>
          <w:lang w:val="es-MX"/>
        </w:rPr>
        <w:t>de 202</w:t>
      </w:r>
      <w:r w:rsidRPr="00D24B02">
        <w:rPr>
          <w:rFonts w:ascii="Montserrat" w:hAnsi="Montserrat" w:cs="Arial"/>
          <w:b/>
          <w:sz w:val="22"/>
          <w:szCs w:val="22"/>
          <w:u w:val="single"/>
          <w:lang w:val="es-MX"/>
        </w:rPr>
        <w:t>6</w:t>
      </w:r>
      <w:r w:rsidR="00133428" w:rsidRPr="00D24B02">
        <w:rPr>
          <w:rFonts w:ascii="Montserrat" w:hAnsi="Montserrat" w:cs="Arial"/>
          <w:b/>
          <w:sz w:val="22"/>
          <w:szCs w:val="22"/>
          <w:lang w:val="es-MX"/>
        </w:rPr>
        <w:t xml:space="preserve"> </w:t>
      </w:r>
      <w:r w:rsidR="00133428" w:rsidRPr="00D24B02">
        <w:rPr>
          <w:rFonts w:ascii="Montserrat" w:hAnsi="Montserrat" w:cs="Arial"/>
          <w:sz w:val="22"/>
          <w:szCs w:val="22"/>
          <w:lang w:val="es-MX"/>
        </w:rPr>
        <w:t>en la Sala de Juntas de la Dirección de Adquisiciones de Oficialía Mayor de Gobierno, ubicada en el Tercer piso del Edificio del Poder Ejecutivo de Gobierno del Estado, Calzada Independencia #994, Centro Cívico de la Ciudad de Mexicali, Baja California</w:t>
      </w:r>
      <w:r w:rsidR="00133428" w:rsidRPr="00D24B02">
        <w:rPr>
          <w:rFonts w:ascii="Montserrat" w:hAnsi="Montserrat" w:cs="Arial"/>
          <w:bCs/>
          <w:sz w:val="22"/>
          <w:szCs w:val="22"/>
          <w:lang w:val="es-MX"/>
        </w:rPr>
        <w:t xml:space="preserve">. </w:t>
      </w:r>
      <w:r w:rsidR="00133428" w:rsidRPr="00D24B02">
        <w:rPr>
          <w:rFonts w:ascii="Montserrat" w:hAnsi="Montserrat" w:cs="Arial"/>
          <w:sz w:val="22"/>
          <w:szCs w:val="22"/>
          <w:lang w:val="es-MX"/>
        </w:rPr>
        <w:t xml:space="preserve">Una vez conocido el resultado técnico, se procederá a la apertura de las propuestas económicas de los licitantes cuyas propuestas técnicas no hubieren sido desechadas, y se dará lectura al importe de las propuestas que </w:t>
      </w:r>
      <w:r w:rsidR="00133428" w:rsidRPr="00D24B02">
        <w:rPr>
          <w:rFonts w:ascii="Montserrat" w:hAnsi="Montserrat" w:cs="Arial"/>
          <w:sz w:val="22"/>
          <w:szCs w:val="22"/>
          <w:lang w:val="es-MX"/>
        </w:rPr>
        <w:lastRenderedPageBreak/>
        <w:t>cubran los requisitos exigidos. Por lo menos un licitante, si asistiere alguno y los servidores públicos representantes de “La Convocante” presentes rubricarán las propuestas económicas.</w:t>
      </w:r>
    </w:p>
    <w:p w14:paraId="4D8FBF62" w14:textId="77777777" w:rsidR="00B0388C" w:rsidRPr="00D24B02" w:rsidRDefault="00B0388C" w:rsidP="00B0388C">
      <w:pPr>
        <w:pStyle w:val="Textodebloque"/>
        <w:tabs>
          <w:tab w:val="left" w:pos="142"/>
          <w:tab w:val="left" w:pos="1440"/>
        </w:tabs>
        <w:spacing w:line="276" w:lineRule="auto"/>
        <w:ind w:left="567" w:right="40" w:firstLine="0"/>
        <w:rPr>
          <w:rFonts w:ascii="Montserrat" w:hAnsi="Montserrat" w:cs="Arial"/>
          <w:sz w:val="22"/>
          <w:szCs w:val="22"/>
          <w:lang w:val="es-MX"/>
        </w:rPr>
      </w:pPr>
    </w:p>
    <w:p w14:paraId="6D8EF3F4" w14:textId="77777777" w:rsidR="00133428" w:rsidRPr="00D24B02" w:rsidRDefault="00133428" w:rsidP="002E5F9F">
      <w:pPr>
        <w:pStyle w:val="3"/>
        <w:tabs>
          <w:tab w:val="left" w:pos="142"/>
        </w:tabs>
        <w:spacing w:line="276" w:lineRule="auto"/>
        <w:ind w:left="567" w:right="40" w:firstLine="0"/>
        <w:rPr>
          <w:rFonts w:ascii="Montserrat" w:hAnsi="Montserrat" w:cs="Arial"/>
          <w:sz w:val="22"/>
          <w:szCs w:val="22"/>
          <w:lang w:val="es-MX"/>
        </w:rPr>
      </w:pPr>
      <w:r w:rsidRPr="00D24B02">
        <w:rPr>
          <w:rFonts w:ascii="Montserrat" w:hAnsi="Montserrat" w:cs="Arial"/>
          <w:sz w:val="22"/>
          <w:szCs w:val="22"/>
          <w:lang w:val="es-MX"/>
        </w:rPr>
        <w:t>Se levantará acta de la segunda etapa, en la que se harán constar las propuestas económicas aceptadas para su análisis, así como las que hubieren sido desechadas y las causas que lo motivaron</w:t>
      </w:r>
      <w:r w:rsidRPr="00D24B02">
        <w:rPr>
          <w:rFonts w:ascii="Montserrat" w:hAnsi="Montserrat"/>
          <w:sz w:val="22"/>
          <w:szCs w:val="22"/>
          <w:lang w:val="es-MX"/>
        </w:rPr>
        <w:t xml:space="preserve"> </w:t>
      </w:r>
      <w:r w:rsidRPr="00D24B02">
        <w:rPr>
          <w:rFonts w:ascii="Montserrat" w:hAnsi="Montserrat" w:cs="Arial"/>
          <w:sz w:val="22"/>
          <w:szCs w:val="22"/>
          <w:lang w:val="es-MX"/>
        </w:rPr>
        <w:t xml:space="preserve">y los fundamentos que sustenten la determinación;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w:t>
      </w:r>
      <w:r w:rsidR="00C70FFC" w:rsidRPr="00D24B02">
        <w:rPr>
          <w:rFonts w:ascii="Montserrat" w:hAnsi="Montserrat" w:cs="Arial"/>
          <w:sz w:val="22"/>
          <w:szCs w:val="22"/>
          <w:lang w:val="es-MX"/>
        </w:rPr>
        <w:t>la recepción</w:t>
      </w:r>
      <w:r w:rsidRPr="00D24B02">
        <w:rPr>
          <w:rFonts w:ascii="Montserrat" w:hAnsi="Montserrat" w:cs="Arial"/>
          <w:sz w:val="22"/>
          <w:szCs w:val="22"/>
          <w:lang w:val="es-MX"/>
        </w:rPr>
        <w:t xml:space="preserve">  </w:t>
      </w:r>
      <w:r w:rsidR="003D6990" w:rsidRPr="00D24B02">
        <w:rPr>
          <w:rFonts w:ascii="Montserrat" w:hAnsi="Montserrat" w:cs="Arial"/>
          <w:sz w:val="22"/>
          <w:szCs w:val="22"/>
          <w:lang w:val="es-MX"/>
        </w:rPr>
        <w:t xml:space="preserve">de </w:t>
      </w:r>
      <w:r w:rsidRPr="00D24B02">
        <w:rPr>
          <w:rFonts w:ascii="Montserrat" w:hAnsi="Montserrat" w:cs="Arial"/>
          <w:sz w:val="22"/>
          <w:szCs w:val="22"/>
          <w:lang w:val="es-MX"/>
        </w:rPr>
        <w:t xml:space="preserve">la Dirección de Adquisiciones de “La Convocante” en el domicilio  ya indicado, así mismo se publicará el mismo día </w:t>
      </w:r>
      <w:r w:rsidR="00593CA9" w:rsidRPr="00D24B02">
        <w:rPr>
          <w:rFonts w:ascii="Montserrat" w:hAnsi="Montserrat" w:cs="Arial"/>
          <w:sz w:val="22"/>
          <w:szCs w:val="22"/>
          <w:lang w:val="es-MX"/>
        </w:rPr>
        <w:t xml:space="preserve">en </w:t>
      </w:r>
      <w:r w:rsidR="00686A53" w:rsidRPr="00D24B02">
        <w:rPr>
          <w:rFonts w:ascii="Montserrat" w:hAnsi="Montserrat" w:cstheme="minorHAnsi"/>
          <w:sz w:val="22"/>
          <w:szCs w:val="22"/>
          <w:lang w:val="es-MX"/>
        </w:rPr>
        <w:t xml:space="preserve">la página de internet de Gobierno del Estado: </w:t>
      </w:r>
      <w:hyperlink r:id="rId11" w:history="1">
        <w:r w:rsidR="00686A53" w:rsidRPr="00D24B02">
          <w:rPr>
            <w:rStyle w:val="Hipervnculo"/>
            <w:rFonts w:ascii="Montserrat" w:hAnsi="Montserrat" w:cstheme="minorHAnsi"/>
            <w:b/>
            <w:color w:val="auto"/>
            <w:sz w:val="22"/>
            <w:szCs w:val="22"/>
            <w:lang w:val="es-MX"/>
          </w:rPr>
          <w:t>https://tramites.ebajacalifornia.gob.mx/Compras/Licitaciones</w:t>
        </w:r>
      </w:hyperlink>
      <w:r w:rsidRPr="00D24B02">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14:paraId="2031B707" w14:textId="77777777" w:rsidR="00133428" w:rsidRPr="00D24B02" w:rsidRDefault="00133428" w:rsidP="002E5F9F">
      <w:pPr>
        <w:pStyle w:val="3"/>
        <w:tabs>
          <w:tab w:val="left" w:pos="142"/>
        </w:tabs>
        <w:spacing w:line="276" w:lineRule="auto"/>
        <w:ind w:left="0" w:right="40" w:firstLine="0"/>
        <w:rPr>
          <w:rFonts w:ascii="Montserrat" w:hAnsi="Montserrat" w:cs="Arial"/>
          <w:sz w:val="22"/>
          <w:szCs w:val="22"/>
          <w:lang w:val="es-MX"/>
        </w:rPr>
      </w:pPr>
    </w:p>
    <w:p w14:paraId="2E4743DD" w14:textId="77777777" w:rsidR="00133428" w:rsidRPr="00D24B02" w:rsidRDefault="00133428" w:rsidP="002E5F9F">
      <w:pPr>
        <w:pStyle w:val="Textodebloque"/>
        <w:tabs>
          <w:tab w:val="left" w:pos="142"/>
          <w:tab w:val="left" w:pos="1440"/>
        </w:tabs>
        <w:spacing w:line="276" w:lineRule="auto"/>
        <w:ind w:left="567" w:right="40" w:firstLine="0"/>
        <w:rPr>
          <w:rFonts w:ascii="Montserrat" w:hAnsi="Montserrat" w:cs="Arial"/>
          <w:sz w:val="22"/>
          <w:szCs w:val="22"/>
          <w:lang w:val="es-MX"/>
        </w:rPr>
      </w:pPr>
      <w:r w:rsidRPr="00D24B02">
        <w:rPr>
          <w:rFonts w:ascii="Montserrat" w:hAnsi="Montserrat" w:cs="Arial"/>
          <w:sz w:val="22"/>
          <w:szCs w:val="22"/>
          <w:lang w:val="es-MX"/>
        </w:rPr>
        <w:t>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14:paraId="7F033139" w14:textId="77777777" w:rsidR="00133428" w:rsidRPr="00D24B02" w:rsidRDefault="00133428" w:rsidP="002E5F9F">
      <w:pPr>
        <w:pStyle w:val="3"/>
        <w:tabs>
          <w:tab w:val="left" w:pos="142"/>
        </w:tabs>
        <w:spacing w:line="276" w:lineRule="auto"/>
        <w:ind w:left="567" w:right="40" w:firstLine="0"/>
        <w:rPr>
          <w:rFonts w:ascii="Montserrat" w:hAnsi="Montserrat" w:cs="Arial"/>
          <w:sz w:val="22"/>
          <w:szCs w:val="22"/>
          <w:lang w:val="es-MX"/>
        </w:rPr>
      </w:pPr>
    </w:p>
    <w:p w14:paraId="388463E6" w14:textId="77777777" w:rsidR="00133428" w:rsidRPr="00D24B02" w:rsidRDefault="00133428" w:rsidP="002E5F9F">
      <w:pPr>
        <w:pStyle w:val="3"/>
        <w:spacing w:line="276" w:lineRule="auto"/>
        <w:ind w:left="567" w:right="40" w:firstLine="0"/>
        <w:rPr>
          <w:rFonts w:ascii="Montserrat" w:hAnsi="Montserrat" w:cs="Arial"/>
          <w:sz w:val="22"/>
          <w:szCs w:val="22"/>
          <w:lang w:val="es-MX"/>
        </w:rPr>
      </w:pPr>
      <w:r w:rsidRPr="00D24B02">
        <w:rPr>
          <w:rFonts w:ascii="Montserrat" w:hAnsi="Montserrat" w:cs="Arial"/>
          <w:sz w:val="22"/>
          <w:szCs w:val="22"/>
          <w:lang w:val="es-MX"/>
        </w:rPr>
        <w:t>“La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artículo 33 de “La Ley” mismo que servirá como fundamento al fallo del procedimiento.</w:t>
      </w:r>
    </w:p>
    <w:p w14:paraId="49F942B3" w14:textId="77777777" w:rsidR="00133428" w:rsidRPr="00D24B02" w:rsidRDefault="00133428" w:rsidP="002E5F9F">
      <w:pPr>
        <w:pStyle w:val="3"/>
        <w:tabs>
          <w:tab w:val="left" w:pos="1620"/>
        </w:tabs>
        <w:spacing w:line="276" w:lineRule="auto"/>
        <w:ind w:left="567" w:right="40" w:firstLine="0"/>
        <w:rPr>
          <w:rFonts w:ascii="Montserrat" w:hAnsi="Montserrat" w:cs="Arial"/>
          <w:bCs/>
          <w:sz w:val="22"/>
          <w:szCs w:val="22"/>
          <w:lang w:val="es-MX"/>
        </w:rPr>
      </w:pPr>
    </w:p>
    <w:p w14:paraId="7A80A630" w14:textId="77777777" w:rsidR="00133428" w:rsidRPr="00D24B02" w:rsidRDefault="00133428" w:rsidP="002E5F9F">
      <w:pPr>
        <w:pStyle w:val="3"/>
        <w:tabs>
          <w:tab w:val="left" w:pos="1620"/>
        </w:tabs>
        <w:spacing w:line="276" w:lineRule="auto"/>
        <w:ind w:left="567" w:right="40" w:firstLine="0"/>
        <w:rPr>
          <w:rFonts w:ascii="Montserrat" w:hAnsi="Montserrat" w:cs="Arial"/>
          <w:bCs/>
          <w:sz w:val="22"/>
          <w:szCs w:val="22"/>
          <w:lang w:val="es-MX"/>
        </w:rPr>
      </w:pPr>
      <w:r w:rsidRPr="00D24B02">
        <w:rPr>
          <w:rFonts w:ascii="Montserrat" w:hAnsi="Montserrat" w:cs="Arial"/>
          <w:bCs/>
          <w:sz w:val="22"/>
          <w:szCs w:val="22"/>
          <w:lang w:val="es-MX"/>
        </w:rPr>
        <w:t>En los casos en que “La Convocante” advierta una notoria di</w:t>
      </w:r>
      <w:r w:rsidR="009627A8" w:rsidRPr="00D24B02">
        <w:rPr>
          <w:rFonts w:ascii="Montserrat" w:hAnsi="Montserrat" w:cs="Arial"/>
          <w:bCs/>
          <w:sz w:val="22"/>
          <w:szCs w:val="22"/>
          <w:lang w:val="es-MX"/>
        </w:rPr>
        <w:t xml:space="preserve">ferencia entre el precio de los bienes </w:t>
      </w:r>
      <w:r w:rsidRPr="00D24B02">
        <w:rPr>
          <w:rFonts w:ascii="Montserrat" w:hAnsi="Montserrat" w:cs="Arial"/>
          <w:bCs/>
          <w:sz w:val="22"/>
          <w:szCs w:val="22"/>
          <w:lang w:val="es-MX"/>
        </w:rPr>
        <w:t xml:space="preserve">propuestos por el licitante y su costo en el mercado, podrá desechar la propuesta por estimarla insolvente </w:t>
      </w:r>
      <w:proofErr w:type="gramStart"/>
      <w:r w:rsidRPr="00D24B02">
        <w:rPr>
          <w:rFonts w:ascii="Montserrat" w:hAnsi="Montserrat" w:cs="Arial"/>
          <w:bCs/>
          <w:sz w:val="22"/>
          <w:szCs w:val="22"/>
          <w:lang w:val="es-MX"/>
        </w:rPr>
        <w:t>de acuerdo a</w:t>
      </w:r>
      <w:proofErr w:type="gramEnd"/>
      <w:r w:rsidRPr="00D24B02">
        <w:rPr>
          <w:rFonts w:ascii="Montserrat" w:hAnsi="Montserrat" w:cs="Arial"/>
          <w:bCs/>
          <w:sz w:val="22"/>
          <w:szCs w:val="22"/>
          <w:lang w:val="es-MX"/>
        </w:rPr>
        <w:t xml:space="preserve"> lo previsto en el artículo 36 del “Reglamento”.</w:t>
      </w:r>
    </w:p>
    <w:p w14:paraId="3474857C" w14:textId="77777777" w:rsidR="000536A7" w:rsidRPr="00D24B02" w:rsidRDefault="000536A7" w:rsidP="002E5F9F">
      <w:pPr>
        <w:pStyle w:val="3"/>
        <w:tabs>
          <w:tab w:val="left" w:pos="1620"/>
        </w:tabs>
        <w:spacing w:line="276" w:lineRule="auto"/>
        <w:ind w:left="0" w:right="40" w:firstLine="0"/>
        <w:rPr>
          <w:rFonts w:ascii="Montserrat" w:hAnsi="Montserrat" w:cs="Arial"/>
          <w:bCs/>
          <w:sz w:val="22"/>
          <w:szCs w:val="22"/>
          <w:lang w:val="es-MX"/>
        </w:rPr>
      </w:pPr>
    </w:p>
    <w:p w14:paraId="7531BE3C" w14:textId="77777777" w:rsidR="008575ED" w:rsidRPr="00D24B02" w:rsidRDefault="001B4628" w:rsidP="002E5F9F">
      <w:pPr>
        <w:pStyle w:val="3"/>
        <w:tabs>
          <w:tab w:val="left" w:pos="1620"/>
        </w:tabs>
        <w:spacing w:line="276" w:lineRule="auto"/>
        <w:ind w:left="567" w:right="40" w:firstLine="0"/>
        <w:rPr>
          <w:rFonts w:ascii="Montserrat" w:hAnsi="Montserrat" w:cstheme="minorHAnsi"/>
          <w:b/>
          <w:sz w:val="22"/>
          <w:szCs w:val="22"/>
          <w:lang w:val="es-MX"/>
        </w:rPr>
      </w:pPr>
      <w:r w:rsidRPr="00D24B02">
        <w:rPr>
          <w:rFonts w:ascii="Montserrat" w:hAnsi="Montserrat" w:cstheme="minorHAnsi"/>
          <w:b/>
          <w:sz w:val="22"/>
          <w:szCs w:val="22"/>
          <w:lang w:val="es-MX"/>
        </w:rPr>
        <w:t>9</w:t>
      </w:r>
      <w:r w:rsidR="008575ED" w:rsidRPr="00D24B02">
        <w:rPr>
          <w:rFonts w:ascii="Montserrat" w:hAnsi="Montserrat" w:cstheme="minorHAnsi"/>
          <w:b/>
          <w:sz w:val="22"/>
          <w:szCs w:val="22"/>
          <w:lang w:val="es-MX"/>
        </w:rPr>
        <w:t>.</w:t>
      </w:r>
      <w:r w:rsidR="001A58AE" w:rsidRPr="00D24B02">
        <w:rPr>
          <w:rFonts w:ascii="Montserrat" w:hAnsi="Montserrat" w:cstheme="minorHAnsi"/>
          <w:b/>
          <w:sz w:val="22"/>
          <w:szCs w:val="22"/>
          <w:lang w:val="es-MX"/>
        </w:rPr>
        <w:t xml:space="preserve"> </w:t>
      </w:r>
      <w:r w:rsidR="008575ED" w:rsidRPr="00D24B02">
        <w:rPr>
          <w:rFonts w:ascii="Montserrat" w:hAnsi="Montserrat" w:cstheme="minorHAnsi"/>
          <w:b/>
          <w:sz w:val="22"/>
          <w:szCs w:val="22"/>
          <w:lang w:val="es-MX"/>
        </w:rPr>
        <w:t xml:space="preserve"> </w:t>
      </w:r>
      <w:r w:rsidR="00AF0D98" w:rsidRPr="00D24B02">
        <w:rPr>
          <w:rFonts w:ascii="Montserrat" w:hAnsi="Montserrat" w:cstheme="minorHAnsi"/>
          <w:b/>
          <w:sz w:val="22"/>
          <w:szCs w:val="22"/>
          <w:lang w:val="es-MX"/>
        </w:rPr>
        <w:t>CRITERIOS DE EVALUACIÓN DE LAS PROPUESTAS:</w:t>
      </w:r>
    </w:p>
    <w:p w14:paraId="105BFBFC" w14:textId="77777777" w:rsidR="00DD53B8" w:rsidRPr="00D24B02" w:rsidRDefault="008575ED" w:rsidP="002E5F9F">
      <w:pPr>
        <w:pStyle w:val="4"/>
        <w:tabs>
          <w:tab w:val="left" w:pos="540"/>
          <w:tab w:val="left" w:pos="1350"/>
        </w:tabs>
        <w:spacing w:line="276" w:lineRule="auto"/>
        <w:ind w:left="567" w:right="40" w:hanging="11"/>
        <w:jc w:val="both"/>
        <w:rPr>
          <w:rFonts w:ascii="Montserrat" w:hAnsi="Montserrat" w:cstheme="minorHAnsi"/>
          <w:b w:val="0"/>
          <w:sz w:val="22"/>
          <w:szCs w:val="22"/>
          <w:lang w:val="es-MX"/>
        </w:rPr>
      </w:pPr>
      <w:r w:rsidRPr="00D24B02">
        <w:rPr>
          <w:rFonts w:ascii="Montserrat" w:hAnsi="Montserrat" w:cstheme="minorHAnsi"/>
          <w:b w:val="0"/>
          <w:sz w:val="22"/>
          <w:szCs w:val="22"/>
          <w:lang w:val="es-MX"/>
        </w:rPr>
        <w:t xml:space="preserve">Una vez </w:t>
      </w:r>
      <w:r w:rsidR="00AF0D98" w:rsidRPr="00D24B02">
        <w:rPr>
          <w:rFonts w:ascii="Montserrat" w:hAnsi="Montserrat" w:cstheme="minorHAnsi"/>
          <w:b w:val="0"/>
          <w:sz w:val="22"/>
          <w:szCs w:val="22"/>
          <w:lang w:val="es-MX"/>
        </w:rPr>
        <w:t>realizada</w:t>
      </w:r>
      <w:r w:rsidRPr="00D24B02">
        <w:rPr>
          <w:rFonts w:ascii="Montserrat" w:hAnsi="Montserrat" w:cstheme="minorHAnsi"/>
          <w:b w:val="0"/>
          <w:sz w:val="22"/>
          <w:szCs w:val="22"/>
          <w:lang w:val="es-MX"/>
        </w:rPr>
        <w:t xml:space="preserve"> la </w:t>
      </w:r>
      <w:r w:rsidR="00AF0D98" w:rsidRPr="00D24B02">
        <w:rPr>
          <w:rFonts w:ascii="Montserrat" w:hAnsi="Montserrat" w:cstheme="minorHAnsi"/>
          <w:b w:val="0"/>
          <w:sz w:val="22"/>
          <w:szCs w:val="22"/>
          <w:lang w:val="es-MX"/>
        </w:rPr>
        <w:t>revisión cuantitativa</w:t>
      </w:r>
      <w:r w:rsidRPr="00D24B02">
        <w:rPr>
          <w:rFonts w:ascii="Montserrat" w:hAnsi="Montserrat" w:cstheme="minorHAnsi"/>
          <w:b w:val="0"/>
          <w:sz w:val="22"/>
          <w:szCs w:val="22"/>
          <w:lang w:val="es-MX"/>
        </w:rPr>
        <w:t xml:space="preserve"> de las propuestas </w:t>
      </w:r>
      <w:r w:rsidR="001A58AE" w:rsidRPr="00D24B02">
        <w:rPr>
          <w:rFonts w:ascii="Montserrat" w:hAnsi="Montserrat" w:cstheme="minorHAnsi"/>
          <w:b w:val="0"/>
          <w:sz w:val="22"/>
          <w:szCs w:val="22"/>
          <w:lang w:val="es-MX"/>
        </w:rPr>
        <w:t>“La Convocante”</w:t>
      </w:r>
      <w:r w:rsidRPr="00D24B02">
        <w:rPr>
          <w:rFonts w:ascii="Montserrat" w:hAnsi="Montserrat" w:cstheme="minorHAnsi"/>
          <w:b w:val="0"/>
          <w:sz w:val="22"/>
          <w:szCs w:val="22"/>
          <w:lang w:val="es-MX"/>
        </w:rPr>
        <w:t xml:space="preserve"> procederá a realizar el análisis </w:t>
      </w:r>
      <w:r w:rsidR="00AF0D98" w:rsidRPr="00D24B02">
        <w:rPr>
          <w:rFonts w:ascii="Montserrat" w:hAnsi="Montserrat" w:cstheme="minorHAnsi"/>
          <w:b w:val="0"/>
          <w:sz w:val="22"/>
          <w:szCs w:val="22"/>
          <w:lang w:val="es-MX"/>
        </w:rPr>
        <w:t xml:space="preserve">detallado </w:t>
      </w:r>
      <w:r w:rsidRPr="00D24B02">
        <w:rPr>
          <w:rFonts w:ascii="Montserrat" w:hAnsi="Montserrat" w:cstheme="minorHAnsi"/>
          <w:b w:val="0"/>
          <w:sz w:val="22"/>
          <w:szCs w:val="22"/>
          <w:lang w:val="es-MX"/>
        </w:rPr>
        <w:t xml:space="preserve">de las propuestas aceptadas </w:t>
      </w:r>
      <w:proofErr w:type="gramStart"/>
      <w:r w:rsidR="007A0AEE" w:rsidRPr="00D24B02">
        <w:rPr>
          <w:rFonts w:ascii="Montserrat" w:hAnsi="Montserrat" w:cstheme="minorHAnsi"/>
          <w:b w:val="0"/>
          <w:sz w:val="22"/>
          <w:szCs w:val="22"/>
          <w:lang w:val="es-MX"/>
        </w:rPr>
        <w:t>de acuerdo a</w:t>
      </w:r>
      <w:proofErr w:type="gramEnd"/>
      <w:r w:rsidR="007A0AEE" w:rsidRPr="00D24B02">
        <w:rPr>
          <w:rFonts w:ascii="Montserrat" w:hAnsi="Montserrat" w:cstheme="minorHAnsi"/>
          <w:b w:val="0"/>
          <w:sz w:val="22"/>
          <w:szCs w:val="22"/>
          <w:lang w:val="es-MX"/>
        </w:rPr>
        <w:t xml:space="preserve"> los siguientes criterios de evaluación:</w:t>
      </w:r>
    </w:p>
    <w:p w14:paraId="33DEB383" w14:textId="77777777" w:rsidR="007A0AEE" w:rsidRPr="00D24B02" w:rsidRDefault="007A0AEE" w:rsidP="002E5F9F">
      <w:pPr>
        <w:pStyle w:val="4"/>
        <w:tabs>
          <w:tab w:val="left" w:pos="540"/>
        </w:tabs>
        <w:spacing w:line="276" w:lineRule="auto"/>
        <w:ind w:left="0" w:firstLine="0"/>
        <w:jc w:val="both"/>
        <w:rPr>
          <w:rFonts w:ascii="Montserrat" w:hAnsi="Montserrat" w:cstheme="minorHAnsi"/>
          <w:b w:val="0"/>
          <w:sz w:val="22"/>
          <w:szCs w:val="22"/>
          <w:lang w:val="es-MX"/>
        </w:rPr>
      </w:pPr>
    </w:p>
    <w:p w14:paraId="01996E94" w14:textId="77777777" w:rsidR="00A150C9" w:rsidRPr="00D24B02" w:rsidRDefault="001B4D7B" w:rsidP="00617C36">
      <w:pPr>
        <w:pStyle w:val="Sangradetextonormal"/>
        <w:numPr>
          <w:ilvl w:val="0"/>
          <w:numId w:val="2"/>
        </w:numPr>
        <w:tabs>
          <w:tab w:val="clear" w:pos="720"/>
          <w:tab w:val="left" w:pos="993"/>
        </w:tabs>
        <w:spacing w:line="276" w:lineRule="auto"/>
        <w:ind w:left="567" w:firstLine="0"/>
        <w:rPr>
          <w:rFonts w:ascii="Montserrat" w:hAnsi="Montserrat" w:cstheme="minorHAnsi"/>
          <w:b w:val="0"/>
          <w:sz w:val="22"/>
          <w:szCs w:val="22"/>
          <w:lang w:val="es-MX"/>
        </w:rPr>
      </w:pPr>
      <w:r w:rsidRPr="00D24B02">
        <w:rPr>
          <w:rFonts w:ascii="Montserrat" w:hAnsi="Montserrat" w:cstheme="minorHAnsi"/>
          <w:sz w:val="22"/>
          <w:szCs w:val="22"/>
          <w:lang w:val="es-MX"/>
        </w:rPr>
        <w:lastRenderedPageBreak/>
        <w:t>REVISIÓN DOCUMENTAL</w:t>
      </w:r>
      <w:r w:rsidR="00034BF0" w:rsidRPr="00D24B02">
        <w:rPr>
          <w:rFonts w:ascii="Montserrat" w:hAnsi="Montserrat" w:cstheme="minorHAnsi"/>
          <w:sz w:val="22"/>
          <w:szCs w:val="22"/>
          <w:lang w:val="es-MX"/>
        </w:rPr>
        <w:t>.</w:t>
      </w:r>
      <w:r w:rsidR="00A150C9" w:rsidRPr="00D24B02">
        <w:rPr>
          <w:rFonts w:ascii="Montserrat" w:hAnsi="Montserrat" w:cstheme="minorHAnsi"/>
          <w:b w:val="0"/>
          <w:sz w:val="22"/>
          <w:szCs w:val="22"/>
          <w:lang w:val="es-MX"/>
        </w:rPr>
        <w:t xml:space="preserve"> Verificaci</w:t>
      </w:r>
      <w:r w:rsidRPr="00D24B02">
        <w:rPr>
          <w:rFonts w:ascii="Montserrat" w:hAnsi="Montserrat" w:cstheme="minorHAnsi"/>
          <w:b w:val="0"/>
          <w:sz w:val="22"/>
          <w:szCs w:val="22"/>
          <w:lang w:val="es-MX"/>
        </w:rPr>
        <w:t xml:space="preserve">ón </w:t>
      </w:r>
      <w:r w:rsidR="00A150C9" w:rsidRPr="00D24B02">
        <w:rPr>
          <w:rFonts w:ascii="Montserrat" w:hAnsi="Montserrat" w:cstheme="minorHAnsi"/>
          <w:b w:val="0"/>
          <w:sz w:val="22"/>
          <w:szCs w:val="22"/>
          <w:lang w:val="es-MX"/>
        </w:rPr>
        <w:t>de</w:t>
      </w:r>
      <w:r w:rsidR="008E4ABF" w:rsidRPr="00D24B02">
        <w:rPr>
          <w:rFonts w:ascii="Montserrat" w:hAnsi="Montserrat" w:cstheme="minorHAnsi"/>
          <w:b w:val="0"/>
          <w:sz w:val="22"/>
          <w:szCs w:val="22"/>
          <w:lang w:val="es-MX"/>
        </w:rPr>
        <w:t xml:space="preserve"> </w:t>
      </w:r>
      <w:r w:rsidR="00A150C9" w:rsidRPr="00D24B02">
        <w:rPr>
          <w:rFonts w:ascii="Montserrat" w:hAnsi="Montserrat" w:cstheme="minorHAnsi"/>
          <w:b w:val="0"/>
          <w:sz w:val="22"/>
          <w:szCs w:val="22"/>
          <w:lang w:val="es-MX"/>
        </w:rPr>
        <w:t>l</w:t>
      </w:r>
      <w:r w:rsidR="008E4ABF" w:rsidRPr="00D24B02">
        <w:rPr>
          <w:rFonts w:ascii="Montserrat" w:hAnsi="Montserrat" w:cstheme="minorHAnsi"/>
          <w:b w:val="0"/>
          <w:sz w:val="22"/>
          <w:szCs w:val="22"/>
          <w:lang w:val="es-MX"/>
        </w:rPr>
        <w:t xml:space="preserve">a información contenida </w:t>
      </w:r>
      <w:r w:rsidR="00A150C9" w:rsidRPr="00D24B02">
        <w:rPr>
          <w:rFonts w:ascii="Montserrat" w:hAnsi="Montserrat" w:cstheme="minorHAnsi"/>
          <w:b w:val="0"/>
          <w:sz w:val="22"/>
          <w:szCs w:val="22"/>
          <w:lang w:val="es-MX"/>
        </w:rPr>
        <w:t>e</w:t>
      </w:r>
      <w:r w:rsidR="008E4ABF" w:rsidRPr="00D24B02">
        <w:rPr>
          <w:rFonts w:ascii="Montserrat" w:hAnsi="Montserrat" w:cstheme="minorHAnsi"/>
          <w:b w:val="0"/>
          <w:sz w:val="22"/>
          <w:szCs w:val="22"/>
          <w:lang w:val="es-MX"/>
        </w:rPr>
        <w:t>n</w:t>
      </w:r>
      <w:r w:rsidR="00A150C9" w:rsidRPr="00D24B02">
        <w:rPr>
          <w:rFonts w:ascii="Montserrat" w:hAnsi="Montserrat" w:cstheme="minorHAnsi"/>
          <w:b w:val="0"/>
          <w:sz w:val="22"/>
          <w:szCs w:val="22"/>
          <w:lang w:val="es-MX"/>
        </w:rPr>
        <w:t xml:space="preserve"> los documentos presentados a efecto de determinar la solvencia de la propuesta en cuanto a los elementos de capacidad legal, técnica y administrativa.</w:t>
      </w:r>
    </w:p>
    <w:p w14:paraId="7633C9E7" w14:textId="77777777" w:rsidR="00C415E1" w:rsidRPr="00D24B02" w:rsidRDefault="00C415E1" w:rsidP="002E5F9F">
      <w:pPr>
        <w:pStyle w:val="Sangradetextonormal"/>
        <w:tabs>
          <w:tab w:val="left" w:pos="993"/>
        </w:tabs>
        <w:spacing w:line="276" w:lineRule="auto"/>
        <w:ind w:left="567" w:firstLine="0"/>
        <w:rPr>
          <w:rFonts w:ascii="Montserrat" w:hAnsi="Montserrat" w:cstheme="minorHAnsi"/>
          <w:b w:val="0"/>
          <w:sz w:val="22"/>
          <w:szCs w:val="22"/>
          <w:lang w:val="es-MX"/>
        </w:rPr>
      </w:pPr>
    </w:p>
    <w:p w14:paraId="3BD58E38" w14:textId="6A55F21E" w:rsidR="00044CB9" w:rsidRPr="00D24B02" w:rsidRDefault="00044CB9" w:rsidP="00617C36">
      <w:pPr>
        <w:pStyle w:val="Sangradetextonormal"/>
        <w:numPr>
          <w:ilvl w:val="0"/>
          <w:numId w:val="2"/>
        </w:numPr>
        <w:tabs>
          <w:tab w:val="clear" w:pos="720"/>
          <w:tab w:val="num" w:pos="851"/>
        </w:tabs>
        <w:spacing w:line="276" w:lineRule="auto"/>
        <w:ind w:left="567" w:firstLine="0"/>
        <w:rPr>
          <w:rFonts w:ascii="Montserrat" w:hAnsi="Montserrat" w:cstheme="minorHAnsi"/>
          <w:b w:val="0"/>
          <w:sz w:val="22"/>
          <w:szCs w:val="22"/>
          <w:lang w:val="es-MX"/>
        </w:rPr>
      </w:pPr>
      <w:r w:rsidRPr="00D24B02">
        <w:rPr>
          <w:rFonts w:ascii="Montserrat" w:hAnsi="Montserrat" w:cstheme="minorHAnsi"/>
          <w:sz w:val="22"/>
          <w:szCs w:val="22"/>
          <w:lang w:val="es-MX"/>
        </w:rPr>
        <w:t>VERIFICACIÓN DE LA PROPUESTA TÉCNICA DETALLADA</w:t>
      </w:r>
      <w:r w:rsidR="008534D6" w:rsidRPr="00D24B02">
        <w:rPr>
          <w:rFonts w:ascii="Montserrat" w:hAnsi="Montserrat" w:cstheme="minorHAnsi"/>
          <w:sz w:val="22"/>
          <w:szCs w:val="22"/>
          <w:lang w:val="es-MX"/>
        </w:rPr>
        <w:t>,</w:t>
      </w:r>
      <w:r w:rsidR="003716BC" w:rsidRPr="00D24B02">
        <w:rPr>
          <w:rFonts w:ascii="Montserrat" w:hAnsi="Montserrat" w:cstheme="minorHAnsi"/>
          <w:b w:val="0"/>
          <w:sz w:val="22"/>
          <w:szCs w:val="22"/>
          <w:lang w:val="es-MX"/>
        </w:rPr>
        <w:t xml:space="preserve"> </w:t>
      </w:r>
      <w:r w:rsidR="00CC63BC" w:rsidRPr="00D24B02">
        <w:rPr>
          <w:rFonts w:ascii="Montserrat" w:hAnsi="Montserrat" w:cstheme="minorHAnsi"/>
          <w:b w:val="0"/>
          <w:sz w:val="22"/>
          <w:szCs w:val="22"/>
          <w:lang w:val="es-MX"/>
        </w:rPr>
        <w:t>los catálogos</w:t>
      </w:r>
      <w:r w:rsidRPr="00D24B02">
        <w:rPr>
          <w:rFonts w:ascii="Montserrat" w:hAnsi="Montserrat" w:cstheme="minorHAnsi"/>
          <w:b w:val="0"/>
          <w:sz w:val="22"/>
          <w:szCs w:val="22"/>
          <w:lang w:val="es-MX"/>
        </w:rPr>
        <w:t xml:space="preserve"> </w:t>
      </w:r>
      <w:r w:rsidR="008534D6" w:rsidRPr="00D24B02">
        <w:rPr>
          <w:rFonts w:ascii="Montserrat" w:hAnsi="Montserrat" w:cstheme="minorHAnsi"/>
          <w:b w:val="0"/>
          <w:sz w:val="22"/>
          <w:szCs w:val="22"/>
          <w:lang w:val="es-MX"/>
        </w:rPr>
        <w:t>y</w:t>
      </w:r>
      <w:r w:rsidR="00A244EA" w:rsidRPr="00D24B02">
        <w:rPr>
          <w:rFonts w:ascii="Montserrat" w:hAnsi="Montserrat" w:cstheme="minorHAnsi"/>
          <w:b w:val="0"/>
          <w:sz w:val="22"/>
          <w:szCs w:val="22"/>
          <w:lang w:val="es-MX"/>
        </w:rPr>
        <w:t>/o fichas técnicas</w:t>
      </w:r>
      <w:r w:rsidR="006A0D18" w:rsidRPr="00D24B02">
        <w:rPr>
          <w:rFonts w:ascii="Montserrat" w:hAnsi="Montserrat" w:cstheme="minorHAnsi"/>
          <w:b w:val="0"/>
          <w:sz w:val="22"/>
          <w:szCs w:val="22"/>
          <w:lang w:val="es-MX"/>
        </w:rPr>
        <w:t xml:space="preserve"> </w:t>
      </w:r>
      <w:r w:rsidRPr="00D24B02">
        <w:rPr>
          <w:rFonts w:ascii="Montserrat" w:hAnsi="Montserrat" w:cstheme="minorHAnsi"/>
          <w:b w:val="0"/>
          <w:sz w:val="22"/>
          <w:szCs w:val="22"/>
          <w:lang w:val="es-MX"/>
        </w:rPr>
        <w:t>de</w:t>
      </w:r>
      <w:r w:rsidR="000536A7" w:rsidRPr="00D24B02">
        <w:rPr>
          <w:rFonts w:ascii="Montserrat" w:hAnsi="Montserrat" w:cstheme="minorHAnsi"/>
          <w:b w:val="0"/>
          <w:sz w:val="22"/>
          <w:szCs w:val="22"/>
          <w:lang w:val="es-MX"/>
        </w:rPr>
        <w:t xml:space="preserve"> los</w:t>
      </w:r>
      <w:r w:rsidRPr="00D24B02">
        <w:rPr>
          <w:rFonts w:ascii="Montserrat" w:hAnsi="Montserrat" w:cstheme="minorHAnsi"/>
          <w:b w:val="0"/>
          <w:sz w:val="22"/>
          <w:szCs w:val="22"/>
          <w:lang w:val="es-MX"/>
        </w:rPr>
        <w:t xml:space="preserve"> bienes </w:t>
      </w:r>
      <w:r w:rsidR="00034BF0" w:rsidRPr="00D24B02">
        <w:rPr>
          <w:rFonts w:ascii="Montserrat" w:hAnsi="Montserrat" w:cstheme="minorHAnsi"/>
          <w:b w:val="0"/>
          <w:sz w:val="22"/>
          <w:szCs w:val="22"/>
          <w:lang w:val="es-MX"/>
        </w:rPr>
        <w:t>ofertados, a</w:t>
      </w:r>
      <w:r w:rsidRPr="00D24B02">
        <w:rPr>
          <w:rFonts w:ascii="Montserrat" w:hAnsi="Montserrat" w:cstheme="minorHAnsi"/>
          <w:b w:val="0"/>
          <w:sz w:val="22"/>
          <w:szCs w:val="22"/>
          <w:lang w:val="es-MX"/>
        </w:rPr>
        <w:t xml:space="preserve"> efecto de verificar que los bienes cumplan con las especificaciones y condiciones solicitadas en las presentes bases, </w:t>
      </w:r>
      <w:r w:rsidRPr="00D24B02">
        <w:rPr>
          <w:rFonts w:ascii="Montserrat" w:hAnsi="Montserrat" w:cs="Arial"/>
          <w:b w:val="0"/>
          <w:sz w:val="22"/>
          <w:szCs w:val="22"/>
          <w:lang w:val="es-MX"/>
        </w:rPr>
        <w:t>entendiéndose como estas últimas los elementos de oportunidad, calidad y garantías de los bienes propuestos.</w:t>
      </w:r>
    </w:p>
    <w:p w14:paraId="0ABDBD8F" w14:textId="77777777" w:rsidR="00F905A2" w:rsidRPr="00D24B02" w:rsidRDefault="00F905A2" w:rsidP="002E5F9F">
      <w:pPr>
        <w:pStyle w:val="Sangradetextonormal"/>
        <w:tabs>
          <w:tab w:val="left" w:pos="993"/>
        </w:tabs>
        <w:spacing w:line="276" w:lineRule="auto"/>
        <w:ind w:left="567" w:firstLine="0"/>
        <w:rPr>
          <w:rFonts w:ascii="Montserrat" w:hAnsi="Montserrat" w:cstheme="minorHAnsi"/>
          <w:b w:val="0"/>
          <w:sz w:val="22"/>
          <w:szCs w:val="22"/>
          <w:lang w:val="es-MX"/>
        </w:rPr>
      </w:pPr>
    </w:p>
    <w:p w14:paraId="2C1DC7CE" w14:textId="77777777" w:rsidR="00DE04F8" w:rsidRPr="00D24B02" w:rsidRDefault="00DE04F8" w:rsidP="00617C36">
      <w:pPr>
        <w:pStyle w:val="Sangradetextonormal"/>
        <w:numPr>
          <w:ilvl w:val="0"/>
          <w:numId w:val="2"/>
        </w:numPr>
        <w:tabs>
          <w:tab w:val="left" w:pos="993"/>
        </w:tabs>
        <w:spacing w:line="276" w:lineRule="auto"/>
        <w:ind w:left="567" w:firstLine="0"/>
        <w:rPr>
          <w:rFonts w:ascii="Montserrat" w:hAnsi="Montserrat" w:cstheme="minorHAnsi"/>
          <w:b w:val="0"/>
          <w:sz w:val="22"/>
          <w:szCs w:val="22"/>
          <w:u w:val="single"/>
          <w:lang w:val="es-MX"/>
        </w:rPr>
      </w:pPr>
      <w:r w:rsidRPr="00D24B02">
        <w:rPr>
          <w:rFonts w:ascii="Montserrat" w:hAnsi="Montserrat" w:cstheme="minorHAnsi"/>
          <w:sz w:val="22"/>
          <w:szCs w:val="22"/>
          <w:lang w:val="es-MX"/>
        </w:rPr>
        <w:t xml:space="preserve">ANÁLISIS DE LOS PRECIOS OFERTADOS. </w:t>
      </w:r>
      <w:r w:rsidR="009972E2" w:rsidRPr="00D24B02">
        <w:rPr>
          <w:rFonts w:ascii="Montserrat" w:hAnsi="Montserrat" w:cs="Arial"/>
          <w:b w:val="0"/>
          <w:sz w:val="22"/>
          <w:szCs w:val="22"/>
          <w:lang w:val="es-MX"/>
        </w:rPr>
        <w:t xml:space="preserve">En términos del presupuesto base y su costo en el mercado se determinará si los precios de los </w:t>
      </w:r>
      <w:r w:rsidR="002E54E9" w:rsidRPr="00D24B02">
        <w:rPr>
          <w:rFonts w:ascii="Montserrat" w:hAnsi="Montserrat" w:cs="Arial"/>
          <w:b w:val="0"/>
          <w:sz w:val="22"/>
          <w:szCs w:val="22"/>
          <w:lang w:val="es-MX"/>
        </w:rPr>
        <w:t>bienes</w:t>
      </w:r>
      <w:r w:rsidR="009972E2" w:rsidRPr="00D24B02">
        <w:rPr>
          <w:rFonts w:ascii="Montserrat" w:hAnsi="Montserrat" w:cs="Arial"/>
          <w:b w:val="0"/>
          <w:sz w:val="22"/>
          <w:szCs w:val="22"/>
          <w:lang w:val="es-MX"/>
        </w:rPr>
        <w:t xml:space="preserve"> ofertados resultan aceptables y que las condiciones ofrecidas por los licitantes coincidan con las señaladas en estas bases; en caso de que no se indique el precio unitario </w:t>
      </w:r>
      <w:r w:rsidR="00170D0D" w:rsidRPr="00D24B02">
        <w:rPr>
          <w:rFonts w:ascii="Montserrat" w:hAnsi="Montserrat" w:cs="Arial"/>
          <w:b w:val="0"/>
          <w:sz w:val="22"/>
          <w:szCs w:val="22"/>
          <w:lang w:val="es-MX"/>
        </w:rPr>
        <w:t xml:space="preserve">en número y letra, </w:t>
      </w:r>
      <w:r w:rsidR="009972E2" w:rsidRPr="00D24B02">
        <w:rPr>
          <w:rFonts w:ascii="Montserrat" w:hAnsi="Montserrat" w:cs="Arial"/>
          <w:b w:val="0"/>
          <w:sz w:val="22"/>
          <w:szCs w:val="22"/>
          <w:lang w:val="es-MX"/>
        </w:rPr>
        <w:t>en moneda nacional y la condición de precio fijo durante la tramitación del presente procedimiento de licitación, la vigencia del contrato, así como en caso de prórrogas y convenios modificatorios al mismo</w:t>
      </w:r>
      <w:r w:rsidR="009F769A" w:rsidRPr="00D24B02">
        <w:rPr>
          <w:rFonts w:ascii="Montserrat" w:hAnsi="Montserrat" w:cs="Arial"/>
          <w:b w:val="0"/>
          <w:sz w:val="22"/>
          <w:szCs w:val="22"/>
          <w:lang w:val="es-MX"/>
        </w:rPr>
        <w:t>,</w:t>
      </w:r>
      <w:r w:rsidR="009972E2" w:rsidRPr="00D24B02">
        <w:rPr>
          <w:rFonts w:ascii="Montserrat" w:hAnsi="Montserrat" w:cs="Arial"/>
          <w:b w:val="0"/>
          <w:sz w:val="22"/>
          <w:szCs w:val="22"/>
          <w:lang w:val="es-MX"/>
        </w:rPr>
        <w:t xml:space="preserve"> será causa suficiente para </w:t>
      </w:r>
      <w:r w:rsidR="009972E2" w:rsidRPr="00D24B02">
        <w:rPr>
          <w:rFonts w:ascii="Montserrat" w:hAnsi="Montserrat" w:cs="Arial"/>
          <w:b w:val="0"/>
          <w:bCs/>
          <w:sz w:val="22"/>
          <w:szCs w:val="22"/>
          <w:lang w:val="es-MX"/>
        </w:rPr>
        <w:t>desechar la propuesta.</w:t>
      </w:r>
    </w:p>
    <w:p w14:paraId="0D86EDCD" w14:textId="77777777" w:rsidR="009972E2" w:rsidRPr="00D24B02" w:rsidRDefault="009972E2" w:rsidP="002E5F9F">
      <w:pPr>
        <w:pStyle w:val="Prrafodelista"/>
        <w:spacing w:line="276" w:lineRule="auto"/>
        <w:ind w:left="0"/>
        <w:rPr>
          <w:rFonts w:ascii="Montserrat" w:hAnsi="Montserrat" w:cstheme="minorHAnsi"/>
          <w:b/>
          <w:sz w:val="22"/>
          <w:szCs w:val="22"/>
          <w:lang w:val="es-MX"/>
        </w:rPr>
      </w:pPr>
    </w:p>
    <w:p w14:paraId="0C5D7B49" w14:textId="77777777" w:rsidR="009972E2" w:rsidRPr="00D24B02" w:rsidRDefault="009972E2" w:rsidP="002E5F9F">
      <w:pPr>
        <w:pStyle w:val="Sangradetextonormal"/>
        <w:tabs>
          <w:tab w:val="left" w:pos="567"/>
          <w:tab w:val="left" w:pos="993"/>
        </w:tabs>
        <w:spacing w:line="276" w:lineRule="auto"/>
        <w:ind w:left="567" w:right="40" w:firstLine="0"/>
        <w:rPr>
          <w:rFonts w:ascii="Montserrat" w:hAnsi="Montserrat" w:cs="Arial"/>
          <w:b w:val="0"/>
          <w:sz w:val="22"/>
          <w:szCs w:val="22"/>
          <w:lang w:val="es-MX"/>
        </w:rPr>
      </w:pPr>
      <w:r w:rsidRPr="00D24B02">
        <w:rPr>
          <w:rFonts w:ascii="Montserrat" w:hAnsi="Montserrat" w:cs="Arial"/>
          <w:b w:val="0"/>
          <w:sz w:val="22"/>
          <w:szCs w:val="22"/>
          <w:lang w:val="es-MX"/>
        </w:rPr>
        <w:t xml:space="preserve">Si el monto de la propuesta económica discrepa </w:t>
      </w:r>
      <w:proofErr w:type="gramStart"/>
      <w:r w:rsidRPr="00D24B02">
        <w:rPr>
          <w:rFonts w:ascii="Montserrat" w:hAnsi="Montserrat" w:cs="Arial"/>
          <w:b w:val="0"/>
          <w:sz w:val="22"/>
          <w:szCs w:val="22"/>
          <w:lang w:val="es-MX"/>
        </w:rPr>
        <w:t>con</w:t>
      </w:r>
      <w:proofErr w:type="gramEnd"/>
      <w:r w:rsidRPr="00D24B02">
        <w:rPr>
          <w:rFonts w:ascii="Montserrat" w:hAnsi="Montserrat" w:cs="Arial"/>
          <w:b w:val="0"/>
          <w:sz w:val="22"/>
          <w:szCs w:val="22"/>
          <w:lang w:val="es-MX"/>
        </w:rPr>
        <w:t xml:space="preserve"> el monto obtenido del catálogo de conceptos, prevalecerán todos los importes y especificaciones señaladas en el catálogo de conceptos.</w:t>
      </w:r>
    </w:p>
    <w:p w14:paraId="794F60A1" w14:textId="77777777" w:rsidR="00DE04F8" w:rsidRPr="00D24B02" w:rsidRDefault="00DE04F8" w:rsidP="002E5F9F">
      <w:pPr>
        <w:pStyle w:val="Sangradetextonormal"/>
        <w:tabs>
          <w:tab w:val="left" w:pos="567"/>
          <w:tab w:val="left" w:pos="1350"/>
        </w:tabs>
        <w:spacing w:line="276" w:lineRule="auto"/>
        <w:ind w:left="567" w:firstLine="0"/>
        <w:rPr>
          <w:rFonts w:ascii="Montserrat" w:hAnsi="Montserrat" w:cstheme="minorHAnsi"/>
          <w:b w:val="0"/>
          <w:sz w:val="22"/>
          <w:szCs w:val="22"/>
          <w:lang w:val="es-MX"/>
        </w:rPr>
      </w:pPr>
    </w:p>
    <w:p w14:paraId="753AFAC5" w14:textId="77777777" w:rsidR="0016300E" w:rsidRPr="00D24B02" w:rsidRDefault="00AB3C15" w:rsidP="002E5F9F">
      <w:pPr>
        <w:pStyle w:val="3"/>
        <w:tabs>
          <w:tab w:val="left" w:pos="567"/>
        </w:tabs>
        <w:spacing w:line="276" w:lineRule="auto"/>
        <w:ind w:left="567" w:firstLine="0"/>
        <w:rPr>
          <w:rFonts w:ascii="Montserrat" w:hAnsi="Montserrat" w:cstheme="minorHAnsi"/>
          <w:bCs/>
          <w:sz w:val="22"/>
          <w:szCs w:val="22"/>
          <w:lang w:val="es-MX"/>
        </w:rPr>
      </w:pPr>
      <w:r w:rsidRPr="00D24B02">
        <w:rPr>
          <w:rFonts w:ascii="Montserrat" w:hAnsi="Montserrat" w:cstheme="minorHAnsi"/>
          <w:bCs/>
          <w:sz w:val="22"/>
          <w:szCs w:val="22"/>
          <w:lang w:val="es-MX"/>
        </w:rPr>
        <w:t>Cuando se presente un error de cálculo, sólo habrá lugar a su rectificación por parte de “La Convocante”, cuando la corrección no implique la modificación de precios unitarios. En caso de discrepancia entre las cantidades escritas con letra y con número, pr</w:t>
      </w:r>
      <w:r w:rsidR="006C09B2" w:rsidRPr="00D24B02">
        <w:rPr>
          <w:rFonts w:ascii="Montserrat" w:hAnsi="Montserrat" w:cstheme="minorHAnsi"/>
          <w:bCs/>
          <w:sz w:val="22"/>
          <w:szCs w:val="22"/>
          <w:lang w:val="es-MX"/>
        </w:rPr>
        <w:t>evalecerá la cantidad con letra</w:t>
      </w:r>
      <w:r w:rsidRPr="00D24B02">
        <w:rPr>
          <w:rFonts w:ascii="Montserrat" w:hAnsi="Montserrat" w:cstheme="minorHAnsi"/>
          <w:bCs/>
          <w:sz w:val="22"/>
          <w:szCs w:val="22"/>
          <w:lang w:val="es-MX"/>
        </w:rPr>
        <w:t>.</w:t>
      </w:r>
      <w:r w:rsidR="00A100D6" w:rsidRPr="00D24B02">
        <w:rPr>
          <w:rFonts w:ascii="Montserrat" w:hAnsi="Montserrat" w:cstheme="minorHAnsi"/>
          <w:bCs/>
          <w:sz w:val="22"/>
          <w:szCs w:val="22"/>
          <w:lang w:val="es-MX"/>
        </w:rPr>
        <w:t xml:space="preserve"> </w:t>
      </w:r>
    </w:p>
    <w:p w14:paraId="72B34230" w14:textId="77777777" w:rsidR="0016300E" w:rsidRPr="00D24B02" w:rsidRDefault="0016300E" w:rsidP="002E5F9F">
      <w:pPr>
        <w:pStyle w:val="3"/>
        <w:tabs>
          <w:tab w:val="left" w:pos="90"/>
        </w:tabs>
        <w:spacing w:line="276" w:lineRule="auto"/>
        <w:ind w:left="0" w:firstLine="0"/>
        <w:rPr>
          <w:rFonts w:ascii="Montserrat" w:hAnsi="Montserrat" w:cstheme="minorHAnsi"/>
          <w:bCs/>
          <w:sz w:val="22"/>
          <w:szCs w:val="22"/>
          <w:lang w:val="es-MX"/>
        </w:rPr>
      </w:pPr>
    </w:p>
    <w:p w14:paraId="61FF178F" w14:textId="00610B6B" w:rsidR="00AB3C15" w:rsidRPr="00D24B02" w:rsidRDefault="00AB3C15" w:rsidP="00E84102">
      <w:pPr>
        <w:pStyle w:val="3"/>
        <w:spacing w:line="276" w:lineRule="auto"/>
        <w:ind w:left="567" w:firstLine="0"/>
        <w:rPr>
          <w:rFonts w:ascii="Montserrat" w:hAnsi="Montserrat" w:cstheme="minorHAnsi"/>
          <w:bCs/>
          <w:sz w:val="22"/>
          <w:szCs w:val="22"/>
          <w:lang w:val="es-MX"/>
        </w:rPr>
      </w:pPr>
      <w:r w:rsidRPr="00D24B02">
        <w:rPr>
          <w:rFonts w:ascii="Montserrat" w:hAnsi="Montserrat" w:cstheme="minorHAnsi"/>
          <w:bCs/>
          <w:sz w:val="22"/>
          <w:szCs w:val="22"/>
          <w:lang w:val="es-MX"/>
        </w:rPr>
        <w:t xml:space="preserve">Las correcciones se harán constar en el dictamen a que se refiere el artículo </w:t>
      </w:r>
      <w:r w:rsidR="001C6562" w:rsidRPr="00D24B02">
        <w:rPr>
          <w:rFonts w:ascii="Montserrat" w:hAnsi="Montserrat" w:cstheme="minorHAnsi"/>
          <w:bCs/>
          <w:sz w:val="22"/>
          <w:szCs w:val="22"/>
          <w:lang w:val="es-MX"/>
        </w:rPr>
        <w:t>33</w:t>
      </w:r>
      <w:r w:rsidRPr="00D24B02">
        <w:rPr>
          <w:rFonts w:ascii="Montserrat" w:hAnsi="Montserrat" w:cstheme="minorHAnsi"/>
          <w:bCs/>
          <w:sz w:val="22"/>
          <w:szCs w:val="22"/>
          <w:lang w:val="es-MX"/>
        </w:rPr>
        <w:t xml:space="preserve"> de “La Ley”, si el licitante no acepta la corrección de l</w:t>
      </w:r>
      <w:r w:rsidR="007370A3" w:rsidRPr="00D24B02">
        <w:rPr>
          <w:rFonts w:ascii="Montserrat" w:hAnsi="Montserrat" w:cstheme="minorHAnsi"/>
          <w:bCs/>
          <w:sz w:val="22"/>
          <w:szCs w:val="22"/>
          <w:lang w:val="es-MX"/>
        </w:rPr>
        <w:t>a propuesta, ésta se desechará</w:t>
      </w:r>
      <w:r w:rsidR="00E84102" w:rsidRPr="00D24B02">
        <w:rPr>
          <w:rFonts w:ascii="Montserrat" w:hAnsi="Montserrat" w:cstheme="minorHAnsi"/>
          <w:bCs/>
          <w:sz w:val="22"/>
          <w:szCs w:val="22"/>
          <w:lang w:val="es-MX"/>
        </w:rPr>
        <w:t xml:space="preserve"> o sólo la partida que sea afectada por el error.</w:t>
      </w:r>
    </w:p>
    <w:p w14:paraId="1237A6FD" w14:textId="77777777" w:rsidR="001B6C01" w:rsidRPr="00D24B02" w:rsidRDefault="001B6C01" w:rsidP="002E5F9F">
      <w:pPr>
        <w:pStyle w:val="3"/>
        <w:spacing w:line="276" w:lineRule="auto"/>
        <w:ind w:left="567" w:firstLine="0"/>
        <w:rPr>
          <w:rFonts w:ascii="Montserrat" w:hAnsi="Montserrat" w:cstheme="minorHAnsi"/>
          <w:sz w:val="22"/>
          <w:szCs w:val="22"/>
          <w:lang w:val="es-MX"/>
        </w:rPr>
      </w:pPr>
    </w:p>
    <w:p w14:paraId="7C0DE9CF" w14:textId="77777777" w:rsidR="001746BA" w:rsidRPr="00D24B02" w:rsidRDefault="001746BA" w:rsidP="002E5F9F">
      <w:pPr>
        <w:pStyle w:val="3"/>
        <w:spacing w:line="276" w:lineRule="auto"/>
        <w:ind w:left="567" w:firstLine="0"/>
        <w:rPr>
          <w:rFonts w:ascii="Montserrat" w:hAnsi="Montserrat" w:cstheme="minorHAnsi"/>
          <w:sz w:val="22"/>
          <w:szCs w:val="22"/>
          <w:lang w:val="es-MX"/>
        </w:rPr>
      </w:pPr>
      <w:r w:rsidRPr="00D24B02">
        <w:rPr>
          <w:rFonts w:ascii="Montserrat" w:hAnsi="Montserrat" w:cstheme="minorHAnsi"/>
          <w:sz w:val="22"/>
          <w:szCs w:val="22"/>
          <w:lang w:val="es-MX"/>
        </w:rPr>
        <w:t>Si derivado de la evaluación económica se obtuviera un empate en el precio de dos o más proposiciones</w:t>
      </w:r>
      <w:r w:rsidR="00512489" w:rsidRPr="00D24B02">
        <w:rPr>
          <w:rFonts w:ascii="Montserrat" w:hAnsi="Montserrat" w:cstheme="minorHAnsi"/>
          <w:sz w:val="22"/>
          <w:szCs w:val="22"/>
          <w:lang w:val="es-MX"/>
        </w:rPr>
        <w:t xml:space="preserve"> la adjudicación se hará </w:t>
      </w:r>
      <w:r w:rsidRPr="00D24B02">
        <w:rPr>
          <w:rFonts w:ascii="Montserrat" w:hAnsi="Montserrat" w:cstheme="minorHAnsi"/>
          <w:sz w:val="22"/>
          <w:szCs w:val="22"/>
          <w:lang w:val="es-MX"/>
        </w:rPr>
        <w:t xml:space="preserve">mediante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 </w:t>
      </w:r>
    </w:p>
    <w:p w14:paraId="3CCFA95A" w14:textId="77777777" w:rsidR="00AC4708" w:rsidRPr="00D24B02" w:rsidRDefault="00AC4708" w:rsidP="002E5F9F">
      <w:pPr>
        <w:pStyle w:val="3"/>
        <w:spacing w:line="276" w:lineRule="auto"/>
        <w:ind w:left="567" w:firstLine="0"/>
        <w:rPr>
          <w:rFonts w:ascii="Montserrat" w:hAnsi="Montserrat" w:cstheme="minorHAnsi"/>
          <w:sz w:val="22"/>
          <w:szCs w:val="22"/>
          <w:lang w:val="es-MX"/>
        </w:rPr>
      </w:pPr>
    </w:p>
    <w:p w14:paraId="05A0C4FB" w14:textId="77777777" w:rsidR="008575ED" w:rsidRPr="00D24B02" w:rsidRDefault="008575ED" w:rsidP="002E5F9F">
      <w:pPr>
        <w:pStyle w:val="3"/>
        <w:tabs>
          <w:tab w:val="left" w:pos="1350"/>
        </w:tabs>
        <w:spacing w:line="276" w:lineRule="auto"/>
        <w:ind w:left="567" w:firstLine="0"/>
        <w:rPr>
          <w:rFonts w:ascii="Montserrat" w:hAnsi="Montserrat" w:cstheme="minorHAnsi"/>
          <w:sz w:val="22"/>
          <w:szCs w:val="22"/>
          <w:lang w:val="es-MX"/>
        </w:rPr>
      </w:pPr>
      <w:r w:rsidRPr="00D24B02">
        <w:rPr>
          <w:rFonts w:ascii="Montserrat" w:hAnsi="Montserrat" w:cstheme="minorHAnsi"/>
          <w:sz w:val="22"/>
          <w:szCs w:val="22"/>
          <w:lang w:val="es-MX"/>
        </w:rPr>
        <w:t>En la evaluación de las proposiciones presentadas, en ningún caso se utilizarán mecanismos de puntos o porcentajes.</w:t>
      </w:r>
    </w:p>
    <w:p w14:paraId="03B17826" w14:textId="77777777" w:rsidR="000360D9" w:rsidRPr="00D24B02" w:rsidRDefault="000360D9" w:rsidP="002E5F9F">
      <w:pPr>
        <w:pStyle w:val="3"/>
        <w:tabs>
          <w:tab w:val="left" w:pos="1350"/>
        </w:tabs>
        <w:spacing w:line="276" w:lineRule="auto"/>
        <w:ind w:left="567" w:firstLine="0"/>
        <w:rPr>
          <w:rFonts w:ascii="Montserrat" w:hAnsi="Montserrat" w:cstheme="minorHAnsi"/>
          <w:sz w:val="22"/>
          <w:szCs w:val="22"/>
          <w:lang w:val="es-MX"/>
        </w:rPr>
      </w:pPr>
    </w:p>
    <w:p w14:paraId="4A5B0EAA" w14:textId="77777777" w:rsidR="008575ED" w:rsidRPr="00D24B02" w:rsidRDefault="008575ED" w:rsidP="002E5F9F">
      <w:pPr>
        <w:pStyle w:val="3"/>
        <w:tabs>
          <w:tab w:val="left" w:pos="1350"/>
        </w:tabs>
        <w:spacing w:line="276" w:lineRule="auto"/>
        <w:ind w:left="567" w:firstLine="0"/>
        <w:rPr>
          <w:rFonts w:ascii="Montserrat" w:hAnsi="Montserrat" w:cstheme="minorHAnsi"/>
          <w:sz w:val="22"/>
          <w:szCs w:val="22"/>
          <w:lang w:val="es-MX"/>
        </w:rPr>
      </w:pPr>
      <w:r w:rsidRPr="00D24B02">
        <w:rPr>
          <w:rFonts w:ascii="Montserrat" w:hAnsi="Montserrat" w:cstheme="minorHAnsi"/>
          <w:sz w:val="22"/>
          <w:szCs w:val="22"/>
          <w:lang w:val="es-MX"/>
        </w:rPr>
        <w:t>No será objeto de evaluación, las condiciones establecidas en las bases de licitación que tengan como propósito facilitar la presentación de las proposiciones y agil</w:t>
      </w:r>
      <w:r w:rsidR="00C415E1" w:rsidRPr="00D24B02">
        <w:rPr>
          <w:rFonts w:ascii="Montserrat" w:hAnsi="Montserrat" w:cstheme="minorHAnsi"/>
          <w:sz w:val="22"/>
          <w:szCs w:val="22"/>
          <w:lang w:val="es-MX"/>
        </w:rPr>
        <w:t>izar la conducción de los actos, l</w:t>
      </w:r>
      <w:r w:rsidRPr="00D24B02">
        <w:rPr>
          <w:rFonts w:ascii="Montserrat" w:hAnsi="Montserrat" w:cstheme="minorHAnsi"/>
          <w:sz w:val="22"/>
          <w:szCs w:val="22"/>
          <w:lang w:val="es-MX"/>
        </w:rPr>
        <w:t xml:space="preserve">a inobservancia por parte de los licitantes respecto a dichas condiciones o requisitos no será motivo para desechar sus propuestas. </w:t>
      </w:r>
    </w:p>
    <w:p w14:paraId="224E66D4" w14:textId="77777777" w:rsidR="009105E9" w:rsidRPr="00D24B02" w:rsidRDefault="009105E9" w:rsidP="002E5F9F">
      <w:pPr>
        <w:pStyle w:val="3"/>
        <w:tabs>
          <w:tab w:val="left" w:pos="1350"/>
        </w:tabs>
        <w:spacing w:line="276" w:lineRule="auto"/>
        <w:ind w:left="567" w:firstLine="0"/>
        <w:rPr>
          <w:rFonts w:ascii="Montserrat" w:hAnsi="Montserrat" w:cstheme="minorHAnsi"/>
          <w:sz w:val="22"/>
          <w:szCs w:val="22"/>
          <w:lang w:val="es-MX"/>
        </w:rPr>
      </w:pPr>
    </w:p>
    <w:p w14:paraId="34CB890A" w14:textId="75B9379E" w:rsidR="000360D9" w:rsidRPr="00D24B02" w:rsidRDefault="001C4A0C" w:rsidP="002E5F9F">
      <w:pPr>
        <w:pStyle w:val="2"/>
        <w:tabs>
          <w:tab w:val="left" w:pos="720"/>
          <w:tab w:val="left" w:pos="1440"/>
          <w:tab w:val="left" w:pos="2160"/>
          <w:tab w:val="left" w:pos="2880"/>
          <w:tab w:val="left" w:pos="3600"/>
          <w:tab w:val="left" w:pos="4320"/>
          <w:tab w:val="left" w:pos="5520"/>
        </w:tabs>
        <w:spacing w:line="276" w:lineRule="auto"/>
        <w:ind w:left="567"/>
        <w:rPr>
          <w:rFonts w:ascii="Montserrat" w:hAnsi="Montserrat" w:cstheme="minorHAnsi"/>
          <w:sz w:val="22"/>
          <w:szCs w:val="22"/>
          <w:lang w:val="es-MX"/>
        </w:rPr>
      </w:pPr>
      <w:r w:rsidRPr="00D24B02">
        <w:rPr>
          <w:rFonts w:ascii="Montserrat" w:hAnsi="Montserrat" w:cstheme="minorHAnsi"/>
          <w:b/>
          <w:sz w:val="22"/>
          <w:szCs w:val="22"/>
          <w:lang w:val="es-MX"/>
        </w:rPr>
        <w:t xml:space="preserve">10. </w:t>
      </w:r>
      <w:r w:rsidR="000360D9" w:rsidRPr="00D24B02">
        <w:rPr>
          <w:rFonts w:ascii="Montserrat" w:hAnsi="Montserrat" w:cstheme="minorHAnsi"/>
          <w:b/>
          <w:sz w:val="22"/>
          <w:szCs w:val="22"/>
          <w:lang w:val="es-MX"/>
        </w:rPr>
        <w:t xml:space="preserve">  DESCALIFICACIÓN A UN LICITANTE:</w:t>
      </w:r>
    </w:p>
    <w:p w14:paraId="7F551D0B" w14:textId="77777777" w:rsidR="000360D9" w:rsidRPr="00D24B02" w:rsidRDefault="000360D9" w:rsidP="002E5F9F">
      <w:pPr>
        <w:pStyle w:val="3"/>
        <w:tabs>
          <w:tab w:val="left" w:pos="1530"/>
        </w:tabs>
        <w:spacing w:line="276" w:lineRule="auto"/>
        <w:ind w:left="567" w:firstLine="0"/>
        <w:rPr>
          <w:rFonts w:ascii="Montserrat" w:hAnsi="Montserrat" w:cstheme="minorHAnsi"/>
          <w:sz w:val="22"/>
          <w:szCs w:val="22"/>
          <w:lang w:val="es-MX"/>
        </w:rPr>
      </w:pPr>
      <w:r w:rsidRPr="00D24B02">
        <w:rPr>
          <w:rFonts w:ascii="Montserrat" w:hAnsi="Montserrat" w:cstheme="minorHAnsi"/>
          <w:sz w:val="22"/>
          <w:szCs w:val="22"/>
          <w:lang w:val="es-MX"/>
        </w:rPr>
        <w:t xml:space="preserve">En la evaluación de las proposiciones se descalificará a los licitantes que incurran en alguna de las siguientes irregularidades: </w:t>
      </w:r>
    </w:p>
    <w:p w14:paraId="7F483C15" w14:textId="77777777" w:rsidR="000360D9" w:rsidRPr="00D24B02" w:rsidRDefault="000360D9" w:rsidP="002E5F9F">
      <w:pPr>
        <w:pStyle w:val="3"/>
        <w:tabs>
          <w:tab w:val="left" w:pos="1530"/>
        </w:tabs>
        <w:spacing w:line="276" w:lineRule="auto"/>
        <w:ind w:left="0" w:firstLine="0"/>
        <w:rPr>
          <w:rFonts w:ascii="Montserrat" w:hAnsi="Montserrat" w:cstheme="minorHAnsi"/>
          <w:sz w:val="22"/>
          <w:szCs w:val="22"/>
          <w:lang w:val="es-MX"/>
        </w:rPr>
      </w:pPr>
    </w:p>
    <w:p w14:paraId="1135F309" w14:textId="77777777" w:rsidR="004E7050" w:rsidRPr="00D24B02" w:rsidRDefault="004E7050" w:rsidP="002E5F9F">
      <w:pPr>
        <w:pStyle w:val="3"/>
        <w:tabs>
          <w:tab w:val="left" w:pos="1530"/>
        </w:tabs>
        <w:spacing w:line="276" w:lineRule="auto"/>
        <w:ind w:left="567" w:firstLine="0"/>
        <w:rPr>
          <w:rFonts w:ascii="Montserrat" w:hAnsi="Montserrat" w:cs="Arial"/>
          <w:sz w:val="22"/>
          <w:szCs w:val="22"/>
        </w:rPr>
      </w:pPr>
      <w:r w:rsidRPr="00D24B02">
        <w:rPr>
          <w:rFonts w:ascii="Montserrat" w:hAnsi="Montserrat" w:cs="Arial"/>
          <w:sz w:val="22"/>
          <w:szCs w:val="22"/>
        </w:rPr>
        <w:t xml:space="preserve">En la evaluación de las proposiciones se descalificará a los licitantes que incurran en alguna de las siguientes irregularidades: </w:t>
      </w:r>
    </w:p>
    <w:p w14:paraId="12DC18BF" w14:textId="77777777" w:rsidR="00B0388C" w:rsidRPr="00D24B02" w:rsidRDefault="00B0388C" w:rsidP="002E5F9F">
      <w:pPr>
        <w:pStyle w:val="3"/>
        <w:tabs>
          <w:tab w:val="left" w:pos="1530"/>
        </w:tabs>
        <w:spacing w:line="276" w:lineRule="auto"/>
        <w:ind w:left="567" w:firstLine="0"/>
        <w:rPr>
          <w:rFonts w:ascii="Montserrat" w:hAnsi="Montserrat" w:cs="Arial"/>
          <w:sz w:val="22"/>
          <w:szCs w:val="22"/>
        </w:rPr>
      </w:pPr>
    </w:p>
    <w:p w14:paraId="5DB9480E" w14:textId="77777777" w:rsidR="004E7050" w:rsidRPr="00D24B02"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D24B02">
        <w:rPr>
          <w:rFonts w:ascii="Montserrat" w:hAnsi="Montserrat" w:cs="Arial"/>
          <w:b/>
          <w:bCs/>
          <w:sz w:val="22"/>
          <w:szCs w:val="22"/>
        </w:rPr>
        <w:t>a</w:t>
      </w:r>
      <w:r w:rsidRPr="00D24B02">
        <w:rPr>
          <w:rFonts w:ascii="Montserrat" w:hAnsi="Montserrat" w:cs="Arial"/>
          <w:sz w:val="22"/>
          <w:szCs w:val="22"/>
        </w:rPr>
        <w:t>)</w:t>
      </w:r>
      <w:r w:rsidRPr="00D24B02">
        <w:rPr>
          <w:rFonts w:ascii="Montserrat" w:hAnsi="Montserrat" w:cs="Arial"/>
          <w:sz w:val="22"/>
          <w:szCs w:val="22"/>
        </w:rPr>
        <w:tab/>
        <w:t xml:space="preserve">El incumplimiento de alguno de los requisitos establecidos en las bases de licitación que afecte la solvencia de la propuesta o que esta se presente sin firma del licitante o de su representante legal, </w:t>
      </w:r>
      <w:proofErr w:type="gramStart"/>
      <w:r w:rsidRPr="00D24B02">
        <w:rPr>
          <w:rFonts w:ascii="Montserrat" w:hAnsi="Montserrat" w:cs="Arial"/>
          <w:sz w:val="22"/>
          <w:szCs w:val="22"/>
        </w:rPr>
        <w:t>de acuerdo a</w:t>
      </w:r>
      <w:proofErr w:type="gramEnd"/>
      <w:r w:rsidRPr="00D24B02">
        <w:rPr>
          <w:rFonts w:ascii="Montserrat" w:hAnsi="Montserrat" w:cs="Arial"/>
          <w:sz w:val="22"/>
          <w:szCs w:val="22"/>
        </w:rPr>
        <w:t xml:space="preserve"> lo dispuesto por la fracción V del artículo 28 de “La Ley” y 30 de su Reglamento.</w:t>
      </w:r>
    </w:p>
    <w:p w14:paraId="280E2C3C" w14:textId="77777777" w:rsidR="004E7050" w:rsidRPr="00D24B02" w:rsidRDefault="004E7050" w:rsidP="002E5F9F">
      <w:pPr>
        <w:pStyle w:val="3"/>
        <w:tabs>
          <w:tab w:val="left" w:pos="720"/>
          <w:tab w:val="left" w:pos="990"/>
          <w:tab w:val="left" w:pos="1170"/>
        </w:tabs>
        <w:spacing w:line="276" w:lineRule="auto"/>
        <w:ind w:left="567" w:right="17" w:hanging="425"/>
        <w:rPr>
          <w:rFonts w:ascii="Montserrat" w:hAnsi="Montserrat" w:cs="Arial"/>
          <w:sz w:val="22"/>
          <w:szCs w:val="22"/>
        </w:rPr>
      </w:pPr>
      <w:r w:rsidRPr="00D24B02">
        <w:rPr>
          <w:rFonts w:ascii="Montserrat" w:hAnsi="Montserrat" w:cs="Arial"/>
          <w:sz w:val="22"/>
          <w:szCs w:val="22"/>
        </w:rPr>
        <w:tab/>
        <w:t>No serán objeto de evaluación, las condiciones establecidas por la convocante que tengan como propósito facilitar la presentación de las proposiciones y agilizar la conducción de los actos de la licitación; así como cualquier otro requisito, cuyo incumplimiento por sí mismo, no afecte la solvencia de las propuestas. La inobservancia por parte de los licitantes respecto a dichos requisitos no será motivo para desechar sus propuestas.</w:t>
      </w:r>
    </w:p>
    <w:p w14:paraId="42C3C9E5" w14:textId="77777777" w:rsidR="004E7050" w:rsidRPr="00D24B02"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D24B02">
        <w:rPr>
          <w:rFonts w:ascii="Montserrat" w:hAnsi="Montserrat" w:cs="Arial"/>
          <w:b/>
          <w:bCs/>
          <w:sz w:val="22"/>
          <w:szCs w:val="22"/>
        </w:rPr>
        <w:t>b</w:t>
      </w:r>
      <w:r w:rsidRPr="00D24B02">
        <w:rPr>
          <w:rFonts w:ascii="Montserrat" w:hAnsi="Montserrat" w:cs="Arial"/>
          <w:sz w:val="22"/>
          <w:szCs w:val="22"/>
        </w:rPr>
        <w:t>)</w:t>
      </w:r>
      <w:r w:rsidRPr="00D24B02">
        <w:rPr>
          <w:rFonts w:ascii="Montserrat" w:hAnsi="Montserrat" w:cs="Arial"/>
          <w:sz w:val="22"/>
          <w:szCs w:val="22"/>
        </w:rPr>
        <w:tab/>
        <w:t xml:space="preserve">Si se comprueba que algún licitante hubiere acordado con otro u otros elevar los precios de los bienes materia de la licitación o intervino en cualquier acuerdo que tenga por objeto obtener una ventaja sobre los demás licitantes, </w:t>
      </w:r>
      <w:proofErr w:type="gramStart"/>
      <w:r w:rsidRPr="00D24B02">
        <w:rPr>
          <w:rFonts w:ascii="Montserrat" w:hAnsi="Montserrat" w:cs="Arial"/>
          <w:sz w:val="22"/>
          <w:szCs w:val="22"/>
        </w:rPr>
        <w:t>de acuerdo a</w:t>
      </w:r>
      <w:proofErr w:type="gramEnd"/>
      <w:r w:rsidRPr="00D24B02">
        <w:rPr>
          <w:rFonts w:ascii="Montserrat" w:hAnsi="Montserrat" w:cs="Arial"/>
          <w:sz w:val="22"/>
          <w:szCs w:val="22"/>
        </w:rPr>
        <w:t xml:space="preserve"> lo dispuesto por la fracción V del artículo 28 de “La Ley”.</w:t>
      </w:r>
    </w:p>
    <w:p w14:paraId="6C2536B2" w14:textId="77777777" w:rsidR="004E7050" w:rsidRPr="00D24B02"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D24B02">
        <w:rPr>
          <w:rFonts w:ascii="Montserrat" w:hAnsi="Montserrat" w:cs="Arial"/>
          <w:b/>
          <w:bCs/>
          <w:sz w:val="22"/>
          <w:szCs w:val="22"/>
        </w:rPr>
        <w:t>c)</w:t>
      </w:r>
      <w:r w:rsidRPr="00D24B02">
        <w:rPr>
          <w:rFonts w:ascii="Montserrat" w:hAnsi="Montserrat" w:cs="Arial"/>
          <w:sz w:val="22"/>
          <w:szCs w:val="22"/>
        </w:rPr>
        <w:tab/>
        <w:t>Se compruebe que el licitante se encuentra en alguno de los supuestos contenidos en el artículo 49 de “La Ley”.</w:t>
      </w:r>
    </w:p>
    <w:p w14:paraId="6AB04911" w14:textId="77777777" w:rsidR="004E7050" w:rsidRPr="00D24B02"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D24B02">
        <w:rPr>
          <w:rFonts w:ascii="Montserrat" w:hAnsi="Montserrat" w:cs="Arial"/>
          <w:b/>
          <w:bCs/>
          <w:sz w:val="22"/>
          <w:szCs w:val="22"/>
        </w:rPr>
        <w:t>d)</w:t>
      </w:r>
      <w:r w:rsidRPr="00D24B02">
        <w:rPr>
          <w:rFonts w:ascii="Montserrat" w:hAnsi="Montserrat" w:cs="Arial"/>
          <w:sz w:val="22"/>
          <w:szCs w:val="22"/>
        </w:rPr>
        <w:tab/>
        <w:t>Se compruebe que el licitante se encuentra en alguno de los supuestos contenidos en el artículo 69 B del Código Fiscal de la Federación.</w:t>
      </w:r>
    </w:p>
    <w:p w14:paraId="07EFFB81" w14:textId="77777777" w:rsidR="004E7050" w:rsidRPr="00D24B02"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D24B02">
        <w:rPr>
          <w:rFonts w:ascii="Montserrat" w:hAnsi="Montserrat" w:cs="Arial"/>
          <w:b/>
          <w:bCs/>
          <w:sz w:val="22"/>
          <w:szCs w:val="22"/>
        </w:rPr>
        <w:t>e)</w:t>
      </w:r>
      <w:r w:rsidRPr="00D24B02">
        <w:rPr>
          <w:rFonts w:ascii="Montserrat" w:hAnsi="Montserrat" w:cs="Arial"/>
          <w:sz w:val="22"/>
          <w:szCs w:val="22"/>
        </w:rPr>
        <w:tab/>
        <w:t xml:space="preserve">La presentación de propuestas técnicas y económicas presentadas por los licitantes, sin considerar las modificaciones y aclaraciones resultantes de la Junta de Aclaraciones. </w:t>
      </w:r>
    </w:p>
    <w:p w14:paraId="1C902DAD" w14:textId="77777777" w:rsidR="004E7050" w:rsidRPr="00D24B02"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D24B02">
        <w:rPr>
          <w:rFonts w:ascii="Montserrat" w:hAnsi="Montserrat" w:cs="Arial"/>
          <w:b/>
          <w:bCs/>
          <w:sz w:val="22"/>
          <w:szCs w:val="22"/>
        </w:rPr>
        <w:t>f)</w:t>
      </w:r>
      <w:r w:rsidRPr="00D24B02">
        <w:rPr>
          <w:rFonts w:ascii="Montserrat" w:hAnsi="Montserrat" w:cs="Arial"/>
          <w:sz w:val="22"/>
          <w:szCs w:val="22"/>
        </w:rPr>
        <w:tab/>
        <w:t xml:space="preserve">El señalamiento de precios en la propuesta técnica del licitante. </w:t>
      </w:r>
    </w:p>
    <w:p w14:paraId="623506F5" w14:textId="77777777" w:rsidR="004E7050" w:rsidRPr="00D24B02"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D24B02">
        <w:rPr>
          <w:rFonts w:ascii="Montserrat" w:hAnsi="Montserrat" w:cs="Arial"/>
          <w:b/>
          <w:bCs/>
          <w:sz w:val="22"/>
          <w:szCs w:val="22"/>
        </w:rPr>
        <w:t>g)</w:t>
      </w:r>
      <w:r w:rsidRPr="00D24B02">
        <w:rPr>
          <w:rFonts w:ascii="Montserrat" w:hAnsi="Montserrat" w:cs="Arial"/>
          <w:b/>
          <w:bCs/>
          <w:sz w:val="22"/>
          <w:szCs w:val="22"/>
        </w:rPr>
        <w:tab/>
      </w:r>
      <w:r w:rsidRPr="00D24B02">
        <w:rPr>
          <w:rFonts w:ascii="Montserrat" w:hAnsi="Montserrat" w:cs="Arial"/>
          <w:sz w:val="22"/>
          <w:szCs w:val="22"/>
        </w:rPr>
        <w:t xml:space="preserve">Omitir algún aspecto técnico en su propuesta técnica tal como especificaciones. </w:t>
      </w:r>
    </w:p>
    <w:p w14:paraId="2758DF4A" w14:textId="67CB5795" w:rsidR="004E7050" w:rsidRPr="00D24B02"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D24B02">
        <w:rPr>
          <w:rFonts w:ascii="Montserrat" w:hAnsi="Montserrat" w:cs="Arial"/>
          <w:b/>
          <w:bCs/>
          <w:sz w:val="22"/>
          <w:szCs w:val="22"/>
        </w:rPr>
        <w:t>h)</w:t>
      </w:r>
      <w:r w:rsidRPr="00D24B02">
        <w:rPr>
          <w:rFonts w:ascii="Montserrat" w:hAnsi="Montserrat" w:cs="Arial"/>
          <w:sz w:val="22"/>
          <w:szCs w:val="22"/>
        </w:rPr>
        <w:tab/>
        <w:t>En caso de existir discrepancia entre la propuesta técnica</w:t>
      </w:r>
      <w:r w:rsidR="00B01A7C" w:rsidRPr="00D24B02">
        <w:rPr>
          <w:rFonts w:ascii="Montserrat" w:hAnsi="Montserrat" w:cs="Arial"/>
          <w:sz w:val="22"/>
          <w:szCs w:val="22"/>
        </w:rPr>
        <w:t xml:space="preserve">, los catálogos y/o fichas </w:t>
      </w:r>
      <w:r w:rsidR="00EF3338" w:rsidRPr="00D24B02">
        <w:rPr>
          <w:rFonts w:ascii="Montserrat" w:hAnsi="Montserrat" w:cs="Arial"/>
          <w:sz w:val="22"/>
          <w:szCs w:val="22"/>
        </w:rPr>
        <w:t>técnicas</w:t>
      </w:r>
      <w:r w:rsidR="00034BF0" w:rsidRPr="00D24B02">
        <w:rPr>
          <w:rFonts w:ascii="Montserrat" w:hAnsi="Montserrat" w:cs="Arial"/>
          <w:sz w:val="22"/>
          <w:szCs w:val="22"/>
        </w:rPr>
        <w:t xml:space="preserve"> </w:t>
      </w:r>
      <w:r w:rsidRPr="00D24B02">
        <w:rPr>
          <w:rFonts w:ascii="Montserrat" w:hAnsi="Montserrat" w:cs="Arial"/>
          <w:sz w:val="22"/>
          <w:szCs w:val="22"/>
        </w:rPr>
        <w:t>presentada</w:t>
      </w:r>
      <w:r w:rsidR="00034BF0" w:rsidRPr="00D24B02">
        <w:rPr>
          <w:rFonts w:ascii="Montserrat" w:hAnsi="Montserrat" w:cs="Arial"/>
          <w:sz w:val="22"/>
          <w:szCs w:val="22"/>
        </w:rPr>
        <w:t>s</w:t>
      </w:r>
      <w:r w:rsidRPr="00D24B02">
        <w:rPr>
          <w:rFonts w:ascii="Montserrat" w:hAnsi="Montserrat" w:cs="Arial"/>
          <w:sz w:val="22"/>
          <w:szCs w:val="22"/>
        </w:rPr>
        <w:t xml:space="preserve"> por el licitante </w:t>
      </w:r>
      <w:r w:rsidR="00034BF0" w:rsidRPr="00D24B02">
        <w:rPr>
          <w:rFonts w:ascii="Montserrat" w:hAnsi="Montserrat" w:cs="Arial"/>
          <w:sz w:val="22"/>
          <w:szCs w:val="22"/>
        </w:rPr>
        <w:t xml:space="preserve">y </w:t>
      </w:r>
      <w:r w:rsidRPr="00D24B02">
        <w:rPr>
          <w:rFonts w:ascii="Montserrat" w:hAnsi="Montserrat" w:cs="Arial"/>
          <w:sz w:val="22"/>
          <w:szCs w:val="22"/>
        </w:rPr>
        <w:t>contra las requeridas en las bases de licitación.</w:t>
      </w:r>
    </w:p>
    <w:p w14:paraId="177ADE25" w14:textId="77777777" w:rsidR="004E7050" w:rsidRPr="00D24B02"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D24B02">
        <w:rPr>
          <w:rFonts w:ascii="Montserrat" w:hAnsi="Montserrat" w:cs="Arial"/>
          <w:b/>
          <w:bCs/>
          <w:sz w:val="22"/>
          <w:szCs w:val="22"/>
        </w:rPr>
        <w:t>i)</w:t>
      </w:r>
      <w:r w:rsidRPr="00D24B02">
        <w:rPr>
          <w:rFonts w:ascii="Montserrat" w:hAnsi="Montserrat" w:cs="Arial"/>
          <w:sz w:val="22"/>
          <w:szCs w:val="22"/>
        </w:rPr>
        <w:tab/>
        <w:t xml:space="preserve">La omisión de la frase “declaro bajo protesta de decir verdad” en los documentos que lo requieren. </w:t>
      </w:r>
    </w:p>
    <w:p w14:paraId="5FA8F720" w14:textId="77777777" w:rsidR="004E7050" w:rsidRPr="00D24B02"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D24B02">
        <w:rPr>
          <w:rFonts w:ascii="Montserrat" w:hAnsi="Montserrat" w:cs="Arial"/>
          <w:b/>
          <w:bCs/>
          <w:sz w:val="22"/>
          <w:szCs w:val="22"/>
        </w:rPr>
        <w:t>j)</w:t>
      </w:r>
      <w:r w:rsidRPr="00D24B02">
        <w:rPr>
          <w:rFonts w:ascii="Montserrat" w:hAnsi="Montserrat" w:cs="Arial"/>
          <w:sz w:val="22"/>
          <w:szCs w:val="22"/>
        </w:rPr>
        <w:tab/>
        <w:t xml:space="preserve">La omisión de la respectiva firma del representante legal en los documentos es causal de desecho inapelable, de conformidad al artículo 22 cuarto párrafo de la Ley de </w:t>
      </w:r>
      <w:r w:rsidR="004459EA" w:rsidRPr="00D24B02">
        <w:rPr>
          <w:rFonts w:ascii="Montserrat" w:hAnsi="Montserrat" w:cs="Arial"/>
          <w:sz w:val="22"/>
          <w:szCs w:val="22"/>
        </w:rPr>
        <w:t>Adquisiciones</w:t>
      </w:r>
      <w:r w:rsidRPr="00D24B02">
        <w:rPr>
          <w:rFonts w:ascii="Montserrat" w:hAnsi="Montserrat" w:cs="Arial"/>
          <w:sz w:val="22"/>
          <w:szCs w:val="22"/>
        </w:rPr>
        <w:t xml:space="preserve">. </w:t>
      </w:r>
    </w:p>
    <w:p w14:paraId="701D5D9D" w14:textId="77777777" w:rsidR="004E7050" w:rsidRPr="00D24B02"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D24B02">
        <w:rPr>
          <w:rFonts w:ascii="Montserrat" w:hAnsi="Montserrat" w:cs="Arial"/>
          <w:b/>
          <w:bCs/>
          <w:sz w:val="22"/>
          <w:szCs w:val="22"/>
        </w:rPr>
        <w:t>k)</w:t>
      </w:r>
      <w:r w:rsidRPr="00D24B02">
        <w:rPr>
          <w:rFonts w:ascii="Montserrat" w:hAnsi="Montserrat" w:cs="Arial"/>
          <w:sz w:val="22"/>
          <w:szCs w:val="22"/>
        </w:rPr>
        <w:tab/>
        <w:t xml:space="preserve">La comprobación de la falta de solvencia de una propuesta comprobándose diferencias entre costo real y precio ofertado. </w:t>
      </w:r>
    </w:p>
    <w:p w14:paraId="319D4BD1" w14:textId="77777777" w:rsidR="004E7050" w:rsidRPr="00D24B02"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D24B02">
        <w:rPr>
          <w:rFonts w:ascii="Montserrat" w:hAnsi="Montserrat" w:cs="Arial"/>
          <w:b/>
          <w:bCs/>
          <w:sz w:val="22"/>
          <w:szCs w:val="22"/>
        </w:rPr>
        <w:t>l)</w:t>
      </w:r>
      <w:r w:rsidRPr="00D24B02">
        <w:rPr>
          <w:rFonts w:ascii="Montserrat" w:hAnsi="Montserrat" w:cs="Arial"/>
          <w:sz w:val="22"/>
          <w:szCs w:val="22"/>
        </w:rPr>
        <w:tab/>
        <w:t xml:space="preserve">Si una propuesta económica sobrepasa el presupuesto disponible. </w:t>
      </w:r>
    </w:p>
    <w:p w14:paraId="7A726D75" w14:textId="77777777" w:rsidR="004E7050" w:rsidRPr="00D24B02" w:rsidRDefault="004503CB"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D24B02">
        <w:rPr>
          <w:rFonts w:ascii="Montserrat" w:hAnsi="Montserrat" w:cs="Arial"/>
          <w:b/>
          <w:bCs/>
          <w:sz w:val="22"/>
          <w:szCs w:val="22"/>
        </w:rPr>
        <w:t>m)</w:t>
      </w:r>
      <w:r w:rsidR="004459EA" w:rsidRPr="00D24B02">
        <w:rPr>
          <w:rFonts w:ascii="Montserrat" w:hAnsi="Montserrat" w:cs="Arial"/>
          <w:sz w:val="22"/>
          <w:szCs w:val="22"/>
        </w:rPr>
        <w:tab/>
      </w:r>
      <w:r w:rsidR="004E7050" w:rsidRPr="00D24B02">
        <w:rPr>
          <w:rFonts w:ascii="Montserrat" w:hAnsi="Montserrat" w:cs="Arial"/>
          <w:sz w:val="22"/>
          <w:szCs w:val="22"/>
        </w:rPr>
        <w:t xml:space="preserve">Una propuesta económica que no presente los siguientes conceptos: precios unitarios en número y letra, el subtotal y el porcentaje de I.V.A. a trasladar. </w:t>
      </w:r>
    </w:p>
    <w:p w14:paraId="12DE2E39" w14:textId="77777777" w:rsidR="004E7050" w:rsidRPr="00D24B02"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D24B02">
        <w:rPr>
          <w:rFonts w:ascii="Montserrat" w:hAnsi="Montserrat" w:cs="Arial"/>
          <w:b/>
          <w:bCs/>
          <w:sz w:val="22"/>
          <w:szCs w:val="22"/>
        </w:rPr>
        <w:t>n)</w:t>
      </w:r>
      <w:r w:rsidRPr="00D24B02">
        <w:rPr>
          <w:rFonts w:ascii="Montserrat" w:hAnsi="Montserrat" w:cs="Arial"/>
          <w:sz w:val="22"/>
          <w:szCs w:val="22"/>
        </w:rPr>
        <w:tab/>
        <w:t xml:space="preserve">Una propuesta económica cuyos conceptos y especificaciones varíen a las especificaciones de su propuesta técnica. </w:t>
      </w:r>
    </w:p>
    <w:p w14:paraId="709FF8FA" w14:textId="77777777" w:rsidR="004E7050" w:rsidRPr="00D24B02"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D24B02">
        <w:rPr>
          <w:rFonts w:ascii="Montserrat" w:hAnsi="Montserrat" w:cs="Arial"/>
          <w:b/>
          <w:bCs/>
          <w:sz w:val="22"/>
          <w:szCs w:val="22"/>
        </w:rPr>
        <w:lastRenderedPageBreak/>
        <w:t>o)</w:t>
      </w:r>
      <w:r w:rsidRPr="00D24B02">
        <w:rPr>
          <w:rFonts w:ascii="Montserrat" w:hAnsi="Montserrat" w:cs="Arial"/>
          <w:sz w:val="22"/>
          <w:szCs w:val="22"/>
        </w:rPr>
        <w:tab/>
        <w:t xml:space="preserve">Si se descubre que un “LICITANTE” presentó información falsa o alterada en relación con su participación en esta licitación. </w:t>
      </w:r>
    </w:p>
    <w:p w14:paraId="441F7878" w14:textId="499202D0" w:rsidR="004E7050" w:rsidRPr="00D24B02"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D24B02">
        <w:rPr>
          <w:rFonts w:ascii="Montserrat" w:hAnsi="Montserrat" w:cs="Arial"/>
          <w:b/>
          <w:bCs/>
          <w:sz w:val="22"/>
          <w:szCs w:val="22"/>
        </w:rPr>
        <w:t>p)</w:t>
      </w:r>
      <w:r w:rsidRPr="00D24B02">
        <w:rPr>
          <w:rFonts w:ascii="Montserrat" w:hAnsi="Montserrat" w:cs="Arial"/>
          <w:sz w:val="22"/>
          <w:szCs w:val="22"/>
        </w:rPr>
        <w:tab/>
        <w:t>Presentación de varias propuestas técnicas y/o económicas</w:t>
      </w:r>
      <w:r w:rsidR="00A07566" w:rsidRPr="00D24B02">
        <w:rPr>
          <w:rFonts w:ascii="Montserrat" w:hAnsi="Montserrat" w:cs="Arial"/>
          <w:sz w:val="22"/>
          <w:szCs w:val="22"/>
        </w:rPr>
        <w:t xml:space="preserve"> para un mismo concepto y/o partida</w:t>
      </w:r>
      <w:r w:rsidRPr="00D24B02">
        <w:rPr>
          <w:rFonts w:ascii="Montserrat" w:hAnsi="Montserrat" w:cs="Arial"/>
          <w:sz w:val="22"/>
          <w:szCs w:val="22"/>
        </w:rPr>
        <w:t xml:space="preserve">. </w:t>
      </w:r>
    </w:p>
    <w:p w14:paraId="065D71EF" w14:textId="77777777" w:rsidR="004E7050" w:rsidRPr="00D24B02" w:rsidRDefault="004E7050" w:rsidP="002E5F9F">
      <w:pPr>
        <w:pStyle w:val="3"/>
        <w:tabs>
          <w:tab w:val="left" w:pos="720"/>
          <w:tab w:val="left" w:pos="990"/>
          <w:tab w:val="left" w:pos="1170"/>
        </w:tabs>
        <w:spacing w:line="276" w:lineRule="auto"/>
        <w:ind w:left="567" w:right="17" w:firstLine="0"/>
        <w:rPr>
          <w:rFonts w:ascii="Montserrat" w:hAnsi="Montserrat" w:cs="Arial"/>
          <w:sz w:val="22"/>
          <w:szCs w:val="22"/>
        </w:rPr>
      </w:pPr>
      <w:r w:rsidRPr="00D24B02">
        <w:rPr>
          <w:rFonts w:ascii="Montserrat" w:hAnsi="Montserrat" w:cs="Arial"/>
          <w:b/>
          <w:bCs/>
          <w:sz w:val="22"/>
          <w:szCs w:val="22"/>
        </w:rPr>
        <w:t>q)</w:t>
      </w:r>
      <w:r w:rsidRPr="00D24B02">
        <w:rPr>
          <w:rFonts w:ascii="Montserrat" w:hAnsi="Montserrat" w:cs="Arial"/>
          <w:sz w:val="22"/>
          <w:szCs w:val="22"/>
        </w:rPr>
        <w:tab/>
      </w:r>
      <w:r w:rsidR="00121F49" w:rsidRPr="00D24B02">
        <w:rPr>
          <w:rFonts w:ascii="Montserrat" w:hAnsi="Montserrat" w:cs="Arial"/>
          <w:sz w:val="22"/>
          <w:szCs w:val="22"/>
        </w:rPr>
        <w:t>Omitir s</w:t>
      </w:r>
      <w:r w:rsidRPr="00D24B02">
        <w:rPr>
          <w:rFonts w:ascii="Montserrat" w:hAnsi="Montserrat" w:cs="Arial"/>
          <w:sz w:val="22"/>
          <w:szCs w:val="22"/>
        </w:rPr>
        <w:t xml:space="preserve">eñalar </w:t>
      </w:r>
      <w:r w:rsidR="00121F49" w:rsidRPr="00D24B02">
        <w:rPr>
          <w:rFonts w:ascii="Montserrat" w:hAnsi="Montserrat" w:cs="Arial"/>
          <w:sz w:val="22"/>
          <w:szCs w:val="22"/>
        </w:rPr>
        <w:t>el</w:t>
      </w:r>
      <w:r w:rsidRPr="00D24B02">
        <w:rPr>
          <w:rFonts w:ascii="Montserrat" w:hAnsi="Montserrat" w:cs="Arial"/>
          <w:sz w:val="22"/>
          <w:szCs w:val="22"/>
        </w:rPr>
        <w:t xml:space="preserve"> número y/o denominación del presente procedimiento en sus anexos.</w:t>
      </w:r>
    </w:p>
    <w:p w14:paraId="49E8853C" w14:textId="77777777" w:rsidR="004E7050" w:rsidRPr="00D24B02" w:rsidRDefault="004E7050" w:rsidP="00617C36">
      <w:pPr>
        <w:pStyle w:val="3"/>
        <w:numPr>
          <w:ilvl w:val="0"/>
          <w:numId w:val="7"/>
        </w:numPr>
        <w:tabs>
          <w:tab w:val="left" w:pos="993"/>
        </w:tabs>
        <w:spacing w:line="276" w:lineRule="auto"/>
        <w:ind w:left="567" w:right="17" w:firstLine="0"/>
        <w:rPr>
          <w:rFonts w:ascii="Montserrat" w:hAnsi="Montserrat" w:cs="Arial"/>
          <w:sz w:val="22"/>
          <w:szCs w:val="22"/>
          <w:lang w:val="es-MX"/>
        </w:rPr>
      </w:pPr>
      <w:r w:rsidRPr="00D24B02">
        <w:rPr>
          <w:rFonts w:ascii="Montserrat" w:hAnsi="Montserrat" w:cs="Arial"/>
          <w:sz w:val="22"/>
          <w:szCs w:val="22"/>
          <w:lang w:val="es-MX"/>
        </w:rPr>
        <w:t>La presentación de propuestas técnicas y económicas presentadas por los licitantes, por cantidades de bienes o servicios en cantidades diferentes a las solicitadas en el numeral 4.1 de las bases de licitación.</w:t>
      </w:r>
    </w:p>
    <w:p w14:paraId="784C3D76" w14:textId="77777777" w:rsidR="004E7050" w:rsidRPr="00D24B02" w:rsidRDefault="004E7050" w:rsidP="00617C36">
      <w:pPr>
        <w:pStyle w:val="3"/>
        <w:numPr>
          <w:ilvl w:val="0"/>
          <w:numId w:val="7"/>
        </w:numPr>
        <w:tabs>
          <w:tab w:val="left" w:pos="993"/>
        </w:tabs>
        <w:spacing w:line="276" w:lineRule="auto"/>
        <w:ind w:left="567" w:right="17" w:firstLine="0"/>
        <w:rPr>
          <w:rFonts w:ascii="Montserrat" w:hAnsi="Montserrat" w:cs="Arial"/>
          <w:sz w:val="22"/>
          <w:szCs w:val="22"/>
          <w:lang w:val="es-MX"/>
        </w:rPr>
      </w:pPr>
      <w:r w:rsidRPr="00D24B02">
        <w:rPr>
          <w:rFonts w:ascii="Montserrat" w:hAnsi="Montserrat" w:cs="Arial"/>
          <w:sz w:val="22"/>
          <w:szCs w:val="22"/>
          <w:lang w:val="es-MX"/>
        </w:rPr>
        <w:t>Una propuesta económica cuyos precios no sean aceptables o insolventes.</w:t>
      </w:r>
    </w:p>
    <w:p w14:paraId="1FDEE2F0" w14:textId="77777777" w:rsidR="004E7050" w:rsidRPr="00D24B02" w:rsidRDefault="004E7050" w:rsidP="00617C36">
      <w:pPr>
        <w:pStyle w:val="3"/>
        <w:numPr>
          <w:ilvl w:val="0"/>
          <w:numId w:val="7"/>
        </w:numPr>
        <w:tabs>
          <w:tab w:val="left" w:pos="1134"/>
        </w:tabs>
        <w:spacing w:line="276" w:lineRule="auto"/>
        <w:ind w:left="567" w:right="17" w:firstLine="0"/>
        <w:rPr>
          <w:rFonts w:ascii="Montserrat" w:hAnsi="Montserrat" w:cs="Arial"/>
          <w:sz w:val="22"/>
          <w:szCs w:val="22"/>
          <w:lang w:val="es-MX"/>
        </w:rPr>
      </w:pPr>
      <w:r w:rsidRPr="00D24B02">
        <w:rPr>
          <w:rFonts w:ascii="Montserrat" w:hAnsi="Montserrat" w:cs="Arial"/>
          <w:sz w:val="22"/>
          <w:szCs w:val="22"/>
          <w:lang w:val="es-MX"/>
        </w:rPr>
        <w:t>Presentar documentación (Anexos y Formatos) no dirigidas al Comité de Adquisiciones, Arrendamientos y Servicios del Poder Ejecutivo de Gobierno del Estado de Baja California.</w:t>
      </w:r>
    </w:p>
    <w:p w14:paraId="44B4C975" w14:textId="57DC461F" w:rsidR="004E7050" w:rsidRPr="00D24B02" w:rsidRDefault="004E7050" w:rsidP="00617C36">
      <w:pPr>
        <w:pStyle w:val="3"/>
        <w:numPr>
          <w:ilvl w:val="0"/>
          <w:numId w:val="7"/>
        </w:numPr>
        <w:tabs>
          <w:tab w:val="left" w:pos="993"/>
        </w:tabs>
        <w:spacing w:line="276" w:lineRule="auto"/>
        <w:ind w:left="567" w:right="17" w:firstLine="0"/>
        <w:rPr>
          <w:rFonts w:ascii="Montserrat" w:hAnsi="Montserrat" w:cs="Arial"/>
          <w:sz w:val="22"/>
          <w:szCs w:val="22"/>
          <w:lang w:val="es-MX"/>
        </w:rPr>
      </w:pPr>
      <w:r w:rsidRPr="00D24B02">
        <w:rPr>
          <w:rFonts w:ascii="Montserrat" w:hAnsi="Montserrat" w:cs="Arial"/>
          <w:sz w:val="22"/>
          <w:szCs w:val="22"/>
          <w:lang w:val="es-MX"/>
        </w:rPr>
        <w:t>No presentar su propuesta técnica y económica p</w:t>
      </w:r>
      <w:r w:rsidR="00785417" w:rsidRPr="00D24B02">
        <w:rPr>
          <w:rFonts w:ascii="Montserrat" w:hAnsi="Montserrat" w:cs="Arial"/>
          <w:sz w:val="22"/>
          <w:szCs w:val="22"/>
          <w:lang w:val="es-MX"/>
        </w:rPr>
        <w:t>or la totalidad de la</w:t>
      </w:r>
      <w:r w:rsidR="00EF3338" w:rsidRPr="00D24B02">
        <w:rPr>
          <w:rFonts w:ascii="Montserrat" w:hAnsi="Montserrat" w:cs="Arial"/>
          <w:sz w:val="22"/>
          <w:szCs w:val="22"/>
          <w:lang w:val="es-MX"/>
        </w:rPr>
        <w:t xml:space="preserve"> o las </w:t>
      </w:r>
      <w:r w:rsidR="00785417" w:rsidRPr="00D24B02">
        <w:rPr>
          <w:rFonts w:ascii="Montserrat" w:hAnsi="Montserrat" w:cs="Arial"/>
          <w:sz w:val="22"/>
          <w:szCs w:val="22"/>
          <w:lang w:val="es-MX"/>
        </w:rPr>
        <w:t xml:space="preserve">partidas </w:t>
      </w:r>
      <w:r w:rsidR="00EF3338" w:rsidRPr="00D24B02">
        <w:rPr>
          <w:rFonts w:ascii="Montserrat" w:hAnsi="Montserrat" w:cs="Arial"/>
          <w:sz w:val="22"/>
          <w:szCs w:val="22"/>
          <w:lang w:val="es-MX"/>
        </w:rPr>
        <w:t>por las</w:t>
      </w:r>
      <w:r w:rsidR="00785417" w:rsidRPr="00D24B02">
        <w:rPr>
          <w:rFonts w:ascii="Montserrat" w:hAnsi="Montserrat" w:cs="Arial"/>
          <w:sz w:val="22"/>
          <w:szCs w:val="22"/>
          <w:lang w:val="es-MX"/>
        </w:rPr>
        <w:t xml:space="preserve"> que participe.</w:t>
      </w:r>
    </w:p>
    <w:p w14:paraId="66A17727" w14:textId="77777777" w:rsidR="00BE65DB" w:rsidRPr="00D24B02" w:rsidRDefault="004E7050" w:rsidP="002E5F9F">
      <w:pPr>
        <w:pStyle w:val="3"/>
        <w:tabs>
          <w:tab w:val="left" w:pos="993"/>
        </w:tabs>
        <w:spacing w:line="276" w:lineRule="auto"/>
        <w:ind w:left="567" w:right="17" w:firstLine="0"/>
        <w:rPr>
          <w:rFonts w:ascii="Montserrat" w:hAnsi="Montserrat" w:cs="Arial"/>
          <w:sz w:val="22"/>
          <w:szCs w:val="22"/>
        </w:rPr>
      </w:pPr>
      <w:r w:rsidRPr="00D24B02">
        <w:rPr>
          <w:rFonts w:ascii="Montserrat" w:hAnsi="Montserrat" w:cs="Arial"/>
          <w:b/>
          <w:bCs/>
          <w:sz w:val="22"/>
          <w:szCs w:val="22"/>
        </w:rPr>
        <w:t>v)</w:t>
      </w:r>
      <w:r w:rsidRPr="00D24B02">
        <w:rPr>
          <w:rFonts w:ascii="Montserrat" w:hAnsi="Montserrat" w:cs="Arial"/>
          <w:sz w:val="22"/>
          <w:szCs w:val="22"/>
        </w:rPr>
        <w:tab/>
        <w:t>Cualquier violación a las disposiciones legales aplicables.</w:t>
      </w:r>
    </w:p>
    <w:p w14:paraId="5B64F15A" w14:textId="77777777" w:rsidR="004E7050" w:rsidRPr="00D24B02" w:rsidRDefault="004E7050" w:rsidP="00BA75B0">
      <w:pPr>
        <w:pStyle w:val="3"/>
        <w:ind w:left="0" w:firstLine="0"/>
        <w:rPr>
          <w:rFonts w:ascii="Montserrat" w:hAnsi="Montserrat" w:cstheme="minorHAnsi"/>
          <w:sz w:val="22"/>
          <w:szCs w:val="22"/>
          <w:lang w:val="es-MX"/>
        </w:rPr>
      </w:pPr>
    </w:p>
    <w:p w14:paraId="4A8BEFE6" w14:textId="77777777" w:rsidR="008575ED" w:rsidRPr="00D24B02" w:rsidRDefault="001C4A0C" w:rsidP="002E5F9F">
      <w:pPr>
        <w:pStyle w:val="2"/>
        <w:spacing w:line="276" w:lineRule="auto"/>
        <w:ind w:left="567"/>
        <w:rPr>
          <w:rFonts w:ascii="Montserrat" w:hAnsi="Montserrat" w:cstheme="minorHAnsi"/>
          <w:b/>
          <w:sz w:val="22"/>
          <w:szCs w:val="22"/>
          <w:lang w:val="es-MX"/>
        </w:rPr>
      </w:pPr>
      <w:r w:rsidRPr="00D24B02">
        <w:rPr>
          <w:rFonts w:ascii="Montserrat" w:hAnsi="Montserrat" w:cstheme="minorHAnsi"/>
          <w:b/>
          <w:sz w:val="22"/>
          <w:szCs w:val="22"/>
          <w:lang w:val="es-MX"/>
        </w:rPr>
        <w:t xml:space="preserve">11. </w:t>
      </w:r>
      <w:r w:rsidR="008575ED" w:rsidRPr="00D24B02">
        <w:rPr>
          <w:rFonts w:ascii="Montserrat" w:hAnsi="Montserrat" w:cstheme="minorHAnsi"/>
          <w:b/>
          <w:sz w:val="22"/>
          <w:szCs w:val="22"/>
          <w:lang w:val="es-MX"/>
        </w:rPr>
        <w:t>CRITERIOS DE ADJUDICACIÓN:</w:t>
      </w:r>
    </w:p>
    <w:p w14:paraId="757F1B1A" w14:textId="30F60116" w:rsidR="001C4A0C" w:rsidRPr="00D24B02" w:rsidRDefault="00FC2919" w:rsidP="002E5F9F">
      <w:pPr>
        <w:pStyle w:val="3"/>
        <w:tabs>
          <w:tab w:val="left" w:pos="0"/>
          <w:tab w:val="left" w:pos="90"/>
        </w:tabs>
        <w:spacing w:line="276" w:lineRule="auto"/>
        <w:ind w:left="567" w:firstLine="0"/>
        <w:rPr>
          <w:rFonts w:ascii="Montserrat" w:hAnsi="Montserrat" w:cstheme="minorHAnsi"/>
          <w:sz w:val="22"/>
          <w:szCs w:val="22"/>
          <w:lang w:val="es-MX"/>
        </w:rPr>
      </w:pPr>
      <w:r w:rsidRPr="00D24B02">
        <w:rPr>
          <w:rFonts w:ascii="Montserrat" w:hAnsi="Montserrat" w:cstheme="minorHAnsi"/>
          <w:b/>
          <w:sz w:val="22"/>
          <w:szCs w:val="22"/>
          <w:u w:val="single"/>
          <w:lang w:val="es-MX"/>
        </w:rPr>
        <w:t xml:space="preserve">LA ADJUDICACIÓN SERÁ POR </w:t>
      </w:r>
      <w:r w:rsidR="00A86A1C" w:rsidRPr="00D24B02">
        <w:rPr>
          <w:rFonts w:ascii="Montserrat" w:hAnsi="Montserrat" w:cstheme="minorHAnsi"/>
          <w:b/>
          <w:sz w:val="22"/>
          <w:szCs w:val="22"/>
          <w:u w:val="single"/>
          <w:lang w:val="es-MX"/>
        </w:rPr>
        <w:t>PARTIDA</w:t>
      </w:r>
      <w:r w:rsidR="00A07566" w:rsidRPr="00D24B02">
        <w:rPr>
          <w:rFonts w:ascii="Montserrat" w:hAnsi="Montserrat" w:cstheme="minorHAnsi"/>
          <w:b/>
          <w:sz w:val="22"/>
          <w:szCs w:val="22"/>
          <w:u w:val="single"/>
          <w:lang w:val="es-MX"/>
        </w:rPr>
        <w:t xml:space="preserve"> ÚNIC</w:t>
      </w:r>
      <w:r w:rsidR="00A86A1C" w:rsidRPr="00D24B02">
        <w:rPr>
          <w:rFonts w:ascii="Montserrat" w:hAnsi="Montserrat" w:cstheme="minorHAnsi"/>
          <w:b/>
          <w:sz w:val="22"/>
          <w:szCs w:val="22"/>
          <w:u w:val="single"/>
          <w:lang w:val="es-MX"/>
        </w:rPr>
        <w:t>A</w:t>
      </w:r>
      <w:r w:rsidR="007B49C0" w:rsidRPr="00D24B02">
        <w:rPr>
          <w:rFonts w:ascii="Montserrat" w:hAnsi="Montserrat" w:cstheme="minorHAnsi"/>
          <w:sz w:val="22"/>
          <w:szCs w:val="22"/>
          <w:u w:val="single"/>
          <w:lang w:val="es-MX"/>
        </w:rPr>
        <w:t>,</w:t>
      </w:r>
      <w:r w:rsidR="00326E87" w:rsidRPr="00D24B02">
        <w:rPr>
          <w:rFonts w:ascii="Montserrat" w:hAnsi="Montserrat" w:cstheme="minorHAnsi"/>
          <w:sz w:val="22"/>
          <w:szCs w:val="22"/>
          <w:lang w:val="es-MX"/>
        </w:rPr>
        <w:t xml:space="preserve"> </w:t>
      </w:r>
      <w:r w:rsidR="00AB61E0" w:rsidRPr="00D24B02">
        <w:rPr>
          <w:rFonts w:ascii="Montserrat" w:hAnsi="Montserrat" w:cstheme="minorHAnsi"/>
          <w:sz w:val="22"/>
          <w:szCs w:val="22"/>
          <w:lang w:val="es-MX"/>
        </w:rPr>
        <w:t xml:space="preserve">para </w:t>
      </w:r>
      <w:r w:rsidR="004D6A5F" w:rsidRPr="00D24B02">
        <w:rPr>
          <w:rFonts w:ascii="Montserrat" w:hAnsi="Montserrat" w:cstheme="minorHAnsi"/>
          <w:sz w:val="22"/>
          <w:szCs w:val="22"/>
          <w:lang w:val="es-MX"/>
        </w:rPr>
        <w:t>el</w:t>
      </w:r>
      <w:r w:rsidR="00034BF0" w:rsidRPr="00D24B02">
        <w:rPr>
          <w:rFonts w:ascii="Montserrat" w:hAnsi="Montserrat" w:cstheme="minorHAnsi"/>
          <w:sz w:val="22"/>
          <w:szCs w:val="22"/>
          <w:lang w:val="es-MX"/>
        </w:rPr>
        <w:t xml:space="preserve"> </w:t>
      </w:r>
      <w:r w:rsidR="00AB61E0" w:rsidRPr="00D24B02">
        <w:rPr>
          <w:rFonts w:ascii="Montserrat" w:hAnsi="Montserrat" w:cstheme="minorHAnsi"/>
          <w:sz w:val="22"/>
          <w:szCs w:val="22"/>
          <w:lang w:val="es-MX"/>
        </w:rPr>
        <w:t xml:space="preserve">licitante </w:t>
      </w:r>
      <w:r w:rsidR="001C4A0C" w:rsidRPr="00D24B02">
        <w:rPr>
          <w:rFonts w:ascii="Montserrat" w:hAnsi="Montserrat" w:cstheme="minorHAnsi"/>
          <w:sz w:val="22"/>
          <w:szCs w:val="22"/>
          <w:lang w:val="es-MX"/>
        </w:rPr>
        <w:t>que reúna las condiciones legales, técnicas y económicas requeridas en las presentes bases y que garantice satisfactoriamente el cumplimiento de las obligaciones respectivas y cuyo precio ofertado sea él más bajo de entre las propuestas económicas aceptadas.</w:t>
      </w:r>
    </w:p>
    <w:p w14:paraId="283F9867" w14:textId="77777777" w:rsidR="00AB61E0" w:rsidRPr="00D24B02" w:rsidRDefault="00AB61E0" w:rsidP="002E5F9F">
      <w:pPr>
        <w:pStyle w:val="3"/>
        <w:tabs>
          <w:tab w:val="left" w:pos="0"/>
          <w:tab w:val="left" w:pos="90"/>
        </w:tabs>
        <w:spacing w:line="276" w:lineRule="auto"/>
        <w:ind w:left="567" w:firstLine="0"/>
        <w:rPr>
          <w:rFonts w:ascii="Montserrat" w:hAnsi="Montserrat" w:cstheme="minorHAnsi"/>
          <w:sz w:val="22"/>
          <w:szCs w:val="22"/>
          <w:lang w:val="es-MX"/>
        </w:rPr>
      </w:pPr>
    </w:p>
    <w:p w14:paraId="2AC666E2" w14:textId="58D0D2D7" w:rsidR="00BF7585" w:rsidRPr="00D24B02" w:rsidRDefault="00BF7585" w:rsidP="002E5F9F">
      <w:pPr>
        <w:pStyle w:val="3"/>
        <w:tabs>
          <w:tab w:val="left" w:pos="0"/>
          <w:tab w:val="left" w:pos="90"/>
        </w:tabs>
        <w:spacing w:line="276" w:lineRule="auto"/>
        <w:ind w:left="567" w:firstLine="0"/>
        <w:rPr>
          <w:rFonts w:ascii="Montserrat" w:hAnsi="Montserrat" w:cstheme="minorHAnsi"/>
          <w:sz w:val="22"/>
          <w:szCs w:val="22"/>
          <w:lang w:val="es-MX"/>
        </w:rPr>
      </w:pPr>
      <w:r w:rsidRPr="00D24B02">
        <w:rPr>
          <w:rFonts w:ascii="Montserrat" w:hAnsi="Montserrat" w:cstheme="minorHAnsi"/>
          <w:sz w:val="22"/>
          <w:szCs w:val="22"/>
          <w:lang w:val="es-MX"/>
        </w:rPr>
        <w:t xml:space="preserve">Para efecto de adjudicar la presente licitación, se tomará en cuenta el </w:t>
      </w:r>
      <w:r w:rsidRPr="00D24B02">
        <w:rPr>
          <w:rFonts w:ascii="Montserrat" w:hAnsi="Montserrat" w:cstheme="minorHAnsi"/>
          <w:b/>
          <w:sz w:val="22"/>
          <w:szCs w:val="22"/>
          <w:lang w:val="es-MX"/>
        </w:rPr>
        <w:t xml:space="preserve">precio </w:t>
      </w:r>
      <w:r w:rsidR="00A86A1C" w:rsidRPr="00D24B02">
        <w:rPr>
          <w:rFonts w:ascii="Montserrat" w:hAnsi="Montserrat" w:cstheme="minorHAnsi"/>
          <w:b/>
          <w:sz w:val="22"/>
          <w:szCs w:val="22"/>
          <w:lang w:val="es-MX"/>
        </w:rPr>
        <w:t>de la partida</w:t>
      </w:r>
      <w:r w:rsidR="000A72DD" w:rsidRPr="00D24B02">
        <w:rPr>
          <w:rFonts w:ascii="Montserrat" w:hAnsi="Montserrat" w:cstheme="minorHAnsi"/>
          <w:b/>
          <w:sz w:val="22"/>
          <w:szCs w:val="22"/>
          <w:lang w:val="es-MX"/>
        </w:rPr>
        <w:t xml:space="preserve"> </w:t>
      </w:r>
      <w:r w:rsidR="004074FF" w:rsidRPr="00D24B02">
        <w:rPr>
          <w:rFonts w:ascii="Montserrat" w:hAnsi="Montserrat" w:cstheme="minorHAnsi"/>
          <w:b/>
          <w:sz w:val="22"/>
          <w:szCs w:val="22"/>
          <w:lang w:val="es-MX"/>
        </w:rPr>
        <w:t>única</w:t>
      </w:r>
      <w:r w:rsidR="00E063B2" w:rsidRPr="00D24B02">
        <w:rPr>
          <w:rFonts w:ascii="Montserrat" w:hAnsi="Montserrat" w:cstheme="minorHAnsi"/>
          <w:b/>
          <w:sz w:val="22"/>
          <w:szCs w:val="22"/>
          <w:lang w:val="es-MX"/>
        </w:rPr>
        <w:t xml:space="preserve"> </w:t>
      </w:r>
      <w:r w:rsidR="00E063B2" w:rsidRPr="00D24B02">
        <w:rPr>
          <w:rFonts w:ascii="Montserrat" w:hAnsi="Montserrat" w:cstheme="minorHAnsi"/>
          <w:sz w:val="22"/>
          <w:szCs w:val="22"/>
          <w:lang w:val="es-MX"/>
        </w:rPr>
        <w:t xml:space="preserve">en que participa, </w:t>
      </w:r>
      <w:r w:rsidRPr="00D24B02">
        <w:rPr>
          <w:rFonts w:ascii="Montserrat" w:hAnsi="Montserrat" w:cstheme="minorHAnsi"/>
          <w:sz w:val="22"/>
          <w:szCs w:val="22"/>
          <w:lang w:val="es-MX"/>
        </w:rPr>
        <w:t>incluyendo el impuesto al valor agregado trasladado en la oferta del licitante, señalados en su formato de catálogo de conceptos.</w:t>
      </w:r>
    </w:p>
    <w:p w14:paraId="1865C02D" w14:textId="77777777" w:rsidR="00947117" w:rsidRPr="00D24B02" w:rsidRDefault="00947117" w:rsidP="002E5F9F">
      <w:pPr>
        <w:pStyle w:val="3"/>
        <w:tabs>
          <w:tab w:val="left" w:pos="0"/>
          <w:tab w:val="left" w:pos="90"/>
        </w:tabs>
        <w:spacing w:line="276" w:lineRule="auto"/>
        <w:ind w:left="567" w:firstLine="0"/>
        <w:rPr>
          <w:rFonts w:ascii="Montserrat" w:hAnsi="Montserrat" w:cstheme="minorHAnsi"/>
          <w:sz w:val="22"/>
          <w:szCs w:val="22"/>
          <w:lang w:val="es-MX"/>
        </w:rPr>
      </w:pPr>
    </w:p>
    <w:p w14:paraId="128A2A2F" w14:textId="77777777" w:rsidR="001C4A0C" w:rsidRPr="00D24B02" w:rsidRDefault="001C4A0C" w:rsidP="002E5F9F">
      <w:pPr>
        <w:pStyle w:val="3"/>
        <w:spacing w:line="276" w:lineRule="auto"/>
        <w:ind w:left="567" w:firstLine="0"/>
        <w:rPr>
          <w:rFonts w:ascii="Montserrat" w:hAnsi="Montserrat" w:cstheme="minorHAnsi"/>
          <w:sz w:val="22"/>
          <w:szCs w:val="22"/>
          <w:lang w:val="es-MX"/>
        </w:rPr>
      </w:pPr>
      <w:r w:rsidRPr="00D24B02">
        <w:rPr>
          <w:rFonts w:ascii="Montserrat" w:hAnsi="Montserrat" w:cstheme="minorHAnsi"/>
          <w:sz w:val="22"/>
          <w:szCs w:val="22"/>
          <w:lang w:val="es-MX"/>
        </w:rPr>
        <w:t xml:space="preserve">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III del artículo 23 de “La Ley”. </w:t>
      </w:r>
    </w:p>
    <w:p w14:paraId="59810A84" w14:textId="77777777" w:rsidR="001B6C01" w:rsidRPr="00D24B02" w:rsidRDefault="001B6C01" w:rsidP="002E5F9F">
      <w:pPr>
        <w:pStyle w:val="3"/>
        <w:tabs>
          <w:tab w:val="left" w:pos="0"/>
          <w:tab w:val="left" w:pos="90"/>
        </w:tabs>
        <w:spacing w:line="276" w:lineRule="auto"/>
        <w:ind w:left="567" w:firstLine="0"/>
        <w:rPr>
          <w:rFonts w:ascii="Montserrat" w:hAnsi="Montserrat" w:cstheme="minorHAnsi"/>
          <w:sz w:val="22"/>
          <w:szCs w:val="22"/>
          <w:lang w:val="es-MX"/>
        </w:rPr>
      </w:pPr>
    </w:p>
    <w:p w14:paraId="467D41B2" w14:textId="77777777" w:rsidR="00B023D3" w:rsidRPr="00D24B02" w:rsidRDefault="00B023D3" w:rsidP="002E5F9F">
      <w:pPr>
        <w:pStyle w:val="3"/>
        <w:tabs>
          <w:tab w:val="left" w:pos="0"/>
          <w:tab w:val="left" w:pos="90"/>
        </w:tabs>
        <w:spacing w:line="276" w:lineRule="auto"/>
        <w:ind w:left="567" w:firstLine="0"/>
        <w:rPr>
          <w:rFonts w:ascii="Montserrat" w:hAnsi="Montserrat" w:cstheme="minorHAnsi"/>
          <w:sz w:val="22"/>
          <w:szCs w:val="22"/>
          <w:lang w:val="es-MX"/>
        </w:rPr>
      </w:pPr>
      <w:r w:rsidRPr="00D24B02">
        <w:rPr>
          <w:rFonts w:ascii="Montserrat" w:hAnsi="Montserrat" w:cstheme="minorHAnsi"/>
          <w:sz w:val="22"/>
          <w:szCs w:val="22"/>
          <w:lang w:val="es-MX"/>
        </w:rPr>
        <w:t>En caso de que el precio sea el mismo, se adjudicará mediante el procedimiento de insaculación a que alude el ar</w:t>
      </w:r>
      <w:r w:rsidR="00D6243D" w:rsidRPr="00D24B02">
        <w:rPr>
          <w:rFonts w:ascii="Montserrat" w:hAnsi="Montserrat" w:cstheme="minorHAnsi"/>
          <w:sz w:val="22"/>
          <w:szCs w:val="22"/>
          <w:lang w:val="es-MX"/>
        </w:rPr>
        <w:t>tículo 33</w:t>
      </w:r>
      <w:r w:rsidRPr="00D24B02">
        <w:rPr>
          <w:rFonts w:ascii="Montserrat" w:hAnsi="Montserrat" w:cstheme="minorHAnsi"/>
          <w:sz w:val="22"/>
          <w:szCs w:val="22"/>
          <w:lang w:val="es-MX"/>
        </w:rPr>
        <w:t xml:space="preserve"> de “</w:t>
      </w:r>
      <w:r w:rsidR="00D6243D" w:rsidRPr="00D24B02">
        <w:rPr>
          <w:rFonts w:ascii="Montserrat" w:hAnsi="Montserrat" w:cstheme="minorHAnsi"/>
          <w:sz w:val="22"/>
          <w:szCs w:val="22"/>
          <w:lang w:val="es-MX"/>
        </w:rPr>
        <w:t>La Ley</w:t>
      </w:r>
      <w:r w:rsidRPr="00D24B02">
        <w:rPr>
          <w:rFonts w:ascii="Montserrat" w:hAnsi="Montserrat" w:cstheme="minorHAnsi"/>
          <w:sz w:val="22"/>
          <w:szCs w:val="22"/>
          <w:lang w:val="es-MX"/>
        </w:rPr>
        <w:t>”.</w:t>
      </w:r>
    </w:p>
    <w:p w14:paraId="290EE3C2" w14:textId="77777777" w:rsidR="00746485" w:rsidRPr="00D24B02" w:rsidRDefault="00746485" w:rsidP="002E5F9F">
      <w:pPr>
        <w:pStyle w:val="Default"/>
        <w:spacing w:line="276" w:lineRule="auto"/>
        <w:jc w:val="both"/>
        <w:rPr>
          <w:rFonts w:ascii="Montserrat" w:hAnsi="Montserrat"/>
          <w:b/>
          <w:bCs/>
          <w:color w:val="auto"/>
          <w:sz w:val="22"/>
          <w:szCs w:val="22"/>
        </w:rPr>
      </w:pPr>
    </w:p>
    <w:p w14:paraId="24FD1153" w14:textId="49ED20C4" w:rsidR="007879CE" w:rsidRPr="00D24B02" w:rsidRDefault="007879CE" w:rsidP="002E5F9F">
      <w:pPr>
        <w:pStyle w:val="Default"/>
        <w:spacing w:line="276" w:lineRule="auto"/>
        <w:ind w:left="567"/>
        <w:jc w:val="both"/>
        <w:rPr>
          <w:rFonts w:ascii="Montserrat" w:hAnsi="Montserrat"/>
          <w:color w:val="auto"/>
          <w:sz w:val="22"/>
          <w:szCs w:val="22"/>
        </w:rPr>
      </w:pPr>
      <w:r w:rsidRPr="00D24B02">
        <w:rPr>
          <w:rFonts w:ascii="Montserrat" w:hAnsi="Montserrat"/>
          <w:b/>
          <w:bCs/>
          <w:color w:val="auto"/>
          <w:sz w:val="22"/>
          <w:szCs w:val="22"/>
        </w:rPr>
        <w:t xml:space="preserve">12. DERECHO DE LA CONVOCANTE DE MODIFICAR LAS CANTIDADES PREVIO AL ACTO DE FALLO ECONÓMICO. </w:t>
      </w:r>
    </w:p>
    <w:p w14:paraId="4EFF063E" w14:textId="77777777" w:rsidR="00416617" w:rsidRPr="00D24B02" w:rsidRDefault="00416617" w:rsidP="002E5F9F">
      <w:pPr>
        <w:pStyle w:val="2"/>
        <w:spacing w:line="276" w:lineRule="auto"/>
        <w:ind w:left="567"/>
        <w:rPr>
          <w:rFonts w:ascii="Montserrat" w:hAnsi="Montserrat"/>
          <w:sz w:val="22"/>
          <w:szCs w:val="22"/>
          <w:lang w:val="es-MX"/>
        </w:rPr>
      </w:pPr>
      <w:r w:rsidRPr="00D24B02">
        <w:rPr>
          <w:rFonts w:ascii="Montserrat" w:hAnsi="Montserrat"/>
          <w:sz w:val="22"/>
          <w:szCs w:val="22"/>
          <w:lang w:val="es-MX"/>
        </w:rPr>
        <w:t>“La Convocante” se reserva el derecho de aumentar o disminuir previo al acto de Fallo, la cantidad de los bienes, y/o servicios requeridos en el numeral 4.1 de las presentes bases previo al acto de fallo, sin que varíe el precio unitario u otras estipulaciones y condiciones, por lo que, el (los) licitante(s) estará(n) obligado(s) a aceptar dicha disminución o aumento, en caso contrario su propuesta será desechada.</w:t>
      </w:r>
    </w:p>
    <w:p w14:paraId="289F5A3B" w14:textId="77777777" w:rsidR="00416617" w:rsidRPr="00D24B02" w:rsidRDefault="00416617" w:rsidP="002E5F9F">
      <w:pPr>
        <w:pStyle w:val="2"/>
        <w:spacing w:line="276" w:lineRule="auto"/>
        <w:ind w:left="0"/>
        <w:rPr>
          <w:rFonts w:ascii="Montserrat" w:hAnsi="Montserrat"/>
          <w:sz w:val="22"/>
          <w:szCs w:val="22"/>
          <w:lang w:val="es-MX"/>
        </w:rPr>
      </w:pPr>
      <w:r w:rsidRPr="00D24B02">
        <w:rPr>
          <w:rFonts w:ascii="Montserrat" w:hAnsi="Montserrat"/>
          <w:sz w:val="22"/>
          <w:szCs w:val="22"/>
          <w:lang w:val="es-MX"/>
        </w:rPr>
        <w:t> </w:t>
      </w:r>
    </w:p>
    <w:p w14:paraId="04555DE2" w14:textId="77777777" w:rsidR="00416617" w:rsidRPr="00D24B02" w:rsidRDefault="00416617" w:rsidP="002E5F9F">
      <w:pPr>
        <w:pStyle w:val="2"/>
        <w:spacing w:line="276" w:lineRule="auto"/>
        <w:ind w:left="567"/>
        <w:rPr>
          <w:rFonts w:ascii="Montserrat" w:hAnsi="Montserrat"/>
          <w:sz w:val="22"/>
          <w:szCs w:val="22"/>
          <w:lang w:val="es-MX"/>
        </w:rPr>
      </w:pPr>
      <w:r w:rsidRPr="00D24B02">
        <w:rPr>
          <w:rFonts w:ascii="Montserrat" w:hAnsi="Montserrat"/>
          <w:sz w:val="22"/>
          <w:szCs w:val="22"/>
          <w:lang w:val="es-MX"/>
        </w:rPr>
        <w:lastRenderedPageBreak/>
        <w:t>La disminución o aumento de los bienes y/o servicios requeridos por la Convocante, se harán constar por escrito previo al acto de fallo, a fin de que los licitantes participantes manifiesten su conformidad o no con dicha solicitud; no se pedirán, ofrecerán, ni permitirán cambios en el (los) precio(s) unitario(s), otras estipulaciones y condiciones de la propuesta del (los) licitante(s).</w:t>
      </w:r>
    </w:p>
    <w:p w14:paraId="59FF4F69" w14:textId="0C0CDF4F" w:rsidR="00416617" w:rsidRPr="00D24B02" w:rsidRDefault="00416617" w:rsidP="00416617">
      <w:pPr>
        <w:pStyle w:val="2"/>
        <w:rPr>
          <w:rFonts w:ascii="Montserrat" w:hAnsi="Montserrat"/>
          <w:sz w:val="22"/>
          <w:szCs w:val="22"/>
          <w:lang w:val="es-MX"/>
        </w:rPr>
      </w:pPr>
    </w:p>
    <w:p w14:paraId="50E77A8F" w14:textId="77777777" w:rsidR="001844C3" w:rsidRPr="00D24B02" w:rsidRDefault="009A625F" w:rsidP="002E5F9F">
      <w:pPr>
        <w:pStyle w:val="2"/>
        <w:spacing w:line="276" w:lineRule="auto"/>
        <w:ind w:left="567"/>
        <w:rPr>
          <w:rFonts w:ascii="Montserrat" w:hAnsi="Montserrat" w:cstheme="minorHAnsi"/>
          <w:b/>
          <w:sz w:val="22"/>
          <w:szCs w:val="22"/>
          <w:lang w:val="es-MX"/>
        </w:rPr>
      </w:pPr>
      <w:r w:rsidRPr="00D24B02">
        <w:rPr>
          <w:rFonts w:ascii="Montserrat" w:hAnsi="Montserrat" w:cstheme="minorHAnsi"/>
          <w:b/>
          <w:sz w:val="22"/>
          <w:szCs w:val="22"/>
          <w:lang w:val="es-MX"/>
        </w:rPr>
        <w:t>1</w:t>
      </w:r>
      <w:r w:rsidR="007879CE" w:rsidRPr="00D24B02">
        <w:rPr>
          <w:rFonts w:ascii="Montserrat" w:hAnsi="Montserrat" w:cstheme="minorHAnsi"/>
          <w:b/>
          <w:sz w:val="22"/>
          <w:szCs w:val="22"/>
          <w:lang w:val="es-MX"/>
        </w:rPr>
        <w:t>3</w:t>
      </w:r>
      <w:r w:rsidRPr="00D24B02">
        <w:rPr>
          <w:rFonts w:ascii="Montserrat" w:hAnsi="Montserrat" w:cstheme="minorHAnsi"/>
          <w:sz w:val="22"/>
          <w:szCs w:val="22"/>
          <w:lang w:val="es-MX"/>
        </w:rPr>
        <w:t xml:space="preserve">.  </w:t>
      </w:r>
      <w:r w:rsidRPr="00D24B02">
        <w:rPr>
          <w:rFonts w:ascii="Montserrat" w:hAnsi="Montserrat" w:cstheme="minorHAnsi"/>
          <w:b/>
          <w:sz w:val="22"/>
          <w:szCs w:val="22"/>
          <w:lang w:val="es-MX"/>
        </w:rPr>
        <w:t>FALLO DE LA LICITACIÓN:</w:t>
      </w:r>
    </w:p>
    <w:p w14:paraId="5B5592BE" w14:textId="30A73653" w:rsidR="00223D49" w:rsidRPr="00D24B02" w:rsidRDefault="00EA4E50" w:rsidP="002E5F9F">
      <w:pPr>
        <w:pStyle w:val="2"/>
        <w:spacing w:line="276" w:lineRule="auto"/>
        <w:ind w:left="567"/>
        <w:rPr>
          <w:rFonts w:ascii="Montserrat" w:hAnsi="Montserrat" w:cstheme="minorHAnsi"/>
          <w:sz w:val="22"/>
          <w:szCs w:val="22"/>
          <w:lang w:val="es-MX"/>
        </w:rPr>
      </w:pPr>
      <w:r w:rsidRPr="00D24B02">
        <w:rPr>
          <w:rFonts w:ascii="Montserrat" w:hAnsi="Montserrat" w:cstheme="minorHAnsi"/>
          <w:sz w:val="22"/>
          <w:szCs w:val="22"/>
          <w:lang w:val="es-MX"/>
        </w:rPr>
        <w:t xml:space="preserve">13.1 </w:t>
      </w:r>
      <w:r w:rsidR="00630817" w:rsidRPr="00D24B02">
        <w:rPr>
          <w:rFonts w:ascii="Montserrat" w:hAnsi="Montserrat" w:cstheme="minorHAnsi"/>
          <w:b/>
          <w:bCs/>
          <w:sz w:val="22"/>
          <w:szCs w:val="22"/>
          <w:u w:val="single"/>
          <w:lang w:val="es-MX"/>
        </w:rPr>
        <w:t xml:space="preserve">EL FALLO DE LA LICITACIÓN </w:t>
      </w:r>
      <w:r w:rsidR="00223D49" w:rsidRPr="00D24B02">
        <w:rPr>
          <w:rFonts w:ascii="Montserrat" w:hAnsi="Montserrat" w:cstheme="minorHAnsi"/>
          <w:sz w:val="22"/>
          <w:szCs w:val="22"/>
          <w:lang w:val="es-MX"/>
        </w:rPr>
        <w:t>se dará a conocer en junta pública el día</w:t>
      </w:r>
      <w:r w:rsidR="00223D49" w:rsidRPr="00D24B02">
        <w:rPr>
          <w:rFonts w:ascii="Montserrat" w:hAnsi="Montserrat" w:cstheme="minorHAnsi"/>
          <w:b/>
          <w:sz w:val="22"/>
          <w:szCs w:val="22"/>
          <w:lang w:val="es-MX"/>
        </w:rPr>
        <w:t xml:space="preserve"> </w:t>
      </w:r>
      <w:r w:rsidR="00AB691E" w:rsidRPr="00D24B02">
        <w:rPr>
          <w:rFonts w:ascii="Montserrat" w:hAnsi="Montserrat" w:cstheme="minorHAnsi"/>
          <w:b/>
          <w:sz w:val="22"/>
          <w:szCs w:val="22"/>
          <w:u w:val="single"/>
          <w:lang w:val="es-MX"/>
        </w:rPr>
        <w:t>10 de junio</w:t>
      </w:r>
      <w:r w:rsidR="0013689B" w:rsidRPr="00D24B02">
        <w:rPr>
          <w:rFonts w:ascii="Montserrat" w:hAnsi="Montserrat" w:cstheme="minorHAnsi"/>
          <w:b/>
          <w:sz w:val="22"/>
          <w:szCs w:val="22"/>
          <w:u w:val="single"/>
          <w:lang w:val="es-MX"/>
        </w:rPr>
        <w:t xml:space="preserve"> </w:t>
      </w:r>
      <w:r w:rsidR="006A0D18" w:rsidRPr="00D24B02">
        <w:rPr>
          <w:rFonts w:ascii="Montserrat" w:hAnsi="Montserrat" w:cstheme="minorHAnsi"/>
          <w:b/>
          <w:sz w:val="22"/>
          <w:szCs w:val="22"/>
          <w:u w:val="single"/>
          <w:lang w:val="es-MX"/>
        </w:rPr>
        <w:t>de 202</w:t>
      </w:r>
      <w:r w:rsidR="002E5F9F" w:rsidRPr="00D24B02">
        <w:rPr>
          <w:rFonts w:ascii="Montserrat" w:hAnsi="Montserrat" w:cstheme="minorHAnsi"/>
          <w:b/>
          <w:sz w:val="22"/>
          <w:szCs w:val="22"/>
          <w:u w:val="single"/>
          <w:lang w:val="es-MX"/>
        </w:rPr>
        <w:t>6</w:t>
      </w:r>
      <w:r w:rsidR="00223D49" w:rsidRPr="00D24B02">
        <w:rPr>
          <w:rFonts w:ascii="Montserrat" w:hAnsi="Montserrat" w:cstheme="minorHAnsi"/>
          <w:b/>
          <w:sz w:val="22"/>
          <w:szCs w:val="22"/>
          <w:u w:val="single"/>
          <w:lang w:val="es-MX"/>
        </w:rPr>
        <w:t xml:space="preserve"> a</w:t>
      </w:r>
      <w:r w:rsidR="00223D49" w:rsidRPr="00D24B02">
        <w:rPr>
          <w:rFonts w:ascii="Montserrat" w:hAnsi="Montserrat" w:cstheme="minorHAnsi"/>
          <w:sz w:val="22"/>
          <w:szCs w:val="22"/>
          <w:u w:val="single"/>
          <w:lang w:val="es-MX"/>
        </w:rPr>
        <w:t xml:space="preserve"> </w:t>
      </w:r>
      <w:r w:rsidR="00223D49" w:rsidRPr="00D24B02">
        <w:rPr>
          <w:rFonts w:ascii="Montserrat" w:hAnsi="Montserrat" w:cstheme="minorHAnsi"/>
          <w:b/>
          <w:sz w:val="22"/>
          <w:szCs w:val="22"/>
          <w:u w:val="single"/>
          <w:lang w:val="es-MX"/>
        </w:rPr>
        <w:t xml:space="preserve">las </w:t>
      </w:r>
      <w:r w:rsidR="00EF3338" w:rsidRPr="00D24B02">
        <w:rPr>
          <w:rFonts w:ascii="Montserrat" w:hAnsi="Montserrat" w:cstheme="minorHAnsi"/>
          <w:b/>
          <w:sz w:val="22"/>
          <w:szCs w:val="22"/>
          <w:u w:val="single"/>
          <w:lang w:val="es-MX"/>
        </w:rPr>
        <w:t>14:</w:t>
      </w:r>
      <w:r w:rsidR="002075E1" w:rsidRPr="00D24B02">
        <w:rPr>
          <w:rFonts w:ascii="Montserrat" w:hAnsi="Montserrat" w:cstheme="minorHAnsi"/>
          <w:b/>
          <w:sz w:val="22"/>
          <w:szCs w:val="22"/>
          <w:u w:val="single"/>
          <w:lang w:val="es-MX"/>
        </w:rPr>
        <w:t>0</w:t>
      </w:r>
      <w:r w:rsidR="00EF3338" w:rsidRPr="00D24B02">
        <w:rPr>
          <w:rFonts w:ascii="Montserrat" w:hAnsi="Montserrat" w:cstheme="minorHAnsi"/>
          <w:b/>
          <w:sz w:val="22"/>
          <w:szCs w:val="22"/>
          <w:u w:val="single"/>
          <w:lang w:val="es-MX"/>
        </w:rPr>
        <w:t>0</w:t>
      </w:r>
      <w:r w:rsidR="00223D49" w:rsidRPr="00D24B02">
        <w:rPr>
          <w:rFonts w:ascii="Montserrat" w:hAnsi="Montserrat" w:cstheme="minorHAnsi"/>
          <w:b/>
          <w:bCs/>
          <w:sz w:val="22"/>
          <w:szCs w:val="22"/>
          <w:u w:val="single"/>
          <w:lang w:val="es-MX"/>
        </w:rPr>
        <w:t xml:space="preserve"> horas</w:t>
      </w:r>
      <w:r w:rsidR="00223D49" w:rsidRPr="00D24B02">
        <w:rPr>
          <w:rFonts w:ascii="Montserrat" w:hAnsi="Montserrat" w:cstheme="minorHAnsi"/>
          <w:sz w:val="22"/>
          <w:szCs w:val="22"/>
          <w:lang w:val="es-MX"/>
        </w:rPr>
        <w:t xml:space="preserve"> en la que se dará a conocer el resultado de la evaluación de las propuestas así mismo se comunicará al licitante ganador la fecha y hora para la celebración del contrato respectivo.</w:t>
      </w:r>
    </w:p>
    <w:p w14:paraId="7CEB7835" w14:textId="77777777" w:rsidR="00EA4E50" w:rsidRPr="00D24B02" w:rsidRDefault="00EA4E50" w:rsidP="002E5F9F">
      <w:pPr>
        <w:pStyle w:val="2"/>
        <w:spacing w:line="276" w:lineRule="auto"/>
        <w:ind w:left="567"/>
        <w:rPr>
          <w:rFonts w:ascii="Montserrat" w:hAnsi="Montserrat" w:cstheme="minorHAnsi"/>
          <w:sz w:val="22"/>
          <w:szCs w:val="22"/>
          <w:lang w:val="es-MX"/>
        </w:rPr>
      </w:pPr>
    </w:p>
    <w:p w14:paraId="706F8CC0" w14:textId="77777777" w:rsidR="00EA4E50" w:rsidRPr="00D24B02" w:rsidRDefault="00EA4E50" w:rsidP="002E5F9F">
      <w:pPr>
        <w:pStyle w:val="2"/>
        <w:spacing w:line="276" w:lineRule="auto"/>
        <w:ind w:left="567"/>
        <w:rPr>
          <w:rFonts w:ascii="Montserrat" w:hAnsi="Montserrat" w:cstheme="minorHAnsi"/>
          <w:sz w:val="22"/>
          <w:szCs w:val="22"/>
          <w:lang w:val="es-MX"/>
        </w:rPr>
      </w:pPr>
      <w:r w:rsidRPr="00D24B02">
        <w:rPr>
          <w:rFonts w:ascii="Montserrat" w:hAnsi="Montserrat" w:cstheme="minorHAnsi"/>
          <w:sz w:val="22"/>
          <w:szCs w:val="22"/>
          <w:lang w:val="es-MX"/>
        </w:rPr>
        <w:t>En el fallo de la Licitación se plasmará el importe de las propuestas económicas derivado de la evaluación detallada de las mismas, y quedará comprendido dentro de los 20 (veinte) días naturales siguientes a la fecha de inicio de la primera etapa.</w:t>
      </w:r>
    </w:p>
    <w:p w14:paraId="02779990" w14:textId="77777777" w:rsidR="00EA4E50" w:rsidRPr="00D24B02" w:rsidRDefault="00EA4E50" w:rsidP="002E5F9F">
      <w:pPr>
        <w:pStyle w:val="2"/>
        <w:spacing w:line="276" w:lineRule="auto"/>
        <w:ind w:left="567"/>
        <w:rPr>
          <w:rFonts w:ascii="Montserrat" w:hAnsi="Montserrat" w:cstheme="minorHAnsi"/>
          <w:sz w:val="22"/>
          <w:szCs w:val="22"/>
          <w:lang w:val="es-MX"/>
        </w:rPr>
      </w:pPr>
    </w:p>
    <w:p w14:paraId="414AEDDF" w14:textId="77777777" w:rsidR="00EA4E50" w:rsidRPr="00D24B02" w:rsidRDefault="00EA4E50" w:rsidP="002E5F9F">
      <w:pPr>
        <w:pStyle w:val="2"/>
        <w:spacing w:line="276" w:lineRule="auto"/>
        <w:ind w:left="567"/>
        <w:rPr>
          <w:rFonts w:ascii="Montserrat" w:hAnsi="Montserrat" w:cstheme="minorHAnsi"/>
          <w:sz w:val="22"/>
          <w:szCs w:val="22"/>
          <w:lang w:val="es-MX"/>
        </w:rPr>
      </w:pPr>
      <w:r w:rsidRPr="00D24B02">
        <w:rPr>
          <w:rFonts w:ascii="Montserrat" w:hAnsi="Montserrat" w:cstheme="minorHAnsi"/>
          <w:sz w:val="22"/>
          <w:szCs w:val="22"/>
          <w:lang w:val="es-MX"/>
        </w:rPr>
        <w:t xml:space="preserve">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w:t>
      </w:r>
      <w:proofErr w:type="gramStart"/>
      <w:r w:rsidRPr="00D24B02">
        <w:rPr>
          <w:rFonts w:ascii="Montserrat" w:hAnsi="Montserrat" w:cstheme="minorHAnsi"/>
          <w:sz w:val="22"/>
          <w:szCs w:val="22"/>
          <w:lang w:val="es-MX"/>
        </w:rPr>
        <w:t>la misma</w:t>
      </w:r>
      <w:proofErr w:type="gramEnd"/>
      <w:r w:rsidRPr="00D24B02">
        <w:rPr>
          <w:rFonts w:ascii="Montserrat" w:hAnsi="Montserrat" w:cstheme="minorHAnsi"/>
          <w:sz w:val="22"/>
          <w:szCs w:val="22"/>
          <w:lang w:val="es-MX"/>
        </w:rPr>
        <w:t>. La falta de firma de algún Licitante no invalidará su contenido y efectos.</w:t>
      </w:r>
    </w:p>
    <w:p w14:paraId="72946591" w14:textId="77777777" w:rsidR="00EA4E50" w:rsidRPr="00D24B02" w:rsidRDefault="00EA4E50" w:rsidP="002E5F9F">
      <w:pPr>
        <w:pStyle w:val="2"/>
        <w:spacing w:line="276" w:lineRule="auto"/>
        <w:ind w:left="567"/>
        <w:rPr>
          <w:rFonts w:ascii="Montserrat" w:hAnsi="Montserrat" w:cstheme="minorHAnsi"/>
          <w:sz w:val="22"/>
          <w:szCs w:val="22"/>
          <w:lang w:val="es-MX"/>
        </w:rPr>
      </w:pPr>
    </w:p>
    <w:p w14:paraId="42096F8D" w14:textId="77777777" w:rsidR="00EA4E50" w:rsidRPr="00D24B02" w:rsidRDefault="00EA4E50" w:rsidP="002E5F9F">
      <w:pPr>
        <w:pStyle w:val="2"/>
        <w:spacing w:line="276" w:lineRule="auto"/>
        <w:ind w:left="567"/>
        <w:rPr>
          <w:rFonts w:ascii="Montserrat" w:hAnsi="Montserrat" w:cstheme="minorHAnsi"/>
          <w:sz w:val="22"/>
          <w:szCs w:val="22"/>
          <w:lang w:val="es-MX"/>
        </w:rPr>
      </w:pPr>
      <w:r w:rsidRPr="00D24B02">
        <w:rPr>
          <w:rFonts w:ascii="Montserrat" w:hAnsi="Montserrat" w:cstheme="minorHAnsi"/>
          <w:sz w:val="22"/>
          <w:szCs w:val="22"/>
          <w:lang w:val="es-MX"/>
        </w:rPr>
        <w:t>En Junta Pública se dará a conocer el fallo, al que libremente podrán asistir los Licitantes aun cuando no hubieren participado en el acto de presentación y apertura de proposiciones.</w:t>
      </w:r>
    </w:p>
    <w:p w14:paraId="7F094212" w14:textId="77777777" w:rsidR="00EA4E50" w:rsidRPr="00D24B02" w:rsidRDefault="00EA4E50" w:rsidP="002E5F9F">
      <w:pPr>
        <w:pStyle w:val="2"/>
        <w:ind w:left="567"/>
        <w:rPr>
          <w:rFonts w:ascii="Montserrat" w:hAnsi="Montserrat" w:cstheme="minorHAnsi"/>
          <w:sz w:val="22"/>
          <w:szCs w:val="22"/>
          <w:lang w:val="es-MX"/>
        </w:rPr>
      </w:pPr>
    </w:p>
    <w:p w14:paraId="2138A22E" w14:textId="411FDD00" w:rsidR="00EA4E50" w:rsidRPr="00D24B02" w:rsidRDefault="00EA4E50" w:rsidP="002E5F9F">
      <w:pPr>
        <w:pStyle w:val="2"/>
        <w:ind w:left="567"/>
        <w:rPr>
          <w:rFonts w:ascii="Montserrat" w:hAnsi="Montserrat" w:cstheme="minorHAnsi"/>
          <w:sz w:val="22"/>
          <w:szCs w:val="22"/>
          <w:lang w:val="es-MX"/>
        </w:rPr>
      </w:pPr>
      <w:r w:rsidRPr="00D24B02">
        <w:rPr>
          <w:rFonts w:ascii="Montserrat" w:hAnsi="Montserrat" w:cstheme="minorHAnsi"/>
          <w:sz w:val="22"/>
          <w:szCs w:val="22"/>
          <w:lang w:val="es-MX"/>
        </w:rPr>
        <w:t xml:space="preserve">El Acta de Fallo estará a disposición de los Licitantes a la finalización de dicho acto, así mismo se publicará el mismo día </w:t>
      </w:r>
      <w:r w:rsidR="007C7D51" w:rsidRPr="00D24B02">
        <w:rPr>
          <w:rFonts w:ascii="Montserrat" w:hAnsi="Montserrat" w:cstheme="minorHAnsi"/>
          <w:sz w:val="22"/>
          <w:szCs w:val="22"/>
          <w:lang w:val="es-MX"/>
        </w:rPr>
        <w:t>en la</w:t>
      </w:r>
      <w:r w:rsidR="00686A53" w:rsidRPr="00D24B02">
        <w:rPr>
          <w:rFonts w:ascii="Montserrat" w:hAnsi="Montserrat" w:cstheme="minorHAnsi"/>
          <w:sz w:val="22"/>
          <w:szCs w:val="22"/>
          <w:lang w:val="es-MX"/>
        </w:rPr>
        <w:t xml:space="preserve"> página</w:t>
      </w:r>
      <w:r w:rsidR="007C7D51" w:rsidRPr="00D24B02">
        <w:rPr>
          <w:rFonts w:ascii="Montserrat" w:hAnsi="Montserrat" w:cstheme="minorHAnsi"/>
          <w:sz w:val="22"/>
          <w:szCs w:val="22"/>
          <w:lang w:val="es-MX"/>
        </w:rPr>
        <w:t xml:space="preserve"> de internet de Gobierno del Estado: </w:t>
      </w:r>
      <w:hyperlink r:id="rId12" w:history="1">
        <w:r w:rsidR="007C7D51" w:rsidRPr="00D24B02">
          <w:rPr>
            <w:rStyle w:val="Hipervnculo"/>
            <w:rFonts w:ascii="Montserrat" w:hAnsi="Montserrat" w:cstheme="minorHAnsi"/>
            <w:b/>
            <w:color w:val="auto"/>
            <w:sz w:val="22"/>
            <w:szCs w:val="22"/>
            <w:lang w:val="es-MX"/>
          </w:rPr>
          <w:t>https://tramites.ebajacalifornia.gob.mx/Compras/Licitaciones</w:t>
        </w:r>
      </w:hyperlink>
      <w:r w:rsidRPr="00D24B02">
        <w:rPr>
          <w:rFonts w:ascii="Montserrat" w:hAnsi="Montserrat" w:cstheme="minorHAnsi"/>
          <w:b/>
          <w:sz w:val="22"/>
          <w:szCs w:val="22"/>
          <w:lang w:val="es-MX"/>
        </w:rPr>
        <w:t>,</w:t>
      </w:r>
      <w:r w:rsidRPr="00D24B02">
        <w:rPr>
          <w:rFonts w:ascii="Montserrat" w:hAnsi="Montserrat" w:cstheme="minorHAnsi"/>
          <w:sz w:val="22"/>
          <w:szCs w:val="22"/>
          <w:lang w:val="es-MX"/>
        </w:rPr>
        <w:t xml:space="preserve"> por un término no menor de cinco días hábiles; siendo de la exclusiva responsabilidad de los licitantes acudir a enterarse de su contenido y obtener copia de </w:t>
      </w:r>
      <w:proofErr w:type="gramStart"/>
      <w:r w:rsidRPr="00D24B02">
        <w:rPr>
          <w:rFonts w:ascii="Montserrat" w:hAnsi="Montserrat" w:cstheme="minorHAnsi"/>
          <w:sz w:val="22"/>
          <w:szCs w:val="22"/>
          <w:lang w:val="es-MX"/>
        </w:rPr>
        <w:t>la misma</w:t>
      </w:r>
      <w:proofErr w:type="gramEnd"/>
      <w:r w:rsidRPr="00D24B02">
        <w:rPr>
          <w:rFonts w:ascii="Montserrat" w:hAnsi="Montserrat" w:cstheme="minorHAnsi"/>
          <w:sz w:val="22"/>
          <w:szCs w:val="22"/>
          <w:lang w:val="es-MX"/>
        </w:rPr>
        <w:t>. Dicho procedimiento sustituirá a la notificación personal.</w:t>
      </w:r>
    </w:p>
    <w:p w14:paraId="7E6E0F5B" w14:textId="77777777" w:rsidR="00746485" w:rsidRPr="00D24B02" w:rsidRDefault="00746485" w:rsidP="00BA75B0">
      <w:pPr>
        <w:pStyle w:val="2"/>
        <w:ind w:left="0"/>
        <w:rPr>
          <w:rFonts w:ascii="Montserrat" w:hAnsi="Montserrat" w:cstheme="minorHAnsi"/>
          <w:sz w:val="22"/>
          <w:szCs w:val="22"/>
          <w:lang w:val="es-MX"/>
        </w:rPr>
      </w:pPr>
    </w:p>
    <w:p w14:paraId="1DDBE137" w14:textId="77777777" w:rsidR="008575ED" w:rsidRPr="00D24B02" w:rsidRDefault="007879CE" w:rsidP="002E5F9F">
      <w:pPr>
        <w:pStyle w:val="2"/>
        <w:ind w:left="567"/>
        <w:rPr>
          <w:rFonts w:ascii="Montserrat" w:hAnsi="Montserrat" w:cstheme="minorHAnsi"/>
          <w:b/>
          <w:sz w:val="22"/>
          <w:szCs w:val="22"/>
          <w:lang w:val="es-MX"/>
        </w:rPr>
      </w:pPr>
      <w:r w:rsidRPr="00D24B02">
        <w:rPr>
          <w:rFonts w:ascii="Montserrat" w:hAnsi="Montserrat" w:cstheme="minorHAnsi"/>
          <w:b/>
          <w:sz w:val="22"/>
          <w:szCs w:val="22"/>
          <w:lang w:val="es-MX"/>
        </w:rPr>
        <w:t>14</w:t>
      </w:r>
      <w:r w:rsidR="000360D9" w:rsidRPr="00D24B02">
        <w:rPr>
          <w:rFonts w:ascii="Montserrat" w:hAnsi="Montserrat" w:cstheme="minorHAnsi"/>
          <w:b/>
          <w:sz w:val="22"/>
          <w:szCs w:val="22"/>
          <w:lang w:val="es-MX"/>
        </w:rPr>
        <w:t xml:space="preserve">. </w:t>
      </w:r>
      <w:r w:rsidR="008575ED" w:rsidRPr="00D24B02">
        <w:rPr>
          <w:rFonts w:ascii="Montserrat" w:hAnsi="Montserrat" w:cstheme="minorHAnsi"/>
          <w:b/>
          <w:sz w:val="22"/>
          <w:szCs w:val="22"/>
          <w:lang w:val="es-MX"/>
        </w:rPr>
        <w:t>MOTIVOS PARA DECLARAR DESIERTA O CANCELAR LA LICITACIÓN:</w:t>
      </w:r>
    </w:p>
    <w:p w14:paraId="175BB281" w14:textId="77777777" w:rsidR="00480AF8" w:rsidRPr="00D24B02" w:rsidRDefault="0030415B" w:rsidP="002E5F9F">
      <w:pPr>
        <w:pStyle w:val="2"/>
        <w:ind w:left="567" w:right="40"/>
        <w:rPr>
          <w:rFonts w:ascii="Montserrat" w:hAnsi="Montserrat" w:cs="Arial"/>
          <w:sz w:val="22"/>
          <w:szCs w:val="22"/>
        </w:rPr>
      </w:pPr>
      <w:r w:rsidRPr="00D24B02">
        <w:rPr>
          <w:rFonts w:ascii="Montserrat" w:hAnsi="Montserrat" w:cs="Arial"/>
          <w:b/>
          <w:sz w:val="22"/>
          <w:szCs w:val="22"/>
          <w:lang w:val="es-MX"/>
        </w:rPr>
        <w:t>14.1</w:t>
      </w:r>
      <w:r w:rsidR="001A17A3" w:rsidRPr="00D24B02">
        <w:rPr>
          <w:rFonts w:ascii="Montserrat" w:hAnsi="Montserrat" w:cs="Arial"/>
          <w:b/>
          <w:sz w:val="22"/>
          <w:szCs w:val="22"/>
          <w:lang w:val="es-MX"/>
        </w:rPr>
        <w:t xml:space="preserve">. </w:t>
      </w:r>
      <w:r w:rsidR="00480AF8" w:rsidRPr="00D24B02">
        <w:rPr>
          <w:rFonts w:ascii="Montserrat" w:hAnsi="Montserrat" w:cs="Arial"/>
          <w:sz w:val="22"/>
          <w:szCs w:val="22"/>
        </w:rPr>
        <w:t>“La Convocante” podrá declarar desierta la licitación o alguna de las partidas o paquete y emitirá una segunda convocatoria o invitación a cuando menos tres personas según corresponda en los siguientes casos:</w:t>
      </w:r>
    </w:p>
    <w:p w14:paraId="33DBC931" w14:textId="77777777" w:rsidR="00480AF8" w:rsidRPr="00D24B02" w:rsidRDefault="00480AF8" w:rsidP="002E5F9F">
      <w:pPr>
        <w:pStyle w:val="2"/>
        <w:ind w:left="567" w:right="-426"/>
        <w:rPr>
          <w:rFonts w:ascii="Montserrat" w:hAnsi="Montserrat" w:cs="Arial"/>
          <w:sz w:val="22"/>
          <w:szCs w:val="22"/>
        </w:rPr>
      </w:pPr>
    </w:p>
    <w:p w14:paraId="11C23DD6" w14:textId="77777777" w:rsidR="00480AF8" w:rsidRPr="00D24B02" w:rsidRDefault="00480AF8" w:rsidP="00617C36">
      <w:pPr>
        <w:pStyle w:val="2"/>
        <w:numPr>
          <w:ilvl w:val="0"/>
          <w:numId w:val="8"/>
        </w:numPr>
        <w:ind w:left="567" w:right="40" w:firstLine="0"/>
        <w:rPr>
          <w:rFonts w:ascii="Montserrat" w:hAnsi="Montserrat" w:cs="Arial"/>
          <w:sz w:val="22"/>
          <w:szCs w:val="22"/>
        </w:rPr>
      </w:pPr>
      <w:r w:rsidRPr="00D24B02">
        <w:rPr>
          <w:rFonts w:ascii="Montserrat" w:hAnsi="Montserrat" w:cs="Arial"/>
          <w:sz w:val="22"/>
          <w:szCs w:val="22"/>
        </w:rPr>
        <w:t>Cuando vencido el plazo de venta de las bases ningún interesado las adquiera o habiéndolas adquirido, no se presenten proposiciones en el acto de presentación y apertura.</w:t>
      </w:r>
    </w:p>
    <w:p w14:paraId="63CAF6D5" w14:textId="77777777" w:rsidR="00480AF8" w:rsidRPr="00D24B02" w:rsidRDefault="00480AF8" w:rsidP="002E5F9F">
      <w:pPr>
        <w:pStyle w:val="2"/>
        <w:ind w:left="567" w:right="40"/>
        <w:rPr>
          <w:rFonts w:ascii="Montserrat" w:hAnsi="Montserrat" w:cs="Arial"/>
          <w:sz w:val="22"/>
          <w:szCs w:val="22"/>
        </w:rPr>
      </w:pPr>
    </w:p>
    <w:p w14:paraId="7C6C3D24" w14:textId="77777777" w:rsidR="00480AF8" w:rsidRPr="00D24B02" w:rsidRDefault="00480AF8" w:rsidP="00617C36">
      <w:pPr>
        <w:pStyle w:val="2"/>
        <w:numPr>
          <w:ilvl w:val="0"/>
          <w:numId w:val="8"/>
        </w:numPr>
        <w:ind w:left="567" w:right="40" w:firstLine="0"/>
        <w:rPr>
          <w:rFonts w:ascii="Montserrat" w:hAnsi="Montserrat" w:cs="Arial"/>
          <w:sz w:val="22"/>
          <w:szCs w:val="22"/>
        </w:rPr>
      </w:pPr>
      <w:r w:rsidRPr="00D24B02">
        <w:rPr>
          <w:rFonts w:ascii="Montserrat" w:hAnsi="Montserrat" w:cs="Arial"/>
          <w:sz w:val="22"/>
          <w:szCs w:val="22"/>
        </w:rPr>
        <w:t xml:space="preserve">Cuando no exista alguna propuesta que hubiese cubierto los requisitos solicitados en las bases, o sus precios no sean aceptables conforme a la investigación de precios realizada, los resultados de dicha investigación se incluirán en el dictamen a que alude el </w:t>
      </w:r>
      <w:r w:rsidRPr="00D24B02">
        <w:rPr>
          <w:rFonts w:ascii="Montserrat" w:hAnsi="Montserrat" w:cs="Arial"/>
          <w:sz w:val="22"/>
          <w:szCs w:val="22"/>
        </w:rPr>
        <w:lastRenderedPageBreak/>
        <w:t>artículo 33 de “La Ley” y se hará del conocimiento de los licitantes en el fallo correspondiente.</w:t>
      </w:r>
    </w:p>
    <w:p w14:paraId="5F728044" w14:textId="77777777" w:rsidR="00480AF8" w:rsidRPr="00D24B02" w:rsidRDefault="00480AF8" w:rsidP="002E5F9F">
      <w:pPr>
        <w:pStyle w:val="2"/>
        <w:ind w:left="567" w:right="40"/>
        <w:rPr>
          <w:rFonts w:ascii="Montserrat" w:hAnsi="Montserrat" w:cs="Arial"/>
          <w:sz w:val="22"/>
          <w:szCs w:val="22"/>
        </w:rPr>
      </w:pPr>
    </w:p>
    <w:p w14:paraId="46AFAA03" w14:textId="77777777" w:rsidR="00480AF8" w:rsidRPr="00D24B02" w:rsidRDefault="00480AF8" w:rsidP="002E5F9F">
      <w:pPr>
        <w:pStyle w:val="2"/>
        <w:ind w:left="567" w:right="40"/>
        <w:rPr>
          <w:rFonts w:ascii="Montserrat" w:hAnsi="Montserrat" w:cs="Arial"/>
          <w:sz w:val="22"/>
          <w:szCs w:val="22"/>
        </w:rPr>
      </w:pPr>
      <w:r w:rsidRPr="00D24B02">
        <w:rPr>
          <w:rFonts w:ascii="Montserrat" w:hAnsi="Montserrat" w:cs="Arial"/>
          <w:b/>
          <w:sz w:val="22"/>
          <w:szCs w:val="22"/>
        </w:rPr>
        <w:t>14.2.-</w:t>
      </w:r>
      <w:r w:rsidRPr="00D24B02">
        <w:rPr>
          <w:rFonts w:ascii="Montserrat" w:hAnsi="Montserrat" w:cs="Arial"/>
          <w:sz w:val="22"/>
          <w:szCs w:val="22"/>
        </w:rPr>
        <w:t xml:space="preserve"> “La Convocante” podrá cancelar la licitación o alguna de las partidas o paquete y emitirá una segunda convocatoria o invitación a cuando menos tres personas según corresponda en los siguientes casos:</w:t>
      </w:r>
    </w:p>
    <w:p w14:paraId="5C1A11DA" w14:textId="77777777" w:rsidR="00480AF8" w:rsidRPr="00D24B02" w:rsidRDefault="00480AF8" w:rsidP="00BA75B0">
      <w:pPr>
        <w:pStyle w:val="2"/>
        <w:ind w:left="0" w:right="40"/>
        <w:rPr>
          <w:rFonts w:ascii="Montserrat" w:hAnsi="Montserrat" w:cs="Arial"/>
          <w:sz w:val="22"/>
          <w:szCs w:val="22"/>
        </w:rPr>
      </w:pPr>
    </w:p>
    <w:p w14:paraId="6F2BAD16" w14:textId="77777777" w:rsidR="00480AF8" w:rsidRPr="00D24B02" w:rsidRDefault="00480AF8" w:rsidP="00617C36">
      <w:pPr>
        <w:pStyle w:val="2"/>
        <w:numPr>
          <w:ilvl w:val="0"/>
          <w:numId w:val="9"/>
        </w:numPr>
        <w:ind w:left="567" w:right="40" w:firstLine="0"/>
        <w:rPr>
          <w:rFonts w:ascii="Montserrat" w:hAnsi="Montserrat" w:cs="Arial"/>
          <w:sz w:val="22"/>
          <w:szCs w:val="22"/>
        </w:rPr>
      </w:pPr>
      <w:r w:rsidRPr="00D24B02">
        <w:rPr>
          <w:rFonts w:ascii="Montserrat" w:hAnsi="Montserrat" w:cs="Arial"/>
          <w:sz w:val="22"/>
          <w:szCs w:val="22"/>
        </w:rPr>
        <w:t xml:space="preserve">Por caso fortuito o fuerza </w:t>
      </w:r>
      <w:r w:rsidR="00927609" w:rsidRPr="00D24B02">
        <w:rPr>
          <w:rFonts w:ascii="Montserrat" w:hAnsi="Montserrat" w:cs="Arial"/>
          <w:sz w:val="22"/>
          <w:szCs w:val="22"/>
        </w:rPr>
        <w:t>mayor. -</w:t>
      </w:r>
      <w:r w:rsidRPr="00D24B02">
        <w:rPr>
          <w:rFonts w:ascii="Montserrat" w:hAnsi="Montserrat" w:cs="Arial"/>
          <w:sz w:val="22"/>
          <w:szCs w:val="22"/>
        </w:rPr>
        <w:t xml:space="preserve"> entendiéndose como caso fortuito y fuerza mayor el acontecimiento proveniente del hombre o de la naturaleza, caracterizado por ser imprevisible, inevitable, irresistible, insuperable, así como inimputable y ajeno a la voluntad de las partes contratantes, de los órganos o de los sujetos obligados;</w:t>
      </w:r>
    </w:p>
    <w:p w14:paraId="799C1D79" w14:textId="77777777" w:rsidR="00480AF8" w:rsidRPr="00D24B02" w:rsidRDefault="00480AF8" w:rsidP="002E5F9F">
      <w:pPr>
        <w:pStyle w:val="2"/>
        <w:ind w:left="567" w:right="40"/>
        <w:rPr>
          <w:rFonts w:ascii="Montserrat" w:hAnsi="Montserrat" w:cs="Arial"/>
          <w:sz w:val="22"/>
          <w:szCs w:val="22"/>
        </w:rPr>
      </w:pPr>
    </w:p>
    <w:p w14:paraId="7523AE27" w14:textId="77777777" w:rsidR="00480AF8" w:rsidRPr="00D24B02" w:rsidRDefault="00480AF8" w:rsidP="00617C36">
      <w:pPr>
        <w:pStyle w:val="2"/>
        <w:numPr>
          <w:ilvl w:val="0"/>
          <w:numId w:val="9"/>
        </w:numPr>
        <w:ind w:left="567" w:right="40" w:firstLine="0"/>
        <w:rPr>
          <w:rFonts w:ascii="Montserrat" w:hAnsi="Montserrat" w:cs="Arial"/>
          <w:sz w:val="22"/>
          <w:szCs w:val="22"/>
        </w:rPr>
      </w:pPr>
      <w:r w:rsidRPr="00D24B02">
        <w:rPr>
          <w:rFonts w:ascii="Montserrat" w:hAnsi="Montserrat" w:cs="Arial"/>
          <w:sz w:val="22"/>
          <w:szCs w:val="22"/>
        </w:rPr>
        <w:t>De igual manera, podrá cancelar cuando existan circunstancias, debidamente justificadas, que provoquen la extinción de la necesidad para adquirir o arrendar los bienes o contratar la prestación de los servicios, y que de continuarse con el procedimiento de contratación se pudiera ocasionar un daño o perjuicio al órgano correspondiente.</w:t>
      </w:r>
    </w:p>
    <w:p w14:paraId="74DD1077" w14:textId="77777777" w:rsidR="00480AF8" w:rsidRPr="00D24B02" w:rsidRDefault="00480AF8" w:rsidP="00BA75B0">
      <w:pPr>
        <w:pStyle w:val="2"/>
        <w:ind w:left="0" w:right="40" w:firstLine="60"/>
        <w:rPr>
          <w:rFonts w:ascii="Montserrat" w:hAnsi="Montserrat" w:cs="Arial"/>
          <w:sz w:val="22"/>
          <w:szCs w:val="22"/>
        </w:rPr>
      </w:pPr>
    </w:p>
    <w:p w14:paraId="5FCDA0A3" w14:textId="77777777" w:rsidR="00480AF8" w:rsidRPr="00D24B02" w:rsidRDefault="00480AF8" w:rsidP="002E5F9F">
      <w:pPr>
        <w:pStyle w:val="2"/>
        <w:ind w:left="567" w:right="40"/>
        <w:rPr>
          <w:rFonts w:ascii="Montserrat" w:hAnsi="Montserrat" w:cs="Arial"/>
          <w:sz w:val="22"/>
          <w:szCs w:val="22"/>
        </w:rPr>
      </w:pPr>
      <w:r w:rsidRPr="00D24B02">
        <w:rPr>
          <w:rFonts w:ascii="Montserrat" w:hAnsi="Montserrat" w:cs="Arial"/>
          <w:sz w:val="22"/>
          <w:szCs w:val="22"/>
        </w:rPr>
        <w:t>La determinación de dar por cancelada la licitación, constará por escrito y se precisará el acontecimiento que motiva la decisión, la cual se hará del conocimiento de los licitantes</w:t>
      </w:r>
    </w:p>
    <w:p w14:paraId="6E986D58" w14:textId="77777777" w:rsidR="00D26015" w:rsidRPr="00D24B02" w:rsidRDefault="00D26015" w:rsidP="002E5F9F">
      <w:pPr>
        <w:pStyle w:val="2"/>
        <w:ind w:left="567" w:right="40"/>
        <w:rPr>
          <w:rFonts w:ascii="Montserrat" w:hAnsi="Montserrat" w:cs="Arial"/>
          <w:sz w:val="22"/>
          <w:szCs w:val="22"/>
          <w:lang w:val="es-MX"/>
        </w:rPr>
      </w:pPr>
    </w:p>
    <w:p w14:paraId="68A7CAE4" w14:textId="77777777" w:rsidR="00686A53" w:rsidRPr="00D24B02" w:rsidRDefault="00686A53" w:rsidP="002E5F9F">
      <w:pPr>
        <w:pStyle w:val="2"/>
        <w:ind w:left="567" w:right="40"/>
        <w:rPr>
          <w:rFonts w:ascii="Montserrat" w:hAnsi="Montserrat" w:cs="Arial"/>
          <w:b/>
          <w:sz w:val="22"/>
          <w:szCs w:val="22"/>
          <w:lang w:val="es-MX"/>
        </w:rPr>
      </w:pPr>
      <w:r w:rsidRPr="00D24B02">
        <w:rPr>
          <w:rFonts w:ascii="Montserrat" w:hAnsi="Montserrat" w:cs="Arial"/>
          <w:b/>
          <w:sz w:val="22"/>
          <w:szCs w:val="22"/>
          <w:lang w:val="es-MX"/>
        </w:rPr>
        <w:t>15. FIRMA DEL CONTRATO:</w:t>
      </w:r>
    </w:p>
    <w:p w14:paraId="081F8BD6" w14:textId="77777777" w:rsidR="00686A53" w:rsidRPr="00D24B02" w:rsidRDefault="00686A53" w:rsidP="002E5F9F">
      <w:pPr>
        <w:pStyle w:val="3"/>
        <w:ind w:left="567" w:right="40" w:firstLine="0"/>
        <w:rPr>
          <w:rFonts w:ascii="Montserrat" w:hAnsi="Montserrat" w:cs="Arial"/>
          <w:sz w:val="22"/>
          <w:szCs w:val="22"/>
          <w:lang w:val="es-MX"/>
        </w:rPr>
      </w:pPr>
      <w:r w:rsidRPr="00D24B02">
        <w:rPr>
          <w:rFonts w:ascii="Montserrat" w:hAnsi="Montserrat" w:cs="Arial"/>
          <w:sz w:val="22"/>
          <w:szCs w:val="22"/>
          <w:lang w:val="es-MX"/>
        </w:rPr>
        <w:t xml:space="preserve">La adjudicación del contrato obligará </w:t>
      </w:r>
      <w:r w:rsidR="00927609" w:rsidRPr="00D24B02">
        <w:rPr>
          <w:rFonts w:ascii="Montserrat" w:hAnsi="Montserrat" w:cs="Arial"/>
          <w:sz w:val="22"/>
          <w:szCs w:val="22"/>
          <w:lang w:val="es-MX"/>
        </w:rPr>
        <w:t>al “Órgano solicitante”</w:t>
      </w:r>
      <w:r w:rsidRPr="00D24B02">
        <w:rPr>
          <w:rFonts w:ascii="Montserrat" w:hAnsi="Montserrat" w:cs="Arial"/>
          <w:sz w:val="22"/>
          <w:szCs w:val="22"/>
          <w:lang w:val="es-MX"/>
        </w:rPr>
        <w:t xml:space="preserve"> y a la persona en quien hubiere recaído, a formalizar el contrato dentro de los veinte días naturales siguientes al de la notificación del fallo, siendo en este caso un contrato a precio fijo y tiempo determinado.</w:t>
      </w:r>
    </w:p>
    <w:p w14:paraId="3D443FA6" w14:textId="77777777" w:rsidR="00686A53" w:rsidRPr="00D24B02" w:rsidRDefault="00686A53" w:rsidP="002E5F9F">
      <w:pPr>
        <w:pStyle w:val="3"/>
        <w:ind w:left="567" w:right="40" w:firstLine="0"/>
        <w:rPr>
          <w:rFonts w:ascii="Montserrat" w:hAnsi="Montserrat" w:cs="Arial"/>
          <w:sz w:val="22"/>
          <w:szCs w:val="22"/>
          <w:lang w:val="es-MX"/>
        </w:rPr>
      </w:pPr>
    </w:p>
    <w:p w14:paraId="7E4A91E7" w14:textId="77777777" w:rsidR="00686A53" w:rsidRPr="00D24B02" w:rsidRDefault="00686A53" w:rsidP="002E5F9F">
      <w:pPr>
        <w:pStyle w:val="3"/>
        <w:ind w:left="567" w:right="40" w:firstLine="0"/>
        <w:rPr>
          <w:rFonts w:ascii="Montserrat" w:hAnsi="Montserrat" w:cs="Arial"/>
          <w:sz w:val="22"/>
          <w:szCs w:val="22"/>
          <w:lang w:val="es-MX"/>
        </w:rPr>
      </w:pPr>
      <w:r w:rsidRPr="00D24B02">
        <w:rPr>
          <w:rFonts w:ascii="Montserrat" w:hAnsi="Montserrat" w:cs="Arial"/>
          <w:sz w:val="22"/>
          <w:szCs w:val="22"/>
          <w:lang w:val="es-MX"/>
        </w:rPr>
        <w:t xml:space="preserve">Si la persona adjudicada en el fallo correspondiente no firmare el contrato por causas imputables a ella misma, dentro del plazo a que se refiere el párrafo anterior, </w:t>
      </w:r>
      <w:r w:rsidR="00927609" w:rsidRPr="00D24B02">
        <w:rPr>
          <w:rFonts w:ascii="Montserrat" w:hAnsi="Montserrat" w:cs="Arial"/>
          <w:sz w:val="22"/>
          <w:szCs w:val="22"/>
          <w:lang w:val="es-MX"/>
        </w:rPr>
        <w:t>el “Órgano Solicitante”</w:t>
      </w:r>
      <w:r w:rsidRPr="00D24B02">
        <w:rPr>
          <w:rFonts w:ascii="Montserrat" w:hAnsi="Montserrat" w:cs="Arial"/>
          <w:sz w:val="22"/>
          <w:szCs w:val="22"/>
          <w:lang w:val="es-MX"/>
        </w:rPr>
        <w:t xml:space="preserve"> podrá, sin necesidad de un nuevo procedimiento, adjudicar el contrato al licitante que haya presentado la siguiente proposición solvente más baja, de conformidad con lo asentado en el dictamen a que se refiere el artículo 33 de “La Ley”, y así sucesivamente en caso de que este último no acepte la adjudicación, siempre que la diferencia en precio con respecto a la propuesta que inicialmente hubiere resultado ganadora, no sea superior al diez por ciento.</w:t>
      </w:r>
    </w:p>
    <w:p w14:paraId="0DCC3984" w14:textId="77777777" w:rsidR="00686A53" w:rsidRPr="00D24B02" w:rsidRDefault="00686A53" w:rsidP="002E5F9F">
      <w:pPr>
        <w:pStyle w:val="3"/>
        <w:ind w:left="567" w:right="-11" w:firstLine="0"/>
        <w:rPr>
          <w:rFonts w:ascii="Montserrat" w:hAnsi="Montserrat" w:cs="Arial"/>
          <w:sz w:val="22"/>
          <w:szCs w:val="22"/>
          <w:lang w:val="es-MX"/>
        </w:rPr>
      </w:pPr>
    </w:p>
    <w:p w14:paraId="6EC73453" w14:textId="77777777" w:rsidR="00686A53" w:rsidRPr="00D24B02" w:rsidRDefault="00686A53" w:rsidP="002E5F9F">
      <w:pPr>
        <w:pStyle w:val="3"/>
        <w:ind w:left="567" w:right="-11" w:firstLine="0"/>
        <w:rPr>
          <w:rFonts w:ascii="Montserrat" w:hAnsi="Montserrat" w:cs="Arial"/>
          <w:sz w:val="22"/>
          <w:szCs w:val="22"/>
          <w:lang w:val="es-MX"/>
        </w:rPr>
      </w:pPr>
      <w:r w:rsidRPr="00D24B02">
        <w:rPr>
          <w:rFonts w:ascii="Montserrat" w:hAnsi="Montserrat" w:cs="Arial"/>
          <w:sz w:val="22"/>
          <w:szCs w:val="22"/>
          <w:lang w:val="es-MX"/>
        </w:rPr>
        <w:t>Los derechos y obligaciones que se deriven de los contratos no podrán cederse en forma parcial ni total en favor de cualquier otra persona, con excepción de los derechos de cobro, en cuyo caso se deberá contar con el consentimiento de</w:t>
      </w:r>
      <w:r w:rsidR="00FF3F3B" w:rsidRPr="00D24B02">
        <w:rPr>
          <w:rFonts w:ascii="Montserrat" w:hAnsi="Montserrat" w:cs="Arial"/>
          <w:sz w:val="22"/>
          <w:szCs w:val="22"/>
          <w:lang w:val="es-MX"/>
        </w:rPr>
        <w:t>l</w:t>
      </w:r>
      <w:r w:rsidRPr="00D24B02">
        <w:rPr>
          <w:rFonts w:ascii="Montserrat" w:hAnsi="Montserrat" w:cs="Arial"/>
          <w:sz w:val="22"/>
          <w:szCs w:val="22"/>
          <w:lang w:val="es-MX"/>
        </w:rPr>
        <w:t xml:space="preserve"> </w:t>
      </w:r>
      <w:r w:rsidR="00FF3F3B" w:rsidRPr="00D24B02">
        <w:rPr>
          <w:rFonts w:ascii="Montserrat" w:hAnsi="Montserrat" w:cs="Arial"/>
          <w:sz w:val="22"/>
          <w:szCs w:val="22"/>
          <w:lang w:val="es-MX"/>
        </w:rPr>
        <w:t>“Órgano Solicitante”.</w:t>
      </w:r>
    </w:p>
    <w:p w14:paraId="6B2F36E8" w14:textId="77777777" w:rsidR="00FF3F3B" w:rsidRPr="00D24B02" w:rsidRDefault="00FF3F3B" w:rsidP="002E5F9F">
      <w:pPr>
        <w:pStyle w:val="3"/>
        <w:ind w:left="567" w:right="-11" w:firstLine="0"/>
        <w:rPr>
          <w:rFonts w:ascii="Montserrat" w:hAnsi="Montserrat" w:cs="Arial"/>
          <w:sz w:val="22"/>
          <w:szCs w:val="22"/>
          <w:lang w:val="es-MX"/>
        </w:rPr>
      </w:pPr>
    </w:p>
    <w:p w14:paraId="0D5A4BB5" w14:textId="77777777" w:rsidR="00686A53" w:rsidRPr="00D24B02" w:rsidRDefault="00686A53" w:rsidP="002E5F9F">
      <w:pPr>
        <w:pStyle w:val="3"/>
        <w:ind w:left="567" w:right="-11" w:firstLine="0"/>
        <w:rPr>
          <w:rFonts w:ascii="Montserrat" w:hAnsi="Montserrat" w:cs="Arial"/>
          <w:sz w:val="22"/>
          <w:szCs w:val="22"/>
          <w:lang w:val="es-MX"/>
        </w:rPr>
      </w:pPr>
      <w:r w:rsidRPr="00D24B02">
        <w:rPr>
          <w:rFonts w:ascii="Montserrat" w:hAnsi="Montserrat" w:cs="Arial"/>
          <w:sz w:val="22"/>
          <w:szCs w:val="22"/>
          <w:lang w:val="es-MX"/>
        </w:rPr>
        <w:t>En el supuesto de que el licitante ganador no formalice el contrato por causas imputables al mismo, será sancionado en los términos de los artículos 58 y 59 fracción I de “La Ley”.</w:t>
      </w:r>
    </w:p>
    <w:p w14:paraId="5C17281B" w14:textId="77777777" w:rsidR="00686A53" w:rsidRPr="00D24B02" w:rsidRDefault="00686A53" w:rsidP="002E5F9F">
      <w:pPr>
        <w:pStyle w:val="3"/>
        <w:ind w:left="567" w:right="-11" w:firstLine="0"/>
        <w:rPr>
          <w:rFonts w:ascii="Montserrat" w:hAnsi="Montserrat" w:cs="Arial"/>
          <w:sz w:val="22"/>
          <w:szCs w:val="22"/>
          <w:lang w:val="es-MX"/>
        </w:rPr>
      </w:pPr>
    </w:p>
    <w:p w14:paraId="7F6A8D57" w14:textId="77777777" w:rsidR="00686A53" w:rsidRPr="00D24B02" w:rsidRDefault="00686A53" w:rsidP="002E5F9F">
      <w:pPr>
        <w:pStyle w:val="3"/>
        <w:ind w:left="567" w:right="-11" w:firstLine="0"/>
        <w:rPr>
          <w:rFonts w:ascii="Montserrat" w:hAnsi="Montserrat" w:cs="Arial"/>
          <w:sz w:val="22"/>
          <w:szCs w:val="22"/>
          <w:lang w:val="es-MX"/>
        </w:rPr>
      </w:pPr>
      <w:r w:rsidRPr="00D24B02">
        <w:rPr>
          <w:rFonts w:ascii="Montserrat" w:hAnsi="Montserrat" w:cs="Arial"/>
          <w:sz w:val="22"/>
          <w:szCs w:val="22"/>
          <w:lang w:val="es-MX"/>
        </w:rPr>
        <w:t xml:space="preserve">El licitante ganador se compromete a guardar la </w:t>
      </w:r>
      <w:r w:rsidRPr="00D24B02">
        <w:rPr>
          <w:rFonts w:ascii="Montserrat" w:hAnsi="Montserrat" w:cs="Arial"/>
          <w:bCs/>
          <w:sz w:val="22"/>
          <w:szCs w:val="22"/>
          <w:lang w:val="es-MX"/>
        </w:rPr>
        <w:t>confidencialidad</w:t>
      </w:r>
      <w:r w:rsidRPr="00D24B02">
        <w:rPr>
          <w:rFonts w:ascii="Montserrat" w:hAnsi="Montserrat" w:cs="Arial"/>
          <w:b/>
          <w:sz w:val="22"/>
          <w:szCs w:val="22"/>
          <w:lang w:val="es-MX"/>
        </w:rPr>
        <w:t xml:space="preserve"> </w:t>
      </w:r>
      <w:r w:rsidRPr="00D24B02">
        <w:rPr>
          <w:rFonts w:ascii="Montserrat" w:hAnsi="Montserrat" w:cs="Arial"/>
          <w:sz w:val="22"/>
          <w:szCs w:val="22"/>
          <w:lang w:val="es-MX"/>
        </w:rPr>
        <w:t>debida y, por ende, a no divulgar ni dar a conocer a terceros distintos de “La Convocante” y el “Órgano solicitante” la información que con motivo de la celebración del contrato respectivo llegue a tener acceso.</w:t>
      </w:r>
    </w:p>
    <w:p w14:paraId="35432B66" w14:textId="77777777" w:rsidR="00DB5112" w:rsidRPr="00D24B02" w:rsidRDefault="00DB5112" w:rsidP="00AB691E">
      <w:pPr>
        <w:pStyle w:val="3"/>
        <w:tabs>
          <w:tab w:val="left" w:pos="284"/>
        </w:tabs>
        <w:ind w:left="0" w:right="38" w:firstLine="0"/>
        <w:rPr>
          <w:rFonts w:ascii="Montserrat" w:hAnsi="Montserrat" w:cs="Arial"/>
          <w:b/>
          <w:sz w:val="22"/>
          <w:szCs w:val="22"/>
          <w:lang w:val="es-MX"/>
        </w:rPr>
      </w:pPr>
    </w:p>
    <w:p w14:paraId="5581CC42" w14:textId="21AB44C1" w:rsidR="00D66CCB" w:rsidRPr="00D24B02" w:rsidRDefault="0049779E" w:rsidP="009A0A70">
      <w:pPr>
        <w:pStyle w:val="3"/>
        <w:tabs>
          <w:tab w:val="left" w:pos="284"/>
        </w:tabs>
        <w:ind w:left="567" w:right="38" w:firstLine="0"/>
        <w:rPr>
          <w:rFonts w:ascii="Montserrat" w:hAnsi="Montserrat" w:cs="Arial"/>
          <w:sz w:val="22"/>
          <w:szCs w:val="22"/>
          <w:u w:val="single"/>
        </w:rPr>
      </w:pPr>
      <w:r w:rsidRPr="00D24B02">
        <w:rPr>
          <w:rFonts w:ascii="Montserrat" w:hAnsi="Montserrat" w:cs="Arial"/>
          <w:b/>
          <w:sz w:val="22"/>
          <w:szCs w:val="22"/>
          <w:lang w:val="es-MX"/>
        </w:rPr>
        <w:t xml:space="preserve">16. GARANTÍAS QUE DEBEN CONSTITUIRSE: </w:t>
      </w:r>
      <w:r w:rsidR="00D66CCB" w:rsidRPr="00D24B02">
        <w:rPr>
          <w:rFonts w:ascii="Montserrat" w:hAnsi="Montserrat" w:cs="Arial"/>
          <w:sz w:val="22"/>
          <w:szCs w:val="22"/>
          <w:u w:val="single"/>
        </w:rPr>
        <w:t xml:space="preserve">NO </w:t>
      </w:r>
      <w:r w:rsidR="00AB691E" w:rsidRPr="00D24B02">
        <w:rPr>
          <w:rFonts w:ascii="Montserrat" w:hAnsi="Montserrat" w:cs="Arial"/>
          <w:sz w:val="22"/>
          <w:szCs w:val="22"/>
          <w:u w:val="single"/>
        </w:rPr>
        <w:t>APLICA.</w:t>
      </w:r>
    </w:p>
    <w:p w14:paraId="44744EEC" w14:textId="77777777" w:rsidR="00AB691E" w:rsidRPr="00D24B02" w:rsidRDefault="00AB691E" w:rsidP="009A0A70">
      <w:pPr>
        <w:pStyle w:val="3"/>
        <w:tabs>
          <w:tab w:val="left" w:pos="284"/>
        </w:tabs>
        <w:ind w:left="567" w:right="38" w:firstLine="0"/>
        <w:rPr>
          <w:rFonts w:ascii="Montserrat" w:hAnsi="Montserrat" w:cs="Arial"/>
          <w:sz w:val="22"/>
          <w:szCs w:val="22"/>
        </w:rPr>
      </w:pPr>
    </w:p>
    <w:p w14:paraId="63BBEE8D" w14:textId="427959BC" w:rsidR="0049779E" w:rsidRPr="00D24B02" w:rsidRDefault="00D66CCB" w:rsidP="009A0A70">
      <w:pPr>
        <w:pStyle w:val="3"/>
        <w:tabs>
          <w:tab w:val="left" w:pos="284"/>
        </w:tabs>
        <w:ind w:left="567" w:right="38" w:firstLine="0"/>
        <w:rPr>
          <w:rFonts w:ascii="Montserrat" w:hAnsi="Montserrat" w:cs="Arial"/>
          <w:color w:val="EE0000"/>
          <w:sz w:val="22"/>
          <w:szCs w:val="22"/>
          <w:lang w:val="es-MX"/>
        </w:rPr>
      </w:pPr>
      <w:proofErr w:type="gramStart"/>
      <w:r w:rsidRPr="00D24B02">
        <w:rPr>
          <w:rFonts w:ascii="Montserrat" w:hAnsi="Montserrat" w:cs="Arial"/>
          <w:sz w:val="22"/>
          <w:szCs w:val="22"/>
        </w:rPr>
        <w:lastRenderedPageBreak/>
        <w:t>De acuerdo a</w:t>
      </w:r>
      <w:proofErr w:type="gramEnd"/>
      <w:r w:rsidRPr="00D24B02">
        <w:rPr>
          <w:rFonts w:ascii="Montserrat" w:hAnsi="Montserrat" w:cs="Arial"/>
          <w:sz w:val="22"/>
          <w:szCs w:val="22"/>
        </w:rPr>
        <w:t xml:space="preserve"> lo dispuesto en los artículos 15 y 294 fracción VI de la Ley de Instituciones de Seguros y Fianzas que dispone que a las instituciones de seguros les estará prohibido otorgar avales, fianzas o cauciones.</w:t>
      </w:r>
    </w:p>
    <w:p w14:paraId="062A4F3F" w14:textId="77777777" w:rsidR="0030415B" w:rsidRPr="00D24B02" w:rsidRDefault="0030415B" w:rsidP="00D66CCB">
      <w:pPr>
        <w:ind w:right="40"/>
        <w:jc w:val="both"/>
        <w:rPr>
          <w:rFonts w:ascii="Montserrat" w:hAnsi="Montserrat" w:cs="Arial"/>
          <w:b/>
          <w:sz w:val="22"/>
          <w:szCs w:val="22"/>
          <w:lang w:val="es-MX"/>
        </w:rPr>
      </w:pPr>
    </w:p>
    <w:p w14:paraId="202EE108" w14:textId="77777777" w:rsidR="00686A53" w:rsidRPr="00D24B02" w:rsidRDefault="00686A53" w:rsidP="002E5F9F">
      <w:pPr>
        <w:pStyle w:val="3"/>
        <w:ind w:left="567" w:right="182" w:firstLine="0"/>
        <w:rPr>
          <w:rFonts w:ascii="Montserrat" w:hAnsi="Montserrat" w:cs="Arial"/>
          <w:b/>
          <w:sz w:val="22"/>
          <w:szCs w:val="22"/>
          <w:lang w:val="es-MX"/>
        </w:rPr>
      </w:pPr>
      <w:r w:rsidRPr="00D24B02">
        <w:rPr>
          <w:rFonts w:ascii="Montserrat" w:hAnsi="Montserrat" w:cs="Arial"/>
          <w:b/>
          <w:sz w:val="22"/>
          <w:szCs w:val="22"/>
          <w:lang w:val="es-MX"/>
        </w:rPr>
        <w:t>17. PENAS CONVENCIONALES:</w:t>
      </w:r>
    </w:p>
    <w:p w14:paraId="417BABC6" w14:textId="77777777" w:rsidR="0030415B" w:rsidRPr="00D24B02" w:rsidRDefault="0030415B" w:rsidP="002E5F9F">
      <w:pPr>
        <w:pStyle w:val="3"/>
        <w:ind w:left="567" w:firstLine="0"/>
        <w:rPr>
          <w:rFonts w:ascii="Montserrat" w:hAnsi="Montserrat" w:cstheme="minorHAnsi"/>
          <w:sz w:val="22"/>
          <w:szCs w:val="22"/>
          <w:lang w:val="es-MX"/>
        </w:rPr>
      </w:pPr>
      <w:r w:rsidRPr="00D24B02">
        <w:rPr>
          <w:rFonts w:ascii="Montserrat" w:hAnsi="Montserrat" w:cstheme="minorHAnsi"/>
          <w:sz w:val="22"/>
          <w:szCs w:val="22"/>
          <w:lang w:val="es-MX"/>
        </w:rPr>
        <w:t>En el contrato respectivo se pactarán penas convencionales para el caso de incumplimiento al contrato, por lo que en caso de que el proveedor no cumpla con los plazos de entrega pactados en el mismo, se le sancionará con una pena convencional del .003 (tres al millar), por cada día natural de demora en las entregas.  Dicha pena se le descontará al proveedor de las liquidaciones que deban hacérsele.</w:t>
      </w:r>
    </w:p>
    <w:p w14:paraId="4079A9CA" w14:textId="77777777" w:rsidR="0030415B" w:rsidRPr="00D24B02" w:rsidRDefault="0030415B" w:rsidP="00BA75B0">
      <w:pPr>
        <w:pStyle w:val="3"/>
        <w:ind w:left="0" w:firstLine="0"/>
        <w:rPr>
          <w:rFonts w:ascii="Montserrat" w:hAnsi="Montserrat" w:cstheme="minorHAnsi"/>
          <w:sz w:val="22"/>
          <w:szCs w:val="22"/>
          <w:lang w:val="es-MX"/>
        </w:rPr>
      </w:pPr>
    </w:p>
    <w:p w14:paraId="16738294" w14:textId="7FDF506D" w:rsidR="0030415B" w:rsidRPr="00D24B02" w:rsidRDefault="0030415B" w:rsidP="002E5F9F">
      <w:pPr>
        <w:pStyle w:val="3"/>
        <w:ind w:left="567" w:firstLine="0"/>
        <w:rPr>
          <w:rFonts w:ascii="Montserrat" w:hAnsi="Montserrat" w:cstheme="minorHAnsi"/>
          <w:sz w:val="22"/>
          <w:szCs w:val="22"/>
          <w:lang w:val="es-MX"/>
        </w:rPr>
      </w:pPr>
      <w:r w:rsidRPr="00D24B02">
        <w:rPr>
          <w:rFonts w:ascii="Montserrat" w:hAnsi="Montserrat" w:cstheme="minorHAnsi"/>
          <w:sz w:val="22"/>
          <w:szCs w:val="22"/>
          <w:lang w:val="es-MX"/>
        </w:rPr>
        <w:t xml:space="preserve">La pena convencional se calculará </w:t>
      </w:r>
      <w:proofErr w:type="gramStart"/>
      <w:r w:rsidRPr="00D24B02">
        <w:rPr>
          <w:rFonts w:ascii="Montserrat" w:hAnsi="Montserrat" w:cstheme="minorHAnsi"/>
          <w:sz w:val="22"/>
          <w:szCs w:val="22"/>
          <w:lang w:val="es-MX"/>
        </w:rPr>
        <w:t>de acuerdo a</w:t>
      </w:r>
      <w:proofErr w:type="gramEnd"/>
      <w:r w:rsidRPr="00D24B02">
        <w:rPr>
          <w:rFonts w:ascii="Montserrat" w:hAnsi="Montserrat" w:cstheme="minorHAnsi"/>
          <w:sz w:val="22"/>
          <w:szCs w:val="22"/>
          <w:lang w:val="es-MX"/>
        </w:rPr>
        <w:t xml:space="preserve"> la siguiente fórmula:</w:t>
      </w:r>
    </w:p>
    <w:p w14:paraId="68651339" w14:textId="77777777" w:rsidR="0030415B" w:rsidRPr="00D24B02" w:rsidRDefault="0030415B" w:rsidP="002E5F9F">
      <w:pPr>
        <w:pStyle w:val="3"/>
        <w:ind w:left="567" w:firstLine="0"/>
        <w:rPr>
          <w:rFonts w:ascii="Montserrat" w:hAnsi="Montserrat" w:cstheme="minorHAnsi"/>
          <w:sz w:val="22"/>
          <w:szCs w:val="22"/>
          <w:lang w:val="es-MX"/>
        </w:rPr>
      </w:pPr>
      <w:proofErr w:type="spellStart"/>
      <w:r w:rsidRPr="00D24B02">
        <w:rPr>
          <w:rFonts w:ascii="Montserrat" w:hAnsi="Montserrat" w:cstheme="minorHAnsi"/>
          <w:sz w:val="22"/>
          <w:szCs w:val="22"/>
          <w:lang w:val="es-MX"/>
        </w:rPr>
        <w:t>Pca</w:t>
      </w:r>
      <w:proofErr w:type="spellEnd"/>
      <w:r w:rsidRPr="00D24B02">
        <w:rPr>
          <w:rFonts w:ascii="Montserrat" w:hAnsi="Montserrat" w:cstheme="minorHAnsi"/>
          <w:sz w:val="22"/>
          <w:szCs w:val="22"/>
          <w:lang w:val="es-MX"/>
        </w:rPr>
        <w:t xml:space="preserve">=Pd x </w:t>
      </w:r>
      <w:proofErr w:type="spellStart"/>
      <w:r w:rsidRPr="00D24B02">
        <w:rPr>
          <w:rFonts w:ascii="Montserrat" w:hAnsi="Montserrat" w:cstheme="minorHAnsi"/>
          <w:sz w:val="22"/>
          <w:szCs w:val="22"/>
          <w:lang w:val="es-MX"/>
        </w:rPr>
        <w:t>Nda</w:t>
      </w:r>
      <w:proofErr w:type="spellEnd"/>
      <w:r w:rsidRPr="00D24B02">
        <w:rPr>
          <w:rFonts w:ascii="Montserrat" w:hAnsi="Montserrat" w:cstheme="minorHAnsi"/>
          <w:sz w:val="22"/>
          <w:szCs w:val="22"/>
          <w:lang w:val="es-MX"/>
        </w:rPr>
        <w:t xml:space="preserve"> x </w:t>
      </w:r>
      <w:proofErr w:type="spellStart"/>
      <w:r w:rsidRPr="00D24B02">
        <w:rPr>
          <w:rFonts w:ascii="Montserrat" w:hAnsi="Montserrat" w:cstheme="minorHAnsi"/>
          <w:sz w:val="22"/>
          <w:szCs w:val="22"/>
          <w:lang w:val="es-MX"/>
        </w:rPr>
        <w:t>Vbsepa</w:t>
      </w:r>
      <w:proofErr w:type="spellEnd"/>
    </w:p>
    <w:p w14:paraId="089F5909" w14:textId="77777777" w:rsidR="0030415B" w:rsidRPr="00D24B02" w:rsidRDefault="0030415B" w:rsidP="002E5F9F">
      <w:pPr>
        <w:pStyle w:val="3"/>
        <w:ind w:left="567" w:firstLine="0"/>
        <w:rPr>
          <w:rFonts w:ascii="Montserrat" w:hAnsi="Montserrat" w:cstheme="minorHAnsi"/>
          <w:sz w:val="22"/>
          <w:szCs w:val="22"/>
          <w:lang w:val="es-MX"/>
        </w:rPr>
      </w:pPr>
      <w:r w:rsidRPr="00D24B02">
        <w:rPr>
          <w:rFonts w:ascii="Montserrat" w:hAnsi="Montserrat" w:cstheme="minorHAnsi"/>
          <w:sz w:val="22"/>
          <w:szCs w:val="22"/>
          <w:lang w:val="es-MX"/>
        </w:rPr>
        <w:t>Dónde:</w:t>
      </w:r>
    </w:p>
    <w:p w14:paraId="64277440" w14:textId="77777777" w:rsidR="0030415B" w:rsidRPr="00D24B02" w:rsidRDefault="0030415B" w:rsidP="002E5F9F">
      <w:pPr>
        <w:pStyle w:val="3"/>
        <w:ind w:left="567" w:firstLine="0"/>
        <w:rPr>
          <w:rFonts w:ascii="Montserrat" w:hAnsi="Montserrat" w:cstheme="minorHAnsi"/>
          <w:sz w:val="22"/>
          <w:szCs w:val="22"/>
          <w:lang w:val="es-MX"/>
        </w:rPr>
      </w:pPr>
      <w:proofErr w:type="spellStart"/>
      <w:r w:rsidRPr="00D24B02">
        <w:rPr>
          <w:rFonts w:ascii="Montserrat" w:hAnsi="Montserrat" w:cstheme="minorHAnsi"/>
          <w:sz w:val="22"/>
          <w:szCs w:val="22"/>
          <w:lang w:val="es-MX"/>
        </w:rPr>
        <w:t>Pca</w:t>
      </w:r>
      <w:proofErr w:type="spellEnd"/>
      <w:r w:rsidRPr="00D24B02">
        <w:rPr>
          <w:rFonts w:ascii="Montserrat" w:hAnsi="Montserrat" w:cstheme="minorHAnsi"/>
          <w:sz w:val="22"/>
          <w:szCs w:val="22"/>
          <w:lang w:val="es-MX"/>
        </w:rPr>
        <w:t>= Pena convencional aplicable</w:t>
      </w:r>
    </w:p>
    <w:p w14:paraId="58A3AE1D" w14:textId="77777777" w:rsidR="0030415B" w:rsidRPr="00D24B02" w:rsidRDefault="0030415B" w:rsidP="002E5F9F">
      <w:pPr>
        <w:pStyle w:val="3"/>
        <w:ind w:left="567" w:firstLine="0"/>
        <w:rPr>
          <w:rFonts w:ascii="Montserrat" w:hAnsi="Montserrat" w:cstheme="minorHAnsi"/>
          <w:sz w:val="22"/>
          <w:szCs w:val="22"/>
          <w:lang w:val="es-MX"/>
        </w:rPr>
      </w:pPr>
      <w:r w:rsidRPr="00D24B02">
        <w:rPr>
          <w:rFonts w:ascii="Montserrat" w:hAnsi="Montserrat" w:cstheme="minorHAnsi"/>
          <w:sz w:val="22"/>
          <w:szCs w:val="22"/>
          <w:lang w:val="es-MX"/>
        </w:rPr>
        <w:t>Pd= Penalización diaria</w:t>
      </w:r>
    </w:p>
    <w:p w14:paraId="1A5B79D6" w14:textId="77777777" w:rsidR="0030415B" w:rsidRPr="00D24B02" w:rsidRDefault="0030415B" w:rsidP="002E5F9F">
      <w:pPr>
        <w:pStyle w:val="3"/>
        <w:ind w:left="567" w:firstLine="0"/>
        <w:rPr>
          <w:rFonts w:ascii="Montserrat" w:hAnsi="Montserrat" w:cstheme="minorHAnsi"/>
          <w:sz w:val="22"/>
          <w:szCs w:val="22"/>
          <w:lang w:val="es-MX"/>
        </w:rPr>
      </w:pPr>
      <w:proofErr w:type="spellStart"/>
      <w:r w:rsidRPr="00D24B02">
        <w:rPr>
          <w:rFonts w:ascii="Montserrat" w:hAnsi="Montserrat" w:cstheme="minorHAnsi"/>
          <w:sz w:val="22"/>
          <w:szCs w:val="22"/>
          <w:lang w:val="es-MX"/>
        </w:rPr>
        <w:t>Nda</w:t>
      </w:r>
      <w:proofErr w:type="spellEnd"/>
      <w:r w:rsidRPr="00D24B02">
        <w:rPr>
          <w:rFonts w:ascii="Montserrat" w:hAnsi="Montserrat" w:cstheme="minorHAnsi"/>
          <w:sz w:val="22"/>
          <w:szCs w:val="22"/>
          <w:lang w:val="es-MX"/>
        </w:rPr>
        <w:t>= Número de días de atraso</w:t>
      </w:r>
    </w:p>
    <w:p w14:paraId="425DBE6A" w14:textId="77777777" w:rsidR="0030415B" w:rsidRPr="00D24B02" w:rsidRDefault="0030415B" w:rsidP="002E5F9F">
      <w:pPr>
        <w:pStyle w:val="3"/>
        <w:ind w:left="567" w:firstLine="0"/>
        <w:rPr>
          <w:rFonts w:ascii="Montserrat" w:hAnsi="Montserrat" w:cstheme="minorHAnsi"/>
          <w:sz w:val="22"/>
          <w:szCs w:val="22"/>
          <w:lang w:val="es-MX"/>
        </w:rPr>
      </w:pPr>
      <w:proofErr w:type="spellStart"/>
      <w:r w:rsidRPr="00D24B02">
        <w:rPr>
          <w:rFonts w:ascii="Montserrat" w:hAnsi="Montserrat" w:cstheme="minorHAnsi"/>
          <w:sz w:val="22"/>
          <w:szCs w:val="22"/>
          <w:lang w:val="es-MX"/>
        </w:rPr>
        <w:t>Vbsepa</w:t>
      </w:r>
      <w:proofErr w:type="spellEnd"/>
      <w:r w:rsidRPr="00D24B02">
        <w:rPr>
          <w:rFonts w:ascii="Montserrat" w:hAnsi="Montserrat" w:cstheme="minorHAnsi"/>
          <w:sz w:val="22"/>
          <w:szCs w:val="22"/>
          <w:lang w:val="es-MX"/>
        </w:rPr>
        <w:t>= Valor de los bienes entregados con atraso</w:t>
      </w:r>
    </w:p>
    <w:p w14:paraId="215EC0C7" w14:textId="77777777" w:rsidR="00686A53" w:rsidRPr="00D24B02" w:rsidRDefault="00686A53" w:rsidP="00BA75B0">
      <w:pPr>
        <w:pStyle w:val="2"/>
        <w:ind w:left="0" w:right="182"/>
        <w:rPr>
          <w:rFonts w:ascii="Montserrat" w:hAnsi="Montserrat" w:cs="Arial"/>
          <w:b/>
          <w:sz w:val="22"/>
          <w:szCs w:val="22"/>
          <w:lang w:val="es-MX"/>
        </w:rPr>
      </w:pPr>
    </w:p>
    <w:p w14:paraId="4B1644B8" w14:textId="2E7D46C7" w:rsidR="00686A53" w:rsidRPr="00D24B02" w:rsidRDefault="00686A53" w:rsidP="002E5F9F">
      <w:pPr>
        <w:pStyle w:val="2"/>
        <w:spacing w:line="276" w:lineRule="auto"/>
        <w:ind w:left="567" w:right="182"/>
        <w:rPr>
          <w:rFonts w:ascii="Montserrat" w:hAnsi="Montserrat" w:cs="Arial"/>
          <w:b/>
          <w:sz w:val="22"/>
          <w:szCs w:val="22"/>
          <w:lang w:val="es-MX"/>
        </w:rPr>
      </w:pPr>
      <w:r w:rsidRPr="00D24B02">
        <w:rPr>
          <w:rFonts w:ascii="Montserrat" w:hAnsi="Montserrat" w:cs="Arial"/>
          <w:b/>
          <w:sz w:val="22"/>
          <w:szCs w:val="22"/>
          <w:lang w:val="es-MX"/>
        </w:rPr>
        <w:t>18. MODIFICACIÓN DEL CONTRATO</w:t>
      </w:r>
      <w:r w:rsidR="00D66CCB" w:rsidRPr="00D24B02">
        <w:rPr>
          <w:rFonts w:ascii="Montserrat" w:hAnsi="Montserrat" w:cs="Arial"/>
          <w:b/>
          <w:sz w:val="22"/>
          <w:szCs w:val="22"/>
          <w:lang w:val="es-MX"/>
        </w:rPr>
        <w:t>:</w:t>
      </w:r>
    </w:p>
    <w:p w14:paraId="30572A0D" w14:textId="77777777" w:rsidR="00F83DEE" w:rsidRPr="00D24B02" w:rsidRDefault="00F83DEE" w:rsidP="002E5F9F">
      <w:pPr>
        <w:pStyle w:val="3"/>
        <w:spacing w:line="276" w:lineRule="auto"/>
        <w:ind w:left="567" w:right="182" w:firstLine="0"/>
        <w:rPr>
          <w:rFonts w:ascii="Montserrat" w:hAnsi="Montserrat" w:cstheme="minorHAnsi"/>
          <w:sz w:val="22"/>
          <w:szCs w:val="22"/>
          <w:lang w:val="es-MX"/>
        </w:rPr>
      </w:pPr>
      <w:r w:rsidRPr="00D24B02">
        <w:rPr>
          <w:rFonts w:ascii="Montserrat" w:hAnsi="Montserrat" w:cstheme="minorHAnsi"/>
          <w:sz w:val="22"/>
          <w:szCs w:val="22"/>
          <w:lang w:val="es-MX"/>
        </w:rPr>
        <w:t xml:space="preserve">De conformidad al artículo 51 de la Ley de Adquisiciones, Arrendamientos y Servicios para el Estado de Baja California, </w:t>
      </w:r>
      <w:r w:rsidR="00FF3F3B" w:rsidRPr="00D24B02">
        <w:rPr>
          <w:rFonts w:ascii="Montserrat" w:hAnsi="Montserrat" w:cstheme="minorHAnsi"/>
          <w:sz w:val="22"/>
          <w:szCs w:val="22"/>
          <w:lang w:val="es-MX"/>
        </w:rPr>
        <w:t xml:space="preserve">el </w:t>
      </w:r>
      <w:r w:rsidR="00FF3F3B" w:rsidRPr="00D24B02">
        <w:rPr>
          <w:rFonts w:ascii="Montserrat" w:hAnsi="Montserrat" w:cs="Arial"/>
          <w:sz w:val="22"/>
          <w:szCs w:val="22"/>
          <w:lang w:val="es-MX"/>
        </w:rPr>
        <w:t>“Órgano Solicitante”,</w:t>
      </w:r>
      <w:r w:rsidRPr="00D24B02">
        <w:rPr>
          <w:rFonts w:ascii="Montserrat" w:hAnsi="Montserrat" w:cstheme="minorHAnsi"/>
          <w:sz w:val="22"/>
          <w:szCs w:val="22"/>
          <w:lang w:val="es-MX"/>
        </w:rPr>
        <w:t xml:space="preserve"> dentro de los límites del presupuesto aprobado y disponible, bajo su responsabilidad y por razones fundadas, podrá acordar el incremento en la cantidad de bienes o servicios, mediante modificaciones a sus contratos vigentes, dentro de los doce meses posteriores a su firma; siempre que el monto total de las modificaciones no rebase en conjunto, el veinte por ciento del monto o cantidad de los conceptos y volúmenes establecidos originalmente en los mismos, y el precio de los bienes o servicios sea igual al pactado originalmente.</w:t>
      </w:r>
    </w:p>
    <w:p w14:paraId="1AF4FB15" w14:textId="77777777" w:rsidR="00F83DEE" w:rsidRPr="00D24B02" w:rsidRDefault="00F83DEE" w:rsidP="002E5F9F">
      <w:pPr>
        <w:pStyle w:val="3"/>
        <w:spacing w:line="276" w:lineRule="auto"/>
        <w:ind w:left="567" w:right="182" w:firstLine="0"/>
        <w:rPr>
          <w:rFonts w:ascii="Montserrat" w:hAnsi="Montserrat" w:cstheme="minorHAnsi"/>
          <w:sz w:val="22"/>
          <w:szCs w:val="22"/>
          <w:lang w:val="es-MX"/>
        </w:rPr>
      </w:pPr>
    </w:p>
    <w:p w14:paraId="43511D9C" w14:textId="77777777" w:rsidR="00F83DEE" w:rsidRPr="00D24B02" w:rsidRDefault="00F83DEE" w:rsidP="002E5F9F">
      <w:pPr>
        <w:pStyle w:val="3"/>
        <w:spacing w:line="276" w:lineRule="auto"/>
        <w:ind w:left="567" w:right="182" w:firstLine="0"/>
        <w:rPr>
          <w:rFonts w:ascii="Montserrat" w:hAnsi="Montserrat" w:cstheme="minorHAnsi"/>
          <w:sz w:val="22"/>
          <w:szCs w:val="22"/>
          <w:lang w:val="es-MX"/>
        </w:rPr>
      </w:pPr>
      <w:r w:rsidRPr="00D24B02">
        <w:rPr>
          <w:rFonts w:ascii="Montserrat" w:hAnsi="Montserrat" w:cstheme="minorHAnsi"/>
          <w:sz w:val="22"/>
          <w:szCs w:val="22"/>
          <w:lang w:val="es-MX"/>
        </w:rPr>
        <w:t>Las partes contratantes se abstendrán de hacer modificaciones que se refieran a precios, anticipos, pagos progresivos, especificaciones y en general, cualquier cambio que implique otorgar condiciones más ventajosas al proveedor comparadas con las establecidas originalmente en la presente licitación.</w:t>
      </w:r>
    </w:p>
    <w:p w14:paraId="19E9C05E" w14:textId="77777777" w:rsidR="00F83DEE" w:rsidRPr="00D24B02" w:rsidRDefault="00F83DEE" w:rsidP="002E5F9F">
      <w:pPr>
        <w:pStyle w:val="3"/>
        <w:spacing w:line="276" w:lineRule="auto"/>
        <w:ind w:left="567" w:right="182" w:firstLine="0"/>
        <w:rPr>
          <w:rFonts w:ascii="Montserrat" w:hAnsi="Montserrat" w:cstheme="minorHAnsi"/>
          <w:sz w:val="22"/>
          <w:szCs w:val="22"/>
          <w:lang w:val="es-MX"/>
        </w:rPr>
      </w:pPr>
      <w:r w:rsidRPr="00D24B02">
        <w:rPr>
          <w:rFonts w:ascii="Montserrat" w:hAnsi="Montserrat" w:cstheme="minorHAnsi"/>
          <w:sz w:val="22"/>
          <w:szCs w:val="22"/>
          <w:lang w:val="es-MX"/>
        </w:rPr>
        <w:t xml:space="preserve"> </w:t>
      </w:r>
    </w:p>
    <w:p w14:paraId="37858FB2" w14:textId="77777777" w:rsidR="00686A53" w:rsidRPr="00D24B02" w:rsidRDefault="00F83DEE" w:rsidP="002E5F9F">
      <w:pPr>
        <w:pStyle w:val="3"/>
        <w:spacing w:line="276" w:lineRule="auto"/>
        <w:ind w:left="567" w:right="182" w:firstLine="0"/>
        <w:rPr>
          <w:rFonts w:ascii="Montserrat" w:hAnsi="Montserrat" w:cs="Arial"/>
          <w:sz w:val="22"/>
          <w:szCs w:val="22"/>
          <w:lang w:val="es-MX"/>
        </w:rPr>
      </w:pPr>
      <w:r w:rsidRPr="00D24B02">
        <w:rPr>
          <w:rFonts w:ascii="Montserrat" w:hAnsi="Montserrat" w:cstheme="minorHAnsi"/>
          <w:sz w:val="22"/>
          <w:szCs w:val="22"/>
          <w:lang w:val="es-MX"/>
        </w:rPr>
        <w:t>Cualquier modificación al contrato se formalizará por escrito, los instrumentos legales respectivos serán suscritos por el servidor público que lo haya hecho en el contrato, quien lo sustituya o quien esté facultado para ello.</w:t>
      </w:r>
    </w:p>
    <w:p w14:paraId="19E66653" w14:textId="77777777" w:rsidR="00686A53" w:rsidRPr="00D24B02" w:rsidRDefault="00686A53" w:rsidP="002E5F9F">
      <w:pPr>
        <w:pStyle w:val="3"/>
        <w:spacing w:line="276" w:lineRule="auto"/>
        <w:ind w:left="567" w:right="182" w:firstLine="0"/>
        <w:rPr>
          <w:rFonts w:ascii="Montserrat" w:hAnsi="Montserrat" w:cs="Arial"/>
          <w:b/>
          <w:sz w:val="22"/>
          <w:szCs w:val="22"/>
          <w:lang w:val="es-MX"/>
        </w:rPr>
      </w:pPr>
    </w:p>
    <w:p w14:paraId="36F03CA5" w14:textId="77777777" w:rsidR="00686A53" w:rsidRPr="00D24B02" w:rsidRDefault="00686A53" w:rsidP="002E5F9F">
      <w:pPr>
        <w:pStyle w:val="3"/>
        <w:spacing w:line="276" w:lineRule="auto"/>
        <w:ind w:left="567" w:right="182" w:firstLine="0"/>
        <w:rPr>
          <w:rFonts w:ascii="Montserrat" w:hAnsi="Montserrat" w:cs="Arial"/>
          <w:b/>
          <w:sz w:val="22"/>
          <w:szCs w:val="22"/>
          <w:lang w:val="es-MX"/>
        </w:rPr>
      </w:pPr>
      <w:r w:rsidRPr="00D24B02">
        <w:rPr>
          <w:rFonts w:ascii="Montserrat" w:hAnsi="Montserrat" w:cs="Arial"/>
          <w:b/>
          <w:sz w:val="22"/>
          <w:szCs w:val="22"/>
          <w:lang w:val="es-MX"/>
        </w:rPr>
        <w:t>19. RESCISIÓN ADMINISTRATIVA DEL CONTRATO</w:t>
      </w:r>
    </w:p>
    <w:p w14:paraId="39534C26" w14:textId="77777777" w:rsidR="00686A53" w:rsidRPr="00D24B02" w:rsidRDefault="00FF3F3B" w:rsidP="002E5F9F">
      <w:pPr>
        <w:tabs>
          <w:tab w:val="left" w:pos="709"/>
        </w:tabs>
        <w:spacing w:line="276" w:lineRule="auto"/>
        <w:ind w:left="567" w:right="182"/>
        <w:jc w:val="both"/>
        <w:rPr>
          <w:rFonts w:ascii="Montserrat" w:hAnsi="Montserrat" w:cs="Arial"/>
          <w:sz w:val="22"/>
          <w:szCs w:val="22"/>
          <w:lang w:val="es-MX"/>
        </w:rPr>
      </w:pPr>
      <w:r w:rsidRPr="00D24B02">
        <w:rPr>
          <w:rFonts w:ascii="Montserrat" w:hAnsi="Montserrat" w:cstheme="minorHAnsi"/>
          <w:sz w:val="22"/>
          <w:szCs w:val="22"/>
          <w:lang w:val="es-MX"/>
        </w:rPr>
        <w:t xml:space="preserve">El </w:t>
      </w:r>
      <w:r w:rsidRPr="00D24B02">
        <w:rPr>
          <w:rFonts w:ascii="Montserrat" w:hAnsi="Montserrat" w:cs="Arial"/>
          <w:sz w:val="22"/>
          <w:szCs w:val="22"/>
          <w:lang w:val="es-MX"/>
        </w:rPr>
        <w:t>“Órgano Solicitante”</w:t>
      </w:r>
      <w:r w:rsidR="00686A53" w:rsidRPr="00D24B02">
        <w:rPr>
          <w:rFonts w:ascii="Montserrat" w:hAnsi="Montserrat" w:cs="Arial"/>
          <w:sz w:val="22"/>
          <w:szCs w:val="22"/>
          <w:lang w:val="es-MX"/>
        </w:rPr>
        <w:t xml:space="preserve"> podrá rescindir administrativamente el contrato sin necesidad de obtener resolución judicial en cualquier momento por incumplimiento a los compromisos pactados en el mismo. Dicha rescisión operará de pleno derecho, bastando para ello con que el “Órgano Solicitante” cumpla el procedimiento establecido en el artículo 53 de “La Ley” y 66 del “Reglamento”.</w:t>
      </w:r>
    </w:p>
    <w:p w14:paraId="4B9D2F36" w14:textId="77777777" w:rsidR="00686A53" w:rsidRPr="00D24B02" w:rsidRDefault="00686A53" w:rsidP="002E5F9F">
      <w:pPr>
        <w:tabs>
          <w:tab w:val="left" w:pos="709"/>
        </w:tabs>
        <w:spacing w:line="276" w:lineRule="auto"/>
        <w:ind w:left="567" w:right="182"/>
        <w:jc w:val="both"/>
        <w:rPr>
          <w:rFonts w:ascii="Montserrat" w:hAnsi="Montserrat" w:cs="Arial"/>
          <w:sz w:val="22"/>
          <w:szCs w:val="22"/>
          <w:lang w:val="es-MX"/>
        </w:rPr>
      </w:pPr>
    </w:p>
    <w:p w14:paraId="6829098D" w14:textId="77777777" w:rsidR="00686A53" w:rsidRPr="00D24B02" w:rsidRDefault="00686A53" w:rsidP="002E5F9F">
      <w:pPr>
        <w:tabs>
          <w:tab w:val="left" w:pos="709"/>
        </w:tabs>
        <w:spacing w:line="276" w:lineRule="auto"/>
        <w:ind w:left="567" w:right="182"/>
        <w:jc w:val="both"/>
        <w:rPr>
          <w:rFonts w:ascii="Montserrat" w:hAnsi="Montserrat" w:cs="Arial"/>
          <w:sz w:val="22"/>
          <w:szCs w:val="22"/>
          <w:lang w:val="es-MX"/>
        </w:rPr>
      </w:pPr>
      <w:r w:rsidRPr="00D24B02">
        <w:rPr>
          <w:rFonts w:ascii="Montserrat" w:hAnsi="Montserrat" w:cs="Arial"/>
          <w:sz w:val="22"/>
          <w:szCs w:val="22"/>
          <w:lang w:val="es-MX"/>
        </w:rPr>
        <w:lastRenderedPageBreak/>
        <w:t xml:space="preserve">En caso de incumplimiento o violación por parte del Proveedor a cualquiera de las obligaciones consignadas a su cargo en el contrato, </w:t>
      </w:r>
      <w:r w:rsidR="00FF3F3B" w:rsidRPr="00D24B02">
        <w:rPr>
          <w:rFonts w:ascii="Montserrat" w:hAnsi="Montserrat" w:cs="Arial"/>
          <w:sz w:val="22"/>
          <w:szCs w:val="22"/>
          <w:lang w:val="es-MX"/>
        </w:rPr>
        <w:t>el “Órgano Solicitante”</w:t>
      </w:r>
      <w:r w:rsidRPr="00D24B02">
        <w:rPr>
          <w:rFonts w:ascii="Montserrat" w:hAnsi="Montserrat" w:cs="Arial"/>
          <w:sz w:val="22"/>
          <w:szCs w:val="22"/>
          <w:lang w:val="es-MX"/>
        </w:rPr>
        <w:t xml:space="preserve"> podrá optar entre exigir el cumplimiento o la rescisión administrativa del mismo, aplicando en ambos casos las penalizaciones que correspondan.</w:t>
      </w:r>
    </w:p>
    <w:p w14:paraId="09604563" w14:textId="77777777" w:rsidR="00686A53" w:rsidRPr="00D24B02" w:rsidRDefault="00686A53" w:rsidP="002E5F9F">
      <w:pPr>
        <w:pStyle w:val="3"/>
        <w:spacing w:line="276" w:lineRule="auto"/>
        <w:ind w:left="0" w:right="182" w:firstLine="0"/>
        <w:rPr>
          <w:rFonts w:ascii="Montserrat" w:hAnsi="Montserrat" w:cs="Arial"/>
          <w:b/>
          <w:sz w:val="22"/>
          <w:szCs w:val="22"/>
          <w:lang w:val="es-MX"/>
        </w:rPr>
      </w:pPr>
    </w:p>
    <w:p w14:paraId="4D528E4D" w14:textId="77777777" w:rsidR="00686A53" w:rsidRPr="00D24B02" w:rsidRDefault="00686A53" w:rsidP="002E5F9F">
      <w:pPr>
        <w:pStyle w:val="3"/>
        <w:spacing w:line="276" w:lineRule="auto"/>
        <w:ind w:left="567" w:right="182" w:firstLine="0"/>
        <w:rPr>
          <w:rFonts w:ascii="Montserrat" w:hAnsi="Montserrat" w:cs="Arial"/>
          <w:b/>
          <w:sz w:val="22"/>
          <w:szCs w:val="22"/>
          <w:lang w:val="es-MX"/>
        </w:rPr>
      </w:pPr>
      <w:r w:rsidRPr="00D24B02">
        <w:rPr>
          <w:rFonts w:ascii="Montserrat" w:hAnsi="Montserrat" w:cs="Arial"/>
          <w:b/>
          <w:sz w:val="22"/>
          <w:szCs w:val="22"/>
          <w:lang w:val="es-MX"/>
        </w:rPr>
        <w:t>20. OTRAS ESTIPULACIONES</w:t>
      </w:r>
    </w:p>
    <w:p w14:paraId="732A07AC" w14:textId="77777777" w:rsidR="00686A53" w:rsidRPr="00D24B02" w:rsidRDefault="00686A53" w:rsidP="002E5F9F">
      <w:pPr>
        <w:pStyle w:val="3"/>
        <w:spacing w:line="276" w:lineRule="auto"/>
        <w:ind w:left="567" w:right="182" w:firstLine="0"/>
        <w:rPr>
          <w:rFonts w:ascii="Montserrat" w:hAnsi="Montserrat" w:cs="Arial"/>
          <w:bCs/>
          <w:sz w:val="22"/>
          <w:szCs w:val="22"/>
          <w:lang w:val="es-MX"/>
        </w:rPr>
      </w:pPr>
      <w:r w:rsidRPr="00D24B02">
        <w:rPr>
          <w:rFonts w:ascii="Montserrat" w:hAnsi="Montserrat" w:cs="Arial"/>
          <w:bCs/>
          <w:sz w:val="22"/>
          <w:szCs w:val="22"/>
          <w:lang w:val="es-MX"/>
        </w:rPr>
        <w:t>a) Ninguna de las condiciones contenidas en las bases de licitación o en las propuestas presentadas podrán ser negociadas.</w:t>
      </w:r>
    </w:p>
    <w:p w14:paraId="2E753A4F" w14:textId="77777777" w:rsidR="00686A53" w:rsidRPr="00D24B02" w:rsidRDefault="00686A53" w:rsidP="002E5F9F">
      <w:pPr>
        <w:pStyle w:val="3"/>
        <w:spacing w:line="276" w:lineRule="auto"/>
        <w:ind w:left="567" w:right="182" w:firstLine="0"/>
        <w:rPr>
          <w:rFonts w:ascii="Montserrat" w:hAnsi="Montserrat" w:cs="Arial"/>
          <w:bCs/>
          <w:sz w:val="22"/>
          <w:szCs w:val="22"/>
          <w:lang w:val="es-MX"/>
        </w:rPr>
      </w:pPr>
      <w:r w:rsidRPr="00D24B02">
        <w:rPr>
          <w:rFonts w:ascii="Montserrat" w:hAnsi="Montserrat" w:cs="Arial"/>
          <w:bCs/>
          <w:sz w:val="22"/>
          <w:szCs w:val="22"/>
          <w:lang w:val="es-MX"/>
        </w:rPr>
        <w:t>b) En caso de violación de derechos a la propiedad industrial la responsabilidad correrá a cargo del licitante.</w:t>
      </w:r>
    </w:p>
    <w:p w14:paraId="624AC708" w14:textId="77777777" w:rsidR="00686A53" w:rsidRPr="00D24B02" w:rsidRDefault="00686A53" w:rsidP="002E5F9F">
      <w:pPr>
        <w:pStyle w:val="3"/>
        <w:spacing w:line="276" w:lineRule="auto"/>
        <w:ind w:left="567" w:right="182" w:firstLine="0"/>
        <w:rPr>
          <w:rFonts w:ascii="Montserrat" w:hAnsi="Montserrat" w:cs="Arial"/>
          <w:sz w:val="22"/>
          <w:szCs w:val="22"/>
          <w:lang w:val="es-MX"/>
        </w:rPr>
      </w:pPr>
      <w:r w:rsidRPr="00D24B02">
        <w:rPr>
          <w:rFonts w:ascii="Montserrat" w:hAnsi="Montserrat" w:cs="Arial"/>
          <w:bCs/>
          <w:sz w:val="22"/>
          <w:szCs w:val="22"/>
          <w:lang w:val="es-MX"/>
        </w:rPr>
        <w:t xml:space="preserve">c) </w:t>
      </w:r>
      <w:r w:rsidRPr="00D24B02">
        <w:rPr>
          <w:rFonts w:ascii="Montserrat" w:hAnsi="Montserrat" w:cs="Arial"/>
          <w:sz w:val="22"/>
          <w:szCs w:val="22"/>
          <w:lang w:val="es-MX"/>
        </w:rPr>
        <w:t xml:space="preserve">El procedimiento de Licitación que nos ocupa, se desarrollará de conformidad con la Ley de Adquisiciones, Arrendamientos y Servicios para el Estado de Baja California y su Reglamento, y todo lo no previsto en estas bases, se resolverá de conformidad con la normatividad antes citada. </w:t>
      </w:r>
    </w:p>
    <w:p w14:paraId="6A9FEB61" w14:textId="77777777" w:rsidR="008F4BD5" w:rsidRPr="00D24B02" w:rsidRDefault="008F4BD5" w:rsidP="00F10DC9">
      <w:pPr>
        <w:pStyle w:val="2"/>
        <w:spacing w:line="276" w:lineRule="auto"/>
        <w:ind w:left="0" w:right="182"/>
        <w:rPr>
          <w:rFonts w:ascii="Montserrat" w:hAnsi="Montserrat" w:cs="Arial"/>
          <w:sz w:val="22"/>
          <w:szCs w:val="22"/>
          <w:lang w:val="es-MX"/>
        </w:rPr>
      </w:pPr>
    </w:p>
    <w:p w14:paraId="7A2D3137" w14:textId="56834CDC" w:rsidR="00416617" w:rsidRPr="00D24B02" w:rsidRDefault="00416617" w:rsidP="00AD2F8D">
      <w:pPr>
        <w:pStyle w:val="2"/>
        <w:tabs>
          <w:tab w:val="left" w:pos="450"/>
          <w:tab w:val="left" w:pos="720"/>
        </w:tabs>
        <w:spacing w:line="276" w:lineRule="auto"/>
        <w:ind w:left="567" w:right="182"/>
        <w:rPr>
          <w:rFonts w:ascii="Montserrat" w:hAnsi="Montserrat" w:cs="Arial"/>
          <w:b/>
          <w:bCs/>
          <w:sz w:val="22"/>
          <w:szCs w:val="22"/>
          <w:lang w:val="es-MX"/>
        </w:rPr>
      </w:pPr>
      <w:r w:rsidRPr="00D24B02">
        <w:rPr>
          <w:rFonts w:ascii="Montserrat" w:hAnsi="Montserrat" w:cs="Arial"/>
          <w:b/>
          <w:sz w:val="22"/>
          <w:szCs w:val="22"/>
          <w:lang w:val="es-MX"/>
        </w:rPr>
        <w:t>2</w:t>
      </w:r>
      <w:r w:rsidR="00F10DC9" w:rsidRPr="00D24B02">
        <w:rPr>
          <w:rFonts w:ascii="Montserrat" w:hAnsi="Montserrat" w:cs="Arial"/>
          <w:b/>
          <w:sz w:val="22"/>
          <w:szCs w:val="22"/>
          <w:lang w:val="es-MX"/>
        </w:rPr>
        <w:t>1</w:t>
      </w:r>
      <w:r w:rsidRPr="00D24B02">
        <w:rPr>
          <w:rFonts w:ascii="Montserrat" w:hAnsi="Montserrat" w:cs="Arial"/>
          <w:b/>
          <w:sz w:val="22"/>
          <w:szCs w:val="22"/>
          <w:lang w:val="es-MX"/>
        </w:rPr>
        <w:t>.</w:t>
      </w:r>
      <w:r w:rsidRPr="00D24B02">
        <w:rPr>
          <w:rFonts w:ascii="Montserrat" w:eastAsia="Times New Roman" w:hAnsi="Montserrat"/>
          <w:b/>
          <w:bCs/>
          <w:sz w:val="22"/>
          <w:szCs w:val="22"/>
          <w:lang w:val="es-MX" w:eastAsia="es-MX"/>
        </w:rPr>
        <w:t xml:space="preserve"> </w:t>
      </w:r>
      <w:r w:rsidRPr="00D24B02">
        <w:rPr>
          <w:rFonts w:ascii="Montserrat" w:hAnsi="Montserrat" w:cs="Arial"/>
          <w:b/>
          <w:bCs/>
          <w:sz w:val="22"/>
          <w:szCs w:val="22"/>
          <w:lang w:val="es-MX"/>
        </w:rPr>
        <w:t>COMUNICACIONES CON LA CONVOCANTE:</w:t>
      </w:r>
    </w:p>
    <w:p w14:paraId="22E43D8E" w14:textId="04E921C7" w:rsidR="00416617" w:rsidRPr="00D24B02" w:rsidRDefault="00416617" w:rsidP="00AD2F8D">
      <w:pPr>
        <w:pStyle w:val="2"/>
        <w:tabs>
          <w:tab w:val="left" w:pos="450"/>
          <w:tab w:val="left" w:pos="720"/>
        </w:tabs>
        <w:spacing w:line="276" w:lineRule="auto"/>
        <w:ind w:left="567" w:right="182"/>
        <w:rPr>
          <w:rFonts w:ascii="Montserrat" w:hAnsi="Montserrat" w:cs="Arial"/>
          <w:bCs/>
          <w:sz w:val="22"/>
          <w:szCs w:val="22"/>
          <w:lang w:val="es-MX"/>
        </w:rPr>
      </w:pPr>
      <w:r w:rsidRPr="00D24B02">
        <w:rPr>
          <w:rFonts w:ascii="Montserrat" w:hAnsi="Montserrat" w:cs="Arial"/>
          <w:bCs/>
          <w:sz w:val="22"/>
          <w:szCs w:val="22"/>
          <w:lang w:val="es-MX"/>
        </w:rPr>
        <w:t xml:space="preserve">Los licitantes se abstendrán de comunicarse con “La Convocante” o los miembros del Comité de Adquisiciones, Arrendamientos y Servicios del Poder Ejecutivo del Gobierno del Estado de Baja California, respecto de cualquier aspecto relacionado con su propuesta, únicamente “La Convocante” podrá establecer comunicación con el licitante, para efectos de lo dispuesto en el numeral </w:t>
      </w:r>
      <w:r w:rsidR="00E84102" w:rsidRPr="00D24B02">
        <w:rPr>
          <w:rFonts w:ascii="Montserrat" w:hAnsi="Montserrat" w:cs="Arial"/>
          <w:bCs/>
          <w:sz w:val="22"/>
          <w:szCs w:val="22"/>
          <w:lang w:val="es-MX"/>
        </w:rPr>
        <w:t>9 inciso c) cuarto</w:t>
      </w:r>
      <w:r w:rsidR="00A86A1C" w:rsidRPr="00D24B02">
        <w:rPr>
          <w:rFonts w:ascii="Montserrat" w:hAnsi="Montserrat" w:cs="Arial"/>
          <w:bCs/>
          <w:sz w:val="22"/>
          <w:szCs w:val="22"/>
          <w:lang w:val="es-MX"/>
        </w:rPr>
        <w:t xml:space="preserve"> párrafo y numeral</w:t>
      </w:r>
      <w:r w:rsidR="00E84102" w:rsidRPr="00D24B02">
        <w:rPr>
          <w:rFonts w:ascii="Montserrat" w:hAnsi="Montserrat" w:cs="Arial"/>
          <w:bCs/>
          <w:sz w:val="22"/>
          <w:szCs w:val="22"/>
          <w:lang w:val="es-MX"/>
        </w:rPr>
        <w:t xml:space="preserve"> 12 </w:t>
      </w:r>
      <w:r w:rsidRPr="00D24B02">
        <w:rPr>
          <w:rFonts w:ascii="Montserrat" w:hAnsi="Montserrat" w:cs="Arial"/>
          <w:bCs/>
          <w:sz w:val="22"/>
          <w:szCs w:val="22"/>
          <w:lang w:val="es-MX"/>
        </w:rPr>
        <w:t>de estas bases.</w:t>
      </w:r>
    </w:p>
    <w:p w14:paraId="7F5258C5" w14:textId="291A46C1" w:rsidR="00416617" w:rsidRPr="00D24B02" w:rsidRDefault="00416617" w:rsidP="00AD2F8D">
      <w:pPr>
        <w:pStyle w:val="2"/>
        <w:tabs>
          <w:tab w:val="left" w:pos="450"/>
          <w:tab w:val="left" w:pos="720"/>
        </w:tabs>
        <w:spacing w:line="276" w:lineRule="auto"/>
        <w:ind w:left="450" w:right="182" w:hanging="450"/>
        <w:jc w:val="left"/>
        <w:rPr>
          <w:rFonts w:ascii="Montserrat" w:hAnsi="Montserrat" w:cs="Arial"/>
          <w:b/>
          <w:sz w:val="22"/>
          <w:szCs w:val="22"/>
          <w:lang w:val="es-MX"/>
        </w:rPr>
      </w:pPr>
    </w:p>
    <w:p w14:paraId="03FB0693" w14:textId="5804C3A4" w:rsidR="00F10DC9" w:rsidRPr="00D24B02" w:rsidRDefault="00F10DC9" w:rsidP="00F10DC9">
      <w:pPr>
        <w:pStyle w:val="2"/>
        <w:spacing w:line="276" w:lineRule="auto"/>
        <w:ind w:left="567" w:right="182"/>
        <w:rPr>
          <w:rFonts w:ascii="Montserrat" w:hAnsi="Montserrat" w:cs="Arial"/>
          <w:b/>
          <w:sz w:val="22"/>
          <w:szCs w:val="22"/>
          <w:lang w:val="es-MX"/>
        </w:rPr>
      </w:pPr>
      <w:r w:rsidRPr="00D24B02">
        <w:rPr>
          <w:rFonts w:ascii="Montserrat" w:hAnsi="Montserrat" w:cs="Arial"/>
          <w:b/>
          <w:sz w:val="22"/>
          <w:szCs w:val="22"/>
          <w:lang w:val="es-MX"/>
        </w:rPr>
        <w:t>22. INCONFORMIDADES:</w:t>
      </w:r>
    </w:p>
    <w:p w14:paraId="75D83F23" w14:textId="17C67177" w:rsidR="00F10DC9" w:rsidRPr="00D24B02" w:rsidRDefault="00F10DC9" w:rsidP="00F10DC9">
      <w:pPr>
        <w:pStyle w:val="2"/>
        <w:tabs>
          <w:tab w:val="left" w:pos="720"/>
        </w:tabs>
        <w:spacing w:line="276" w:lineRule="auto"/>
        <w:ind w:left="567" w:right="182" w:hanging="24"/>
        <w:rPr>
          <w:rFonts w:ascii="Montserrat" w:hAnsi="Montserrat" w:cs="Arial"/>
          <w:sz w:val="22"/>
          <w:szCs w:val="22"/>
          <w:lang w:val="es-MX"/>
        </w:rPr>
      </w:pPr>
      <w:r w:rsidRPr="00D24B02">
        <w:rPr>
          <w:rFonts w:ascii="Montserrat" w:hAnsi="Montserrat" w:cs="Arial"/>
          <w:sz w:val="22"/>
          <w:szCs w:val="22"/>
          <w:lang w:val="es-MX"/>
        </w:rPr>
        <w:t>La autoridad competente para recibir y resolver cualquier inconformidad derivada de la presente licitación pública, es la Secretaría Anticorrupción y Buen Gobierno de conformidad con las disposiciones de la Ley de Adquisiciones, Arrendamientos y Servicios para el Estado de Baja California y su Reglamento, Ley de Responsabilidades de los Servidores Públicos y Ley del Procedimiento para los Actos de la Administración Pública del Estado de Baja California; los licitantes podrán inconformarse ante la Secretaría antes mencionada, en los términos del Capítulo Séptimo de la Ley de Adquisiciones, Arrendamientos y Servicios para el Estado de Baja California</w:t>
      </w:r>
      <w:r w:rsidR="00C654B4" w:rsidRPr="00D24B02">
        <w:rPr>
          <w:rFonts w:ascii="Montserrat" w:hAnsi="Montserrat" w:cs="Arial"/>
          <w:sz w:val="22"/>
          <w:szCs w:val="22"/>
          <w:lang w:val="es-MX"/>
        </w:rPr>
        <w:t>.</w:t>
      </w:r>
    </w:p>
    <w:p w14:paraId="7AA4FBA9" w14:textId="77777777" w:rsidR="00C654B4" w:rsidRPr="00D24B02" w:rsidRDefault="00C654B4" w:rsidP="00F10DC9">
      <w:pPr>
        <w:pStyle w:val="2"/>
        <w:tabs>
          <w:tab w:val="left" w:pos="720"/>
        </w:tabs>
        <w:spacing w:line="276" w:lineRule="auto"/>
        <w:ind w:left="567" w:right="182" w:hanging="24"/>
        <w:rPr>
          <w:rFonts w:ascii="Montserrat" w:hAnsi="Montserrat" w:cs="Arial"/>
          <w:b/>
          <w:sz w:val="22"/>
          <w:szCs w:val="22"/>
          <w:lang w:val="es-MX"/>
        </w:rPr>
      </w:pPr>
    </w:p>
    <w:p w14:paraId="7F331525" w14:textId="0ECD9178" w:rsidR="00686A53" w:rsidRPr="00D24B02" w:rsidRDefault="00686A53" w:rsidP="001E3F1D">
      <w:pPr>
        <w:pStyle w:val="2"/>
        <w:tabs>
          <w:tab w:val="left" w:pos="450"/>
          <w:tab w:val="left" w:pos="720"/>
        </w:tabs>
        <w:ind w:left="567" w:right="182"/>
        <w:jc w:val="left"/>
        <w:rPr>
          <w:rFonts w:ascii="Montserrat" w:hAnsi="Montserrat" w:cs="Arial"/>
          <w:b/>
          <w:sz w:val="22"/>
          <w:szCs w:val="22"/>
          <w:lang w:val="es-MX"/>
        </w:rPr>
      </w:pPr>
      <w:r w:rsidRPr="00D24B02">
        <w:rPr>
          <w:rFonts w:ascii="Montserrat" w:hAnsi="Montserrat" w:cs="Arial"/>
          <w:b/>
          <w:sz w:val="22"/>
          <w:szCs w:val="22"/>
          <w:lang w:val="es-MX"/>
        </w:rPr>
        <w:t>2</w:t>
      </w:r>
      <w:r w:rsidR="00416617" w:rsidRPr="00D24B02">
        <w:rPr>
          <w:rFonts w:ascii="Montserrat" w:hAnsi="Montserrat" w:cs="Arial"/>
          <w:b/>
          <w:sz w:val="22"/>
          <w:szCs w:val="22"/>
          <w:lang w:val="es-MX"/>
        </w:rPr>
        <w:t>3</w:t>
      </w:r>
      <w:r w:rsidRPr="00D24B02">
        <w:rPr>
          <w:rFonts w:ascii="Montserrat" w:hAnsi="Montserrat" w:cs="Arial"/>
          <w:b/>
          <w:sz w:val="22"/>
          <w:szCs w:val="22"/>
          <w:lang w:val="es-MX"/>
        </w:rPr>
        <w:t>. DOCUMENTOS DE LICITACIÓN</w:t>
      </w:r>
    </w:p>
    <w:p w14:paraId="65BF30FD" w14:textId="77777777" w:rsidR="00686A53" w:rsidRPr="00D24B02" w:rsidRDefault="00686A53" w:rsidP="001E3F1D">
      <w:pPr>
        <w:pStyle w:val="3"/>
        <w:tabs>
          <w:tab w:val="left" w:pos="720"/>
          <w:tab w:val="left" w:pos="990"/>
        </w:tabs>
        <w:ind w:left="567" w:right="182" w:firstLine="0"/>
        <w:rPr>
          <w:rFonts w:ascii="Montserrat" w:hAnsi="Montserrat" w:cs="Arial"/>
          <w:sz w:val="22"/>
          <w:szCs w:val="22"/>
          <w:lang w:val="es-MX"/>
        </w:rPr>
      </w:pPr>
      <w:r w:rsidRPr="00D24B02">
        <w:rPr>
          <w:rFonts w:ascii="Montserrat" w:hAnsi="Montserrat" w:cs="Arial"/>
          <w:sz w:val="22"/>
          <w:szCs w:val="22"/>
          <w:lang w:val="es-MX"/>
        </w:rPr>
        <w:t>En los documentos que integran las presentes bases de licitación se detallan los bienes requeridos, el procedimiento de licitación y las condiciones contractuales; formando parte integrante de las mismas los siguientes anexos:</w:t>
      </w:r>
    </w:p>
    <w:p w14:paraId="72C7402F" w14:textId="77777777" w:rsidR="001763FB" w:rsidRPr="00D24B02" w:rsidRDefault="001763FB" w:rsidP="001E3F1D">
      <w:pPr>
        <w:pStyle w:val="3"/>
        <w:tabs>
          <w:tab w:val="left" w:pos="720"/>
          <w:tab w:val="left" w:pos="990"/>
        </w:tabs>
        <w:ind w:left="567" w:right="182" w:firstLine="0"/>
        <w:rPr>
          <w:rFonts w:ascii="Montserrat" w:hAnsi="Montserrat" w:cs="Arial"/>
          <w:sz w:val="22"/>
          <w:szCs w:val="22"/>
          <w:lang w:val="es-MX"/>
        </w:rPr>
      </w:pPr>
    </w:p>
    <w:p w14:paraId="60F648F4" w14:textId="03BE0B5D" w:rsidR="009923C9" w:rsidRPr="00D24B02" w:rsidRDefault="009923C9" w:rsidP="001E3F1D">
      <w:pPr>
        <w:tabs>
          <w:tab w:val="left" w:pos="720"/>
          <w:tab w:val="left" w:pos="990"/>
        </w:tabs>
        <w:ind w:left="567" w:right="-567"/>
        <w:jc w:val="both"/>
        <w:rPr>
          <w:rFonts w:ascii="Montserrat" w:hAnsi="Montserrat" w:cs="Arial"/>
          <w:sz w:val="22"/>
          <w:szCs w:val="22"/>
        </w:rPr>
      </w:pPr>
      <w:r w:rsidRPr="00D24B02">
        <w:rPr>
          <w:rFonts w:ascii="Montserrat" w:hAnsi="Montserrat" w:cs="Arial"/>
          <w:sz w:val="22"/>
          <w:szCs w:val="22"/>
        </w:rPr>
        <w:t>“Anexo 1”</w:t>
      </w:r>
      <w:r w:rsidRPr="00D24B02">
        <w:rPr>
          <w:rFonts w:ascii="Montserrat" w:hAnsi="Montserrat" w:cs="Arial"/>
          <w:sz w:val="22"/>
          <w:szCs w:val="22"/>
        </w:rPr>
        <w:tab/>
      </w:r>
      <w:r w:rsidRPr="00D24B02">
        <w:rPr>
          <w:rFonts w:ascii="Montserrat" w:hAnsi="Montserrat" w:cs="Arial"/>
          <w:sz w:val="22"/>
          <w:szCs w:val="22"/>
        </w:rPr>
        <w:tab/>
        <w:t>Propuesta Técnica</w:t>
      </w:r>
    </w:p>
    <w:p w14:paraId="63599879" w14:textId="35A64BD2" w:rsidR="009923C9" w:rsidRPr="00D24B02" w:rsidRDefault="009923C9" w:rsidP="001E3F1D">
      <w:pPr>
        <w:tabs>
          <w:tab w:val="left" w:pos="720"/>
          <w:tab w:val="left" w:pos="990"/>
        </w:tabs>
        <w:ind w:left="567" w:right="-567"/>
        <w:jc w:val="both"/>
        <w:rPr>
          <w:rFonts w:ascii="Montserrat" w:hAnsi="Montserrat" w:cs="Arial"/>
          <w:sz w:val="22"/>
          <w:szCs w:val="22"/>
        </w:rPr>
      </w:pPr>
      <w:r w:rsidRPr="00D24B02">
        <w:rPr>
          <w:rFonts w:ascii="Montserrat" w:hAnsi="Montserrat" w:cs="Arial"/>
          <w:sz w:val="22"/>
          <w:szCs w:val="22"/>
        </w:rPr>
        <w:t>“Anexo 2”</w:t>
      </w:r>
      <w:r w:rsidRPr="00D24B02">
        <w:rPr>
          <w:rFonts w:ascii="Montserrat" w:hAnsi="Montserrat" w:cs="Arial"/>
          <w:sz w:val="22"/>
          <w:szCs w:val="22"/>
        </w:rPr>
        <w:tab/>
      </w:r>
      <w:r w:rsidRPr="00D24B02">
        <w:rPr>
          <w:rFonts w:ascii="Montserrat" w:hAnsi="Montserrat" w:cs="Arial"/>
          <w:sz w:val="22"/>
          <w:szCs w:val="22"/>
        </w:rPr>
        <w:tab/>
      </w:r>
      <w:r w:rsidR="00F10DC9" w:rsidRPr="00D24B02">
        <w:rPr>
          <w:rFonts w:ascii="Montserrat" w:hAnsi="Montserrat" w:cs="Arial"/>
          <w:sz w:val="22"/>
          <w:szCs w:val="22"/>
        </w:rPr>
        <w:t>Manifiesto de Facultades</w:t>
      </w:r>
    </w:p>
    <w:p w14:paraId="7F3B4001" w14:textId="38CCA895" w:rsidR="009923C9" w:rsidRPr="00D24B02" w:rsidRDefault="009923C9" w:rsidP="001E3F1D">
      <w:pPr>
        <w:tabs>
          <w:tab w:val="left" w:pos="720"/>
          <w:tab w:val="left" w:pos="990"/>
        </w:tabs>
        <w:ind w:left="567" w:right="-567"/>
        <w:jc w:val="both"/>
        <w:rPr>
          <w:rFonts w:ascii="Montserrat" w:hAnsi="Montserrat" w:cs="Arial"/>
          <w:sz w:val="22"/>
          <w:szCs w:val="22"/>
        </w:rPr>
      </w:pPr>
      <w:r w:rsidRPr="00D24B02">
        <w:rPr>
          <w:rFonts w:ascii="Montserrat" w:hAnsi="Montserrat" w:cs="Arial"/>
          <w:sz w:val="22"/>
          <w:szCs w:val="22"/>
        </w:rPr>
        <w:t>“Anexo 3”</w:t>
      </w:r>
      <w:r w:rsidRPr="00D24B02">
        <w:rPr>
          <w:rFonts w:ascii="Montserrat" w:hAnsi="Montserrat" w:cs="Arial"/>
          <w:sz w:val="22"/>
          <w:szCs w:val="22"/>
        </w:rPr>
        <w:tab/>
      </w:r>
      <w:r w:rsidRPr="00D24B02">
        <w:rPr>
          <w:rFonts w:ascii="Montserrat" w:hAnsi="Montserrat" w:cs="Arial"/>
          <w:sz w:val="22"/>
          <w:szCs w:val="22"/>
        </w:rPr>
        <w:tab/>
      </w:r>
      <w:r w:rsidR="00F10DC9" w:rsidRPr="00D24B02">
        <w:rPr>
          <w:rFonts w:ascii="Montserrat" w:hAnsi="Montserrat" w:cs="Arial"/>
          <w:sz w:val="22"/>
          <w:szCs w:val="22"/>
        </w:rPr>
        <w:t>Declaración de Integridad</w:t>
      </w:r>
    </w:p>
    <w:p w14:paraId="1F1375B4" w14:textId="5C962691" w:rsidR="009923C9" w:rsidRPr="00D24B02" w:rsidRDefault="009923C9" w:rsidP="001E3F1D">
      <w:pPr>
        <w:tabs>
          <w:tab w:val="left" w:pos="720"/>
          <w:tab w:val="left" w:pos="990"/>
        </w:tabs>
        <w:ind w:left="567" w:right="-567"/>
        <w:jc w:val="both"/>
        <w:rPr>
          <w:rFonts w:ascii="Montserrat" w:hAnsi="Montserrat" w:cs="Arial"/>
          <w:sz w:val="22"/>
          <w:szCs w:val="22"/>
        </w:rPr>
      </w:pPr>
      <w:r w:rsidRPr="00D24B02">
        <w:rPr>
          <w:rFonts w:ascii="Montserrat" w:hAnsi="Montserrat" w:cs="Arial"/>
          <w:sz w:val="22"/>
          <w:szCs w:val="22"/>
        </w:rPr>
        <w:t>“Anexo 4”</w:t>
      </w:r>
      <w:r w:rsidRPr="00D24B02">
        <w:rPr>
          <w:rFonts w:ascii="Montserrat" w:hAnsi="Montserrat" w:cs="Arial"/>
          <w:sz w:val="22"/>
          <w:szCs w:val="22"/>
        </w:rPr>
        <w:tab/>
      </w:r>
      <w:r w:rsidRPr="00D24B02">
        <w:rPr>
          <w:rFonts w:ascii="Montserrat" w:hAnsi="Montserrat" w:cs="Arial"/>
          <w:sz w:val="22"/>
          <w:szCs w:val="22"/>
        </w:rPr>
        <w:tab/>
      </w:r>
      <w:r w:rsidR="00F10DC9" w:rsidRPr="00D24B02">
        <w:rPr>
          <w:rFonts w:ascii="Montserrat" w:hAnsi="Montserrat" w:cs="Arial"/>
          <w:sz w:val="22"/>
          <w:szCs w:val="22"/>
        </w:rPr>
        <w:t>Manifiesto de impedimentos legales</w:t>
      </w:r>
    </w:p>
    <w:p w14:paraId="4897404C" w14:textId="02801F6C" w:rsidR="009923C9" w:rsidRPr="00D24B02" w:rsidRDefault="009923C9" w:rsidP="001E3F1D">
      <w:pPr>
        <w:tabs>
          <w:tab w:val="left" w:pos="720"/>
          <w:tab w:val="left" w:pos="990"/>
        </w:tabs>
        <w:ind w:left="567" w:right="-567"/>
        <w:jc w:val="both"/>
        <w:rPr>
          <w:rFonts w:ascii="Montserrat" w:hAnsi="Montserrat" w:cs="Arial"/>
          <w:sz w:val="22"/>
          <w:szCs w:val="22"/>
        </w:rPr>
      </w:pPr>
      <w:r w:rsidRPr="00D24B02">
        <w:rPr>
          <w:rFonts w:ascii="Montserrat" w:hAnsi="Montserrat" w:cs="Arial"/>
          <w:sz w:val="22"/>
          <w:szCs w:val="22"/>
        </w:rPr>
        <w:t>“Anexo 5”</w:t>
      </w:r>
      <w:r w:rsidRPr="00D24B02">
        <w:rPr>
          <w:rFonts w:ascii="Montserrat" w:hAnsi="Montserrat" w:cs="Arial"/>
          <w:sz w:val="22"/>
          <w:szCs w:val="22"/>
        </w:rPr>
        <w:tab/>
      </w:r>
      <w:r w:rsidRPr="00D24B02">
        <w:rPr>
          <w:rFonts w:ascii="Montserrat" w:hAnsi="Montserrat" w:cs="Arial"/>
          <w:sz w:val="22"/>
          <w:szCs w:val="22"/>
        </w:rPr>
        <w:tab/>
      </w:r>
      <w:r w:rsidR="00F10DC9" w:rsidRPr="00D24B02">
        <w:rPr>
          <w:rFonts w:ascii="Montserrat" w:hAnsi="Montserrat" w:cs="Arial"/>
          <w:sz w:val="22"/>
          <w:szCs w:val="22"/>
        </w:rPr>
        <w:t>Declaración de nacionalidad</w:t>
      </w:r>
    </w:p>
    <w:p w14:paraId="6D8A8F81" w14:textId="3C9C37B7" w:rsidR="009923C9" w:rsidRPr="00D24B02" w:rsidRDefault="009923C9" w:rsidP="001E3F1D">
      <w:pPr>
        <w:pStyle w:val="Ttulo5"/>
        <w:tabs>
          <w:tab w:val="left" w:pos="720"/>
          <w:tab w:val="left" w:pos="1985"/>
        </w:tabs>
        <w:ind w:left="567" w:right="-567"/>
        <w:rPr>
          <w:rFonts w:ascii="Montserrat" w:hAnsi="Montserrat" w:cs="Arial"/>
          <w:sz w:val="22"/>
          <w:szCs w:val="22"/>
        </w:rPr>
      </w:pPr>
      <w:r w:rsidRPr="00D24B02">
        <w:rPr>
          <w:rFonts w:ascii="Montserrat" w:hAnsi="Montserrat" w:cs="Arial"/>
          <w:sz w:val="22"/>
          <w:szCs w:val="22"/>
        </w:rPr>
        <w:t>“Anexo 6”</w:t>
      </w:r>
      <w:r w:rsidRPr="00D24B02">
        <w:rPr>
          <w:rFonts w:ascii="Montserrat" w:hAnsi="Montserrat" w:cs="Arial"/>
          <w:sz w:val="22"/>
          <w:szCs w:val="22"/>
        </w:rPr>
        <w:tab/>
      </w:r>
      <w:r w:rsidRPr="00D24B02">
        <w:rPr>
          <w:rFonts w:ascii="Montserrat" w:hAnsi="Montserrat" w:cs="Arial"/>
          <w:sz w:val="22"/>
          <w:szCs w:val="22"/>
        </w:rPr>
        <w:tab/>
      </w:r>
      <w:r w:rsidR="001E3F1D" w:rsidRPr="00D24B02">
        <w:rPr>
          <w:rFonts w:ascii="Montserrat" w:hAnsi="Montserrat" w:cs="Arial"/>
          <w:sz w:val="22"/>
          <w:szCs w:val="22"/>
        </w:rPr>
        <w:t xml:space="preserve">            </w:t>
      </w:r>
      <w:r w:rsidR="006C57E2" w:rsidRPr="00D24B02">
        <w:rPr>
          <w:rFonts w:ascii="Montserrat" w:hAnsi="Montserrat" w:cs="Arial"/>
          <w:sz w:val="22"/>
          <w:szCs w:val="22"/>
        </w:rPr>
        <w:t>Declaración</w:t>
      </w:r>
      <w:r w:rsidRPr="00D24B02">
        <w:rPr>
          <w:rFonts w:ascii="Montserrat" w:hAnsi="Montserrat" w:cs="Arial"/>
          <w:sz w:val="22"/>
          <w:szCs w:val="22"/>
        </w:rPr>
        <w:t xml:space="preserve"> sobre compromisos fiscales</w:t>
      </w:r>
    </w:p>
    <w:p w14:paraId="77B03747" w14:textId="77777777" w:rsidR="009923C9" w:rsidRPr="00D24B02" w:rsidRDefault="009923C9" w:rsidP="001E3F1D">
      <w:pPr>
        <w:tabs>
          <w:tab w:val="left" w:pos="720"/>
          <w:tab w:val="left" w:pos="990"/>
        </w:tabs>
        <w:ind w:left="567" w:right="-567"/>
        <w:jc w:val="both"/>
        <w:rPr>
          <w:rFonts w:ascii="Montserrat" w:hAnsi="Montserrat" w:cs="Arial"/>
          <w:sz w:val="22"/>
          <w:szCs w:val="22"/>
        </w:rPr>
      </w:pPr>
      <w:r w:rsidRPr="00D24B02">
        <w:rPr>
          <w:rFonts w:ascii="Montserrat" w:hAnsi="Montserrat" w:cs="Arial"/>
          <w:sz w:val="22"/>
          <w:szCs w:val="22"/>
        </w:rPr>
        <w:t>“Anexo 7”</w:t>
      </w:r>
      <w:r w:rsidRPr="00D24B02">
        <w:rPr>
          <w:rFonts w:ascii="Montserrat" w:hAnsi="Montserrat" w:cs="Arial"/>
          <w:sz w:val="22"/>
          <w:szCs w:val="22"/>
        </w:rPr>
        <w:tab/>
      </w:r>
      <w:r w:rsidRPr="00D24B02">
        <w:rPr>
          <w:rFonts w:ascii="Montserrat" w:hAnsi="Montserrat" w:cs="Arial"/>
          <w:sz w:val="22"/>
          <w:szCs w:val="22"/>
        </w:rPr>
        <w:tab/>
        <w:t>Manifestación de responsabilidades administrativas</w:t>
      </w:r>
    </w:p>
    <w:p w14:paraId="3E45A2E4" w14:textId="60EFDBCA" w:rsidR="009923C9" w:rsidRPr="00D24B02" w:rsidRDefault="009923C9" w:rsidP="001E3F1D">
      <w:pPr>
        <w:pStyle w:val="Ttulo5"/>
        <w:tabs>
          <w:tab w:val="left" w:pos="720"/>
          <w:tab w:val="left" w:pos="1276"/>
          <w:tab w:val="left" w:pos="2127"/>
        </w:tabs>
        <w:ind w:left="567" w:right="-567"/>
        <w:rPr>
          <w:rFonts w:ascii="Montserrat" w:hAnsi="Montserrat" w:cs="Arial"/>
          <w:sz w:val="22"/>
          <w:szCs w:val="22"/>
        </w:rPr>
      </w:pPr>
      <w:r w:rsidRPr="00D24B02">
        <w:rPr>
          <w:rFonts w:ascii="Montserrat" w:hAnsi="Montserrat" w:cstheme="minorHAnsi"/>
          <w:sz w:val="22"/>
          <w:szCs w:val="22"/>
        </w:rPr>
        <w:lastRenderedPageBreak/>
        <w:t>“Anexo 8”</w:t>
      </w:r>
      <w:r w:rsidRPr="00D24B02">
        <w:rPr>
          <w:rFonts w:ascii="Montserrat" w:hAnsi="Montserrat" w:cstheme="minorHAnsi"/>
          <w:sz w:val="22"/>
          <w:szCs w:val="22"/>
        </w:rPr>
        <w:tab/>
      </w:r>
      <w:r w:rsidR="001E3F1D" w:rsidRPr="00D24B02">
        <w:rPr>
          <w:rFonts w:ascii="Montserrat" w:hAnsi="Montserrat" w:cstheme="minorHAnsi"/>
          <w:sz w:val="22"/>
          <w:szCs w:val="22"/>
        </w:rPr>
        <w:t xml:space="preserve"> </w:t>
      </w:r>
      <w:r w:rsidRPr="00D24B02">
        <w:rPr>
          <w:rFonts w:ascii="Montserrat" w:hAnsi="Montserrat" w:cstheme="minorHAnsi"/>
          <w:sz w:val="22"/>
          <w:szCs w:val="22"/>
        </w:rPr>
        <w:tab/>
        <w:t>Manifestación de supuestos del art. 69B del CFF</w:t>
      </w:r>
    </w:p>
    <w:p w14:paraId="1086E7A9" w14:textId="77777777" w:rsidR="009923C9" w:rsidRPr="00D24B02" w:rsidRDefault="009923C9" w:rsidP="001E3F1D">
      <w:pPr>
        <w:tabs>
          <w:tab w:val="left" w:pos="720"/>
        </w:tabs>
        <w:ind w:left="567" w:right="-567"/>
        <w:rPr>
          <w:rFonts w:ascii="Montserrat" w:hAnsi="Montserrat" w:cs="Arial"/>
          <w:sz w:val="22"/>
          <w:szCs w:val="22"/>
        </w:rPr>
      </w:pPr>
      <w:r w:rsidRPr="00D24B02">
        <w:rPr>
          <w:rFonts w:ascii="Montserrat" w:hAnsi="Montserrat" w:cs="Arial"/>
          <w:sz w:val="22"/>
          <w:szCs w:val="22"/>
        </w:rPr>
        <w:t>“Anexo 9”</w:t>
      </w:r>
      <w:r w:rsidRPr="00D24B02">
        <w:rPr>
          <w:rFonts w:ascii="Montserrat" w:hAnsi="Montserrat" w:cs="Arial"/>
          <w:sz w:val="22"/>
          <w:szCs w:val="22"/>
        </w:rPr>
        <w:tab/>
      </w:r>
      <w:r w:rsidRPr="00D24B02">
        <w:rPr>
          <w:rFonts w:ascii="Montserrat" w:hAnsi="Montserrat" w:cs="Arial"/>
          <w:sz w:val="22"/>
          <w:szCs w:val="22"/>
        </w:rPr>
        <w:tab/>
        <w:t>Catálogo de Conceptos</w:t>
      </w:r>
    </w:p>
    <w:p w14:paraId="22720847" w14:textId="77777777" w:rsidR="009923C9" w:rsidRPr="00D24B02" w:rsidRDefault="009923C9" w:rsidP="001E3F1D">
      <w:pPr>
        <w:tabs>
          <w:tab w:val="left" w:pos="720"/>
        </w:tabs>
        <w:ind w:left="567" w:right="-567"/>
        <w:rPr>
          <w:rFonts w:ascii="Montserrat" w:hAnsi="Montserrat" w:cs="Arial"/>
          <w:sz w:val="22"/>
          <w:szCs w:val="22"/>
        </w:rPr>
      </w:pPr>
      <w:r w:rsidRPr="00D24B02">
        <w:rPr>
          <w:rFonts w:ascii="Montserrat" w:hAnsi="Montserrat" w:cs="Arial"/>
          <w:sz w:val="22"/>
          <w:szCs w:val="22"/>
        </w:rPr>
        <w:t>“Anexo 10”</w:t>
      </w:r>
      <w:r w:rsidRPr="00D24B02">
        <w:rPr>
          <w:rFonts w:ascii="Montserrat" w:hAnsi="Montserrat" w:cs="Arial"/>
          <w:sz w:val="22"/>
          <w:szCs w:val="22"/>
        </w:rPr>
        <w:tab/>
      </w:r>
      <w:r w:rsidRPr="00D24B02">
        <w:rPr>
          <w:rFonts w:ascii="Montserrat" w:hAnsi="Montserrat" w:cs="Arial"/>
          <w:sz w:val="22"/>
          <w:szCs w:val="22"/>
        </w:rPr>
        <w:tab/>
        <w:t>Propuesta Económica</w:t>
      </w:r>
    </w:p>
    <w:p w14:paraId="2CF094BC" w14:textId="77777777" w:rsidR="00D66CCB" w:rsidRPr="00D24B02" w:rsidRDefault="00D66CCB" w:rsidP="000D0A19">
      <w:pPr>
        <w:pStyle w:val="3"/>
        <w:tabs>
          <w:tab w:val="left" w:pos="720"/>
        </w:tabs>
        <w:spacing w:line="276" w:lineRule="auto"/>
        <w:ind w:left="0" w:right="182" w:firstLine="0"/>
        <w:rPr>
          <w:rFonts w:ascii="Montserrat" w:hAnsi="Montserrat" w:cs="Arial"/>
          <w:sz w:val="22"/>
          <w:szCs w:val="22"/>
          <w:lang w:val="es-MX"/>
        </w:rPr>
      </w:pPr>
    </w:p>
    <w:p w14:paraId="43D36103" w14:textId="77777777" w:rsidR="00D66CCB" w:rsidRPr="00D24B02" w:rsidRDefault="00D66CCB" w:rsidP="00AB691E">
      <w:pPr>
        <w:pStyle w:val="3"/>
        <w:tabs>
          <w:tab w:val="left" w:pos="720"/>
        </w:tabs>
        <w:spacing w:line="276" w:lineRule="auto"/>
        <w:ind w:left="0" w:right="182" w:firstLine="0"/>
        <w:rPr>
          <w:rFonts w:ascii="Montserrat" w:hAnsi="Montserrat" w:cs="Arial"/>
          <w:sz w:val="22"/>
          <w:szCs w:val="22"/>
          <w:lang w:val="es-MX"/>
        </w:rPr>
      </w:pPr>
    </w:p>
    <w:p w14:paraId="1D7BC546" w14:textId="52DB5832" w:rsidR="00686A53" w:rsidRPr="00D24B02" w:rsidRDefault="00686A53" w:rsidP="001E3F1D">
      <w:pPr>
        <w:pStyle w:val="3"/>
        <w:tabs>
          <w:tab w:val="left" w:pos="720"/>
        </w:tabs>
        <w:spacing w:line="276" w:lineRule="auto"/>
        <w:ind w:left="567" w:right="182" w:firstLine="0"/>
        <w:rPr>
          <w:rFonts w:ascii="Montserrat" w:hAnsi="Montserrat" w:cs="Arial"/>
          <w:bCs/>
          <w:sz w:val="22"/>
          <w:szCs w:val="22"/>
          <w:lang w:val="es-MX"/>
        </w:rPr>
      </w:pPr>
      <w:r w:rsidRPr="00D24B02">
        <w:rPr>
          <w:rFonts w:ascii="Montserrat" w:hAnsi="Montserrat" w:cs="Arial"/>
          <w:sz w:val="22"/>
          <w:szCs w:val="22"/>
          <w:lang w:val="es-MX"/>
        </w:rPr>
        <w:t xml:space="preserve">El licitante deberá examinar minuciosamente y de manera previa a la presentación de sus proposiciones, todas y cada una de las instrucciones, formatos, condiciones y especificaciones que figuren en las presentes bases de licitación y sus anexos </w:t>
      </w:r>
      <w:r w:rsidRPr="00D24B02">
        <w:rPr>
          <w:rFonts w:ascii="Montserrat" w:hAnsi="Montserrat"/>
          <w:sz w:val="22"/>
          <w:szCs w:val="22"/>
        </w:rPr>
        <w:t>en los que deberá plasmar el número y denominación que corresponde al presente procedimiento</w:t>
      </w:r>
      <w:r w:rsidRPr="00D24B02">
        <w:rPr>
          <w:rFonts w:ascii="Montserrat" w:hAnsi="Montserrat" w:cs="Arial"/>
          <w:sz w:val="22"/>
          <w:szCs w:val="22"/>
          <w:lang w:val="es-MX"/>
        </w:rPr>
        <w:t xml:space="preserve">, si en su propuesta omite presentar información o documentos requeridos en las bases de licitación y sus anexos, o presenta una proposición que no se ajuste a lo requerido, y ello influya en la solvencia de su propuesta, esta </w:t>
      </w:r>
      <w:r w:rsidRPr="00D24B02">
        <w:rPr>
          <w:rFonts w:ascii="Montserrat" w:hAnsi="Montserrat" w:cs="Arial"/>
          <w:bCs/>
          <w:sz w:val="22"/>
          <w:szCs w:val="22"/>
          <w:lang w:val="es-MX"/>
        </w:rPr>
        <w:t>será desechada</w:t>
      </w:r>
      <w:r w:rsidR="00A001F5" w:rsidRPr="00D24B02">
        <w:rPr>
          <w:rFonts w:ascii="Montserrat" w:hAnsi="Montserrat" w:cs="Arial"/>
          <w:bCs/>
          <w:sz w:val="22"/>
          <w:szCs w:val="22"/>
          <w:lang w:val="es-MX"/>
        </w:rPr>
        <w:t>.</w:t>
      </w:r>
    </w:p>
    <w:p w14:paraId="304BD996" w14:textId="77777777" w:rsidR="00A001F5" w:rsidRPr="00D24B02" w:rsidRDefault="00A001F5" w:rsidP="00BA75B0">
      <w:pPr>
        <w:pStyle w:val="3"/>
        <w:tabs>
          <w:tab w:val="left" w:pos="720"/>
        </w:tabs>
        <w:ind w:left="0" w:right="182" w:firstLine="0"/>
        <w:rPr>
          <w:rFonts w:ascii="Montserrat" w:hAnsi="Montserrat" w:cs="Arial"/>
          <w:bCs/>
          <w:sz w:val="22"/>
          <w:szCs w:val="22"/>
          <w:lang w:val="es-MX"/>
        </w:rPr>
      </w:pPr>
    </w:p>
    <w:p w14:paraId="216F10AE" w14:textId="77777777" w:rsidR="00A001F5" w:rsidRPr="00D24B02" w:rsidRDefault="00A001F5" w:rsidP="00BA75B0">
      <w:pPr>
        <w:pStyle w:val="3"/>
        <w:tabs>
          <w:tab w:val="left" w:pos="720"/>
        </w:tabs>
        <w:ind w:left="0" w:right="182" w:firstLine="0"/>
        <w:rPr>
          <w:rFonts w:ascii="Montserrat" w:hAnsi="Montserrat" w:cs="Arial"/>
          <w:bCs/>
          <w:sz w:val="22"/>
          <w:szCs w:val="22"/>
          <w:lang w:val="es-MX"/>
        </w:rPr>
      </w:pPr>
    </w:p>
    <w:p w14:paraId="3CDFAC0B" w14:textId="77777777" w:rsidR="00A001F5" w:rsidRPr="00D24B02" w:rsidRDefault="00A001F5" w:rsidP="00BA75B0">
      <w:pPr>
        <w:pStyle w:val="3"/>
        <w:tabs>
          <w:tab w:val="left" w:pos="720"/>
        </w:tabs>
        <w:ind w:left="0" w:right="182" w:firstLine="0"/>
        <w:rPr>
          <w:rFonts w:ascii="Montserrat" w:hAnsi="Montserrat" w:cs="Arial"/>
          <w:bCs/>
          <w:sz w:val="22"/>
          <w:szCs w:val="22"/>
          <w:lang w:val="es-MX"/>
        </w:rPr>
      </w:pPr>
    </w:p>
    <w:p w14:paraId="6BD7EAC0" w14:textId="77777777" w:rsidR="00A001F5" w:rsidRPr="00D24B02" w:rsidRDefault="00A001F5" w:rsidP="00BA75B0">
      <w:pPr>
        <w:pStyle w:val="3"/>
        <w:tabs>
          <w:tab w:val="left" w:pos="720"/>
        </w:tabs>
        <w:ind w:left="0" w:right="182" w:firstLine="0"/>
        <w:rPr>
          <w:rFonts w:ascii="Montserrat" w:hAnsi="Montserrat" w:cs="Arial"/>
          <w:bCs/>
          <w:sz w:val="22"/>
          <w:szCs w:val="22"/>
          <w:lang w:val="es-MX"/>
        </w:rPr>
      </w:pPr>
    </w:p>
    <w:p w14:paraId="5555AFE6" w14:textId="77777777" w:rsidR="00A001F5" w:rsidRPr="00D24B02" w:rsidRDefault="00A001F5" w:rsidP="00BA75B0">
      <w:pPr>
        <w:pStyle w:val="3"/>
        <w:tabs>
          <w:tab w:val="left" w:pos="720"/>
        </w:tabs>
        <w:ind w:left="0" w:right="182" w:firstLine="0"/>
        <w:rPr>
          <w:rFonts w:ascii="Montserrat" w:hAnsi="Montserrat" w:cs="Arial"/>
          <w:sz w:val="22"/>
          <w:szCs w:val="22"/>
          <w:lang w:val="es-MX"/>
        </w:rPr>
      </w:pPr>
    </w:p>
    <w:p w14:paraId="5349F6FA" w14:textId="77777777" w:rsidR="005B0ADA" w:rsidRPr="00D24B02" w:rsidRDefault="005B0ADA" w:rsidP="00BA75B0">
      <w:pPr>
        <w:pStyle w:val="2"/>
        <w:ind w:left="0"/>
        <w:rPr>
          <w:rFonts w:ascii="Montserrat" w:hAnsi="Montserrat" w:cstheme="minorHAnsi"/>
          <w:sz w:val="22"/>
          <w:szCs w:val="22"/>
          <w:lang w:val="es-MX"/>
        </w:rPr>
      </w:pPr>
    </w:p>
    <w:p w14:paraId="5794A84A" w14:textId="032801C5" w:rsidR="0004497C" w:rsidRPr="00D24B02" w:rsidRDefault="0004497C" w:rsidP="00DB673F">
      <w:pPr>
        <w:pStyle w:val="2"/>
        <w:ind w:left="720"/>
        <w:rPr>
          <w:rFonts w:ascii="Montserrat" w:hAnsi="Montserrat" w:cstheme="minorHAnsi"/>
          <w:sz w:val="22"/>
          <w:szCs w:val="22"/>
          <w:lang w:val="es-MX"/>
        </w:rPr>
      </w:pPr>
    </w:p>
    <w:p w14:paraId="30D8A2A2" w14:textId="77777777" w:rsidR="00BD3F08" w:rsidRPr="00D24B02" w:rsidRDefault="00BD3F08" w:rsidP="00DB673F">
      <w:pPr>
        <w:pStyle w:val="2"/>
        <w:ind w:left="720"/>
        <w:rPr>
          <w:rFonts w:ascii="Montserrat" w:hAnsi="Montserrat" w:cstheme="minorHAnsi"/>
          <w:sz w:val="22"/>
          <w:szCs w:val="22"/>
          <w:lang w:val="es-MX"/>
        </w:rPr>
      </w:pPr>
    </w:p>
    <w:p w14:paraId="7D09060E" w14:textId="77777777" w:rsidR="008E26B8" w:rsidRPr="00D24B02" w:rsidRDefault="008E26B8" w:rsidP="00DB673F">
      <w:pPr>
        <w:pStyle w:val="2"/>
        <w:ind w:left="284"/>
        <w:jc w:val="center"/>
        <w:rPr>
          <w:rFonts w:ascii="Montserrat" w:hAnsi="Montserrat" w:cstheme="minorHAnsi"/>
          <w:sz w:val="22"/>
          <w:szCs w:val="22"/>
          <w:lang w:val="es-MX"/>
        </w:rPr>
      </w:pPr>
    </w:p>
    <w:p w14:paraId="5E3A4BDB" w14:textId="77777777" w:rsidR="008E26B8" w:rsidRPr="00D24B02" w:rsidRDefault="008E26B8" w:rsidP="00DB673F">
      <w:pPr>
        <w:pStyle w:val="2"/>
        <w:ind w:left="284"/>
        <w:jc w:val="center"/>
        <w:rPr>
          <w:rFonts w:ascii="Montserrat" w:hAnsi="Montserrat" w:cstheme="minorHAnsi"/>
          <w:sz w:val="22"/>
          <w:szCs w:val="22"/>
          <w:lang w:val="es-MX"/>
        </w:rPr>
      </w:pPr>
    </w:p>
    <w:p w14:paraId="68002A76" w14:textId="0BFE0F26" w:rsidR="00746485" w:rsidRPr="00D24B02" w:rsidRDefault="00746485" w:rsidP="00DB673F">
      <w:pPr>
        <w:pStyle w:val="2"/>
        <w:ind w:left="284"/>
        <w:jc w:val="center"/>
        <w:rPr>
          <w:rFonts w:ascii="Montserrat" w:hAnsi="Montserrat" w:cstheme="minorHAnsi"/>
          <w:sz w:val="22"/>
          <w:szCs w:val="22"/>
          <w:lang w:val="es-MX"/>
        </w:rPr>
      </w:pPr>
    </w:p>
    <w:p w14:paraId="2C97CA58" w14:textId="5CDD57B9" w:rsidR="00CC63BC" w:rsidRPr="00D24B02" w:rsidRDefault="00CC63BC" w:rsidP="00DB673F">
      <w:pPr>
        <w:pStyle w:val="2"/>
        <w:ind w:left="284"/>
        <w:jc w:val="center"/>
        <w:rPr>
          <w:rFonts w:ascii="Montserrat" w:hAnsi="Montserrat" w:cstheme="minorHAnsi"/>
          <w:sz w:val="22"/>
          <w:szCs w:val="22"/>
          <w:lang w:val="es-MX"/>
        </w:rPr>
      </w:pPr>
    </w:p>
    <w:p w14:paraId="327B426D" w14:textId="6861E2D1" w:rsidR="00CC63BC" w:rsidRPr="00D24B02" w:rsidRDefault="00CC63BC" w:rsidP="00DB673F">
      <w:pPr>
        <w:pStyle w:val="2"/>
        <w:ind w:left="284"/>
        <w:jc w:val="center"/>
        <w:rPr>
          <w:rFonts w:ascii="Montserrat" w:hAnsi="Montserrat" w:cstheme="minorHAnsi"/>
          <w:sz w:val="22"/>
          <w:szCs w:val="22"/>
          <w:lang w:val="es-MX"/>
        </w:rPr>
      </w:pPr>
    </w:p>
    <w:p w14:paraId="0E47696F" w14:textId="3DB56BDA" w:rsidR="00CC63BC" w:rsidRPr="00D24B02" w:rsidRDefault="00CC63BC" w:rsidP="00DB673F">
      <w:pPr>
        <w:pStyle w:val="2"/>
        <w:ind w:left="284"/>
        <w:jc w:val="center"/>
        <w:rPr>
          <w:rFonts w:ascii="Montserrat" w:hAnsi="Montserrat" w:cstheme="minorHAnsi"/>
          <w:sz w:val="22"/>
          <w:szCs w:val="22"/>
          <w:lang w:val="es-MX"/>
        </w:rPr>
      </w:pPr>
    </w:p>
    <w:p w14:paraId="73F77065" w14:textId="26AF580D" w:rsidR="00CC63BC" w:rsidRPr="00D24B02" w:rsidRDefault="00CC63BC" w:rsidP="00DB673F">
      <w:pPr>
        <w:pStyle w:val="2"/>
        <w:ind w:left="284"/>
        <w:jc w:val="center"/>
        <w:rPr>
          <w:rFonts w:ascii="Montserrat" w:hAnsi="Montserrat" w:cstheme="minorHAnsi"/>
          <w:sz w:val="22"/>
          <w:szCs w:val="22"/>
          <w:lang w:val="es-MX"/>
        </w:rPr>
      </w:pPr>
    </w:p>
    <w:p w14:paraId="2FD1C40A" w14:textId="16B670F5" w:rsidR="00CC63BC" w:rsidRPr="00D24B02" w:rsidRDefault="00CC63BC" w:rsidP="00DB673F">
      <w:pPr>
        <w:pStyle w:val="2"/>
        <w:ind w:left="284"/>
        <w:jc w:val="center"/>
        <w:rPr>
          <w:rFonts w:ascii="Montserrat" w:hAnsi="Montserrat" w:cstheme="minorHAnsi"/>
          <w:sz w:val="22"/>
          <w:szCs w:val="22"/>
          <w:lang w:val="es-MX"/>
        </w:rPr>
      </w:pPr>
    </w:p>
    <w:p w14:paraId="70181349" w14:textId="77777777" w:rsidR="00CC63BC" w:rsidRPr="00D24B02" w:rsidRDefault="00CC63BC" w:rsidP="00DB673F">
      <w:pPr>
        <w:pStyle w:val="2"/>
        <w:ind w:left="284"/>
        <w:jc w:val="center"/>
        <w:rPr>
          <w:rFonts w:ascii="Montserrat" w:hAnsi="Montserrat" w:cstheme="minorHAnsi"/>
          <w:sz w:val="22"/>
          <w:szCs w:val="22"/>
          <w:lang w:val="es-MX"/>
        </w:rPr>
      </w:pPr>
    </w:p>
    <w:p w14:paraId="2DF1DA61" w14:textId="77777777" w:rsidR="00C654B4" w:rsidRPr="00D24B02" w:rsidRDefault="00C654B4" w:rsidP="000D0A19">
      <w:pPr>
        <w:pStyle w:val="2"/>
        <w:ind w:left="284"/>
        <w:rPr>
          <w:rFonts w:ascii="Montserrat" w:hAnsi="Montserrat" w:cstheme="minorHAnsi"/>
          <w:sz w:val="144"/>
          <w:szCs w:val="144"/>
          <w:lang w:val="es-MX"/>
        </w:rPr>
      </w:pPr>
    </w:p>
    <w:p w14:paraId="4E1E4D44" w14:textId="3253833F" w:rsidR="0043343B" w:rsidRPr="00D24B02" w:rsidRDefault="0004497C" w:rsidP="00DB673F">
      <w:pPr>
        <w:pStyle w:val="2"/>
        <w:ind w:left="284"/>
        <w:jc w:val="center"/>
        <w:rPr>
          <w:rFonts w:ascii="Montserrat" w:hAnsi="Montserrat" w:cstheme="minorHAnsi"/>
          <w:sz w:val="144"/>
          <w:szCs w:val="144"/>
          <w:lang w:val="es-MX"/>
        </w:rPr>
      </w:pPr>
      <w:r w:rsidRPr="00D24B02">
        <w:rPr>
          <w:rFonts w:ascii="Montserrat" w:hAnsi="Montserrat" w:cstheme="minorHAnsi"/>
          <w:sz w:val="144"/>
          <w:szCs w:val="144"/>
          <w:lang w:val="es-MX"/>
        </w:rPr>
        <w:t>ANEXOS</w:t>
      </w:r>
    </w:p>
    <w:p w14:paraId="7B871539" w14:textId="77777777" w:rsidR="00B4044E" w:rsidRPr="00D24B02" w:rsidRDefault="00B4044E" w:rsidP="00DB673F">
      <w:pPr>
        <w:pStyle w:val="2"/>
        <w:ind w:left="284"/>
        <w:jc w:val="center"/>
        <w:rPr>
          <w:rFonts w:ascii="Montserrat" w:hAnsi="Montserrat" w:cstheme="minorHAnsi"/>
          <w:sz w:val="22"/>
          <w:szCs w:val="22"/>
          <w:lang w:val="es-MX"/>
        </w:rPr>
      </w:pPr>
    </w:p>
    <w:p w14:paraId="08461EA7" w14:textId="77777777" w:rsidR="00B4044E" w:rsidRPr="00D24B02" w:rsidRDefault="00B4044E" w:rsidP="00DB673F">
      <w:pPr>
        <w:pStyle w:val="2"/>
        <w:ind w:left="284"/>
        <w:jc w:val="center"/>
        <w:rPr>
          <w:rFonts w:ascii="Montserrat" w:hAnsi="Montserrat" w:cstheme="minorHAnsi"/>
          <w:sz w:val="22"/>
          <w:szCs w:val="22"/>
          <w:lang w:val="es-MX"/>
        </w:rPr>
      </w:pPr>
    </w:p>
    <w:p w14:paraId="0512925C" w14:textId="77777777" w:rsidR="00B4044E" w:rsidRPr="00D24B02" w:rsidRDefault="00B4044E" w:rsidP="00DB673F">
      <w:pPr>
        <w:pStyle w:val="2"/>
        <w:ind w:left="284"/>
        <w:jc w:val="center"/>
        <w:rPr>
          <w:rFonts w:ascii="Montserrat" w:hAnsi="Montserrat" w:cstheme="minorHAnsi"/>
          <w:sz w:val="22"/>
          <w:szCs w:val="22"/>
          <w:lang w:val="es-MX"/>
        </w:rPr>
      </w:pPr>
    </w:p>
    <w:p w14:paraId="348594E9" w14:textId="77777777" w:rsidR="00B4044E" w:rsidRPr="00D24B02" w:rsidRDefault="00B4044E" w:rsidP="00DB673F">
      <w:pPr>
        <w:pStyle w:val="2"/>
        <w:ind w:left="284"/>
        <w:jc w:val="center"/>
        <w:rPr>
          <w:rFonts w:ascii="Montserrat" w:hAnsi="Montserrat" w:cstheme="minorHAnsi"/>
          <w:sz w:val="22"/>
          <w:szCs w:val="22"/>
          <w:lang w:val="es-MX"/>
        </w:rPr>
      </w:pPr>
    </w:p>
    <w:p w14:paraId="03AE7F0C" w14:textId="77777777" w:rsidR="00B4044E" w:rsidRPr="00D24B02" w:rsidRDefault="00B4044E" w:rsidP="00DB673F">
      <w:pPr>
        <w:pStyle w:val="2"/>
        <w:ind w:left="284"/>
        <w:jc w:val="center"/>
        <w:rPr>
          <w:rFonts w:ascii="Montserrat" w:hAnsi="Montserrat" w:cstheme="minorHAnsi"/>
          <w:sz w:val="22"/>
          <w:szCs w:val="22"/>
          <w:lang w:val="es-MX"/>
        </w:rPr>
      </w:pPr>
    </w:p>
    <w:p w14:paraId="237497E2" w14:textId="77777777" w:rsidR="00821526" w:rsidRPr="00D24B02" w:rsidRDefault="00821526" w:rsidP="00CE541E">
      <w:pPr>
        <w:pStyle w:val="Textoindependiente2"/>
        <w:jc w:val="left"/>
        <w:rPr>
          <w:rFonts w:ascii="Montserrat" w:hAnsi="Montserrat" w:cstheme="minorHAnsi"/>
          <w:b/>
          <w:sz w:val="22"/>
          <w:szCs w:val="22"/>
          <w:lang w:val="es-MX"/>
        </w:rPr>
      </w:pPr>
    </w:p>
    <w:p w14:paraId="6CE2D015" w14:textId="77777777" w:rsidR="007370C7" w:rsidRPr="00D24B02" w:rsidRDefault="007370C7" w:rsidP="00CE541E">
      <w:pPr>
        <w:pStyle w:val="Textoindependiente2"/>
        <w:jc w:val="left"/>
        <w:rPr>
          <w:rFonts w:ascii="Montserrat" w:hAnsi="Montserrat" w:cstheme="minorHAnsi"/>
          <w:b/>
          <w:sz w:val="22"/>
          <w:szCs w:val="22"/>
          <w:lang w:val="es-MX"/>
        </w:rPr>
      </w:pPr>
    </w:p>
    <w:p w14:paraId="3E35F197" w14:textId="7CB0BDF7" w:rsidR="004F6D9A" w:rsidRPr="00D24B02" w:rsidRDefault="004F6D9A" w:rsidP="00DB673F">
      <w:pPr>
        <w:pStyle w:val="Textoindependiente2"/>
        <w:ind w:left="426"/>
        <w:rPr>
          <w:rFonts w:ascii="Montserrat" w:hAnsi="Montserrat" w:cstheme="minorHAnsi"/>
          <w:b/>
          <w:sz w:val="22"/>
          <w:szCs w:val="22"/>
          <w:lang w:val="es-MX"/>
        </w:rPr>
      </w:pPr>
      <w:r w:rsidRPr="00D24B02">
        <w:rPr>
          <w:rFonts w:ascii="Montserrat" w:hAnsi="Montserrat" w:cstheme="minorHAnsi"/>
          <w:b/>
          <w:sz w:val="22"/>
          <w:szCs w:val="22"/>
          <w:lang w:val="es-MX"/>
        </w:rPr>
        <w:t>ANEXO 1</w:t>
      </w:r>
    </w:p>
    <w:p w14:paraId="368213C2" w14:textId="214E0BDB" w:rsidR="008A0B92" w:rsidRPr="00D24B02" w:rsidRDefault="0043343B" w:rsidP="00DB673F">
      <w:pPr>
        <w:pStyle w:val="2"/>
        <w:ind w:left="426" w:right="182"/>
        <w:jc w:val="center"/>
        <w:rPr>
          <w:rFonts w:ascii="Montserrat" w:hAnsi="Montserrat" w:cstheme="minorHAnsi"/>
          <w:b/>
          <w:sz w:val="22"/>
          <w:szCs w:val="22"/>
          <w:lang w:val="es-MX"/>
        </w:rPr>
      </w:pPr>
      <w:r w:rsidRPr="00D24B02">
        <w:rPr>
          <w:rFonts w:ascii="Montserrat" w:hAnsi="Montserrat" w:cstheme="minorHAnsi"/>
          <w:b/>
          <w:sz w:val="22"/>
          <w:szCs w:val="22"/>
          <w:lang w:val="es-MX"/>
        </w:rPr>
        <w:t>P</w:t>
      </w:r>
      <w:r w:rsidR="0069473C" w:rsidRPr="00D24B02">
        <w:rPr>
          <w:rFonts w:ascii="Montserrat" w:hAnsi="Montserrat" w:cstheme="minorHAnsi"/>
          <w:b/>
          <w:sz w:val="22"/>
          <w:szCs w:val="22"/>
          <w:lang w:val="es-MX"/>
        </w:rPr>
        <w:t>ROPUESTA T</w:t>
      </w:r>
      <w:r w:rsidR="00DC025C" w:rsidRPr="00D24B02">
        <w:rPr>
          <w:rFonts w:ascii="Montserrat" w:hAnsi="Montserrat" w:cstheme="minorHAnsi"/>
          <w:b/>
          <w:sz w:val="22"/>
          <w:szCs w:val="22"/>
          <w:lang w:val="es-MX"/>
        </w:rPr>
        <w:t>É</w:t>
      </w:r>
      <w:r w:rsidR="0069473C" w:rsidRPr="00D24B02">
        <w:rPr>
          <w:rFonts w:ascii="Montserrat" w:hAnsi="Montserrat" w:cstheme="minorHAnsi"/>
          <w:b/>
          <w:sz w:val="22"/>
          <w:szCs w:val="22"/>
          <w:lang w:val="es-MX"/>
        </w:rPr>
        <w:t>CNICA</w:t>
      </w:r>
    </w:p>
    <w:p w14:paraId="373CD484" w14:textId="77777777" w:rsidR="00483BF6" w:rsidRPr="00D24B02" w:rsidRDefault="00483BF6" w:rsidP="00DB673F">
      <w:pPr>
        <w:pStyle w:val="Textoindependiente2"/>
        <w:ind w:right="40"/>
        <w:rPr>
          <w:rFonts w:ascii="Montserrat" w:hAnsi="Montserrat" w:cs="Arial"/>
          <w:i/>
          <w:sz w:val="22"/>
          <w:szCs w:val="22"/>
          <w:lang w:val="es-MX"/>
        </w:rPr>
      </w:pPr>
      <w:r w:rsidRPr="00D24B02">
        <w:rPr>
          <w:rFonts w:ascii="Montserrat" w:hAnsi="Montserrat" w:cs="Arial"/>
          <w:i/>
          <w:sz w:val="22"/>
          <w:szCs w:val="22"/>
          <w:lang w:val="es-MX"/>
        </w:rPr>
        <w:t>N</w:t>
      </w:r>
      <w:r w:rsidR="0087357D" w:rsidRPr="00D24B02">
        <w:rPr>
          <w:rFonts w:ascii="Montserrat" w:hAnsi="Montserrat" w:cs="Arial"/>
          <w:i/>
          <w:sz w:val="22"/>
          <w:szCs w:val="22"/>
          <w:lang w:val="es-MX"/>
        </w:rPr>
        <w:t>Ú</w:t>
      </w:r>
      <w:r w:rsidRPr="00D24B02">
        <w:rPr>
          <w:rFonts w:ascii="Montserrat" w:hAnsi="Montserrat" w:cs="Arial"/>
          <w:i/>
          <w:sz w:val="22"/>
          <w:szCs w:val="22"/>
          <w:lang w:val="es-MX"/>
        </w:rPr>
        <w:t>MERO E IDENTIFICACIÓN DE LA LICITACIÓN</w:t>
      </w:r>
    </w:p>
    <w:p w14:paraId="33B19A08" w14:textId="77777777" w:rsidR="00483BF6" w:rsidRPr="00D24B02" w:rsidRDefault="00483BF6" w:rsidP="00DB673F">
      <w:pPr>
        <w:pStyle w:val="Textoindependiente2"/>
        <w:ind w:left="426"/>
        <w:rPr>
          <w:rFonts w:ascii="Montserrat" w:hAnsi="Montserrat" w:cstheme="minorHAnsi"/>
          <w:b/>
          <w:sz w:val="22"/>
          <w:szCs w:val="22"/>
          <w:lang w:val="es-MX"/>
        </w:rPr>
      </w:pPr>
    </w:p>
    <w:p w14:paraId="3F6EE2B9" w14:textId="77777777" w:rsidR="008A0B92" w:rsidRPr="00D24B02" w:rsidRDefault="008A0B92" w:rsidP="00DB673F">
      <w:pPr>
        <w:pStyle w:val="Textoindependiente2"/>
        <w:ind w:left="1134"/>
        <w:rPr>
          <w:rFonts w:ascii="Montserrat" w:hAnsi="Montserrat" w:cstheme="minorHAnsi"/>
          <w:b/>
          <w:sz w:val="22"/>
          <w:szCs w:val="22"/>
          <w:lang w:val="es-MX"/>
        </w:rPr>
      </w:pPr>
    </w:p>
    <w:p w14:paraId="1BFCA76E" w14:textId="77777777" w:rsidR="008A0B92" w:rsidRPr="00D24B02" w:rsidRDefault="008A0B92" w:rsidP="00DB673F">
      <w:pPr>
        <w:pStyle w:val="Textoindependiente2"/>
        <w:ind w:left="426"/>
        <w:jc w:val="left"/>
        <w:rPr>
          <w:rFonts w:ascii="Montserrat" w:hAnsi="Montserrat" w:cstheme="minorHAnsi"/>
          <w:sz w:val="22"/>
          <w:szCs w:val="22"/>
          <w:u w:val="single"/>
          <w:lang w:val="es-MX"/>
        </w:rPr>
      </w:pPr>
      <w:r w:rsidRPr="00D24B02">
        <w:rPr>
          <w:rFonts w:ascii="Montserrat" w:hAnsi="Montserrat" w:cstheme="minorHAnsi"/>
          <w:sz w:val="22"/>
          <w:szCs w:val="22"/>
          <w:lang w:val="es-MX"/>
        </w:rPr>
        <w:t>LICITANTE: _______________________</w:t>
      </w:r>
      <w:r w:rsidRPr="00D24B02">
        <w:rPr>
          <w:rFonts w:ascii="Montserrat" w:hAnsi="Montserrat" w:cstheme="minorHAnsi"/>
          <w:sz w:val="22"/>
          <w:szCs w:val="22"/>
          <w:lang w:val="es-MX"/>
        </w:rPr>
        <w:tab/>
      </w:r>
      <w:r w:rsidRPr="00D24B02">
        <w:rPr>
          <w:rFonts w:ascii="Montserrat" w:hAnsi="Montserrat" w:cstheme="minorHAnsi"/>
          <w:sz w:val="22"/>
          <w:szCs w:val="22"/>
          <w:lang w:val="es-MX"/>
        </w:rPr>
        <w:tab/>
      </w:r>
      <w:r w:rsidR="002013A6" w:rsidRPr="00D24B02">
        <w:rPr>
          <w:rFonts w:ascii="Montserrat" w:hAnsi="Montserrat" w:cstheme="minorHAnsi"/>
          <w:sz w:val="22"/>
          <w:szCs w:val="22"/>
          <w:lang w:val="es-MX"/>
        </w:rPr>
        <w:tab/>
      </w:r>
      <w:r w:rsidRPr="00D24B02">
        <w:rPr>
          <w:rFonts w:ascii="Montserrat" w:hAnsi="Montserrat" w:cstheme="minorHAnsi"/>
          <w:sz w:val="22"/>
          <w:szCs w:val="22"/>
          <w:lang w:val="es-MX"/>
        </w:rPr>
        <w:t>FECHA: _________________</w:t>
      </w:r>
    </w:p>
    <w:p w14:paraId="46AFE0BB" w14:textId="77777777" w:rsidR="008A0B92" w:rsidRPr="00D24B02" w:rsidRDefault="008A0B92" w:rsidP="00DB673F">
      <w:pPr>
        <w:pStyle w:val="Textoindependiente2"/>
        <w:ind w:left="426"/>
        <w:jc w:val="left"/>
        <w:rPr>
          <w:rFonts w:ascii="Montserrat" w:hAnsi="Montserrat" w:cstheme="minorHAnsi"/>
          <w:sz w:val="22"/>
          <w:szCs w:val="22"/>
          <w:lang w:val="es-MX"/>
        </w:rPr>
      </w:pPr>
      <w:r w:rsidRPr="00D24B02">
        <w:rPr>
          <w:rFonts w:ascii="Montserrat" w:hAnsi="Montserrat" w:cstheme="minorHAnsi"/>
          <w:sz w:val="22"/>
          <w:szCs w:val="22"/>
          <w:lang w:val="es-MX"/>
        </w:rPr>
        <w:t>DOMICILIO: ____________________</w:t>
      </w:r>
      <w:r w:rsidR="0069473C" w:rsidRPr="00D24B02">
        <w:rPr>
          <w:rFonts w:ascii="Montserrat" w:hAnsi="Montserrat" w:cstheme="minorHAnsi"/>
          <w:sz w:val="22"/>
          <w:szCs w:val="22"/>
          <w:lang w:val="es-MX"/>
        </w:rPr>
        <w:tab/>
      </w:r>
      <w:r w:rsidR="0069473C" w:rsidRPr="00D24B02">
        <w:rPr>
          <w:rFonts w:ascii="Montserrat" w:hAnsi="Montserrat" w:cstheme="minorHAnsi"/>
          <w:sz w:val="22"/>
          <w:szCs w:val="22"/>
          <w:lang w:val="es-MX"/>
        </w:rPr>
        <w:tab/>
      </w:r>
      <w:r w:rsidR="0069473C" w:rsidRPr="00D24B02">
        <w:rPr>
          <w:rFonts w:ascii="Montserrat" w:hAnsi="Montserrat" w:cstheme="minorHAnsi"/>
          <w:sz w:val="22"/>
          <w:szCs w:val="22"/>
          <w:lang w:val="es-MX"/>
        </w:rPr>
        <w:tab/>
      </w:r>
      <w:r w:rsidRPr="00D24B02">
        <w:rPr>
          <w:rFonts w:ascii="Montserrat" w:hAnsi="Montserrat" w:cstheme="minorHAnsi"/>
          <w:sz w:val="22"/>
          <w:szCs w:val="22"/>
          <w:lang w:val="es-MX"/>
        </w:rPr>
        <w:t>HOJA:   __</w:t>
      </w:r>
      <w:r w:rsidR="000F40BF" w:rsidRPr="00D24B02">
        <w:rPr>
          <w:rFonts w:ascii="Montserrat" w:hAnsi="Montserrat" w:cstheme="minorHAnsi"/>
          <w:sz w:val="22"/>
          <w:szCs w:val="22"/>
          <w:lang w:val="es-MX"/>
        </w:rPr>
        <w:t>______</w:t>
      </w:r>
      <w:r w:rsidRPr="00D24B02">
        <w:rPr>
          <w:rFonts w:ascii="Montserrat" w:hAnsi="Montserrat" w:cstheme="minorHAnsi"/>
          <w:sz w:val="22"/>
          <w:szCs w:val="22"/>
          <w:lang w:val="es-MX"/>
        </w:rPr>
        <w:t>DE ___</w:t>
      </w:r>
      <w:r w:rsidR="000F40BF" w:rsidRPr="00D24B02">
        <w:rPr>
          <w:rFonts w:ascii="Montserrat" w:hAnsi="Montserrat" w:cstheme="minorHAnsi"/>
          <w:sz w:val="22"/>
          <w:szCs w:val="22"/>
          <w:lang w:val="es-MX"/>
        </w:rPr>
        <w:t>___</w:t>
      </w:r>
    </w:p>
    <w:p w14:paraId="644D417E" w14:textId="77777777" w:rsidR="00457EFC" w:rsidRPr="00D24B02" w:rsidRDefault="00444848" w:rsidP="00DB673F">
      <w:pPr>
        <w:pStyle w:val="Textoindependiente2"/>
        <w:ind w:firstLine="360"/>
        <w:jc w:val="left"/>
        <w:rPr>
          <w:rFonts w:ascii="Montserrat" w:hAnsi="Montserrat" w:cstheme="minorHAnsi"/>
          <w:sz w:val="22"/>
          <w:szCs w:val="22"/>
          <w:lang w:val="es-MX"/>
        </w:rPr>
      </w:pPr>
      <w:r w:rsidRPr="00D24B02">
        <w:rPr>
          <w:rFonts w:ascii="Montserrat" w:hAnsi="Montserrat" w:cstheme="minorHAnsi"/>
          <w:sz w:val="22"/>
          <w:szCs w:val="22"/>
          <w:lang w:val="es-MX"/>
        </w:rPr>
        <w:t xml:space="preserve"> </w:t>
      </w:r>
    </w:p>
    <w:p w14:paraId="6C290453" w14:textId="4001078B" w:rsidR="002540A4" w:rsidRPr="00D24B02" w:rsidRDefault="002540A4" w:rsidP="002540A4">
      <w:pPr>
        <w:ind w:firstLine="567"/>
        <w:jc w:val="center"/>
        <w:rPr>
          <w:rFonts w:ascii="Montserrat" w:hAnsi="Montserrat" w:cstheme="minorHAnsi"/>
          <w:b/>
          <w:sz w:val="22"/>
          <w:szCs w:val="22"/>
          <w:lang w:val="es-MX"/>
        </w:rPr>
      </w:pPr>
      <w:r w:rsidRPr="00D24B02">
        <w:rPr>
          <w:rFonts w:ascii="Montserrat" w:hAnsi="Montserrat" w:cstheme="minorHAnsi"/>
          <w:b/>
          <w:sz w:val="22"/>
          <w:szCs w:val="22"/>
          <w:lang w:val="es-MX"/>
        </w:rPr>
        <w:t>NÚMERO Y NOMBRE DE LA PARTIDA:</w:t>
      </w:r>
    </w:p>
    <w:tbl>
      <w:tblPr>
        <w:tblpPr w:leftFromText="142" w:rightFromText="142" w:vertAnchor="text" w:horzAnchor="margin" w:tblpXSpec="center" w:tblpY="1"/>
        <w:tblW w:w="999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3260"/>
        <w:gridCol w:w="2126"/>
        <w:gridCol w:w="2410"/>
      </w:tblGrid>
      <w:tr w:rsidR="00A86A1C" w:rsidRPr="00D24B02" w14:paraId="143581F8" w14:textId="77777777" w:rsidTr="007F7A90">
        <w:trPr>
          <w:trHeight w:val="1261"/>
          <w:tblHeader/>
        </w:trPr>
        <w:tc>
          <w:tcPr>
            <w:tcW w:w="2197" w:type="dxa"/>
            <w:shd w:val="clear" w:color="auto" w:fill="E6E6E6"/>
            <w:noWrap/>
            <w:vAlign w:val="center"/>
          </w:tcPr>
          <w:p w14:paraId="6D137EDE" w14:textId="77777777" w:rsidR="00A86A1C" w:rsidRPr="00D24B02" w:rsidRDefault="00A86A1C" w:rsidP="007F7A90">
            <w:pPr>
              <w:tabs>
                <w:tab w:val="left" w:pos="851"/>
              </w:tabs>
              <w:ind w:left="709" w:right="465"/>
              <w:jc w:val="center"/>
              <w:rPr>
                <w:rFonts w:ascii="Montserrat" w:hAnsi="Montserrat" w:cs="Arial"/>
                <w:b/>
                <w:bCs/>
                <w:sz w:val="18"/>
                <w:szCs w:val="18"/>
                <w:lang w:val="es-MX" w:eastAsia="es-MX"/>
              </w:rPr>
            </w:pPr>
            <w:r w:rsidRPr="00D24B02">
              <w:rPr>
                <w:rFonts w:ascii="Montserrat" w:hAnsi="Montserrat" w:cs="Arial"/>
                <w:b/>
                <w:bCs/>
                <w:sz w:val="18"/>
                <w:szCs w:val="18"/>
                <w:lang w:val="es-MX" w:eastAsia="es-MX"/>
              </w:rPr>
              <w:t>PARTIDA ÚNICA</w:t>
            </w:r>
          </w:p>
        </w:tc>
        <w:tc>
          <w:tcPr>
            <w:tcW w:w="3260" w:type="dxa"/>
            <w:shd w:val="clear" w:color="auto" w:fill="E6E6E6"/>
            <w:noWrap/>
            <w:vAlign w:val="center"/>
          </w:tcPr>
          <w:p w14:paraId="1FF6F2F3" w14:textId="77777777" w:rsidR="00A86A1C" w:rsidRPr="00D24B02" w:rsidRDefault="00A86A1C" w:rsidP="007F7A90">
            <w:pPr>
              <w:tabs>
                <w:tab w:val="left" w:pos="851"/>
              </w:tabs>
              <w:ind w:left="709" w:right="465"/>
              <w:jc w:val="center"/>
              <w:rPr>
                <w:rFonts w:ascii="Montserrat" w:hAnsi="Montserrat" w:cs="Arial"/>
                <w:sz w:val="18"/>
                <w:szCs w:val="18"/>
                <w:lang w:val="es-MX" w:eastAsia="es-MX"/>
              </w:rPr>
            </w:pPr>
            <w:r w:rsidRPr="00D24B02">
              <w:rPr>
                <w:rFonts w:ascii="Montserrat" w:hAnsi="Montserrat" w:cs="Arial"/>
                <w:b/>
                <w:bCs/>
                <w:sz w:val="18"/>
                <w:szCs w:val="18"/>
                <w:lang w:val="es-MX" w:eastAsia="es-MX"/>
              </w:rPr>
              <w:t>DESCRIPCIÓN DE ESPECIFICACIONES</w:t>
            </w:r>
          </w:p>
        </w:tc>
        <w:tc>
          <w:tcPr>
            <w:tcW w:w="2126" w:type="dxa"/>
            <w:shd w:val="clear" w:color="auto" w:fill="E6E6E6"/>
            <w:noWrap/>
            <w:vAlign w:val="center"/>
          </w:tcPr>
          <w:p w14:paraId="5FD3281F" w14:textId="77777777" w:rsidR="00A86A1C" w:rsidRPr="00D24B02" w:rsidRDefault="00A86A1C" w:rsidP="007F7A90">
            <w:pPr>
              <w:tabs>
                <w:tab w:val="left" w:pos="851"/>
              </w:tabs>
              <w:ind w:left="709" w:right="465"/>
              <w:jc w:val="center"/>
              <w:rPr>
                <w:rFonts w:ascii="Montserrat" w:hAnsi="Montserrat" w:cs="Arial"/>
                <w:b/>
                <w:bCs/>
                <w:sz w:val="18"/>
                <w:szCs w:val="18"/>
                <w:lang w:val="es-MX" w:eastAsia="es-MX"/>
              </w:rPr>
            </w:pPr>
            <w:r w:rsidRPr="00D24B02">
              <w:rPr>
                <w:rFonts w:ascii="Montserrat" w:hAnsi="Montserrat" w:cs="Arial"/>
                <w:b/>
                <w:bCs/>
                <w:sz w:val="18"/>
                <w:szCs w:val="18"/>
                <w:lang w:val="es-MX" w:eastAsia="es-MX"/>
              </w:rPr>
              <w:t>UNIDAD DE</w:t>
            </w:r>
          </w:p>
          <w:p w14:paraId="42B710EB" w14:textId="77777777" w:rsidR="00A86A1C" w:rsidRPr="00D24B02" w:rsidRDefault="00A86A1C" w:rsidP="007F7A90">
            <w:pPr>
              <w:tabs>
                <w:tab w:val="left" w:pos="851"/>
              </w:tabs>
              <w:ind w:left="709" w:right="465"/>
              <w:jc w:val="center"/>
              <w:rPr>
                <w:rFonts w:ascii="Montserrat" w:hAnsi="Montserrat" w:cs="Arial"/>
                <w:b/>
                <w:bCs/>
                <w:sz w:val="18"/>
                <w:szCs w:val="18"/>
                <w:lang w:val="es-MX" w:eastAsia="es-MX"/>
              </w:rPr>
            </w:pPr>
            <w:r w:rsidRPr="00D24B02">
              <w:rPr>
                <w:rFonts w:ascii="Montserrat" w:hAnsi="Montserrat" w:cs="Arial"/>
                <w:b/>
                <w:bCs/>
                <w:sz w:val="18"/>
                <w:szCs w:val="18"/>
                <w:lang w:val="es-MX" w:eastAsia="es-MX"/>
              </w:rPr>
              <w:t>MEDIDA</w:t>
            </w:r>
          </w:p>
        </w:tc>
        <w:tc>
          <w:tcPr>
            <w:tcW w:w="2410" w:type="dxa"/>
            <w:shd w:val="clear" w:color="auto" w:fill="E6E6E6"/>
            <w:vAlign w:val="center"/>
          </w:tcPr>
          <w:p w14:paraId="0410D12E" w14:textId="77777777" w:rsidR="00A86A1C" w:rsidRPr="00D24B02" w:rsidRDefault="00A86A1C" w:rsidP="007F7A90">
            <w:pPr>
              <w:tabs>
                <w:tab w:val="left" w:pos="851"/>
              </w:tabs>
              <w:ind w:left="709" w:right="465"/>
              <w:jc w:val="center"/>
              <w:rPr>
                <w:rFonts w:ascii="Montserrat" w:hAnsi="Montserrat" w:cs="Arial"/>
                <w:b/>
                <w:bCs/>
                <w:sz w:val="18"/>
                <w:szCs w:val="18"/>
                <w:lang w:val="es-MX" w:eastAsia="es-MX"/>
              </w:rPr>
            </w:pPr>
            <w:r w:rsidRPr="00D24B02">
              <w:rPr>
                <w:rFonts w:ascii="Montserrat" w:hAnsi="Montserrat" w:cs="Arial"/>
                <w:b/>
                <w:bCs/>
                <w:sz w:val="18"/>
                <w:szCs w:val="18"/>
                <w:lang w:val="es-MX" w:eastAsia="es-MX"/>
              </w:rPr>
              <w:t>CANTIDAD</w:t>
            </w:r>
          </w:p>
        </w:tc>
      </w:tr>
      <w:tr w:rsidR="00A86A1C" w:rsidRPr="00D24B02" w14:paraId="52EF57D2" w14:textId="77777777" w:rsidTr="007F7A90">
        <w:trPr>
          <w:trHeight w:val="3805"/>
        </w:trPr>
        <w:tc>
          <w:tcPr>
            <w:tcW w:w="2197" w:type="dxa"/>
            <w:noWrap/>
          </w:tcPr>
          <w:p w14:paraId="63C7B9AB" w14:textId="77777777" w:rsidR="00A86A1C" w:rsidRPr="00D24B02" w:rsidRDefault="00A86A1C" w:rsidP="007F7A90">
            <w:pPr>
              <w:tabs>
                <w:tab w:val="left" w:pos="851"/>
              </w:tabs>
              <w:ind w:left="709" w:right="465"/>
              <w:rPr>
                <w:rFonts w:ascii="Montserrat" w:hAnsi="Montserrat" w:cs="Arial"/>
                <w:sz w:val="18"/>
                <w:szCs w:val="18"/>
                <w:lang w:val="es-MX"/>
              </w:rPr>
            </w:pPr>
          </w:p>
        </w:tc>
        <w:tc>
          <w:tcPr>
            <w:tcW w:w="3260" w:type="dxa"/>
            <w:noWrap/>
          </w:tcPr>
          <w:p w14:paraId="002AC644" w14:textId="77777777" w:rsidR="00A86A1C" w:rsidRPr="00D24B02" w:rsidRDefault="00A86A1C" w:rsidP="007F7A90">
            <w:pPr>
              <w:pStyle w:val="Sangra2detindependiente"/>
              <w:tabs>
                <w:tab w:val="left" w:pos="851"/>
              </w:tabs>
              <w:ind w:left="709" w:right="465"/>
              <w:jc w:val="center"/>
              <w:rPr>
                <w:rFonts w:ascii="Montserrat" w:hAnsi="Montserrat" w:cs="Arial"/>
                <w:sz w:val="18"/>
                <w:szCs w:val="18"/>
              </w:rPr>
            </w:pPr>
          </w:p>
          <w:p w14:paraId="0404DCD3" w14:textId="77777777" w:rsidR="00A86A1C" w:rsidRPr="00D24B02" w:rsidRDefault="00A86A1C" w:rsidP="007F7A90">
            <w:pPr>
              <w:tabs>
                <w:tab w:val="left" w:pos="851"/>
              </w:tabs>
              <w:ind w:left="709" w:right="465"/>
              <w:jc w:val="both"/>
              <w:rPr>
                <w:rFonts w:ascii="Montserrat" w:hAnsi="Montserrat" w:cs="Arial"/>
                <w:sz w:val="18"/>
                <w:szCs w:val="18"/>
              </w:rPr>
            </w:pPr>
          </w:p>
          <w:p w14:paraId="49982E05" w14:textId="77777777" w:rsidR="00A86A1C" w:rsidRPr="00D24B02" w:rsidRDefault="00A86A1C" w:rsidP="007F7A90">
            <w:pPr>
              <w:pStyle w:val="Sangra2detindependiente"/>
              <w:tabs>
                <w:tab w:val="left" w:pos="851"/>
              </w:tabs>
              <w:ind w:left="709" w:right="465"/>
              <w:rPr>
                <w:rFonts w:ascii="Montserrat" w:hAnsi="Montserrat" w:cs="Arial"/>
                <w:sz w:val="18"/>
                <w:szCs w:val="18"/>
              </w:rPr>
            </w:pPr>
            <w:r w:rsidRPr="00D24B02">
              <w:rPr>
                <w:rFonts w:ascii="Montserrat" w:hAnsi="Montserrat" w:cs="Arial"/>
                <w:sz w:val="18"/>
                <w:szCs w:val="18"/>
              </w:rPr>
              <w:t xml:space="preserve"> </w:t>
            </w:r>
          </w:p>
        </w:tc>
        <w:tc>
          <w:tcPr>
            <w:tcW w:w="2126" w:type="dxa"/>
            <w:noWrap/>
          </w:tcPr>
          <w:p w14:paraId="6E2A53D6" w14:textId="77777777" w:rsidR="00A86A1C" w:rsidRPr="00D24B02" w:rsidRDefault="00A86A1C" w:rsidP="007F7A90">
            <w:pPr>
              <w:tabs>
                <w:tab w:val="left" w:pos="851"/>
              </w:tabs>
              <w:ind w:left="709" w:right="465"/>
              <w:jc w:val="center"/>
              <w:rPr>
                <w:rFonts w:ascii="Montserrat" w:hAnsi="Montserrat" w:cs="Arial"/>
                <w:sz w:val="18"/>
                <w:szCs w:val="18"/>
                <w:lang w:val="es-MX"/>
              </w:rPr>
            </w:pPr>
          </w:p>
        </w:tc>
        <w:tc>
          <w:tcPr>
            <w:tcW w:w="2410" w:type="dxa"/>
            <w:noWrap/>
          </w:tcPr>
          <w:p w14:paraId="68DF2084" w14:textId="77777777" w:rsidR="00A86A1C" w:rsidRPr="00D24B02" w:rsidRDefault="00A86A1C" w:rsidP="007F7A90">
            <w:pPr>
              <w:tabs>
                <w:tab w:val="left" w:pos="851"/>
              </w:tabs>
              <w:ind w:left="709" w:right="465"/>
              <w:rPr>
                <w:rFonts w:ascii="Montserrat" w:hAnsi="Montserrat" w:cs="Arial"/>
                <w:sz w:val="18"/>
                <w:szCs w:val="18"/>
                <w:lang w:val="es-MX" w:eastAsia="es-MX"/>
              </w:rPr>
            </w:pPr>
          </w:p>
        </w:tc>
      </w:tr>
    </w:tbl>
    <w:p w14:paraId="55280FDB" w14:textId="77777777" w:rsidR="004B1642" w:rsidRPr="00D24B02" w:rsidRDefault="004B1642" w:rsidP="00DB673F">
      <w:pPr>
        <w:pStyle w:val="Textoindependiente2"/>
        <w:rPr>
          <w:rFonts w:ascii="Montserrat" w:hAnsi="Montserrat" w:cstheme="minorHAnsi"/>
          <w:sz w:val="22"/>
          <w:szCs w:val="22"/>
          <w:lang w:val="es-MX"/>
        </w:rPr>
      </w:pPr>
    </w:p>
    <w:p w14:paraId="7CF53A31" w14:textId="77777777" w:rsidR="00BC7E85" w:rsidRPr="00D24B02" w:rsidRDefault="00BC7E85" w:rsidP="00DB673F">
      <w:pPr>
        <w:pStyle w:val="Textoindependiente2"/>
        <w:ind w:left="284"/>
        <w:rPr>
          <w:rFonts w:ascii="Montserrat" w:hAnsi="Montserrat" w:cstheme="minorHAnsi"/>
          <w:b/>
          <w:sz w:val="22"/>
          <w:szCs w:val="22"/>
          <w:lang w:val="es-MX"/>
        </w:rPr>
      </w:pPr>
    </w:p>
    <w:p w14:paraId="66C670BF" w14:textId="77777777" w:rsidR="0076235A" w:rsidRPr="00D24B02" w:rsidRDefault="0076235A" w:rsidP="002013A6">
      <w:pPr>
        <w:ind w:left="284" w:right="182"/>
        <w:rPr>
          <w:rFonts w:ascii="Montserrat" w:hAnsi="Montserrat" w:cstheme="minorHAnsi"/>
          <w:b/>
          <w:sz w:val="22"/>
          <w:szCs w:val="22"/>
          <w:lang w:val="es-MX"/>
        </w:rPr>
      </w:pPr>
      <w:r w:rsidRPr="00D24B02">
        <w:rPr>
          <w:rFonts w:ascii="Montserrat" w:hAnsi="Montserrat" w:cstheme="minorHAnsi"/>
          <w:b/>
          <w:sz w:val="22"/>
          <w:szCs w:val="22"/>
          <w:lang w:val="es-MX"/>
        </w:rPr>
        <w:t>LUGAR, PLAZO Y CONDICIONES DE ENTREGA DE LOS BIENES:</w:t>
      </w:r>
    </w:p>
    <w:p w14:paraId="31C78E5B" w14:textId="7E245678" w:rsidR="00D55295" w:rsidRPr="00D24B02" w:rsidRDefault="00A86A1C" w:rsidP="002013A6">
      <w:pPr>
        <w:ind w:left="284" w:right="182"/>
        <w:rPr>
          <w:rFonts w:ascii="Montserrat" w:hAnsi="Montserrat" w:cstheme="minorHAnsi"/>
          <w:b/>
          <w:sz w:val="22"/>
          <w:szCs w:val="22"/>
          <w:lang w:val="es-MX"/>
        </w:rPr>
      </w:pPr>
      <w:r w:rsidRPr="00D24B02">
        <w:rPr>
          <w:rFonts w:ascii="Montserrat" w:hAnsi="Montserrat" w:cstheme="minorHAnsi"/>
          <w:b/>
          <w:sz w:val="22"/>
          <w:szCs w:val="22"/>
          <w:lang w:val="es-MX"/>
        </w:rPr>
        <w:t>VIGENCIA</w:t>
      </w:r>
      <w:r w:rsidR="00D55295" w:rsidRPr="00D24B02">
        <w:rPr>
          <w:rFonts w:ascii="Montserrat" w:hAnsi="Montserrat" w:cstheme="minorHAnsi"/>
          <w:b/>
          <w:sz w:val="22"/>
          <w:szCs w:val="22"/>
          <w:lang w:val="es-MX"/>
        </w:rPr>
        <w:t xml:space="preserve"> DE LOS BIENES:</w:t>
      </w:r>
    </w:p>
    <w:p w14:paraId="65E02E78" w14:textId="77777777" w:rsidR="00F77DA0" w:rsidRPr="00D24B02" w:rsidRDefault="00F77DA0" w:rsidP="002013A6">
      <w:pPr>
        <w:pStyle w:val="Textoindependiente2"/>
        <w:ind w:left="284" w:right="182"/>
        <w:rPr>
          <w:rFonts w:ascii="Montserrat" w:hAnsi="Montserrat" w:cstheme="minorHAnsi"/>
          <w:sz w:val="22"/>
          <w:szCs w:val="22"/>
          <w:lang w:val="es-MX"/>
        </w:rPr>
      </w:pPr>
    </w:p>
    <w:p w14:paraId="64639EB0" w14:textId="77777777" w:rsidR="00F77DA0" w:rsidRPr="00D24B02" w:rsidRDefault="00F77DA0" w:rsidP="002013A6">
      <w:pPr>
        <w:pStyle w:val="Textoindependiente2"/>
        <w:ind w:left="284" w:right="182"/>
        <w:rPr>
          <w:rFonts w:ascii="Montserrat" w:hAnsi="Montserrat" w:cstheme="minorHAnsi"/>
          <w:sz w:val="22"/>
          <w:szCs w:val="22"/>
          <w:lang w:val="es-MX"/>
        </w:rPr>
      </w:pPr>
    </w:p>
    <w:p w14:paraId="5CCBB1C2" w14:textId="77777777" w:rsidR="00F77DA0" w:rsidRPr="00D24B02" w:rsidRDefault="00F77DA0" w:rsidP="002013A6">
      <w:pPr>
        <w:pStyle w:val="Textoindependiente2"/>
        <w:ind w:left="284" w:right="182"/>
        <w:rPr>
          <w:rFonts w:ascii="Montserrat" w:hAnsi="Montserrat" w:cstheme="minorHAnsi"/>
          <w:sz w:val="22"/>
          <w:szCs w:val="22"/>
          <w:lang w:val="es-MX"/>
        </w:rPr>
      </w:pPr>
    </w:p>
    <w:p w14:paraId="0D6F47EE" w14:textId="77777777" w:rsidR="00F77DA0" w:rsidRPr="00D24B02" w:rsidRDefault="00F77DA0" w:rsidP="002013A6">
      <w:pPr>
        <w:pStyle w:val="Textoindependiente2"/>
        <w:ind w:left="284" w:right="182"/>
        <w:rPr>
          <w:rFonts w:ascii="Montserrat" w:hAnsi="Montserrat" w:cstheme="minorHAnsi"/>
          <w:sz w:val="22"/>
          <w:szCs w:val="22"/>
          <w:lang w:val="es-MX"/>
        </w:rPr>
      </w:pPr>
    </w:p>
    <w:p w14:paraId="012730E2" w14:textId="77777777" w:rsidR="00F77DA0" w:rsidRPr="00D24B02" w:rsidRDefault="00F77DA0" w:rsidP="002013A6">
      <w:pPr>
        <w:pStyle w:val="Textoindependiente2"/>
        <w:ind w:left="284" w:right="182"/>
        <w:rPr>
          <w:rFonts w:ascii="Montserrat" w:hAnsi="Montserrat" w:cstheme="minorHAnsi"/>
          <w:sz w:val="22"/>
          <w:szCs w:val="22"/>
          <w:lang w:val="es-MX"/>
        </w:rPr>
      </w:pPr>
    </w:p>
    <w:p w14:paraId="578B0326" w14:textId="77777777" w:rsidR="00F77DA0" w:rsidRPr="00D24B02" w:rsidRDefault="00F77DA0" w:rsidP="002013A6">
      <w:pPr>
        <w:pStyle w:val="Textoindependiente2"/>
        <w:ind w:left="284" w:right="182"/>
        <w:rPr>
          <w:rFonts w:ascii="Montserrat" w:hAnsi="Montserrat" w:cstheme="minorHAnsi"/>
          <w:sz w:val="22"/>
          <w:szCs w:val="22"/>
          <w:lang w:val="es-MX"/>
        </w:rPr>
      </w:pPr>
    </w:p>
    <w:p w14:paraId="0B04B9BA" w14:textId="77777777" w:rsidR="00722AE5" w:rsidRPr="00D24B02" w:rsidRDefault="00722AE5" w:rsidP="002013A6">
      <w:pPr>
        <w:pStyle w:val="Textoindependiente2"/>
        <w:ind w:left="284" w:right="182"/>
        <w:rPr>
          <w:rFonts w:ascii="Montserrat" w:hAnsi="Montserrat" w:cstheme="minorHAnsi"/>
          <w:sz w:val="22"/>
          <w:szCs w:val="22"/>
          <w:lang w:val="es-MX"/>
        </w:rPr>
      </w:pPr>
      <w:r w:rsidRPr="00D24B02">
        <w:rPr>
          <w:rFonts w:ascii="Montserrat" w:hAnsi="Montserrat" w:cstheme="minorHAnsi"/>
          <w:sz w:val="22"/>
          <w:szCs w:val="22"/>
          <w:lang w:val="es-MX"/>
        </w:rPr>
        <w:t>NOMBRE Y FIRMA DEL LICITANTE</w:t>
      </w:r>
    </w:p>
    <w:p w14:paraId="4F55C93F" w14:textId="77777777" w:rsidR="00722AE5" w:rsidRPr="00D24B02" w:rsidRDefault="00722AE5" w:rsidP="002013A6">
      <w:pPr>
        <w:pStyle w:val="Textoindependiente2"/>
        <w:ind w:left="284" w:right="182"/>
        <w:rPr>
          <w:rFonts w:ascii="Montserrat" w:hAnsi="Montserrat" w:cstheme="minorHAnsi"/>
          <w:b/>
          <w:sz w:val="22"/>
          <w:szCs w:val="22"/>
          <w:lang w:val="es-MX"/>
        </w:rPr>
      </w:pPr>
      <w:r w:rsidRPr="00D24B02">
        <w:rPr>
          <w:rFonts w:ascii="Montserrat" w:hAnsi="Montserrat" w:cstheme="minorHAnsi"/>
          <w:sz w:val="22"/>
          <w:szCs w:val="22"/>
          <w:lang w:val="es-MX"/>
        </w:rPr>
        <w:t>O SU REPRESENTANTE LEGAL</w:t>
      </w:r>
    </w:p>
    <w:p w14:paraId="291643F7" w14:textId="77777777" w:rsidR="00722AE5" w:rsidRPr="00D24B02" w:rsidRDefault="00722AE5" w:rsidP="002013A6">
      <w:pPr>
        <w:pStyle w:val="2"/>
        <w:ind w:left="284" w:right="182"/>
        <w:jc w:val="center"/>
        <w:rPr>
          <w:rFonts w:ascii="Montserrat" w:hAnsi="Montserrat" w:cstheme="minorHAnsi"/>
          <w:sz w:val="22"/>
          <w:szCs w:val="22"/>
          <w:lang w:val="es-MX"/>
        </w:rPr>
      </w:pPr>
    </w:p>
    <w:p w14:paraId="563A188C" w14:textId="77777777" w:rsidR="00BC7E85" w:rsidRPr="00D24B02" w:rsidRDefault="00BC7E85" w:rsidP="002013A6">
      <w:pPr>
        <w:pStyle w:val="2"/>
        <w:ind w:left="284" w:right="182"/>
        <w:jc w:val="center"/>
        <w:rPr>
          <w:rFonts w:ascii="Montserrat" w:hAnsi="Montserrat" w:cstheme="minorHAnsi"/>
          <w:sz w:val="22"/>
          <w:szCs w:val="22"/>
          <w:lang w:val="es-MX"/>
        </w:rPr>
      </w:pPr>
    </w:p>
    <w:p w14:paraId="0DCC8715" w14:textId="77777777" w:rsidR="00BC7E85" w:rsidRPr="00D24B02" w:rsidRDefault="00BC7E85" w:rsidP="002013A6">
      <w:pPr>
        <w:pStyle w:val="2"/>
        <w:ind w:left="284" w:right="182"/>
        <w:jc w:val="center"/>
        <w:rPr>
          <w:rFonts w:ascii="Montserrat" w:hAnsi="Montserrat" w:cstheme="minorHAnsi"/>
          <w:sz w:val="22"/>
          <w:szCs w:val="22"/>
          <w:lang w:val="es-MX"/>
        </w:rPr>
      </w:pPr>
    </w:p>
    <w:p w14:paraId="7A66EA65" w14:textId="77777777" w:rsidR="00BC7E85" w:rsidRPr="00D24B02" w:rsidRDefault="00BC7E85" w:rsidP="002013A6">
      <w:pPr>
        <w:pStyle w:val="2"/>
        <w:ind w:left="284" w:right="182"/>
        <w:jc w:val="center"/>
        <w:rPr>
          <w:rFonts w:ascii="Montserrat" w:hAnsi="Montserrat" w:cstheme="minorHAnsi"/>
          <w:sz w:val="22"/>
          <w:szCs w:val="22"/>
          <w:lang w:val="es-MX"/>
        </w:rPr>
      </w:pPr>
    </w:p>
    <w:p w14:paraId="593B269E" w14:textId="77777777" w:rsidR="008A0B92" w:rsidRPr="00D24B02" w:rsidRDefault="008A0B92" w:rsidP="002013A6">
      <w:pPr>
        <w:pStyle w:val="Ttulo1"/>
        <w:spacing w:before="0"/>
        <w:ind w:left="284" w:right="182"/>
        <w:jc w:val="center"/>
        <w:rPr>
          <w:rFonts w:ascii="Montserrat" w:hAnsi="Montserrat" w:cstheme="minorHAnsi"/>
          <w:sz w:val="22"/>
          <w:szCs w:val="22"/>
          <w:lang w:val="es-MX"/>
        </w:rPr>
      </w:pPr>
    </w:p>
    <w:p w14:paraId="4D45540A" w14:textId="77777777" w:rsidR="00851123" w:rsidRPr="00D24B02" w:rsidRDefault="00851123" w:rsidP="002013A6">
      <w:pPr>
        <w:ind w:left="284" w:right="182"/>
        <w:rPr>
          <w:rFonts w:ascii="Montserrat" w:hAnsi="Montserrat" w:cstheme="minorHAnsi"/>
          <w:sz w:val="22"/>
          <w:szCs w:val="22"/>
          <w:lang w:val="es-MX"/>
        </w:rPr>
      </w:pPr>
      <w:r w:rsidRPr="00D24B02">
        <w:rPr>
          <w:rFonts w:ascii="Montserrat" w:hAnsi="Montserrat" w:cstheme="minorHAnsi"/>
          <w:sz w:val="22"/>
          <w:szCs w:val="22"/>
          <w:lang w:val="es-MX"/>
        </w:rPr>
        <w:t>Nota: El presente formato podrá ser reproducido por cada participante en el modo que estime conveniente, debiendo respetar su contenido esencial.</w:t>
      </w:r>
    </w:p>
    <w:p w14:paraId="23246835" w14:textId="77777777" w:rsidR="00F10DC9" w:rsidRPr="00D24B02" w:rsidRDefault="00F10DC9" w:rsidP="008C2ED2">
      <w:pPr>
        <w:pStyle w:val="Textoindependiente2"/>
        <w:jc w:val="left"/>
        <w:rPr>
          <w:rFonts w:ascii="Montserrat" w:hAnsi="Montserrat" w:cstheme="minorHAnsi"/>
          <w:b/>
          <w:sz w:val="22"/>
          <w:szCs w:val="22"/>
          <w:lang w:val="es-MX"/>
        </w:rPr>
      </w:pPr>
    </w:p>
    <w:p w14:paraId="16CFA1D6" w14:textId="49D24817" w:rsidR="0004497C" w:rsidRPr="00D24B02" w:rsidRDefault="00F20619" w:rsidP="00DB673F">
      <w:pPr>
        <w:pStyle w:val="Textoindependiente2"/>
        <w:rPr>
          <w:rFonts w:ascii="Montserrat" w:hAnsi="Montserrat" w:cstheme="minorHAnsi"/>
          <w:b/>
          <w:sz w:val="22"/>
          <w:szCs w:val="22"/>
          <w:lang w:val="es-MX"/>
        </w:rPr>
      </w:pPr>
      <w:r w:rsidRPr="00D24B02">
        <w:rPr>
          <w:rFonts w:ascii="Montserrat" w:hAnsi="Montserrat" w:cstheme="minorHAnsi"/>
          <w:b/>
          <w:sz w:val="22"/>
          <w:szCs w:val="22"/>
          <w:lang w:val="es-MX"/>
        </w:rPr>
        <w:lastRenderedPageBreak/>
        <w:t>AN</w:t>
      </w:r>
      <w:r w:rsidR="000748B4" w:rsidRPr="00D24B02">
        <w:rPr>
          <w:rFonts w:ascii="Montserrat" w:hAnsi="Montserrat" w:cstheme="minorHAnsi"/>
          <w:b/>
          <w:sz w:val="22"/>
          <w:szCs w:val="22"/>
          <w:lang w:val="es-MX"/>
        </w:rPr>
        <w:t xml:space="preserve">EXO </w:t>
      </w:r>
      <w:r w:rsidR="000F1166" w:rsidRPr="00D24B02">
        <w:rPr>
          <w:rFonts w:ascii="Montserrat" w:hAnsi="Montserrat" w:cstheme="minorHAnsi"/>
          <w:b/>
          <w:sz w:val="22"/>
          <w:szCs w:val="22"/>
          <w:lang w:val="es-MX"/>
        </w:rPr>
        <w:t>2</w:t>
      </w:r>
    </w:p>
    <w:p w14:paraId="36805C5E" w14:textId="77777777" w:rsidR="00851123" w:rsidRPr="00D24B02" w:rsidRDefault="0037508F" w:rsidP="00DB673F">
      <w:pPr>
        <w:jc w:val="center"/>
        <w:rPr>
          <w:rFonts w:ascii="Montserrat" w:hAnsi="Montserrat" w:cstheme="minorHAnsi"/>
          <w:b/>
          <w:bCs/>
          <w:sz w:val="22"/>
          <w:szCs w:val="22"/>
          <w:lang w:val="es-MX"/>
        </w:rPr>
      </w:pPr>
      <w:r w:rsidRPr="00D24B02">
        <w:rPr>
          <w:rFonts w:ascii="Montserrat" w:hAnsi="Montserrat" w:cstheme="minorHAnsi"/>
          <w:b/>
          <w:bCs/>
          <w:sz w:val="22"/>
          <w:szCs w:val="22"/>
          <w:lang w:val="es-MX"/>
        </w:rPr>
        <w:t>MANIFESTACIÓN</w:t>
      </w:r>
      <w:r w:rsidR="00851123" w:rsidRPr="00D24B02">
        <w:rPr>
          <w:rFonts w:ascii="Montserrat" w:hAnsi="Montserrat" w:cstheme="minorHAnsi"/>
          <w:b/>
          <w:bCs/>
          <w:sz w:val="22"/>
          <w:szCs w:val="22"/>
          <w:lang w:val="es-MX"/>
        </w:rPr>
        <w:t xml:space="preserve"> DE FACULTADES</w:t>
      </w:r>
    </w:p>
    <w:p w14:paraId="756462E1" w14:textId="13EDC03B" w:rsidR="0004497C" w:rsidRPr="00D24B02" w:rsidRDefault="00E33FDD" w:rsidP="00E33FDD">
      <w:pPr>
        <w:jc w:val="center"/>
        <w:rPr>
          <w:rFonts w:ascii="Montserrat" w:hAnsi="Montserrat" w:cstheme="minorHAnsi"/>
          <w:lang w:val="es-MX"/>
        </w:rPr>
      </w:pPr>
      <w:r w:rsidRPr="00D24B02">
        <w:rPr>
          <w:rFonts w:ascii="Montserrat" w:hAnsi="Montserrat" w:cs="Arial"/>
          <w:i/>
          <w:sz w:val="22"/>
          <w:szCs w:val="22"/>
          <w:lang w:val="es-MX"/>
        </w:rPr>
        <w:t>NÚMERO E IDENTIFICACIÓN DE LA LICITACIÓN</w:t>
      </w:r>
    </w:p>
    <w:p w14:paraId="4D9B9D9C" w14:textId="5C838299" w:rsidR="0004497C" w:rsidRPr="00D24B02" w:rsidRDefault="0004497C" w:rsidP="00AE06D3">
      <w:pPr>
        <w:pStyle w:val="Textoindependiente3"/>
        <w:rPr>
          <w:rFonts w:ascii="Montserrat" w:hAnsi="Montserrat" w:cstheme="minorHAnsi"/>
          <w:sz w:val="20"/>
          <w:lang w:val="es-MX"/>
        </w:rPr>
      </w:pPr>
      <w:r w:rsidRPr="00D24B02">
        <w:rPr>
          <w:rFonts w:ascii="Montserrat" w:hAnsi="Montserrat" w:cstheme="minorHAnsi"/>
          <w:sz w:val="20"/>
          <w:lang w:val="es-MX"/>
        </w:rPr>
        <w:t xml:space="preserve">_________________________________________________________ MANIFIESTO BAJO PROTESTA DE DECIR VERDAD, QUE LOS DATOS </w:t>
      </w:r>
      <w:r w:rsidR="00F15B05" w:rsidRPr="00D24B02">
        <w:rPr>
          <w:rFonts w:ascii="Montserrat" w:hAnsi="Montserrat" w:cstheme="minorHAnsi"/>
          <w:sz w:val="20"/>
          <w:lang w:val="es-MX"/>
        </w:rPr>
        <w:t>AQUÍ</w:t>
      </w:r>
      <w:r w:rsidRPr="00D24B02">
        <w:rPr>
          <w:rFonts w:ascii="Montserrat" w:hAnsi="Montserrat" w:cstheme="minorHAnsi"/>
          <w:sz w:val="20"/>
          <w:lang w:val="es-MX"/>
        </w:rPr>
        <w:t xml:space="preserve"> ASENTADOS SON CIERTOS Y HAN SIDO DEBIDAMENTE VERIFICADOS, </w:t>
      </w:r>
      <w:r w:rsidR="00F15B05" w:rsidRPr="00D24B02">
        <w:rPr>
          <w:rFonts w:ascii="Montserrat" w:hAnsi="Montserrat" w:cstheme="minorHAnsi"/>
          <w:sz w:val="20"/>
          <w:lang w:val="es-MX"/>
        </w:rPr>
        <w:t>ASÍ</w:t>
      </w:r>
      <w:r w:rsidRPr="00D24B02">
        <w:rPr>
          <w:rFonts w:ascii="Montserrat" w:hAnsi="Montserrat" w:cstheme="minorHAnsi"/>
          <w:sz w:val="20"/>
          <w:lang w:val="es-MX"/>
        </w:rPr>
        <w:t xml:space="preserve"> COMO QUE CUENTO CON FACULTADES SUFICIENTES PARA SUSCRIBIR LA PROPUESTA EN EL PRESENTE CONCURSO A NOMBRE Y REPRESENTACI</w:t>
      </w:r>
      <w:r w:rsidR="00DC025C" w:rsidRPr="00D24B02">
        <w:rPr>
          <w:rFonts w:ascii="Montserrat" w:hAnsi="Montserrat" w:cstheme="minorHAnsi"/>
          <w:sz w:val="20"/>
          <w:lang w:val="es-MX"/>
        </w:rPr>
        <w:t>Ó</w:t>
      </w:r>
      <w:r w:rsidRPr="00D24B02">
        <w:rPr>
          <w:rFonts w:ascii="Montserrat" w:hAnsi="Montserrat" w:cstheme="minorHAnsi"/>
          <w:sz w:val="20"/>
          <w:lang w:val="es-MX"/>
        </w:rPr>
        <w:t>N DE ____________________</w:t>
      </w:r>
      <w:r w:rsidR="000D40DA" w:rsidRPr="00D24B02">
        <w:rPr>
          <w:rFonts w:ascii="Montserrat" w:hAnsi="Montserrat" w:cstheme="minorHAnsi"/>
          <w:sz w:val="20"/>
          <w:lang w:val="es-MX"/>
        </w:rPr>
        <w:t>________________________</w:t>
      </w:r>
    </w:p>
    <w:p w14:paraId="4CC06CFA" w14:textId="0033DE76" w:rsidR="00313228" w:rsidRPr="00D24B02" w:rsidRDefault="00DC025C" w:rsidP="00B748C7">
      <w:pPr>
        <w:rPr>
          <w:rFonts w:ascii="Montserrat" w:hAnsi="Montserrat" w:cstheme="minorHAnsi"/>
          <w:b/>
          <w:lang w:val="es-MX"/>
        </w:rPr>
      </w:pPr>
      <w:r w:rsidRPr="00D24B02">
        <w:rPr>
          <w:rFonts w:ascii="Montserrat" w:hAnsi="Montserrat" w:cstheme="minorHAnsi"/>
          <w:lang w:val="es-MX"/>
        </w:rPr>
        <w:t>No. DE LICITACIÓ</w:t>
      </w:r>
      <w:r w:rsidR="0004497C" w:rsidRPr="00D24B02">
        <w:rPr>
          <w:rFonts w:ascii="Montserrat" w:hAnsi="Montserrat" w:cstheme="minorHAnsi"/>
          <w:lang w:val="es-MX"/>
        </w:rPr>
        <w:t>N:</w:t>
      </w:r>
      <w:r w:rsidR="0004497C" w:rsidRPr="00D24B02">
        <w:rPr>
          <w:rFonts w:ascii="Montserrat" w:hAnsi="Montserrat" w:cstheme="minorHAnsi"/>
          <w:b/>
          <w:lang w:val="es-MX"/>
        </w:rPr>
        <w:t xml:space="preserve"> </w:t>
      </w:r>
    </w:p>
    <w:p w14:paraId="0D219607"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D24B02">
        <w:rPr>
          <w:rFonts w:ascii="Montserrat" w:hAnsi="Montserrat" w:cstheme="minorHAnsi"/>
          <w:lang w:val="es-MX"/>
        </w:rPr>
        <w:t>REGISTRO FEDERAL DE CONTRIBUYENTES:</w:t>
      </w:r>
    </w:p>
    <w:p w14:paraId="5C8550E6" w14:textId="77777777" w:rsidR="00313228" w:rsidRPr="00D24B02"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017D76E7"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D24B02">
        <w:rPr>
          <w:rFonts w:ascii="Montserrat" w:hAnsi="Montserrat" w:cstheme="minorHAnsi"/>
          <w:lang w:val="es-MX"/>
        </w:rPr>
        <w:t>DOMICILIO:</w:t>
      </w:r>
    </w:p>
    <w:p w14:paraId="45472C3F"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D24B02">
        <w:rPr>
          <w:rFonts w:ascii="Montserrat" w:hAnsi="Montserrat" w:cstheme="minorHAnsi"/>
          <w:lang w:val="es-MX"/>
        </w:rPr>
        <w:t xml:space="preserve">CALLE Y </w:t>
      </w:r>
      <w:r w:rsidR="00D77F1E" w:rsidRPr="00D24B02">
        <w:rPr>
          <w:rFonts w:ascii="Montserrat" w:hAnsi="Montserrat" w:cstheme="minorHAnsi"/>
          <w:lang w:val="es-MX"/>
        </w:rPr>
        <w:t>NÚMERO</w:t>
      </w:r>
      <w:r w:rsidRPr="00D24B02">
        <w:rPr>
          <w:rFonts w:ascii="Montserrat" w:hAnsi="Montserrat" w:cstheme="minorHAnsi"/>
          <w:lang w:val="es-MX"/>
        </w:rPr>
        <w:t>:</w:t>
      </w:r>
    </w:p>
    <w:p w14:paraId="56794CCC"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D24B02">
        <w:rPr>
          <w:rFonts w:ascii="Montserrat" w:hAnsi="Montserrat" w:cstheme="minorHAnsi"/>
          <w:lang w:val="es-MX"/>
        </w:rPr>
        <w:t>COLONIA:</w:t>
      </w:r>
      <w:r w:rsidRPr="00D24B02">
        <w:rPr>
          <w:rFonts w:ascii="Montserrat" w:hAnsi="Montserrat" w:cstheme="minorHAnsi"/>
          <w:lang w:val="es-MX"/>
        </w:rPr>
        <w:tab/>
      </w:r>
      <w:r w:rsidRPr="00D24B02">
        <w:rPr>
          <w:rFonts w:ascii="Montserrat" w:hAnsi="Montserrat" w:cstheme="minorHAnsi"/>
          <w:lang w:val="es-MX"/>
        </w:rPr>
        <w:tab/>
      </w:r>
      <w:r w:rsidRPr="00D24B02">
        <w:rPr>
          <w:rFonts w:ascii="Montserrat" w:hAnsi="Montserrat" w:cstheme="minorHAnsi"/>
          <w:lang w:val="es-MX"/>
        </w:rPr>
        <w:tab/>
      </w:r>
      <w:r w:rsidRPr="00D24B02">
        <w:rPr>
          <w:rFonts w:ascii="Montserrat" w:hAnsi="Montserrat" w:cstheme="minorHAnsi"/>
          <w:lang w:val="es-MX"/>
        </w:rPr>
        <w:tab/>
      </w:r>
      <w:r w:rsidRPr="00D24B02">
        <w:rPr>
          <w:rFonts w:ascii="Montserrat" w:hAnsi="Montserrat" w:cstheme="minorHAnsi"/>
          <w:lang w:val="es-MX"/>
        </w:rPr>
        <w:tab/>
      </w:r>
      <w:r w:rsidRPr="00D24B02">
        <w:rPr>
          <w:rFonts w:ascii="Montserrat" w:hAnsi="Montserrat" w:cstheme="minorHAnsi"/>
          <w:lang w:val="es-MX"/>
        </w:rPr>
        <w:tab/>
        <w:t>MUNICIPIO:</w:t>
      </w:r>
    </w:p>
    <w:p w14:paraId="0684003C" w14:textId="77777777" w:rsidR="0004497C" w:rsidRPr="00D24B02" w:rsidRDefault="00F15B05"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D24B02">
        <w:rPr>
          <w:rFonts w:ascii="Montserrat" w:hAnsi="Montserrat" w:cstheme="minorHAnsi"/>
          <w:lang w:val="es-MX"/>
        </w:rPr>
        <w:t>CÓDIGO</w:t>
      </w:r>
      <w:r w:rsidR="0004497C" w:rsidRPr="00D24B02">
        <w:rPr>
          <w:rFonts w:ascii="Montserrat" w:hAnsi="Montserrat" w:cstheme="minorHAnsi"/>
          <w:lang w:val="es-MX"/>
        </w:rPr>
        <w:t xml:space="preserve"> POSTAL:</w:t>
      </w:r>
      <w:r w:rsidR="0004497C" w:rsidRPr="00D24B02">
        <w:rPr>
          <w:rFonts w:ascii="Montserrat" w:hAnsi="Montserrat" w:cstheme="minorHAnsi"/>
          <w:lang w:val="es-MX"/>
        </w:rPr>
        <w:tab/>
      </w:r>
      <w:r w:rsidR="0004497C" w:rsidRPr="00D24B02">
        <w:rPr>
          <w:rFonts w:ascii="Montserrat" w:hAnsi="Montserrat" w:cstheme="minorHAnsi"/>
          <w:lang w:val="es-MX"/>
        </w:rPr>
        <w:tab/>
      </w:r>
      <w:r w:rsidR="0004497C" w:rsidRPr="00D24B02">
        <w:rPr>
          <w:rFonts w:ascii="Montserrat" w:hAnsi="Montserrat" w:cstheme="minorHAnsi"/>
          <w:lang w:val="es-MX"/>
        </w:rPr>
        <w:tab/>
      </w:r>
      <w:r w:rsidR="0004497C" w:rsidRPr="00D24B02">
        <w:rPr>
          <w:rFonts w:ascii="Montserrat" w:hAnsi="Montserrat" w:cstheme="minorHAnsi"/>
          <w:lang w:val="es-MX"/>
        </w:rPr>
        <w:tab/>
      </w:r>
      <w:r w:rsidR="0004497C" w:rsidRPr="00D24B02">
        <w:rPr>
          <w:rFonts w:ascii="Montserrat" w:hAnsi="Montserrat" w:cstheme="minorHAnsi"/>
          <w:lang w:val="es-MX"/>
        </w:rPr>
        <w:tab/>
        <w:t>ENTIDAD FEDERATIVA:</w:t>
      </w:r>
    </w:p>
    <w:p w14:paraId="1109B446" w14:textId="77777777" w:rsidR="008F5C59" w:rsidRPr="00D24B02" w:rsidRDefault="004535CE"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D24B02">
        <w:rPr>
          <w:rFonts w:ascii="Montserrat" w:hAnsi="Montserrat" w:cstheme="minorHAnsi"/>
          <w:lang w:val="es-MX"/>
        </w:rPr>
        <w:t>TELÉ</w:t>
      </w:r>
      <w:r w:rsidR="0004497C" w:rsidRPr="00D24B02">
        <w:rPr>
          <w:rFonts w:ascii="Montserrat" w:hAnsi="Montserrat" w:cstheme="minorHAnsi"/>
          <w:lang w:val="es-MX"/>
        </w:rPr>
        <w:t>FONO:</w:t>
      </w:r>
    </w:p>
    <w:p w14:paraId="3C5596EE" w14:textId="77777777" w:rsidR="0004497C" w:rsidRPr="00D24B02" w:rsidRDefault="008F5C59"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D24B02">
        <w:rPr>
          <w:rFonts w:ascii="Montserrat" w:hAnsi="Montserrat" w:cstheme="minorHAnsi"/>
          <w:lang w:val="es-MX"/>
        </w:rPr>
        <w:t xml:space="preserve">CORREO </w:t>
      </w:r>
      <w:r w:rsidR="00F15B05" w:rsidRPr="00D24B02">
        <w:rPr>
          <w:rFonts w:ascii="Montserrat" w:hAnsi="Montserrat" w:cstheme="minorHAnsi"/>
          <w:lang w:val="es-MX"/>
        </w:rPr>
        <w:t>ELECTRÓNICO</w:t>
      </w:r>
      <w:r w:rsidRPr="00D24B02">
        <w:rPr>
          <w:rFonts w:ascii="Montserrat" w:hAnsi="Montserrat" w:cstheme="minorHAnsi"/>
          <w:lang w:val="es-MX"/>
        </w:rPr>
        <w:t>:</w:t>
      </w:r>
      <w:r w:rsidRPr="00D24B02">
        <w:rPr>
          <w:rFonts w:ascii="Montserrat" w:hAnsi="Montserrat" w:cstheme="minorHAnsi"/>
          <w:lang w:val="es-MX"/>
        </w:rPr>
        <w:tab/>
      </w:r>
      <w:r w:rsidRPr="00D24B02">
        <w:rPr>
          <w:rFonts w:ascii="Montserrat" w:hAnsi="Montserrat" w:cstheme="minorHAnsi"/>
          <w:lang w:val="es-MX"/>
        </w:rPr>
        <w:tab/>
      </w:r>
      <w:r w:rsidRPr="00D24B02">
        <w:rPr>
          <w:rFonts w:ascii="Montserrat" w:hAnsi="Montserrat" w:cstheme="minorHAnsi"/>
          <w:lang w:val="es-MX"/>
        </w:rPr>
        <w:tab/>
      </w:r>
      <w:r w:rsidRPr="00D24B02">
        <w:rPr>
          <w:rFonts w:ascii="Montserrat" w:hAnsi="Montserrat" w:cstheme="minorHAnsi"/>
          <w:lang w:val="es-MX"/>
        </w:rPr>
        <w:tab/>
      </w:r>
    </w:p>
    <w:p w14:paraId="3A8BF676"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D24B02">
        <w:rPr>
          <w:rFonts w:ascii="Montserrat" w:hAnsi="Montserrat" w:cstheme="minorHAnsi"/>
          <w:lang w:val="es-MX"/>
        </w:rPr>
        <w:t xml:space="preserve">No. DE ESCRITURA </w:t>
      </w:r>
      <w:r w:rsidR="00D77F1E" w:rsidRPr="00D24B02">
        <w:rPr>
          <w:rFonts w:ascii="Montserrat" w:hAnsi="Montserrat" w:cstheme="minorHAnsi"/>
          <w:lang w:val="es-MX"/>
        </w:rPr>
        <w:t>PÚBLICA</w:t>
      </w:r>
      <w:r w:rsidRPr="00D24B02">
        <w:rPr>
          <w:rFonts w:ascii="Montserrat" w:hAnsi="Montserrat" w:cstheme="minorHAnsi"/>
          <w:lang w:val="es-MX"/>
        </w:rPr>
        <w:t xml:space="preserve"> EN LA QUE CONSTA SU ACTA CONSTITUTIVA:</w:t>
      </w:r>
    </w:p>
    <w:p w14:paraId="267AEA14"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D24B02">
        <w:rPr>
          <w:rFonts w:ascii="Montserrat" w:hAnsi="Montserrat" w:cstheme="minorHAnsi"/>
          <w:lang w:val="es-MX"/>
        </w:rPr>
        <w:t xml:space="preserve">FECHA DE ESCRITURA </w:t>
      </w:r>
      <w:r w:rsidR="00E309A7" w:rsidRPr="00D24B02">
        <w:rPr>
          <w:rFonts w:ascii="Montserrat" w:hAnsi="Montserrat" w:cstheme="minorHAnsi"/>
          <w:lang w:val="es-MX"/>
        </w:rPr>
        <w:t>PÚBLICA</w:t>
      </w:r>
      <w:r w:rsidRPr="00D24B02">
        <w:rPr>
          <w:rFonts w:ascii="Montserrat" w:hAnsi="Montserrat" w:cstheme="minorHAnsi"/>
          <w:lang w:val="es-MX"/>
        </w:rPr>
        <w:t>:</w:t>
      </w:r>
    </w:p>
    <w:p w14:paraId="5472D99B"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D24B02">
        <w:rPr>
          <w:rFonts w:ascii="Montserrat" w:hAnsi="Montserrat" w:cstheme="minorHAnsi"/>
          <w:lang w:val="es-MX"/>
        </w:rPr>
        <w:t xml:space="preserve">NOMBRE, </w:t>
      </w:r>
      <w:r w:rsidR="00D77F1E" w:rsidRPr="00D24B02">
        <w:rPr>
          <w:rFonts w:ascii="Montserrat" w:hAnsi="Montserrat" w:cstheme="minorHAnsi"/>
          <w:lang w:val="es-MX"/>
        </w:rPr>
        <w:t>NÚMERO</w:t>
      </w:r>
      <w:r w:rsidRPr="00D24B02">
        <w:rPr>
          <w:rFonts w:ascii="Montserrat" w:hAnsi="Montserrat" w:cstheme="minorHAnsi"/>
          <w:lang w:val="es-MX"/>
        </w:rPr>
        <w:t xml:space="preserve"> Y LUGAR DE NOTARIO P</w:t>
      </w:r>
      <w:r w:rsidR="004535CE" w:rsidRPr="00D24B02">
        <w:rPr>
          <w:rFonts w:ascii="Montserrat" w:hAnsi="Montserrat" w:cstheme="minorHAnsi"/>
          <w:lang w:val="es-MX"/>
        </w:rPr>
        <w:t>Ú</w:t>
      </w:r>
      <w:r w:rsidRPr="00D24B02">
        <w:rPr>
          <w:rFonts w:ascii="Montserrat" w:hAnsi="Montserrat" w:cstheme="minorHAnsi"/>
          <w:lang w:val="es-MX"/>
        </w:rPr>
        <w:t xml:space="preserve">BLICO ANTE EL CUAL SE DIO FE DE </w:t>
      </w:r>
      <w:proofErr w:type="gramStart"/>
      <w:r w:rsidRPr="00D24B02">
        <w:rPr>
          <w:rFonts w:ascii="Montserrat" w:hAnsi="Montserrat" w:cstheme="minorHAnsi"/>
          <w:lang w:val="es-MX"/>
        </w:rPr>
        <w:t>LA MISMA</w:t>
      </w:r>
      <w:proofErr w:type="gramEnd"/>
      <w:r w:rsidRPr="00D24B02">
        <w:rPr>
          <w:rFonts w:ascii="Montserrat" w:hAnsi="Montserrat" w:cstheme="minorHAnsi"/>
          <w:lang w:val="es-MX"/>
        </w:rPr>
        <w:t>:</w:t>
      </w:r>
    </w:p>
    <w:p w14:paraId="5512EF11"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526A3E42" w14:textId="77777777" w:rsidR="0004497C" w:rsidRPr="00D24B02" w:rsidRDefault="004535CE"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D24B02">
        <w:rPr>
          <w:rFonts w:ascii="Montserrat" w:hAnsi="Montserrat" w:cstheme="minorHAnsi"/>
          <w:lang w:val="es-MX"/>
        </w:rPr>
        <w:t>RELACIÓ</w:t>
      </w:r>
      <w:r w:rsidR="0004497C" w:rsidRPr="00D24B02">
        <w:rPr>
          <w:rFonts w:ascii="Montserrat" w:hAnsi="Montserrat" w:cstheme="minorHAnsi"/>
          <w:lang w:val="es-MX"/>
        </w:rPr>
        <w:t>N DE ACCIONISTAS:</w:t>
      </w:r>
    </w:p>
    <w:p w14:paraId="50E35712"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D24B02">
        <w:rPr>
          <w:rFonts w:ascii="Montserrat" w:hAnsi="Montserrat" w:cstheme="minorHAnsi"/>
          <w:lang w:val="es-MX"/>
        </w:rPr>
        <w:t>APELLIDO PATERNO</w:t>
      </w:r>
      <w:r w:rsidRPr="00D24B02">
        <w:rPr>
          <w:rFonts w:ascii="Montserrat" w:hAnsi="Montserrat" w:cstheme="minorHAnsi"/>
          <w:lang w:val="es-MX"/>
        </w:rPr>
        <w:tab/>
      </w:r>
      <w:r w:rsidRPr="00D24B02">
        <w:rPr>
          <w:rFonts w:ascii="Montserrat" w:hAnsi="Montserrat" w:cstheme="minorHAnsi"/>
          <w:lang w:val="es-MX"/>
        </w:rPr>
        <w:tab/>
        <w:t>APELLIDO MATERNO</w:t>
      </w:r>
      <w:r w:rsidRPr="00D24B02">
        <w:rPr>
          <w:rFonts w:ascii="Montserrat" w:hAnsi="Montserrat" w:cstheme="minorHAnsi"/>
          <w:lang w:val="es-MX"/>
        </w:rPr>
        <w:tab/>
      </w:r>
      <w:r w:rsidRPr="00D24B02">
        <w:rPr>
          <w:rFonts w:ascii="Montserrat" w:hAnsi="Montserrat" w:cstheme="minorHAnsi"/>
          <w:lang w:val="es-MX"/>
        </w:rPr>
        <w:tab/>
      </w:r>
      <w:r w:rsidRPr="00D24B02">
        <w:rPr>
          <w:rFonts w:ascii="Montserrat" w:hAnsi="Montserrat" w:cstheme="minorHAnsi"/>
          <w:lang w:val="es-MX"/>
        </w:rPr>
        <w:tab/>
        <w:t>NOMBRE (S)</w:t>
      </w:r>
    </w:p>
    <w:p w14:paraId="3C90395D"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03F566E0"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78785ACA" w14:textId="77777777" w:rsidR="0004497C" w:rsidRPr="00D24B02" w:rsidRDefault="004535CE"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D24B02">
        <w:rPr>
          <w:rFonts w:ascii="Montserrat" w:hAnsi="Montserrat" w:cstheme="minorHAnsi"/>
          <w:lang w:val="es-MX"/>
        </w:rPr>
        <w:t>DESCRIPCIÓ</w:t>
      </w:r>
      <w:r w:rsidR="0004497C" w:rsidRPr="00D24B02">
        <w:rPr>
          <w:rFonts w:ascii="Montserrat" w:hAnsi="Montserrat" w:cstheme="minorHAnsi"/>
          <w:lang w:val="es-MX"/>
        </w:rPr>
        <w:t>N DEL OBJETO SOCIAL:</w:t>
      </w:r>
    </w:p>
    <w:p w14:paraId="3C3FF929"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7D466472" w14:textId="77777777" w:rsidR="0004497C" w:rsidRPr="00D24B02"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D24B02">
        <w:rPr>
          <w:rFonts w:ascii="Montserrat" w:hAnsi="Montserrat" w:cstheme="minorHAnsi"/>
          <w:lang w:val="es-MX"/>
        </w:rPr>
        <w:t xml:space="preserve">DATOS DE INSCRIPCIÓN EN EL REGISTRO </w:t>
      </w:r>
      <w:r w:rsidR="00D77F1E" w:rsidRPr="00D24B02">
        <w:rPr>
          <w:rFonts w:ascii="Montserrat" w:hAnsi="Montserrat" w:cstheme="minorHAnsi"/>
          <w:lang w:val="es-MX"/>
        </w:rPr>
        <w:t>PÚBLICO</w:t>
      </w:r>
      <w:r w:rsidRPr="00D24B02">
        <w:rPr>
          <w:rFonts w:ascii="Montserrat" w:hAnsi="Montserrat" w:cstheme="minorHAnsi"/>
          <w:lang w:val="es-MX"/>
        </w:rPr>
        <w:t xml:space="preserve"> DE LA PROPIEDAD Y DEL COMERCIO:</w:t>
      </w:r>
    </w:p>
    <w:p w14:paraId="10885F5B" w14:textId="77777777" w:rsidR="00313228" w:rsidRPr="00D24B02"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5ABED5F0"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D24B02">
        <w:rPr>
          <w:rFonts w:ascii="Montserrat" w:hAnsi="Montserrat" w:cstheme="minorHAnsi"/>
          <w:lang w:val="es-MX"/>
        </w:rPr>
        <w:t>REFORMAS AL ACTA CONSTITUTIVA:</w:t>
      </w:r>
    </w:p>
    <w:p w14:paraId="662234A6"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494AA3B0"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D24B02">
        <w:rPr>
          <w:rFonts w:ascii="Montserrat" w:hAnsi="Montserrat" w:cstheme="minorHAnsi"/>
          <w:lang w:val="es-MX"/>
        </w:rPr>
        <w:t>NOMBRE DEL APODERADO O REPRESENTANTE:</w:t>
      </w:r>
    </w:p>
    <w:p w14:paraId="4F76798B"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0F21A4D6"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18BD6955"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D24B02">
        <w:rPr>
          <w:rFonts w:ascii="Montserrat" w:hAnsi="Montserrat" w:cstheme="minorHAnsi"/>
          <w:lang w:val="es-MX"/>
        </w:rPr>
        <w:t>DATOS DEL DOCUMENTO MEDIANTE EL CUAL ACREDITA SU PERSONALIDAD Y FACULTADES:</w:t>
      </w:r>
    </w:p>
    <w:p w14:paraId="357E8F36"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D24B02">
        <w:rPr>
          <w:rFonts w:ascii="Montserrat" w:hAnsi="Montserrat" w:cstheme="minorHAnsi"/>
          <w:lang w:val="es-MX"/>
        </w:rPr>
        <w:t xml:space="preserve">ESCRITURA </w:t>
      </w:r>
      <w:r w:rsidR="00D77F1E" w:rsidRPr="00D24B02">
        <w:rPr>
          <w:rFonts w:ascii="Montserrat" w:hAnsi="Montserrat" w:cstheme="minorHAnsi"/>
          <w:lang w:val="es-MX"/>
        </w:rPr>
        <w:t>PÚBLICA</w:t>
      </w:r>
      <w:r w:rsidRPr="00D24B02">
        <w:rPr>
          <w:rFonts w:ascii="Montserrat" w:hAnsi="Montserrat" w:cstheme="minorHAnsi"/>
          <w:lang w:val="es-MX"/>
        </w:rPr>
        <w:t>:</w:t>
      </w:r>
      <w:r w:rsidRPr="00D24B02">
        <w:rPr>
          <w:rFonts w:ascii="Montserrat" w:hAnsi="Montserrat" w:cstheme="minorHAnsi"/>
          <w:lang w:val="es-MX"/>
        </w:rPr>
        <w:tab/>
      </w:r>
      <w:r w:rsidRPr="00D24B02">
        <w:rPr>
          <w:rFonts w:ascii="Montserrat" w:hAnsi="Montserrat" w:cstheme="minorHAnsi"/>
          <w:lang w:val="es-MX"/>
        </w:rPr>
        <w:tab/>
      </w:r>
      <w:r w:rsidRPr="00D24B02">
        <w:rPr>
          <w:rFonts w:ascii="Montserrat" w:hAnsi="Montserrat" w:cstheme="minorHAnsi"/>
          <w:lang w:val="es-MX"/>
        </w:rPr>
        <w:tab/>
      </w:r>
      <w:r w:rsidRPr="00D24B02">
        <w:rPr>
          <w:rFonts w:ascii="Montserrat" w:hAnsi="Montserrat" w:cstheme="minorHAnsi"/>
          <w:lang w:val="es-MX"/>
        </w:rPr>
        <w:tab/>
      </w:r>
      <w:r w:rsidRPr="00D24B02">
        <w:rPr>
          <w:rFonts w:ascii="Montserrat" w:hAnsi="Montserrat" w:cstheme="minorHAnsi"/>
          <w:lang w:val="es-MX"/>
        </w:rPr>
        <w:tab/>
      </w:r>
      <w:r w:rsidRPr="00D24B02">
        <w:rPr>
          <w:rFonts w:ascii="Montserrat" w:hAnsi="Montserrat" w:cstheme="minorHAnsi"/>
          <w:lang w:val="es-MX"/>
        </w:rPr>
        <w:tab/>
        <w:t>FECHA:</w:t>
      </w:r>
    </w:p>
    <w:p w14:paraId="5348E056"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2DD3154A"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15E48DC1"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D24B02">
        <w:rPr>
          <w:rFonts w:ascii="Montserrat" w:hAnsi="Montserrat" w:cstheme="minorHAnsi"/>
          <w:lang w:val="es-MX"/>
        </w:rPr>
        <w:t xml:space="preserve">NOMBRE, </w:t>
      </w:r>
      <w:r w:rsidR="00D77F1E" w:rsidRPr="00D24B02">
        <w:rPr>
          <w:rFonts w:ascii="Montserrat" w:hAnsi="Montserrat" w:cstheme="minorHAnsi"/>
          <w:lang w:val="es-MX"/>
        </w:rPr>
        <w:t>NÚMERO</w:t>
      </w:r>
      <w:r w:rsidRPr="00D24B02">
        <w:rPr>
          <w:rFonts w:ascii="Montserrat" w:hAnsi="Montserrat" w:cstheme="minorHAnsi"/>
          <w:lang w:val="es-MX"/>
        </w:rPr>
        <w:t xml:space="preserve"> Y LUGAR DEL NOTARIO P</w:t>
      </w:r>
      <w:r w:rsidR="004535CE" w:rsidRPr="00D24B02">
        <w:rPr>
          <w:rFonts w:ascii="Montserrat" w:hAnsi="Montserrat" w:cstheme="minorHAnsi"/>
          <w:lang w:val="es-MX"/>
        </w:rPr>
        <w:t>ÚBLICO ANTE EL CUAL SE OTORGÓ</w:t>
      </w:r>
      <w:r w:rsidRPr="00D24B02">
        <w:rPr>
          <w:rFonts w:ascii="Montserrat" w:hAnsi="Montserrat" w:cstheme="minorHAnsi"/>
          <w:lang w:val="es-MX"/>
        </w:rPr>
        <w:t>:</w:t>
      </w:r>
    </w:p>
    <w:p w14:paraId="7C1EDEBB" w14:textId="77777777" w:rsidR="0004497C" w:rsidRPr="00D24B02" w:rsidRDefault="0004497C"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p>
    <w:p w14:paraId="47539FEC" w14:textId="77777777" w:rsidR="0004497C" w:rsidRPr="00D24B02"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lang w:val="es-MX"/>
        </w:rPr>
      </w:pPr>
      <w:r w:rsidRPr="00D24B02">
        <w:rPr>
          <w:rFonts w:ascii="Montserrat" w:hAnsi="Montserrat" w:cstheme="minorHAnsi"/>
          <w:lang w:val="es-MX"/>
        </w:rPr>
        <w:t xml:space="preserve">DATOS DE INSCRIPCIÓN EN EL REGISTRO </w:t>
      </w:r>
      <w:r w:rsidR="003F0421" w:rsidRPr="00D24B02">
        <w:rPr>
          <w:rFonts w:ascii="Montserrat" w:hAnsi="Montserrat" w:cstheme="minorHAnsi"/>
          <w:lang w:val="es-MX"/>
        </w:rPr>
        <w:t>PÚBLICO</w:t>
      </w:r>
      <w:r w:rsidRPr="00D24B02">
        <w:rPr>
          <w:rFonts w:ascii="Montserrat" w:hAnsi="Montserrat" w:cstheme="minorHAnsi"/>
          <w:lang w:val="es-MX"/>
        </w:rPr>
        <w:t xml:space="preserve"> DE LA PROPIEDAD Y DEL COMERCIO</w:t>
      </w:r>
    </w:p>
    <w:p w14:paraId="6E2B0177" w14:textId="77777777" w:rsidR="00313228" w:rsidRPr="00D24B02" w:rsidRDefault="00313228" w:rsidP="00DB673F">
      <w:pPr>
        <w:pBdr>
          <w:top w:val="single" w:sz="4" w:space="1" w:color="auto"/>
          <w:left w:val="single" w:sz="4" w:space="4" w:color="auto"/>
          <w:bottom w:val="single" w:sz="4" w:space="1" w:color="auto"/>
          <w:right w:val="single" w:sz="4" w:space="4" w:color="auto"/>
        </w:pBdr>
        <w:jc w:val="both"/>
        <w:rPr>
          <w:rFonts w:ascii="Montserrat" w:hAnsi="Montserrat" w:cstheme="minorHAnsi"/>
          <w:sz w:val="22"/>
          <w:szCs w:val="22"/>
          <w:lang w:val="es-MX"/>
        </w:rPr>
      </w:pPr>
    </w:p>
    <w:p w14:paraId="02E41F2E" w14:textId="77777777" w:rsidR="0004497C" w:rsidRPr="00D24B02" w:rsidRDefault="0004497C" w:rsidP="00DB673F">
      <w:pPr>
        <w:jc w:val="center"/>
        <w:rPr>
          <w:rFonts w:ascii="Montserrat" w:hAnsi="Montserrat" w:cstheme="minorHAnsi"/>
          <w:sz w:val="22"/>
          <w:szCs w:val="22"/>
          <w:lang w:val="es-MX"/>
        </w:rPr>
      </w:pPr>
    </w:p>
    <w:p w14:paraId="048CDF63" w14:textId="77777777" w:rsidR="0004497C" w:rsidRPr="00D24B02" w:rsidRDefault="0004497C" w:rsidP="00DB673F">
      <w:pPr>
        <w:jc w:val="center"/>
        <w:rPr>
          <w:rFonts w:ascii="Montserrat" w:hAnsi="Montserrat" w:cstheme="minorHAnsi"/>
          <w:sz w:val="22"/>
          <w:szCs w:val="22"/>
          <w:lang w:val="es-MX"/>
        </w:rPr>
      </w:pPr>
      <w:r w:rsidRPr="00D24B02">
        <w:rPr>
          <w:rFonts w:ascii="Montserrat" w:hAnsi="Montserrat" w:cstheme="minorHAnsi"/>
          <w:sz w:val="22"/>
          <w:szCs w:val="22"/>
          <w:lang w:val="es-MX"/>
        </w:rPr>
        <w:t>(LUGAR Y FECHA)</w:t>
      </w:r>
    </w:p>
    <w:p w14:paraId="2B628ADF" w14:textId="77777777" w:rsidR="0004497C" w:rsidRPr="00D24B02" w:rsidRDefault="0004497C" w:rsidP="00DB673F">
      <w:pPr>
        <w:jc w:val="center"/>
        <w:rPr>
          <w:rFonts w:ascii="Montserrat" w:hAnsi="Montserrat" w:cstheme="minorHAnsi"/>
          <w:sz w:val="22"/>
          <w:szCs w:val="22"/>
          <w:lang w:val="es-MX"/>
        </w:rPr>
      </w:pPr>
      <w:r w:rsidRPr="00D24B02">
        <w:rPr>
          <w:rFonts w:ascii="Montserrat" w:hAnsi="Montserrat" w:cstheme="minorHAnsi"/>
          <w:sz w:val="22"/>
          <w:szCs w:val="22"/>
          <w:lang w:val="es-MX"/>
        </w:rPr>
        <w:t>PROTESTO LO NECESARIO</w:t>
      </w:r>
    </w:p>
    <w:p w14:paraId="7E76566E" w14:textId="77777777" w:rsidR="0004497C" w:rsidRPr="00D24B02" w:rsidRDefault="0004497C" w:rsidP="00DB673F">
      <w:pPr>
        <w:jc w:val="center"/>
        <w:rPr>
          <w:rFonts w:ascii="Montserrat" w:hAnsi="Montserrat" w:cstheme="minorHAnsi"/>
          <w:sz w:val="22"/>
          <w:szCs w:val="22"/>
          <w:lang w:val="es-MX"/>
        </w:rPr>
      </w:pPr>
      <w:r w:rsidRPr="00D24B02">
        <w:rPr>
          <w:rFonts w:ascii="Montserrat" w:hAnsi="Montserrat" w:cstheme="minorHAnsi"/>
          <w:sz w:val="22"/>
          <w:szCs w:val="22"/>
          <w:lang w:val="es-MX"/>
        </w:rPr>
        <w:t>_______________________________________</w:t>
      </w:r>
    </w:p>
    <w:p w14:paraId="1CDEAB38" w14:textId="77777777" w:rsidR="0004497C" w:rsidRPr="00D24B02" w:rsidRDefault="0004497C" w:rsidP="00DB673F">
      <w:pPr>
        <w:jc w:val="center"/>
        <w:rPr>
          <w:rFonts w:ascii="Montserrat" w:hAnsi="Montserrat" w:cstheme="minorHAnsi"/>
          <w:sz w:val="22"/>
          <w:szCs w:val="22"/>
          <w:lang w:val="es-MX"/>
        </w:rPr>
      </w:pPr>
      <w:r w:rsidRPr="00D24B02">
        <w:rPr>
          <w:rFonts w:ascii="Montserrat" w:hAnsi="Montserrat" w:cstheme="minorHAnsi"/>
          <w:sz w:val="22"/>
          <w:szCs w:val="22"/>
          <w:lang w:val="es-MX"/>
        </w:rPr>
        <w:t>FIRMA</w:t>
      </w:r>
    </w:p>
    <w:p w14:paraId="255B38C5" w14:textId="77777777" w:rsidR="0004497C" w:rsidRPr="00D24B02" w:rsidRDefault="0004497C" w:rsidP="00DB673F">
      <w:pPr>
        <w:jc w:val="center"/>
        <w:rPr>
          <w:rFonts w:ascii="Montserrat" w:hAnsi="Montserrat" w:cstheme="minorHAnsi"/>
          <w:sz w:val="22"/>
          <w:szCs w:val="22"/>
          <w:lang w:val="es-MX"/>
        </w:rPr>
      </w:pPr>
    </w:p>
    <w:p w14:paraId="379DA499" w14:textId="77777777" w:rsidR="0004497C" w:rsidRPr="00D24B02" w:rsidRDefault="0004497C" w:rsidP="00DB673F">
      <w:pPr>
        <w:pStyle w:val="Textoindependiente3"/>
        <w:tabs>
          <w:tab w:val="left" w:pos="90"/>
        </w:tabs>
        <w:ind w:left="630" w:hanging="630"/>
        <w:rPr>
          <w:rFonts w:ascii="Montserrat" w:hAnsi="Montserrat" w:cstheme="minorHAnsi"/>
          <w:sz w:val="22"/>
          <w:szCs w:val="22"/>
          <w:lang w:val="es-MX"/>
        </w:rPr>
      </w:pPr>
      <w:r w:rsidRPr="00D24B02">
        <w:rPr>
          <w:rFonts w:ascii="Montserrat" w:hAnsi="Montserrat" w:cstheme="minorHAnsi"/>
          <w:sz w:val="22"/>
          <w:szCs w:val="22"/>
          <w:lang w:val="es-MX"/>
        </w:rPr>
        <w:t>Nota: El presente formato podrá ser reproducido por cada participante en el modo que estime conveniente, debiendo respetar su contenido, y el orden indicado.</w:t>
      </w:r>
    </w:p>
    <w:p w14:paraId="02D66181" w14:textId="77777777" w:rsidR="00AE06D3" w:rsidRPr="00D24B02" w:rsidRDefault="00AE06D3" w:rsidP="00DB673F">
      <w:pPr>
        <w:ind w:left="567" w:right="324"/>
        <w:jc w:val="center"/>
        <w:rPr>
          <w:rFonts w:ascii="Montserrat" w:hAnsi="Montserrat" w:cstheme="minorHAnsi"/>
          <w:b/>
          <w:sz w:val="22"/>
          <w:szCs w:val="22"/>
          <w:lang w:val="es-MX"/>
        </w:rPr>
      </w:pPr>
    </w:p>
    <w:p w14:paraId="45C396B5" w14:textId="77777777" w:rsidR="00302BB3" w:rsidRPr="00D24B02" w:rsidRDefault="00302BB3" w:rsidP="00DB673F">
      <w:pPr>
        <w:ind w:left="567" w:right="324"/>
        <w:jc w:val="center"/>
        <w:rPr>
          <w:rFonts w:ascii="Montserrat" w:hAnsi="Montserrat" w:cstheme="minorHAnsi"/>
          <w:b/>
          <w:sz w:val="22"/>
          <w:szCs w:val="22"/>
          <w:lang w:val="es-MX"/>
        </w:rPr>
      </w:pPr>
    </w:p>
    <w:p w14:paraId="7D7DB8EE" w14:textId="77777777" w:rsidR="00302BB3" w:rsidRPr="00D24B02" w:rsidRDefault="00302BB3" w:rsidP="00DB673F">
      <w:pPr>
        <w:ind w:left="567" w:right="324"/>
        <w:jc w:val="center"/>
        <w:rPr>
          <w:rFonts w:ascii="Montserrat" w:hAnsi="Montserrat" w:cstheme="minorHAnsi"/>
          <w:b/>
          <w:sz w:val="22"/>
          <w:szCs w:val="22"/>
          <w:lang w:val="es-MX"/>
        </w:rPr>
      </w:pPr>
    </w:p>
    <w:p w14:paraId="417B86C5" w14:textId="62D32038" w:rsidR="0004497C" w:rsidRPr="00D24B02" w:rsidRDefault="00F20619" w:rsidP="00DB673F">
      <w:pPr>
        <w:ind w:left="567" w:right="324"/>
        <w:jc w:val="center"/>
        <w:rPr>
          <w:rFonts w:ascii="Montserrat" w:hAnsi="Montserrat" w:cstheme="minorHAnsi"/>
          <w:b/>
          <w:sz w:val="22"/>
          <w:szCs w:val="22"/>
          <w:lang w:val="es-MX"/>
        </w:rPr>
      </w:pPr>
      <w:r w:rsidRPr="00D24B02">
        <w:rPr>
          <w:rFonts w:ascii="Montserrat" w:hAnsi="Montserrat" w:cstheme="minorHAnsi"/>
          <w:b/>
          <w:sz w:val="22"/>
          <w:szCs w:val="22"/>
          <w:lang w:val="es-MX"/>
        </w:rPr>
        <w:lastRenderedPageBreak/>
        <w:t xml:space="preserve">ANEXO </w:t>
      </w:r>
      <w:r w:rsidR="000F1166" w:rsidRPr="00D24B02">
        <w:rPr>
          <w:rFonts w:ascii="Montserrat" w:hAnsi="Montserrat" w:cstheme="minorHAnsi"/>
          <w:b/>
          <w:sz w:val="22"/>
          <w:szCs w:val="22"/>
          <w:lang w:val="es-MX"/>
        </w:rPr>
        <w:t>3</w:t>
      </w:r>
    </w:p>
    <w:p w14:paraId="3AEE0AA2" w14:textId="77777777" w:rsidR="0004497C" w:rsidRPr="00D24B02" w:rsidRDefault="00947B4E" w:rsidP="00DB673F">
      <w:pPr>
        <w:ind w:left="567" w:right="324"/>
        <w:jc w:val="center"/>
        <w:rPr>
          <w:rFonts w:ascii="Montserrat" w:hAnsi="Montserrat" w:cstheme="minorHAnsi"/>
          <w:sz w:val="22"/>
          <w:szCs w:val="22"/>
          <w:lang w:val="es-MX"/>
        </w:rPr>
      </w:pPr>
      <w:r w:rsidRPr="00D24B02">
        <w:rPr>
          <w:rFonts w:ascii="Montserrat" w:hAnsi="Montserrat" w:cstheme="minorHAnsi"/>
          <w:b/>
          <w:sz w:val="22"/>
          <w:szCs w:val="22"/>
          <w:lang w:val="es-MX"/>
        </w:rPr>
        <w:t>DECLARACIÓN DE INTEGRIDAD</w:t>
      </w:r>
    </w:p>
    <w:p w14:paraId="591AC53D" w14:textId="77777777" w:rsidR="0004497C" w:rsidRPr="00D24B02" w:rsidRDefault="00947B4E" w:rsidP="00DB673F">
      <w:pPr>
        <w:ind w:left="567" w:right="324"/>
        <w:jc w:val="center"/>
        <w:rPr>
          <w:rFonts w:ascii="Montserrat" w:hAnsi="Montserrat" w:cstheme="minorHAnsi"/>
          <w:sz w:val="22"/>
          <w:szCs w:val="22"/>
          <w:lang w:val="es-MX"/>
        </w:rPr>
      </w:pPr>
      <w:r w:rsidRPr="00D24B02">
        <w:rPr>
          <w:rFonts w:ascii="Montserrat" w:hAnsi="Montserrat" w:cstheme="minorHAnsi"/>
          <w:sz w:val="22"/>
          <w:szCs w:val="22"/>
          <w:lang w:val="es-MX"/>
        </w:rPr>
        <w:t>(</w:t>
      </w:r>
      <w:r w:rsidR="00DC025C" w:rsidRPr="00D24B02">
        <w:rPr>
          <w:rFonts w:ascii="Montserrat" w:hAnsi="Montserrat" w:cstheme="minorHAnsi"/>
          <w:sz w:val="22"/>
          <w:szCs w:val="22"/>
          <w:lang w:val="es-MX"/>
        </w:rPr>
        <w:t>PERSONAS FÍ</w:t>
      </w:r>
      <w:r w:rsidR="0004497C" w:rsidRPr="00D24B02">
        <w:rPr>
          <w:rFonts w:ascii="Montserrat" w:hAnsi="Montserrat" w:cstheme="minorHAnsi"/>
          <w:sz w:val="22"/>
          <w:szCs w:val="22"/>
          <w:lang w:val="es-MX"/>
        </w:rPr>
        <w:t>SICAS</w:t>
      </w:r>
      <w:r w:rsidRPr="00D24B02">
        <w:rPr>
          <w:rFonts w:ascii="Montserrat" w:hAnsi="Montserrat" w:cstheme="minorHAnsi"/>
          <w:sz w:val="22"/>
          <w:szCs w:val="22"/>
          <w:lang w:val="es-MX"/>
        </w:rPr>
        <w:t>)</w:t>
      </w:r>
    </w:p>
    <w:p w14:paraId="58D855CF" w14:textId="77777777" w:rsidR="00265512" w:rsidRPr="00D24B02" w:rsidRDefault="00265512" w:rsidP="00265512">
      <w:pPr>
        <w:pStyle w:val="Textoindependiente2"/>
        <w:ind w:right="40"/>
        <w:rPr>
          <w:rFonts w:ascii="Montserrat" w:hAnsi="Montserrat" w:cs="Arial"/>
          <w:i/>
          <w:sz w:val="22"/>
          <w:szCs w:val="22"/>
          <w:lang w:val="es-MX"/>
        </w:rPr>
      </w:pPr>
      <w:r w:rsidRPr="00D24B02">
        <w:rPr>
          <w:rFonts w:ascii="Montserrat" w:hAnsi="Montserrat" w:cs="Arial"/>
          <w:i/>
          <w:sz w:val="22"/>
          <w:szCs w:val="22"/>
          <w:lang w:val="es-MX"/>
        </w:rPr>
        <w:t>NÚMERO E IDENTIFICACIÓN DE LA LICITACIÓN</w:t>
      </w:r>
    </w:p>
    <w:p w14:paraId="730D8D93" w14:textId="77777777" w:rsidR="0004497C" w:rsidRPr="00D24B02" w:rsidRDefault="0004497C" w:rsidP="00DB673F">
      <w:pPr>
        <w:ind w:left="567" w:right="324"/>
        <w:rPr>
          <w:rFonts w:ascii="Montserrat" w:hAnsi="Montserrat" w:cstheme="minorHAnsi"/>
          <w:sz w:val="22"/>
          <w:szCs w:val="22"/>
          <w:lang w:val="es-MX"/>
        </w:rPr>
      </w:pPr>
    </w:p>
    <w:p w14:paraId="69FD2720" w14:textId="77777777" w:rsidR="0004497C" w:rsidRPr="00D24B02" w:rsidRDefault="0004497C" w:rsidP="00DB673F">
      <w:pPr>
        <w:ind w:left="567" w:right="324"/>
        <w:rPr>
          <w:rFonts w:ascii="Montserrat" w:hAnsi="Montserrat" w:cstheme="minorHAnsi"/>
          <w:sz w:val="22"/>
          <w:szCs w:val="22"/>
          <w:lang w:val="es-MX"/>
        </w:rPr>
      </w:pPr>
    </w:p>
    <w:p w14:paraId="2FD2F807" w14:textId="77777777" w:rsidR="0004497C" w:rsidRPr="00D24B02" w:rsidRDefault="0004497C" w:rsidP="00DB673F">
      <w:pPr>
        <w:ind w:left="567" w:right="324"/>
        <w:jc w:val="right"/>
        <w:rPr>
          <w:rFonts w:ascii="Montserrat" w:hAnsi="Montserrat" w:cstheme="minorHAnsi"/>
          <w:sz w:val="22"/>
          <w:szCs w:val="22"/>
          <w:lang w:val="es-MX"/>
        </w:rPr>
      </w:pPr>
      <w:r w:rsidRPr="00D24B02">
        <w:rPr>
          <w:rFonts w:ascii="Montserrat" w:hAnsi="Montserrat" w:cstheme="minorHAnsi"/>
          <w:sz w:val="22"/>
          <w:szCs w:val="22"/>
          <w:lang w:val="es-MX"/>
        </w:rPr>
        <w:t>FECHA</w:t>
      </w:r>
      <w:r w:rsidR="00866089" w:rsidRPr="00D24B02">
        <w:rPr>
          <w:rFonts w:ascii="Montserrat" w:hAnsi="Montserrat" w:cstheme="minorHAnsi"/>
          <w:sz w:val="22"/>
          <w:szCs w:val="22"/>
          <w:lang w:val="es-MX"/>
        </w:rPr>
        <w:t>:</w:t>
      </w:r>
    </w:p>
    <w:p w14:paraId="4B81F29E" w14:textId="77777777" w:rsidR="0004497C" w:rsidRPr="00D24B02" w:rsidRDefault="0004497C" w:rsidP="00DB673F">
      <w:pPr>
        <w:ind w:left="567" w:right="324"/>
        <w:rPr>
          <w:rFonts w:ascii="Montserrat" w:hAnsi="Montserrat" w:cstheme="minorHAnsi"/>
          <w:sz w:val="22"/>
          <w:szCs w:val="22"/>
          <w:lang w:val="es-MX"/>
        </w:rPr>
      </w:pPr>
    </w:p>
    <w:p w14:paraId="53457B94" w14:textId="77777777" w:rsidR="0004497C" w:rsidRPr="00D24B02" w:rsidRDefault="0004497C" w:rsidP="00DB673F">
      <w:pPr>
        <w:ind w:left="567" w:right="324"/>
        <w:rPr>
          <w:rFonts w:ascii="Montserrat" w:hAnsi="Montserrat" w:cstheme="minorHAnsi"/>
          <w:sz w:val="22"/>
          <w:szCs w:val="22"/>
          <w:lang w:val="es-MX"/>
        </w:rPr>
      </w:pPr>
    </w:p>
    <w:p w14:paraId="2BA2B0FD" w14:textId="77777777" w:rsidR="00DC025C" w:rsidRPr="00D24B02" w:rsidRDefault="00DC025C" w:rsidP="00DB673F">
      <w:pPr>
        <w:ind w:left="567"/>
        <w:rPr>
          <w:rFonts w:ascii="Montserrat" w:hAnsi="Montserrat" w:cstheme="minorHAnsi"/>
          <w:sz w:val="22"/>
          <w:szCs w:val="22"/>
          <w:lang w:val="es-MX"/>
        </w:rPr>
      </w:pPr>
      <w:r w:rsidRPr="00D24B02">
        <w:rPr>
          <w:rFonts w:ascii="Montserrat" w:hAnsi="Montserrat" w:cstheme="minorHAnsi"/>
          <w:sz w:val="22"/>
          <w:szCs w:val="22"/>
          <w:lang w:val="es-MX"/>
        </w:rPr>
        <w:t>COMITÉ DE ADQUISICIONES, ARRENDAMIENTOS Y</w:t>
      </w:r>
    </w:p>
    <w:p w14:paraId="1B6C93AF" w14:textId="77777777" w:rsidR="00DC025C" w:rsidRPr="00D24B02" w:rsidRDefault="00DC025C" w:rsidP="00DB673F">
      <w:pPr>
        <w:ind w:left="567"/>
        <w:rPr>
          <w:rFonts w:ascii="Montserrat" w:hAnsi="Montserrat" w:cstheme="minorHAnsi"/>
          <w:sz w:val="22"/>
          <w:szCs w:val="22"/>
          <w:lang w:val="es-MX"/>
        </w:rPr>
      </w:pPr>
      <w:r w:rsidRPr="00D24B02">
        <w:rPr>
          <w:rFonts w:ascii="Montserrat" w:hAnsi="Montserrat" w:cstheme="minorHAnsi"/>
          <w:sz w:val="22"/>
          <w:szCs w:val="22"/>
          <w:lang w:val="es-MX"/>
        </w:rPr>
        <w:t>SERVICIOS DEL PODER EJECUTIVO DEL GOBIERNO</w:t>
      </w:r>
    </w:p>
    <w:p w14:paraId="2F6A55C6" w14:textId="77777777" w:rsidR="00DC025C" w:rsidRPr="00D24B02" w:rsidRDefault="00DC025C" w:rsidP="00DB673F">
      <w:pPr>
        <w:ind w:left="567"/>
        <w:rPr>
          <w:rFonts w:ascii="Montserrat" w:hAnsi="Montserrat" w:cstheme="minorHAnsi"/>
          <w:sz w:val="22"/>
          <w:szCs w:val="22"/>
          <w:lang w:val="es-MX"/>
        </w:rPr>
      </w:pPr>
      <w:r w:rsidRPr="00D24B02">
        <w:rPr>
          <w:rFonts w:ascii="Montserrat" w:hAnsi="Montserrat" w:cstheme="minorHAnsi"/>
          <w:sz w:val="22"/>
          <w:szCs w:val="22"/>
          <w:lang w:val="es-MX"/>
        </w:rPr>
        <w:t xml:space="preserve">DEL ESTADO DE BAJA CALIFORNIA  </w:t>
      </w:r>
    </w:p>
    <w:p w14:paraId="1D69656C" w14:textId="77777777" w:rsidR="00E309A7" w:rsidRPr="00D24B02" w:rsidRDefault="00F15B05" w:rsidP="00DB673F">
      <w:pPr>
        <w:ind w:left="567"/>
        <w:rPr>
          <w:rFonts w:ascii="Montserrat" w:hAnsi="Montserrat" w:cstheme="minorHAnsi"/>
          <w:sz w:val="22"/>
          <w:szCs w:val="22"/>
          <w:lang w:val="es-MX"/>
        </w:rPr>
      </w:pPr>
      <w:r w:rsidRPr="00D24B02">
        <w:rPr>
          <w:rFonts w:ascii="Montserrat" w:hAnsi="Montserrat" w:cstheme="minorHAnsi"/>
          <w:sz w:val="22"/>
          <w:szCs w:val="22"/>
          <w:lang w:val="es-MX"/>
        </w:rPr>
        <w:t>PRESENTE. -</w:t>
      </w:r>
    </w:p>
    <w:p w14:paraId="6F64A790" w14:textId="77777777" w:rsidR="0004497C" w:rsidRPr="00D24B02" w:rsidRDefault="0004497C" w:rsidP="00DB673F">
      <w:pPr>
        <w:ind w:left="567" w:right="324"/>
        <w:rPr>
          <w:rFonts w:ascii="Montserrat" w:hAnsi="Montserrat" w:cstheme="minorHAnsi"/>
          <w:sz w:val="22"/>
          <w:szCs w:val="22"/>
          <w:lang w:val="es-MX"/>
        </w:rPr>
      </w:pPr>
    </w:p>
    <w:p w14:paraId="037D3C86" w14:textId="77777777" w:rsidR="0004497C" w:rsidRPr="00D24B02" w:rsidRDefault="0004497C" w:rsidP="00DB673F">
      <w:pPr>
        <w:ind w:left="567" w:right="324"/>
        <w:rPr>
          <w:rFonts w:ascii="Montserrat" w:hAnsi="Montserrat" w:cstheme="minorHAnsi"/>
          <w:sz w:val="22"/>
          <w:szCs w:val="22"/>
          <w:lang w:val="es-MX"/>
        </w:rPr>
      </w:pPr>
    </w:p>
    <w:p w14:paraId="768781DF" w14:textId="77777777" w:rsidR="0004497C" w:rsidRPr="00D24B02" w:rsidRDefault="0004497C" w:rsidP="00DB673F">
      <w:pPr>
        <w:ind w:left="567" w:right="324"/>
        <w:jc w:val="both"/>
        <w:rPr>
          <w:rFonts w:ascii="Montserrat" w:hAnsi="Montserrat" w:cstheme="minorHAnsi"/>
          <w:bCs/>
          <w:sz w:val="22"/>
          <w:szCs w:val="22"/>
          <w:lang w:val="es-MX"/>
        </w:rPr>
      </w:pPr>
    </w:p>
    <w:p w14:paraId="478E33C2" w14:textId="77A6B44A" w:rsidR="0004497C" w:rsidRPr="00D24B02" w:rsidRDefault="0004497C" w:rsidP="00DB673F">
      <w:pPr>
        <w:pStyle w:val="1"/>
        <w:ind w:left="567" w:right="324"/>
        <w:jc w:val="both"/>
        <w:rPr>
          <w:rFonts w:ascii="Montserrat" w:hAnsi="Montserrat" w:cstheme="minorHAnsi"/>
          <w:b w:val="0"/>
          <w:bCs/>
          <w:sz w:val="22"/>
          <w:szCs w:val="22"/>
          <w:lang w:val="es-MX"/>
        </w:rPr>
      </w:pPr>
      <w:r w:rsidRPr="00D24B02">
        <w:rPr>
          <w:rFonts w:ascii="Montserrat" w:hAnsi="Montserrat" w:cstheme="minorHAnsi"/>
          <w:b w:val="0"/>
          <w:bCs/>
          <w:sz w:val="22"/>
          <w:szCs w:val="22"/>
          <w:lang w:val="es-MX"/>
        </w:rPr>
        <w:t xml:space="preserve">El que suscribe en mi calidad de licitante en el procedimiento de licitación pública </w:t>
      </w:r>
      <w:r w:rsidR="000F1166" w:rsidRPr="00D24B02">
        <w:rPr>
          <w:rFonts w:ascii="Montserrat" w:hAnsi="Montserrat" w:cstheme="minorHAnsi"/>
          <w:b w:val="0"/>
          <w:bCs/>
          <w:sz w:val="22"/>
          <w:szCs w:val="22"/>
          <w:lang w:val="es-MX"/>
        </w:rPr>
        <w:t>nacional</w:t>
      </w:r>
      <w:r w:rsidR="000F40BF" w:rsidRPr="00D24B02">
        <w:rPr>
          <w:rFonts w:ascii="Montserrat" w:hAnsi="Montserrat" w:cstheme="minorHAnsi"/>
          <w:b w:val="0"/>
          <w:bCs/>
          <w:sz w:val="22"/>
          <w:szCs w:val="22"/>
          <w:lang w:val="es-MX"/>
        </w:rPr>
        <w:t xml:space="preserve"> número </w:t>
      </w:r>
      <w:r w:rsidR="009D131F" w:rsidRPr="00D24B02">
        <w:rPr>
          <w:rFonts w:ascii="Montserrat" w:hAnsi="Montserrat" w:cstheme="minorHAnsi"/>
          <w:b w:val="0"/>
          <w:bCs/>
          <w:sz w:val="22"/>
          <w:szCs w:val="22"/>
          <w:lang w:val="es-MX"/>
        </w:rPr>
        <w:t>_________</w:t>
      </w:r>
      <w:r w:rsidR="00FD6E98" w:rsidRPr="00D24B02">
        <w:rPr>
          <w:rFonts w:ascii="Montserrat" w:hAnsi="Montserrat" w:cstheme="minorHAnsi"/>
          <w:b w:val="0"/>
          <w:bCs/>
          <w:sz w:val="22"/>
          <w:szCs w:val="22"/>
          <w:lang w:val="es-MX"/>
        </w:rPr>
        <w:t>_ manifiesto</w:t>
      </w:r>
      <w:r w:rsidRPr="00D24B02">
        <w:rPr>
          <w:rFonts w:ascii="Montserrat" w:hAnsi="Montserrat" w:cstheme="minorHAnsi"/>
          <w:b w:val="0"/>
          <w:bCs/>
          <w:sz w:val="22"/>
          <w:szCs w:val="22"/>
          <w:lang w:val="es-MX"/>
        </w:rPr>
        <w:t xml:space="preserve"> </w:t>
      </w:r>
      <w:r w:rsidR="00FC2606" w:rsidRPr="00D24B02">
        <w:rPr>
          <w:rFonts w:ascii="Montserrat" w:hAnsi="Montserrat" w:cstheme="minorHAnsi"/>
          <w:b w:val="0"/>
          <w:bCs/>
          <w:sz w:val="22"/>
          <w:szCs w:val="22"/>
          <w:lang w:val="es-MX"/>
        </w:rPr>
        <w:t xml:space="preserve">bajo protesta de decir verdad </w:t>
      </w:r>
      <w:r w:rsidR="00FD6E98" w:rsidRPr="00D24B02">
        <w:rPr>
          <w:rFonts w:ascii="Montserrat" w:hAnsi="Montserrat" w:cstheme="minorHAnsi"/>
          <w:b w:val="0"/>
          <w:bCs/>
          <w:sz w:val="22"/>
          <w:szCs w:val="22"/>
          <w:lang w:val="es-MX"/>
        </w:rPr>
        <w:t>que por</w:t>
      </w:r>
      <w:r w:rsidR="00C51E13" w:rsidRPr="00D24B02">
        <w:rPr>
          <w:rFonts w:ascii="Montserrat" w:hAnsi="Montserrat" w:cstheme="minorHAnsi"/>
          <w:b w:val="0"/>
          <w:bCs/>
          <w:sz w:val="22"/>
          <w:szCs w:val="22"/>
          <w:lang w:val="es-MX"/>
        </w:rPr>
        <w:t xml:space="preserve"> </w:t>
      </w:r>
      <w:r w:rsidR="00FC2606" w:rsidRPr="00D24B02">
        <w:rPr>
          <w:rFonts w:ascii="Montserrat" w:hAnsi="Montserrat" w:cstheme="minorHAnsi"/>
          <w:b w:val="0"/>
          <w:bCs/>
          <w:sz w:val="22"/>
          <w:szCs w:val="22"/>
          <w:lang w:val="es-MX"/>
        </w:rPr>
        <w:t>mí</w:t>
      </w:r>
      <w:r w:rsidRPr="00D24B02">
        <w:rPr>
          <w:rFonts w:ascii="Montserrat" w:hAnsi="Montserrat" w:cstheme="minorHAnsi"/>
          <w:b w:val="0"/>
          <w:bCs/>
          <w:sz w:val="22"/>
          <w:szCs w:val="22"/>
          <w:lang w:val="es-MX"/>
        </w:rPr>
        <w:t xml:space="preserve"> mismo o a través de interpósita persona, </w:t>
      </w:r>
      <w:r w:rsidR="00FD6E98" w:rsidRPr="00D24B02">
        <w:rPr>
          <w:rFonts w:ascii="Montserrat" w:hAnsi="Montserrat" w:cstheme="minorHAnsi"/>
          <w:b w:val="0"/>
          <w:bCs/>
          <w:sz w:val="22"/>
          <w:szCs w:val="22"/>
          <w:lang w:val="es-MX"/>
        </w:rPr>
        <w:t>me abstendré</w:t>
      </w:r>
      <w:r w:rsidRPr="00D24B02">
        <w:rPr>
          <w:rFonts w:ascii="Montserrat" w:hAnsi="Montserrat" w:cstheme="minorHAnsi"/>
          <w:b w:val="0"/>
          <w:bCs/>
          <w:sz w:val="22"/>
          <w:szCs w:val="22"/>
          <w:lang w:val="es-MX"/>
        </w:rPr>
        <w:t xml:space="preserve"> de adoptar conductas, para que los servidores públicos induzcan o alteren las evaluaciones de las propuestas, el resultado del procedimiento u otros aspectos que otorguen condiciones más ventajosa</w:t>
      </w:r>
      <w:r w:rsidR="00FF0C15" w:rsidRPr="00D24B02">
        <w:rPr>
          <w:rFonts w:ascii="Montserrat" w:hAnsi="Montserrat" w:cstheme="minorHAnsi"/>
          <w:b w:val="0"/>
          <w:bCs/>
          <w:sz w:val="22"/>
          <w:szCs w:val="22"/>
          <w:lang w:val="es-MX"/>
        </w:rPr>
        <w:t>s</w:t>
      </w:r>
      <w:r w:rsidRPr="00D24B02">
        <w:rPr>
          <w:rFonts w:ascii="Montserrat" w:hAnsi="Montserrat" w:cstheme="minorHAnsi"/>
          <w:b w:val="0"/>
          <w:bCs/>
          <w:sz w:val="22"/>
          <w:szCs w:val="22"/>
          <w:lang w:val="es-MX"/>
        </w:rPr>
        <w:t xml:space="preserve"> con relación a los demás participantes.</w:t>
      </w:r>
    </w:p>
    <w:p w14:paraId="35647B1C" w14:textId="77777777" w:rsidR="0004497C" w:rsidRPr="00D24B02" w:rsidRDefault="0004497C" w:rsidP="00DB673F">
      <w:pPr>
        <w:ind w:left="567" w:right="324"/>
        <w:jc w:val="both"/>
        <w:rPr>
          <w:rFonts w:ascii="Montserrat" w:hAnsi="Montserrat" w:cstheme="minorHAnsi"/>
          <w:bCs/>
          <w:sz w:val="22"/>
          <w:szCs w:val="22"/>
          <w:lang w:val="es-MX"/>
        </w:rPr>
      </w:pPr>
    </w:p>
    <w:p w14:paraId="6AD3AEA5" w14:textId="77777777" w:rsidR="0004497C" w:rsidRPr="00D24B02" w:rsidRDefault="0004497C" w:rsidP="00DB673F">
      <w:pPr>
        <w:ind w:left="567" w:right="324"/>
        <w:rPr>
          <w:rFonts w:ascii="Montserrat" w:hAnsi="Montserrat" w:cstheme="minorHAnsi"/>
          <w:sz w:val="22"/>
          <w:szCs w:val="22"/>
          <w:lang w:val="es-MX"/>
        </w:rPr>
      </w:pPr>
    </w:p>
    <w:p w14:paraId="55DFE919" w14:textId="77777777" w:rsidR="0004497C" w:rsidRPr="00D24B02" w:rsidRDefault="0004497C" w:rsidP="00DB673F">
      <w:pPr>
        <w:ind w:left="567" w:right="324"/>
        <w:rPr>
          <w:rFonts w:ascii="Montserrat" w:hAnsi="Montserrat" w:cstheme="minorHAnsi"/>
          <w:sz w:val="22"/>
          <w:szCs w:val="22"/>
          <w:lang w:val="es-MX"/>
        </w:rPr>
      </w:pPr>
    </w:p>
    <w:p w14:paraId="09FE5959" w14:textId="77777777" w:rsidR="0004497C" w:rsidRPr="00D24B02" w:rsidRDefault="0004497C" w:rsidP="00DB673F">
      <w:pPr>
        <w:ind w:left="567" w:right="324"/>
        <w:jc w:val="center"/>
        <w:rPr>
          <w:rFonts w:ascii="Montserrat" w:hAnsi="Montserrat" w:cstheme="minorHAnsi"/>
          <w:sz w:val="22"/>
          <w:szCs w:val="22"/>
          <w:lang w:val="es-MX"/>
        </w:rPr>
      </w:pPr>
      <w:proofErr w:type="gramStart"/>
      <w:r w:rsidRPr="00D24B02">
        <w:rPr>
          <w:rFonts w:ascii="Montserrat" w:hAnsi="Montserrat" w:cstheme="minorHAnsi"/>
          <w:sz w:val="22"/>
          <w:szCs w:val="22"/>
          <w:lang w:val="es-MX"/>
        </w:rPr>
        <w:t>ATENTAMENTE.-</w:t>
      </w:r>
      <w:proofErr w:type="gramEnd"/>
    </w:p>
    <w:p w14:paraId="7DB66912" w14:textId="77777777" w:rsidR="0004497C" w:rsidRPr="00D24B02" w:rsidRDefault="0004497C" w:rsidP="00DB673F">
      <w:pPr>
        <w:ind w:left="567" w:right="324"/>
        <w:jc w:val="center"/>
        <w:rPr>
          <w:rFonts w:ascii="Montserrat" w:hAnsi="Montserrat" w:cstheme="minorHAnsi"/>
          <w:sz w:val="22"/>
          <w:szCs w:val="22"/>
          <w:lang w:val="es-MX"/>
        </w:rPr>
      </w:pPr>
    </w:p>
    <w:p w14:paraId="59E9CB27" w14:textId="77777777" w:rsidR="0004497C" w:rsidRPr="00D24B02" w:rsidRDefault="0004497C" w:rsidP="00DB673F">
      <w:pPr>
        <w:ind w:left="567" w:right="324"/>
        <w:jc w:val="center"/>
        <w:rPr>
          <w:rFonts w:ascii="Montserrat" w:hAnsi="Montserrat" w:cstheme="minorHAnsi"/>
          <w:sz w:val="22"/>
          <w:szCs w:val="22"/>
          <w:lang w:val="es-MX"/>
        </w:rPr>
      </w:pPr>
    </w:p>
    <w:p w14:paraId="79237B7E" w14:textId="77777777" w:rsidR="0004497C" w:rsidRPr="00D24B02" w:rsidRDefault="0004497C" w:rsidP="00DB673F">
      <w:pPr>
        <w:ind w:left="567" w:right="324"/>
        <w:jc w:val="center"/>
        <w:rPr>
          <w:rFonts w:ascii="Montserrat" w:hAnsi="Montserrat" w:cstheme="minorHAnsi"/>
          <w:sz w:val="22"/>
          <w:szCs w:val="22"/>
          <w:lang w:val="es-MX"/>
        </w:rPr>
      </w:pPr>
      <w:r w:rsidRPr="00D24B02">
        <w:rPr>
          <w:rFonts w:ascii="Montserrat" w:hAnsi="Montserrat" w:cstheme="minorHAnsi"/>
          <w:sz w:val="22"/>
          <w:szCs w:val="22"/>
          <w:lang w:val="es-MX"/>
        </w:rPr>
        <w:t>NOMBRE Y FIRMA</w:t>
      </w:r>
      <w:r w:rsidR="00B378FC" w:rsidRPr="00D24B02">
        <w:rPr>
          <w:rFonts w:ascii="Montserrat" w:hAnsi="Montserrat" w:cstheme="minorHAnsi"/>
          <w:sz w:val="22"/>
          <w:szCs w:val="22"/>
          <w:lang w:val="es-MX"/>
        </w:rPr>
        <w:t xml:space="preserve"> </w:t>
      </w:r>
      <w:r w:rsidR="00C51E13" w:rsidRPr="00D24B02">
        <w:rPr>
          <w:rFonts w:ascii="Montserrat" w:hAnsi="Montserrat" w:cstheme="minorHAnsi"/>
          <w:sz w:val="22"/>
          <w:szCs w:val="22"/>
          <w:lang w:val="es-MX"/>
        </w:rPr>
        <w:t>DEL LICITANTE</w:t>
      </w:r>
    </w:p>
    <w:p w14:paraId="6145994B" w14:textId="77777777" w:rsidR="0004497C" w:rsidRPr="00D24B02" w:rsidRDefault="0004497C" w:rsidP="00DB673F">
      <w:pPr>
        <w:ind w:left="567" w:right="324"/>
        <w:jc w:val="center"/>
        <w:rPr>
          <w:rFonts w:ascii="Montserrat" w:hAnsi="Montserrat" w:cstheme="minorHAnsi"/>
          <w:sz w:val="22"/>
          <w:szCs w:val="22"/>
          <w:lang w:val="es-MX"/>
        </w:rPr>
      </w:pPr>
    </w:p>
    <w:p w14:paraId="4616AA49" w14:textId="77777777" w:rsidR="0004497C" w:rsidRPr="00D24B02" w:rsidRDefault="0004497C" w:rsidP="00DB673F">
      <w:pPr>
        <w:ind w:left="567" w:right="324"/>
        <w:rPr>
          <w:rFonts w:ascii="Montserrat" w:hAnsi="Montserrat" w:cstheme="minorHAnsi"/>
          <w:sz w:val="22"/>
          <w:szCs w:val="22"/>
          <w:lang w:val="es-MX"/>
        </w:rPr>
      </w:pPr>
    </w:p>
    <w:p w14:paraId="6E8F9CC4" w14:textId="77777777" w:rsidR="0004497C" w:rsidRPr="00D24B02" w:rsidRDefault="0004497C" w:rsidP="00DB673F">
      <w:pPr>
        <w:ind w:left="567" w:right="324"/>
        <w:rPr>
          <w:rFonts w:ascii="Montserrat" w:hAnsi="Montserrat" w:cstheme="minorHAnsi"/>
          <w:sz w:val="22"/>
          <w:szCs w:val="22"/>
          <w:lang w:val="es-MX"/>
        </w:rPr>
      </w:pPr>
    </w:p>
    <w:p w14:paraId="167DFAC6" w14:textId="77777777" w:rsidR="0004497C" w:rsidRPr="00D24B02" w:rsidRDefault="0004497C" w:rsidP="00DB673F">
      <w:pPr>
        <w:ind w:left="567" w:right="324"/>
        <w:rPr>
          <w:rFonts w:ascii="Montserrat" w:hAnsi="Montserrat" w:cstheme="minorHAnsi"/>
          <w:sz w:val="22"/>
          <w:szCs w:val="22"/>
          <w:lang w:val="es-MX"/>
        </w:rPr>
      </w:pPr>
      <w:r w:rsidRPr="00D24B02">
        <w:rPr>
          <w:rFonts w:ascii="Montserrat" w:hAnsi="Montserrat" w:cstheme="minorHAnsi"/>
          <w:sz w:val="22"/>
          <w:szCs w:val="22"/>
          <w:lang w:val="es-MX"/>
        </w:rPr>
        <w:t>Nota: El presente formato podrá ser reproducido por cada participante en el modo que estime conveniente, debiendo respetar su contenido esencial.</w:t>
      </w:r>
    </w:p>
    <w:p w14:paraId="7A0A433C" w14:textId="77777777" w:rsidR="0004497C" w:rsidRPr="00D24B02" w:rsidRDefault="0004497C" w:rsidP="00DB673F">
      <w:pPr>
        <w:pStyle w:val="2"/>
        <w:ind w:left="567" w:right="324"/>
        <w:jc w:val="center"/>
        <w:rPr>
          <w:rFonts w:ascii="Montserrat" w:hAnsi="Montserrat" w:cstheme="minorHAnsi"/>
          <w:sz w:val="22"/>
          <w:szCs w:val="22"/>
          <w:lang w:val="es-MX"/>
        </w:rPr>
      </w:pPr>
    </w:p>
    <w:p w14:paraId="76C255AC" w14:textId="77777777" w:rsidR="00C51E13" w:rsidRPr="00D24B02" w:rsidRDefault="00C51E13" w:rsidP="00DB673F">
      <w:pPr>
        <w:pStyle w:val="2"/>
        <w:ind w:left="567" w:right="324"/>
        <w:jc w:val="center"/>
        <w:rPr>
          <w:rFonts w:ascii="Montserrat" w:hAnsi="Montserrat" w:cstheme="minorHAnsi"/>
          <w:sz w:val="22"/>
          <w:szCs w:val="22"/>
          <w:lang w:val="es-MX"/>
        </w:rPr>
      </w:pPr>
    </w:p>
    <w:p w14:paraId="185D9183" w14:textId="77777777" w:rsidR="00D3699F" w:rsidRPr="00D24B02" w:rsidRDefault="00D3699F" w:rsidP="00DB673F">
      <w:pPr>
        <w:pStyle w:val="2"/>
        <w:ind w:left="567" w:right="324"/>
        <w:jc w:val="center"/>
        <w:rPr>
          <w:rFonts w:ascii="Montserrat" w:hAnsi="Montserrat" w:cstheme="minorHAnsi"/>
          <w:sz w:val="22"/>
          <w:szCs w:val="22"/>
          <w:lang w:val="es-MX"/>
        </w:rPr>
      </w:pPr>
    </w:p>
    <w:p w14:paraId="58A402F7" w14:textId="77777777" w:rsidR="00064A92" w:rsidRPr="00D24B02" w:rsidRDefault="00064A92" w:rsidP="00DB673F">
      <w:pPr>
        <w:pStyle w:val="2"/>
        <w:ind w:left="567" w:right="324"/>
        <w:jc w:val="center"/>
        <w:rPr>
          <w:rFonts w:ascii="Montserrat" w:hAnsi="Montserrat" w:cstheme="minorHAnsi"/>
          <w:sz w:val="22"/>
          <w:szCs w:val="22"/>
          <w:lang w:val="es-MX"/>
        </w:rPr>
      </w:pPr>
    </w:p>
    <w:p w14:paraId="2712964C" w14:textId="77777777" w:rsidR="00906817" w:rsidRPr="00D24B02" w:rsidRDefault="00906817" w:rsidP="00DB673F">
      <w:pPr>
        <w:pStyle w:val="2"/>
        <w:ind w:left="567" w:right="324"/>
        <w:jc w:val="center"/>
        <w:rPr>
          <w:rFonts w:ascii="Montserrat" w:hAnsi="Montserrat" w:cstheme="minorHAnsi"/>
          <w:sz w:val="22"/>
          <w:szCs w:val="22"/>
          <w:lang w:val="es-MX"/>
        </w:rPr>
      </w:pPr>
    </w:p>
    <w:p w14:paraId="0F1CAFEA" w14:textId="77777777" w:rsidR="006C317D" w:rsidRPr="00D24B02" w:rsidRDefault="006C317D" w:rsidP="00DB673F">
      <w:pPr>
        <w:pStyle w:val="2"/>
        <w:ind w:left="567" w:right="324"/>
        <w:jc w:val="center"/>
        <w:rPr>
          <w:rFonts w:ascii="Montserrat" w:hAnsi="Montserrat" w:cstheme="minorHAnsi"/>
          <w:sz w:val="22"/>
          <w:szCs w:val="22"/>
          <w:lang w:val="es-MX"/>
        </w:rPr>
      </w:pPr>
    </w:p>
    <w:p w14:paraId="5A95505D" w14:textId="77777777" w:rsidR="00B378FC" w:rsidRPr="00D24B02" w:rsidRDefault="00B378FC" w:rsidP="00DB673F">
      <w:pPr>
        <w:pStyle w:val="2"/>
        <w:ind w:left="567" w:right="324"/>
        <w:jc w:val="center"/>
        <w:rPr>
          <w:rFonts w:ascii="Montserrat" w:hAnsi="Montserrat" w:cstheme="minorHAnsi"/>
          <w:sz w:val="22"/>
          <w:szCs w:val="22"/>
          <w:lang w:val="es-MX"/>
        </w:rPr>
      </w:pPr>
    </w:p>
    <w:p w14:paraId="2D38EE02" w14:textId="77777777" w:rsidR="00B378FC" w:rsidRPr="00D24B02" w:rsidRDefault="00B378FC" w:rsidP="00DB673F">
      <w:pPr>
        <w:pStyle w:val="2"/>
        <w:ind w:left="567" w:right="324"/>
        <w:jc w:val="center"/>
        <w:rPr>
          <w:rFonts w:ascii="Montserrat" w:hAnsi="Montserrat" w:cstheme="minorHAnsi"/>
          <w:sz w:val="22"/>
          <w:szCs w:val="22"/>
          <w:lang w:val="es-MX"/>
        </w:rPr>
      </w:pPr>
    </w:p>
    <w:p w14:paraId="7C0F7D9E" w14:textId="77777777" w:rsidR="006C317D" w:rsidRPr="00D24B02" w:rsidRDefault="006C317D" w:rsidP="00DB673F">
      <w:pPr>
        <w:pStyle w:val="2"/>
        <w:ind w:left="0" w:right="324"/>
        <w:rPr>
          <w:rFonts w:ascii="Montserrat" w:hAnsi="Montserrat" w:cstheme="minorHAnsi"/>
          <w:sz w:val="22"/>
          <w:szCs w:val="22"/>
          <w:lang w:val="es-MX"/>
        </w:rPr>
      </w:pPr>
    </w:p>
    <w:p w14:paraId="79530DC2" w14:textId="77777777" w:rsidR="00F20619" w:rsidRPr="00D24B02" w:rsidRDefault="00F20619" w:rsidP="00DB673F">
      <w:pPr>
        <w:pStyle w:val="2"/>
        <w:ind w:left="0" w:right="324"/>
        <w:rPr>
          <w:rFonts w:ascii="Montserrat" w:hAnsi="Montserrat" w:cstheme="minorHAnsi"/>
          <w:sz w:val="22"/>
          <w:szCs w:val="22"/>
          <w:lang w:val="es-MX"/>
        </w:rPr>
      </w:pPr>
    </w:p>
    <w:p w14:paraId="0243B2F5" w14:textId="77777777" w:rsidR="00F20619" w:rsidRPr="00D24B02" w:rsidRDefault="00F20619" w:rsidP="00DB673F">
      <w:pPr>
        <w:pStyle w:val="2"/>
        <w:ind w:left="0" w:right="324"/>
        <w:rPr>
          <w:rFonts w:ascii="Montserrat" w:hAnsi="Montserrat" w:cstheme="minorHAnsi"/>
          <w:sz w:val="22"/>
          <w:szCs w:val="22"/>
          <w:lang w:val="es-MX"/>
        </w:rPr>
      </w:pPr>
    </w:p>
    <w:p w14:paraId="3182A9E8" w14:textId="77777777" w:rsidR="00746485" w:rsidRPr="00D24B02" w:rsidRDefault="00746485" w:rsidP="000C28F8">
      <w:pPr>
        <w:ind w:right="324"/>
        <w:rPr>
          <w:rFonts w:ascii="Montserrat" w:hAnsi="Montserrat" w:cstheme="minorHAnsi"/>
          <w:b/>
          <w:sz w:val="22"/>
          <w:szCs w:val="22"/>
          <w:lang w:val="es-MX"/>
        </w:rPr>
      </w:pPr>
    </w:p>
    <w:p w14:paraId="12F64DA6" w14:textId="77777777" w:rsidR="00AE06D3" w:rsidRPr="00D24B02" w:rsidRDefault="00AE06D3" w:rsidP="00DB673F">
      <w:pPr>
        <w:ind w:left="567" w:right="324"/>
        <w:jc w:val="center"/>
        <w:rPr>
          <w:rFonts w:ascii="Montserrat" w:hAnsi="Montserrat" w:cstheme="minorHAnsi"/>
          <w:b/>
          <w:sz w:val="22"/>
          <w:szCs w:val="22"/>
          <w:lang w:val="es-MX"/>
        </w:rPr>
      </w:pPr>
    </w:p>
    <w:p w14:paraId="56A5F99B" w14:textId="77777777" w:rsidR="00302BB3" w:rsidRPr="00D24B02" w:rsidRDefault="00302BB3" w:rsidP="00DB673F">
      <w:pPr>
        <w:ind w:left="567" w:right="324"/>
        <w:jc w:val="center"/>
        <w:rPr>
          <w:rFonts w:ascii="Montserrat" w:hAnsi="Montserrat" w:cstheme="minorHAnsi"/>
          <w:b/>
          <w:sz w:val="22"/>
          <w:szCs w:val="22"/>
          <w:lang w:val="es-MX"/>
        </w:rPr>
      </w:pPr>
    </w:p>
    <w:p w14:paraId="2BF1D578" w14:textId="77777777" w:rsidR="00302BB3" w:rsidRPr="00D24B02" w:rsidRDefault="00302BB3" w:rsidP="00DB673F">
      <w:pPr>
        <w:ind w:left="567" w:right="324"/>
        <w:jc w:val="center"/>
        <w:rPr>
          <w:rFonts w:ascii="Montserrat" w:hAnsi="Montserrat" w:cstheme="minorHAnsi"/>
          <w:b/>
          <w:sz w:val="22"/>
          <w:szCs w:val="22"/>
          <w:lang w:val="es-MX"/>
        </w:rPr>
      </w:pPr>
    </w:p>
    <w:p w14:paraId="0ACC5AA1" w14:textId="71E765C6" w:rsidR="00C51E13" w:rsidRPr="00D24B02" w:rsidRDefault="0076235A" w:rsidP="00DB673F">
      <w:pPr>
        <w:ind w:left="567" w:right="324"/>
        <w:jc w:val="center"/>
        <w:rPr>
          <w:rFonts w:ascii="Montserrat" w:hAnsi="Montserrat" w:cstheme="minorHAnsi"/>
          <w:b/>
          <w:sz w:val="22"/>
          <w:szCs w:val="22"/>
          <w:lang w:val="es-MX"/>
        </w:rPr>
      </w:pPr>
      <w:r w:rsidRPr="00D24B02">
        <w:rPr>
          <w:rFonts w:ascii="Montserrat" w:hAnsi="Montserrat" w:cstheme="minorHAnsi"/>
          <w:b/>
          <w:sz w:val="22"/>
          <w:szCs w:val="22"/>
          <w:lang w:val="es-MX"/>
        </w:rPr>
        <w:lastRenderedPageBreak/>
        <w:t xml:space="preserve">ANEXO </w:t>
      </w:r>
      <w:r w:rsidR="000F1166" w:rsidRPr="00D24B02">
        <w:rPr>
          <w:rFonts w:ascii="Montserrat" w:hAnsi="Montserrat" w:cstheme="minorHAnsi"/>
          <w:b/>
          <w:sz w:val="22"/>
          <w:szCs w:val="22"/>
          <w:lang w:val="es-MX"/>
        </w:rPr>
        <w:t>3</w:t>
      </w:r>
    </w:p>
    <w:p w14:paraId="5CBD89DC" w14:textId="77777777" w:rsidR="00C51E13" w:rsidRPr="00D24B02" w:rsidRDefault="00DC025C" w:rsidP="00DB673F">
      <w:pPr>
        <w:ind w:left="567" w:right="324"/>
        <w:jc w:val="center"/>
        <w:rPr>
          <w:rFonts w:ascii="Montserrat" w:hAnsi="Montserrat" w:cstheme="minorHAnsi"/>
          <w:sz w:val="22"/>
          <w:szCs w:val="22"/>
          <w:lang w:val="es-MX"/>
        </w:rPr>
      </w:pPr>
      <w:r w:rsidRPr="00D24B02">
        <w:rPr>
          <w:rFonts w:ascii="Montserrat" w:hAnsi="Montserrat" w:cstheme="minorHAnsi"/>
          <w:b/>
          <w:sz w:val="22"/>
          <w:szCs w:val="22"/>
          <w:lang w:val="es-MX"/>
        </w:rPr>
        <w:t>DECLARACIÓ</w:t>
      </w:r>
      <w:r w:rsidR="00947B4E" w:rsidRPr="00D24B02">
        <w:rPr>
          <w:rFonts w:ascii="Montserrat" w:hAnsi="Montserrat" w:cstheme="minorHAnsi"/>
          <w:b/>
          <w:sz w:val="22"/>
          <w:szCs w:val="22"/>
          <w:lang w:val="es-MX"/>
        </w:rPr>
        <w:t>N DE INTEGRIDAD</w:t>
      </w:r>
    </w:p>
    <w:p w14:paraId="6E5E9FAD" w14:textId="77777777" w:rsidR="00C51E13" w:rsidRPr="00D24B02" w:rsidRDefault="00947B4E" w:rsidP="00DB673F">
      <w:pPr>
        <w:ind w:left="567" w:right="324"/>
        <w:jc w:val="center"/>
        <w:rPr>
          <w:rFonts w:ascii="Montserrat" w:hAnsi="Montserrat" w:cstheme="minorHAnsi"/>
          <w:sz w:val="22"/>
          <w:szCs w:val="22"/>
          <w:lang w:val="es-MX"/>
        </w:rPr>
      </w:pPr>
      <w:r w:rsidRPr="00D24B02">
        <w:rPr>
          <w:rFonts w:ascii="Montserrat" w:hAnsi="Montserrat" w:cstheme="minorHAnsi"/>
          <w:sz w:val="22"/>
          <w:szCs w:val="22"/>
          <w:lang w:val="es-MX"/>
        </w:rPr>
        <w:t>(</w:t>
      </w:r>
      <w:r w:rsidR="00C51E13" w:rsidRPr="00D24B02">
        <w:rPr>
          <w:rFonts w:ascii="Montserrat" w:hAnsi="Montserrat" w:cstheme="minorHAnsi"/>
          <w:sz w:val="22"/>
          <w:szCs w:val="22"/>
          <w:lang w:val="es-MX"/>
        </w:rPr>
        <w:t>PERSONAS F</w:t>
      </w:r>
      <w:r w:rsidR="00DC025C" w:rsidRPr="00D24B02">
        <w:rPr>
          <w:rFonts w:ascii="Montserrat" w:hAnsi="Montserrat" w:cstheme="minorHAnsi"/>
          <w:sz w:val="22"/>
          <w:szCs w:val="22"/>
          <w:lang w:val="es-MX"/>
        </w:rPr>
        <w:t>Í</w:t>
      </w:r>
      <w:r w:rsidR="00C51E13" w:rsidRPr="00D24B02">
        <w:rPr>
          <w:rFonts w:ascii="Montserrat" w:hAnsi="Montserrat" w:cstheme="minorHAnsi"/>
          <w:sz w:val="22"/>
          <w:szCs w:val="22"/>
          <w:lang w:val="es-MX"/>
        </w:rPr>
        <w:t>SICAS O MORALES</w:t>
      </w:r>
      <w:r w:rsidRPr="00D24B02">
        <w:rPr>
          <w:rFonts w:ascii="Montserrat" w:hAnsi="Montserrat" w:cstheme="minorHAnsi"/>
          <w:sz w:val="22"/>
          <w:szCs w:val="22"/>
          <w:lang w:val="es-MX"/>
        </w:rPr>
        <w:t xml:space="preserve"> </w:t>
      </w:r>
      <w:r w:rsidR="00C51E13" w:rsidRPr="00D24B02">
        <w:rPr>
          <w:rFonts w:ascii="Montserrat" w:hAnsi="Montserrat" w:cstheme="minorHAnsi"/>
          <w:sz w:val="22"/>
          <w:szCs w:val="22"/>
          <w:lang w:val="es-MX"/>
        </w:rPr>
        <w:t>POR CONDUCTO DE REPRESENTANTE LEGAL</w:t>
      </w:r>
      <w:r w:rsidRPr="00D24B02">
        <w:rPr>
          <w:rFonts w:ascii="Montserrat" w:hAnsi="Montserrat" w:cstheme="minorHAnsi"/>
          <w:sz w:val="22"/>
          <w:szCs w:val="22"/>
          <w:lang w:val="es-MX"/>
        </w:rPr>
        <w:t>)</w:t>
      </w:r>
    </w:p>
    <w:p w14:paraId="5D436534" w14:textId="77777777" w:rsidR="00265512" w:rsidRPr="00D24B02" w:rsidRDefault="00265512" w:rsidP="00265512">
      <w:pPr>
        <w:pStyle w:val="Textoindependiente2"/>
        <w:ind w:right="40"/>
        <w:rPr>
          <w:rFonts w:ascii="Montserrat" w:hAnsi="Montserrat" w:cs="Arial"/>
          <w:i/>
          <w:sz w:val="22"/>
          <w:szCs w:val="22"/>
          <w:lang w:val="es-MX"/>
        </w:rPr>
      </w:pPr>
      <w:r w:rsidRPr="00D24B02">
        <w:rPr>
          <w:rFonts w:ascii="Montserrat" w:hAnsi="Montserrat" w:cs="Arial"/>
          <w:i/>
          <w:sz w:val="22"/>
          <w:szCs w:val="22"/>
          <w:lang w:val="es-MX"/>
        </w:rPr>
        <w:t>NÚMERO E IDENTIFICACIÓN DE LA LICITACIÓN</w:t>
      </w:r>
    </w:p>
    <w:p w14:paraId="3F20991F" w14:textId="77777777" w:rsidR="00C51E13" w:rsidRPr="00D24B02" w:rsidRDefault="00C51E13" w:rsidP="00DB673F">
      <w:pPr>
        <w:ind w:left="567" w:right="324"/>
        <w:rPr>
          <w:rFonts w:ascii="Montserrat" w:hAnsi="Montserrat" w:cstheme="minorHAnsi"/>
          <w:sz w:val="22"/>
          <w:szCs w:val="22"/>
          <w:lang w:val="es-MX"/>
        </w:rPr>
      </w:pPr>
    </w:p>
    <w:p w14:paraId="609F1C0B" w14:textId="77777777" w:rsidR="00C51E13" w:rsidRPr="00D24B02" w:rsidRDefault="00C51E13" w:rsidP="00DB673F">
      <w:pPr>
        <w:ind w:left="567" w:right="324"/>
        <w:rPr>
          <w:rFonts w:ascii="Montserrat" w:hAnsi="Montserrat" w:cstheme="minorHAnsi"/>
          <w:sz w:val="22"/>
          <w:szCs w:val="22"/>
          <w:lang w:val="es-MX"/>
        </w:rPr>
      </w:pPr>
    </w:p>
    <w:p w14:paraId="5303AD68" w14:textId="77777777" w:rsidR="00C51E13" w:rsidRPr="00D24B02" w:rsidRDefault="00C51E13" w:rsidP="00DB673F">
      <w:pPr>
        <w:ind w:left="567" w:right="324"/>
        <w:jc w:val="right"/>
        <w:rPr>
          <w:rFonts w:ascii="Montserrat" w:hAnsi="Montserrat" w:cstheme="minorHAnsi"/>
          <w:sz w:val="22"/>
          <w:szCs w:val="22"/>
          <w:lang w:val="es-MX"/>
        </w:rPr>
      </w:pPr>
      <w:r w:rsidRPr="00D24B02">
        <w:rPr>
          <w:rFonts w:ascii="Montserrat" w:hAnsi="Montserrat" w:cstheme="minorHAnsi"/>
          <w:sz w:val="22"/>
          <w:szCs w:val="22"/>
          <w:lang w:val="es-MX"/>
        </w:rPr>
        <w:t>FECHA</w:t>
      </w:r>
      <w:r w:rsidR="00866089" w:rsidRPr="00D24B02">
        <w:rPr>
          <w:rFonts w:ascii="Montserrat" w:hAnsi="Montserrat" w:cstheme="minorHAnsi"/>
          <w:sz w:val="22"/>
          <w:szCs w:val="22"/>
          <w:lang w:val="es-MX"/>
        </w:rPr>
        <w:t>:</w:t>
      </w:r>
    </w:p>
    <w:p w14:paraId="4F205FB3" w14:textId="77777777" w:rsidR="00C51E13" w:rsidRPr="00D24B02" w:rsidRDefault="00C51E13" w:rsidP="00DB673F">
      <w:pPr>
        <w:ind w:left="567" w:right="324"/>
        <w:rPr>
          <w:rFonts w:ascii="Montserrat" w:hAnsi="Montserrat" w:cstheme="minorHAnsi"/>
          <w:sz w:val="22"/>
          <w:szCs w:val="22"/>
          <w:lang w:val="es-MX"/>
        </w:rPr>
      </w:pPr>
    </w:p>
    <w:p w14:paraId="2804259A" w14:textId="77777777" w:rsidR="00C51E13" w:rsidRPr="00D24B02" w:rsidRDefault="00C51E13" w:rsidP="00DB673F">
      <w:pPr>
        <w:ind w:left="567" w:right="324"/>
        <w:rPr>
          <w:rFonts w:ascii="Montserrat" w:hAnsi="Montserrat" w:cstheme="minorHAnsi"/>
          <w:sz w:val="22"/>
          <w:szCs w:val="22"/>
          <w:lang w:val="es-MX"/>
        </w:rPr>
      </w:pPr>
    </w:p>
    <w:p w14:paraId="42235B0A" w14:textId="77777777" w:rsidR="00DC025C" w:rsidRPr="00D24B02" w:rsidRDefault="00DC025C" w:rsidP="00DB673F">
      <w:pPr>
        <w:ind w:left="567"/>
        <w:rPr>
          <w:rFonts w:ascii="Montserrat" w:hAnsi="Montserrat" w:cstheme="minorHAnsi"/>
          <w:sz w:val="22"/>
          <w:szCs w:val="22"/>
          <w:lang w:val="es-MX"/>
        </w:rPr>
      </w:pPr>
      <w:r w:rsidRPr="00D24B02">
        <w:rPr>
          <w:rFonts w:ascii="Montserrat" w:hAnsi="Montserrat" w:cstheme="minorHAnsi"/>
          <w:sz w:val="22"/>
          <w:szCs w:val="22"/>
          <w:lang w:val="es-MX"/>
        </w:rPr>
        <w:t>COMITÉ DE ADQUISICIONES, ARRENDAMIENTOS Y</w:t>
      </w:r>
    </w:p>
    <w:p w14:paraId="61685D28" w14:textId="77777777" w:rsidR="00DC025C" w:rsidRPr="00D24B02" w:rsidRDefault="00DC025C" w:rsidP="00DB673F">
      <w:pPr>
        <w:ind w:left="567"/>
        <w:rPr>
          <w:rFonts w:ascii="Montserrat" w:hAnsi="Montserrat" w:cstheme="minorHAnsi"/>
          <w:sz w:val="22"/>
          <w:szCs w:val="22"/>
          <w:lang w:val="es-MX"/>
        </w:rPr>
      </w:pPr>
      <w:r w:rsidRPr="00D24B02">
        <w:rPr>
          <w:rFonts w:ascii="Montserrat" w:hAnsi="Montserrat" w:cstheme="minorHAnsi"/>
          <w:sz w:val="22"/>
          <w:szCs w:val="22"/>
          <w:lang w:val="es-MX"/>
        </w:rPr>
        <w:t>SERVICIOS DEL PODER EJECUTIVO DEL GOBIERNO</w:t>
      </w:r>
    </w:p>
    <w:p w14:paraId="7BCAAF27" w14:textId="77777777" w:rsidR="00DC025C" w:rsidRPr="00D24B02" w:rsidRDefault="00DC025C" w:rsidP="00DB673F">
      <w:pPr>
        <w:ind w:left="567"/>
        <w:rPr>
          <w:rFonts w:ascii="Montserrat" w:hAnsi="Montserrat" w:cstheme="minorHAnsi"/>
          <w:sz w:val="22"/>
          <w:szCs w:val="22"/>
          <w:lang w:val="es-MX"/>
        </w:rPr>
      </w:pPr>
      <w:r w:rsidRPr="00D24B02">
        <w:rPr>
          <w:rFonts w:ascii="Montserrat" w:hAnsi="Montserrat" w:cstheme="minorHAnsi"/>
          <w:sz w:val="22"/>
          <w:szCs w:val="22"/>
          <w:lang w:val="es-MX"/>
        </w:rPr>
        <w:t xml:space="preserve">DEL ESTADO DE BAJA CALIFORNIA  </w:t>
      </w:r>
    </w:p>
    <w:p w14:paraId="29AE7364" w14:textId="77777777" w:rsidR="00E309A7" w:rsidRPr="00D24B02" w:rsidRDefault="00E309A7" w:rsidP="00DB673F">
      <w:pPr>
        <w:ind w:left="567"/>
        <w:rPr>
          <w:rFonts w:ascii="Montserrat" w:hAnsi="Montserrat" w:cstheme="minorHAnsi"/>
          <w:sz w:val="22"/>
          <w:szCs w:val="22"/>
          <w:lang w:val="es-MX"/>
        </w:rPr>
      </w:pPr>
      <w:proofErr w:type="gramStart"/>
      <w:r w:rsidRPr="00D24B02">
        <w:rPr>
          <w:rFonts w:ascii="Montserrat" w:hAnsi="Montserrat" w:cstheme="minorHAnsi"/>
          <w:sz w:val="22"/>
          <w:szCs w:val="22"/>
          <w:lang w:val="es-MX"/>
        </w:rPr>
        <w:t>PRESENTE.-</w:t>
      </w:r>
      <w:proofErr w:type="gramEnd"/>
    </w:p>
    <w:p w14:paraId="248D7F7F" w14:textId="77777777" w:rsidR="00C51E13" w:rsidRPr="00D24B02" w:rsidRDefault="00C51E13" w:rsidP="00DB673F">
      <w:pPr>
        <w:ind w:left="567" w:right="324"/>
        <w:rPr>
          <w:rFonts w:ascii="Montserrat" w:hAnsi="Montserrat" w:cstheme="minorHAnsi"/>
          <w:sz w:val="22"/>
          <w:szCs w:val="22"/>
          <w:lang w:val="es-MX"/>
        </w:rPr>
      </w:pPr>
    </w:p>
    <w:p w14:paraId="6360FF81" w14:textId="77777777" w:rsidR="00C51E13" w:rsidRPr="00D24B02" w:rsidRDefault="00C51E13" w:rsidP="00DB673F">
      <w:pPr>
        <w:ind w:left="567" w:right="324"/>
        <w:jc w:val="both"/>
        <w:rPr>
          <w:rFonts w:ascii="Montserrat" w:hAnsi="Montserrat" w:cstheme="minorHAnsi"/>
          <w:bCs/>
          <w:sz w:val="22"/>
          <w:szCs w:val="22"/>
          <w:lang w:val="es-MX"/>
        </w:rPr>
      </w:pPr>
    </w:p>
    <w:p w14:paraId="1B36E5EF" w14:textId="41271F5E" w:rsidR="00C51E13" w:rsidRPr="00D24B02" w:rsidRDefault="00C51E13" w:rsidP="00DB673F">
      <w:pPr>
        <w:pStyle w:val="1"/>
        <w:ind w:left="567" w:right="324"/>
        <w:jc w:val="both"/>
        <w:rPr>
          <w:rFonts w:ascii="Montserrat" w:hAnsi="Montserrat" w:cstheme="minorHAnsi"/>
          <w:b w:val="0"/>
          <w:bCs/>
          <w:sz w:val="22"/>
          <w:szCs w:val="22"/>
          <w:lang w:val="es-MX"/>
        </w:rPr>
      </w:pPr>
      <w:r w:rsidRPr="00D24B02">
        <w:rPr>
          <w:rFonts w:ascii="Montserrat" w:hAnsi="Montserrat" w:cstheme="minorHAnsi"/>
          <w:b w:val="0"/>
          <w:bCs/>
          <w:sz w:val="22"/>
          <w:szCs w:val="22"/>
          <w:lang w:val="es-MX"/>
        </w:rPr>
        <w:t xml:space="preserve">El que suscribe en mi calidad de Representante Legal de _________________ quien participa en el procedimiento de licitación pública </w:t>
      </w:r>
      <w:r w:rsidR="000F1166" w:rsidRPr="00D24B02">
        <w:rPr>
          <w:rFonts w:ascii="Montserrat" w:hAnsi="Montserrat" w:cstheme="minorHAnsi"/>
          <w:b w:val="0"/>
          <w:bCs/>
          <w:sz w:val="22"/>
          <w:szCs w:val="22"/>
          <w:lang w:val="es-MX"/>
        </w:rPr>
        <w:t>nacional</w:t>
      </w:r>
      <w:r w:rsidR="00B80213" w:rsidRPr="00D24B02">
        <w:rPr>
          <w:rFonts w:ascii="Montserrat" w:hAnsi="Montserrat" w:cstheme="minorHAnsi"/>
          <w:b w:val="0"/>
          <w:bCs/>
          <w:sz w:val="22"/>
          <w:szCs w:val="22"/>
          <w:lang w:val="es-MX"/>
        </w:rPr>
        <w:t xml:space="preserve"> </w:t>
      </w:r>
      <w:r w:rsidR="000F40BF" w:rsidRPr="00D24B02">
        <w:rPr>
          <w:rFonts w:ascii="Montserrat" w:hAnsi="Montserrat" w:cstheme="minorHAnsi"/>
          <w:b w:val="0"/>
          <w:bCs/>
          <w:sz w:val="22"/>
          <w:szCs w:val="22"/>
          <w:lang w:val="es-MX"/>
        </w:rPr>
        <w:t xml:space="preserve">número </w:t>
      </w:r>
      <w:r w:rsidR="009D131F" w:rsidRPr="00D24B02">
        <w:rPr>
          <w:rFonts w:ascii="Montserrat" w:hAnsi="Montserrat" w:cstheme="minorHAnsi"/>
          <w:b w:val="0"/>
          <w:bCs/>
          <w:sz w:val="22"/>
          <w:szCs w:val="22"/>
          <w:lang w:val="es-MX"/>
        </w:rPr>
        <w:t>____________</w:t>
      </w:r>
      <w:r w:rsidR="00146DEC" w:rsidRPr="00D24B02">
        <w:rPr>
          <w:rFonts w:ascii="Montserrat" w:hAnsi="Montserrat" w:cstheme="minorHAnsi"/>
          <w:b w:val="0"/>
          <w:bCs/>
          <w:sz w:val="22"/>
          <w:szCs w:val="22"/>
          <w:lang w:val="es-MX"/>
        </w:rPr>
        <w:t xml:space="preserve"> </w:t>
      </w:r>
      <w:r w:rsidR="00267509" w:rsidRPr="00D24B02">
        <w:rPr>
          <w:rFonts w:ascii="Montserrat" w:hAnsi="Montserrat" w:cstheme="minorHAnsi"/>
          <w:b w:val="0"/>
          <w:bCs/>
          <w:sz w:val="22"/>
          <w:szCs w:val="22"/>
          <w:lang w:val="es-MX"/>
        </w:rPr>
        <w:t>manifiesto</w:t>
      </w:r>
      <w:r w:rsidRPr="00D24B02">
        <w:rPr>
          <w:rFonts w:ascii="Montserrat" w:hAnsi="Montserrat" w:cstheme="minorHAnsi"/>
          <w:b w:val="0"/>
          <w:bCs/>
          <w:sz w:val="22"/>
          <w:szCs w:val="22"/>
          <w:lang w:val="es-MX"/>
        </w:rPr>
        <w:t xml:space="preserve"> </w:t>
      </w:r>
      <w:r w:rsidR="00FC2606" w:rsidRPr="00D24B02">
        <w:rPr>
          <w:rFonts w:ascii="Montserrat" w:hAnsi="Montserrat" w:cstheme="minorHAnsi"/>
          <w:b w:val="0"/>
          <w:bCs/>
          <w:sz w:val="22"/>
          <w:szCs w:val="22"/>
          <w:lang w:val="es-MX"/>
        </w:rPr>
        <w:t xml:space="preserve">bajo protesta de decir verdad </w:t>
      </w:r>
      <w:r w:rsidRPr="00D24B02">
        <w:rPr>
          <w:rFonts w:ascii="Montserrat" w:hAnsi="Montserrat" w:cstheme="minorHAnsi"/>
          <w:b w:val="0"/>
          <w:bCs/>
          <w:sz w:val="22"/>
          <w:szCs w:val="22"/>
          <w:lang w:val="es-MX"/>
        </w:rPr>
        <w:t>que  el suscrito, mi representad</w:t>
      </w:r>
      <w:r w:rsidR="005B173E" w:rsidRPr="00D24B02">
        <w:rPr>
          <w:rFonts w:ascii="Montserrat" w:hAnsi="Montserrat" w:cstheme="minorHAnsi"/>
          <w:b w:val="0"/>
          <w:bCs/>
          <w:sz w:val="22"/>
          <w:szCs w:val="22"/>
          <w:lang w:val="es-MX"/>
        </w:rPr>
        <w:t>a</w:t>
      </w:r>
      <w:r w:rsidRPr="00D24B02">
        <w:rPr>
          <w:rFonts w:ascii="Montserrat" w:hAnsi="Montserrat" w:cstheme="minorHAnsi"/>
          <w:b w:val="0"/>
          <w:bCs/>
          <w:sz w:val="22"/>
          <w:szCs w:val="22"/>
          <w:lang w:val="es-MX"/>
        </w:rPr>
        <w:t>, asociados y personal a su cargo  por nosotros mismos o a través de interpósita persona, nos  abstendremos de adoptar conductas, para que los servidores públicos induzcan o alteren las evaluaciones de las propuestas, el resultado del procedimiento u otros aspectos que otorguen condiciones más ventajosa</w:t>
      </w:r>
      <w:r w:rsidR="00FF0C15" w:rsidRPr="00D24B02">
        <w:rPr>
          <w:rFonts w:ascii="Montserrat" w:hAnsi="Montserrat" w:cstheme="minorHAnsi"/>
          <w:b w:val="0"/>
          <w:bCs/>
          <w:sz w:val="22"/>
          <w:szCs w:val="22"/>
          <w:lang w:val="es-MX"/>
        </w:rPr>
        <w:t>s</w:t>
      </w:r>
      <w:r w:rsidRPr="00D24B02">
        <w:rPr>
          <w:rFonts w:ascii="Montserrat" w:hAnsi="Montserrat" w:cstheme="minorHAnsi"/>
          <w:b w:val="0"/>
          <w:bCs/>
          <w:sz w:val="22"/>
          <w:szCs w:val="22"/>
          <w:lang w:val="es-MX"/>
        </w:rPr>
        <w:t xml:space="preserve"> con relación a los demás participantes.</w:t>
      </w:r>
    </w:p>
    <w:p w14:paraId="241FD526" w14:textId="77777777" w:rsidR="00C51E13" w:rsidRPr="00D24B02" w:rsidRDefault="00C51E13" w:rsidP="00DB673F">
      <w:pPr>
        <w:ind w:left="567" w:right="324"/>
        <w:jc w:val="both"/>
        <w:rPr>
          <w:rFonts w:ascii="Montserrat" w:hAnsi="Montserrat" w:cstheme="minorHAnsi"/>
          <w:bCs/>
          <w:sz w:val="22"/>
          <w:szCs w:val="22"/>
          <w:lang w:val="es-MX"/>
        </w:rPr>
      </w:pPr>
    </w:p>
    <w:p w14:paraId="7440C5AE" w14:textId="77777777" w:rsidR="00C51E13" w:rsidRPr="00D24B02" w:rsidRDefault="00C51E13" w:rsidP="00DB673F">
      <w:pPr>
        <w:ind w:left="567" w:right="324"/>
        <w:rPr>
          <w:rFonts w:ascii="Montserrat" w:hAnsi="Montserrat" w:cstheme="minorHAnsi"/>
          <w:sz w:val="22"/>
          <w:szCs w:val="22"/>
          <w:lang w:val="es-MX"/>
        </w:rPr>
      </w:pPr>
    </w:p>
    <w:p w14:paraId="73EC8ADC" w14:textId="77777777" w:rsidR="00C51E13" w:rsidRPr="00D24B02" w:rsidRDefault="00C51E13" w:rsidP="00DB673F">
      <w:pPr>
        <w:ind w:left="567" w:right="324"/>
        <w:rPr>
          <w:rFonts w:ascii="Montserrat" w:hAnsi="Montserrat" w:cstheme="minorHAnsi"/>
          <w:sz w:val="22"/>
          <w:szCs w:val="22"/>
          <w:lang w:val="es-MX"/>
        </w:rPr>
      </w:pPr>
    </w:p>
    <w:p w14:paraId="5498146E" w14:textId="77777777" w:rsidR="00C51E13" w:rsidRPr="00D24B02" w:rsidRDefault="00C51E13" w:rsidP="00DB673F">
      <w:pPr>
        <w:ind w:left="567" w:right="324"/>
        <w:jc w:val="center"/>
        <w:rPr>
          <w:rFonts w:ascii="Montserrat" w:hAnsi="Montserrat" w:cstheme="minorHAnsi"/>
          <w:sz w:val="22"/>
          <w:szCs w:val="22"/>
          <w:lang w:val="es-MX"/>
        </w:rPr>
      </w:pPr>
      <w:proofErr w:type="gramStart"/>
      <w:r w:rsidRPr="00D24B02">
        <w:rPr>
          <w:rFonts w:ascii="Montserrat" w:hAnsi="Montserrat" w:cstheme="minorHAnsi"/>
          <w:sz w:val="22"/>
          <w:szCs w:val="22"/>
          <w:lang w:val="es-MX"/>
        </w:rPr>
        <w:t>ATENTAMENTE.-</w:t>
      </w:r>
      <w:proofErr w:type="gramEnd"/>
    </w:p>
    <w:p w14:paraId="69549933" w14:textId="77777777" w:rsidR="00C51E13" w:rsidRPr="00D24B02" w:rsidRDefault="00C51E13" w:rsidP="00DB673F">
      <w:pPr>
        <w:ind w:left="567" w:right="324"/>
        <w:jc w:val="center"/>
        <w:rPr>
          <w:rFonts w:ascii="Montserrat" w:hAnsi="Montserrat" w:cstheme="minorHAnsi"/>
          <w:sz w:val="22"/>
          <w:szCs w:val="22"/>
          <w:lang w:val="es-MX"/>
        </w:rPr>
      </w:pPr>
    </w:p>
    <w:p w14:paraId="6D86202D" w14:textId="77777777" w:rsidR="00C51E13" w:rsidRPr="00D24B02" w:rsidRDefault="00C51E13" w:rsidP="00DB673F">
      <w:pPr>
        <w:ind w:left="567" w:right="324"/>
        <w:jc w:val="center"/>
        <w:rPr>
          <w:rFonts w:ascii="Montserrat" w:hAnsi="Montserrat" w:cstheme="minorHAnsi"/>
          <w:sz w:val="22"/>
          <w:szCs w:val="22"/>
          <w:lang w:val="es-MX"/>
        </w:rPr>
      </w:pPr>
    </w:p>
    <w:p w14:paraId="4D8D58B4" w14:textId="77777777" w:rsidR="00C51E13" w:rsidRPr="00D24B02" w:rsidRDefault="00C51E13" w:rsidP="00DB673F">
      <w:pPr>
        <w:ind w:left="567" w:right="324"/>
        <w:jc w:val="center"/>
        <w:rPr>
          <w:rFonts w:ascii="Montserrat" w:hAnsi="Montserrat" w:cstheme="minorHAnsi"/>
          <w:sz w:val="22"/>
          <w:szCs w:val="22"/>
          <w:lang w:val="es-MX"/>
        </w:rPr>
      </w:pPr>
      <w:r w:rsidRPr="00D24B02">
        <w:rPr>
          <w:rFonts w:ascii="Montserrat" w:hAnsi="Montserrat" w:cstheme="minorHAnsi"/>
          <w:sz w:val="22"/>
          <w:szCs w:val="22"/>
          <w:lang w:val="es-MX"/>
        </w:rPr>
        <w:t>NOMBRE Y FIRMA</w:t>
      </w:r>
      <w:r w:rsidR="00B378FC" w:rsidRPr="00D24B02">
        <w:rPr>
          <w:rFonts w:ascii="Montserrat" w:hAnsi="Montserrat" w:cstheme="minorHAnsi"/>
          <w:sz w:val="22"/>
          <w:szCs w:val="22"/>
          <w:lang w:val="es-MX"/>
        </w:rPr>
        <w:t xml:space="preserve"> </w:t>
      </w:r>
      <w:r w:rsidRPr="00D24B02">
        <w:rPr>
          <w:rFonts w:ascii="Montserrat" w:hAnsi="Montserrat" w:cstheme="minorHAnsi"/>
          <w:sz w:val="22"/>
          <w:szCs w:val="22"/>
          <w:lang w:val="es-MX"/>
        </w:rPr>
        <w:t xml:space="preserve">DEL </w:t>
      </w:r>
      <w:r w:rsidR="00267509" w:rsidRPr="00D24B02">
        <w:rPr>
          <w:rFonts w:ascii="Montserrat" w:hAnsi="Montserrat" w:cstheme="minorHAnsi"/>
          <w:sz w:val="22"/>
          <w:szCs w:val="22"/>
          <w:lang w:val="es-MX"/>
        </w:rPr>
        <w:t>REPRESENTANTE LEGAL</w:t>
      </w:r>
    </w:p>
    <w:p w14:paraId="4290E30F" w14:textId="77777777" w:rsidR="00C51E13" w:rsidRPr="00D24B02" w:rsidRDefault="00C51E13" w:rsidP="00DB673F">
      <w:pPr>
        <w:pStyle w:val="2"/>
        <w:ind w:left="567" w:right="324"/>
        <w:jc w:val="center"/>
        <w:rPr>
          <w:rFonts w:ascii="Montserrat" w:hAnsi="Montserrat" w:cstheme="minorHAnsi"/>
          <w:sz w:val="22"/>
          <w:szCs w:val="22"/>
          <w:lang w:val="es-MX"/>
        </w:rPr>
      </w:pPr>
    </w:p>
    <w:p w14:paraId="4B637EFB" w14:textId="77777777" w:rsidR="00C51E13" w:rsidRPr="00D24B02" w:rsidRDefault="00C51E13" w:rsidP="00DB673F">
      <w:pPr>
        <w:pStyle w:val="2"/>
        <w:ind w:left="567" w:right="324"/>
        <w:jc w:val="center"/>
        <w:rPr>
          <w:rFonts w:ascii="Montserrat" w:hAnsi="Montserrat" w:cstheme="minorHAnsi"/>
          <w:sz w:val="22"/>
          <w:szCs w:val="22"/>
          <w:lang w:val="es-MX"/>
        </w:rPr>
      </w:pPr>
    </w:p>
    <w:p w14:paraId="430B366E" w14:textId="77777777" w:rsidR="00C51E13" w:rsidRPr="00D24B02" w:rsidRDefault="00C51E13" w:rsidP="00DB673F">
      <w:pPr>
        <w:pStyle w:val="2"/>
        <w:ind w:left="567" w:right="324"/>
        <w:jc w:val="center"/>
        <w:rPr>
          <w:rFonts w:ascii="Montserrat" w:hAnsi="Montserrat" w:cstheme="minorHAnsi"/>
          <w:sz w:val="22"/>
          <w:szCs w:val="22"/>
          <w:lang w:val="es-MX"/>
        </w:rPr>
      </w:pPr>
    </w:p>
    <w:p w14:paraId="2033EC3C" w14:textId="77777777" w:rsidR="00B378FC" w:rsidRPr="00D24B02" w:rsidRDefault="00B378FC" w:rsidP="00DB673F">
      <w:pPr>
        <w:ind w:left="567" w:right="324"/>
        <w:rPr>
          <w:rFonts w:ascii="Montserrat" w:hAnsi="Montserrat" w:cstheme="minorHAnsi"/>
          <w:sz w:val="22"/>
          <w:szCs w:val="22"/>
          <w:lang w:val="es-MX"/>
        </w:rPr>
      </w:pPr>
      <w:r w:rsidRPr="00D24B02">
        <w:rPr>
          <w:rFonts w:ascii="Montserrat" w:hAnsi="Montserrat" w:cstheme="minorHAnsi"/>
          <w:sz w:val="22"/>
          <w:szCs w:val="22"/>
          <w:lang w:val="es-MX"/>
        </w:rPr>
        <w:t>Nota: El presente formato podrá ser reproducido por cada participante en el modo que estime conveniente, debiendo respetar su contenido esencial.</w:t>
      </w:r>
    </w:p>
    <w:p w14:paraId="02FA7E36" w14:textId="77777777" w:rsidR="00C51E13" w:rsidRPr="00D24B02" w:rsidRDefault="00C51E13" w:rsidP="00DB673F">
      <w:pPr>
        <w:pStyle w:val="2"/>
        <w:ind w:left="1368"/>
        <w:jc w:val="center"/>
        <w:rPr>
          <w:rFonts w:ascii="Montserrat" w:hAnsi="Montserrat" w:cstheme="minorHAnsi"/>
          <w:sz w:val="22"/>
          <w:szCs w:val="22"/>
          <w:lang w:val="es-MX"/>
        </w:rPr>
      </w:pPr>
    </w:p>
    <w:p w14:paraId="5EC88ADF" w14:textId="77777777" w:rsidR="00C51E13" w:rsidRPr="00D24B02" w:rsidRDefault="00C51E13" w:rsidP="00DB673F">
      <w:pPr>
        <w:pStyle w:val="2"/>
        <w:ind w:left="1368"/>
        <w:jc w:val="center"/>
        <w:rPr>
          <w:rFonts w:ascii="Montserrat" w:hAnsi="Montserrat" w:cstheme="minorHAnsi"/>
          <w:sz w:val="22"/>
          <w:szCs w:val="22"/>
          <w:lang w:val="es-MX"/>
        </w:rPr>
      </w:pPr>
    </w:p>
    <w:p w14:paraId="4E848220" w14:textId="73C17345" w:rsidR="00C51E13" w:rsidRPr="00D24B02" w:rsidRDefault="00C51E13" w:rsidP="00DB673F">
      <w:pPr>
        <w:pStyle w:val="2"/>
        <w:ind w:left="1368"/>
        <w:jc w:val="center"/>
        <w:rPr>
          <w:rFonts w:ascii="Montserrat" w:hAnsi="Montserrat" w:cstheme="minorHAnsi"/>
          <w:sz w:val="22"/>
          <w:szCs w:val="22"/>
          <w:lang w:val="es-MX"/>
        </w:rPr>
      </w:pPr>
    </w:p>
    <w:p w14:paraId="5F7018F2" w14:textId="77777777" w:rsidR="00105170" w:rsidRPr="00D24B02" w:rsidRDefault="00105170" w:rsidP="00DB673F">
      <w:pPr>
        <w:pStyle w:val="2"/>
        <w:ind w:left="1368"/>
        <w:jc w:val="center"/>
        <w:rPr>
          <w:rFonts w:ascii="Montserrat" w:hAnsi="Montserrat" w:cstheme="minorHAnsi"/>
          <w:sz w:val="22"/>
          <w:szCs w:val="22"/>
          <w:lang w:val="es-MX"/>
        </w:rPr>
      </w:pPr>
    </w:p>
    <w:p w14:paraId="4C80F2CC" w14:textId="77777777" w:rsidR="00B378FC" w:rsidRPr="00D24B02" w:rsidRDefault="00B378FC" w:rsidP="00DB673F">
      <w:pPr>
        <w:pStyle w:val="2"/>
        <w:ind w:left="1368"/>
        <w:jc w:val="center"/>
        <w:rPr>
          <w:rFonts w:ascii="Montserrat" w:hAnsi="Montserrat" w:cstheme="minorHAnsi"/>
          <w:sz w:val="22"/>
          <w:szCs w:val="22"/>
          <w:lang w:val="es-MX"/>
        </w:rPr>
      </w:pPr>
    </w:p>
    <w:p w14:paraId="09EF488A" w14:textId="77777777" w:rsidR="00B378FC" w:rsidRPr="00D24B02" w:rsidRDefault="00B378FC" w:rsidP="00DB673F">
      <w:pPr>
        <w:pStyle w:val="2"/>
        <w:ind w:left="1368"/>
        <w:jc w:val="center"/>
        <w:rPr>
          <w:rFonts w:ascii="Montserrat" w:hAnsi="Montserrat" w:cstheme="minorHAnsi"/>
          <w:sz w:val="22"/>
          <w:szCs w:val="22"/>
          <w:lang w:val="es-MX"/>
        </w:rPr>
      </w:pPr>
    </w:p>
    <w:p w14:paraId="3BBE9419" w14:textId="77777777" w:rsidR="00B378FC" w:rsidRPr="00D24B02" w:rsidRDefault="00B378FC" w:rsidP="00DB673F">
      <w:pPr>
        <w:pStyle w:val="2"/>
        <w:ind w:left="1368"/>
        <w:jc w:val="center"/>
        <w:rPr>
          <w:rFonts w:ascii="Montserrat" w:hAnsi="Montserrat" w:cstheme="minorHAnsi"/>
          <w:sz w:val="22"/>
          <w:szCs w:val="22"/>
          <w:lang w:val="es-MX"/>
        </w:rPr>
      </w:pPr>
    </w:p>
    <w:p w14:paraId="1944653E" w14:textId="77777777" w:rsidR="00B378FC" w:rsidRPr="00D24B02" w:rsidRDefault="00B378FC" w:rsidP="00DB673F">
      <w:pPr>
        <w:pStyle w:val="2"/>
        <w:ind w:left="1368"/>
        <w:jc w:val="center"/>
        <w:rPr>
          <w:rFonts w:ascii="Montserrat" w:hAnsi="Montserrat" w:cstheme="minorHAnsi"/>
          <w:sz w:val="22"/>
          <w:szCs w:val="22"/>
          <w:lang w:val="es-MX"/>
        </w:rPr>
      </w:pPr>
    </w:p>
    <w:p w14:paraId="639B2C6F" w14:textId="44753F43" w:rsidR="00DC025C" w:rsidRPr="00D24B02" w:rsidRDefault="00DC025C" w:rsidP="00CC63BC">
      <w:pPr>
        <w:rPr>
          <w:rFonts w:ascii="Montserrat" w:hAnsi="Montserrat" w:cstheme="minorHAnsi"/>
          <w:b/>
          <w:sz w:val="22"/>
          <w:szCs w:val="22"/>
          <w:lang w:val="es-MX"/>
        </w:rPr>
      </w:pPr>
    </w:p>
    <w:p w14:paraId="3A9F1227" w14:textId="77777777" w:rsidR="00AE06D3" w:rsidRPr="00D24B02" w:rsidRDefault="00AE06D3" w:rsidP="00DB673F">
      <w:pPr>
        <w:jc w:val="center"/>
        <w:rPr>
          <w:rFonts w:ascii="Montserrat" w:hAnsi="Montserrat" w:cstheme="minorHAnsi"/>
          <w:b/>
          <w:sz w:val="22"/>
          <w:szCs w:val="22"/>
          <w:lang w:val="es-MX"/>
        </w:rPr>
      </w:pPr>
    </w:p>
    <w:p w14:paraId="1DC61B24" w14:textId="77777777" w:rsidR="00AE06D3" w:rsidRPr="00D24B02" w:rsidRDefault="00AE06D3" w:rsidP="00DB673F">
      <w:pPr>
        <w:jc w:val="center"/>
        <w:rPr>
          <w:rFonts w:ascii="Montserrat" w:hAnsi="Montserrat" w:cstheme="minorHAnsi"/>
          <w:b/>
          <w:sz w:val="22"/>
          <w:szCs w:val="22"/>
          <w:lang w:val="es-MX"/>
        </w:rPr>
      </w:pPr>
    </w:p>
    <w:p w14:paraId="7A72A725" w14:textId="77777777" w:rsidR="00302BB3" w:rsidRPr="00D24B02" w:rsidRDefault="00302BB3" w:rsidP="00DB673F">
      <w:pPr>
        <w:jc w:val="center"/>
        <w:rPr>
          <w:rFonts w:ascii="Montserrat" w:hAnsi="Montserrat" w:cstheme="minorHAnsi"/>
          <w:b/>
          <w:sz w:val="22"/>
          <w:szCs w:val="22"/>
          <w:lang w:val="es-MX"/>
        </w:rPr>
      </w:pPr>
    </w:p>
    <w:p w14:paraId="14A32061" w14:textId="77777777" w:rsidR="00302BB3" w:rsidRPr="00D24B02" w:rsidRDefault="00302BB3" w:rsidP="00DB673F">
      <w:pPr>
        <w:jc w:val="center"/>
        <w:rPr>
          <w:rFonts w:ascii="Montserrat" w:hAnsi="Montserrat" w:cstheme="minorHAnsi"/>
          <w:b/>
          <w:sz w:val="22"/>
          <w:szCs w:val="22"/>
          <w:lang w:val="es-MX"/>
        </w:rPr>
      </w:pPr>
    </w:p>
    <w:p w14:paraId="698AEF90" w14:textId="77777777" w:rsidR="00AE06D3" w:rsidRPr="00D24B02" w:rsidRDefault="00AE06D3" w:rsidP="00DB673F">
      <w:pPr>
        <w:jc w:val="center"/>
        <w:rPr>
          <w:rFonts w:ascii="Montserrat" w:hAnsi="Montserrat" w:cstheme="minorHAnsi"/>
          <w:b/>
          <w:sz w:val="22"/>
          <w:szCs w:val="22"/>
          <w:lang w:val="es-MX"/>
        </w:rPr>
      </w:pPr>
    </w:p>
    <w:p w14:paraId="631D7CAE" w14:textId="6DEC7803" w:rsidR="00C51E13" w:rsidRPr="00D24B02" w:rsidRDefault="00197FA9" w:rsidP="00DB673F">
      <w:pPr>
        <w:jc w:val="center"/>
        <w:rPr>
          <w:rFonts w:ascii="Montserrat" w:hAnsi="Montserrat" w:cstheme="minorHAnsi"/>
          <w:b/>
          <w:sz w:val="22"/>
          <w:szCs w:val="22"/>
          <w:lang w:val="es-MX"/>
        </w:rPr>
      </w:pPr>
      <w:r w:rsidRPr="00D24B02">
        <w:rPr>
          <w:rFonts w:ascii="Montserrat" w:hAnsi="Montserrat" w:cstheme="minorHAnsi"/>
          <w:b/>
          <w:sz w:val="22"/>
          <w:szCs w:val="22"/>
          <w:lang w:val="es-MX"/>
        </w:rPr>
        <w:lastRenderedPageBreak/>
        <w:t xml:space="preserve">ANEXO </w:t>
      </w:r>
      <w:r w:rsidR="000F1166" w:rsidRPr="00D24B02">
        <w:rPr>
          <w:rFonts w:ascii="Montserrat" w:hAnsi="Montserrat" w:cstheme="minorHAnsi"/>
          <w:b/>
          <w:sz w:val="22"/>
          <w:szCs w:val="22"/>
          <w:lang w:val="es-MX"/>
        </w:rPr>
        <w:t>4</w:t>
      </w:r>
    </w:p>
    <w:p w14:paraId="7D450363" w14:textId="77777777" w:rsidR="00C51E13" w:rsidRPr="00D24B02" w:rsidRDefault="003C64F9" w:rsidP="00DB673F">
      <w:pPr>
        <w:jc w:val="center"/>
        <w:rPr>
          <w:rFonts w:ascii="Montserrat" w:hAnsi="Montserrat" w:cstheme="minorHAnsi"/>
          <w:b/>
          <w:sz w:val="22"/>
          <w:szCs w:val="22"/>
          <w:lang w:val="es-MX"/>
        </w:rPr>
      </w:pPr>
      <w:r w:rsidRPr="00D24B02">
        <w:rPr>
          <w:rFonts w:ascii="Montserrat" w:hAnsi="Montserrat" w:cstheme="minorHAnsi"/>
          <w:b/>
          <w:sz w:val="22"/>
          <w:szCs w:val="22"/>
          <w:lang w:val="es-MX"/>
        </w:rPr>
        <w:t xml:space="preserve">MANIFESTACIÓN </w:t>
      </w:r>
      <w:r w:rsidR="00947B4E" w:rsidRPr="00D24B02">
        <w:rPr>
          <w:rFonts w:ascii="Montserrat" w:hAnsi="Montserrat" w:cstheme="minorHAnsi"/>
          <w:b/>
          <w:sz w:val="22"/>
          <w:szCs w:val="22"/>
          <w:lang w:val="es-MX"/>
        </w:rPr>
        <w:t xml:space="preserve">DE IMPEDIMENTOS LEGALES </w:t>
      </w:r>
    </w:p>
    <w:p w14:paraId="5B9FE78C" w14:textId="77777777" w:rsidR="00C51E13" w:rsidRPr="00D24B02" w:rsidRDefault="00947B4E" w:rsidP="00DB673F">
      <w:pPr>
        <w:jc w:val="center"/>
        <w:rPr>
          <w:rFonts w:ascii="Montserrat" w:hAnsi="Montserrat" w:cstheme="minorHAnsi"/>
          <w:sz w:val="22"/>
          <w:szCs w:val="22"/>
          <w:lang w:val="es-MX"/>
        </w:rPr>
      </w:pPr>
      <w:r w:rsidRPr="00D24B02">
        <w:rPr>
          <w:rFonts w:ascii="Montserrat" w:hAnsi="Montserrat" w:cstheme="minorHAnsi"/>
          <w:sz w:val="22"/>
          <w:szCs w:val="22"/>
          <w:lang w:val="es-MX"/>
        </w:rPr>
        <w:t>(</w:t>
      </w:r>
      <w:r w:rsidR="00DC025C" w:rsidRPr="00D24B02">
        <w:rPr>
          <w:rFonts w:ascii="Montserrat" w:hAnsi="Montserrat" w:cstheme="minorHAnsi"/>
          <w:sz w:val="22"/>
          <w:szCs w:val="22"/>
          <w:lang w:val="es-MX"/>
        </w:rPr>
        <w:t>PERSONAS FÍ</w:t>
      </w:r>
      <w:r w:rsidR="00C51E13" w:rsidRPr="00D24B02">
        <w:rPr>
          <w:rFonts w:ascii="Montserrat" w:hAnsi="Montserrat" w:cstheme="minorHAnsi"/>
          <w:sz w:val="22"/>
          <w:szCs w:val="22"/>
          <w:lang w:val="es-MX"/>
        </w:rPr>
        <w:t>SICAS</w:t>
      </w:r>
      <w:r w:rsidRPr="00D24B02">
        <w:rPr>
          <w:rFonts w:ascii="Montserrat" w:hAnsi="Montserrat" w:cstheme="minorHAnsi"/>
          <w:sz w:val="22"/>
          <w:szCs w:val="22"/>
          <w:lang w:val="es-MX"/>
        </w:rPr>
        <w:t>)</w:t>
      </w:r>
    </w:p>
    <w:p w14:paraId="7D8E5E1E" w14:textId="77777777" w:rsidR="00265512" w:rsidRPr="00D24B02" w:rsidRDefault="00265512" w:rsidP="00265512">
      <w:pPr>
        <w:pStyle w:val="Textoindependiente2"/>
        <w:ind w:right="40"/>
        <w:rPr>
          <w:rFonts w:ascii="Montserrat" w:hAnsi="Montserrat" w:cs="Arial"/>
          <w:i/>
          <w:sz w:val="22"/>
          <w:szCs w:val="22"/>
          <w:lang w:val="es-MX"/>
        </w:rPr>
      </w:pPr>
      <w:r w:rsidRPr="00D24B02">
        <w:rPr>
          <w:rFonts w:ascii="Montserrat" w:hAnsi="Montserrat" w:cs="Arial"/>
          <w:i/>
          <w:sz w:val="22"/>
          <w:szCs w:val="22"/>
          <w:lang w:val="es-MX"/>
        </w:rPr>
        <w:t>NÚMERO E IDENTIFICACIÓN DE LA LICITACIÓN</w:t>
      </w:r>
    </w:p>
    <w:p w14:paraId="2082C5FF" w14:textId="77777777" w:rsidR="00C51E13" w:rsidRPr="00D24B02" w:rsidRDefault="00C51E13" w:rsidP="00DB673F">
      <w:pPr>
        <w:jc w:val="right"/>
        <w:rPr>
          <w:rFonts w:ascii="Montserrat" w:hAnsi="Montserrat" w:cstheme="minorHAnsi"/>
          <w:sz w:val="22"/>
          <w:szCs w:val="22"/>
          <w:lang w:val="es-MX"/>
        </w:rPr>
      </w:pPr>
    </w:p>
    <w:p w14:paraId="53F27CD6" w14:textId="77777777" w:rsidR="003B32F4" w:rsidRPr="00D24B02" w:rsidRDefault="003B32F4" w:rsidP="00DB673F">
      <w:pPr>
        <w:ind w:left="567" w:right="324"/>
        <w:jc w:val="right"/>
        <w:rPr>
          <w:rFonts w:ascii="Montserrat" w:hAnsi="Montserrat" w:cstheme="minorHAnsi"/>
          <w:sz w:val="22"/>
          <w:szCs w:val="22"/>
          <w:lang w:val="es-MX"/>
        </w:rPr>
      </w:pPr>
    </w:p>
    <w:p w14:paraId="18ABF63C" w14:textId="77777777" w:rsidR="00C51E13" w:rsidRPr="00D24B02" w:rsidRDefault="00C51E13" w:rsidP="00DB673F">
      <w:pPr>
        <w:ind w:left="567" w:right="324"/>
        <w:jc w:val="right"/>
        <w:rPr>
          <w:rFonts w:ascii="Montserrat" w:hAnsi="Montserrat" w:cstheme="minorHAnsi"/>
          <w:sz w:val="22"/>
          <w:szCs w:val="22"/>
          <w:lang w:val="es-MX"/>
        </w:rPr>
      </w:pPr>
      <w:r w:rsidRPr="00D24B02">
        <w:rPr>
          <w:rFonts w:ascii="Montserrat" w:hAnsi="Montserrat" w:cstheme="minorHAnsi"/>
          <w:sz w:val="22"/>
          <w:szCs w:val="22"/>
          <w:lang w:val="es-MX"/>
        </w:rPr>
        <w:t>FECHA</w:t>
      </w:r>
      <w:r w:rsidR="00866089" w:rsidRPr="00D24B02">
        <w:rPr>
          <w:rFonts w:ascii="Montserrat" w:hAnsi="Montserrat" w:cstheme="minorHAnsi"/>
          <w:sz w:val="22"/>
          <w:szCs w:val="22"/>
          <w:lang w:val="es-MX"/>
        </w:rPr>
        <w:t>:</w:t>
      </w:r>
    </w:p>
    <w:p w14:paraId="18122322" w14:textId="77777777" w:rsidR="00C51E13" w:rsidRPr="00D24B02" w:rsidRDefault="00C51E13" w:rsidP="00DB673F">
      <w:pPr>
        <w:ind w:left="567" w:right="324"/>
        <w:rPr>
          <w:rFonts w:ascii="Montserrat" w:hAnsi="Montserrat" w:cstheme="minorHAnsi"/>
          <w:sz w:val="22"/>
          <w:szCs w:val="22"/>
          <w:lang w:val="es-MX"/>
        </w:rPr>
      </w:pPr>
    </w:p>
    <w:p w14:paraId="0ADA7FD5" w14:textId="77777777" w:rsidR="00B86A4E" w:rsidRPr="00D24B02" w:rsidRDefault="00B86A4E" w:rsidP="00DB673F">
      <w:pPr>
        <w:ind w:left="567" w:right="324"/>
        <w:rPr>
          <w:rFonts w:ascii="Montserrat" w:hAnsi="Montserrat" w:cstheme="minorHAnsi"/>
          <w:sz w:val="22"/>
          <w:szCs w:val="22"/>
          <w:lang w:val="es-MX"/>
        </w:rPr>
      </w:pPr>
    </w:p>
    <w:p w14:paraId="7B66D5DB" w14:textId="77777777" w:rsidR="00B86A4E" w:rsidRPr="00D24B02" w:rsidRDefault="00B86A4E" w:rsidP="00DB673F">
      <w:pPr>
        <w:ind w:left="567" w:right="324"/>
        <w:rPr>
          <w:rFonts w:ascii="Montserrat" w:hAnsi="Montserrat" w:cstheme="minorHAnsi"/>
          <w:sz w:val="22"/>
          <w:szCs w:val="22"/>
          <w:lang w:val="es-MX"/>
        </w:rPr>
      </w:pPr>
    </w:p>
    <w:p w14:paraId="33273DB4" w14:textId="77777777" w:rsidR="00DC025C" w:rsidRPr="00D24B02" w:rsidRDefault="00DC025C" w:rsidP="00DB673F">
      <w:pPr>
        <w:ind w:left="567"/>
        <w:rPr>
          <w:rFonts w:ascii="Montserrat" w:hAnsi="Montserrat" w:cstheme="minorHAnsi"/>
          <w:sz w:val="22"/>
          <w:szCs w:val="22"/>
          <w:lang w:val="es-MX"/>
        </w:rPr>
      </w:pPr>
      <w:r w:rsidRPr="00D24B02">
        <w:rPr>
          <w:rFonts w:ascii="Montserrat" w:hAnsi="Montserrat" w:cstheme="minorHAnsi"/>
          <w:sz w:val="22"/>
          <w:szCs w:val="22"/>
          <w:lang w:val="es-MX"/>
        </w:rPr>
        <w:t>COMITÉ DE ADQUISICIONES, ARRENDAMIENTOS Y</w:t>
      </w:r>
    </w:p>
    <w:p w14:paraId="0376E1B6" w14:textId="77777777" w:rsidR="00DC025C" w:rsidRPr="00D24B02" w:rsidRDefault="00DC025C" w:rsidP="00DB673F">
      <w:pPr>
        <w:ind w:left="567"/>
        <w:rPr>
          <w:rFonts w:ascii="Montserrat" w:hAnsi="Montserrat" w:cstheme="minorHAnsi"/>
          <w:sz w:val="22"/>
          <w:szCs w:val="22"/>
          <w:lang w:val="es-MX"/>
        </w:rPr>
      </w:pPr>
      <w:r w:rsidRPr="00D24B02">
        <w:rPr>
          <w:rFonts w:ascii="Montserrat" w:hAnsi="Montserrat" w:cstheme="minorHAnsi"/>
          <w:sz w:val="22"/>
          <w:szCs w:val="22"/>
          <w:lang w:val="es-MX"/>
        </w:rPr>
        <w:t>SERVICIOS DEL PODER EJECUTIVO DEL GOBIERNO</w:t>
      </w:r>
    </w:p>
    <w:p w14:paraId="02BDA2E4" w14:textId="77777777" w:rsidR="00DC025C" w:rsidRPr="00D24B02" w:rsidRDefault="00DC025C" w:rsidP="00DB673F">
      <w:pPr>
        <w:ind w:left="567"/>
        <w:rPr>
          <w:rFonts w:ascii="Montserrat" w:hAnsi="Montserrat" w:cstheme="minorHAnsi"/>
          <w:sz w:val="22"/>
          <w:szCs w:val="22"/>
          <w:lang w:val="es-MX"/>
        </w:rPr>
      </w:pPr>
      <w:r w:rsidRPr="00D24B02">
        <w:rPr>
          <w:rFonts w:ascii="Montserrat" w:hAnsi="Montserrat" w:cstheme="minorHAnsi"/>
          <w:sz w:val="22"/>
          <w:szCs w:val="22"/>
          <w:lang w:val="es-MX"/>
        </w:rPr>
        <w:t xml:space="preserve">DEL ESTADO DE BAJA CALIFORNIA  </w:t>
      </w:r>
    </w:p>
    <w:p w14:paraId="401EB8E7" w14:textId="77777777" w:rsidR="00E309A7" w:rsidRPr="00D24B02" w:rsidRDefault="00E309A7" w:rsidP="00DB673F">
      <w:pPr>
        <w:ind w:left="567"/>
        <w:rPr>
          <w:rFonts w:ascii="Montserrat" w:hAnsi="Montserrat" w:cstheme="minorHAnsi"/>
          <w:sz w:val="22"/>
          <w:szCs w:val="22"/>
          <w:lang w:val="es-MX"/>
        </w:rPr>
      </w:pPr>
      <w:proofErr w:type="gramStart"/>
      <w:r w:rsidRPr="00D24B02">
        <w:rPr>
          <w:rFonts w:ascii="Montserrat" w:hAnsi="Montserrat" w:cstheme="minorHAnsi"/>
          <w:sz w:val="22"/>
          <w:szCs w:val="22"/>
          <w:lang w:val="es-MX"/>
        </w:rPr>
        <w:t>PRESENTE.-</w:t>
      </w:r>
      <w:proofErr w:type="gramEnd"/>
    </w:p>
    <w:p w14:paraId="75A858F9" w14:textId="77777777" w:rsidR="00C51E13" w:rsidRPr="00D24B02" w:rsidRDefault="00C51E13" w:rsidP="00DB673F">
      <w:pPr>
        <w:pStyle w:val="4"/>
        <w:ind w:left="567" w:right="324" w:firstLine="0"/>
        <w:jc w:val="both"/>
        <w:rPr>
          <w:rFonts w:ascii="Montserrat" w:hAnsi="Montserrat" w:cstheme="minorHAnsi"/>
          <w:b w:val="0"/>
          <w:sz w:val="22"/>
          <w:szCs w:val="22"/>
          <w:lang w:val="es-MX"/>
        </w:rPr>
      </w:pPr>
    </w:p>
    <w:p w14:paraId="566A3E3E" w14:textId="77777777" w:rsidR="00C51E13" w:rsidRPr="00D24B02" w:rsidRDefault="00C51E13" w:rsidP="00DB673F">
      <w:pPr>
        <w:pStyle w:val="4"/>
        <w:ind w:left="567" w:right="324" w:firstLine="0"/>
        <w:jc w:val="both"/>
        <w:rPr>
          <w:rFonts w:ascii="Montserrat" w:hAnsi="Montserrat" w:cstheme="minorHAnsi"/>
          <w:b w:val="0"/>
          <w:sz w:val="22"/>
          <w:szCs w:val="22"/>
          <w:lang w:val="es-MX"/>
        </w:rPr>
      </w:pPr>
    </w:p>
    <w:p w14:paraId="44E2BF0B" w14:textId="264EB0E1" w:rsidR="009F6295" w:rsidRPr="00D24B02" w:rsidRDefault="009F6295" w:rsidP="00DB673F">
      <w:pPr>
        <w:pStyle w:val="4"/>
        <w:ind w:left="567" w:right="324" w:firstLine="0"/>
        <w:jc w:val="both"/>
        <w:rPr>
          <w:rFonts w:ascii="Montserrat" w:hAnsi="Montserrat" w:cs="Arial"/>
          <w:b w:val="0"/>
          <w:bCs/>
          <w:sz w:val="22"/>
          <w:szCs w:val="22"/>
          <w:lang w:val="es-MX"/>
        </w:rPr>
      </w:pPr>
      <w:r w:rsidRPr="00D24B02">
        <w:rPr>
          <w:rFonts w:ascii="Montserrat" w:hAnsi="Montserrat" w:cs="Arial"/>
          <w:b w:val="0"/>
          <w:bCs/>
          <w:sz w:val="22"/>
          <w:szCs w:val="22"/>
          <w:lang w:val="es-MX"/>
        </w:rPr>
        <w:t>El que suscribe en mi calidad de licitante en el procedimiento de licitación pública</w:t>
      </w:r>
      <w:r w:rsidR="00BC7E85" w:rsidRPr="00D24B02">
        <w:rPr>
          <w:rFonts w:ascii="Montserrat" w:hAnsi="Montserrat" w:cs="Arial"/>
          <w:b w:val="0"/>
          <w:bCs/>
          <w:sz w:val="22"/>
          <w:szCs w:val="22"/>
          <w:lang w:val="es-MX"/>
        </w:rPr>
        <w:t xml:space="preserve"> </w:t>
      </w:r>
      <w:r w:rsidR="000F1166" w:rsidRPr="00D24B02">
        <w:rPr>
          <w:rFonts w:ascii="Montserrat" w:hAnsi="Montserrat" w:cs="Arial"/>
          <w:b w:val="0"/>
          <w:bCs/>
          <w:sz w:val="22"/>
          <w:szCs w:val="22"/>
          <w:lang w:val="es-MX"/>
        </w:rPr>
        <w:t>nacional</w:t>
      </w:r>
      <w:r w:rsidR="00B80213" w:rsidRPr="00D24B02">
        <w:rPr>
          <w:rFonts w:ascii="Montserrat" w:hAnsi="Montserrat" w:cs="Arial"/>
          <w:b w:val="0"/>
          <w:bCs/>
          <w:sz w:val="22"/>
          <w:szCs w:val="22"/>
          <w:lang w:val="es-MX"/>
        </w:rPr>
        <w:t xml:space="preserve"> </w:t>
      </w:r>
      <w:r w:rsidR="00BC7E85" w:rsidRPr="00D24B02">
        <w:rPr>
          <w:rFonts w:ascii="Montserrat" w:hAnsi="Montserrat" w:cs="Arial"/>
          <w:b w:val="0"/>
          <w:bCs/>
          <w:sz w:val="22"/>
          <w:szCs w:val="22"/>
          <w:lang w:val="es-MX"/>
        </w:rPr>
        <w:t xml:space="preserve">número _____________ </w:t>
      </w:r>
      <w:r w:rsidRPr="00D24B02">
        <w:rPr>
          <w:rFonts w:ascii="Montserrat" w:hAnsi="Montserrat" w:cs="Arial"/>
          <w:b w:val="0"/>
          <w:bCs/>
          <w:sz w:val="22"/>
          <w:szCs w:val="22"/>
          <w:lang w:val="es-MX"/>
        </w:rPr>
        <w:t>declaro baj</w:t>
      </w:r>
      <w:r w:rsidR="00C17945" w:rsidRPr="00D24B02">
        <w:rPr>
          <w:rFonts w:ascii="Montserrat" w:hAnsi="Montserrat" w:cs="Arial"/>
          <w:b w:val="0"/>
          <w:bCs/>
          <w:sz w:val="22"/>
          <w:szCs w:val="22"/>
          <w:lang w:val="es-MX"/>
        </w:rPr>
        <w:t>o protesta de decir verdad</w:t>
      </w:r>
      <w:r w:rsidRPr="00D24B02">
        <w:rPr>
          <w:rFonts w:ascii="Montserrat" w:hAnsi="Montserrat" w:cs="Arial"/>
          <w:b w:val="0"/>
          <w:bCs/>
          <w:sz w:val="22"/>
          <w:szCs w:val="22"/>
          <w:lang w:val="es-MX"/>
        </w:rPr>
        <w:t xml:space="preserve"> que conozco el contenido y alcances de las disposiciones del artículo 49 de la Ley de Adquisiciones, Arrendamientos y Servicios para el Estado de Baja C</w:t>
      </w:r>
      <w:r w:rsidR="00C17945" w:rsidRPr="00D24B02">
        <w:rPr>
          <w:rFonts w:ascii="Montserrat" w:hAnsi="Montserrat" w:cs="Arial"/>
          <w:b w:val="0"/>
          <w:bCs/>
          <w:sz w:val="22"/>
          <w:szCs w:val="22"/>
          <w:lang w:val="es-MX"/>
        </w:rPr>
        <w:t>alifornia y que no me encuentro</w:t>
      </w:r>
      <w:r w:rsidRPr="00D24B02">
        <w:rPr>
          <w:rFonts w:ascii="Montserrat" w:hAnsi="Montserrat" w:cs="Arial"/>
          <w:b w:val="0"/>
          <w:bCs/>
          <w:sz w:val="22"/>
          <w:szCs w:val="22"/>
          <w:lang w:val="es-MX"/>
        </w:rPr>
        <w:t xml:space="preserve"> en</w:t>
      </w:r>
      <w:r w:rsidR="00C17945" w:rsidRPr="00D24B02">
        <w:rPr>
          <w:rFonts w:ascii="Montserrat" w:hAnsi="Montserrat" w:cs="Arial"/>
          <w:b w:val="0"/>
          <w:bCs/>
          <w:sz w:val="22"/>
          <w:szCs w:val="22"/>
          <w:lang w:val="es-MX"/>
        </w:rPr>
        <w:t xml:space="preserve"> ninguno de los </w:t>
      </w:r>
      <w:r w:rsidRPr="00D24B02">
        <w:rPr>
          <w:rFonts w:ascii="Montserrat" w:hAnsi="Montserrat" w:cs="Arial"/>
          <w:b w:val="0"/>
          <w:bCs/>
          <w:sz w:val="22"/>
          <w:szCs w:val="22"/>
          <w:lang w:val="es-MX"/>
        </w:rPr>
        <w:t xml:space="preserve">supuestos contenidos en </w:t>
      </w:r>
      <w:proofErr w:type="gramStart"/>
      <w:r w:rsidRPr="00D24B02">
        <w:rPr>
          <w:rFonts w:ascii="Montserrat" w:hAnsi="Montserrat" w:cs="Arial"/>
          <w:b w:val="0"/>
          <w:bCs/>
          <w:sz w:val="22"/>
          <w:szCs w:val="22"/>
          <w:lang w:val="es-MX"/>
        </w:rPr>
        <w:t>dicho  precepto</w:t>
      </w:r>
      <w:proofErr w:type="gramEnd"/>
      <w:r w:rsidRPr="00D24B02">
        <w:rPr>
          <w:rFonts w:ascii="Montserrat" w:hAnsi="Montserrat" w:cs="Arial"/>
          <w:b w:val="0"/>
          <w:bCs/>
          <w:sz w:val="22"/>
          <w:szCs w:val="22"/>
          <w:lang w:val="es-MX"/>
        </w:rPr>
        <w:t xml:space="preserve"> legal.</w:t>
      </w:r>
    </w:p>
    <w:p w14:paraId="49C7DFC3" w14:textId="77777777" w:rsidR="00DD4C2C" w:rsidRPr="00D24B02" w:rsidRDefault="00DD4C2C" w:rsidP="00DB673F">
      <w:pPr>
        <w:pStyle w:val="4"/>
        <w:ind w:left="567" w:right="324" w:hanging="27"/>
        <w:jc w:val="both"/>
        <w:rPr>
          <w:rFonts w:ascii="Montserrat" w:hAnsi="Montserrat" w:cstheme="minorHAnsi"/>
          <w:b w:val="0"/>
          <w:bCs/>
          <w:sz w:val="22"/>
          <w:szCs w:val="22"/>
          <w:lang w:val="es-MX"/>
        </w:rPr>
      </w:pPr>
    </w:p>
    <w:p w14:paraId="13E022B8" w14:textId="77777777" w:rsidR="003C6FA3" w:rsidRPr="00D24B02" w:rsidRDefault="003C6FA3" w:rsidP="00DB673F">
      <w:pPr>
        <w:pStyle w:val="4"/>
        <w:ind w:left="567" w:right="324" w:hanging="27"/>
        <w:jc w:val="both"/>
        <w:rPr>
          <w:rFonts w:ascii="Montserrat" w:hAnsi="Montserrat" w:cstheme="minorHAnsi"/>
          <w:b w:val="0"/>
          <w:bCs/>
          <w:sz w:val="22"/>
          <w:szCs w:val="22"/>
          <w:lang w:val="es-MX"/>
        </w:rPr>
      </w:pPr>
      <w:r w:rsidRPr="00D24B02">
        <w:rPr>
          <w:rFonts w:ascii="Montserrat" w:hAnsi="Montserrat" w:cstheme="minorHAnsi"/>
          <w:b w:val="0"/>
          <w:bCs/>
          <w:sz w:val="22"/>
          <w:szCs w:val="22"/>
          <w:lang w:val="es-MX"/>
        </w:rPr>
        <w:t>Sin otro particular por el momento quedo a sus apreciables órdenes.</w:t>
      </w:r>
    </w:p>
    <w:p w14:paraId="18A0AF62" w14:textId="77777777" w:rsidR="00C51E13" w:rsidRPr="00D24B02" w:rsidRDefault="00C51E13" w:rsidP="00DB673F">
      <w:pPr>
        <w:pStyle w:val="4"/>
        <w:ind w:left="567" w:right="324" w:firstLine="0"/>
        <w:jc w:val="both"/>
        <w:rPr>
          <w:rFonts w:ascii="Montserrat" w:hAnsi="Montserrat" w:cstheme="minorHAnsi"/>
          <w:sz w:val="22"/>
          <w:szCs w:val="22"/>
          <w:lang w:val="es-MX"/>
        </w:rPr>
      </w:pPr>
    </w:p>
    <w:p w14:paraId="67750177" w14:textId="77777777" w:rsidR="00C51E13" w:rsidRPr="00D24B02" w:rsidRDefault="00C51E13" w:rsidP="00DB673F">
      <w:pPr>
        <w:pStyle w:val="4"/>
        <w:ind w:left="567" w:right="324" w:firstLine="0"/>
        <w:jc w:val="both"/>
        <w:rPr>
          <w:rFonts w:ascii="Montserrat" w:hAnsi="Montserrat" w:cstheme="minorHAnsi"/>
          <w:sz w:val="22"/>
          <w:szCs w:val="22"/>
          <w:lang w:val="es-MX"/>
        </w:rPr>
      </w:pPr>
    </w:p>
    <w:p w14:paraId="0EC61B49" w14:textId="77777777" w:rsidR="00C51E13" w:rsidRPr="00D24B02" w:rsidRDefault="00C51E13" w:rsidP="00DB673F">
      <w:pPr>
        <w:pStyle w:val="4"/>
        <w:ind w:left="567" w:right="324" w:firstLine="0"/>
        <w:jc w:val="both"/>
        <w:rPr>
          <w:rFonts w:ascii="Montserrat" w:hAnsi="Montserrat" w:cstheme="minorHAnsi"/>
          <w:sz w:val="22"/>
          <w:szCs w:val="22"/>
          <w:lang w:val="es-MX"/>
        </w:rPr>
      </w:pPr>
    </w:p>
    <w:p w14:paraId="611165F5" w14:textId="77777777" w:rsidR="00C51E13" w:rsidRPr="00D24B02" w:rsidRDefault="00C51E13" w:rsidP="00DB673F">
      <w:pPr>
        <w:pStyle w:val="4"/>
        <w:ind w:left="567" w:right="324" w:firstLine="0"/>
        <w:jc w:val="both"/>
        <w:rPr>
          <w:rFonts w:ascii="Montserrat" w:hAnsi="Montserrat" w:cstheme="minorHAnsi"/>
          <w:b w:val="0"/>
          <w:sz w:val="22"/>
          <w:szCs w:val="22"/>
          <w:lang w:val="es-MX"/>
        </w:rPr>
      </w:pPr>
    </w:p>
    <w:p w14:paraId="738148CF" w14:textId="77777777" w:rsidR="00C51E13" w:rsidRPr="00D24B02" w:rsidRDefault="00C51E13" w:rsidP="00DB673F">
      <w:pPr>
        <w:ind w:left="567" w:right="324"/>
        <w:jc w:val="center"/>
        <w:rPr>
          <w:rFonts w:ascii="Montserrat" w:hAnsi="Montserrat" w:cstheme="minorHAnsi"/>
          <w:sz w:val="22"/>
          <w:szCs w:val="22"/>
          <w:lang w:val="es-MX"/>
        </w:rPr>
      </w:pPr>
      <w:proofErr w:type="gramStart"/>
      <w:r w:rsidRPr="00D24B02">
        <w:rPr>
          <w:rFonts w:ascii="Montserrat" w:hAnsi="Montserrat" w:cstheme="minorHAnsi"/>
          <w:sz w:val="22"/>
          <w:szCs w:val="22"/>
          <w:lang w:val="es-MX"/>
        </w:rPr>
        <w:t>ATENTAMENTE.-</w:t>
      </w:r>
      <w:proofErr w:type="gramEnd"/>
    </w:p>
    <w:p w14:paraId="41D3211D" w14:textId="77777777" w:rsidR="00C51E13" w:rsidRPr="00D24B02" w:rsidRDefault="00C51E13" w:rsidP="00DB673F">
      <w:pPr>
        <w:ind w:left="567" w:right="324"/>
        <w:jc w:val="center"/>
        <w:rPr>
          <w:rFonts w:ascii="Montserrat" w:hAnsi="Montserrat" w:cstheme="minorHAnsi"/>
          <w:sz w:val="22"/>
          <w:szCs w:val="22"/>
          <w:lang w:val="es-MX"/>
        </w:rPr>
      </w:pPr>
    </w:p>
    <w:p w14:paraId="5BAA2F5F" w14:textId="77777777" w:rsidR="00C51E13" w:rsidRPr="00D24B02" w:rsidRDefault="00C51E13" w:rsidP="00DB673F">
      <w:pPr>
        <w:ind w:left="567" w:right="324"/>
        <w:jc w:val="center"/>
        <w:rPr>
          <w:rFonts w:ascii="Montserrat" w:hAnsi="Montserrat" w:cstheme="minorHAnsi"/>
          <w:sz w:val="22"/>
          <w:szCs w:val="22"/>
          <w:lang w:val="es-MX"/>
        </w:rPr>
      </w:pPr>
    </w:p>
    <w:p w14:paraId="2AE8478C" w14:textId="77777777" w:rsidR="00C51E13" w:rsidRPr="00D24B02" w:rsidRDefault="00C51E13" w:rsidP="00DB673F">
      <w:pPr>
        <w:ind w:left="567" w:right="324"/>
        <w:jc w:val="center"/>
        <w:rPr>
          <w:rFonts w:ascii="Montserrat" w:hAnsi="Montserrat" w:cstheme="minorHAnsi"/>
          <w:sz w:val="22"/>
          <w:szCs w:val="22"/>
          <w:lang w:val="es-MX"/>
        </w:rPr>
      </w:pPr>
      <w:r w:rsidRPr="00D24B02">
        <w:rPr>
          <w:rFonts w:ascii="Montserrat" w:hAnsi="Montserrat" w:cstheme="minorHAnsi"/>
          <w:sz w:val="22"/>
          <w:szCs w:val="22"/>
          <w:lang w:val="es-MX"/>
        </w:rPr>
        <w:t>NOMBRE Y FIRMA</w:t>
      </w:r>
      <w:r w:rsidR="00B378FC" w:rsidRPr="00D24B02">
        <w:rPr>
          <w:rFonts w:ascii="Montserrat" w:hAnsi="Montserrat" w:cstheme="minorHAnsi"/>
          <w:sz w:val="22"/>
          <w:szCs w:val="22"/>
          <w:lang w:val="es-MX"/>
        </w:rPr>
        <w:t xml:space="preserve"> </w:t>
      </w:r>
      <w:r w:rsidR="00267509" w:rsidRPr="00D24B02">
        <w:rPr>
          <w:rFonts w:ascii="Montserrat" w:hAnsi="Montserrat" w:cstheme="minorHAnsi"/>
          <w:sz w:val="22"/>
          <w:szCs w:val="22"/>
          <w:lang w:val="es-MX"/>
        </w:rPr>
        <w:t>DEL LICITANTE</w:t>
      </w:r>
    </w:p>
    <w:p w14:paraId="2C0D9F40" w14:textId="77777777" w:rsidR="00C51E13" w:rsidRPr="00D24B02" w:rsidRDefault="00C51E13" w:rsidP="00DB673F">
      <w:pPr>
        <w:ind w:left="567" w:right="324"/>
        <w:rPr>
          <w:rFonts w:ascii="Montserrat" w:hAnsi="Montserrat" w:cstheme="minorHAnsi"/>
          <w:sz w:val="22"/>
          <w:szCs w:val="22"/>
          <w:lang w:val="es-MX"/>
        </w:rPr>
      </w:pPr>
    </w:p>
    <w:p w14:paraId="21A3287A" w14:textId="77777777" w:rsidR="00C51E13" w:rsidRPr="00D24B02" w:rsidRDefault="00C51E13" w:rsidP="00DB673F">
      <w:pPr>
        <w:ind w:left="567" w:right="324"/>
        <w:rPr>
          <w:rFonts w:ascii="Montserrat" w:hAnsi="Montserrat" w:cstheme="minorHAnsi"/>
          <w:sz w:val="22"/>
          <w:szCs w:val="22"/>
          <w:lang w:val="es-MX"/>
        </w:rPr>
      </w:pPr>
    </w:p>
    <w:p w14:paraId="0B549C14" w14:textId="77777777" w:rsidR="00C51E13" w:rsidRPr="00D24B02" w:rsidRDefault="00C51E13" w:rsidP="00DB673F">
      <w:pPr>
        <w:ind w:left="567" w:right="324"/>
        <w:rPr>
          <w:rFonts w:ascii="Montserrat" w:hAnsi="Montserrat" w:cstheme="minorHAnsi"/>
          <w:sz w:val="22"/>
          <w:szCs w:val="22"/>
          <w:lang w:val="es-MX"/>
        </w:rPr>
      </w:pPr>
    </w:p>
    <w:p w14:paraId="47F450E1" w14:textId="77777777" w:rsidR="00C51E13" w:rsidRPr="00D24B02" w:rsidRDefault="00C51E13" w:rsidP="00DB673F">
      <w:pPr>
        <w:ind w:left="567" w:right="324"/>
        <w:rPr>
          <w:rFonts w:ascii="Montserrat" w:hAnsi="Montserrat" w:cstheme="minorHAnsi"/>
          <w:sz w:val="22"/>
          <w:szCs w:val="22"/>
          <w:lang w:val="es-MX"/>
        </w:rPr>
      </w:pPr>
    </w:p>
    <w:p w14:paraId="02CFA8A0" w14:textId="77777777" w:rsidR="00C51E13" w:rsidRPr="00D24B02" w:rsidRDefault="00C51E13" w:rsidP="00DB673F">
      <w:pPr>
        <w:ind w:left="567" w:right="324"/>
        <w:rPr>
          <w:rFonts w:ascii="Montserrat" w:hAnsi="Montserrat" w:cstheme="minorHAnsi"/>
          <w:sz w:val="22"/>
          <w:szCs w:val="22"/>
          <w:lang w:val="es-MX"/>
        </w:rPr>
      </w:pPr>
      <w:r w:rsidRPr="00D24B02">
        <w:rPr>
          <w:rFonts w:ascii="Montserrat" w:hAnsi="Montserrat" w:cstheme="minorHAnsi"/>
          <w:sz w:val="22"/>
          <w:szCs w:val="22"/>
          <w:lang w:val="es-MX"/>
        </w:rPr>
        <w:t>Nota: El presente formato podrá ser reproducido por cada participante en el modo que estime conveniente, debiendo respetar su contenido esencial.</w:t>
      </w:r>
    </w:p>
    <w:p w14:paraId="7384B047" w14:textId="77777777" w:rsidR="00C51E13" w:rsidRPr="00D24B02" w:rsidRDefault="00C51E13" w:rsidP="00DB673F">
      <w:pPr>
        <w:ind w:left="567" w:right="324"/>
        <w:rPr>
          <w:rFonts w:ascii="Montserrat" w:hAnsi="Montserrat" w:cstheme="minorHAnsi"/>
          <w:sz w:val="22"/>
          <w:szCs w:val="22"/>
          <w:lang w:val="es-MX"/>
        </w:rPr>
      </w:pPr>
    </w:p>
    <w:p w14:paraId="446B8FCD" w14:textId="77777777" w:rsidR="00C51E13" w:rsidRPr="00D24B02" w:rsidRDefault="00C51E13" w:rsidP="00DB673F">
      <w:pPr>
        <w:pStyle w:val="2"/>
        <w:ind w:left="1368"/>
        <w:jc w:val="center"/>
        <w:rPr>
          <w:rFonts w:ascii="Montserrat" w:hAnsi="Montserrat" w:cstheme="minorHAnsi"/>
          <w:sz w:val="22"/>
          <w:szCs w:val="22"/>
          <w:lang w:val="es-MX"/>
        </w:rPr>
      </w:pPr>
    </w:p>
    <w:p w14:paraId="6D788D8D" w14:textId="77777777" w:rsidR="00F20619" w:rsidRPr="00D24B02" w:rsidRDefault="00F20619" w:rsidP="00DB673F">
      <w:pPr>
        <w:pStyle w:val="2"/>
        <w:ind w:left="1368"/>
        <w:jc w:val="center"/>
        <w:rPr>
          <w:rFonts w:ascii="Montserrat" w:hAnsi="Montserrat" w:cstheme="minorHAnsi"/>
          <w:sz w:val="22"/>
          <w:szCs w:val="22"/>
          <w:lang w:val="es-MX"/>
        </w:rPr>
      </w:pPr>
    </w:p>
    <w:p w14:paraId="44DB5182" w14:textId="77777777" w:rsidR="009F6295" w:rsidRPr="00D24B02" w:rsidRDefault="009F6295" w:rsidP="00DB673F">
      <w:pPr>
        <w:ind w:left="567" w:right="324"/>
        <w:jc w:val="center"/>
        <w:rPr>
          <w:rFonts w:ascii="Montserrat" w:hAnsi="Montserrat" w:cstheme="minorHAnsi"/>
          <w:b/>
          <w:sz w:val="22"/>
          <w:szCs w:val="22"/>
          <w:lang w:val="es-MX"/>
        </w:rPr>
      </w:pPr>
    </w:p>
    <w:p w14:paraId="2CD2C8A9" w14:textId="77777777" w:rsidR="009F6295" w:rsidRPr="00D24B02" w:rsidRDefault="009F6295" w:rsidP="00DB673F">
      <w:pPr>
        <w:ind w:left="567" w:right="324"/>
        <w:jc w:val="center"/>
        <w:rPr>
          <w:rFonts w:ascii="Montserrat" w:hAnsi="Montserrat" w:cstheme="minorHAnsi"/>
          <w:b/>
          <w:sz w:val="22"/>
          <w:szCs w:val="22"/>
          <w:lang w:val="es-MX"/>
        </w:rPr>
      </w:pPr>
    </w:p>
    <w:p w14:paraId="2D68CC78" w14:textId="77777777" w:rsidR="00DC025C" w:rsidRPr="00D24B02" w:rsidRDefault="00DC025C" w:rsidP="00DB673F">
      <w:pPr>
        <w:ind w:left="567" w:right="324"/>
        <w:jc w:val="center"/>
        <w:rPr>
          <w:rFonts w:ascii="Montserrat" w:hAnsi="Montserrat" w:cstheme="minorHAnsi"/>
          <w:b/>
          <w:sz w:val="22"/>
          <w:szCs w:val="22"/>
          <w:lang w:val="es-MX"/>
        </w:rPr>
      </w:pPr>
    </w:p>
    <w:p w14:paraId="042A2D51" w14:textId="77777777" w:rsidR="00302BB3" w:rsidRPr="00D24B02" w:rsidRDefault="00302BB3" w:rsidP="00DB673F">
      <w:pPr>
        <w:ind w:left="567" w:right="324"/>
        <w:jc w:val="center"/>
        <w:rPr>
          <w:rFonts w:ascii="Montserrat" w:hAnsi="Montserrat" w:cstheme="minorHAnsi"/>
          <w:b/>
          <w:sz w:val="22"/>
          <w:szCs w:val="22"/>
          <w:lang w:val="es-MX"/>
        </w:rPr>
      </w:pPr>
    </w:p>
    <w:p w14:paraId="1E806065" w14:textId="77777777" w:rsidR="00302BB3" w:rsidRPr="00D24B02" w:rsidRDefault="00302BB3" w:rsidP="00DB673F">
      <w:pPr>
        <w:ind w:left="567" w:right="324"/>
        <w:jc w:val="center"/>
        <w:rPr>
          <w:rFonts w:ascii="Montserrat" w:hAnsi="Montserrat" w:cstheme="minorHAnsi"/>
          <w:b/>
          <w:sz w:val="22"/>
          <w:szCs w:val="22"/>
          <w:lang w:val="es-MX"/>
        </w:rPr>
      </w:pPr>
    </w:p>
    <w:p w14:paraId="2878DF9A" w14:textId="77777777" w:rsidR="00DC025C" w:rsidRPr="00D24B02" w:rsidRDefault="00DC025C" w:rsidP="00DB673F">
      <w:pPr>
        <w:ind w:left="567" w:right="324"/>
        <w:jc w:val="center"/>
        <w:rPr>
          <w:rFonts w:ascii="Montserrat" w:hAnsi="Montserrat" w:cstheme="minorHAnsi"/>
          <w:b/>
          <w:sz w:val="22"/>
          <w:szCs w:val="22"/>
          <w:lang w:val="es-MX"/>
        </w:rPr>
      </w:pPr>
    </w:p>
    <w:p w14:paraId="3EB31A83" w14:textId="77777777" w:rsidR="00DC025C" w:rsidRPr="00D24B02" w:rsidRDefault="00DC025C" w:rsidP="000C28F8">
      <w:pPr>
        <w:ind w:right="324"/>
        <w:rPr>
          <w:rFonts w:ascii="Montserrat" w:hAnsi="Montserrat" w:cstheme="minorHAnsi"/>
          <w:b/>
          <w:sz w:val="22"/>
          <w:szCs w:val="22"/>
          <w:lang w:val="es-MX"/>
        </w:rPr>
      </w:pPr>
    </w:p>
    <w:p w14:paraId="590BD1D1" w14:textId="77777777" w:rsidR="00AE06D3" w:rsidRPr="00D24B02" w:rsidRDefault="00AE06D3" w:rsidP="00DB673F">
      <w:pPr>
        <w:ind w:left="567" w:right="324"/>
        <w:jc w:val="center"/>
        <w:rPr>
          <w:rFonts w:ascii="Montserrat" w:hAnsi="Montserrat" w:cstheme="minorHAnsi"/>
          <w:b/>
          <w:sz w:val="22"/>
          <w:szCs w:val="22"/>
          <w:lang w:val="es-MX"/>
        </w:rPr>
      </w:pPr>
    </w:p>
    <w:p w14:paraId="4BBD4A7D" w14:textId="77777777" w:rsidR="000F1166" w:rsidRPr="00D24B02" w:rsidRDefault="000F1166" w:rsidP="000F1166">
      <w:pPr>
        <w:tabs>
          <w:tab w:val="left" w:pos="851"/>
        </w:tabs>
        <w:ind w:right="465"/>
        <w:rPr>
          <w:rFonts w:ascii="Montserrat" w:hAnsi="Montserrat" w:cs="Tahoma"/>
          <w:b/>
          <w:sz w:val="22"/>
          <w:szCs w:val="22"/>
        </w:rPr>
      </w:pPr>
    </w:p>
    <w:p w14:paraId="344A78D0" w14:textId="2F05B94C" w:rsidR="00267509" w:rsidRPr="00D24B02" w:rsidRDefault="00F20619" w:rsidP="00DB673F">
      <w:pPr>
        <w:ind w:left="567" w:right="324"/>
        <w:jc w:val="center"/>
        <w:rPr>
          <w:rFonts w:ascii="Montserrat" w:hAnsi="Montserrat" w:cstheme="minorHAnsi"/>
          <w:b/>
          <w:sz w:val="22"/>
          <w:szCs w:val="22"/>
          <w:lang w:val="es-MX"/>
        </w:rPr>
      </w:pPr>
      <w:r w:rsidRPr="00D24B02">
        <w:rPr>
          <w:rFonts w:ascii="Montserrat" w:hAnsi="Montserrat" w:cstheme="minorHAnsi"/>
          <w:b/>
          <w:sz w:val="22"/>
          <w:szCs w:val="22"/>
          <w:lang w:val="es-MX"/>
        </w:rPr>
        <w:lastRenderedPageBreak/>
        <w:t xml:space="preserve">ANEXO </w:t>
      </w:r>
      <w:r w:rsidR="000F1166" w:rsidRPr="00D24B02">
        <w:rPr>
          <w:rFonts w:ascii="Montserrat" w:hAnsi="Montserrat" w:cstheme="minorHAnsi"/>
          <w:b/>
          <w:sz w:val="22"/>
          <w:szCs w:val="22"/>
          <w:lang w:val="es-MX"/>
        </w:rPr>
        <w:t>4</w:t>
      </w:r>
    </w:p>
    <w:p w14:paraId="28099F5A" w14:textId="77777777" w:rsidR="00267509" w:rsidRPr="00D24B02" w:rsidRDefault="003C64F9" w:rsidP="00DB673F">
      <w:pPr>
        <w:ind w:left="567" w:right="324"/>
        <w:jc w:val="center"/>
        <w:rPr>
          <w:rFonts w:ascii="Montserrat" w:hAnsi="Montserrat" w:cstheme="minorHAnsi"/>
          <w:b/>
          <w:sz w:val="22"/>
          <w:szCs w:val="22"/>
          <w:lang w:val="es-MX"/>
        </w:rPr>
      </w:pPr>
      <w:r w:rsidRPr="00D24B02">
        <w:rPr>
          <w:rFonts w:ascii="Montserrat" w:hAnsi="Montserrat" w:cstheme="minorHAnsi"/>
          <w:b/>
          <w:sz w:val="22"/>
          <w:szCs w:val="22"/>
          <w:lang w:val="es-MX"/>
        </w:rPr>
        <w:t>MANIFESTACIÓ</w:t>
      </w:r>
      <w:r w:rsidR="00F15B05" w:rsidRPr="00D24B02">
        <w:rPr>
          <w:rFonts w:ascii="Montserrat" w:hAnsi="Montserrat" w:cstheme="minorHAnsi"/>
          <w:b/>
          <w:sz w:val="22"/>
          <w:szCs w:val="22"/>
          <w:lang w:val="es-MX"/>
        </w:rPr>
        <w:t>N</w:t>
      </w:r>
      <w:r w:rsidR="00947B4E" w:rsidRPr="00D24B02">
        <w:rPr>
          <w:rFonts w:ascii="Montserrat" w:hAnsi="Montserrat" w:cstheme="minorHAnsi"/>
          <w:b/>
          <w:sz w:val="22"/>
          <w:szCs w:val="22"/>
          <w:lang w:val="es-MX"/>
        </w:rPr>
        <w:t xml:space="preserve"> DE IMPEDIMENTOS LEGALES</w:t>
      </w:r>
    </w:p>
    <w:p w14:paraId="143306BB" w14:textId="77777777" w:rsidR="00267509" w:rsidRPr="00D24B02" w:rsidRDefault="00947B4E" w:rsidP="00DB673F">
      <w:pPr>
        <w:ind w:left="567" w:right="324"/>
        <w:jc w:val="center"/>
        <w:rPr>
          <w:rFonts w:ascii="Montserrat" w:hAnsi="Montserrat" w:cstheme="minorHAnsi"/>
          <w:sz w:val="22"/>
          <w:szCs w:val="22"/>
          <w:lang w:val="es-MX"/>
        </w:rPr>
      </w:pPr>
      <w:r w:rsidRPr="00D24B02">
        <w:rPr>
          <w:rFonts w:ascii="Montserrat" w:hAnsi="Montserrat" w:cstheme="minorHAnsi"/>
          <w:sz w:val="22"/>
          <w:szCs w:val="22"/>
          <w:lang w:val="es-MX"/>
        </w:rPr>
        <w:t>(</w:t>
      </w:r>
      <w:r w:rsidR="00DC025C" w:rsidRPr="00D24B02">
        <w:rPr>
          <w:rFonts w:ascii="Montserrat" w:hAnsi="Montserrat" w:cstheme="minorHAnsi"/>
          <w:sz w:val="22"/>
          <w:szCs w:val="22"/>
          <w:lang w:val="es-MX"/>
        </w:rPr>
        <w:t>PERSONAS FÍ</w:t>
      </w:r>
      <w:r w:rsidR="00267509" w:rsidRPr="00D24B02">
        <w:rPr>
          <w:rFonts w:ascii="Montserrat" w:hAnsi="Montserrat" w:cstheme="minorHAnsi"/>
          <w:sz w:val="22"/>
          <w:szCs w:val="22"/>
          <w:lang w:val="es-MX"/>
        </w:rPr>
        <w:t>SICAS O MORALES</w:t>
      </w:r>
      <w:r w:rsidRPr="00D24B02">
        <w:rPr>
          <w:rFonts w:ascii="Montserrat" w:hAnsi="Montserrat" w:cstheme="minorHAnsi"/>
          <w:sz w:val="22"/>
          <w:szCs w:val="22"/>
          <w:lang w:val="es-MX"/>
        </w:rPr>
        <w:t xml:space="preserve"> </w:t>
      </w:r>
      <w:r w:rsidR="00267509" w:rsidRPr="00D24B02">
        <w:rPr>
          <w:rFonts w:ascii="Montserrat" w:hAnsi="Montserrat" w:cstheme="minorHAnsi"/>
          <w:sz w:val="22"/>
          <w:szCs w:val="22"/>
          <w:lang w:val="es-MX"/>
        </w:rPr>
        <w:t>POR CONDUCTO DE REPRESENTANTE LEGAL</w:t>
      </w:r>
      <w:r w:rsidRPr="00D24B02">
        <w:rPr>
          <w:rFonts w:ascii="Montserrat" w:hAnsi="Montserrat" w:cstheme="minorHAnsi"/>
          <w:sz w:val="22"/>
          <w:szCs w:val="22"/>
          <w:lang w:val="es-MX"/>
        </w:rPr>
        <w:t>)</w:t>
      </w:r>
    </w:p>
    <w:p w14:paraId="59BDAA1F" w14:textId="77777777" w:rsidR="00265512" w:rsidRPr="00D24B02" w:rsidRDefault="00265512" w:rsidP="00265512">
      <w:pPr>
        <w:pStyle w:val="Textoindependiente2"/>
        <w:ind w:right="40"/>
        <w:rPr>
          <w:rFonts w:ascii="Montserrat" w:hAnsi="Montserrat" w:cs="Arial"/>
          <w:i/>
          <w:sz w:val="22"/>
          <w:szCs w:val="22"/>
          <w:lang w:val="es-MX"/>
        </w:rPr>
      </w:pPr>
      <w:r w:rsidRPr="00D24B02">
        <w:rPr>
          <w:rFonts w:ascii="Montserrat" w:hAnsi="Montserrat" w:cs="Arial"/>
          <w:i/>
          <w:sz w:val="22"/>
          <w:szCs w:val="22"/>
          <w:lang w:val="es-MX"/>
        </w:rPr>
        <w:t>NÚMERO E IDENTIFICACIÓN DE LA LICITACIÓN</w:t>
      </w:r>
    </w:p>
    <w:p w14:paraId="0495EEE8" w14:textId="77777777" w:rsidR="00267509" w:rsidRPr="00D24B02" w:rsidRDefault="00267509" w:rsidP="00DB673F">
      <w:pPr>
        <w:ind w:left="567" w:right="324"/>
        <w:jc w:val="right"/>
        <w:rPr>
          <w:rFonts w:ascii="Montserrat" w:hAnsi="Montserrat" w:cstheme="minorHAnsi"/>
          <w:sz w:val="22"/>
          <w:szCs w:val="22"/>
          <w:lang w:val="es-MX"/>
        </w:rPr>
      </w:pPr>
    </w:p>
    <w:p w14:paraId="06FAEBE3" w14:textId="77777777" w:rsidR="003B32F4" w:rsidRPr="00D24B02" w:rsidRDefault="003B32F4" w:rsidP="00DB673F">
      <w:pPr>
        <w:ind w:left="567" w:right="324"/>
        <w:jc w:val="right"/>
        <w:rPr>
          <w:rFonts w:ascii="Montserrat" w:hAnsi="Montserrat" w:cstheme="minorHAnsi"/>
          <w:sz w:val="22"/>
          <w:szCs w:val="22"/>
          <w:lang w:val="es-MX"/>
        </w:rPr>
      </w:pPr>
    </w:p>
    <w:p w14:paraId="63382061" w14:textId="77777777" w:rsidR="00267509" w:rsidRPr="00D24B02" w:rsidRDefault="00267509" w:rsidP="00DB673F">
      <w:pPr>
        <w:ind w:left="567" w:right="324"/>
        <w:jc w:val="right"/>
        <w:rPr>
          <w:rFonts w:ascii="Montserrat" w:hAnsi="Montserrat" w:cstheme="minorHAnsi"/>
          <w:sz w:val="22"/>
          <w:szCs w:val="22"/>
          <w:lang w:val="es-MX"/>
        </w:rPr>
      </w:pPr>
      <w:r w:rsidRPr="00D24B02">
        <w:rPr>
          <w:rFonts w:ascii="Montserrat" w:hAnsi="Montserrat" w:cstheme="minorHAnsi"/>
          <w:sz w:val="22"/>
          <w:szCs w:val="22"/>
          <w:lang w:val="es-MX"/>
        </w:rPr>
        <w:t>FECHA</w:t>
      </w:r>
      <w:r w:rsidR="0076235A" w:rsidRPr="00D24B02">
        <w:rPr>
          <w:rFonts w:ascii="Montserrat" w:hAnsi="Montserrat" w:cstheme="minorHAnsi"/>
          <w:sz w:val="22"/>
          <w:szCs w:val="22"/>
          <w:lang w:val="es-MX"/>
        </w:rPr>
        <w:t>:</w:t>
      </w:r>
    </w:p>
    <w:p w14:paraId="7B3F1CED" w14:textId="77777777" w:rsidR="00267509" w:rsidRPr="00D24B02" w:rsidRDefault="00267509" w:rsidP="00DB673F">
      <w:pPr>
        <w:ind w:left="567" w:right="324"/>
        <w:rPr>
          <w:rFonts w:ascii="Montserrat" w:hAnsi="Montserrat" w:cstheme="minorHAnsi"/>
          <w:sz w:val="22"/>
          <w:szCs w:val="22"/>
          <w:lang w:val="es-MX"/>
        </w:rPr>
      </w:pPr>
    </w:p>
    <w:p w14:paraId="3F459B52" w14:textId="77777777" w:rsidR="00DC025C" w:rsidRPr="00D24B02" w:rsidRDefault="00DC025C" w:rsidP="00DB673F">
      <w:pPr>
        <w:ind w:left="567"/>
        <w:rPr>
          <w:rFonts w:ascii="Montserrat" w:hAnsi="Montserrat" w:cstheme="minorHAnsi"/>
          <w:sz w:val="22"/>
          <w:szCs w:val="22"/>
          <w:lang w:val="es-MX"/>
        </w:rPr>
      </w:pPr>
      <w:r w:rsidRPr="00D24B02">
        <w:rPr>
          <w:rFonts w:ascii="Montserrat" w:hAnsi="Montserrat" w:cstheme="minorHAnsi"/>
          <w:sz w:val="22"/>
          <w:szCs w:val="22"/>
          <w:lang w:val="es-MX"/>
        </w:rPr>
        <w:t>COMITÉ DE ADQUISICIONES, ARRENDAMIENTOS Y</w:t>
      </w:r>
    </w:p>
    <w:p w14:paraId="6C646FEE" w14:textId="77777777" w:rsidR="00DC025C" w:rsidRPr="00D24B02" w:rsidRDefault="00DC025C" w:rsidP="00DB673F">
      <w:pPr>
        <w:ind w:left="567"/>
        <w:rPr>
          <w:rFonts w:ascii="Montserrat" w:hAnsi="Montserrat" w:cstheme="minorHAnsi"/>
          <w:sz w:val="22"/>
          <w:szCs w:val="22"/>
          <w:lang w:val="es-MX"/>
        </w:rPr>
      </w:pPr>
      <w:r w:rsidRPr="00D24B02">
        <w:rPr>
          <w:rFonts w:ascii="Montserrat" w:hAnsi="Montserrat" w:cstheme="minorHAnsi"/>
          <w:sz w:val="22"/>
          <w:szCs w:val="22"/>
          <w:lang w:val="es-MX"/>
        </w:rPr>
        <w:t>SERVICIOS DEL PODER EJECUTIVO DEL GOBIERNO</w:t>
      </w:r>
    </w:p>
    <w:p w14:paraId="6426E0D0" w14:textId="77777777" w:rsidR="00DC025C" w:rsidRPr="00D24B02" w:rsidRDefault="00DC025C" w:rsidP="00DB673F">
      <w:pPr>
        <w:ind w:left="567"/>
        <w:rPr>
          <w:rFonts w:ascii="Montserrat" w:hAnsi="Montserrat" w:cstheme="minorHAnsi"/>
          <w:sz w:val="22"/>
          <w:szCs w:val="22"/>
          <w:lang w:val="es-MX"/>
        </w:rPr>
      </w:pPr>
      <w:r w:rsidRPr="00D24B02">
        <w:rPr>
          <w:rFonts w:ascii="Montserrat" w:hAnsi="Montserrat" w:cstheme="minorHAnsi"/>
          <w:sz w:val="22"/>
          <w:szCs w:val="22"/>
          <w:lang w:val="es-MX"/>
        </w:rPr>
        <w:t xml:space="preserve">DEL ESTADO DE BAJA CALIFORNIA  </w:t>
      </w:r>
    </w:p>
    <w:p w14:paraId="428B865F" w14:textId="77777777" w:rsidR="00E309A7" w:rsidRPr="00D24B02" w:rsidRDefault="00E309A7" w:rsidP="00DB673F">
      <w:pPr>
        <w:ind w:left="567"/>
        <w:rPr>
          <w:rFonts w:ascii="Montserrat" w:hAnsi="Montserrat" w:cstheme="minorHAnsi"/>
          <w:sz w:val="22"/>
          <w:szCs w:val="22"/>
          <w:lang w:val="es-MX"/>
        </w:rPr>
      </w:pPr>
      <w:proofErr w:type="gramStart"/>
      <w:r w:rsidRPr="00D24B02">
        <w:rPr>
          <w:rFonts w:ascii="Montserrat" w:hAnsi="Montserrat" w:cstheme="minorHAnsi"/>
          <w:sz w:val="22"/>
          <w:szCs w:val="22"/>
          <w:lang w:val="es-MX"/>
        </w:rPr>
        <w:t>PRESENTE.-</w:t>
      </w:r>
      <w:proofErr w:type="gramEnd"/>
    </w:p>
    <w:p w14:paraId="7DAEB92F" w14:textId="77777777" w:rsidR="00267509" w:rsidRPr="00D24B02" w:rsidRDefault="00267509" w:rsidP="00DB673F">
      <w:pPr>
        <w:pStyle w:val="4"/>
        <w:ind w:left="567" w:right="324" w:firstLine="0"/>
        <w:jc w:val="both"/>
        <w:rPr>
          <w:rFonts w:ascii="Montserrat" w:hAnsi="Montserrat" w:cstheme="minorHAnsi"/>
          <w:b w:val="0"/>
          <w:sz w:val="22"/>
          <w:szCs w:val="22"/>
          <w:lang w:val="es-MX"/>
        </w:rPr>
      </w:pPr>
    </w:p>
    <w:p w14:paraId="330335A3" w14:textId="77777777" w:rsidR="00267509" w:rsidRPr="00D24B02" w:rsidRDefault="00267509" w:rsidP="00DB673F">
      <w:pPr>
        <w:pStyle w:val="4"/>
        <w:ind w:left="567" w:right="324" w:firstLine="0"/>
        <w:jc w:val="both"/>
        <w:rPr>
          <w:rFonts w:ascii="Montserrat" w:hAnsi="Montserrat" w:cstheme="minorHAnsi"/>
          <w:b w:val="0"/>
          <w:sz w:val="22"/>
          <w:szCs w:val="22"/>
          <w:lang w:val="es-MX"/>
        </w:rPr>
      </w:pPr>
    </w:p>
    <w:p w14:paraId="1D2D87E8" w14:textId="77777777" w:rsidR="00267509" w:rsidRPr="00D24B02" w:rsidRDefault="00267509" w:rsidP="00DB673F">
      <w:pPr>
        <w:pStyle w:val="4"/>
        <w:ind w:left="567" w:right="324" w:firstLine="0"/>
        <w:jc w:val="both"/>
        <w:rPr>
          <w:rFonts w:ascii="Montserrat" w:hAnsi="Montserrat" w:cstheme="minorHAnsi"/>
          <w:b w:val="0"/>
          <w:sz w:val="22"/>
          <w:szCs w:val="22"/>
          <w:lang w:val="es-MX"/>
        </w:rPr>
      </w:pPr>
    </w:p>
    <w:p w14:paraId="76C39303" w14:textId="2342D1B2" w:rsidR="009F6295" w:rsidRPr="00D24B02" w:rsidRDefault="009F6295" w:rsidP="00DB673F">
      <w:pPr>
        <w:pStyle w:val="4"/>
        <w:ind w:left="567" w:right="324" w:firstLine="0"/>
        <w:jc w:val="both"/>
        <w:rPr>
          <w:rFonts w:ascii="Montserrat" w:hAnsi="Montserrat" w:cs="Arial"/>
          <w:b w:val="0"/>
          <w:bCs/>
          <w:sz w:val="22"/>
          <w:szCs w:val="22"/>
          <w:lang w:val="es-MX"/>
        </w:rPr>
      </w:pPr>
      <w:r w:rsidRPr="00D24B02">
        <w:rPr>
          <w:rFonts w:ascii="Montserrat" w:hAnsi="Montserrat" w:cs="Arial"/>
          <w:b w:val="0"/>
          <w:bCs/>
          <w:sz w:val="22"/>
          <w:szCs w:val="22"/>
          <w:lang w:val="es-MX"/>
        </w:rPr>
        <w:t xml:space="preserve">El que suscribe en mi calidad de Representante Legal de _________________ quien participa en el procedimiento de licitación pública </w:t>
      </w:r>
      <w:r w:rsidR="000F1166" w:rsidRPr="00D24B02">
        <w:rPr>
          <w:rFonts w:ascii="Montserrat" w:hAnsi="Montserrat" w:cs="Arial"/>
          <w:b w:val="0"/>
          <w:bCs/>
          <w:sz w:val="22"/>
          <w:szCs w:val="22"/>
          <w:lang w:val="es-MX"/>
        </w:rPr>
        <w:t>nacional</w:t>
      </w:r>
      <w:r w:rsidR="00B80213" w:rsidRPr="00D24B02">
        <w:rPr>
          <w:rFonts w:ascii="Montserrat" w:hAnsi="Montserrat" w:cs="Arial"/>
          <w:b w:val="0"/>
          <w:bCs/>
          <w:sz w:val="22"/>
          <w:szCs w:val="22"/>
          <w:lang w:val="es-MX"/>
        </w:rPr>
        <w:t xml:space="preserve"> </w:t>
      </w:r>
      <w:r w:rsidRPr="00D24B02">
        <w:rPr>
          <w:rFonts w:ascii="Montserrat" w:hAnsi="Montserrat" w:cs="Arial"/>
          <w:b w:val="0"/>
          <w:bCs/>
          <w:sz w:val="22"/>
          <w:szCs w:val="22"/>
          <w:lang w:val="es-MX"/>
        </w:rPr>
        <w:t>número _____________ manifiesto bajo protesta de decir verdad que conocemos el contenido y alcances de las disposiciones del artículo 49 de la Ley de Adquisiciones, Arrendamientos y Servicios para el Estado de Baja California y que el suscrito, mi representada, asociados y personal a su cargo no nos encontramos  en  ninguno de los  supuestos contenidos en dicho precepto legal.</w:t>
      </w:r>
    </w:p>
    <w:p w14:paraId="47EBE216" w14:textId="77777777" w:rsidR="00DD4C2C" w:rsidRPr="00D24B02" w:rsidRDefault="00DD4C2C" w:rsidP="00DB673F">
      <w:pPr>
        <w:pStyle w:val="4"/>
        <w:ind w:left="567" w:right="324" w:hanging="27"/>
        <w:jc w:val="both"/>
        <w:rPr>
          <w:rFonts w:ascii="Montserrat" w:hAnsi="Montserrat" w:cstheme="minorHAnsi"/>
          <w:b w:val="0"/>
          <w:bCs/>
          <w:sz w:val="22"/>
          <w:szCs w:val="22"/>
          <w:lang w:val="es-MX"/>
        </w:rPr>
      </w:pPr>
    </w:p>
    <w:p w14:paraId="3F4D338B" w14:textId="77777777" w:rsidR="00267200" w:rsidRPr="00D24B02" w:rsidRDefault="00267200" w:rsidP="00DB673F">
      <w:pPr>
        <w:pStyle w:val="4"/>
        <w:ind w:left="567" w:right="324" w:hanging="27"/>
        <w:jc w:val="both"/>
        <w:rPr>
          <w:rFonts w:ascii="Montserrat" w:hAnsi="Montserrat" w:cstheme="minorHAnsi"/>
          <w:b w:val="0"/>
          <w:bCs/>
          <w:sz w:val="22"/>
          <w:szCs w:val="22"/>
          <w:lang w:val="es-MX"/>
        </w:rPr>
      </w:pPr>
      <w:r w:rsidRPr="00D24B02">
        <w:rPr>
          <w:rFonts w:ascii="Montserrat" w:hAnsi="Montserrat" w:cstheme="minorHAnsi"/>
          <w:b w:val="0"/>
          <w:bCs/>
          <w:sz w:val="22"/>
          <w:szCs w:val="22"/>
          <w:lang w:val="es-MX"/>
        </w:rPr>
        <w:t>Sin otro particular por el momento quedo a sus apreciables órdenes.</w:t>
      </w:r>
    </w:p>
    <w:p w14:paraId="0FBF3543" w14:textId="77777777" w:rsidR="00267509" w:rsidRPr="00D24B02" w:rsidRDefault="00267509" w:rsidP="00DB673F">
      <w:pPr>
        <w:pStyle w:val="4"/>
        <w:ind w:left="567" w:right="324" w:firstLine="0"/>
        <w:jc w:val="both"/>
        <w:rPr>
          <w:rFonts w:ascii="Montserrat" w:hAnsi="Montserrat" w:cstheme="minorHAnsi"/>
          <w:sz w:val="22"/>
          <w:szCs w:val="22"/>
          <w:lang w:val="es-MX"/>
        </w:rPr>
      </w:pPr>
    </w:p>
    <w:p w14:paraId="356B160B" w14:textId="77777777" w:rsidR="00267509" w:rsidRPr="00D24B02" w:rsidRDefault="00267509" w:rsidP="00DB673F">
      <w:pPr>
        <w:pStyle w:val="4"/>
        <w:ind w:left="567" w:right="324" w:firstLine="0"/>
        <w:jc w:val="both"/>
        <w:rPr>
          <w:rFonts w:ascii="Montserrat" w:hAnsi="Montserrat" w:cstheme="minorHAnsi"/>
          <w:b w:val="0"/>
          <w:sz w:val="22"/>
          <w:szCs w:val="22"/>
          <w:lang w:val="es-MX"/>
        </w:rPr>
      </w:pPr>
    </w:p>
    <w:p w14:paraId="68398181" w14:textId="77777777" w:rsidR="00267509" w:rsidRPr="00D24B02" w:rsidRDefault="00267509" w:rsidP="00DB673F">
      <w:pPr>
        <w:ind w:left="567" w:right="324"/>
        <w:jc w:val="center"/>
        <w:rPr>
          <w:rFonts w:ascii="Montserrat" w:hAnsi="Montserrat" w:cstheme="minorHAnsi"/>
          <w:sz w:val="22"/>
          <w:szCs w:val="22"/>
          <w:lang w:val="es-MX"/>
        </w:rPr>
      </w:pPr>
      <w:proofErr w:type="gramStart"/>
      <w:r w:rsidRPr="00D24B02">
        <w:rPr>
          <w:rFonts w:ascii="Montserrat" w:hAnsi="Montserrat" w:cstheme="minorHAnsi"/>
          <w:sz w:val="22"/>
          <w:szCs w:val="22"/>
          <w:lang w:val="es-MX"/>
        </w:rPr>
        <w:t>ATENTAMENTE.-</w:t>
      </w:r>
      <w:proofErr w:type="gramEnd"/>
    </w:p>
    <w:p w14:paraId="012A2615" w14:textId="77777777" w:rsidR="00267509" w:rsidRPr="00D24B02" w:rsidRDefault="00267509" w:rsidP="00DB673F">
      <w:pPr>
        <w:ind w:left="567" w:right="324"/>
        <w:jc w:val="center"/>
        <w:rPr>
          <w:rFonts w:ascii="Montserrat" w:hAnsi="Montserrat" w:cstheme="minorHAnsi"/>
          <w:sz w:val="22"/>
          <w:szCs w:val="22"/>
          <w:lang w:val="es-MX"/>
        </w:rPr>
      </w:pPr>
    </w:p>
    <w:p w14:paraId="49039C8A" w14:textId="77777777" w:rsidR="00267509" w:rsidRPr="00D24B02" w:rsidRDefault="00267509" w:rsidP="00DB673F">
      <w:pPr>
        <w:ind w:left="567" w:right="324"/>
        <w:jc w:val="center"/>
        <w:rPr>
          <w:rFonts w:ascii="Montserrat" w:hAnsi="Montserrat" w:cstheme="minorHAnsi"/>
          <w:sz w:val="22"/>
          <w:szCs w:val="22"/>
          <w:lang w:val="es-MX"/>
        </w:rPr>
      </w:pPr>
    </w:p>
    <w:p w14:paraId="2A993AB8" w14:textId="77777777" w:rsidR="00267509" w:rsidRPr="00D24B02" w:rsidRDefault="00267509" w:rsidP="00DB673F">
      <w:pPr>
        <w:ind w:left="567" w:right="324"/>
        <w:jc w:val="center"/>
        <w:rPr>
          <w:rFonts w:ascii="Montserrat" w:hAnsi="Montserrat" w:cstheme="minorHAnsi"/>
          <w:sz w:val="22"/>
          <w:szCs w:val="22"/>
          <w:lang w:val="es-MX"/>
        </w:rPr>
      </w:pPr>
      <w:r w:rsidRPr="00D24B02">
        <w:rPr>
          <w:rFonts w:ascii="Montserrat" w:hAnsi="Montserrat" w:cstheme="minorHAnsi"/>
          <w:sz w:val="22"/>
          <w:szCs w:val="22"/>
          <w:lang w:val="es-MX"/>
        </w:rPr>
        <w:t>NOMBRE Y FIRMA</w:t>
      </w:r>
      <w:r w:rsidR="00B378FC" w:rsidRPr="00D24B02">
        <w:rPr>
          <w:rFonts w:ascii="Montserrat" w:hAnsi="Montserrat" w:cstheme="minorHAnsi"/>
          <w:sz w:val="22"/>
          <w:szCs w:val="22"/>
          <w:lang w:val="es-MX"/>
        </w:rPr>
        <w:t xml:space="preserve"> </w:t>
      </w:r>
      <w:r w:rsidRPr="00D24B02">
        <w:rPr>
          <w:rFonts w:ascii="Montserrat" w:hAnsi="Montserrat" w:cstheme="minorHAnsi"/>
          <w:sz w:val="22"/>
          <w:szCs w:val="22"/>
          <w:lang w:val="es-MX"/>
        </w:rPr>
        <w:t>REPRESENTANTE LEGAL</w:t>
      </w:r>
    </w:p>
    <w:p w14:paraId="536E68F4" w14:textId="77777777" w:rsidR="00267509" w:rsidRPr="00D24B02" w:rsidRDefault="00267509" w:rsidP="00DB673F">
      <w:pPr>
        <w:ind w:left="567" w:right="324"/>
        <w:rPr>
          <w:rFonts w:ascii="Montserrat" w:hAnsi="Montserrat" w:cstheme="minorHAnsi"/>
          <w:sz w:val="22"/>
          <w:szCs w:val="22"/>
          <w:lang w:val="es-MX"/>
        </w:rPr>
      </w:pPr>
    </w:p>
    <w:p w14:paraId="4DBD36C0" w14:textId="77777777" w:rsidR="00267509" w:rsidRPr="00D24B02" w:rsidRDefault="00267509" w:rsidP="00DB673F">
      <w:pPr>
        <w:ind w:left="567" w:right="324"/>
        <w:rPr>
          <w:rFonts w:ascii="Montserrat" w:hAnsi="Montserrat" w:cstheme="minorHAnsi"/>
          <w:sz w:val="22"/>
          <w:szCs w:val="22"/>
          <w:lang w:val="es-MX"/>
        </w:rPr>
      </w:pPr>
    </w:p>
    <w:p w14:paraId="6EEA42FB" w14:textId="77777777" w:rsidR="00267509" w:rsidRPr="00D24B02" w:rsidRDefault="00267509" w:rsidP="00DB673F">
      <w:pPr>
        <w:ind w:left="567" w:right="324"/>
        <w:rPr>
          <w:rFonts w:ascii="Montserrat" w:hAnsi="Montserrat" w:cstheme="minorHAnsi"/>
          <w:sz w:val="22"/>
          <w:szCs w:val="22"/>
          <w:lang w:val="es-MX"/>
        </w:rPr>
      </w:pPr>
    </w:p>
    <w:p w14:paraId="2C189238" w14:textId="77777777" w:rsidR="00267509" w:rsidRPr="00D24B02" w:rsidRDefault="00267509" w:rsidP="00DB673F">
      <w:pPr>
        <w:ind w:left="567" w:right="324"/>
        <w:rPr>
          <w:rFonts w:ascii="Montserrat" w:hAnsi="Montserrat" w:cstheme="minorHAnsi"/>
          <w:sz w:val="22"/>
          <w:szCs w:val="22"/>
          <w:lang w:val="es-MX"/>
        </w:rPr>
      </w:pPr>
    </w:p>
    <w:p w14:paraId="45AE2BB6" w14:textId="77777777" w:rsidR="00267509" w:rsidRPr="00D24B02" w:rsidRDefault="00267509" w:rsidP="00DB673F">
      <w:pPr>
        <w:ind w:left="567" w:right="324"/>
        <w:rPr>
          <w:rFonts w:ascii="Montserrat" w:hAnsi="Montserrat" w:cstheme="minorHAnsi"/>
          <w:sz w:val="22"/>
          <w:szCs w:val="22"/>
          <w:lang w:val="es-MX"/>
        </w:rPr>
      </w:pPr>
      <w:r w:rsidRPr="00D24B02">
        <w:rPr>
          <w:rFonts w:ascii="Montserrat" w:hAnsi="Montserrat" w:cstheme="minorHAnsi"/>
          <w:sz w:val="22"/>
          <w:szCs w:val="22"/>
          <w:lang w:val="es-MX"/>
        </w:rPr>
        <w:t>Nota: El presente formato podrá ser reproducido por cada participante en el modo que estime conveniente, debiendo respetar su contenido esencial.</w:t>
      </w:r>
    </w:p>
    <w:p w14:paraId="45CFB5E4" w14:textId="77777777" w:rsidR="00765CE7" w:rsidRPr="00D24B02" w:rsidRDefault="00765CE7" w:rsidP="00DB673F">
      <w:pPr>
        <w:pStyle w:val="2"/>
        <w:ind w:left="567" w:right="324"/>
        <w:rPr>
          <w:rFonts w:ascii="Montserrat" w:hAnsi="Montserrat" w:cstheme="minorHAnsi"/>
          <w:sz w:val="22"/>
          <w:szCs w:val="22"/>
          <w:lang w:val="es-MX"/>
        </w:rPr>
      </w:pPr>
    </w:p>
    <w:p w14:paraId="4C81BE53" w14:textId="77777777" w:rsidR="00765CE7" w:rsidRPr="00D24B02" w:rsidRDefault="00765CE7" w:rsidP="00DB673F">
      <w:pPr>
        <w:pStyle w:val="2"/>
        <w:ind w:left="567" w:right="324"/>
        <w:jc w:val="center"/>
        <w:rPr>
          <w:rFonts w:ascii="Montserrat" w:hAnsi="Montserrat" w:cstheme="minorHAnsi"/>
          <w:sz w:val="22"/>
          <w:szCs w:val="22"/>
          <w:lang w:val="es-MX"/>
        </w:rPr>
      </w:pPr>
    </w:p>
    <w:p w14:paraId="286F4F78" w14:textId="17596EDE" w:rsidR="00B378FC" w:rsidRPr="00D24B02" w:rsidRDefault="00B378FC" w:rsidP="00DB673F">
      <w:pPr>
        <w:pStyle w:val="2"/>
        <w:ind w:left="567" w:right="324"/>
        <w:jc w:val="center"/>
        <w:rPr>
          <w:rFonts w:ascii="Montserrat" w:hAnsi="Montserrat" w:cstheme="minorHAnsi"/>
          <w:sz w:val="22"/>
          <w:szCs w:val="22"/>
          <w:lang w:val="es-MX"/>
        </w:rPr>
      </w:pPr>
    </w:p>
    <w:p w14:paraId="5CFEEA00" w14:textId="7F51BEF1" w:rsidR="00105170" w:rsidRPr="00D24B02" w:rsidRDefault="00105170" w:rsidP="00DB673F">
      <w:pPr>
        <w:pStyle w:val="2"/>
        <w:ind w:left="567" w:right="324"/>
        <w:jc w:val="center"/>
        <w:rPr>
          <w:rFonts w:ascii="Montserrat" w:hAnsi="Montserrat" w:cstheme="minorHAnsi"/>
          <w:sz w:val="22"/>
          <w:szCs w:val="22"/>
          <w:lang w:val="es-MX"/>
        </w:rPr>
      </w:pPr>
    </w:p>
    <w:p w14:paraId="7E1712BE" w14:textId="6B4CEC18" w:rsidR="00105170" w:rsidRPr="00D24B02" w:rsidRDefault="00105170" w:rsidP="00DB673F">
      <w:pPr>
        <w:pStyle w:val="2"/>
        <w:ind w:left="567" w:right="324"/>
        <w:jc w:val="center"/>
        <w:rPr>
          <w:rFonts w:ascii="Montserrat" w:hAnsi="Montserrat" w:cstheme="minorHAnsi"/>
          <w:sz w:val="22"/>
          <w:szCs w:val="22"/>
          <w:lang w:val="es-MX"/>
        </w:rPr>
      </w:pPr>
    </w:p>
    <w:p w14:paraId="010A3E26" w14:textId="77777777" w:rsidR="00105170" w:rsidRPr="00D24B02" w:rsidRDefault="00105170" w:rsidP="00DB673F">
      <w:pPr>
        <w:pStyle w:val="2"/>
        <w:ind w:left="567" w:right="324"/>
        <w:jc w:val="center"/>
        <w:rPr>
          <w:rFonts w:ascii="Montserrat" w:hAnsi="Montserrat" w:cstheme="minorHAnsi"/>
          <w:sz w:val="22"/>
          <w:szCs w:val="22"/>
          <w:lang w:val="es-MX"/>
        </w:rPr>
      </w:pPr>
    </w:p>
    <w:p w14:paraId="514875DA" w14:textId="77777777" w:rsidR="00FD6E98" w:rsidRPr="00D24B02" w:rsidRDefault="00FD6E98" w:rsidP="00DB673F">
      <w:pPr>
        <w:tabs>
          <w:tab w:val="left" w:pos="4185"/>
        </w:tabs>
        <w:ind w:left="567" w:right="324"/>
        <w:jc w:val="center"/>
        <w:rPr>
          <w:rFonts w:ascii="Montserrat" w:hAnsi="Montserrat" w:cstheme="minorHAnsi"/>
          <w:b/>
          <w:sz w:val="22"/>
          <w:szCs w:val="22"/>
          <w:lang w:val="es-MX"/>
        </w:rPr>
      </w:pPr>
    </w:p>
    <w:p w14:paraId="708DF68E" w14:textId="77777777" w:rsidR="00302BB3" w:rsidRPr="00D24B02" w:rsidRDefault="00302BB3" w:rsidP="00DB673F">
      <w:pPr>
        <w:tabs>
          <w:tab w:val="left" w:pos="4185"/>
        </w:tabs>
        <w:ind w:left="567" w:right="324"/>
        <w:jc w:val="center"/>
        <w:rPr>
          <w:rFonts w:ascii="Montserrat" w:hAnsi="Montserrat" w:cstheme="minorHAnsi"/>
          <w:b/>
          <w:sz w:val="22"/>
          <w:szCs w:val="22"/>
          <w:lang w:val="es-MX"/>
        </w:rPr>
      </w:pPr>
    </w:p>
    <w:p w14:paraId="45A76345" w14:textId="77777777" w:rsidR="00302BB3" w:rsidRPr="00D24B02" w:rsidRDefault="00302BB3" w:rsidP="00DB673F">
      <w:pPr>
        <w:tabs>
          <w:tab w:val="left" w:pos="4185"/>
        </w:tabs>
        <w:ind w:left="567" w:right="324"/>
        <w:jc w:val="center"/>
        <w:rPr>
          <w:rFonts w:ascii="Montserrat" w:hAnsi="Montserrat" w:cstheme="minorHAnsi"/>
          <w:b/>
          <w:sz w:val="22"/>
          <w:szCs w:val="22"/>
          <w:lang w:val="es-MX"/>
        </w:rPr>
      </w:pPr>
    </w:p>
    <w:p w14:paraId="63DDFC11" w14:textId="77777777" w:rsidR="009F6295" w:rsidRPr="00D24B02" w:rsidRDefault="009F6295" w:rsidP="00DB673F">
      <w:pPr>
        <w:tabs>
          <w:tab w:val="left" w:pos="4185"/>
        </w:tabs>
        <w:ind w:left="567" w:right="324"/>
        <w:jc w:val="center"/>
        <w:rPr>
          <w:rFonts w:ascii="Montserrat" w:hAnsi="Montserrat" w:cstheme="minorHAnsi"/>
          <w:b/>
          <w:sz w:val="22"/>
          <w:szCs w:val="22"/>
          <w:lang w:val="es-MX"/>
        </w:rPr>
      </w:pPr>
    </w:p>
    <w:p w14:paraId="6CFFB6CE" w14:textId="77777777" w:rsidR="006838F7" w:rsidRPr="00D24B02" w:rsidRDefault="006838F7" w:rsidP="000C28F8">
      <w:pPr>
        <w:tabs>
          <w:tab w:val="left" w:pos="4185"/>
        </w:tabs>
        <w:ind w:right="324"/>
        <w:rPr>
          <w:rFonts w:ascii="Montserrat" w:hAnsi="Montserrat" w:cstheme="minorHAnsi"/>
          <w:b/>
          <w:sz w:val="22"/>
          <w:szCs w:val="22"/>
          <w:lang w:val="es-MX"/>
        </w:rPr>
      </w:pPr>
    </w:p>
    <w:p w14:paraId="5A2B11C0" w14:textId="77777777" w:rsidR="00AE06D3" w:rsidRPr="00D24B02" w:rsidRDefault="00AE06D3" w:rsidP="00DB673F">
      <w:pPr>
        <w:tabs>
          <w:tab w:val="left" w:pos="4185"/>
        </w:tabs>
        <w:ind w:left="567" w:right="324"/>
        <w:jc w:val="center"/>
        <w:rPr>
          <w:rFonts w:ascii="Montserrat" w:hAnsi="Montserrat" w:cstheme="minorHAnsi"/>
          <w:b/>
          <w:sz w:val="22"/>
          <w:szCs w:val="22"/>
          <w:lang w:val="es-MX"/>
        </w:rPr>
      </w:pPr>
    </w:p>
    <w:p w14:paraId="6FE2A95B" w14:textId="77777777" w:rsidR="000F1166" w:rsidRPr="00D24B02" w:rsidRDefault="000F1166" w:rsidP="000F1166">
      <w:pPr>
        <w:tabs>
          <w:tab w:val="left" w:pos="4185"/>
        </w:tabs>
        <w:ind w:right="324"/>
        <w:rPr>
          <w:rFonts w:ascii="Montserrat" w:hAnsi="Montserrat" w:cstheme="minorHAnsi"/>
          <w:b/>
          <w:sz w:val="22"/>
          <w:szCs w:val="22"/>
          <w:lang w:val="es-MX"/>
        </w:rPr>
      </w:pPr>
    </w:p>
    <w:p w14:paraId="22189E06" w14:textId="0AC57F1D" w:rsidR="000F1166" w:rsidRPr="00D24B02" w:rsidRDefault="000F1166" w:rsidP="000F1166">
      <w:pPr>
        <w:tabs>
          <w:tab w:val="left" w:pos="851"/>
        </w:tabs>
        <w:ind w:left="709" w:right="465"/>
        <w:jc w:val="center"/>
        <w:rPr>
          <w:rFonts w:ascii="Montserrat" w:hAnsi="Montserrat" w:cs="Tahoma"/>
          <w:b/>
          <w:sz w:val="22"/>
          <w:szCs w:val="22"/>
        </w:rPr>
      </w:pPr>
      <w:r w:rsidRPr="00D24B02">
        <w:rPr>
          <w:rFonts w:ascii="Montserrat" w:hAnsi="Montserrat" w:cs="Tahoma"/>
          <w:b/>
          <w:sz w:val="22"/>
          <w:szCs w:val="22"/>
        </w:rPr>
        <w:lastRenderedPageBreak/>
        <w:t xml:space="preserve">ANEXO </w:t>
      </w:r>
      <w:r w:rsidR="00F10DC9" w:rsidRPr="00D24B02">
        <w:rPr>
          <w:rFonts w:ascii="Montserrat" w:hAnsi="Montserrat" w:cs="Tahoma"/>
          <w:b/>
          <w:sz w:val="22"/>
          <w:szCs w:val="22"/>
        </w:rPr>
        <w:t>5</w:t>
      </w:r>
    </w:p>
    <w:p w14:paraId="25731829" w14:textId="77777777" w:rsidR="000F1166" w:rsidRPr="00D24B02" w:rsidRDefault="000F1166" w:rsidP="000F1166">
      <w:pPr>
        <w:tabs>
          <w:tab w:val="left" w:pos="851"/>
        </w:tabs>
        <w:ind w:left="709" w:right="465"/>
        <w:jc w:val="center"/>
        <w:rPr>
          <w:rFonts w:ascii="Montserrat" w:hAnsi="Montserrat" w:cs="Tahoma"/>
          <w:b/>
          <w:sz w:val="22"/>
          <w:szCs w:val="22"/>
        </w:rPr>
      </w:pPr>
      <w:r w:rsidRPr="00D24B02">
        <w:rPr>
          <w:rFonts w:ascii="Montserrat" w:hAnsi="Montserrat" w:cs="Tahoma"/>
          <w:b/>
          <w:sz w:val="22"/>
          <w:szCs w:val="22"/>
        </w:rPr>
        <w:t>DECLARACIÓN DE NACIONALIDAD</w:t>
      </w:r>
    </w:p>
    <w:p w14:paraId="4B72976A" w14:textId="77777777" w:rsidR="000F1166" w:rsidRPr="00D24B02" w:rsidRDefault="000F1166" w:rsidP="000F1166">
      <w:pPr>
        <w:tabs>
          <w:tab w:val="left" w:pos="851"/>
        </w:tabs>
        <w:ind w:left="709" w:right="465"/>
        <w:jc w:val="center"/>
        <w:rPr>
          <w:rFonts w:ascii="Montserrat" w:hAnsi="Montserrat" w:cs="Tahoma"/>
          <w:sz w:val="22"/>
          <w:szCs w:val="22"/>
        </w:rPr>
      </w:pPr>
      <w:r w:rsidRPr="00D24B02">
        <w:rPr>
          <w:rFonts w:ascii="Montserrat" w:hAnsi="Montserrat" w:cs="Tahoma"/>
          <w:sz w:val="22"/>
          <w:szCs w:val="22"/>
        </w:rPr>
        <w:t>(PERSONAS MORALES)</w:t>
      </w:r>
    </w:p>
    <w:p w14:paraId="06279208" w14:textId="77777777" w:rsidR="000F1166" w:rsidRPr="00D24B02" w:rsidRDefault="000F1166" w:rsidP="000F1166">
      <w:pPr>
        <w:tabs>
          <w:tab w:val="left" w:pos="851"/>
        </w:tabs>
        <w:ind w:left="709" w:right="465"/>
        <w:jc w:val="right"/>
        <w:rPr>
          <w:rFonts w:ascii="Montserrat" w:hAnsi="Montserrat" w:cs="Tahoma"/>
          <w:sz w:val="22"/>
          <w:szCs w:val="22"/>
        </w:rPr>
      </w:pPr>
    </w:p>
    <w:p w14:paraId="3719EC30" w14:textId="77777777" w:rsidR="000F1166" w:rsidRPr="00D24B02" w:rsidRDefault="000F1166" w:rsidP="000F1166">
      <w:pPr>
        <w:tabs>
          <w:tab w:val="left" w:pos="851"/>
        </w:tabs>
        <w:ind w:left="709" w:right="465"/>
        <w:jc w:val="right"/>
        <w:rPr>
          <w:rFonts w:ascii="Montserrat" w:hAnsi="Montserrat" w:cs="Tahoma"/>
          <w:sz w:val="22"/>
          <w:szCs w:val="22"/>
        </w:rPr>
      </w:pPr>
      <w:r w:rsidRPr="00D24B02">
        <w:rPr>
          <w:rFonts w:ascii="Montserrat" w:hAnsi="Montserrat" w:cs="Tahoma"/>
          <w:sz w:val="22"/>
          <w:szCs w:val="22"/>
        </w:rPr>
        <w:t>FECHA</w:t>
      </w:r>
    </w:p>
    <w:p w14:paraId="7886B883" w14:textId="77777777" w:rsidR="000F1166" w:rsidRPr="00D24B02" w:rsidRDefault="000F1166" w:rsidP="000F1166">
      <w:pPr>
        <w:tabs>
          <w:tab w:val="left" w:pos="851"/>
        </w:tabs>
        <w:ind w:left="709" w:right="465"/>
        <w:rPr>
          <w:rFonts w:ascii="Montserrat" w:hAnsi="Montserrat" w:cs="Tahoma"/>
          <w:sz w:val="22"/>
          <w:szCs w:val="22"/>
        </w:rPr>
      </w:pPr>
    </w:p>
    <w:p w14:paraId="636179F1" w14:textId="77777777" w:rsidR="000F1166" w:rsidRPr="00D24B02" w:rsidRDefault="000F1166" w:rsidP="000F1166">
      <w:pPr>
        <w:tabs>
          <w:tab w:val="left" w:pos="851"/>
        </w:tabs>
        <w:ind w:left="709" w:right="465"/>
        <w:rPr>
          <w:rFonts w:ascii="Montserrat" w:hAnsi="Montserrat" w:cs="Tahoma"/>
          <w:sz w:val="22"/>
          <w:szCs w:val="22"/>
        </w:rPr>
      </w:pPr>
    </w:p>
    <w:p w14:paraId="2D8FF23C" w14:textId="77777777" w:rsidR="000F1166" w:rsidRPr="00D24B02" w:rsidRDefault="000F1166" w:rsidP="000F1166">
      <w:pPr>
        <w:tabs>
          <w:tab w:val="left" w:pos="851"/>
        </w:tabs>
        <w:ind w:left="709" w:right="465"/>
        <w:rPr>
          <w:rFonts w:ascii="Montserrat" w:hAnsi="Montserrat" w:cs="Tahoma"/>
          <w:sz w:val="22"/>
          <w:szCs w:val="22"/>
        </w:rPr>
      </w:pPr>
    </w:p>
    <w:p w14:paraId="064CBFEB" w14:textId="77777777" w:rsidR="000F1166" w:rsidRPr="00D24B02" w:rsidRDefault="000F1166" w:rsidP="000F1166">
      <w:pPr>
        <w:tabs>
          <w:tab w:val="left" w:pos="851"/>
        </w:tabs>
        <w:ind w:left="709" w:right="465"/>
        <w:rPr>
          <w:rFonts w:ascii="Montserrat" w:hAnsi="Montserrat" w:cs="Arial"/>
          <w:sz w:val="22"/>
          <w:szCs w:val="22"/>
        </w:rPr>
      </w:pPr>
      <w:r w:rsidRPr="00D24B02">
        <w:rPr>
          <w:rFonts w:ascii="Montserrat" w:hAnsi="Montserrat" w:cs="Arial"/>
          <w:sz w:val="22"/>
          <w:szCs w:val="22"/>
        </w:rPr>
        <w:t xml:space="preserve">COMITÉ DE ADQUISICIONES, ARRENDAMIENTOS </w:t>
      </w:r>
    </w:p>
    <w:p w14:paraId="496B3EDC" w14:textId="77777777" w:rsidR="000F1166" w:rsidRPr="00D24B02" w:rsidRDefault="000F1166" w:rsidP="000F1166">
      <w:pPr>
        <w:tabs>
          <w:tab w:val="left" w:pos="851"/>
        </w:tabs>
        <w:ind w:left="709" w:right="465"/>
        <w:rPr>
          <w:rFonts w:ascii="Montserrat" w:hAnsi="Montserrat" w:cs="Arial"/>
          <w:sz w:val="22"/>
          <w:szCs w:val="22"/>
        </w:rPr>
      </w:pPr>
      <w:r w:rsidRPr="00D24B02">
        <w:rPr>
          <w:rFonts w:ascii="Montserrat" w:hAnsi="Montserrat" w:cs="Arial"/>
          <w:sz w:val="22"/>
          <w:szCs w:val="22"/>
        </w:rPr>
        <w:t xml:space="preserve">Y SERVICIOS DEL PODER EJECUTIVO DEL GOBIERNO </w:t>
      </w:r>
    </w:p>
    <w:p w14:paraId="3257695F" w14:textId="77777777" w:rsidR="000F1166" w:rsidRPr="00D24B02" w:rsidRDefault="000F1166" w:rsidP="000F1166">
      <w:pPr>
        <w:tabs>
          <w:tab w:val="left" w:pos="851"/>
        </w:tabs>
        <w:ind w:left="709" w:right="465"/>
        <w:rPr>
          <w:rFonts w:ascii="Montserrat" w:hAnsi="Montserrat" w:cs="Arial"/>
          <w:sz w:val="22"/>
          <w:szCs w:val="22"/>
        </w:rPr>
      </w:pPr>
      <w:r w:rsidRPr="00D24B02">
        <w:rPr>
          <w:rFonts w:ascii="Montserrat" w:hAnsi="Montserrat" w:cs="Arial"/>
          <w:sz w:val="22"/>
          <w:szCs w:val="22"/>
        </w:rPr>
        <w:t>DEL ESTADO DE BAJA CALIFORNIA</w:t>
      </w:r>
    </w:p>
    <w:p w14:paraId="5E72271E" w14:textId="77777777" w:rsidR="000F1166" w:rsidRPr="00D24B02" w:rsidRDefault="000F1166" w:rsidP="000F1166">
      <w:pPr>
        <w:tabs>
          <w:tab w:val="left" w:pos="851"/>
        </w:tabs>
        <w:ind w:left="709" w:right="465"/>
        <w:rPr>
          <w:rFonts w:ascii="Montserrat" w:hAnsi="Montserrat" w:cs="Arial"/>
          <w:sz w:val="22"/>
          <w:szCs w:val="22"/>
        </w:rPr>
      </w:pPr>
      <w:proofErr w:type="gramStart"/>
      <w:r w:rsidRPr="00D24B02">
        <w:rPr>
          <w:rFonts w:ascii="Montserrat" w:hAnsi="Montserrat" w:cs="Arial"/>
          <w:sz w:val="22"/>
          <w:szCs w:val="22"/>
        </w:rPr>
        <w:t>PRESENTE.-</w:t>
      </w:r>
      <w:proofErr w:type="gramEnd"/>
    </w:p>
    <w:p w14:paraId="5C53A049" w14:textId="77777777" w:rsidR="000F1166" w:rsidRPr="00D24B02" w:rsidRDefault="000F1166" w:rsidP="000F1166">
      <w:pPr>
        <w:pStyle w:val="4"/>
        <w:tabs>
          <w:tab w:val="left" w:pos="851"/>
        </w:tabs>
        <w:ind w:left="709" w:right="465" w:firstLine="0"/>
        <w:jc w:val="both"/>
        <w:rPr>
          <w:rFonts w:ascii="Montserrat" w:hAnsi="Montserrat" w:cs="Tahoma"/>
          <w:b w:val="0"/>
          <w:sz w:val="22"/>
          <w:szCs w:val="22"/>
        </w:rPr>
      </w:pPr>
    </w:p>
    <w:p w14:paraId="0F38EA10" w14:textId="77777777" w:rsidR="000F1166" w:rsidRPr="00D24B02" w:rsidRDefault="000F1166" w:rsidP="000F1166">
      <w:pPr>
        <w:pStyle w:val="4"/>
        <w:tabs>
          <w:tab w:val="left" w:pos="851"/>
        </w:tabs>
        <w:ind w:left="709" w:right="465" w:firstLine="0"/>
        <w:jc w:val="both"/>
        <w:rPr>
          <w:rFonts w:ascii="Montserrat" w:hAnsi="Montserrat" w:cs="Tahoma"/>
          <w:b w:val="0"/>
          <w:sz w:val="22"/>
          <w:szCs w:val="22"/>
        </w:rPr>
      </w:pPr>
    </w:p>
    <w:p w14:paraId="15781D9D" w14:textId="77777777" w:rsidR="000F1166" w:rsidRPr="00D24B02" w:rsidRDefault="000F1166" w:rsidP="000F1166">
      <w:pPr>
        <w:pStyle w:val="4"/>
        <w:tabs>
          <w:tab w:val="left" w:pos="851"/>
        </w:tabs>
        <w:ind w:left="709" w:right="465" w:firstLine="0"/>
        <w:jc w:val="both"/>
        <w:rPr>
          <w:rFonts w:ascii="Montserrat" w:hAnsi="Montserrat" w:cs="Tahoma"/>
          <w:b w:val="0"/>
          <w:sz w:val="22"/>
          <w:szCs w:val="22"/>
        </w:rPr>
      </w:pPr>
    </w:p>
    <w:p w14:paraId="3C14D38C" w14:textId="77777777" w:rsidR="000F1166" w:rsidRPr="00D24B02" w:rsidRDefault="000F1166" w:rsidP="000F1166">
      <w:pPr>
        <w:pStyle w:val="4"/>
        <w:tabs>
          <w:tab w:val="left" w:pos="851"/>
        </w:tabs>
        <w:spacing w:line="360" w:lineRule="auto"/>
        <w:ind w:left="709" w:right="465" w:firstLine="0"/>
        <w:jc w:val="both"/>
        <w:rPr>
          <w:rFonts w:ascii="Montserrat" w:hAnsi="Montserrat" w:cs="Tahoma"/>
          <w:i/>
          <w:iCs/>
          <w:sz w:val="22"/>
          <w:szCs w:val="22"/>
        </w:rPr>
      </w:pPr>
      <w:r w:rsidRPr="00D24B02">
        <w:rPr>
          <w:rFonts w:ascii="Montserrat" w:hAnsi="Montserrat" w:cs="Tahoma"/>
          <w:b w:val="0"/>
          <w:bCs/>
          <w:sz w:val="22"/>
          <w:szCs w:val="22"/>
        </w:rPr>
        <w:t xml:space="preserve">El que suscribe en mi calidad de representante legal de la moral denominada _______________________________________ quien participa como licitante en el procedimiento de licitación pública número </w:t>
      </w:r>
      <w:r w:rsidRPr="00D24B02">
        <w:rPr>
          <w:rFonts w:ascii="Montserrat" w:hAnsi="Montserrat" w:cs="Tahoma"/>
          <w:b w:val="0"/>
          <w:bCs/>
          <w:sz w:val="22"/>
          <w:szCs w:val="22"/>
          <w:lang w:val="es-MX"/>
        </w:rPr>
        <w:t xml:space="preserve">___________ </w:t>
      </w:r>
      <w:r w:rsidRPr="00D24B02">
        <w:rPr>
          <w:rFonts w:ascii="Montserrat" w:hAnsi="Montserrat" w:cs="Tahoma"/>
          <w:b w:val="0"/>
          <w:bCs/>
          <w:sz w:val="22"/>
          <w:szCs w:val="22"/>
        </w:rPr>
        <w:t xml:space="preserve">declaro bajo protesta de decir verdad que mi representada se encuentra constituida bajo las leyes mexicanas y que la totalidad de los bienes que oferta y entregará, son producidos en México y tienen un grado de contenido nacional de por lo menos el cincuenta por ciento.  </w:t>
      </w:r>
    </w:p>
    <w:p w14:paraId="06046E97" w14:textId="77777777" w:rsidR="000F1166" w:rsidRPr="00D24B02" w:rsidRDefault="000F1166" w:rsidP="000F1166">
      <w:pPr>
        <w:pStyle w:val="4"/>
        <w:tabs>
          <w:tab w:val="left" w:pos="851"/>
        </w:tabs>
        <w:spacing w:line="360" w:lineRule="auto"/>
        <w:ind w:left="709" w:right="465" w:firstLine="0"/>
        <w:jc w:val="both"/>
        <w:rPr>
          <w:rFonts w:ascii="Montserrat" w:hAnsi="Montserrat" w:cs="Tahoma"/>
          <w:b w:val="0"/>
          <w:bCs/>
          <w:sz w:val="22"/>
          <w:szCs w:val="22"/>
        </w:rPr>
      </w:pPr>
    </w:p>
    <w:p w14:paraId="73134A54" w14:textId="77777777" w:rsidR="000F1166" w:rsidRPr="00D24B02" w:rsidRDefault="000F1166" w:rsidP="000F1166">
      <w:pPr>
        <w:pStyle w:val="4"/>
        <w:tabs>
          <w:tab w:val="left" w:pos="851"/>
        </w:tabs>
        <w:spacing w:line="360" w:lineRule="auto"/>
        <w:ind w:left="709" w:right="465" w:firstLine="0"/>
        <w:jc w:val="both"/>
        <w:rPr>
          <w:rFonts w:ascii="Montserrat" w:hAnsi="Montserrat" w:cs="Tahoma"/>
          <w:b w:val="0"/>
          <w:bCs/>
          <w:sz w:val="22"/>
          <w:szCs w:val="22"/>
        </w:rPr>
      </w:pPr>
    </w:p>
    <w:p w14:paraId="4617708D" w14:textId="77777777" w:rsidR="000F1166" w:rsidRPr="00D24B02" w:rsidRDefault="000F1166" w:rsidP="000F1166">
      <w:pPr>
        <w:pStyle w:val="4"/>
        <w:tabs>
          <w:tab w:val="left" w:pos="851"/>
        </w:tabs>
        <w:ind w:left="709" w:right="465" w:firstLine="0"/>
        <w:jc w:val="both"/>
        <w:rPr>
          <w:rFonts w:ascii="Montserrat" w:hAnsi="Montserrat" w:cs="Tahoma"/>
          <w:sz w:val="22"/>
          <w:szCs w:val="22"/>
        </w:rPr>
      </w:pPr>
    </w:p>
    <w:p w14:paraId="0C45AAC4" w14:textId="77777777" w:rsidR="000F1166" w:rsidRPr="00D24B02" w:rsidRDefault="000F1166" w:rsidP="000F1166">
      <w:pPr>
        <w:pStyle w:val="4"/>
        <w:tabs>
          <w:tab w:val="left" w:pos="851"/>
        </w:tabs>
        <w:ind w:left="709" w:right="465" w:firstLine="0"/>
        <w:jc w:val="both"/>
        <w:rPr>
          <w:rFonts w:ascii="Montserrat" w:hAnsi="Montserrat" w:cs="Tahoma"/>
          <w:sz w:val="22"/>
          <w:szCs w:val="22"/>
        </w:rPr>
      </w:pPr>
    </w:p>
    <w:p w14:paraId="67B4D700" w14:textId="77777777" w:rsidR="000F1166" w:rsidRPr="00D24B02" w:rsidRDefault="000F1166" w:rsidP="000F1166">
      <w:pPr>
        <w:pStyle w:val="4"/>
        <w:tabs>
          <w:tab w:val="left" w:pos="851"/>
        </w:tabs>
        <w:ind w:left="709" w:right="465" w:firstLine="0"/>
        <w:jc w:val="both"/>
        <w:rPr>
          <w:rFonts w:ascii="Montserrat" w:hAnsi="Montserrat" w:cs="Tahoma"/>
          <w:sz w:val="22"/>
          <w:szCs w:val="22"/>
        </w:rPr>
      </w:pPr>
    </w:p>
    <w:p w14:paraId="1FA904E0" w14:textId="77777777" w:rsidR="000F1166" w:rsidRPr="00D24B02" w:rsidRDefault="000F1166" w:rsidP="000F1166">
      <w:pPr>
        <w:pStyle w:val="4"/>
        <w:tabs>
          <w:tab w:val="left" w:pos="851"/>
        </w:tabs>
        <w:ind w:left="709" w:right="465" w:firstLine="0"/>
        <w:jc w:val="both"/>
        <w:rPr>
          <w:rFonts w:ascii="Montserrat" w:hAnsi="Montserrat" w:cs="Tahoma"/>
          <w:b w:val="0"/>
          <w:sz w:val="22"/>
          <w:szCs w:val="22"/>
        </w:rPr>
      </w:pPr>
    </w:p>
    <w:p w14:paraId="322CD21A" w14:textId="77777777" w:rsidR="000F1166" w:rsidRPr="00D24B02" w:rsidRDefault="000F1166" w:rsidP="000F1166">
      <w:pPr>
        <w:tabs>
          <w:tab w:val="left" w:pos="851"/>
        </w:tabs>
        <w:ind w:left="709" w:right="465"/>
        <w:jc w:val="center"/>
        <w:rPr>
          <w:rFonts w:ascii="Montserrat" w:hAnsi="Montserrat" w:cs="Tahoma"/>
          <w:sz w:val="22"/>
          <w:szCs w:val="22"/>
        </w:rPr>
      </w:pPr>
      <w:proofErr w:type="gramStart"/>
      <w:r w:rsidRPr="00D24B02">
        <w:rPr>
          <w:rFonts w:ascii="Montserrat" w:hAnsi="Montserrat" w:cs="Tahoma"/>
          <w:sz w:val="22"/>
          <w:szCs w:val="22"/>
        </w:rPr>
        <w:t>ATENTAMENTE.-</w:t>
      </w:r>
      <w:proofErr w:type="gramEnd"/>
    </w:p>
    <w:p w14:paraId="7C850948" w14:textId="77777777" w:rsidR="000F1166" w:rsidRPr="00D24B02" w:rsidRDefault="000F1166" w:rsidP="000F1166">
      <w:pPr>
        <w:tabs>
          <w:tab w:val="left" w:pos="851"/>
        </w:tabs>
        <w:ind w:left="709" w:right="465"/>
        <w:jc w:val="center"/>
        <w:rPr>
          <w:rFonts w:ascii="Montserrat" w:hAnsi="Montserrat" w:cs="Tahoma"/>
          <w:sz w:val="22"/>
          <w:szCs w:val="22"/>
        </w:rPr>
      </w:pPr>
    </w:p>
    <w:p w14:paraId="16C20732" w14:textId="77777777" w:rsidR="000F1166" w:rsidRPr="00D24B02" w:rsidRDefault="000F1166" w:rsidP="000F1166">
      <w:pPr>
        <w:tabs>
          <w:tab w:val="left" w:pos="851"/>
        </w:tabs>
        <w:ind w:left="709" w:right="465"/>
        <w:jc w:val="center"/>
        <w:rPr>
          <w:rFonts w:ascii="Montserrat" w:hAnsi="Montserrat" w:cs="Tahoma"/>
          <w:sz w:val="22"/>
          <w:szCs w:val="22"/>
        </w:rPr>
      </w:pPr>
    </w:p>
    <w:p w14:paraId="2C9ABC57" w14:textId="77777777" w:rsidR="000F1166" w:rsidRPr="00D24B02" w:rsidRDefault="000F1166" w:rsidP="000F1166">
      <w:pPr>
        <w:tabs>
          <w:tab w:val="left" w:pos="851"/>
        </w:tabs>
        <w:ind w:left="709" w:right="465"/>
        <w:jc w:val="center"/>
        <w:rPr>
          <w:rFonts w:ascii="Montserrat" w:hAnsi="Montserrat" w:cs="Tahoma"/>
          <w:sz w:val="22"/>
          <w:szCs w:val="22"/>
        </w:rPr>
      </w:pPr>
      <w:r w:rsidRPr="00D24B02">
        <w:rPr>
          <w:rFonts w:ascii="Montserrat" w:hAnsi="Montserrat" w:cs="Tahoma"/>
          <w:sz w:val="22"/>
          <w:szCs w:val="22"/>
        </w:rPr>
        <w:t>NOMBRE Y FIRMA DEL LICITANTE</w:t>
      </w:r>
    </w:p>
    <w:p w14:paraId="473831C4" w14:textId="77777777" w:rsidR="000F1166" w:rsidRPr="00D24B02" w:rsidRDefault="000F1166" w:rsidP="000F1166">
      <w:pPr>
        <w:tabs>
          <w:tab w:val="left" w:pos="851"/>
        </w:tabs>
        <w:ind w:left="709" w:right="465"/>
        <w:jc w:val="center"/>
        <w:rPr>
          <w:rFonts w:ascii="Montserrat" w:hAnsi="Montserrat" w:cs="Tahoma"/>
          <w:sz w:val="22"/>
          <w:szCs w:val="22"/>
        </w:rPr>
      </w:pPr>
    </w:p>
    <w:p w14:paraId="51DA1613" w14:textId="77777777" w:rsidR="000F1166" w:rsidRPr="00D24B02" w:rsidRDefault="000F1166" w:rsidP="000F1166">
      <w:pPr>
        <w:tabs>
          <w:tab w:val="left" w:pos="851"/>
        </w:tabs>
        <w:ind w:left="709" w:right="465"/>
        <w:rPr>
          <w:rFonts w:ascii="Montserrat" w:hAnsi="Montserrat" w:cs="Tahoma"/>
          <w:sz w:val="22"/>
          <w:szCs w:val="22"/>
        </w:rPr>
      </w:pPr>
    </w:p>
    <w:p w14:paraId="368DC9FE" w14:textId="77777777" w:rsidR="000F1166" w:rsidRPr="00D24B02" w:rsidRDefault="000F1166" w:rsidP="000F1166">
      <w:pPr>
        <w:tabs>
          <w:tab w:val="left" w:pos="851"/>
        </w:tabs>
        <w:ind w:left="709" w:right="465"/>
        <w:rPr>
          <w:rFonts w:ascii="Montserrat" w:hAnsi="Montserrat" w:cs="Tahoma"/>
          <w:sz w:val="22"/>
          <w:szCs w:val="22"/>
        </w:rPr>
      </w:pPr>
    </w:p>
    <w:p w14:paraId="788AEF1C" w14:textId="77777777" w:rsidR="000F1166" w:rsidRPr="00D24B02" w:rsidRDefault="000F1166" w:rsidP="000F1166">
      <w:pPr>
        <w:tabs>
          <w:tab w:val="left" w:pos="851"/>
        </w:tabs>
        <w:ind w:left="709" w:right="465"/>
        <w:rPr>
          <w:rFonts w:ascii="Montserrat" w:hAnsi="Montserrat" w:cs="Tahoma"/>
          <w:sz w:val="22"/>
          <w:szCs w:val="22"/>
        </w:rPr>
      </w:pPr>
    </w:p>
    <w:p w14:paraId="0503FD36" w14:textId="77777777" w:rsidR="000F1166" w:rsidRPr="00D24B02" w:rsidRDefault="000F1166" w:rsidP="000F1166">
      <w:pPr>
        <w:tabs>
          <w:tab w:val="left" w:pos="851"/>
        </w:tabs>
        <w:ind w:left="709" w:right="465"/>
        <w:rPr>
          <w:rFonts w:ascii="Montserrat" w:hAnsi="Montserrat" w:cs="Tahoma"/>
          <w:sz w:val="22"/>
          <w:szCs w:val="22"/>
        </w:rPr>
      </w:pPr>
      <w:r w:rsidRPr="00D24B02">
        <w:rPr>
          <w:rFonts w:ascii="Montserrat" w:hAnsi="Montserrat" w:cs="Tahoma"/>
          <w:sz w:val="22"/>
          <w:szCs w:val="22"/>
        </w:rPr>
        <w:t>Nota: El presente formato podrá ser reproducido por cada participante en el modo que estime conveniente, debiendo respetar su contenido esencial.</w:t>
      </w:r>
    </w:p>
    <w:p w14:paraId="0515B3CC" w14:textId="77777777" w:rsidR="000F1166" w:rsidRPr="00D24B02" w:rsidRDefault="000F1166" w:rsidP="000F1166">
      <w:pPr>
        <w:tabs>
          <w:tab w:val="left" w:pos="4185"/>
        </w:tabs>
        <w:ind w:left="567" w:right="324"/>
        <w:jc w:val="center"/>
        <w:rPr>
          <w:rFonts w:ascii="Montserrat" w:hAnsi="Montserrat" w:cstheme="minorHAnsi"/>
          <w:b/>
          <w:sz w:val="22"/>
          <w:szCs w:val="22"/>
          <w:lang w:val="es-MX"/>
        </w:rPr>
      </w:pPr>
    </w:p>
    <w:p w14:paraId="76A30427" w14:textId="77777777" w:rsidR="000F1166" w:rsidRPr="00D24B02" w:rsidRDefault="000F1166" w:rsidP="0076235A">
      <w:pPr>
        <w:tabs>
          <w:tab w:val="left" w:pos="-284"/>
          <w:tab w:val="left" w:pos="10206"/>
        </w:tabs>
        <w:ind w:left="567" w:right="131"/>
        <w:jc w:val="center"/>
        <w:rPr>
          <w:rFonts w:ascii="Montserrat" w:hAnsi="Montserrat"/>
          <w:b/>
          <w:sz w:val="22"/>
          <w:szCs w:val="22"/>
          <w:lang w:val="es-MX"/>
        </w:rPr>
      </w:pPr>
    </w:p>
    <w:p w14:paraId="36FEA0D1" w14:textId="77777777" w:rsidR="000F1166" w:rsidRPr="00D24B02" w:rsidRDefault="000F1166" w:rsidP="0076235A">
      <w:pPr>
        <w:tabs>
          <w:tab w:val="left" w:pos="-284"/>
          <w:tab w:val="left" w:pos="10206"/>
        </w:tabs>
        <w:ind w:left="567" w:right="131"/>
        <w:jc w:val="center"/>
        <w:rPr>
          <w:rFonts w:ascii="Montserrat" w:hAnsi="Montserrat"/>
          <w:b/>
          <w:sz w:val="22"/>
          <w:szCs w:val="22"/>
          <w:lang w:val="es-MX"/>
        </w:rPr>
      </w:pPr>
    </w:p>
    <w:p w14:paraId="116A1DFA" w14:textId="77777777" w:rsidR="000F1166" w:rsidRPr="00D24B02" w:rsidRDefault="000F1166" w:rsidP="0076235A">
      <w:pPr>
        <w:tabs>
          <w:tab w:val="left" w:pos="-284"/>
          <w:tab w:val="left" w:pos="10206"/>
        </w:tabs>
        <w:ind w:left="567" w:right="131"/>
        <w:jc w:val="center"/>
        <w:rPr>
          <w:rFonts w:ascii="Montserrat" w:hAnsi="Montserrat"/>
          <w:b/>
          <w:sz w:val="22"/>
          <w:szCs w:val="22"/>
          <w:lang w:val="es-MX"/>
        </w:rPr>
      </w:pPr>
    </w:p>
    <w:p w14:paraId="1389B054" w14:textId="77777777" w:rsidR="000F1166" w:rsidRPr="00D24B02" w:rsidRDefault="000F1166" w:rsidP="0076235A">
      <w:pPr>
        <w:tabs>
          <w:tab w:val="left" w:pos="-284"/>
          <w:tab w:val="left" w:pos="10206"/>
        </w:tabs>
        <w:ind w:left="567" w:right="131"/>
        <w:jc w:val="center"/>
        <w:rPr>
          <w:rFonts w:ascii="Montserrat" w:hAnsi="Montserrat"/>
          <w:b/>
          <w:sz w:val="22"/>
          <w:szCs w:val="22"/>
          <w:lang w:val="es-MX"/>
        </w:rPr>
      </w:pPr>
    </w:p>
    <w:p w14:paraId="05EF8CA9" w14:textId="77777777" w:rsidR="000F1166" w:rsidRPr="00D24B02" w:rsidRDefault="000F1166" w:rsidP="0076235A">
      <w:pPr>
        <w:tabs>
          <w:tab w:val="left" w:pos="-284"/>
          <w:tab w:val="left" w:pos="10206"/>
        </w:tabs>
        <w:ind w:left="567" w:right="131"/>
        <w:jc w:val="center"/>
        <w:rPr>
          <w:rFonts w:ascii="Montserrat" w:hAnsi="Montserrat"/>
          <w:b/>
          <w:sz w:val="22"/>
          <w:szCs w:val="22"/>
          <w:lang w:val="es-MX"/>
        </w:rPr>
      </w:pPr>
    </w:p>
    <w:p w14:paraId="13873FDE" w14:textId="77777777" w:rsidR="000F1166" w:rsidRPr="00D24B02" w:rsidRDefault="000F1166" w:rsidP="0076235A">
      <w:pPr>
        <w:tabs>
          <w:tab w:val="left" w:pos="-284"/>
          <w:tab w:val="left" w:pos="10206"/>
        </w:tabs>
        <w:ind w:left="567" w:right="131"/>
        <w:jc w:val="center"/>
        <w:rPr>
          <w:rFonts w:ascii="Montserrat" w:hAnsi="Montserrat"/>
          <w:b/>
          <w:sz w:val="22"/>
          <w:szCs w:val="22"/>
          <w:lang w:val="es-MX"/>
        </w:rPr>
      </w:pPr>
    </w:p>
    <w:p w14:paraId="260F5259" w14:textId="77777777" w:rsidR="00F10DC9" w:rsidRPr="00D24B02" w:rsidRDefault="00F10DC9" w:rsidP="00F10DC9">
      <w:pPr>
        <w:tabs>
          <w:tab w:val="left" w:pos="4185"/>
        </w:tabs>
        <w:ind w:left="567" w:right="324"/>
        <w:jc w:val="center"/>
        <w:rPr>
          <w:rFonts w:ascii="Montserrat" w:hAnsi="Montserrat" w:cstheme="minorHAnsi"/>
          <w:b/>
          <w:sz w:val="22"/>
          <w:szCs w:val="22"/>
          <w:lang w:val="es-MX"/>
        </w:rPr>
      </w:pPr>
    </w:p>
    <w:p w14:paraId="55AA31EF" w14:textId="33CFD81C" w:rsidR="00F10DC9" w:rsidRPr="00D24B02" w:rsidRDefault="00F10DC9" w:rsidP="00F10DC9">
      <w:pPr>
        <w:tabs>
          <w:tab w:val="left" w:pos="4185"/>
        </w:tabs>
        <w:ind w:left="567" w:right="324"/>
        <w:jc w:val="center"/>
        <w:rPr>
          <w:rFonts w:ascii="Montserrat" w:hAnsi="Montserrat" w:cstheme="minorHAnsi"/>
          <w:b/>
          <w:sz w:val="22"/>
          <w:szCs w:val="22"/>
          <w:lang w:val="es-MX"/>
        </w:rPr>
      </w:pPr>
      <w:r w:rsidRPr="00D24B02">
        <w:rPr>
          <w:rFonts w:ascii="Montserrat" w:hAnsi="Montserrat" w:cstheme="minorHAnsi"/>
          <w:b/>
          <w:sz w:val="22"/>
          <w:szCs w:val="22"/>
          <w:lang w:val="es-MX"/>
        </w:rPr>
        <w:lastRenderedPageBreak/>
        <w:t>ANEXO 6</w:t>
      </w:r>
    </w:p>
    <w:p w14:paraId="7D4A72B7" w14:textId="77777777" w:rsidR="00F10DC9" w:rsidRPr="00D24B02" w:rsidRDefault="00F10DC9" w:rsidP="00F10DC9">
      <w:pPr>
        <w:ind w:left="567" w:right="324"/>
        <w:jc w:val="center"/>
        <w:rPr>
          <w:rFonts w:ascii="Montserrat" w:hAnsi="Montserrat" w:cstheme="minorHAnsi"/>
          <w:b/>
          <w:sz w:val="22"/>
          <w:szCs w:val="22"/>
          <w:lang w:val="es-MX"/>
        </w:rPr>
      </w:pPr>
      <w:r w:rsidRPr="00D24B02">
        <w:rPr>
          <w:rFonts w:ascii="Montserrat" w:hAnsi="Montserrat" w:cstheme="minorHAnsi"/>
          <w:b/>
          <w:sz w:val="22"/>
          <w:szCs w:val="22"/>
          <w:lang w:val="es-MX"/>
        </w:rPr>
        <w:t>DECLARACIÓN SOBRE COMPROMISOS FISCALES</w:t>
      </w:r>
    </w:p>
    <w:p w14:paraId="2C1FCEF7" w14:textId="77777777" w:rsidR="00F10DC9" w:rsidRPr="00D24B02" w:rsidRDefault="00F10DC9" w:rsidP="00F10DC9">
      <w:pPr>
        <w:ind w:left="567" w:right="324"/>
        <w:jc w:val="center"/>
        <w:rPr>
          <w:rFonts w:ascii="Montserrat" w:hAnsi="Montserrat" w:cstheme="minorHAnsi"/>
          <w:sz w:val="22"/>
          <w:szCs w:val="22"/>
          <w:lang w:val="es-MX"/>
        </w:rPr>
      </w:pPr>
      <w:r w:rsidRPr="00D24B02">
        <w:rPr>
          <w:rFonts w:ascii="Montserrat" w:hAnsi="Montserrat" w:cstheme="minorHAnsi"/>
          <w:sz w:val="22"/>
          <w:szCs w:val="22"/>
          <w:lang w:val="es-MX"/>
        </w:rPr>
        <w:t>(PERSONAS FÍSICAS)</w:t>
      </w:r>
    </w:p>
    <w:p w14:paraId="5B53B691" w14:textId="77777777" w:rsidR="00F10DC9" w:rsidRPr="00D24B02" w:rsidRDefault="00F10DC9" w:rsidP="00F10DC9">
      <w:pPr>
        <w:pStyle w:val="Textoindependiente2"/>
        <w:ind w:right="40"/>
        <w:rPr>
          <w:rFonts w:ascii="Montserrat" w:hAnsi="Montserrat" w:cs="Arial"/>
          <w:i/>
          <w:sz w:val="22"/>
          <w:szCs w:val="22"/>
          <w:lang w:val="es-MX"/>
        </w:rPr>
      </w:pPr>
      <w:r w:rsidRPr="00D24B02">
        <w:rPr>
          <w:rFonts w:ascii="Montserrat" w:hAnsi="Montserrat" w:cs="Arial"/>
          <w:i/>
          <w:sz w:val="22"/>
          <w:szCs w:val="22"/>
          <w:lang w:val="es-MX"/>
        </w:rPr>
        <w:t>NÚMERO E IDENTIFICACIÓN DE LA LICITACIÓN</w:t>
      </w:r>
    </w:p>
    <w:p w14:paraId="358FB48A" w14:textId="77777777" w:rsidR="00F10DC9" w:rsidRPr="00D24B02" w:rsidRDefault="00F10DC9" w:rsidP="00F10DC9">
      <w:pPr>
        <w:ind w:left="567" w:right="324"/>
        <w:jc w:val="right"/>
        <w:rPr>
          <w:rFonts w:ascii="Montserrat" w:hAnsi="Montserrat" w:cstheme="minorHAnsi"/>
          <w:sz w:val="22"/>
          <w:szCs w:val="22"/>
          <w:lang w:val="es-MX"/>
        </w:rPr>
      </w:pPr>
    </w:p>
    <w:p w14:paraId="650DE022" w14:textId="77777777" w:rsidR="00F10DC9" w:rsidRPr="00D24B02" w:rsidRDefault="00F10DC9" w:rsidP="00F10DC9">
      <w:pPr>
        <w:ind w:left="567" w:right="324"/>
        <w:jc w:val="right"/>
        <w:rPr>
          <w:rFonts w:ascii="Montserrat" w:hAnsi="Montserrat" w:cstheme="minorHAnsi"/>
          <w:sz w:val="22"/>
          <w:szCs w:val="22"/>
          <w:lang w:val="es-MX"/>
        </w:rPr>
      </w:pPr>
      <w:r w:rsidRPr="00D24B02">
        <w:rPr>
          <w:rFonts w:ascii="Montserrat" w:hAnsi="Montserrat" w:cstheme="minorHAnsi"/>
          <w:sz w:val="22"/>
          <w:szCs w:val="22"/>
          <w:lang w:val="es-MX"/>
        </w:rPr>
        <w:t>FECHA:</w:t>
      </w:r>
    </w:p>
    <w:p w14:paraId="605C5590" w14:textId="77777777" w:rsidR="00F10DC9" w:rsidRPr="00D24B02" w:rsidRDefault="00F10DC9" w:rsidP="00F10DC9">
      <w:pPr>
        <w:ind w:left="567" w:right="324"/>
        <w:rPr>
          <w:rFonts w:ascii="Montserrat" w:hAnsi="Montserrat" w:cstheme="minorHAnsi"/>
          <w:sz w:val="22"/>
          <w:szCs w:val="22"/>
          <w:lang w:val="es-MX"/>
        </w:rPr>
      </w:pPr>
    </w:p>
    <w:p w14:paraId="514B4DA7" w14:textId="77777777" w:rsidR="00F10DC9" w:rsidRPr="00D24B02" w:rsidRDefault="00F10DC9" w:rsidP="00F10DC9">
      <w:pPr>
        <w:ind w:left="567" w:right="324"/>
        <w:rPr>
          <w:rFonts w:ascii="Montserrat" w:hAnsi="Montserrat" w:cstheme="minorHAnsi"/>
          <w:sz w:val="22"/>
          <w:szCs w:val="22"/>
          <w:lang w:val="es-MX"/>
        </w:rPr>
      </w:pPr>
    </w:p>
    <w:p w14:paraId="50EEDF6D" w14:textId="77777777" w:rsidR="00F10DC9" w:rsidRPr="00D24B02" w:rsidRDefault="00F10DC9" w:rsidP="00F10DC9">
      <w:pPr>
        <w:ind w:left="567" w:right="324"/>
        <w:rPr>
          <w:rFonts w:ascii="Montserrat" w:hAnsi="Montserrat" w:cstheme="minorHAnsi"/>
          <w:sz w:val="22"/>
          <w:szCs w:val="22"/>
          <w:lang w:val="es-MX"/>
        </w:rPr>
      </w:pPr>
    </w:p>
    <w:p w14:paraId="76FE37AE" w14:textId="77777777" w:rsidR="00F10DC9" w:rsidRPr="00D24B02" w:rsidRDefault="00F10DC9" w:rsidP="00F10DC9">
      <w:pPr>
        <w:ind w:left="567" w:right="324"/>
        <w:rPr>
          <w:rFonts w:ascii="Montserrat" w:hAnsi="Montserrat" w:cstheme="minorHAnsi"/>
          <w:sz w:val="22"/>
          <w:szCs w:val="22"/>
          <w:lang w:val="es-MX"/>
        </w:rPr>
      </w:pPr>
      <w:r w:rsidRPr="00D24B02">
        <w:rPr>
          <w:rFonts w:ascii="Montserrat" w:hAnsi="Montserrat" w:cstheme="minorHAnsi"/>
          <w:sz w:val="22"/>
          <w:szCs w:val="22"/>
          <w:lang w:val="es-MX"/>
        </w:rPr>
        <w:t>COMITÉ DE ADQUISICIONES, ARRENDAMIENTOS Y</w:t>
      </w:r>
    </w:p>
    <w:p w14:paraId="11AAFB4F" w14:textId="77777777" w:rsidR="00F10DC9" w:rsidRPr="00D24B02" w:rsidRDefault="00F10DC9" w:rsidP="00F10DC9">
      <w:pPr>
        <w:ind w:left="567" w:right="324"/>
        <w:rPr>
          <w:rFonts w:ascii="Montserrat" w:hAnsi="Montserrat" w:cstheme="minorHAnsi"/>
          <w:sz w:val="22"/>
          <w:szCs w:val="22"/>
          <w:lang w:val="es-MX"/>
        </w:rPr>
      </w:pPr>
      <w:r w:rsidRPr="00D24B02">
        <w:rPr>
          <w:rFonts w:ascii="Montserrat" w:hAnsi="Montserrat" w:cstheme="minorHAnsi"/>
          <w:sz w:val="22"/>
          <w:szCs w:val="22"/>
          <w:lang w:val="es-MX"/>
        </w:rPr>
        <w:t>SERVICIOS DEL PODER EJECUTIVO DEL GOBIERNO</w:t>
      </w:r>
    </w:p>
    <w:p w14:paraId="6777CB28" w14:textId="77777777" w:rsidR="00F10DC9" w:rsidRPr="00D24B02" w:rsidRDefault="00F10DC9" w:rsidP="00F10DC9">
      <w:pPr>
        <w:ind w:left="567" w:right="324"/>
        <w:rPr>
          <w:rFonts w:ascii="Montserrat" w:hAnsi="Montserrat" w:cstheme="minorHAnsi"/>
          <w:sz w:val="22"/>
          <w:szCs w:val="22"/>
          <w:lang w:val="es-MX"/>
        </w:rPr>
      </w:pPr>
      <w:r w:rsidRPr="00D24B02">
        <w:rPr>
          <w:rFonts w:ascii="Montserrat" w:hAnsi="Montserrat" w:cstheme="minorHAnsi"/>
          <w:sz w:val="22"/>
          <w:szCs w:val="22"/>
          <w:lang w:val="es-MX"/>
        </w:rPr>
        <w:t xml:space="preserve">DEL ESTADO DE BAJA CALIFORNIA  </w:t>
      </w:r>
    </w:p>
    <w:p w14:paraId="79B9A5FA" w14:textId="77777777" w:rsidR="00F10DC9" w:rsidRPr="00D24B02" w:rsidRDefault="00F10DC9" w:rsidP="00F10DC9">
      <w:pPr>
        <w:ind w:left="567" w:right="324"/>
        <w:rPr>
          <w:rFonts w:ascii="Montserrat" w:hAnsi="Montserrat" w:cstheme="minorHAnsi"/>
          <w:sz w:val="22"/>
          <w:szCs w:val="22"/>
          <w:lang w:val="es-MX"/>
        </w:rPr>
      </w:pPr>
      <w:proofErr w:type="gramStart"/>
      <w:r w:rsidRPr="00D24B02">
        <w:rPr>
          <w:rFonts w:ascii="Montserrat" w:hAnsi="Montserrat" w:cstheme="minorHAnsi"/>
          <w:sz w:val="22"/>
          <w:szCs w:val="22"/>
          <w:lang w:val="es-MX"/>
        </w:rPr>
        <w:t>PRESENTE.-</w:t>
      </w:r>
      <w:proofErr w:type="gramEnd"/>
    </w:p>
    <w:p w14:paraId="62216FF7" w14:textId="77777777" w:rsidR="00F10DC9" w:rsidRPr="00D24B02" w:rsidRDefault="00F10DC9" w:rsidP="00F10DC9">
      <w:pPr>
        <w:pStyle w:val="4"/>
        <w:ind w:left="567" w:right="324" w:firstLine="0"/>
        <w:jc w:val="both"/>
        <w:rPr>
          <w:rFonts w:ascii="Montserrat" w:hAnsi="Montserrat" w:cstheme="minorHAnsi"/>
          <w:b w:val="0"/>
          <w:sz w:val="22"/>
          <w:szCs w:val="22"/>
          <w:lang w:val="es-MX"/>
        </w:rPr>
      </w:pPr>
    </w:p>
    <w:p w14:paraId="37D13238" w14:textId="77777777" w:rsidR="00F10DC9" w:rsidRPr="00D24B02" w:rsidRDefault="00F10DC9" w:rsidP="00F10DC9">
      <w:pPr>
        <w:pStyle w:val="4"/>
        <w:ind w:left="567" w:right="324" w:firstLine="0"/>
        <w:jc w:val="both"/>
        <w:rPr>
          <w:rFonts w:ascii="Montserrat" w:hAnsi="Montserrat" w:cstheme="minorHAnsi"/>
          <w:b w:val="0"/>
          <w:sz w:val="22"/>
          <w:szCs w:val="22"/>
          <w:lang w:val="es-MX"/>
        </w:rPr>
      </w:pPr>
    </w:p>
    <w:p w14:paraId="6F805FDD" w14:textId="77777777" w:rsidR="00F10DC9" w:rsidRPr="00D24B02" w:rsidRDefault="00F10DC9" w:rsidP="00F10DC9">
      <w:pPr>
        <w:pStyle w:val="4"/>
        <w:ind w:left="567" w:right="324" w:firstLine="0"/>
        <w:jc w:val="both"/>
        <w:rPr>
          <w:rFonts w:ascii="Montserrat" w:hAnsi="Montserrat" w:cstheme="minorHAnsi"/>
          <w:b w:val="0"/>
          <w:sz w:val="22"/>
          <w:szCs w:val="22"/>
          <w:lang w:val="es-MX"/>
        </w:rPr>
      </w:pPr>
    </w:p>
    <w:p w14:paraId="2AEA931A" w14:textId="77777777" w:rsidR="00F10DC9" w:rsidRPr="00D24B02" w:rsidRDefault="00F10DC9" w:rsidP="00F10DC9">
      <w:pPr>
        <w:pStyle w:val="4"/>
        <w:ind w:left="567" w:right="324" w:firstLine="0"/>
        <w:jc w:val="both"/>
        <w:rPr>
          <w:rFonts w:ascii="Montserrat" w:hAnsi="Montserrat" w:cstheme="minorHAnsi"/>
          <w:b w:val="0"/>
          <w:bCs/>
          <w:sz w:val="22"/>
          <w:szCs w:val="22"/>
          <w:lang w:val="es-MX"/>
        </w:rPr>
      </w:pPr>
      <w:r w:rsidRPr="00D24B02">
        <w:rPr>
          <w:rFonts w:ascii="Montserrat" w:hAnsi="Montserrat" w:cstheme="minorHAnsi"/>
          <w:b w:val="0"/>
          <w:bCs/>
          <w:sz w:val="22"/>
          <w:szCs w:val="22"/>
          <w:lang w:val="es-MX"/>
        </w:rPr>
        <w:t>El que suscribe en mi calidad de licitante en el procedimiento de licitación pública nacional número __________ declaro bajo protesta de decir verdad que el suscrito se encuentra al corriente del cumplimiento de sus obligaciones fiscales.</w:t>
      </w:r>
    </w:p>
    <w:p w14:paraId="041A22FE" w14:textId="77777777" w:rsidR="00F10DC9" w:rsidRPr="00D24B02" w:rsidRDefault="00F10DC9" w:rsidP="00F10DC9">
      <w:pPr>
        <w:pStyle w:val="4"/>
        <w:ind w:left="567" w:right="324" w:firstLine="0"/>
        <w:jc w:val="both"/>
        <w:rPr>
          <w:rFonts w:ascii="Montserrat" w:hAnsi="Montserrat" w:cstheme="minorHAnsi"/>
          <w:sz w:val="22"/>
          <w:szCs w:val="22"/>
          <w:lang w:val="es-MX"/>
        </w:rPr>
      </w:pPr>
    </w:p>
    <w:p w14:paraId="79BD15E1" w14:textId="77777777" w:rsidR="00F10DC9" w:rsidRPr="00D24B02" w:rsidRDefault="00F10DC9" w:rsidP="00F10DC9">
      <w:pPr>
        <w:pStyle w:val="4"/>
        <w:ind w:left="567" w:right="324" w:firstLine="0"/>
        <w:jc w:val="both"/>
        <w:rPr>
          <w:rFonts w:ascii="Montserrat" w:hAnsi="Montserrat" w:cstheme="minorHAnsi"/>
          <w:sz w:val="22"/>
          <w:szCs w:val="22"/>
          <w:lang w:val="es-MX"/>
        </w:rPr>
      </w:pPr>
    </w:p>
    <w:p w14:paraId="65FD4E00" w14:textId="77777777" w:rsidR="00F10DC9" w:rsidRPr="00D24B02" w:rsidRDefault="00F10DC9" w:rsidP="00F10DC9">
      <w:pPr>
        <w:pStyle w:val="4"/>
        <w:ind w:left="567" w:right="324" w:firstLine="0"/>
        <w:jc w:val="both"/>
        <w:rPr>
          <w:rFonts w:ascii="Montserrat" w:hAnsi="Montserrat" w:cstheme="minorHAnsi"/>
          <w:sz w:val="22"/>
          <w:szCs w:val="22"/>
          <w:lang w:val="es-MX"/>
        </w:rPr>
      </w:pPr>
    </w:p>
    <w:p w14:paraId="41A63A2E" w14:textId="77777777" w:rsidR="00F10DC9" w:rsidRPr="00D24B02" w:rsidRDefault="00F10DC9" w:rsidP="00F10DC9">
      <w:pPr>
        <w:pStyle w:val="4"/>
        <w:ind w:left="567" w:right="324" w:firstLine="0"/>
        <w:jc w:val="both"/>
        <w:rPr>
          <w:rFonts w:ascii="Montserrat" w:hAnsi="Montserrat" w:cstheme="minorHAnsi"/>
          <w:sz w:val="22"/>
          <w:szCs w:val="22"/>
          <w:lang w:val="es-MX"/>
        </w:rPr>
      </w:pPr>
    </w:p>
    <w:p w14:paraId="2112CAEF" w14:textId="77777777" w:rsidR="00F10DC9" w:rsidRPr="00D24B02" w:rsidRDefault="00F10DC9" w:rsidP="00F10DC9">
      <w:pPr>
        <w:pStyle w:val="4"/>
        <w:ind w:left="567" w:right="324" w:firstLine="0"/>
        <w:jc w:val="both"/>
        <w:rPr>
          <w:rFonts w:ascii="Montserrat" w:hAnsi="Montserrat" w:cstheme="minorHAnsi"/>
          <w:b w:val="0"/>
          <w:sz w:val="22"/>
          <w:szCs w:val="22"/>
          <w:lang w:val="es-MX"/>
        </w:rPr>
      </w:pPr>
    </w:p>
    <w:p w14:paraId="68FFEC97" w14:textId="77777777" w:rsidR="00F10DC9" w:rsidRPr="00D24B02" w:rsidRDefault="00F10DC9" w:rsidP="00F10DC9">
      <w:pPr>
        <w:ind w:left="567" w:right="324"/>
        <w:jc w:val="center"/>
        <w:rPr>
          <w:rFonts w:ascii="Montserrat" w:hAnsi="Montserrat" w:cstheme="minorHAnsi"/>
          <w:sz w:val="22"/>
          <w:szCs w:val="22"/>
          <w:lang w:val="es-MX"/>
        </w:rPr>
      </w:pPr>
      <w:proofErr w:type="gramStart"/>
      <w:r w:rsidRPr="00D24B02">
        <w:rPr>
          <w:rFonts w:ascii="Montserrat" w:hAnsi="Montserrat" w:cstheme="minorHAnsi"/>
          <w:sz w:val="22"/>
          <w:szCs w:val="22"/>
          <w:lang w:val="es-MX"/>
        </w:rPr>
        <w:t>ATENTAMENTE.-</w:t>
      </w:r>
      <w:proofErr w:type="gramEnd"/>
    </w:p>
    <w:p w14:paraId="3D245EC8" w14:textId="77777777" w:rsidR="00F10DC9" w:rsidRPr="00D24B02" w:rsidRDefault="00F10DC9" w:rsidP="00F10DC9">
      <w:pPr>
        <w:jc w:val="center"/>
        <w:rPr>
          <w:rFonts w:ascii="Montserrat" w:hAnsi="Montserrat" w:cstheme="minorHAnsi"/>
          <w:sz w:val="22"/>
          <w:szCs w:val="22"/>
          <w:lang w:val="es-MX"/>
        </w:rPr>
      </w:pPr>
    </w:p>
    <w:p w14:paraId="3754F726" w14:textId="77777777" w:rsidR="00F10DC9" w:rsidRPr="00D24B02" w:rsidRDefault="00F10DC9" w:rsidP="00F10DC9">
      <w:pPr>
        <w:jc w:val="center"/>
        <w:rPr>
          <w:rFonts w:ascii="Montserrat" w:hAnsi="Montserrat" w:cstheme="minorHAnsi"/>
          <w:sz w:val="22"/>
          <w:szCs w:val="22"/>
          <w:lang w:val="es-MX"/>
        </w:rPr>
      </w:pPr>
    </w:p>
    <w:p w14:paraId="519A3423" w14:textId="77777777" w:rsidR="00F10DC9" w:rsidRPr="00D24B02" w:rsidRDefault="00F10DC9" w:rsidP="00F10DC9">
      <w:pPr>
        <w:jc w:val="center"/>
        <w:rPr>
          <w:rFonts w:ascii="Montserrat" w:hAnsi="Montserrat" w:cstheme="minorHAnsi"/>
          <w:sz w:val="22"/>
          <w:szCs w:val="22"/>
          <w:lang w:val="es-MX"/>
        </w:rPr>
      </w:pPr>
      <w:r w:rsidRPr="00D24B02">
        <w:rPr>
          <w:rFonts w:ascii="Montserrat" w:hAnsi="Montserrat" w:cstheme="minorHAnsi"/>
          <w:sz w:val="22"/>
          <w:szCs w:val="22"/>
          <w:lang w:val="es-MX"/>
        </w:rPr>
        <w:t>NOMBRE Y FIRMA DEL LICITANTE</w:t>
      </w:r>
    </w:p>
    <w:p w14:paraId="23CEF98F" w14:textId="77777777" w:rsidR="00F10DC9" w:rsidRPr="00D24B02" w:rsidRDefault="00F10DC9" w:rsidP="00F10DC9">
      <w:pPr>
        <w:rPr>
          <w:rFonts w:ascii="Montserrat" w:hAnsi="Montserrat" w:cstheme="minorHAnsi"/>
          <w:sz w:val="22"/>
          <w:szCs w:val="22"/>
          <w:lang w:val="es-MX"/>
        </w:rPr>
      </w:pPr>
    </w:p>
    <w:p w14:paraId="5648AA6E" w14:textId="77777777" w:rsidR="00F10DC9" w:rsidRPr="00D24B02" w:rsidRDefault="00F10DC9" w:rsidP="00F10DC9">
      <w:pPr>
        <w:rPr>
          <w:rFonts w:ascii="Montserrat" w:hAnsi="Montserrat" w:cstheme="minorHAnsi"/>
          <w:sz w:val="22"/>
          <w:szCs w:val="22"/>
          <w:lang w:val="es-MX"/>
        </w:rPr>
      </w:pPr>
    </w:p>
    <w:p w14:paraId="3CBF22BD" w14:textId="77777777" w:rsidR="00F10DC9" w:rsidRPr="00D24B02" w:rsidRDefault="00F10DC9" w:rsidP="00F10DC9">
      <w:pPr>
        <w:rPr>
          <w:rFonts w:ascii="Montserrat" w:hAnsi="Montserrat" w:cstheme="minorHAnsi"/>
          <w:sz w:val="22"/>
          <w:szCs w:val="22"/>
          <w:lang w:val="es-MX"/>
        </w:rPr>
      </w:pPr>
    </w:p>
    <w:p w14:paraId="0BA49244" w14:textId="77777777" w:rsidR="00F10DC9" w:rsidRPr="00D24B02" w:rsidRDefault="00F10DC9" w:rsidP="00F10DC9">
      <w:pPr>
        <w:rPr>
          <w:rFonts w:ascii="Montserrat" w:hAnsi="Montserrat" w:cstheme="minorHAnsi"/>
          <w:sz w:val="22"/>
          <w:szCs w:val="22"/>
          <w:lang w:val="es-MX"/>
        </w:rPr>
      </w:pPr>
    </w:p>
    <w:p w14:paraId="438BF9DE" w14:textId="77777777" w:rsidR="00F10DC9" w:rsidRPr="00D24B02" w:rsidRDefault="00F10DC9" w:rsidP="00F10DC9">
      <w:pPr>
        <w:rPr>
          <w:rFonts w:ascii="Montserrat" w:hAnsi="Montserrat" w:cstheme="minorHAnsi"/>
          <w:sz w:val="22"/>
          <w:szCs w:val="22"/>
          <w:lang w:val="es-MX"/>
        </w:rPr>
      </w:pPr>
    </w:p>
    <w:p w14:paraId="6BFD9835" w14:textId="77777777" w:rsidR="00F10DC9" w:rsidRPr="00D24B02" w:rsidRDefault="00F10DC9" w:rsidP="00F10DC9">
      <w:pPr>
        <w:rPr>
          <w:rFonts w:ascii="Montserrat" w:hAnsi="Montserrat" w:cstheme="minorHAnsi"/>
          <w:sz w:val="22"/>
          <w:szCs w:val="22"/>
          <w:lang w:val="es-MX"/>
        </w:rPr>
      </w:pPr>
    </w:p>
    <w:p w14:paraId="7AC50BEE" w14:textId="77777777" w:rsidR="00F10DC9" w:rsidRPr="00D24B02" w:rsidRDefault="00F10DC9" w:rsidP="00F10DC9">
      <w:pPr>
        <w:rPr>
          <w:rFonts w:ascii="Montserrat" w:hAnsi="Montserrat" w:cstheme="minorHAnsi"/>
          <w:sz w:val="22"/>
          <w:szCs w:val="22"/>
          <w:lang w:val="es-MX"/>
        </w:rPr>
      </w:pPr>
    </w:p>
    <w:p w14:paraId="7467B234" w14:textId="77777777" w:rsidR="00F10DC9" w:rsidRPr="00D24B02" w:rsidRDefault="00F10DC9" w:rsidP="00F10DC9">
      <w:pPr>
        <w:rPr>
          <w:rFonts w:ascii="Montserrat" w:hAnsi="Montserrat" w:cstheme="minorHAnsi"/>
          <w:sz w:val="22"/>
          <w:szCs w:val="22"/>
          <w:lang w:val="es-MX"/>
        </w:rPr>
      </w:pPr>
    </w:p>
    <w:p w14:paraId="492C61C3" w14:textId="77777777" w:rsidR="00F10DC9" w:rsidRPr="00D24B02" w:rsidRDefault="00F10DC9" w:rsidP="00F10DC9">
      <w:pPr>
        <w:rPr>
          <w:rFonts w:ascii="Montserrat" w:hAnsi="Montserrat" w:cstheme="minorHAnsi"/>
          <w:sz w:val="22"/>
          <w:szCs w:val="22"/>
          <w:lang w:val="es-MX"/>
        </w:rPr>
      </w:pPr>
    </w:p>
    <w:p w14:paraId="46AF4CD5" w14:textId="77777777" w:rsidR="00F10DC9" w:rsidRPr="00D24B02" w:rsidRDefault="00F10DC9" w:rsidP="00F10DC9">
      <w:pPr>
        <w:rPr>
          <w:rFonts w:ascii="Montserrat" w:hAnsi="Montserrat" w:cstheme="minorHAnsi"/>
          <w:sz w:val="22"/>
          <w:szCs w:val="22"/>
          <w:lang w:val="es-MX"/>
        </w:rPr>
      </w:pPr>
    </w:p>
    <w:p w14:paraId="4E235CCC" w14:textId="77777777" w:rsidR="00F10DC9" w:rsidRPr="00D24B02" w:rsidRDefault="00F10DC9" w:rsidP="00F10DC9">
      <w:pPr>
        <w:ind w:left="567" w:right="324"/>
        <w:rPr>
          <w:rFonts w:ascii="Montserrat" w:hAnsi="Montserrat" w:cstheme="minorHAnsi"/>
          <w:sz w:val="22"/>
          <w:szCs w:val="22"/>
          <w:lang w:val="es-MX"/>
        </w:rPr>
      </w:pPr>
      <w:r w:rsidRPr="00D24B02">
        <w:rPr>
          <w:rFonts w:ascii="Montserrat" w:hAnsi="Montserrat" w:cstheme="minorHAnsi"/>
          <w:sz w:val="22"/>
          <w:szCs w:val="22"/>
          <w:lang w:val="es-MX"/>
        </w:rPr>
        <w:t>Nota: El presente formato podrá ser reproducido por cada participante en el modo que estime conveniente, debiendo respetar su contenido esencial.</w:t>
      </w:r>
    </w:p>
    <w:p w14:paraId="3DABDAA5" w14:textId="77777777" w:rsidR="00F10DC9" w:rsidRPr="00D24B02" w:rsidRDefault="00F10DC9" w:rsidP="00F10DC9">
      <w:pPr>
        <w:rPr>
          <w:rFonts w:ascii="Montserrat" w:hAnsi="Montserrat" w:cstheme="minorHAnsi"/>
          <w:sz w:val="22"/>
          <w:szCs w:val="22"/>
          <w:lang w:val="es-MX"/>
        </w:rPr>
      </w:pPr>
    </w:p>
    <w:p w14:paraId="04EFD24C" w14:textId="77777777" w:rsidR="00F10DC9" w:rsidRPr="00D24B02" w:rsidRDefault="00F10DC9" w:rsidP="00F10DC9">
      <w:pPr>
        <w:ind w:left="567" w:right="324"/>
        <w:jc w:val="center"/>
        <w:rPr>
          <w:rFonts w:ascii="Montserrat" w:hAnsi="Montserrat" w:cstheme="minorHAnsi"/>
          <w:b/>
          <w:sz w:val="22"/>
          <w:szCs w:val="22"/>
          <w:lang w:val="es-MX"/>
        </w:rPr>
      </w:pPr>
    </w:p>
    <w:p w14:paraId="7F6365BA" w14:textId="77777777" w:rsidR="00F10DC9" w:rsidRPr="00D24B02" w:rsidRDefault="00F10DC9" w:rsidP="00F10DC9">
      <w:pPr>
        <w:ind w:left="567" w:right="324"/>
        <w:jc w:val="center"/>
        <w:rPr>
          <w:rFonts w:ascii="Montserrat" w:hAnsi="Montserrat" w:cstheme="minorHAnsi"/>
          <w:b/>
          <w:sz w:val="22"/>
          <w:szCs w:val="22"/>
          <w:lang w:val="es-MX"/>
        </w:rPr>
      </w:pPr>
    </w:p>
    <w:p w14:paraId="234292A6" w14:textId="77777777" w:rsidR="00F10DC9" w:rsidRPr="00D24B02" w:rsidRDefault="00F10DC9" w:rsidP="00F10DC9">
      <w:pPr>
        <w:ind w:left="567" w:right="324"/>
        <w:jc w:val="center"/>
        <w:rPr>
          <w:rFonts w:ascii="Montserrat" w:hAnsi="Montserrat" w:cstheme="minorHAnsi"/>
          <w:b/>
          <w:sz w:val="22"/>
          <w:szCs w:val="22"/>
          <w:lang w:val="es-MX"/>
        </w:rPr>
      </w:pPr>
    </w:p>
    <w:p w14:paraId="4C00AA5E" w14:textId="77777777" w:rsidR="00F10DC9" w:rsidRPr="00D24B02" w:rsidRDefault="00F10DC9" w:rsidP="00F10DC9">
      <w:pPr>
        <w:ind w:left="567" w:right="324"/>
        <w:jc w:val="center"/>
        <w:rPr>
          <w:rFonts w:ascii="Montserrat" w:hAnsi="Montserrat" w:cstheme="minorHAnsi"/>
          <w:b/>
          <w:sz w:val="22"/>
          <w:szCs w:val="22"/>
          <w:lang w:val="es-MX"/>
        </w:rPr>
      </w:pPr>
    </w:p>
    <w:p w14:paraId="5094BD9A" w14:textId="77777777" w:rsidR="00F10DC9" w:rsidRPr="00D24B02" w:rsidRDefault="00F10DC9" w:rsidP="00F10DC9">
      <w:pPr>
        <w:ind w:left="567" w:right="324"/>
        <w:jc w:val="center"/>
        <w:rPr>
          <w:rFonts w:ascii="Montserrat" w:hAnsi="Montserrat" w:cstheme="minorHAnsi"/>
          <w:b/>
          <w:sz w:val="22"/>
          <w:szCs w:val="22"/>
          <w:lang w:val="es-MX"/>
        </w:rPr>
      </w:pPr>
    </w:p>
    <w:p w14:paraId="753A9489" w14:textId="77777777" w:rsidR="00F10DC9" w:rsidRPr="00D24B02" w:rsidRDefault="00F10DC9" w:rsidP="00F10DC9">
      <w:pPr>
        <w:ind w:right="324"/>
        <w:rPr>
          <w:rFonts w:ascii="Montserrat" w:hAnsi="Montserrat" w:cstheme="minorHAnsi"/>
          <w:b/>
          <w:sz w:val="22"/>
          <w:szCs w:val="22"/>
          <w:lang w:val="es-MX"/>
        </w:rPr>
      </w:pPr>
    </w:p>
    <w:p w14:paraId="63613292" w14:textId="77777777" w:rsidR="00F10DC9" w:rsidRPr="00D24B02" w:rsidRDefault="00F10DC9" w:rsidP="00F10DC9">
      <w:pPr>
        <w:ind w:left="567" w:right="324"/>
        <w:jc w:val="center"/>
        <w:rPr>
          <w:rFonts w:ascii="Montserrat" w:hAnsi="Montserrat" w:cstheme="minorHAnsi"/>
          <w:b/>
          <w:sz w:val="22"/>
          <w:szCs w:val="22"/>
          <w:lang w:val="es-MX"/>
        </w:rPr>
      </w:pPr>
    </w:p>
    <w:p w14:paraId="05D5F72C" w14:textId="77777777" w:rsidR="00F10DC9" w:rsidRPr="00D24B02" w:rsidRDefault="00F10DC9" w:rsidP="00F10DC9">
      <w:pPr>
        <w:ind w:right="324"/>
        <w:rPr>
          <w:rFonts w:ascii="Montserrat" w:hAnsi="Montserrat" w:cstheme="minorHAnsi"/>
          <w:b/>
          <w:sz w:val="22"/>
          <w:szCs w:val="22"/>
          <w:lang w:val="es-MX"/>
        </w:rPr>
      </w:pPr>
    </w:p>
    <w:p w14:paraId="36D8CF72" w14:textId="3E8191DA" w:rsidR="00F10DC9" w:rsidRPr="00D24B02" w:rsidRDefault="00F10DC9" w:rsidP="00F10DC9">
      <w:pPr>
        <w:ind w:left="567" w:right="324"/>
        <w:jc w:val="center"/>
        <w:rPr>
          <w:rFonts w:ascii="Montserrat" w:hAnsi="Montserrat" w:cstheme="minorHAnsi"/>
          <w:b/>
          <w:sz w:val="22"/>
          <w:szCs w:val="22"/>
          <w:lang w:val="es-MX"/>
        </w:rPr>
      </w:pPr>
      <w:r w:rsidRPr="00D24B02">
        <w:rPr>
          <w:rFonts w:ascii="Montserrat" w:hAnsi="Montserrat" w:cstheme="minorHAnsi"/>
          <w:b/>
          <w:sz w:val="22"/>
          <w:szCs w:val="22"/>
          <w:lang w:val="es-MX"/>
        </w:rPr>
        <w:lastRenderedPageBreak/>
        <w:t>ANEXO 6</w:t>
      </w:r>
    </w:p>
    <w:p w14:paraId="369B0ABA" w14:textId="77777777" w:rsidR="00F10DC9" w:rsidRPr="00D24B02" w:rsidRDefault="00F10DC9" w:rsidP="00F10DC9">
      <w:pPr>
        <w:ind w:left="567" w:right="324"/>
        <w:jc w:val="center"/>
        <w:rPr>
          <w:rFonts w:ascii="Montserrat" w:hAnsi="Montserrat" w:cstheme="minorHAnsi"/>
          <w:b/>
          <w:sz w:val="22"/>
          <w:szCs w:val="22"/>
          <w:lang w:val="es-MX"/>
        </w:rPr>
      </w:pPr>
      <w:r w:rsidRPr="00D24B02">
        <w:rPr>
          <w:rFonts w:ascii="Montserrat" w:hAnsi="Montserrat" w:cstheme="minorHAnsi"/>
          <w:b/>
          <w:sz w:val="22"/>
          <w:szCs w:val="22"/>
          <w:lang w:val="es-MX"/>
        </w:rPr>
        <w:t>DECLARACIÓN SOBRE COMPROMISOS FISCALES</w:t>
      </w:r>
    </w:p>
    <w:p w14:paraId="74F751E4" w14:textId="77777777" w:rsidR="00F10DC9" w:rsidRPr="00D24B02" w:rsidRDefault="00F10DC9" w:rsidP="00F10DC9">
      <w:pPr>
        <w:ind w:left="567" w:right="324"/>
        <w:jc w:val="center"/>
        <w:rPr>
          <w:rFonts w:ascii="Montserrat" w:hAnsi="Montserrat" w:cstheme="minorHAnsi"/>
          <w:sz w:val="22"/>
          <w:szCs w:val="22"/>
          <w:lang w:val="es-MX"/>
        </w:rPr>
      </w:pPr>
      <w:r w:rsidRPr="00D24B02">
        <w:rPr>
          <w:rFonts w:ascii="Montserrat" w:hAnsi="Montserrat" w:cstheme="minorHAnsi"/>
          <w:sz w:val="22"/>
          <w:szCs w:val="22"/>
          <w:lang w:val="es-MX"/>
        </w:rPr>
        <w:t>(PERSONAS FÍSICAS O MORALES POR CONDUCTO DE REPRESENTANTE LEGAL)</w:t>
      </w:r>
    </w:p>
    <w:p w14:paraId="4F0D8D3D" w14:textId="77777777" w:rsidR="00F10DC9" w:rsidRPr="00D24B02" w:rsidRDefault="00F10DC9" w:rsidP="00F10DC9">
      <w:pPr>
        <w:pStyle w:val="Textoindependiente2"/>
        <w:ind w:right="40"/>
        <w:rPr>
          <w:rFonts w:ascii="Montserrat" w:hAnsi="Montserrat" w:cs="Arial"/>
          <w:i/>
          <w:sz w:val="22"/>
          <w:szCs w:val="22"/>
          <w:lang w:val="es-MX"/>
        </w:rPr>
      </w:pPr>
      <w:r w:rsidRPr="00D24B02">
        <w:rPr>
          <w:rFonts w:ascii="Montserrat" w:hAnsi="Montserrat" w:cs="Arial"/>
          <w:i/>
          <w:sz w:val="22"/>
          <w:szCs w:val="22"/>
          <w:lang w:val="es-MX"/>
        </w:rPr>
        <w:t>NÚMERO E IDENTIFICACIÓN DE LA LICITACIÓN</w:t>
      </w:r>
    </w:p>
    <w:p w14:paraId="55F04F46" w14:textId="77777777" w:rsidR="00F10DC9" w:rsidRPr="00D24B02" w:rsidRDefault="00F10DC9" w:rsidP="00F10DC9">
      <w:pPr>
        <w:ind w:left="567" w:right="324"/>
        <w:jc w:val="right"/>
        <w:rPr>
          <w:rFonts w:ascii="Montserrat" w:hAnsi="Montserrat" w:cstheme="minorHAnsi"/>
          <w:sz w:val="22"/>
          <w:szCs w:val="22"/>
          <w:lang w:val="es-MX"/>
        </w:rPr>
      </w:pPr>
    </w:p>
    <w:p w14:paraId="7F1E22C4" w14:textId="77777777" w:rsidR="00F10DC9" w:rsidRPr="00D24B02" w:rsidRDefault="00F10DC9" w:rsidP="00F10DC9">
      <w:pPr>
        <w:ind w:left="567" w:right="324"/>
        <w:jc w:val="right"/>
        <w:rPr>
          <w:rFonts w:ascii="Montserrat" w:hAnsi="Montserrat" w:cstheme="minorHAnsi"/>
          <w:sz w:val="22"/>
          <w:szCs w:val="22"/>
          <w:lang w:val="es-MX"/>
        </w:rPr>
      </w:pPr>
    </w:p>
    <w:p w14:paraId="4228C073" w14:textId="77777777" w:rsidR="00F10DC9" w:rsidRPr="00D24B02" w:rsidRDefault="00F10DC9" w:rsidP="00F10DC9">
      <w:pPr>
        <w:ind w:left="567" w:right="324"/>
        <w:jc w:val="right"/>
        <w:rPr>
          <w:rFonts w:ascii="Montserrat" w:hAnsi="Montserrat" w:cstheme="minorHAnsi"/>
          <w:sz w:val="22"/>
          <w:szCs w:val="22"/>
          <w:lang w:val="es-MX"/>
        </w:rPr>
      </w:pPr>
      <w:r w:rsidRPr="00D24B02">
        <w:rPr>
          <w:rFonts w:ascii="Montserrat" w:hAnsi="Montserrat" w:cstheme="minorHAnsi"/>
          <w:sz w:val="22"/>
          <w:szCs w:val="22"/>
          <w:lang w:val="es-MX"/>
        </w:rPr>
        <w:t>FECHA:</w:t>
      </w:r>
    </w:p>
    <w:p w14:paraId="306BD05F" w14:textId="77777777" w:rsidR="00F10DC9" w:rsidRPr="00D24B02" w:rsidRDefault="00F10DC9" w:rsidP="00F10DC9">
      <w:pPr>
        <w:ind w:left="567" w:right="324"/>
        <w:rPr>
          <w:rFonts w:ascii="Montserrat" w:hAnsi="Montserrat" w:cstheme="minorHAnsi"/>
          <w:sz w:val="22"/>
          <w:szCs w:val="22"/>
          <w:lang w:val="es-MX"/>
        </w:rPr>
      </w:pPr>
    </w:p>
    <w:p w14:paraId="3325A920" w14:textId="77777777" w:rsidR="00F10DC9" w:rsidRPr="00D24B02" w:rsidRDefault="00F10DC9" w:rsidP="00F10DC9">
      <w:pPr>
        <w:ind w:left="567"/>
        <w:rPr>
          <w:rFonts w:ascii="Montserrat" w:hAnsi="Montserrat" w:cstheme="minorHAnsi"/>
          <w:sz w:val="22"/>
          <w:szCs w:val="22"/>
          <w:lang w:val="es-MX"/>
        </w:rPr>
      </w:pPr>
      <w:r w:rsidRPr="00D24B02">
        <w:rPr>
          <w:rFonts w:ascii="Montserrat" w:hAnsi="Montserrat" w:cstheme="minorHAnsi"/>
          <w:sz w:val="22"/>
          <w:szCs w:val="22"/>
          <w:lang w:val="es-MX"/>
        </w:rPr>
        <w:t>COMITÉ DE ADQUISICIONES, ARRENDAMIENTOS Y</w:t>
      </w:r>
    </w:p>
    <w:p w14:paraId="46D5F795" w14:textId="77777777" w:rsidR="00F10DC9" w:rsidRPr="00D24B02" w:rsidRDefault="00F10DC9" w:rsidP="00F10DC9">
      <w:pPr>
        <w:ind w:left="567"/>
        <w:rPr>
          <w:rFonts w:ascii="Montserrat" w:hAnsi="Montserrat" w:cstheme="minorHAnsi"/>
          <w:sz w:val="22"/>
          <w:szCs w:val="22"/>
          <w:lang w:val="es-MX"/>
        </w:rPr>
      </w:pPr>
      <w:r w:rsidRPr="00D24B02">
        <w:rPr>
          <w:rFonts w:ascii="Montserrat" w:hAnsi="Montserrat" w:cstheme="minorHAnsi"/>
          <w:sz w:val="22"/>
          <w:szCs w:val="22"/>
          <w:lang w:val="es-MX"/>
        </w:rPr>
        <w:t>SERVICIOS DEL PODER EJECUTIVO DEL GOBIERNO</w:t>
      </w:r>
    </w:p>
    <w:p w14:paraId="1987E97F" w14:textId="77777777" w:rsidR="00F10DC9" w:rsidRPr="00D24B02" w:rsidRDefault="00F10DC9" w:rsidP="00F10DC9">
      <w:pPr>
        <w:ind w:left="567"/>
        <w:rPr>
          <w:rFonts w:ascii="Montserrat" w:hAnsi="Montserrat" w:cstheme="minorHAnsi"/>
          <w:sz w:val="22"/>
          <w:szCs w:val="22"/>
          <w:lang w:val="es-MX"/>
        </w:rPr>
      </w:pPr>
      <w:r w:rsidRPr="00D24B02">
        <w:rPr>
          <w:rFonts w:ascii="Montserrat" w:hAnsi="Montserrat" w:cstheme="minorHAnsi"/>
          <w:sz w:val="22"/>
          <w:szCs w:val="22"/>
          <w:lang w:val="es-MX"/>
        </w:rPr>
        <w:t xml:space="preserve">DEL ESTADO DE BAJA CALIFORNIA  </w:t>
      </w:r>
    </w:p>
    <w:p w14:paraId="0E1562DD" w14:textId="77777777" w:rsidR="00F10DC9" w:rsidRPr="00D24B02" w:rsidRDefault="00F10DC9" w:rsidP="00F10DC9">
      <w:pPr>
        <w:ind w:left="567"/>
        <w:rPr>
          <w:rFonts w:ascii="Montserrat" w:hAnsi="Montserrat" w:cstheme="minorHAnsi"/>
          <w:sz w:val="22"/>
          <w:szCs w:val="22"/>
          <w:lang w:val="es-MX"/>
        </w:rPr>
      </w:pPr>
      <w:proofErr w:type="gramStart"/>
      <w:r w:rsidRPr="00D24B02">
        <w:rPr>
          <w:rFonts w:ascii="Montserrat" w:hAnsi="Montserrat" w:cstheme="minorHAnsi"/>
          <w:sz w:val="22"/>
          <w:szCs w:val="22"/>
          <w:lang w:val="es-MX"/>
        </w:rPr>
        <w:t>PRESENTE.-</w:t>
      </w:r>
      <w:proofErr w:type="gramEnd"/>
    </w:p>
    <w:p w14:paraId="657E74D3" w14:textId="77777777" w:rsidR="00F10DC9" w:rsidRPr="00D24B02" w:rsidRDefault="00F10DC9" w:rsidP="00F10DC9">
      <w:pPr>
        <w:pStyle w:val="4"/>
        <w:ind w:left="567" w:right="324" w:firstLine="0"/>
        <w:jc w:val="both"/>
        <w:rPr>
          <w:rFonts w:ascii="Montserrat" w:hAnsi="Montserrat" w:cstheme="minorHAnsi"/>
          <w:b w:val="0"/>
          <w:sz w:val="22"/>
          <w:szCs w:val="22"/>
          <w:lang w:val="es-MX"/>
        </w:rPr>
      </w:pPr>
    </w:p>
    <w:p w14:paraId="3F54B9DD" w14:textId="77777777" w:rsidR="00F10DC9" w:rsidRPr="00D24B02" w:rsidRDefault="00F10DC9" w:rsidP="00F10DC9">
      <w:pPr>
        <w:pStyle w:val="4"/>
        <w:ind w:left="567" w:right="324" w:firstLine="0"/>
        <w:jc w:val="both"/>
        <w:rPr>
          <w:rFonts w:ascii="Montserrat" w:hAnsi="Montserrat" w:cstheme="minorHAnsi"/>
          <w:b w:val="0"/>
          <w:sz w:val="22"/>
          <w:szCs w:val="22"/>
          <w:lang w:val="es-MX"/>
        </w:rPr>
      </w:pPr>
    </w:p>
    <w:p w14:paraId="306B2CC0" w14:textId="77777777" w:rsidR="00F10DC9" w:rsidRPr="00D24B02" w:rsidRDefault="00F10DC9" w:rsidP="00F10DC9">
      <w:pPr>
        <w:pStyle w:val="4"/>
        <w:ind w:left="567" w:right="324" w:firstLine="0"/>
        <w:jc w:val="both"/>
        <w:rPr>
          <w:rFonts w:ascii="Montserrat" w:hAnsi="Montserrat" w:cstheme="minorHAnsi"/>
          <w:b w:val="0"/>
          <w:sz w:val="22"/>
          <w:szCs w:val="22"/>
          <w:lang w:val="es-MX"/>
        </w:rPr>
      </w:pPr>
    </w:p>
    <w:p w14:paraId="1AA096F2" w14:textId="77777777" w:rsidR="00F10DC9" w:rsidRPr="00D24B02" w:rsidRDefault="00F10DC9" w:rsidP="00F10DC9">
      <w:pPr>
        <w:pStyle w:val="4"/>
        <w:ind w:left="567" w:right="324" w:firstLine="0"/>
        <w:jc w:val="both"/>
        <w:rPr>
          <w:rFonts w:ascii="Montserrat" w:hAnsi="Montserrat" w:cstheme="minorHAnsi"/>
          <w:b w:val="0"/>
          <w:bCs/>
          <w:sz w:val="22"/>
          <w:szCs w:val="22"/>
          <w:lang w:val="es-MX"/>
        </w:rPr>
      </w:pPr>
      <w:r w:rsidRPr="00D24B02">
        <w:rPr>
          <w:rFonts w:ascii="Montserrat" w:hAnsi="Montserrat" w:cstheme="minorHAnsi"/>
          <w:b w:val="0"/>
          <w:bCs/>
          <w:sz w:val="22"/>
          <w:szCs w:val="22"/>
          <w:lang w:val="es-MX"/>
        </w:rPr>
        <w:t xml:space="preserve">El que suscribe en mi calidad de Representante Legal de _________________ quien participa en el procedimiento de licitación pública nacional número _____________ manifiesto bajo protesta de decir </w:t>
      </w:r>
      <w:proofErr w:type="gramStart"/>
      <w:r w:rsidRPr="00D24B02">
        <w:rPr>
          <w:rFonts w:ascii="Montserrat" w:hAnsi="Montserrat" w:cstheme="minorHAnsi"/>
          <w:b w:val="0"/>
          <w:bCs/>
          <w:sz w:val="22"/>
          <w:szCs w:val="22"/>
          <w:lang w:val="es-MX"/>
        </w:rPr>
        <w:t>verdad,  que</w:t>
      </w:r>
      <w:proofErr w:type="gramEnd"/>
      <w:r w:rsidRPr="00D24B02">
        <w:rPr>
          <w:rFonts w:ascii="Montserrat" w:hAnsi="Montserrat" w:cstheme="minorHAnsi"/>
          <w:b w:val="0"/>
          <w:bCs/>
          <w:sz w:val="22"/>
          <w:szCs w:val="22"/>
          <w:lang w:val="es-MX"/>
        </w:rPr>
        <w:t xml:space="preserve">  mi representada se encuentra al corriente del cumplimiento de sus obligaciones fiscales.</w:t>
      </w:r>
    </w:p>
    <w:p w14:paraId="1DCB898C" w14:textId="77777777" w:rsidR="00F10DC9" w:rsidRPr="00D24B02" w:rsidRDefault="00F10DC9" w:rsidP="00F10DC9">
      <w:pPr>
        <w:pStyle w:val="4"/>
        <w:ind w:left="567" w:right="324" w:firstLine="0"/>
        <w:jc w:val="both"/>
        <w:rPr>
          <w:rFonts w:ascii="Montserrat" w:hAnsi="Montserrat" w:cstheme="minorHAnsi"/>
          <w:b w:val="0"/>
          <w:bCs/>
          <w:sz w:val="22"/>
          <w:szCs w:val="22"/>
          <w:lang w:val="es-MX"/>
        </w:rPr>
      </w:pPr>
    </w:p>
    <w:p w14:paraId="24688C37" w14:textId="77777777" w:rsidR="00F10DC9" w:rsidRPr="00D24B02" w:rsidRDefault="00F10DC9" w:rsidP="00F10DC9">
      <w:pPr>
        <w:pStyle w:val="4"/>
        <w:ind w:left="567" w:right="324" w:firstLine="0"/>
        <w:jc w:val="both"/>
        <w:rPr>
          <w:rFonts w:ascii="Montserrat" w:hAnsi="Montserrat" w:cstheme="minorHAnsi"/>
          <w:b w:val="0"/>
          <w:bCs/>
          <w:sz w:val="22"/>
          <w:szCs w:val="22"/>
          <w:lang w:val="es-MX"/>
        </w:rPr>
      </w:pPr>
    </w:p>
    <w:p w14:paraId="59D7D0FA" w14:textId="77777777" w:rsidR="00F10DC9" w:rsidRPr="00D24B02" w:rsidRDefault="00F10DC9" w:rsidP="00F10DC9">
      <w:pPr>
        <w:pStyle w:val="4"/>
        <w:ind w:left="567" w:right="324" w:firstLine="0"/>
        <w:jc w:val="both"/>
        <w:rPr>
          <w:rFonts w:ascii="Montserrat" w:hAnsi="Montserrat" w:cstheme="minorHAnsi"/>
          <w:b w:val="0"/>
          <w:bCs/>
          <w:sz w:val="22"/>
          <w:szCs w:val="22"/>
          <w:lang w:val="es-MX"/>
        </w:rPr>
      </w:pPr>
    </w:p>
    <w:p w14:paraId="4778ED19" w14:textId="77777777" w:rsidR="00F10DC9" w:rsidRPr="00D24B02" w:rsidRDefault="00F10DC9" w:rsidP="00F10DC9">
      <w:pPr>
        <w:pStyle w:val="4"/>
        <w:ind w:left="567" w:right="324" w:firstLine="0"/>
        <w:jc w:val="both"/>
        <w:rPr>
          <w:rFonts w:ascii="Montserrat" w:hAnsi="Montserrat" w:cstheme="minorHAnsi"/>
          <w:b w:val="0"/>
          <w:bCs/>
          <w:sz w:val="22"/>
          <w:szCs w:val="22"/>
          <w:lang w:val="es-MX"/>
        </w:rPr>
      </w:pPr>
    </w:p>
    <w:p w14:paraId="052CAF9A" w14:textId="77777777" w:rsidR="00F10DC9" w:rsidRPr="00D24B02" w:rsidRDefault="00F10DC9" w:rsidP="00F10DC9">
      <w:pPr>
        <w:pStyle w:val="4"/>
        <w:ind w:left="567" w:right="324" w:firstLine="0"/>
        <w:jc w:val="both"/>
        <w:rPr>
          <w:rFonts w:ascii="Montserrat" w:hAnsi="Montserrat" w:cstheme="minorHAnsi"/>
          <w:sz w:val="22"/>
          <w:szCs w:val="22"/>
          <w:lang w:val="es-MX"/>
        </w:rPr>
      </w:pPr>
    </w:p>
    <w:p w14:paraId="1E59606B" w14:textId="77777777" w:rsidR="00F10DC9" w:rsidRPr="00D24B02" w:rsidRDefault="00F10DC9" w:rsidP="00F10DC9">
      <w:pPr>
        <w:pStyle w:val="4"/>
        <w:ind w:left="567" w:right="324" w:firstLine="0"/>
        <w:jc w:val="both"/>
        <w:rPr>
          <w:rFonts w:ascii="Montserrat" w:hAnsi="Montserrat" w:cstheme="minorHAnsi"/>
          <w:b w:val="0"/>
          <w:sz w:val="22"/>
          <w:szCs w:val="22"/>
          <w:lang w:val="es-MX"/>
        </w:rPr>
      </w:pPr>
    </w:p>
    <w:p w14:paraId="65D4A88F" w14:textId="77777777" w:rsidR="00F10DC9" w:rsidRPr="00D24B02" w:rsidRDefault="00F10DC9" w:rsidP="00F10DC9">
      <w:pPr>
        <w:ind w:left="567" w:right="324"/>
        <w:jc w:val="center"/>
        <w:rPr>
          <w:rFonts w:ascii="Montserrat" w:hAnsi="Montserrat" w:cstheme="minorHAnsi"/>
          <w:sz w:val="22"/>
          <w:szCs w:val="22"/>
          <w:lang w:val="es-MX"/>
        </w:rPr>
      </w:pPr>
      <w:proofErr w:type="gramStart"/>
      <w:r w:rsidRPr="00D24B02">
        <w:rPr>
          <w:rFonts w:ascii="Montserrat" w:hAnsi="Montserrat" w:cstheme="minorHAnsi"/>
          <w:sz w:val="22"/>
          <w:szCs w:val="22"/>
          <w:lang w:val="es-MX"/>
        </w:rPr>
        <w:t>ATENTAMENTE.-</w:t>
      </w:r>
      <w:proofErr w:type="gramEnd"/>
    </w:p>
    <w:p w14:paraId="2A535EED" w14:textId="77777777" w:rsidR="00F10DC9" w:rsidRPr="00D24B02" w:rsidRDefault="00F10DC9" w:rsidP="00F10DC9">
      <w:pPr>
        <w:ind w:left="567" w:right="324"/>
        <w:jc w:val="center"/>
        <w:rPr>
          <w:rFonts w:ascii="Montserrat" w:hAnsi="Montserrat" w:cstheme="minorHAnsi"/>
          <w:sz w:val="22"/>
          <w:szCs w:val="22"/>
          <w:lang w:val="es-MX"/>
        </w:rPr>
      </w:pPr>
    </w:p>
    <w:p w14:paraId="5B6D6FEE" w14:textId="77777777" w:rsidR="00F10DC9" w:rsidRPr="00D24B02" w:rsidRDefault="00F10DC9" w:rsidP="00F10DC9">
      <w:pPr>
        <w:ind w:left="567" w:right="324"/>
        <w:jc w:val="center"/>
        <w:rPr>
          <w:rFonts w:ascii="Montserrat" w:hAnsi="Montserrat" w:cstheme="minorHAnsi"/>
          <w:sz w:val="22"/>
          <w:szCs w:val="22"/>
          <w:lang w:val="es-MX"/>
        </w:rPr>
      </w:pPr>
    </w:p>
    <w:p w14:paraId="106BE264" w14:textId="77777777" w:rsidR="00F10DC9" w:rsidRPr="00D24B02" w:rsidRDefault="00F10DC9" w:rsidP="00F10DC9">
      <w:pPr>
        <w:ind w:left="567" w:right="324"/>
        <w:jc w:val="center"/>
        <w:rPr>
          <w:rFonts w:ascii="Montserrat" w:hAnsi="Montserrat" w:cstheme="minorHAnsi"/>
          <w:sz w:val="22"/>
          <w:szCs w:val="22"/>
          <w:lang w:val="es-MX"/>
        </w:rPr>
      </w:pPr>
      <w:r w:rsidRPr="00D24B02">
        <w:rPr>
          <w:rFonts w:ascii="Montserrat" w:hAnsi="Montserrat" w:cstheme="minorHAnsi"/>
          <w:sz w:val="22"/>
          <w:szCs w:val="22"/>
          <w:lang w:val="es-MX"/>
        </w:rPr>
        <w:t>NOMBRE Y FIRMA REPRESENTANTE LEGAL</w:t>
      </w:r>
    </w:p>
    <w:p w14:paraId="15D8E382" w14:textId="77777777" w:rsidR="00F10DC9" w:rsidRPr="00D24B02" w:rsidRDefault="00F10DC9" w:rsidP="00F10DC9">
      <w:pPr>
        <w:ind w:left="567" w:right="324"/>
        <w:rPr>
          <w:rFonts w:ascii="Montserrat" w:hAnsi="Montserrat" w:cstheme="minorHAnsi"/>
          <w:sz w:val="22"/>
          <w:szCs w:val="22"/>
          <w:lang w:val="es-MX"/>
        </w:rPr>
      </w:pPr>
    </w:p>
    <w:p w14:paraId="3C9CA926" w14:textId="77777777" w:rsidR="00F10DC9" w:rsidRPr="00D24B02" w:rsidRDefault="00F10DC9" w:rsidP="00F10DC9">
      <w:pPr>
        <w:ind w:left="567" w:right="324"/>
        <w:rPr>
          <w:rFonts w:ascii="Montserrat" w:hAnsi="Montserrat" w:cstheme="minorHAnsi"/>
          <w:sz w:val="22"/>
          <w:szCs w:val="22"/>
          <w:lang w:val="es-MX"/>
        </w:rPr>
      </w:pPr>
    </w:p>
    <w:p w14:paraId="6111F61D" w14:textId="77777777" w:rsidR="00F10DC9" w:rsidRPr="00D24B02" w:rsidRDefault="00F10DC9" w:rsidP="00F10DC9">
      <w:pPr>
        <w:ind w:left="567" w:right="324"/>
        <w:rPr>
          <w:rFonts w:ascii="Montserrat" w:hAnsi="Montserrat" w:cstheme="minorHAnsi"/>
          <w:sz w:val="22"/>
          <w:szCs w:val="22"/>
          <w:lang w:val="es-MX"/>
        </w:rPr>
      </w:pPr>
    </w:p>
    <w:p w14:paraId="091B922D" w14:textId="77777777" w:rsidR="00F10DC9" w:rsidRPr="00D24B02" w:rsidRDefault="00F10DC9" w:rsidP="00F10DC9">
      <w:pPr>
        <w:ind w:left="567" w:right="324"/>
        <w:rPr>
          <w:rFonts w:ascii="Montserrat" w:hAnsi="Montserrat" w:cstheme="minorHAnsi"/>
          <w:sz w:val="22"/>
          <w:szCs w:val="22"/>
          <w:lang w:val="es-MX"/>
        </w:rPr>
      </w:pPr>
    </w:p>
    <w:p w14:paraId="01C38172" w14:textId="77777777" w:rsidR="00F10DC9" w:rsidRPr="00D24B02" w:rsidRDefault="00F10DC9" w:rsidP="00F10DC9">
      <w:pPr>
        <w:ind w:left="567" w:right="324"/>
        <w:rPr>
          <w:rFonts w:ascii="Montserrat" w:hAnsi="Montserrat" w:cstheme="minorHAnsi"/>
          <w:sz w:val="22"/>
          <w:szCs w:val="22"/>
          <w:lang w:val="es-MX"/>
        </w:rPr>
      </w:pPr>
      <w:r w:rsidRPr="00D24B02">
        <w:rPr>
          <w:rFonts w:ascii="Montserrat" w:hAnsi="Montserrat" w:cstheme="minorHAnsi"/>
          <w:sz w:val="22"/>
          <w:szCs w:val="22"/>
          <w:lang w:val="es-MX"/>
        </w:rPr>
        <w:t>Nota: El presente formato podrá ser reproducido por cada participante en el modo que estime conveniente, debiendo respetar su contenido esencial.</w:t>
      </w:r>
    </w:p>
    <w:p w14:paraId="4449B5A0" w14:textId="77777777" w:rsidR="00F10DC9" w:rsidRPr="00D24B02" w:rsidRDefault="00F10DC9" w:rsidP="00F10DC9">
      <w:pPr>
        <w:ind w:left="567" w:right="324"/>
        <w:rPr>
          <w:rFonts w:ascii="Montserrat" w:hAnsi="Montserrat" w:cstheme="minorHAnsi"/>
          <w:sz w:val="22"/>
          <w:szCs w:val="22"/>
          <w:lang w:val="es-MX"/>
        </w:rPr>
      </w:pPr>
    </w:p>
    <w:p w14:paraId="5AC99258" w14:textId="77777777" w:rsidR="00F10DC9" w:rsidRPr="00D24B02" w:rsidRDefault="00F10DC9" w:rsidP="00F10DC9">
      <w:pPr>
        <w:ind w:left="567" w:right="324"/>
        <w:rPr>
          <w:rFonts w:ascii="Montserrat" w:hAnsi="Montserrat" w:cstheme="minorHAnsi"/>
          <w:sz w:val="22"/>
          <w:szCs w:val="22"/>
          <w:lang w:val="es-MX"/>
        </w:rPr>
      </w:pPr>
    </w:p>
    <w:p w14:paraId="020014F0" w14:textId="77777777" w:rsidR="00F10DC9" w:rsidRPr="00D24B02" w:rsidRDefault="00F10DC9" w:rsidP="00F10DC9">
      <w:pPr>
        <w:ind w:left="567" w:right="324"/>
        <w:rPr>
          <w:rFonts w:ascii="Montserrat" w:hAnsi="Montserrat" w:cstheme="minorHAnsi"/>
          <w:sz w:val="22"/>
          <w:szCs w:val="22"/>
          <w:lang w:val="es-MX"/>
        </w:rPr>
      </w:pPr>
    </w:p>
    <w:p w14:paraId="582FDBEE" w14:textId="77777777" w:rsidR="00F10DC9" w:rsidRPr="00D24B02" w:rsidRDefault="00F10DC9" w:rsidP="00F10DC9">
      <w:pPr>
        <w:ind w:left="567" w:right="324"/>
        <w:rPr>
          <w:rFonts w:ascii="Montserrat" w:hAnsi="Montserrat" w:cstheme="minorHAnsi"/>
          <w:sz w:val="22"/>
          <w:szCs w:val="22"/>
          <w:lang w:val="es-MX"/>
        </w:rPr>
      </w:pPr>
    </w:p>
    <w:p w14:paraId="3F1521C4" w14:textId="77777777" w:rsidR="00F10DC9" w:rsidRPr="00D24B02" w:rsidRDefault="00F10DC9" w:rsidP="00F10DC9">
      <w:pPr>
        <w:jc w:val="center"/>
        <w:rPr>
          <w:rFonts w:ascii="Montserrat" w:hAnsi="Montserrat" w:cstheme="minorHAnsi"/>
          <w:b/>
          <w:sz w:val="22"/>
          <w:szCs w:val="22"/>
          <w:lang w:val="es-MX"/>
        </w:rPr>
      </w:pPr>
    </w:p>
    <w:p w14:paraId="28BD20B0" w14:textId="77777777" w:rsidR="00F10DC9" w:rsidRPr="00D24B02" w:rsidRDefault="00F10DC9" w:rsidP="00F10DC9">
      <w:pPr>
        <w:jc w:val="center"/>
        <w:rPr>
          <w:rFonts w:ascii="Montserrat" w:hAnsi="Montserrat" w:cstheme="minorHAnsi"/>
          <w:b/>
          <w:sz w:val="22"/>
          <w:szCs w:val="22"/>
          <w:lang w:val="es-MX"/>
        </w:rPr>
      </w:pPr>
    </w:p>
    <w:p w14:paraId="7A9BDA86" w14:textId="77777777" w:rsidR="00F10DC9" w:rsidRPr="00D24B02" w:rsidRDefault="00F10DC9" w:rsidP="00F10DC9">
      <w:pPr>
        <w:jc w:val="center"/>
        <w:rPr>
          <w:rFonts w:ascii="Montserrat" w:hAnsi="Montserrat" w:cstheme="minorHAnsi"/>
          <w:b/>
          <w:sz w:val="22"/>
          <w:szCs w:val="22"/>
          <w:lang w:val="es-MX"/>
        </w:rPr>
      </w:pPr>
    </w:p>
    <w:p w14:paraId="481B37AC" w14:textId="77777777" w:rsidR="00F10DC9" w:rsidRPr="00D24B02" w:rsidRDefault="00F10DC9" w:rsidP="00F10DC9">
      <w:pPr>
        <w:jc w:val="center"/>
        <w:rPr>
          <w:rFonts w:ascii="Montserrat" w:hAnsi="Montserrat" w:cstheme="minorHAnsi"/>
          <w:b/>
          <w:sz w:val="22"/>
          <w:szCs w:val="22"/>
          <w:lang w:val="es-MX"/>
        </w:rPr>
      </w:pPr>
    </w:p>
    <w:p w14:paraId="57339807" w14:textId="77777777" w:rsidR="00F10DC9" w:rsidRPr="00D24B02" w:rsidRDefault="00F10DC9" w:rsidP="00F10DC9">
      <w:pPr>
        <w:jc w:val="center"/>
        <w:rPr>
          <w:rFonts w:ascii="Montserrat" w:hAnsi="Montserrat" w:cstheme="minorHAnsi"/>
          <w:b/>
          <w:sz w:val="22"/>
          <w:szCs w:val="22"/>
          <w:lang w:val="es-MX"/>
        </w:rPr>
      </w:pPr>
    </w:p>
    <w:p w14:paraId="715C1683" w14:textId="77777777" w:rsidR="00F10DC9" w:rsidRPr="00D24B02" w:rsidRDefault="00F10DC9" w:rsidP="00F10DC9">
      <w:pPr>
        <w:jc w:val="center"/>
        <w:rPr>
          <w:rFonts w:ascii="Montserrat" w:hAnsi="Montserrat" w:cstheme="minorHAnsi"/>
          <w:b/>
          <w:sz w:val="22"/>
          <w:szCs w:val="22"/>
          <w:lang w:val="es-MX"/>
        </w:rPr>
      </w:pPr>
    </w:p>
    <w:p w14:paraId="74D894DA" w14:textId="77777777" w:rsidR="00F10DC9" w:rsidRPr="00D24B02" w:rsidRDefault="00F10DC9" w:rsidP="00F10DC9">
      <w:pPr>
        <w:jc w:val="center"/>
        <w:rPr>
          <w:rFonts w:ascii="Montserrat" w:hAnsi="Montserrat" w:cstheme="minorHAnsi"/>
          <w:b/>
          <w:sz w:val="22"/>
          <w:szCs w:val="22"/>
          <w:lang w:val="es-MX"/>
        </w:rPr>
      </w:pPr>
    </w:p>
    <w:p w14:paraId="33D35360" w14:textId="77777777" w:rsidR="00F10DC9" w:rsidRPr="00D24B02" w:rsidRDefault="00F10DC9" w:rsidP="00F10DC9">
      <w:pPr>
        <w:rPr>
          <w:rFonts w:ascii="Montserrat" w:hAnsi="Montserrat" w:cstheme="minorHAnsi"/>
          <w:b/>
          <w:sz w:val="22"/>
          <w:szCs w:val="22"/>
          <w:lang w:val="es-MX"/>
        </w:rPr>
      </w:pPr>
    </w:p>
    <w:p w14:paraId="4D325E2B" w14:textId="77777777" w:rsidR="00F10DC9" w:rsidRPr="00D24B02" w:rsidRDefault="00F10DC9" w:rsidP="00F10DC9">
      <w:pPr>
        <w:tabs>
          <w:tab w:val="left" w:pos="-284"/>
          <w:tab w:val="left" w:pos="10206"/>
        </w:tabs>
        <w:ind w:left="567" w:right="131"/>
        <w:jc w:val="center"/>
        <w:rPr>
          <w:rFonts w:ascii="Montserrat" w:hAnsi="Montserrat"/>
          <w:b/>
          <w:sz w:val="22"/>
          <w:szCs w:val="22"/>
          <w:lang w:val="es-MX"/>
        </w:rPr>
      </w:pPr>
    </w:p>
    <w:p w14:paraId="00D1A390" w14:textId="77777777" w:rsidR="000F1166" w:rsidRPr="00D24B02" w:rsidRDefault="000F1166" w:rsidP="00F10DC9">
      <w:pPr>
        <w:tabs>
          <w:tab w:val="left" w:pos="-284"/>
          <w:tab w:val="left" w:pos="10206"/>
        </w:tabs>
        <w:ind w:right="131"/>
        <w:rPr>
          <w:rFonts w:ascii="Montserrat" w:hAnsi="Montserrat"/>
          <w:b/>
          <w:sz w:val="22"/>
          <w:szCs w:val="22"/>
          <w:lang w:val="es-MX"/>
        </w:rPr>
      </w:pPr>
    </w:p>
    <w:p w14:paraId="7D655224" w14:textId="057C8490" w:rsidR="00D9176E" w:rsidRPr="00D24B02" w:rsidRDefault="0070481E" w:rsidP="0076235A">
      <w:pPr>
        <w:tabs>
          <w:tab w:val="left" w:pos="-284"/>
          <w:tab w:val="left" w:pos="10206"/>
        </w:tabs>
        <w:ind w:left="567" w:right="131"/>
        <w:jc w:val="center"/>
        <w:rPr>
          <w:rFonts w:ascii="Montserrat" w:hAnsi="Montserrat"/>
          <w:b/>
          <w:sz w:val="22"/>
          <w:szCs w:val="22"/>
          <w:lang w:val="es-MX"/>
        </w:rPr>
      </w:pPr>
      <w:r w:rsidRPr="00D24B02">
        <w:rPr>
          <w:rFonts w:ascii="Montserrat" w:hAnsi="Montserrat"/>
          <w:b/>
          <w:sz w:val="22"/>
          <w:szCs w:val="22"/>
          <w:lang w:val="es-MX"/>
        </w:rPr>
        <w:lastRenderedPageBreak/>
        <w:t xml:space="preserve">ANEXO </w:t>
      </w:r>
      <w:r w:rsidR="00D57D00" w:rsidRPr="00D24B02">
        <w:rPr>
          <w:rFonts w:ascii="Montserrat" w:hAnsi="Montserrat"/>
          <w:b/>
          <w:sz w:val="22"/>
          <w:szCs w:val="22"/>
          <w:lang w:val="es-MX"/>
        </w:rPr>
        <w:t>7</w:t>
      </w:r>
    </w:p>
    <w:p w14:paraId="330D3487" w14:textId="77777777" w:rsidR="00D9176E" w:rsidRPr="00D24B02" w:rsidRDefault="00D9176E" w:rsidP="0076235A">
      <w:pPr>
        <w:tabs>
          <w:tab w:val="left" w:pos="10206"/>
        </w:tabs>
        <w:ind w:left="567"/>
        <w:jc w:val="center"/>
        <w:rPr>
          <w:rFonts w:ascii="Montserrat" w:hAnsi="Montserrat" w:cs="Arial"/>
          <w:b/>
          <w:sz w:val="22"/>
          <w:szCs w:val="22"/>
          <w:lang w:val="es-MX"/>
        </w:rPr>
      </w:pPr>
      <w:r w:rsidRPr="00D24B02">
        <w:rPr>
          <w:rFonts w:ascii="Montserrat" w:hAnsi="Montserrat" w:cs="Arial"/>
          <w:b/>
          <w:sz w:val="22"/>
          <w:szCs w:val="22"/>
          <w:lang w:val="es-MX"/>
        </w:rPr>
        <w:t>MANIFIESTO DE RESPONSABILIDADES ADMINISTRATIVAS</w:t>
      </w:r>
    </w:p>
    <w:p w14:paraId="1CA4E5DA" w14:textId="52A0874A" w:rsidR="00D9176E" w:rsidRPr="00D24B02" w:rsidRDefault="00D9176E" w:rsidP="0076235A">
      <w:pPr>
        <w:tabs>
          <w:tab w:val="left" w:pos="10206"/>
        </w:tabs>
        <w:ind w:left="567"/>
        <w:jc w:val="center"/>
        <w:rPr>
          <w:rFonts w:ascii="Montserrat" w:hAnsi="Montserrat" w:cs="Arial"/>
          <w:b/>
          <w:sz w:val="22"/>
          <w:szCs w:val="22"/>
          <w:lang w:val="es-MX"/>
        </w:rPr>
      </w:pPr>
      <w:r w:rsidRPr="00D24B02">
        <w:rPr>
          <w:rFonts w:ascii="Montserrat" w:hAnsi="Montserrat" w:cs="Arial"/>
          <w:b/>
          <w:sz w:val="22"/>
          <w:szCs w:val="22"/>
          <w:lang w:val="es-MX"/>
        </w:rPr>
        <w:t>ARTÍCULO 49</w:t>
      </w:r>
      <w:r w:rsidR="002540A4" w:rsidRPr="00D24B02">
        <w:rPr>
          <w:rFonts w:ascii="Montserrat" w:hAnsi="Montserrat" w:cs="Arial"/>
          <w:b/>
          <w:sz w:val="22"/>
          <w:szCs w:val="22"/>
          <w:lang w:val="es-MX"/>
        </w:rPr>
        <w:t xml:space="preserve"> FRACCIÓN IX</w:t>
      </w:r>
      <w:r w:rsidRPr="00D24B02">
        <w:rPr>
          <w:rFonts w:ascii="Montserrat" w:hAnsi="Montserrat" w:cs="Arial"/>
          <w:b/>
          <w:sz w:val="22"/>
          <w:szCs w:val="22"/>
          <w:lang w:val="es-MX"/>
        </w:rPr>
        <w:t xml:space="preserve"> DE LA LEY DE RESPONSABILIDADES</w:t>
      </w:r>
    </w:p>
    <w:p w14:paraId="7D12A89E" w14:textId="490D82DC" w:rsidR="00D9176E" w:rsidRPr="00D24B02" w:rsidRDefault="00D9176E" w:rsidP="0076235A">
      <w:pPr>
        <w:tabs>
          <w:tab w:val="left" w:pos="10206"/>
        </w:tabs>
        <w:ind w:left="567"/>
        <w:jc w:val="center"/>
        <w:rPr>
          <w:rFonts w:ascii="Montserrat" w:hAnsi="Montserrat" w:cs="Arial"/>
          <w:b/>
          <w:sz w:val="22"/>
          <w:szCs w:val="22"/>
          <w:lang w:val="es-MX"/>
        </w:rPr>
      </w:pPr>
      <w:r w:rsidRPr="00D24B02">
        <w:rPr>
          <w:rFonts w:ascii="Montserrat" w:hAnsi="Montserrat" w:cs="Arial"/>
          <w:b/>
          <w:sz w:val="22"/>
          <w:szCs w:val="22"/>
          <w:lang w:val="es-MX"/>
        </w:rPr>
        <w:t xml:space="preserve">ADMINISTRATIVAS </w:t>
      </w:r>
    </w:p>
    <w:p w14:paraId="4FDBC017" w14:textId="77777777" w:rsidR="00D9176E" w:rsidRPr="00D24B02" w:rsidRDefault="00D9176E" w:rsidP="0076235A">
      <w:pPr>
        <w:tabs>
          <w:tab w:val="left" w:pos="10206"/>
        </w:tabs>
        <w:ind w:left="567"/>
        <w:jc w:val="center"/>
        <w:rPr>
          <w:rFonts w:ascii="Montserrat" w:hAnsi="Montserrat" w:cs="Arial"/>
          <w:sz w:val="22"/>
          <w:szCs w:val="22"/>
          <w:lang w:val="es-MX"/>
        </w:rPr>
      </w:pPr>
      <w:r w:rsidRPr="00D24B02">
        <w:rPr>
          <w:rFonts w:ascii="Montserrat" w:hAnsi="Montserrat" w:cs="Arial"/>
          <w:sz w:val="22"/>
          <w:szCs w:val="22"/>
          <w:lang w:val="es-MX"/>
        </w:rPr>
        <w:t xml:space="preserve"> (PERSONAS FÍSICAS)</w:t>
      </w:r>
    </w:p>
    <w:p w14:paraId="7E561FC3" w14:textId="77777777" w:rsidR="00856D13" w:rsidRPr="00D24B02" w:rsidRDefault="00856D13" w:rsidP="00856D13">
      <w:pPr>
        <w:pStyle w:val="Textoindependiente2"/>
        <w:ind w:right="40"/>
        <w:rPr>
          <w:rFonts w:ascii="Montserrat" w:hAnsi="Montserrat" w:cs="Arial"/>
          <w:i/>
          <w:sz w:val="22"/>
          <w:szCs w:val="22"/>
          <w:lang w:val="es-MX"/>
        </w:rPr>
      </w:pPr>
      <w:r w:rsidRPr="00D24B02">
        <w:rPr>
          <w:rFonts w:ascii="Montserrat" w:hAnsi="Montserrat" w:cs="Arial"/>
          <w:i/>
          <w:sz w:val="22"/>
          <w:szCs w:val="22"/>
          <w:lang w:val="es-MX"/>
        </w:rPr>
        <w:t>NÚMERO E IDENTIFICACIÓN DE LA LICITACIÓN</w:t>
      </w:r>
    </w:p>
    <w:p w14:paraId="3C651496" w14:textId="77777777" w:rsidR="00D9176E" w:rsidRPr="00D24B02" w:rsidRDefault="00D9176E" w:rsidP="0076235A">
      <w:pPr>
        <w:tabs>
          <w:tab w:val="left" w:pos="-284"/>
          <w:tab w:val="left" w:pos="10206"/>
        </w:tabs>
        <w:ind w:left="567" w:right="131"/>
        <w:jc w:val="right"/>
        <w:rPr>
          <w:rFonts w:ascii="Montserrat" w:hAnsi="Montserrat" w:cs="Arial"/>
          <w:sz w:val="22"/>
          <w:szCs w:val="22"/>
          <w:lang w:val="es-MX"/>
        </w:rPr>
      </w:pPr>
    </w:p>
    <w:p w14:paraId="0CD39D5B" w14:textId="77777777" w:rsidR="00D9176E" w:rsidRPr="00D24B02" w:rsidRDefault="00D9176E" w:rsidP="0076235A">
      <w:pPr>
        <w:tabs>
          <w:tab w:val="left" w:pos="-284"/>
          <w:tab w:val="left" w:pos="10206"/>
        </w:tabs>
        <w:ind w:left="567" w:right="131"/>
        <w:jc w:val="right"/>
        <w:rPr>
          <w:rFonts w:ascii="Montserrat" w:hAnsi="Montserrat" w:cs="Arial"/>
          <w:sz w:val="22"/>
          <w:szCs w:val="22"/>
          <w:lang w:val="es-MX"/>
        </w:rPr>
      </w:pPr>
    </w:p>
    <w:p w14:paraId="2D485DE3" w14:textId="77777777" w:rsidR="00D9176E" w:rsidRPr="00D24B02" w:rsidRDefault="00D9176E" w:rsidP="0076235A">
      <w:pPr>
        <w:tabs>
          <w:tab w:val="left" w:pos="-284"/>
          <w:tab w:val="left" w:pos="10206"/>
        </w:tabs>
        <w:ind w:left="567" w:right="131"/>
        <w:jc w:val="right"/>
        <w:rPr>
          <w:rFonts w:ascii="Montserrat" w:hAnsi="Montserrat" w:cs="Arial"/>
          <w:sz w:val="22"/>
          <w:szCs w:val="22"/>
          <w:lang w:val="es-MX"/>
        </w:rPr>
      </w:pPr>
      <w:r w:rsidRPr="00D24B02">
        <w:rPr>
          <w:rFonts w:ascii="Montserrat" w:hAnsi="Montserrat" w:cs="Arial"/>
          <w:sz w:val="22"/>
          <w:szCs w:val="22"/>
          <w:lang w:val="es-MX"/>
        </w:rPr>
        <w:t>FECHA</w:t>
      </w:r>
      <w:r w:rsidR="00866089" w:rsidRPr="00D24B02">
        <w:rPr>
          <w:rFonts w:ascii="Montserrat" w:hAnsi="Montserrat" w:cs="Arial"/>
          <w:sz w:val="22"/>
          <w:szCs w:val="22"/>
          <w:lang w:val="es-MX"/>
        </w:rPr>
        <w:t>:</w:t>
      </w:r>
    </w:p>
    <w:p w14:paraId="4C469F49" w14:textId="77777777" w:rsidR="00D9176E" w:rsidRPr="00D24B02" w:rsidRDefault="00D9176E" w:rsidP="0076235A">
      <w:pPr>
        <w:tabs>
          <w:tab w:val="left" w:pos="-284"/>
          <w:tab w:val="left" w:pos="10206"/>
        </w:tabs>
        <w:ind w:left="567" w:right="131"/>
        <w:rPr>
          <w:rFonts w:ascii="Montserrat" w:hAnsi="Montserrat" w:cs="Arial"/>
          <w:sz w:val="22"/>
          <w:szCs w:val="22"/>
          <w:lang w:val="es-MX"/>
        </w:rPr>
      </w:pPr>
    </w:p>
    <w:p w14:paraId="4C599AD8" w14:textId="77777777" w:rsidR="00D9176E" w:rsidRPr="00D24B02" w:rsidRDefault="00D9176E" w:rsidP="0076235A">
      <w:pPr>
        <w:tabs>
          <w:tab w:val="left" w:pos="-284"/>
          <w:tab w:val="left" w:pos="10206"/>
        </w:tabs>
        <w:ind w:left="567" w:right="131"/>
        <w:rPr>
          <w:rFonts w:ascii="Montserrat" w:hAnsi="Montserrat" w:cs="Arial"/>
          <w:sz w:val="22"/>
          <w:szCs w:val="22"/>
          <w:lang w:val="es-MX"/>
        </w:rPr>
      </w:pPr>
    </w:p>
    <w:p w14:paraId="24963CD1" w14:textId="77777777" w:rsidR="00D9176E" w:rsidRPr="00D24B02" w:rsidRDefault="00D9176E" w:rsidP="0076235A">
      <w:pPr>
        <w:tabs>
          <w:tab w:val="left" w:pos="-284"/>
          <w:tab w:val="left" w:pos="10206"/>
        </w:tabs>
        <w:ind w:left="567" w:right="131" w:hanging="284"/>
        <w:rPr>
          <w:rFonts w:ascii="Montserrat" w:hAnsi="Montserrat" w:cs="Arial"/>
          <w:b/>
          <w:sz w:val="22"/>
          <w:szCs w:val="22"/>
          <w:lang w:val="es-MX"/>
        </w:rPr>
      </w:pPr>
    </w:p>
    <w:p w14:paraId="32A7EA6E" w14:textId="77777777" w:rsidR="00D9176E" w:rsidRPr="00D24B02" w:rsidRDefault="00D9176E" w:rsidP="0076235A">
      <w:pPr>
        <w:tabs>
          <w:tab w:val="left" w:pos="10206"/>
        </w:tabs>
        <w:ind w:left="567"/>
        <w:rPr>
          <w:rFonts w:ascii="Montserrat" w:hAnsi="Montserrat" w:cstheme="minorHAnsi"/>
          <w:sz w:val="22"/>
          <w:szCs w:val="22"/>
          <w:lang w:val="es-MX"/>
        </w:rPr>
      </w:pPr>
      <w:r w:rsidRPr="00D24B02">
        <w:rPr>
          <w:rFonts w:ascii="Montserrat" w:hAnsi="Montserrat" w:cstheme="minorHAnsi"/>
          <w:sz w:val="22"/>
          <w:szCs w:val="22"/>
          <w:lang w:val="es-MX"/>
        </w:rPr>
        <w:t xml:space="preserve">COMITÉ DE ADQUISICIONES, ARRENDAMIENTOS </w:t>
      </w:r>
    </w:p>
    <w:p w14:paraId="6ED942E4" w14:textId="77777777" w:rsidR="00D9176E" w:rsidRPr="00D24B02" w:rsidRDefault="00D9176E" w:rsidP="0076235A">
      <w:pPr>
        <w:tabs>
          <w:tab w:val="left" w:pos="10206"/>
        </w:tabs>
        <w:ind w:left="567"/>
        <w:rPr>
          <w:rFonts w:ascii="Montserrat" w:hAnsi="Montserrat" w:cstheme="minorHAnsi"/>
          <w:sz w:val="22"/>
          <w:szCs w:val="22"/>
          <w:lang w:val="es-MX"/>
        </w:rPr>
      </w:pPr>
      <w:r w:rsidRPr="00D24B02">
        <w:rPr>
          <w:rFonts w:ascii="Montserrat" w:hAnsi="Montserrat" w:cstheme="minorHAnsi"/>
          <w:sz w:val="22"/>
          <w:szCs w:val="22"/>
          <w:lang w:val="es-MX"/>
        </w:rPr>
        <w:t xml:space="preserve">Y SERVICIOS DEL PODER EJECUTIVO DEL GOBIERNO </w:t>
      </w:r>
    </w:p>
    <w:p w14:paraId="1FE8293B" w14:textId="77777777" w:rsidR="00D9176E" w:rsidRPr="00D24B02" w:rsidRDefault="00D9176E" w:rsidP="0076235A">
      <w:pPr>
        <w:tabs>
          <w:tab w:val="left" w:pos="10206"/>
        </w:tabs>
        <w:ind w:left="567"/>
        <w:rPr>
          <w:rFonts w:ascii="Montserrat" w:hAnsi="Montserrat" w:cstheme="minorHAnsi"/>
          <w:sz w:val="22"/>
          <w:szCs w:val="22"/>
          <w:lang w:val="es-MX"/>
        </w:rPr>
      </w:pPr>
      <w:r w:rsidRPr="00D24B02">
        <w:rPr>
          <w:rFonts w:ascii="Montserrat" w:hAnsi="Montserrat" w:cstheme="minorHAnsi"/>
          <w:sz w:val="22"/>
          <w:szCs w:val="22"/>
          <w:lang w:val="es-MX"/>
        </w:rPr>
        <w:t xml:space="preserve">DEL ESTADO </w:t>
      </w:r>
      <w:proofErr w:type="gramStart"/>
      <w:r w:rsidRPr="00D24B02">
        <w:rPr>
          <w:rFonts w:ascii="Montserrat" w:hAnsi="Montserrat" w:cstheme="minorHAnsi"/>
          <w:sz w:val="22"/>
          <w:szCs w:val="22"/>
          <w:lang w:val="es-MX"/>
        </w:rPr>
        <w:t>DE  BAJA</w:t>
      </w:r>
      <w:proofErr w:type="gramEnd"/>
      <w:r w:rsidRPr="00D24B02">
        <w:rPr>
          <w:rFonts w:ascii="Montserrat" w:hAnsi="Montserrat" w:cstheme="minorHAnsi"/>
          <w:sz w:val="22"/>
          <w:szCs w:val="22"/>
          <w:lang w:val="es-MX"/>
        </w:rPr>
        <w:t xml:space="preserve"> CALIFORNIA</w:t>
      </w:r>
    </w:p>
    <w:p w14:paraId="28826E6A" w14:textId="77777777" w:rsidR="00D9176E" w:rsidRPr="00D24B02" w:rsidRDefault="00D9176E" w:rsidP="0076235A">
      <w:pPr>
        <w:tabs>
          <w:tab w:val="left" w:pos="10206"/>
        </w:tabs>
        <w:ind w:left="567"/>
        <w:rPr>
          <w:rFonts w:ascii="Montserrat" w:hAnsi="Montserrat" w:cstheme="minorHAnsi"/>
          <w:sz w:val="22"/>
          <w:szCs w:val="22"/>
          <w:lang w:val="es-MX"/>
        </w:rPr>
      </w:pPr>
      <w:proofErr w:type="gramStart"/>
      <w:r w:rsidRPr="00D24B02">
        <w:rPr>
          <w:rFonts w:ascii="Montserrat" w:hAnsi="Montserrat" w:cstheme="minorHAnsi"/>
          <w:sz w:val="22"/>
          <w:szCs w:val="22"/>
          <w:lang w:val="es-MX"/>
        </w:rPr>
        <w:t>PRESENTE.-</w:t>
      </w:r>
      <w:proofErr w:type="gramEnd"/>
    </w:p>
    <w:p w14:paraId="2ED291E7" w14:textId="77777777" w:rsidR="00D9176E" w:rsidRPr="00D24B02" w:rsidRDefault="00D9176E" w:rsidP="0076235A">
      <w:pPr>
        <w:tabs>
          <w:tab w:val="left" w:pos="-284"/>
          <w:tab w:val="left" w:pos="10206"/>
        </w:tabs>
        <w:ind w:left="567" w:right="131"/>
        <w:rPr>
          <w:rFonts w:ascii="Montserrat" w:hAnsi="Montserrat" w:cs="Arial"/>
          <w:sz w:val="22"/>
          <w:szCs w:val="22"/>
          <w:lang w:val="es-MX"/>
        </w:rPr>
      </w:pPr>
    </w:p>
    <w:p w14:paraId="5F342A00" w14:textId="77777777" w:rsidR="00D9176E" w:rsidRPr="00D24B02" w:rsidRDefault="00D9176E" w:rsidP="0076235A">
      <w:pPr>
        <w:tabs>
          <w:tab w:val="left" w:pos="-284"/>
          <w:tab w:val="left" w:pos="10206"/>
        </w:tabs>
        <w:ind w:left="567" w:right="131"/>
        <w:rPr>
          <w:rFonts w:ascii="Montserrat" w:hAnsi="Montserrat" w:cs="Arial"/>
          <w:sz w:val="22"/>
          <w:szCs w:val="22"/>
          <w:lang w:val="es-MX"/>
        </w:rPr>
      </w:pPr>
    </w:p>
    <w:p w14:paraId="6F3C2F18" w14:textId="77777777" w:rsidR="00D9176E" w:rsidRPr="00D24B02" w:rsidRDefault="00D9176E" w:rsidP="0076235A">
      <w:pPr>
        <w:tabs>
          <w:tab w:val="left" w:pos="-284"/>
          <w:tab w:val="left" w:pos="10206"/>
        </w:tabs>
        <w:ind w:left="567" w:right="131"/>
        <w:jc w:val="both"/>
        <w:rPr>
          <w:rFonts w:ascii="Montserrat" w:hAnsi="Montserrat" w:cs="Arial"/>
          <w:bCs/>
          <w:sz w:val="22"/>
          <w:szCs w:val="22"/>
          <w:lang w:val="es-MX"/>
        </w:rPr>
      </w:pPr>
    </w:p>
    <w:p w14:paraId="72E7978A" w14:textId="77777777" w:rsidR="00D9176E" w:rsidRPr="00D24B02" w:rsidRDefault="00D9176E" w:rsidP="0076235A">
      <w:pPr>
        <w:tabs>
          <w:tab w:val="left" w:pos="10206"/>
        </w:tabs>
        <w:ind w:left="567"/>
        <w:jc w:val="both"/>
        <w:rPr>
          <w:rFonts w:ascii="Montserrat" w:hAnsi="Montserrat" w:cs="Arial"/>
          <w:b/>
          <w:sz w:val="22"/>
          <w:szCs w:val="22"/>
          <w:lang w:val="es-MX"/>
        </w:rPr>
      </w:pPr>
      <w:r w:rsidRPr="00D24B02">
        <w:rPr>
          <w:rFonts w:ascii="Montserrat" w:hAnsi="Montserrat" w:cs="Arial"/>
          <w:bCs/>
          <w:sz w:val="22"/>
          <w:szCs w:val="22"/>
          <w:lang w:val="es-MX"/>
        </w:rPr>
        <w:t xml:space="preserve">El que suscribe en mi calidad de _________________ </w:t>
      </w:r>
      <w:r w:rsidRPr="00D24B02">
        <w:rPr>
          <w:rFonts w:ascii="Montserrat" w:hAnsi="Montserrat" w:cs="Arial"/>
          <w:sz w:val="22"/>
          <w:szCs w:val="22"/>
          <w:lang w:val="es-MX"/>
        </w:rPr>
        <w:t xml:space="preserve">manifiesto bajo protesta de decir verdad </w:t>
      </w:r>
      <w:r w:rsidR="003C2287" w:rsidRPr="00D24B02">
        <w:rPr>
          <w:rFonts w:ascii="Montserrat" w:hAnsi="Montserrat" w:cs="Arial"/>
          <w:sz w:val="22"/>
          <w:szCs w:val="22"/>
          <w:lang w:val="es-MX"/>
        </w:rPr>
        <w:t>que en cumplimiento a lo dispuesto por el artículo 49 fracción IX, de la Ley de Responsabilidades Administrativas del Estado de Baja California</w:t>
      </w:r>
      <w:r w:rsidR="00E77210" w:rsidRPr="00D24B02">
        <w:rPr>
          <w:rFonts w:ascii="Montserrat" w:hAnsi="Montserrat" w:cs="Arial"/>
          <w:sz w:val="22"/>
          <w:szCs w:val="22"/>
          <w:lang w:val="es-MX"/>
        </w:rPr>
        <w:t>,</w:t>
      </w:r>
      <w:r w:rsidR="003C2287" w:rsidRPr="00D24B02">
        <w:rPr>
          <w:rFonts w:ascii="Montserrat" w:hAnsi="Montserrat" w:cs="Arial"/>
          <w:sz w:val="22"/>
          <w:szCs w:val="22"/>
          <w:lang w:val="es-MX"/>
        </w:rPr>
        <w:t xml:space="preserve"> </w:t>
      </w:r>
      <w:r w:rsidRPr="00D24B02">
        <w:rPr>
          <w:rFonts w:ascii="Montserrat" w:hAnsi="Montserrat" w:cs="Arial"/>
          <w:sz w:val="22"/>
          <w:szCs w:val="22"/>
          <w:lang w:val="es-MX"/>
        </w:rPr>
        <w:t xml:space="preserve">que no desempeño empleo, cargo o comisión en el servicio público o, en su caso, </w:t>
      </w:r>
      <w:proofErr w:type="gramStart"/>
      <w:r w:rsidRPr="00D24B02">
        <w:rPr>
          <w:rFonts w:ascii="Montserrat" w:hAnsi="Montserrat" w:cs="Arial"/>
          <w:sz w:val="22"/>
          <w:szCs w:val="22"/>
          <w:lang w:val="es-MX"/>
        </w:rPr>
        <w:t>que</w:t>
      </w:r>
      <w:proofErr w:type="gramEnd"/>
      <w:r w:rsidRPr="00D24B02">
        <w:rPr>
          <w:rFonts w:ascii="Montserrat" w:hAnsi="Montserrat" w:cs="Arial"/>
          <w:sz w:val="22"/>
          <w:szCs w:val="22"/>
          <w:lang w:val="es-MX"/>
        </w:rPr>
        <w:t xml:space="preserve"> a pesar de desempeñarlo, con la formalización del contrato correspondiente no se actualiza un Conflicto de Interés. </w:t>
      </w:r>
    </w:p>
    <w:p w14:paraId="39AD71A9" w14:textId="77777777" w:rsidR="00D9176E" w:rsidRPr="00D24B02" w:rsidRDefault="00D9176E" w:rsidP="0076235A">
      <w:pPr>
        <w:tabs>
          <w:tab w:val="left" w:pos="10206"/>
        </w:tabs>
        <w:ind w:left="567"/>
        <w:jc w:val="both"/>
        <w:rPr>
          <w:rFonts w:ascii="Montserrat" w:hAnsi="Montserrat" w:cs="Arial"/>
          <w:sz w:val="22"/>
          <w:szCs w:val="22"/>
          <w:lang w:val="es-MX"/>
        </w:rPr>
      </w:pPr>
    </w:p>
    <w:p w14:paraId="4DEE22DB" w14:textId="77777777" w:rsidR="00D9176E" w:rsidRPr="00D24B02" w:rsidRDefault="00D9176E" w:rsidP="0076235A">
      <w:pPr>
        <w:tabs>
          <w:tab w:val="left" w:pos="-284"/>
          <w:tab w:val="left" w:pos="10206"/>
        </w:tabs>
        <w:ind w:left="567" w:right="131"/>
        <w:jc w:val="center"/>
        <w:rPr>
          <w:rFonts w:ascii="Montserrat" w:hAnsi="Montserrat" w:cs="Arial"/>
          <w:b/>
          <w:sz w:val="22"/>
          <w:szCs w:val="22"/>
          <w:lang w:val="es-MX"/>
        </w:rPr>
      </w:pPr>
    </w:p>
    <w:p w14:paraId="43BC09D2" w14:textId="77777777" w:rsidR="00D9176E" w:rsidRPr="00D24B02" w:rsidRDefault="00D9176E" w:rsidP="0076235A">
      <w:pPr>
        <w:tabs>
          <w:tab w:val="left" w:pos="-284"/>
          <w:tab w:val="left" w:pos="10206"/>
        </w:tabs>
        <w:ind w:left="567" w:right="131"/>
        <w:jc w:val="center"/>
        <w:rPr>
          <w:rFonts w:ascii="Montserrat" w:hAnsi="Montserrat" w:cs="Arial"/>
          <w:b/>
          <w:sz w:val="22"/>
          <w:szCs w:val="22"/>
          <w:lang w:val="es-MX"/>
        </w:rPr>
      </w:pPr>
    </w:p>
    <w:p w14:paraId="1FD18419" w14:textId="77777777" w:rsidR="00D9176E" w:rsidRPr="00D24B02" w:rsidRDefault="00D9176E" w:rsidP="0076235A">
      <w:pPr>
        <w:tabs>
          <w:tab w:val="left" w:pos="-284"/>
          <w:tab w:val="left" w:pos="10206"/>
        </w:tabs>
        <w:ind w:left="567" w:right="131"/>
        <w:jc w:val="center"/>
        <w:rPr>
          <w:rFonts w:ascii="Montserrat" w:hAnsi="Montserrat" w:cs="Arial"/>
          <w:b/>
          <w:sz w:val="22"/>
          <w:szCs w:val="22"/>
          <w:lang w:val="es-MX"/>
        </w:rPr>
      </w:pPr>
    </w:p>
    <w:p w14:paraId="43C57F82" w14:textId="77777777" w:rsidR="00D9176E" w:rsidRPr="00D24B02" w:rsidRDefault="00D9176E" w:rsidP="0076235A">
      <w:pPr>
        <w:tabs>
          <w:tab w:val="left" w:pos="-284"/>
          <w:tab w:val="left" w:pos="10206"/>
        </w:tabs>
        <w:ind w:left="567" w:right="131"/>
        <w:jc w:val="center"/>
        <w:rPr>
          <w:rFonts w:ascii="Montserrat" w:hAnsi="Montserrat" w:cs="Arial"/>
          <w:b/>
          <w:sz w:val="22"/>
          <w:szCs w:val="22"/>
          <w:lang w:val="es-MX"/>
        </w:rPr>
      </w:pPr>
    </w:p>
    <w:p w14:paraId="0AB9828F" w14:textId="77777777" w:rsidR="0076235A" w:rsidRPr="00D24B02" w:rsidRDefault="0076235A" w:rsidP="0076235A">
      <w:pPr>
        <w:ind w:left="567" w:right="324"/>
        <w:jc w:val="center"/>
        <w:rPr>
          <w:rFonts w:ascii="Montserrat" w:hAnsi="Montserrat" w:cstheme="minorHAnsi"/>
          <w:sz w:val="22"/>
          <w:szCs w:val="22"/>
          <w:lang w:val="es-MX"/>
        </w:rPr>
      </w:pPr>
      <w:proofErr w:type="gramStart"/>
      <w:r w:rsidRPr="00D24B02">
        <w:rPr>
          <w:rFonts w:ascii="Montserrat" w:hAnsi="Montserrat" w:cstheme="minorHAnsi"/>
          <w:sz w:val="22"/>
          <w:szCs w:val="22"/>
          <w:lang w:val="es-MX"/>
        </w:rPr>
        <w:t>ATENTAMENTE.-</w:t>
      </w:r>
      <w:proofErr w:type="gramEnd"/>
    </w:p>
    <w:p w14:paraId="09D263BF" w14:textId="77777777" w:rsidR="0076235A" w:rsidRPr="00D24B02" w:rsidRDefault="0076235A" w:rsidP="0076235A">
      <w:pPr>
        <w:ind w:left="567" w:right="324"/>
        <w:jc w:val="center"/>
        <w:rPr>
          <w:rFonts w:ascii="Montserrat" w:hAnsi="Montserrat" w:cstheme="minorHAnsi"/>
          <w:sz w:val="22"/>
          <w:szCs w:val="22"/>
          <w:lang w:val="es-MX"/>
        </w:rPr>
      </w:pPr>
    </w:p>
    <w:p w14:paraId="674947EA" w14:textId="77777777" w:rsidR="0076235A" w:rsidRPr="00D24B02" w:rsidRDefault="0076235A" w:rsidP="0076235A">
      <w:pPr>
        <w:ind w:left="567" w:right="324"/>
        <w:jc w:val="center"/>
        <w:rPr>
          <w:rFonts w:ascii="Montserrat" w:hAnsi="Montserrat" w:cstheme="minorHAnsi"/>
          <w:sz w:val="22"/>
          <w:szCs w:val="22"/>
          <w:lang w:val="es-MX"/>
        </w:rPr>
      </w:pPr>
    </w:p>
    <w:p w14:paraId="0158B853" w14:textId="77777777" w:rsidR="0076235A" w:rsidRPr="00D24B02" w:rsidRDefault="0076235A" w:rsidP="0076235A">
      <w:pPr>
        <w:ind w:left="567" w:right="324"/>
        <w:jc w:val="center"/>
        <w:rPr>
          <w:rFonts w:ascii="Montserrat" w:hAnsi="Montserrat" w:cstheme="minorHAnsi"/>
          <w:sz w:val="22"/>
          <w:szCs w:val="22"/>
          <w:lang w:val="es-MX"/>
        </w:rPr>
      </w:pPr>
      <w:r w:rsidRPr="00D24B02">
        <w:rPr>
          <w:rFonts w:ascii="Montserrat" w:hAnsi="Montserrat" w:cstheme="minorHAnsi"/>
          <w:sz w:val="22"/>
          <w:szCs w:val="22"/>
          <w:lang w:val="es-MX"/>
        </w:rPr>
        <w:t>NOMBRE Y FIRMA DEL LICITANTE</w:t>
      </w:r>
    </w:p>
    <w:p w14:paraId="43A3F33C" w14:textId="77777777" w:rsidR="00D9176E" w:rsidRPr="00D24B02" w:rsidRDefault="00D9176E" w:rsidP="00DB673F">
      <w:pPr>
        <w:tabs>
          <w:tab w:val="left" w:pos="-284"/>
        </w:tabs>
        <w:ind w:left="284" w:right="131"/>
        <w:jc w:val="center"/>
        <w:rPr>
          <w:rFonts w:ascii="Montserrat" w:hAnsi="Montserrat" w:cs="Arial"/>
          <w:b/>
          <w:sz w:val="22"/>
          <w:szCs w:val="22"/>
          <w:lang w:val="es-MX"/>
        </w:rPr>
      </w:pPr>
    </w:p>
    <w:p w14:paraId="03B72FA6" w14:textId="77777777" w:rsidR="00B13157" w:rsidRPr="00D24B02" w:rsidRDefault="00B13157" w:rsidP="00DB673F">
      <w:pPr>
        <w:jc w:val="center"/>
        <w:rPr>
          <w:rFonts w:ascii="Montserrat" w:hAnsi="Montserrat" w:cstheme="minorHAnsi"/>
          <w:b/>
          <w:sz w:val="22"/>
          <w:szCs w:val="22"/>
          <w:lang w:val="es-MX"/>
        </w:rPr>
      </w:pPr>
    </w:p>
    <w:p w14:paraId="25ABB2FF" w14:textId="77777777" w:rsidR="005636F7" w:rsidRPr="00D24B02" w:rsidRDefault="005636F7" w:rsidP="00DB673F">
      <w:pPr>
        <w:ind w:left="-284" w:right="-426"/>
        <w:jc w:val="center"/>
        <w:rPr>
          <w:rFonts w:ascii="Montserrat" w:hAnsi="Montserrat" w:cs="Arial"/>
          <w:b/>
          <w:sz w:val="22"/>
          <w:szCs w:val="22"/>
          <w:lang w:val="es-MX"/>
        </w:rPr>
      </w:pPr>
    </w:p>
    <w:p w14:paraId="46FEA33F" w14:textId="77777777" w:rsidR="00FE2E76" w:rsidRPr="00D24B02" w:rsidRDefault="00FE2E76" w:rsidP="00DB673F">
      <w:pPr>
        <w:ind w:left="-284" w:right="-426"/>
        <w:jc w:val="center"/>
        <w:rPr>
          <w:rFonts w:ascii="Montserrat" w:hAnsi="Montserrat" w:cs="Arial"/>
          <w:b/>
          <w:sz w:val="22"/>
          <w:szCs w:val="22"/>
          <w:lang w:val="es-MX"/>
        </w:rPr>
      </w:pPr>
    </w:p>
    <w:p w14:paraId="31C99416" w14:textId="77777777" w:rsidR="00FE2E76" w:rsidRPr="00D24B02" w:rsidRDefault="00FE2E76" w:rsidP="00DB673F">
      <w:pPr>
        <w:ind w:left="-284" w:right="-426"/>
        <w:jc w:val="center"/>
        <w:rPr>
          <w:rFonts w:ascii="Montserrat" w:hAnsi="Montserrat" w:cs="Arial"/>
          <w:b/>
          <w:sz w:val="22"/>
          <w:szCs w:val="22"/>
          <w:lang w:val="es-MX"/>
        </w:rPr>
      </w:pPr>
    </w:p>
    <w:p w14:paraId="1D42CE8F" w14:textId="77777777" w:rsidR="00FE2E76" w:rsidRPr="00D24B02" w:rsidRDefault="00FE2E76" w:rsidP="00DB673F">
      <w:pPr>
        <w:ind w:left="-284" w:right="-426"/>
        <w:jc w:val="center"/>
        <w:rPr>
          <w:rFonts w:ascii="Montserrat" w:hAnsi="Montserrat" w:cs="Arial"/>
          <w:b/>
          <w:sz w:val="22"/>
          <w:szCs w:val="22"/>
          <w:lang w:val="es-MX"/>
        </w:rPr>
      </w:pPr>
    </w:p>
    <w:p w14:paraId="26FB1121" w14:textId="77777777" w:rsidR="00FE2E76" w:rsidRPr="00D24B02" w:rsidRDefault="00FE2E76" w:rsidP="00DB673F">
      <w:pPr>
        <w:ind w:left="-284" w:right="-426"/>
        <w:jc w:val="center"/>
        <w:rPr>
          <w:rFonts w:ascii="Montserrat" w:hAnsi="Montserrat" w:cs="Arial"/>
          <w:b/>
          <w:sz w:val="22"/>
          <w:szCs w:val="22"/>
          <w:lang w:val="es-MX"/>
        </w:rPr>
      </w:pPr>
    </w:p>
    <w:p w14:paraId="08CCD5EA" w14:textId="77777777" w:rsidR="00FE2E76" w:rsidRPr="00D24B02" w:rsidRDefault="00FE2E76" w:rsidP="00DB673F">
      <w:pPr>
        <w:ind w:left="-284" w:right="-426"/>
        <w:jc w:val="center"/>
        <w:rPr>
          <w:rFonts w:ascii="Montserrat" w:hAnsi="Montserrat" w:cs="Arial"/>
          <w:b/>
          <w:sz w:val="22"/>
          <w:szCs w:val="22"/>
          <w:lang w:val="es-MX"/>
        </w:rPr>
      </w:pPr>
    </w:p>
    <w:p w14:paraId="35372AF4" w14:textId="6642024B" w:rsidR="00FE2E76" w:rsidRPr="00D24B02" w:rsidRDefault="00FE2E76" w:rsidP="00DB673F">
      <w:pPr>
        <w:ind w:left="-284" w:right="-426"/>
        <w:jc w:val="center"/>
        <w:rPr>
          <w:rFonts w:ascii="Montserrat" w:hAnsi="Montserrat" w:cs="Arial"/>
          <w:b/>
          <w:sz w:val="22"/>
          <w:szCs w:val="22"/>
          <w:lang w:val="es-MX"/>
        </w:rPr>
      </w:pPr>
    </w:p>
    <w:p w14:paraId="0D5EE565" w14:textId="77777777" w:rsidR="00105170" w:rsidRPr="00D24B02" w:rsidRDefault="00105170" w:rsidP="00DB673F">
      <w:pPr>
        <w:ind w:left="-284" w:right="-426"/>
        <w:jc w:val="center"/>
        <w:rPr>
          <w:rFonts w:ascii="Montserrat" w:hAnsi="Montserrat" w:cs="Arial"/>
          <w:b/>
          <w:sz w:val="22"/>
          <w:szCs w:val="22"/>
          <w:lang w:val="es-MX"/>
        </w:rPr>
      </w:pPr>
    </w:p>
    <w:p w14:paraId="2077AE48" w14:textId="77777777" w:rsidR="00FE2E76" w:rsidRPr="00D24B02" w:rsidRDefault="00FE2E76" w:rsidP="00DB673F">
      <w:pPr>
        <w:ind w:left="-284" w:right="-426"/>
        <w:jc w:val="center"/>
        <w:rPr>
          <w:rFonts w:ascii="Montserrat" w:hAnsi="Montserrat" w:cs="Arial"/>
          <w:b/>
          <w:sz w:val="22"/>
          <w:szCs w:val="22"/>
          <w:lang w:val="es-MX"/>
        </w:rPr>
      </w:pPr>
    </w:p>
    <w:p w14:paraId="1D7C6B32" w14:textId="77777777" w:rsidR="00302BB3" w:rsidRPr="00D24B02" w:rsidRDefault="00302BB3" w:rsidP="00DB673F">
      <w:pPr>
        <w:ind w:left="-284" w:right="-426"/>
        <w:jc w:val="center"/>
        <w:rPr>
          <w:rFonts w:ascii="Montserrat" w:hAnsi="Montserrat" w:cs="Arial"/>
          <w:b/>
          <w:sz w:val="22"/>
          <w:szCs w:val="22"/>
          <w:lang w:val="es-MX"/>
        </w:rPr>
      </w:pPr>
    </w:p>
    <w:p w14:paraId="475EF607" w14:textId="77777777" w:rsidR="00302BB3" w:rsidRPr="00D24B02" w:rsidRDefault="00302BB3" w:rsidP="00DB673F">
      <w:pPr>
        <w:ind w:left="-284" w:right="-426"/>
        <w:jc w:val="center"/>
        <w:rPr>
          <w:rFonts w:ascii="Montserrat" w:hAnsi="Montserrat" w:cs="Arial"/>
          <w:b/>
          <w:sz w:val="22"/>
          <w:szCs w:val="22"/>
          <w:lang w:val="es-MX"/>
        </w:rPr>
      </w:pPr>
    </w:p>
    <w:p w14:paraId="0F013CA2" w14:textId="77777777" w:rsidR="0076235A" w:rsidRPr="00D24B02" w:rsidRDefault="0076235A" w:rsidP="000C28F8">
      <w:pPr>
        <w:ind w:right="-426"/>
        <w:rPr>
          <w:rFonts w:ascii="Montserrat" w:hAnsi="Montserrat" w:cs="Arial"/>
          <w:b/>
          <w:sz w:val="22"/>
          <w:szCs w:val="22"/>
          <w:lang w:val="es-MX"/>
        </w:rPr>
      </w:pPr>
    </w:p>
    <w:p w14:paraId="2C8018F8" w14:textId="77777777" w:rsidR="00AE06D3" w:rsidRPr="00D24B02" w:rsidRDefault="00AE06D3" w:rsidP="0076235A">
      <w:pPr>
        <w:ind w:left="567" w:right="40"/>
        <w:jc w:val="center"/>
        <w:rPr>
          <w:rFonts w:ascii="Montserrat" w:hAnsi="Montserrat" w:cs="Arial"/>
          <w:b/>
          <w:sz w:val="22"/>
          <w:szCs w:val="22"/>
          <w:lang w:val="es-MX"/>
        </w:rPr>
      </w:pPr>
    </w:p>
    <w:p w14:paraId="52ED736F" w14:textId="77777777" w:rsidR="00AE06D3" w:rsidRPr="00D24B02" w:rsidRDefault="00AE06D3" w:rsidP="0076235A">
      <w:pPr>
        <w:ind w:left="567" w:right="40"/>
        <w:jc w:val="center"/>
        <w:rPr>
          <w:rFonts w:ascii="Montserrat" w:hAnsi="Montserrat" w:cs="Arial"/>
          <w:b/>
          <w:sz w:val="22"/>
          <w:szCs w:val="22"/>
          <w:lang w:val="es-MX"/>
        </w:rPr>
      </w:pPr>
    </w:p>
    <w:p w14:paraId="774E90ED" w14:textId="494ABACF" w:rsidR="005636F7" w:rsidRPr="00D24B02" w:rsidRDefault="0070481E" w:rsidP="0076235A">
      <w:pPr>
        <w:ind w:left="567" w:right="40"/>
        <w:jc w:val="center"/>
        <w:rPr>
          <w:rFonts w:ascii="Montserrat" w:hAnsi="Montserrat" w:cs="Arial"/>
          <w:b/>
          <w:sz w:val="22"/>
          <w:szCs w:val="22"/>
          <w:lang w:val="es-MX"/>
        </w:rPr>
      </w:pPr>
      <w:r w:rsidRPr="00D24B02">
        <w:rPr>
          <w:rFonts w:ascii="Montserrat" w:hAnsi="Montserrat" w:cs="Arial"/>
          <w:b/>
          <w:sz w:val="22"/>
          <w:szCs w:val="22"/>
          <w:lang w:val="es-MX"/>
        </w:rPr>
        <w:lastRenderedPageBreak/>
        <w:t xml:space="preserve">ANEXO </w:t>
      </w:r>
      <w:r w:rsidR="00D57D00" w:rsidRPr="00D24B02">
        <w:rPr>
          <w:rFonts w:ascii="Montserrat" w:hAnsi="Montserrat" w:cs="Arial"/>
          <w:b/>
          <w:sz w:val="22"/>
          <w:szCs w:val="22"/>
          <w:lang w:val="es-MX"/>
        </w:rPr>
        <w:t>7</w:t>
      </w:r>
    </w:p>
    <w:p w14:paraId="1C1AC039" w14:textId="77777777" w:rsidR="005636F7" w:rsidRPr="00D24B02" w:rsidRDefault="005636F7" w:rsidP="0076235A">
      <w:pPr>
        <w:ind w:left="567" w:right="40"/>
        <w:jc w:val="center"/>
        <w:rPr>
          <w:rFonts w:ascii="Montserrat" w:hAnsi="Montserrat" w:cs="Arial"/>
          <w:b/>
          <w:sz w:val="22"/>
          <w:szCs w:val="22"/>
          <w:lang w:val="es-MX"/>
        </w:rPr>
      </w:pPr>
      <w:r w:rsidRPr="00D24B02">
        <w:rPr>
          <w:rFonts w:ascii="Montserrat" w:hAnsi="Montserrat" w:cs="Arial"/>
          <w:b/>
          <w:sz w:val="22"/>
          <w:szCs w:val="22"/>
          <w:lang w:val="es-MX"/>
        </w:rPr>
        <w:t>MANIFIESTO DE RESPONSABILIDADES ADMINISTRATIVAS</w:t>
      </w:r>
    </w:p>
    <w:p w14:paraId="494D0261" w14:textId="5221F8F8" w:rsidR="005636F7" w:rsidRPr="00D24B02" w:rsidRDefault="005636F7" w:rsidP="0076235A">
      <w:pPr>
        <w:ind w:left="567" w:right="40"/>
        <w:jc w:val="center"/>
        <w:rPr>
          <w:rFonts w:ascii="Montserrat" w:hAnsi="Montserrat" w:cs="Arial"/>
          <w:b/>
          <w:sz w:val="22"/>
          <w:szCs w:val="22"/>
          <w:lang w:val="es-MX"/>
        </w:rPr>
      </w:pPr>
      <w:r w:rsidRPr="00D24B02">
        <w:rPr>
          <w:rFonts w:ascii="Montserrat" w:hAnsi="Montserrat" w:cs="Arial"/>
          <w:b/>
          <w:sz w:val="22"/>
          <w:szCs w:val="22"/>
          <w:lang w:val="es-MX"/>
        </w:rPr>
        <w:t>ARTÍCULO 49</w:t>
      </w:r>
      <w:r w:rsidR="002540A4" w:rsidRPr="00D24B02">
        <w:rPr>
          <w:rFonts w:ascii="Montserrat" w:hAnsi="Montserrat" w:cs="Arial"/>
          <w:b/>
          <w:sz w:val="22"/>
          <w:szCs w:val="22"/>
          <w:lang w:val="es-MX"/>
        </w:rPr>
        <w:t xml:space="preserve"> FRACCIÓN IX</w:t>
      </w:r>
      <w:r w:rsidRPr="00D24B02">
        <w:rPr>
          <w:rFonts w:ascii="Montserrat" w:hAnsi="Montserrat" w:cs="Arial"/>
          <w:b/>
          <w:sz w:val="22"/>
          <w:szCs w:val="22"/>
          <w:lang w:val="es-MX"/>
        </w:rPr>
        <w:t xml:space="preserve"> DE LA LEY DE RESPONSABILIDADES</w:t>
      </w:r>
    </w:p>
    <w:p w14:paraId="2A611B81" w14:textId="1617960D" w:rsidR="005636F7" w:rsidRPr="00D24B02" w:rsidRDefault="005636F7" w:rsidP="0076235A">
      <w:pPr>
        <w:ind w:left="567" w:right="40"/>
        <w:jc w:val="center"/>
        <w:rPr>
          <w:rFonts w:ascii="Montserrat" w:hAnsi="Montserrat" w:cs="Arial"/>
          <w:b/>
          <w:sz w:val="22"/>
          <w:szCs w:val="22"/>
          <w:lang w:val="es-MX"/>
        </w:rPr>
      </w:pPr>
      <w:r w:rsidRPr="00D24B02">
        <w:rPr>
          <w:rFonts w:ascii="Montserrat" w:hAnsi="Montserrat" w:cs="Arial"/>
          <w:b/>
          <w:sz w:val="22"/>
          <w:szCs w:val="22"/>
          <w:lang w:val="es-MX"/>
        </w:rPr>
        <w:t xml:space="preserve">ADMINISTRATIVAS </w:t>
      </w:r>
    </w:p>
    <w:p w14:paraId="6A68FCA7" w14:textId="77777777" w:rsidR="005636F7" w:rsidRPr="00D24B02" w:rsidRDefault="005636F7" w:rsidP="0076235A">
      <w:pPr>
        <w:ind w:left="567" w:right="40"/>
        <w:jc w:val="center"/>
        <w:rPr>
          <w:rFonts w:ascii="Montserrat" w:hAnsi="Montserrat" w:cs="Arial"/>
          <w:sz w:val="22"/>
          <w:szCs w:val="22"/>
          <w:lang w:val="es-MX"/>
        </w:rPr>
      </w:pPr>
      <w:r w:rsidRPr="00D24B02">
        <w:rPr>
          <w:rFonts w:ascii="Montserrat" w:hAnsi="Montserrat" w:cs="Arial"/>
          <w:sz w:val="22"/>
          <w:szCs w:val="22"/>
          <w:lang w:val="es-MX"/>
        </w:rPr>
        <w:t>(PERSONAS MORALES)</w:t>
      </w:r>
    </w:p>
    <w:p w14:paraId="21E42FAA" w14:textId="77777777" w:rsidR="00856D13" w:rsidRPr="00D24B02" w:rsidRDefault="00856D13" w:rsidP="00856D13">
      <w:pPr>
        <w:pStyle w:val="Textoindependiente2"/>
        <w:ind w:right="40"/>
        <w:rPr>
          <w:rFonts w:ascii="Montserrat" w:hAnsi="Montserrat" w:cs="Arial"/>
          <w:i/>
          <w:sz w:val="22"/>
          <w:szCs w:val="22"/>
          <w:lang w:val="es-MX"/>
        </w:rPr>
      </w:pPr>
      <w:r w:rsidRPr="00D24B02">
        <w:rPr>
          <w:rFonts w:ascii="Montserrat" w:hAnsi="Montserrat" w:cs="Arial"/>
          <w:i/>
          <w:sz w:val="22"/>
          <w:szCs w:val="22"/>
          <w:lang w:val="es-MX"/>
        </w:rPr>
        <w:t>NÚMERO E IDENTIFICACIÓN DE LA LICITACIÓN</w:t>
      </w:r>
    </w:p>
    <w:p w14:paraId="58B175DF" w14:textId="77777777" w:rsidR="005636F7" w:rsidRPr="00D24B02" w:rsidRDefault="005636F7" w:rsidP="0076235A">
      <w:pPr>
        <w:tabs>
          <w:tab w:val="left" w:pos="-284"/>
        </w:tabs>
        <w:ind w:left="567" w:right="40"/>
        <w:jc w:val="right"/>
        <w:rPr>
          <w:rFonts w:ascii="Montserrat" w:hAnsi="Montserrat" w:cs="Arial"/>
          <w:sz w:val="22"/>
          <w:szCs w:val="22"/>
          <w:lang w:val="es-MX"/>
        </w:rPr>
      </w:pPr>
    </w:p>
    <w:p w14:paraId="2B03D8BC" w14:textId="77777777" w:rsidR="005636F7" w:rsidRPr="00D24B02" w:rsidRDefault="005636F7" w:rsidP="0076235A">
      <w:pPr>
        <w:tabs>
          <w:tab w:val="left" w:pos="-284"/>
        </w:tabs>
        <w:ind w:left="567" w:right="40"/>
        <w:jc w:val="right"/>
        <w:rPr>
          <w:rFonts w:ascii="Montserrat" w:hAnsi="Montserrat" w:cs="Arial"/>
          <w:sz w:val="22"/>
          <w:szCs w:val="22"/>
          <w:lang w:val="es-MX"/>
        </w:rPr>
      </w:pPr>
    </w:p>
    <w:p w14:paraId="4D9E6D47" w14:textId="77777777" w:rsidR="005636F7" w:rsidRPr="00D24B02" w:rsidRDefault="00D9176E" w:rsidP="0076235A">
      <w:pPr>
        <w:tabs>
          <w:tab w:val="left" w:pos="-284"/>
        </w:tabs>
        <w:ind w:left="567" w:right="40"/>
        <w:jc w:val="right"/>
        <w:rPr>
          <w:rFonts w:ascii="Montserrat" w:hAnsi="Montserrat" w:cs="Arial"/>
          <w:sz w:val="22"/>
          <w:szCs w:val="22"/>
          <w:lang w:val="es-MX"/>
        </w:rPr>
      </w:pPr>
      <w:r w:rsidRPr="00D24B02">
        <w:rPr>
          <w:rFonts w:ascii="Montserrat" w:hAnsi="Montserrat" w:cs="Arial"/>
          <w:sz w:val="22"/>
          <w:szCs w:val="22"/>
          <w:lang w:val="es-MX"/>
        </w:rPr>
        <w:t>FECHA</w:t>
      </w:r>
      <w:r w:rsidR="00866089" w:rsidRPr="00D24B02">
        <w:rPr>
          <w:rFonts w:ascii="Montserrat" w:hAnsi="Montserrat" w:cs="Arial"/>
          <w:sz w:val="22"/>
          <w:szCs w:val="22"/>
          <w:lang w:val="es-MX"/>
        </w:rPr>
        <w:t>:</w:t>
      </w:r>
    </w:p>
    <w:p w14:paraId="51D3137C" w14:textId="77777777" w:rsidR="005636F7" w:rsidRPr="00D24B02" w:rsidRDefault="005636F7" w:rsidP="0076235A">
      <w:pPr>
        <w:tabs>
          <w:tab w:val="left" w:pos="-284"/>
        </w:tabs>
        <w:ind w:left="567" w:right="40"/>
        <w:rPr>
          <w:rFonts w:ascii="Montserrat" w:hAnsi="Montserrat" w:cs="Arial"/>
          <w:sz w:val="22"/>
          <w:szCs w:val="22"/>
          <w:lang w:val="es-MX"/>
        </w:rPr>
      </w:pPr>
    </w:p>
    <w:p w14:paraId="299F5BF5" w14:textId="77777777" w:rsidR="005636F7" w:rsidRPr="00D24B02" w:rsidRDefault="005636F7" w:rsidP="0076235A">
      <w:pPr>
        <w:tabs>
          <w:tab w:val="left" w:pos="-284"/>
        </w:tabs>
        <w:ind w:left="567" w:right="40" w:hanging="284"/>
        <w:rPr>
          <w:rFonts w:ascii="Montserrat" w:hAnsi="Montserrat" w:cs="Arial"/>
          <w:b/>
          <w:sz w:val="22"/>
          <w:szCs w:val="22"/>
          <w:lang w:val="es-MX"/>
        </w:rPr>
      </w:pPr>
    </w:p>
    <w:p w14:paraId="61978CA9" w14:textId="77777777" w:rsidR="005636F7" w:rsidRPr="00D24B02" w:rsidRDefault="005636F7" w:rsidP="0076235A">
      <w:pPr>
        <w:pStyle w:val="Sinespaciado"/>
        <w:ind w:left="567" w:right="40"/>
        <w:rPr>
          <w:rFonts w:ascii="Montserrat" w:hAnsi="Montserrat"/>
        </w:rPr>
      </w:pPr>
      <w:r w:rsidRPr="00D24B02">
        <w:rPr>
          <w:rFonts w:ascii="Montserrat" w:hAnsi="Montserrat"/>
        </w:rPr>
        <w:t xml:space="preserve">COMITÉ DE ADQUISICIONES, ARRENDAMIENTOS </w:t>
      </w:r>
    </w:p>
    <w:p w14:paraId="0DFC1440" w14:textId="77777777" w:rsidR="005636F7" w:rsidRPr="00D24B02" w:rsidRDefault="005636F7" w:rsidP="0076235A">
      <w:pPr>
        <w:pStyle w:val="Sinespaciado"/>
        <w:ind w:left="567" w:right="40"/>
        <w:rPr>
          <w:rFonts w:ascii="Montserrat" w:hAnsi="Montserrat"/>
        </w:rPr>
      </w:pPr>
      <w:r w:rsidRPr="00D24B02">
        <w:rPr>
          <w:rFonts w:ascii="Montserrat" w:hAnsi="Montserrat"/>
        </w:rPr>
        <w:t xml:space="preserve">Y SERVICIOS DEL PODER EJECUTIVO DEL GOBIERNO </w:t>
      </w:r>
    </w:p>
    <w:p w14:paraId="1AA1A176" w14:textId="77777777" w:rsidR="005636F7" w:rsidRPr="00D24B02" w:rsidRDefault="005636F7" w:rsidP="0076235A">
      <w:pPr>
        <w:pStyle w:val="Sinespaciado"/>
        <w:ind w:left="567" w:right="40"/>
        <w:rPr>
          <w:rFonts w:ascii="Montserrat" w:hAnsi="Montserrat"/>
        </w:rPr>
      </w:pPr>
      <w:r w:rsidRPr="00D24B02">
        <w:rPr>
          <w:rFonts w:ascii="Montserrat" w:hAnsi="Montserrat"/>
        </w:rPr>
        <w:t xml:space="preserve">DEL ESTADO </w:t>
      </w:r>
      <w:proofErr w:type="gramStart"/>
      <w:r w:rsidRPr="00D24B02">
        <w:rPr>
          <w:rFonts w:ascii="Montserrat" w:hAnsi="Montserrat"/>
        </w:rPr>
        <w:t>DE  BAJA</w:t>
      </w:r>
      <w:proofErr w:type="gramEnd"/>
      <w:r w:rsidRPr="00D24B02">
        <w:rPr>
          <w:rFonts w:ascii="Montserrat" w:hAnsi="Montserrat"/>
        </w:rPr>
        <w:t xml:space="preserve"> CALIFORNIA</w:t>
      </w:r>
    </w:p>
    <w:p w14:paraId="45BBE6E9" w14:textId="77777777" w:rsidR="005636F7" w:rsidRPr="00D24B02" w:rsidRDefault="005636F7" w:rsidP="0076235A">
      <w:pPr>
        <w:pStyle w:val="Sinespaciado"/>
        <w:ind w:left="567" w:right="40"/>
        <w:rPr>
          <w:rFonts w:ascii="Montserrat" w:hAnsi="Montserrat"/>
        </w:rPr>
      </w:pPr>
      <w:proofErr w:type="gramStart"/>
      <w:r w:rsidRPr="00D24B02">
        <w:rPr>
          <w:rFonts w:ascii="Montserrat" w:hAnsi="Montserrat"/>
        </w:rPr>
        <w:t>PRESENTE.-</w:t>
      </w:r>
      <w:proofErr w:type="gramEnd"/>
    </w:p>
    <w:p w14:paraId="54965794" w14:textId="77777777" w:rsidR="005636F7" w:rsidRPr="00D24B02" w:rsidRDefault="005636F7" w:rsidP="0076235A">
      <w:pPr>
        <w:tabs>
          <w:tab w:val="left" w:pos="-284"/>
        </w:tabs>
        <w:ind w:left="567" w:right="40"/>
        <w:rPr>
          <w:rFonts w:ascii="Montserrat" w:hAnsi="Montserrat" w:cs="Arial"/>
          <w:sz w:val="22"/>
          <w:szCs w:val="22"/>
          <w:lang w:val="es-MX"/>
        </w:rPr>
      </w:pPr>
    </w:p>
    <w:p w14:paraId="26AAA7ED" w14:textId="77777777" w:rsidR="005636F7" w:rsidRPr="00D24B02" w:rsidRDefault="005636F7" w:rsidP="0076235A">
      <w:pPr>
        <w:tabs>
          <w:tab w:val="left" w:pos="-284"/>
        </w:tabs>
        <w:ind w:left="567" w:right="40"/>
        <w:rPr>
          <w:rFonts w:ascii="Montserrat" w:hAnsi="Montserrat" w:cs="Arial"/>
          <w:sz w:val="22"/>
          <w:szCs w:val="22"/>
          <w:lang w:val="es-MX"/>
        </w:rPr>
      </w:pPr>
    </w:p>
    <w:p w14:paraId="7BF8FCCC" w14:textId="77777777" w:rsidR="005636F7" w:rsidRPr="00D24B02" w:rsidRDefault="005636F7" w:rsidP="0076235A">
      <w:pPr>
        <w:tabs>
          <w:tab w:val="left" w:pos="-284"/>
        </w:tabs>
        <w:ind w:left="567" w:right="40"/>
        <w:jc w:val="both"/>
        <w:rPr>
          <w:rFonts w:ascii="Montserrat" w:hAnsi="Montserrat" w:cs="Arial"/>
          <w:bCs/>
          <w:sz w:val="22"/>
          <w:szCs w:val="22"/>
          <w:lang w:val="es-MX"/>
        </w:rPr>
      </w:pPr>
    </w:p>
    <w:p w14:paraId="1A0705D0" w14:textId="3A6752E2" w:rsidR="005636F7" w:rsidRPr="00D24B02" w:rsidRDefault="005636F7" w:rsidP="0076235A">
      <w:pPr>
        <w:ind w:left="567" w:right="40"/>
        <w:jc w:val="both"/>
        <w:rPr>
          <w:rFonts w:ascii="Montserrat" w:hAnsi="Montserrat" w:cs="Arial"/>
          <w:bCs/>
          <w:sz w:val="22"/>
          <w:szCs w:val="22"/>
          <w:lang w:val="es-MX"/>
        </w:rPr>
      </w:pPr>
      <w:r w:rsidRPr="00D24B02">
        <w:rPr>
          <w:rFonts w:ascii="Montserrat" w:hAnsi="Montserrat" w:cs="Arial"/>
          <w:bCs/>
          <w:sz w:val="22"/>
          <w:szCs w:val="22"/>
          <w:lang w:val="es-MX"/>
        </w:rPr>
        <w:t xml:space="preserve">El que suscribe en mi calidad de Representante Legal de _________________ </w:t>
      </w:r>
      <w:r w:rsidR="00681ECA" w:rsidRPr="00D24B02">
        <w:rPr>
          <w:rFonts w:ascii="Montserrat" w:hAnsi="Montserrat" w:cs="Arial"/>
          <w:bCs/>
          <w:sz w:val="22"/>
          <w:szCs w:val="22"/>
          <w:lang w:val="es-MX"/>
        </w:rPr>
        <w:t xml:space="preserve">quien participa en el procedimiento de licitación pública </w:t>
      </w:r>
      <w:r w:rsidR="000F1166" w:rsidRPr="00D24B02">
        <w:rPr>
          <w:rFonts w:ascii="Montserrat" w:hAnsi="Montserrat" w:cs="Arial"/>
          <w:bCs/>
          <w:sz w:val="22"/>
          <w:szCs w:val="22"/>
          <w:lang w:val="es-MX"/>
        </w:rPr>
        <w:t>nacional</w:t>
      </w:r>
      <w:r w:rsidR="00681ECA" w:rsidRPr="00D24B02">
        <w:rPr>
          <w:rFonts w:ascii="Montserrat" w:hAnsi="Montserrat" w:cs="Arial"/>
          <w:bCs/>
          <w:sz w:val="22"/>
          <w:szCs w:val="22"/>
          <w:lang w:val="es-MX"/>
        </w:rPr>
        <w:t xml:space="preserve"> número ________________________ </w:t>
      </w:r>
      <w:r w:rsidRPr="00D24B02">
        <w:rPr>
          <w:rFonts w:ascii="Montserrat" w:hAnsi="Montserrat" w:cs="Arial"/>
          <w:sz w:val="22"/>
          <w:szCs w:val="22"/>
          <w:lang w:val="es-MX"/>
        </w:rPr>
        <w:t xml:space="preserve">manifiesto bajo protesta de decir verdad que </w:t>
      </w:r>
      <w:r w:rsidR="00D629A7" w:rsidRPr="00D24B02">
        <w:rPr>
          <w:rFonts w:ascii="Montserrat" w:hAnsi="Montserrat" w:cs="Arial"/>
          <w:bCs/>
          <w:sz w:val="22"/>
          <w:szCs w:val="22"/>
          <w:lang w:val="es-MX"/>
        </w:rPr>
        <w:t xml:space="preserve">en cumplimiento a lo dispuesto por el artículo 49 fracción IX, de la Ley de Responsabilidades Administrativas del Estado de Baja California, </w:t>
      </w:r>
      <w:r w:rsidR="00D46DBB" w:rsidRPr="00D24B02">
        <w:rPr>
          <w:rFonts w:ascii="Montserrat" w:hAnsi="Montserrat" w:cs="Arial"/>
          <w:bCs/>
          <w:sz w:val="22"/>
          <w:szCs w:val="22"/>
          <w:lang w:val="es-MX"/>
        </w:rPr>
        <w:t xml:space="preserve">que los socios o accionistas que ejercen control sobre la sociedad a la cual represento, </w:t>
      </w:r>
      <w:r w:rsidR="00F65868" w:rsidRPr="00D24B02">
        <w:rPr>
          <w:rFonts w:ascii="Montserrat" w:hAnsi="Montserrat" w:cs="Arial"/>
          <w:sz w:val="22"/>
          <w:szCs w:val="22"/>
          <w:lang w:val="es-MX"/>
        </w:rPr>
        <w:t>no desempeñamos</w:t>
      </w:r>
      <w:r w:rsidRPr="00D24B02">
        <w:rPr>
          <w:rFonts w:ascii="Montserrat" w:hAnsi="Montserrat" w:cs="Arial"/>
          <w:sz w:val="22"/>
          <w:szCs w:val="22"/>
          <w:lang w:val="es-MX"/>
        </w:rPr>
        <w:t xml:space="preserve"> empleo, cargo o comisión en el servicio público o, en su caso, que a pesar de desempeñarlo, con la formalización del contrato correspondiente no se actualiza un Conflicto de Interés. </w:t>
      </w:r>
    </w:p>
    <w:p w14:paraId="1A76BF07" w14:textId="77777777" w:rsidR="005636F7" w:rsidRPr="00D24B02" w:rsidRDefault="005636F7" w:rsidP="0076235A">
      <w:pPr>
        <w:ind w:left="567" w:right="40"/>
        <w:jc w:val="both"/>
        <w:rPr>
          <w:rFonts w:ascii="Montserrat" w:hAnsi="Montserrat" w:cs="Arial"/>
          <w:sz w:val="22"/>
          <w:szCs w:val="22"/>
          <w:lang w:val="es-MX"/>
        </w:rPr>
      </w:pPr>
    </w:p>
    <w:p w14:paraId="588B2770" w14:textId="77777777" w:rsidR="005636F7" w:rsidRPr="00D24B02" w:rsidRDefault="0076235A" w:rsidP="0076235A">
      <w:pPr>
        <w:tabs>
          <w:tab w:val="left" w:pos="-284"/>
        </w:tabs>
        <w:ind w:left="567" w:right="40"/>
        <w:jc w:val="center"/>
        <w:rPr>
          <w:rFonts w:ascii="Montserrat" w:hAnsi="Montserrat" w:cs="Arial"/>
          <w:sz w:val="22"/>
          <w:szCs w:val="22"/>
          <w:lang w:val="es-MX"/>
        </w:rPr>
      </w:pPr>
      <w:r w:rsidRPr="00D24B02">
        <w:rPr>
          <w:rFonts w:ascii="Montserrat" w:hAnsi="Montserrat" w:cs="Arial"/>
          <w:sz w:val="22"/>
          <w:szCs w:val="22"/>
          <w:lang w:val="es-MX"/>
        </w:rPr>
        <w:t>ATENTAMENTE</w:t>
      </w:r>
    </w:p>
    <w:p w14:paraId="6D74E0DB" w14:textId="77777777" w:rsidR="005636F7" w:rsidRPr="00D24B02" w:rsidRDefault="005636F7" w:rsidP="0076235A">
      <w:pPr>
        <w:tabs>
          <w:tab w:val="left" w:pos="-284"/>
        </w:tabs>
        <w:ind w:left="567" w:right="40"/>
        <w:jc w:val="center"/>
        <w:rPr>
          <w:rFonts w:ascii="Montserrat" w:hAnsi="Montserrat" w:cs="Arial"/>
          <w:sz w:val="22"/>
          <w:szCs w:val="22"/>
          <w:lang w:val="es-MX"/>
        </w:rPr>
      </w:pPr>
    </w:p>
    <w:p w14:paraId="37E32459" w14:textId="77777777" w:rsidR="005636F7" w:rsidRPr="00D24B02" w:rsidRDefault="005636F7" w:rsidP="0076235A">
      <w:pPr>
        <w:ind w:left="567" w:right="40"/>
        <w:jc w:val="both"/>
        <w:rPr>
          <w:rFonts w:ascii="Montserrat" w:hAnsi="Montserrat"/>
          <w:sz w:val="22"/>
          <w:szCs w:val="22"/>
          <w:lang w:val="es-MX"/>
        </w:rPr>
      </w:pPr>
    </w:p>
    <w:p w14:paraId="1FF64EAA" w14:textId="77777777" w:rsidR="005636F7" w:rsidRPr="00D24B02" w:rsidRDefault="0076235A" w:rsidP="0076235A">
      <w:pPr>
        <w:tabs>
          <w:tab w:val="left" w:pos="-284"/>
        </w:tabs>
        <w:ind w:left="567" w:right="40"/>
        <w:jc w:val="center"/>
        <w:rPr>
          <w:rFonts w:ascii="Montserrat" w:hAnsi="Montserrat" w:cs="Arial"/>
          <w:sz w:val="22"/>
          <w:szCs w:val="22"/>
          <w:lang w:val="es-MX"/>
        </w:rPr>
      </w:pPr>
      <w:r w:rsidRPr="00D24B02">
        <w:rPr>
          <w:rFonts w:ascii="Montserrat" w:hAnsi="Montserrat" w:cs="Arial"/>
          <w:sz w:val="22"/>
          <w:szCs w:val="22"/>
          <w:lang w:val="es-MX"/>
        </w:rPr>
        <w:t>NOTA: EN CASO DE QUE RAZÓN SOCIAL DEL LICITANTE Y</w:t>
      </w:r>
    </w:p>
    <w:p w14:paraId="47348B8D" w14:textId="77777777" w:rsidR="005636F7" w:rsidRPr="00D24B02" w:rsidRDefault="0076235A" w:rsidP="0076235A">
      <w:pPr>
        <w:tabs>
          <w:tab w:val="left" w:pos="-284"/>
        </w:tabs>
        <w:ind w:left="567" w:right="40"/>
        <w:jc w:val="center"/>
        <w:rPr>
          <w:rFonts w:ascii="Montserrat" w:hAnsi="Montserrat" w:cs="Arial"/>
          <w:sz w:val="22"/>
          <w:szCs w:val="22"/>
          <w:lang w:val="es-MX"/>
        </w:rPr>
      </w:pPr>
      <w:r w:rsidRPr="00D24B02">
        <w:rPr>
          <w:rFonts w:ascii="Montserrat" w:hAnsi="Montserrat" w:cs="Arial"/>
          <w:sz w:val="22"/>
          <w:szCs w:val="22"/>
          <w:lang w:val="es-MX"/>
        </w:rPr>
        <w:t>NOMBRE Y FIRMA DEL REPRESENTANTE LEGAL</w:t>
      </w:r>
    </w:p>
    <w:p w14:paraId="45DA781D" w14:textId="77777777" w:rsidR="008C5C94" w:rsidRPr="00D24B02" w:rsidRDefault="008C5C94" w:rsidP="0076235A">
      <w:pPr>
        <w:tabs>
          <w:tab w:val="left" w:pos="-284"/>
        </w:tabs>
        <w:ind w:left="567" w:right="40"/>
        <w:jc w:val="center"/>
        <w:rPr>
          <w:rFonts w:ascii="Montserrat" w:hAnsi="Montserrat" w:cs="Arial"/>
          <w:b/>
          <w:sz w:val="22"/>
          <w:szCs w:val="22"/>
          <w:lang w:val="es-MX"/>
        </w:rPr>
      </w:pPr>
    </w:p>
    <w:p w14:paraId="693ECCD8" w14:textId="77777777" w:rsidR="008C5C94" w:rsidRPr="00D24B02" w:rsidRDefault="008C5C94" w:rsidP="0076235A">
      <w:pPr>
        <w:ind w:left="567" w:right="40"/>
        <w:jc w:val="both"/>
        <w:rPr>
          <w:rFonts w:ascii="Montserrat" w:hAnsi="Montserrat" w:cs="Arial"/>
          <w:sz w:val="22"/>
          <w:szCs w:val="22"/>
          <w:lang w:val="es-MX"/>
        </w:rPr>
      </w:pPr>
    </w:p>
    <w:p w14:paraId="29457248" w14:textId="77777777" w:rsidR="005636F7" w:rsidRPr="00D24B02" w:rsidRDefault="008C5C94" w:rsidP="0076235A">
      <w:pPr>
        <w:ind w:left="567" w:right="40"/>
        <w:jc w:val="both"/>
        <w:rPr>
          <w:rFonts w:ascii="Montserrat" w:hAnsi="Montserrat" w:cs="Arial"/>
          <w:sz w:val="22"/>
          <w:szCs w:val="22"/>
          <w:lang w:val="es-MX"/>
        </w:rPr>
      </w:pPr>
      <w:r w:rsidRPr="00D24B02">
        <w:rPr>
          <w:rFonts w:ascii="Montserrat" w:hAnsi="Montserrat" w:cs="Arial"/>
          <w:sz w:val="22"/>
          <w:szCs w:val="22"/>
          <w:lang w:val="es-MX"/>
        </w:rPr>
        <w:t>P</w:t>
      </w:r>
      <w:r w:rsidR="005636F7" w:rsidRPr="00D24B02">
        <w:rPr>
          <w:rFonts w:ascii="Montserrat" w:hAnsi="Montserrat" w:cs="Arial"/>
          <w:sz w:val="22"/>
          <w:szCs w:val="22"/>
          <w:lang w:val="es-MX"/>
        </w:rPr>
        <w:t>ara efectos de la Ley de Responsabilidades Administrativas del Estado de Baja California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p>
    <w:p w14:paraId="683DF8A3" w14:textId="77777777" w:rsidR="005636F7" w:rsidRPr="00D24B02" w:rsidRDefault="005636F7" w:rsidP="00DB673F">
      <w:pPr>
        <w:tabs>
          <w:tab w:val="left" w:pos="-284"/>
        </w:tabs>
        <w:ind w:left="284" w:right="131"/>
        <w:jc w:val="center"/>
        <w:rPr>
          <w:rFonts w:ascii="Montserrat" w:hAnsi="Montserrat" w:cs="Arial"/>
          <w:b/>
          <w:sz w:val="22"/>
          <w:szCs w:val="22"/>
          <w:lang w:val="es-MX"/>
        </w:rPr>
      </w:pPr>
    </w:p>
    <w:p w14:paraId="2C78862B" w14:textId="77777777" w:rsidR="005636F7" w:rsidRPr="00D24B02" w:rsidRDefault="005636F7" w:rsidP="00DB673F">
      <w:pPr>
        <w:tabs>
          <w:tab w:val="left" w:pos="-284"/>
        </w:tabs>
        <w:ind w:left="284" w:right="131"/>
        <w:jc w:val="center"/>
        <w:rPr>
          <w:rFonts w:ascii="Montserrat" w:hAnsi="Montserrat" w:cs="Arial"/>
          <w:b/>
          <w:sz w:val="22"/>
          <w:szCs w:val="22"/>
          <w:lang w:val="es-MX"/>
        </w:rPr>
      </w:pPr>
    </w:p>
    <w:p w14:paraId="003ED60D" w14:textId="77777777" w:rsidR="0076235A" w:rsidRPr="00D24B02" w:rsidRDefault="0076235A" w:rsidP="000C28F8">
      <w:pPr>
        <w:tabs>
          <w:tab w:val="left" w:pos="-284"/>
        </w:tabs>
        <w:ind w:right="131"/>
        <w:rPr>
          <w:rFonts w:ascii="Montserrat" w:hAnsi="Montserrat"/>
          <w:sz w:val="22"/>
          <w:szCs w:val="22"/>
          <w:lang w:val="es-MX"/>
        </w:rPr>
      </w:pPr>
    </w:p>
    <w:p w14:paraId="0FF9EC3B" w14:textId="77777777" w:rsidR="00AE06D3" w:rsidRPr="00D24B02" w:rsidRDefault="00AE06D3" w:rsidP="000C28F8">
      <w:pPr>
        <w:tabs>
          <w:tab w:val="left" w:pos="-284"/>
        </w:tabs>
        <w:ind w:right="131"/>
        <w:rPr>
          <w:rFonts w:ascii="Montserrat" w:hAnsi="Montserrat"/>
          <w:sz w:val="22"/>
          <w:szCs w:val="22"/>
          <w:lang w:val="es-MX"/>
        </w:rPr>
      </w:pPr>
    </w:p>
    <w:p w14:paraId="2C5CCD97" w14:textId="77777777" w:rsidR="00302BB3" w:rsidRPr="00D24B02" w:rsidRDefault="00302BB3" w:rsidP="000C28F8">
      <w:pPr>
        <w:tabs>
          <w:tab w:val="left" w:pos="-284"/>
        </w:tabs>
        <w:ind w:right="131"/>
        <w:rPr>
          <w:rFonts w:ascii="Montserrat" w:hAnsi="Montserrat"/>
          <w:sz w:val="22"/>
          <w:szCs w:val="22"/>
          <w:lang w:val="es-MX"/>
        </w:rPr>
      </w:pPr>
    </w:p>
    <w:p w14:paraId="01AB3B66" w14:textId="77777777" w:rsidR="00302BB3" w:rsidRPr="00D24B02" w:rsidRDefault="00302BB3" w:rsidP="000C28F8">
      <w:pPr>
        <w:tabs>
          <w:tab w:val="left" w:pos="-284"/>
        </w:tabs>
        <w:ind w:right="131"/>
        <w:rPr>
          <w:rFonts w:ascii="Montserrat" w:hAnsi="Montserrat"/>
          <w:sz w:val="22"/>
          <w:szCs w:val="22"/>
          <w:lang w:val="es-MX"/>
        </w:rPr>
      </w:pPr>
    </w:p>
    <w:p w14:paraId="4706698A" w14:textId="77777777" w:rsidR="00AE06D3" w:rsidRPr="00D24B02" w:rsidRDefault="00AE06D3" w:rsidP="000C28F8">
      <w:pPr>
        <w:tabs>
          <w:tab w:val="left" w:pos="-284"/>
        </w:tabs>
        <w:ind w:right="131"/>
        <w:rPr>
          <w:rFonts w:ascii="Montserrat" w:hAnsi="Montserrat"/>
          <w:sz w:val="22"/>
          <w:szCs w:val="22"/>
          <w:lang w:val="es-MX"/>
        </w:rPr>
      </w:pPr>
    </w:p>
    <w:p w14:paraId="3E4403BD" w14:textId="77777777" w:rsidR="00BF7585" w:rsidRPr="00D24B02" w:rsidRDefault="00BF7585" w:rsidP="0076235A">
      <w:pPr>
        <w:pStyle w:val="Textoindependiente2"/>
        <w:ind w:left="567"/>
        <w:rPr>
          <w:rFonts w:ascii="Montserrat" w:hAnsi="Montserrat" w:cs="Arial"/>
          <w:b/>
          <w:sz w:val="22"/>
          <w:szCs w:val="22"/>
          <w:lang w:val="es-MX"/>
        </w:rPr>
      </w:pPr>
      <w:r w:rsidRPr="00D24B02">
        <w:rPr>
          <w:rFonts w:ascii="Montserrat" w:hAnsi="Montserrat" w:cs="Arial"/>
          <w:b/>
          <w:sz w:val="22"/>
          <w:szCs w:val="22"/>
          <w:lang w:val="es-MX"/>
        </w:rPr>
        <w:lastRenderedPageBreak/>
        <w:t xml:space="preserve">ANEXO </w:t>
      </w:r>
      <w:r w:rsidR="00D57D00" w:rsidRPr="00D24B02">
        <w:rPr>
          <w:rFonts w:ascii="Montserrat" w:hAnsi="Montserrat" w:cs="Arial"/>
          <w:b/>
          <w:sz w:val="22"/>
          <w:szCs w:val="22"/>
          <w:lang w:val="es-MX"/>
        </w:rPr>
        <w:t>8</w:t>
      </w:r>
    </w:p>
    <w:p w14:paraId="52504E4A" w14:textId="77777777" w:rsidR="00BF7585" w:rsidRPr="00D24B02" w:rsidRDefault="00BF7585" w:rsidP="0076235A">
      <w:pPr>
        <w:pStyle w:val="Encabezado"/>
        <w:tabs>
          <w:tab w:val="left" w:pos="567"/>
          <w:tab w:val="right" w:pos="9498"/>
        </w:tabs>
        <w:ind w:left="567"/>
        <w:jc w:val="center"/>
        <w:rPr>
          <w:rFonts w:ascii="Montserrat" w:hAnsi="Montserrat" w:cstheme="minorHAnsi"/>
          <w:b/>
          <w:sz w:val="22"/>
          <w:szCs w:val="22"/>
        </w:rPr>
      </w:pPr>
      <w:r w:rsidRPr="00D24B02">
        <w:rPr>
          <w:rFonts w:ascii="Montserrat" w:hAnsi="Montserrat" w:cstheme="minorHAnsi"/>
          <w:b/>
          <w:sz w:val="22"/>
          <w:szCs w:val="22"/>
        </w:rPr>
        <w:t xml:space="preserve">MANIFESTACIÓN DE SUPUESTOS </w:t>
      </w:r>
    </w:p>
    <w:p w14:paraId="6DD8448C" w14:textId="77777777" w:rsidR="00BF7585" w:rsidRPr="00D24B02" w:rsidRDefault="00BF7585" w:rsidP="0076235A">
      <w:pPr>
        <w:pStyle w:val="Encabezado"/>
        <w:tabs>
          <w:tab w:val="left" w:pos="567"/>
          <w:tab w:val="right" w:pos="9498"/>
        </w:tabs>
        <w:ind w:left="567"/>
        <w:jc w:val="center"/>
        <w:rPr>
          <w:rFonts w:ascii="Montserrat" w:hAnsi="Montserrat" w:cstheme="minorHAnsi"/>
          <w:b/>
          <w:sz w:val="22"/>
          <w:szCs w:val="22"/>
        </w:rPr>
      </w:pPr>
      <w:r w:rsidRPr="00D24B02">
        <w:rPr>
          <w:rFonts w:ascii="Montserrat" w:hAnsi="Montserrat" w:cstheme="minorHAnsi"/>
          <w:b/>
          <w:sz w:val="22"/>
          <w:szCs w:val="22"/>
        </w:rPr>
        <w:t xml:space="preserve">DEL ART. 69B DEL CFF </w:t>
      </w:r>
    </w:p>
    <w:p w14:paraId="23E7AA60" w14:textId="742718CA" w:rsidR="00BF7585" w:rsidRPr="00D24B02" w:rsidRDefault="0076235A" w:rsidP="00856D13">
      <w:pPr>
        <w:ind w:left="567"/>
        <w:jc w:val="center"/>
        <w:rPr>
          <w:rFonts w:ascii="Montserrat" w:hAnsi="Montserrat" w:cs="Calibri"/>
          <w:sz w:val="22"/>
          <w:szCs w:val="22"/>
        </w:rPr>
      </w:pPr>
      <w:r w:rsidRPr="00D24B02">
        <w:rPr>
          <w:rFonts w:ascii="Montserrat" w:hAnsi="Montserrat" w:cs="Calibri"/>
          <w:sz w:val="22"/>
          <w:szCs w:val="22"/>
        </w:rPr>
        <w:t>(</w:t>
      </w:r>
      <w:r w:rsidR="00BF7585" w:rsidRPr="00D24B02">
        <w:rPr>
          <w:rFonts w:ascii="Montserrat" w:hAnsi="Montserrat" w:cs="Calibri"/>
          <w:sz w:val="22"/>
          <w:szCs w:val="22"/>
        </w:rPr>
        <w:t>PERSONA</w:t>
      </w:r>
      <w:r w:rsidRPr="00D24B02">
        <w:rPr>
          <w:rFonts w:ascii="Montserrat" w:hAnsi="Montserrat" w:cs="Calibri"/>
          <w:sz w:val="22"/>
          <w:szCs w:val="22"/>
        </w:rPr>
        <w:t>S</w:t>
      </w:r>
      <w:r w:rsidR="00BF7585" w:rsidRPr="00D24B02">
        <w:rPr>
          <w:rFonts w:ascii="Montserrat" w:hAnsi="Montserrat" w:cs="Calibri"/>
          <w:sz w:val="22"/>
          <w:szCs w:val="22"/>
        </w:rPr>
        <w:t xml:space="preserve"> FÍSICA</w:t>
      </w:r>
      <w:r w:rsidRPr="00D24B02">
        <w:rPr>
          <w:rFonts w:ascii="Montserrat" w:hAnsi="Montserrat" w:cs="Calibri"/>
          <w:sz w:val="22"/>
          <w:szCs w:val="22"/>
        </w:rPr>
        <w:t>S)</w:t>
      </w:r>
    </w:p>
    <w:p w14:paraId="4A055669" w14:textId="77777777" w:rsidR="00856D13" w:rsidRPr="00D24B02" w:rsidRDefault="00856D13" w:rsidP="00856D13">
      <w:pPr>
        <w:pStyle w:val="Textoindependiente2"/>
        <w:ind w:right="40"/>
        <w:rPr>
          <w:rFonts w:ascii="Montserrat" w:hAnsi="Montserrat" w:cs="Arial"/>
          <w:i/>
          <w:sz w:val="22"/>
          <w:szCs w:val="22"/>
          <w:lang w:val="es-MX"/>
        </w:rPr>
      </w:pPr>
      <w:r w:rsidRPr="00D24B02">
        <w:rPr>
          <w:rFonts w:ascii="Montserrat" w:hAnsi="Montserrat" w:cs="Arial"/>
          <w:i/>
          <w:sz w:val="22"/>
          <w:szCs w:val="22"/>
          <w:lang w:val="es-MX"/>
        </w:rPr>
        <w:t>NÚMERO E IDENTIFICACIÓN DE LA LICITACIÓN</w:t>
      </w:r>
    </w:p>
    <w:p w14:paraId="097FEF35" w14:textId="77777777" w:rsidR="00866089" w:rsidRPr="00D24B02" w:rsidRDefault="00866089" w:rsidP="0076235A">
      <w:pPr>
        <w:pStyle w:val="Sinespaciado"/>
        <w:ind w:left="567"/>
        <w:jc w:val="right"/>
        <w:rPr>
          <w:rFonts w:ascii="Montserrat" w:hAnsi="Montserrat" w:cs="Calibri"/>
        </w:rPr>
      </w:pPr>
    </w:p>
    <w:p w14:paraId="0C087EED" w14:textId="77777777" w:rsidR="00BF7585" w:rsidRPr="00D24B02" w:rsidRDefault="00866089" w:rsidP="0076235A">
      <w:pPr>
        <w:pStyle w:val="Sinespaciado"/>
        <w:ind w:left="567"/>
        <w:jc w:val="right"/>
        <w:rPr>
          <w:rFonts w:ascii="Montserrat" w:hAnsi="Montserrat" w:cs="Calibri"/>
        </w:rPr>
      </w:pPr>
      <w:r w:rsidRPr="00D24B02">
        <w:rPr>
          <w:rFonts w:ascii="Montserrat" w:hAnsi="Montserrat" w:cs="Calibri"/>
        </w:rPr>
        <w:t>FECHA:</w:t>
      </w:r>
    </w:p>
    <w:p w14:paraId="3CFA0631" w14:textId="77777777" w:rsidR="00866089" w:rsidRPr="00D24B02" w:rsidRDefault="00866089" w:rsidP="0076235A">
      <w:pPr>
        <w:pStyle w:val="Sinespaciado"/>
        <w:ind w:left="567"/>
        <w:jc w:val="right"/>
        <w:rPr>
          <w:rFonts w:ascii="Montserrat" w:hAnsi="Montserrat" w:cs="Calibri"/>
        </w:rPr>
      </w:pPr>
    </w:p>
    <w:p w14:paraId="5ECC5333" w14:textId="77777777" w:rsidR="00BF7585" w:rsidRPr="00D24B02"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5FA0BDB7" w14:textId="77777777" w:rsidR="00BF7585" w:rsidRPr="00D24B02" w:rsidRDefault="00BF7585" w:rsidP="0076235A">
      <w:pPr>
        <w:ind w:left="567"/>
        <w:rPr>
          <w:rFonts w:ascii="Montserrat" w:hAnsi="Montserrat" w:cs="Arial"/>
          <w:sz w:val="22"/>
          <w:szCs w:val="22"/>
        </w:rPr>
      </w:pPr>
      <w:r w:rsidRPr="00D24B02">
        <w:rPr>
          <w:rFonts w:ascii="Montserrat" w:hAnsi="Montserrat" w:cs="Arial"/>
          <w:sz w:val="22"/>
          <w:szCs w:val="22"/>
        </w:rPr>
        <w:t xml:space="preserve">COMITÉ DE ADQUISICIONES, ARRENDAMIENTOS </w:t>
      </w:r>
    </w:p>
    <w:p w14:paraId="349B0ECA" w14:textId="77777777" w:rsidR="00BF7585" w:rsidRPr="00D24B02" w:rsidRDefault="00BF7585" w:rsidP="0076235A">
      <w:pPr>
        <w:ind w:left="567"/>
        <w:rPr>
          <w:rFonts w:ascii="Montserrat" w:hAnsi="Montserrat" w:cs="Arial"/>
          <w:sz w:val="22"/>
          <w:szCs w:val="22"/>
        </w:rPr>
      </w:pPr>
      <w:r w:rsidRPr="00D24B02">
        <w:rPr>
          <w:rFonts w:ascii="Montserrat" w:hAnsi="Montserrat" w:cs="Arial"/>
          <w:sz w:val="22"/>
          <w:szCs w:val="22"/>
        </w:rPr>
        <w:t xml:space="preserve">Y SERVICIOS DEL PODER EJECUTIVO DE GOBIERNO </w:t>
      </w:r>
    </w:p>
    <w:p w14:paraId="3B933825" w14:textId="77777777" w:rsidR="00BF7585" w:rsidRPr="00D24B02" w:rsidRDefault="00BF7585" w:rsidP="0076235A">
      <w:pPr>
        <w:ind w:left="567"/>
        <w:rPr>
          <w:rFonts w:ascii="Montserrat" w:hAnsi="Montserrat" w:cs="Arial"/>
          <w:sz w:val="22"/>
          <w:szCs w:val="22"/>
        </w:rPr>
      </w:pPr>
      <w:r w:rsidRPr="00D24B02">
        <w:rPr>
          <w:rFonts w:ascii="Montserrat" w:hAnsi="Montserrat" w:cs="Arial"/>
          <w:sz w:val="22"/>
          <w:szCs w:val="22"/>
        </w:rPr>
        <w:t>DEL ESTADO DE BAJA CALIFORNIA</w:t>
      </w:r>
    </w:p>
    <w:p w14:paraId="19DDB856" w14:textId="77777777" w:rsidR="00BF7585" w:rsidRPr="00D24B02" w:rsidRDefault="00BF7585" w:rsidP="0076235A">
      <w:pPr>
        <w:pStyle w:val="Sinespaciado"/>
        <w:ind w:left="567"/>
        <w:rPr>
          <w:rFonts w:ascii="Montserrat" w:hAnsi="Montserrat" w:cstheme="minorHAnsi"/>
        </w:rPr>
      </w:pPr>
      <w:proofErr w:type="gramStart"/>
      <w:r w:rsidRPr="00D24B02">
        <w:rPr>
          <w:rFonts w:ascii="Montserrat" w:hAnsi="Montserrat" w:cstheme="minorHAnsi"/>
        </w:rPr>
        <w:t>PRESENTE</w:t>
      </w:r>
      <w:r w:rsidR="0076235A" w:rsidRPr="00D24B02">
        <w:rPr>
          <w:rFonts w:ascii="Montserrat" w:hAnsi="Montserrat" w:cstheme="minorHAnsi"/>
        </w:rPr>
        <w:t>.-</w:t>
      </w:r>
      <w:proofErr w:type="gramEnd"/>
    </w:p>
    <w:p w14:paraId="69F58D5D" w14:textId="77777777" w:rsidR="00BF7585" w:rsidRPr="00D24B02" w:rsidRDefault="00BF7585" w:rsidP="0076235A">
      <w:pPr>
        <w:tabs>
          <w:tab w:val="left" w:pos="567"/>
          <w:tab w:val="right" w:pos="9498"/>
        </w:tabs>
        <w:ind w:left="567"/>
        <w:jc w:val="center"/>
        <w:rPr>
          <w:rFonts w:ascii="Montserrat" w:hAnsi="Montserrat" w:cstheme="minorHAnsi"/>
          <w:b/>
          <w:bCs/>
          <w:sz w:val="22"/>
          <w:szCs w:val="22"/>
        </w:rPr>
      </w:pPr>
    </w:p>
    <w:p w14:paraId="0C3D05A0" w14:textId="77777777" w:rsidR="00BF7585" w:rsidRPr="00D24B02" w:rsidRDefault="00BF7585" w:rsidP="0076235A">
      <w:pPr>
        <w:pStyle w:val="Encabezado"/>
        <w:tabs>
          <w:tab w:val="left" w:pos="567"/>
          <w:tab w:val="right" w:pos="9498"/>
        </w:tabs>
        <w:ind w:left="567"/>
        <w:jc w:val="right"/>
        <w:rPr>
          <w:rFonts w:ascii="Montserrat" w:hAnsi="Montserrat" w:cstheme="minorHAnsi"/>
          <w:b/>
          <w:sz w:val="22"/>
          <w:szCs w:val="22"/>
        </w:rPr>
      </w:pPr>
    </w:p>
    <w:p w14:paraId="1C0D80A0" w14:textId="77777777" w:rsidR="00BF7585" w:rsidRPr="00D24B02" w:rsidRDefault="00BF7585" w:rsidP="0076235A">
      <w:pPr>
        <w:tabs>
          <w:tab w:val="left" w:pos="567"/>
          <w:tab w:val="right" w:pos="9498"/>
        </w:tabs>
        <w:ind w:left="567"/>
        <w:jc w:val="both"/>
        <w:rPr>
          <w:rFonts w:ascii="Montserrat" w:hAnsi="Montserrat" w:cstheme="minorHAnsi"/>
          <w:sz w:val="22"/>
          <w:szCs w:val="22"/>
        </w:rPr>
      </w:pPr>
    </w:p>
    <w:p w14:paraId="4D0C4820" w14:textId="77777777" w:rsidR="00BF7585" w:rsidRPr="00D24B02" w:rsidRDefault="00BF7585" w:rsidP="0076235A">
      <w:pPr>
        <w:tabs>
          <w:tab w:val="left" w:pos="567"/>
          <w:tab w:val="right" w:pos="9498"/>
        </w:tabs>
        <w:ind w:left="567"/>
        <w:jc w:val="both"/>
        <w:rPr>
          <w:rFonts w:ascii="Montserrat" w:hAnsi="Montserrat" w:cstheme="minorHAnsi"/>
          <w:sz w:val="22"/>
          <w:szCs w:val="22"/>
        </w:rPr>
      </w:pPr>
      <w:r w:rsidRPr="00D24B02">
        <w:rPr>
          <w:rFonts w:ascii="Montserrat" w:hAnsi="Montserrat" w:cstheme="minorHAnsi"/>
          <w:sz w:val="22"/>
          <w:szCs w:val="22"/>
        </w:rPr>
        <w:t>El que suscribe, por mi propio derecho, manifiesto bajo protesta de decir verdad, que no Me encuentro dentro de los supuestos del articulo 69 B del Código Fiscal de la Federación, que a efectos dice</w:t>
      </w:r>
      <w:r w:rsidRPr="00D24B02">
        <w:rPr>
          <w:rFonts w:ascii="Montserrat" w:hAnsi="Montserrat" w:cs="Arial"/>
          <w:sz w:val="22"/>
          <w:szCs w:val="22"/>
        </w:rPr>
        <w:t xml:space="preserve">: </w:t>
      </w:r>
      <w:r w:rsidRPr="00D24B02">
        <w:rPr>
          <w:rFonts w:ascii="Montserrat" w:hAnsi="Montserrat" w:cstheme="minorHAnsi"/>
          <w:sz w:val="22"/>
          <w:szCs w:val="22"/>
        </w:rPr>
        <w:t>“</w:t>
      </w:r>
      <w:r w:rsidRPr="00D24B02">
        <w:rPr>
          <w:rFonts w:ascii="Montserrat" w:hAnsi="Montserrat" w:cstheme="minorHAnsi"/>
          <w:i/>
          <w:sz w:val="22"/>
          <w:szCs w:val="22"/>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p>
    <w:p w14:paraId="6B37D0D5" w14:textId="77777777" w:rsidR="00BF7585" w:rsidRPr="00D24B02" w:rsidRDefault="00BF7585" w:rsidP="0076235A">
      <w:pPr>
        <w:tabs>
          <w:tab w:val="left" w:pos="567"/>
          <w:tab w:val="right" w:pos="9498"/>
        </w:tabs>
        <w:ind w:left="567"/>
        <w:jc w:val="both"/>
        <w:rPr>
          <w:rFonts w:ascii="Montserrat" w:hAnsi="Montserrat" w:cs="Arial"/>
          <w:sz w:val="22"/>
          <w:szCs w:val="22"/>
        </w:rPr>
      </w:pPr>
    </w:p>
    <w:p w14:paraId="57537A15" w14:textId="77777777" w:rsidR="00BF7585" w:rsidRPr="00D24B02" w:rsidRDefault="00BF7585" w:rsidP="0076235A">
      <w:pPr>
        <w:tabs>
          <w:tab w:val="left" w:pos="567"/>
          <w:tab w:val="right" w:pos="9498"/>
        </w:tabs>
        <w:ind w:left="567"/>
        <w:jc w:val="both"/>
        <w:rPr>
          <w:rFonts w:ascii="Montserrat" w:hAnsi="Montserrat" w:cs="Arial"/>
          <w:sz w:val="22"/>
          <w:szCs w:val="22"/>
        </w:rPr>
      </w:pPr>
    </w:p>
    <w:p w14:paraId="387F5777" w14:textId="77777777" w:rsidR="00BF7585" w:rsidRPr="00D24B02" w:rsidRDefault="00BF7585" w:rsidP="0076235A">
      <w:pPr>
        <w:tabs>
          <w:tab w:val="left" w:pos="567"/>
        </w:tabs>
        <w:spacing w:before="40" w:after="40"/>
        <w:ind w:left="567"/>
        <w:jc w:val="center"/>
        <w:rPr>
          <w:rFonts w:ascii="Montserrat" w:hAnsi="Montserrat" w:cs="Arial"/>
          <w:sz w:val="22"/>
          <w:szCs w:val="22"/>
        </w:rPr>
      </w:pPr>
    </w:p>
    <w:p w14:paraId="084B2FEC" w14:textId="77777777" w:rsidR="00BF7585" w:rsidRPr="00D24B02" w:rsidRDefault="00BF7585" w:rsidP="0076235A">
      <w:pPr>
        <w:spacing w:after="160"/>
        <w:ind w:left="567"/>
        <w:jc w:val="center"/>
        <w:rPr>
          <w:rFonts w:ascii="Montserrat" w:hAnsi="Montserrat" w:cs="Calibri"/>
          <w:sz w:val="22"/>
          <w:szCs w:val="22"/>
        </w:rPr>
      </w:pPr>
      <w:r w:rsidRPr="00D24B02">
        <w:rPr>
          <w:rFonts w:ascii="Montserrat" w:hAnsi="Montserrat" w:cs="Calibri"/>
          <w:sz w:val="22"/>
          <w:szCs w:val="22"/>
        </w:rPr>
        <w:t>Atentamente</w:t>
      </w:r>
    </w:p>
    <w:p w14:paraId="477A3358" w14:textId="77777777" w:rsidR="00BF7585" w:rsidRPr="00D24B02" w:rsidRDefault="00BF7585" w:rsidP="0076235A">
      <w:pPr>
        <w:spacing w:after="160"/>
        <w:ind w:left="567"/>
        <w:jc w:val="center"/>
        <w:rPr>
          <w:rFonts w:ascii="Montserrat" w:hAnsi="Montserrat" w:cs="Calibri"/>
          <w:sz w:val="22"/>
          <w:szCs w:val="22"/>
        </w:rPr>
      </w:pPr>
    </w:p>
    <w:p w14:paraId="3610A32B" w14:textId="77777777" w:rsidR="00BF7585" w:rsidRPr="00D24B02" w:rsidRDefault="00BF7585" w:rsidP="0076235A">
      <w:pPr>
        <w:spacing w:after="160"/>
        <w:ind w:left="567"/>
        <w:jc w:val="center"/>
        <w:rPr>
          <w:rFonts w:ascii="Montserrat" w:hAnsi="Montserrat" w:cs="Calibri"/>
          <w:sz w:val="22"/>
          <w:szCs w:val="22"/>
        </w:rPr>
      </w:pPr>
      <w:r w:rsidRPr="00D24B02">
        <w:rPr>
          <w:rFonts w:ascii="Montserrat" w:hAnsi="Montserrat" w:cs="Calibri"/>
          <w:sz w:val="22"/>
          <w:szCs w:val="22"/>
        </w:rPr>
        <w:t>_____________________________________</w:t>
      </w:r>
    </w:p>
    <w:p w14:paraId="37506730" w14:textId="77777777" w:rsidR="00BF7585" w:rsidRPr="00D24B02" w:rsidRDefault="00BF7585" w:rsidP="0076235A">
      <w:pPr>
        <w:ind w:left="567"/>
        <w:jc w:val="center"/>
        <w:rPr>
          <w:rFonts w:ascii="Montserrat" w:hAnsi="Montserrat" w:cs="Calibri"/>
          <w:sz w:val="22"/>
          <w:szCs w:val="22"/>
        </w:rPr>
      </w:pPr>
      <w:r w:rsidRPr="00D24B02">
        <w:rPr>
          <w:rFonts w:ascii="Montserrat" w:hAnsi="Montserrat" w:cs="Calibri"/>
          <w:sz w:val="22"/>
          <w:szCs w:val="22"/>
        </w:rPr>
        <w:t>Nombre y firma del representante legal</w:t>
      </w:r>
    </w:p>
    <w:p w14:paraId="2293699E" w14:textId="77777777" w:rsidR="00BF7585" w:rsidRPr="00D24B02" w:rsidRDefault="00BF7585" w:rsidP="0076235A">
      <w:pPr>
        <w:ind w:left="567"/>
        <w:jc w:val="center"/>
        <w:rPr>
          <w:rFonts w:ascii="Montserrat" w:hAnsi="Montserrat" w:cs="Calibri"/>
          <w:sz w:val="22"/>
          <w:szCs w:val="22"/>
        </w:rPr>
      </w:pPr>
      <w:r w:rsidRPr="00D24B02">
        <w:rPr>
          <w:rFonts w:ascii="Montserrat" w:hAnsi="Montserrat" w:cs="Calibri"/>
          <w:sz w:val="22"/>
          <w:szCs w:val="22"/>
        </w:rPr>
        <w:t xml:space="preserve">Persona Física/Persona Moral </w:t>
      </w:r>
    </w:p>
    <w:p w14:paraId="0C478953" w14:textId="77777777" w:rsidR="00BF7585" w:rsidRPr="00D24B02" w:rsidRDefault="00BF7585" w:rsidP="0076235A">
      <w:pPr>
        <w:tabs>
          <w:tab w:val="left" w:pos="567"/>
        </w:tabs>
        <w:spacing w:before="40" w:after="40"/>
        <w:ind w:left="567"/>
        <w:jc w:val="center"/>
        <w:rPr>
          <w:rFonts w:ascii="Montserrat" w:hAnsi="Montserrat" w:cstheme="minorHAnsi"/>
          <w:sz w:val="22"/>
          <w:szCs w:val="22"/>
        </w:rPr>
      </w:pPr>
    </w:p>
    <w:p w14:paraId="2F6BEE19" w14:textId="77777777" w:rsidR="00BF7585" w:rsidRPr="00D24B02" w:rsidRDefault="00BF7585" w:rsidP="0076235A">
      <w:pPr>
        <w:tabs>
          <w:tab w:val="left" w:pos="567"/>
        </w:tabs>
        <w:spacing w:before="40" w:after="40"/>
        <w:ind w:left="567"/>
        <w:jc w:val="center"/>
        <w:rPr>
          <w:rFonts w:ascii="Montserrat" w:hAnsi="Montserrat" w:cs="Arial"/>
          <w:sz w:val="22"/>
          <w:szCs w:val="22"/>
        </w:rPr>
      </w:pPr>
    </w:p>
    <w:p w14:paraId="5A9A10B8" w14:textId="77777777" w:rsidR="00BF7585" w:rsidRPr="00D24B02" w:rsidRDefault="00BF7585" w:rsidP="0076235A">
      <w:pPr>
        <w:tabs>
          <w:tab w:val="left" w:pos="567"/>
        </w:tabs>
        <w:spacing w:before="40" w:after="40"/>
        <w:ind w:left="567"/>
        <w:jc w:val="center"/>
        <w:rPr>
          <w:rFonts w:ascii="Montserrat" w:hAnsi="Montserrat" w:cs="Arial"/>
          <w:sz w:val="22"/>
          <w:szCs w:val="22"/>
        </w:rPr>
      </w:pPr>
    </w:p>
    <w:p w14:paraId="6380424D" w14:textId="77777777" w:rsidR="00BF7585" w:rsidRPr="00D24B02" w:rsidRDefault="00BF7585" w:rsidP="0076235A">
      <w:pPr>
        <w:tabs>
          <w:tab w:val="left" w:pos="567"/>
        </w:tabs>
        <w:spacing w:before="40" w:after="40"/>
        <w:ind w:left="567"/>
        <w:jc w:val="center"/>
        <w:rPr>
          <w:rFonts w:ascii="Montserrat" w:hAnsi="Montserrat" w:cs="Arial"/>
          <w:sz w:val="22"/>
          <w:szCs w:val="22"/>
        </w:rPr>
      </w:pPr>
    </w:p>
    <w:p w14:paraId="4A7C6D8C" w14:textId="77777777" w:rsidR="00BF7585" w:rsidRPr="00D24B02" w:rsidRDefault="00BF7585" w:rsidP="0076235A">
      <w:pPr>
        <w:tabs>
          <w:tab w:val="left" w:pos="567"/>
        </w:tabs>
        <w:spacing w:before="40" w:after="40"/>
        <w:ind w:left="567"/>
        <w:jc w:val="center"/>
        <w:rPr>
          <w:rFonts w:ascii="Montserrat" w:hAnsi="Montserrat" w:cs="Arial"/>
          <w:sz w:val="22"/>
          <w:szCs w:val="22"/>
        </w:rPr>
      </w:pPr>
    </w:p>
    <w:p w14:paraId="22836B14" w14:textId="77777777" w:rsidR="00BF7585" w:rsidRPr="00D24B02" w:rsidRDefault="00BF7585" w:rsidP="0076235A">
      <w:pPr>
        <w:tabs>
          <w:tab w:val="left" w:pos="567"/>
        </w:tabs>
        <w:spacing w:before="40" w:after="40"/>
        <w:ind w:left="567"/>
        <w:jc w:val="center"/>
        <w:rPr>
          <w:rFonts w:ascii="Montserrat" w:hAnsi="Montserrat" w:cs="Arial"/>
          <w:sz w:val="22"/>
          <w:szCs w:val="22"/>
        </w:rPr>
      </w:pPr>
    </w:p>
    <w:p w14:paraId="26AFA23A" w14:textId="77777777" w:rsidR="00BF7585" w:rsidRPr="00D24B02" w:rsidRDefault="00BF7585" w:rsidP="0076235A">
      <w:pPr>
        <w:pStyle w:val="Textoindependiente2"/>
        <w:ind w:left="567"/>
        <w:rPr>
          <w:rFonts w:ascii="Montserrat" w:hAnsi="Montserrat" w:cs="Arial"/>
          <w:b/>
          <w:sz w:val="22"/>
          <w:szCs w:val="22"/>
          <w:lang w:val="es-MX"/>
        </w:rPr>
      </w:pPr>
    </w:p>
    <w:p w14:paraId="3AEF5B3F" w14:textId="6CF5200F" w:rsidR="00BF7585" w:rsidRPr="00D24B02" w:rsidRDefault="00BF7585" w:rsidP="0076235A">
      <w:pPr>
        <w:pStyle w:val="Textoindependiente2"/>
        <w:ind w:left="567"/>
        <w:rPr>
          <w:rFonts w:ascii="Montserrat" w:hAnsi="Montserrat" w:cs="Arial"/>
          <w:b/>
          <w:sz w:val="22"/>
          <w:szCs w:val="22"/>
          <w:lang w:val="es-MX"/>
        </w:rPr>
      </w:pPr>
    </w:p>
    <w:p w14:paraId="12DBCEA5" w14:textId="55855E67" w:rsidR="00105170" w:rsidRPr="00D24B02" w:rsidRDefault="00105170" w:rsidP="0076235A">
      <w:pPr>
        <w:pStyle w:val="Textoindependiente2"/>
        <w:ind w:left="567"/>
        <w:rPr>
          <w:rFonts w:ascii="Montserrat" w:hAnsi="Montserrat" w:cs="Arial"/>
          <w:b/>
          <w:sz w:val="22"/>
          <w:szCs w:val="22"/>
          <w:lang w:val="es-MX"/>
        </w:rPr>
      </w:pPr>
    </w:p>
    <w:p w14:paraId="78837DF1" w14:textId="6160042C" w:rsidR="00105170" w:rsidRPr="00D24B02" w:rsidRDefault="00105170" w:rsidP="0076235A">
      <w:pPr>
        <w:pStyle w:val="Textoindependiente2"/>
        <w:ind w:left="567"/>
        <w:rPr>
          <w:rFonts w:ascii="Montserrat" w:hAnsi="Montserrat" w:cs="Arial"/>
          <w:b/>
          <w:sz w:val="22"/>
          <w:szCs w:val="22"/>
          <w:lang w:val="es-MX"/>
        </w:rPr>
      </w:pPr>
    </w:p>
    <w:p w14:paraId="3B8D01C6" w14:textId="77777777" w:rsidR="00105170" w:rsidRPr="00D24B02" w:rsidRDefault="00105170" w:rsidP="0076235A">
      <w:pPr>
        <w:pStyle w:val="Textoindependiente2"/>
        <w:ind w:left="567"/>
        <w:rPr>
          <w:rFonts w:ascii="Montserrat" w:hAnsi="Montserrat" w:cs="Arial"/>
          <w:b/>
          <w:sz w:val="22"/>
          <w:szCs w:val="22"/>
          <w:lang w:val="es-MX"/>
        </w:rPr>
      </w:pPr>
    </w:p>
    <w:p w14:paraId="5A131952" w14:textId="77777777" w:rsidR="00302BB3" w:rsidRPr="00D24B02" w:rsidRDefault="00302BB3" w:rsidP="0076235A">
      <w:pPr>
        <w:pStyle w:val="Textoindependiente2"/>
        <w:ind w:left="567"/>
        <w:rPr>
          <w:rFonts w:ascii="Montserrat" w:hAnsi="Montserrat" w:cs="Arial"/>
          <w:b/>
          <w:sz w:val="22"/>
          <w:szCs w:val="22"/>
          <w:lang w:val="es-MX"/>
        </w:rPr>
      </w:pPr>
    </w:p>
    <w:p w14:paraId="2B648233" w14:textId="77777777" w:rsidR="00302BB3" w:rsidRPr="00D24B02" w:rsidRDefault="00302BB3" w:rsidP="0076235A">
      <w:pPr>
        <w:pStyle w:val="Textoindependiente2"/>
        <w:ind w:left="567"/>
        <w:rPr>
          <w:rFonts w:ascii="Montserrat" w:hAnsi="Montserrat" w:cs="Arial"/>
          <w:b/>
          <w:sz w:val="22"/>
          <w:szCs w:val="22"/>
          <w:lang w:val="es-MX"/>
        </w:rPr>
      </w:pPr>
    </w:p>
    <w:p w14:paraId="2CA5DF99" w14:textId="77777777" w:rsidR="000C28F8" w:rsidRPr="00D24B02" w:rsidRDefault="000C28F8" w:rsidP="00AE06D3">
      <w:pPr>
        <w:pStyle w:val="Textoindependiente2"/>
        <w:jc w:val="left"/>
        <w:rPr>
          <w:rFonts w:ascii="Montserrat" w:hAnsi="Montserrat" w:cs="Arial"/>
          <w:b/>
          <w:sz w:val="22"/>
          <w:szCs w:val="22"/>
          <w:lang w:val="es-MX"/>
        </w:rPr>
      </w:pPr>
    </w:p>
    <w:p w14:paraId="5EDE0C5E" w14:textId="347CA3D5" w:rsidR="00BF7585" w:rsidRPr="00D24B02" w:rsidRDefault="00BF7585" w:rsidP="0076235A">
      <w:pPr>
        <w:pStyle w:val="Textoindependiente2"/>
        <w:ind w:left="567"/>
        <w:rPr>
          <w:rFonts w:ascii="Montserrat" w:hAnsi="Montserrat" w:cs="Arial"/>
          <w:b/>
          <w:sz w:val="22"/>
          <w:szCs w:val="22"/>
          <w:lang w:val="es-MX"/>
        </w:rPr>
      </w:pPr>
      <w:r w:rsidRPr="00D24B02">
        <w:rPr>
          <w:rFonts w:ascii="Montserrat" w:hAnsi="Montserrat" w:cs="Arial"/>
          <w:b/>
          <w:sz w:val="22"/>
          <w:szCs w:val="22"/>
          <w:lang w:val="es-MX"/>
        </w:rPr>
        <w:lastRenderedPageBreak/>
        <w:t xml:space="preserve">ANEXO </w:t>
      </w:r>
      <w:r w:rsidR="00D57D00" w:rsidRPr="00D24B02">
        <w:rPr>
          <w:rFonts w:ascii="Montserrat" w:hAnsi="Montserrat" w:cs="Arial"/>
          <w:b/>
          <w:sz w:val="22"/>
          <w:szCs w:val="22"/>
          <w:lang w:val="es-MX"/>
        </w:rPr>
        <w:t>8</w:t>
      </w:r>
    </w:p>
    <w:p w14:paraId="078D6731" w14:textId="77777777" w:rsidR="00BF7585" w:rsidRPr="00D24B02" w:rsidRDefault="00BF7585" w:rsidP="0076235A">
      <w:pPr>
        <w:pStyle w:val="Encabezado"/>
        <w:tabs>
          <w:tab w:val="left" w:pos="567"/>
          <w:tab w:val="right" w:pos="9498"/>
        </w:tabs>
        <w:ind w:left="567"/>
        <w:jc w:val="center"/>
        <w:rPr>
          <w:rFonts w:ascii="Montserrat" w:hAnsi="Montserrat" w:cstheme="minorHAnsi"/>
          <w:b/>
          <w:sz w:val="22"/>
          <w:szCs w:val="22"/>
        </w:rPr>
      </w:pPr>
      <w:r w:rsidRPr="00D24B02">
        <w:rPr>
          <w:rFonts w:ascii="Montserrat" w:hAnsi="Montserrat" w:cstheme="minorHAnsi"/>
          <w:b/>
          <w:sz w:val="22"/>
          <w:szCs w:val="22"/>
        </w:rPr>
        <w:t xml:space="preserve">MANIFESTACIÓN DE SUPUESTOS </w:t>
      </w:r>
    </w:p>
    <w:p w14:paraId="56BC82A3" w14:textId="77777777" w:rsidR="00BF7585" w:rsidRPr="00D24B02" w:rsidRDefault="00BF7585" w:rsidP="0076235A">
      <w:pPr>
        <w:pStyle w:val="Encabezado"/>
        <w:tabs>
          <w:tab w:val="left" w:pos="567"/>
          <w:tab w:val="right" w:pos="9498"/>
        </w:tabs>
        <w:ind w:left="567"/>
        <w:jc w:val="center"/>
        <w:rPr>
          <w:rFonts w:ascii="Montserrat" w:hAnsi="Montserrat" w:cstheme="minorHAnsi"/>
          <w:b/>
          <w:sz w:val="22"/>
          <w:szCs w:val="22"/>
        </w:rPr>
      </w:pPr>
      <w:r w:rsidRPr="00D24B02">
        <w:rPr>
          <w:rFonts w:ascii="Montserrat" w:hAnsi="Montserrat" w:cstheme="minorHAnsi"/>
          <w:b/>
          <w:sz w:val="22"/>
          <w:szCs w:val="22"/>
        </w:rPr>
        <w:t>DEL ART. 69B DEL CFF</w:t>
      </w:r>
    </w:p>
    <w:p w14:paraId="18EC9E21" w14:textId="77777777" w:rsidR="00BF7585" w:rsidRPr="00D24B02" w:rsidRDefault="0076235A" w:rsidP="0076235A">
      <w:pPr>
        <w:ind w:left="567"/>
        <w:jc w:val="center"/>
        <w:rPr>
          <w:rFonts w:ascii="Montserrat" w:hAnsi="Montserrat" w:cs="Calibri"/>
          <w:sz w:val="22"/>
          <w:szCs w:val="22"/>
        </w:rPr>
      </w:pPr>
      <w:r w:rsidRPr="00D24B02">
        <w:rPr>
          <w:rFonts w:ascii="Montserrat" w:hAnsi="Montserrat" w:cs="Calibri"/>
          <w:sz w:val="22"/>
          <w:szCs w:val="22"/>
        </w:rPr>
        <w:t>(</w:t>
      </w:r>
      <w:r w:rsidR="00BF7585" w:rsidRPr="00D24B02">
        <w:rPr>
          <w:rFonts w:ascii="Montserrat" w:hAnsi="Montserrat" w:cs="Calibri"/>
          <w:sz w:val="22"/>
          <w:szCs w:val="22"/>
        </w:rPr>
        <w:t>PERSONA MORAL</w:t>
      </w:r>
      <w:r w:rsidRPr="00D24B02">
        <w:rPr>
          <w:rFonts w:ascii="Montserrat" w:hAnsi="Montserrat" w:cs="Calibri"/>
          <w:sz w:val="22"/>
          <w:szCs w:val="22"/>
        </w:rPr>
        <w:t>)</w:t>
      </w:r>
    </w:p>
    <w:p w14:paraId="1AEEE8E8" w14:textId="77777777" w:rsidR="00856D13" w:rsidRPr="00D24B02" w:rsidRDefault="00856D13" w:rsidP="00856D13">
      <w:pPr>
        <w:pStyle w:val="Textoindependiente2"/>
        <w:ind w:right="40"/>
        <w:rPr>
          <w:rFonts w:ascii="Montserrat" w:hAnsi="Montserrat" w:cs="Arial"/>
          <w:i/>
          <w:sz w:val="22"/>
          <w:szCs w:val="22"/>
          <w:lang w:val="es-MX"/>
        </w:rPr>
      </w:pPr>
      <w:r w:rsidRPr="00D24B02">
        <w:rPr>
          <w:rFonts w:ascii="Montserrat" w:hAnsi="Montserrat" w:cs="Arial"/>
          <w:i/>
          <w:sz w:val="22"/>
          <w:szCs w:val="22"/>
          <w:lang w:val="es-MX"/>
        </w:rPr>
        <w:t>NÚMERO E IDENTIFICACIÓN DE LA LICITACIÓN</w:t>
      </w:r>
    </w:p>
    <w:p w14:paraId="487B1594" w14:textId="77777777" w:rsidR="00BF7585" w:rsidRPr="00D24B02"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34F7B472" w14:textId="77777777" w:rsidR="00BF7585" w:rsidRPr="00D24B02" w:rsidRDefault="00BF7585" w:rsidP="0076235A">
      <w:pPr>
        <w:pStyle w:val="Sinespaciado"/>
        <w:ind w:left="567"/>
        <w:jc w:val="right"/>
        <w:rPr>
          <w:rFonts w:ascii="Montserrat" w:hAnsi="Montserrat" w:cs="Calibri"/>
        </w:rPr>
      </w:pPr>
    </w:p>
    <w:p w14:paraId="1DD23F8D" w14:textId="77777777" w:rsidR="00BF7585" w:rsidRPr="00D24B02" w:rsidRDefault="00866089" w:rsidP="0076235A">
      <w:pPr>
        <w:pStyle w:val="Sinespaciado"/>
        <w:ind w:left="567"/>
        <w:jc w:val="right"/>
        <w:rPr>
          <w:rFonts w:ascii="Montserrat" w:hAnsi="Montserrat" w:cs="Calibri"/>
        </w:rPr>
      </w:pPr>
      <w:r w:rsidRPr="00D24B02">
        <w:rPr>
          <w:rFonts w:ascii="Montserrat" w:hAnsi="Montserrat" w:cs="Calibri"/>
        </w:rPr>
        <w:t>FECHA:</w:t>
      </w:r>
    </w:p>
    <w:p w14:paraId="25DCB84D" w14:textId="77777777" w:rsidR="00BF7585" w:rsidRPr="00D24B02"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1F971EAB" w14:textId="77777777" w:rsidR="00BF7585" w:rsidRPr="00D24B02" w:rsidRDefault="00BF7585" w:rsidP="0076235A">
      <w:pPr>
        <w:pStyle w:val="Textonotapie"/>
        <w:tabs>
          <w:tab w:val="left" w:pos="567"/>
          <w:tab w:val="right" w:pos="9498"/>
        </w:tabs>
        <w:snapToGrid w:val="0"/>
        <w:spacing w:line="240" w:lineRule="auto"/>
        <w:ind w:left="567"/>
        <w:jc w:val="left"/>
        <w:rPr>
          <w:rFonts w:ascii="Montserrat" w:hAnsi="Montserrat" w:cstheme="minorHAnsi"/>
          <w:b/>
          <w:sz w:val="22"/>
          <w:szCs w:val="22"/>
        </w:rPr>
      </w:pPr>
    </w:p>
    <w:p w14:paraId="03803E8C" w14:textId="77777777" w:rsidR="00BF7585" w:rsidRPr="00D24B02" w:rsidRDefault="00BF7585" w:rsidP="0076235A">
      <w:pPr>
        <w:ind w:left="567"/>
        <w:rPr>
          <w:rFonts w:ascii="Montserrat" w:hAnsi="Montserrat" w:cs="Arial"/>
          <w:sz w:val="22"/>
          <w:szCs w:val="22"/>
        </w:rPr>
      </w:pPr>
      <w:r w:rsidRPr="00D24B02">
        <w:rPr>
          <w:rFonts w:ascii="Montserrat" w:hAnsi="Montserrat" w:cs="Arial"/>
          <w:sz w:val="22"/>
          <w:szCs w:val="22"/>
        </w:rPr>
        <w:t xml:space="preserve">COMITÉ DE ADQUISICIONES, ARRENDAMIENTOS </w:t>
      </w:r>
    </w:p>
    <w:p w14:paraId="69EC2BB7" w14:textId="77777777" w:rsidR="00BF7585" w:rsidRPr="00D24B02" w:rsidRDefault="00BF7585" w:rsidP="0076235A">
      <w:pPr>
        <w:ind w:left="567"/>
        <w:rPr>
          <w:rFonts w:ascii="Montserrat" w:hAnsi="Montserrat" w:cs="Arial"/>
          <w:sz w:val="22"/>
          <w:szCs w:val="22"/>
        </w:rPr>
      </w:pPr>
      <w:r w:rsidRPr="00D24B02">
        <w:rPr>
          <w:rFonts w:ascii="Montserrat" w:hAnsi="Montserrat" w:cs="Arial"/>
          <w:sz w:val="22"/>
          <w:szCs w:val="22"/>
        </w:rPr>
        <w:t xml:space="preserve">Y SERVICIOS DEL PODER EJECUTIVO DE GOBIERNO </w:t>
      </w:r>
    </w:p>
    <w:p w14:paraId="245607CA" w14:textId="77777777" w:rsidR="00BF7585" w:rsidRPr="00D24B02" w:rsidRDefault="00BF7585" w:rsidP="0076235A">
      <w:pPr>
        <w:ind w:left="567"/>
        <w:rPr>
          <w:rFonts w:ascii="Montserrat" w:hAnsi="Montserrat" w:cs="Arial"/>
          <w:sz w:val="22"/>
          <w:szCs w:val="22"/>
        </w:rPr>
      </w:pPr>
      <w:r w:rsidRPr="00D24B02">
        <w:rPr>
          <w:rFonts w:ascii="Montserrat" w:hAnsi="Montserrat" w:cs="Arial"/>
          <w:sz w:val="22"/>
          <w:szCs w:val="22"/>
        </w:rPr>
        <w:t>DEL ESTADO DE BAJA CALIFORNIA</w:t>
      </w:r>
    </w:p>
    <w:p w14:paraId="137590F9" w14:textId="77777777" w:rsidR="00BF7585" w:rsidRPr="00D24B02" w:rsidRDefault="00BF7585" w:rsidP="0076235A">
      <w:pPr>
        <w:tabs>
          <w:tab w:val="left" w:pos="567"/>
          <w:tab w:val="right" w:pos="9498"/>
        </w:tabs>
        <w:ind w:left="567"/>
        <w:rPr>
          <w:rFonts w:ascii="Montserrat" w:hAnsi="Montserrat" w:cs="Arial"/>
          <w:bCs/>
          <w:sz w:val="22"/>
          <w:szCs w:val="22"/>
        </w:rPr>
      </w:pPr>
      <w:proofErr w:type="gramStart"/>
      <w:r w:rsidRPr="00D24B02">
        <w:rPr>
          <w:rFonts w:ascii="Montserrat" w:hAnsi="Montserrat" w:cstheme="minorHAnsi"/>
          <w:sz w:val="22"/>
          <w:szCs w:val="22"/>
        </w:rPr>
        <w:t>PRESENTE</w:t>
      </w:r>
      <w:r w:rsidR="00D57D00" w:rsidRPr="00D24B02">
        <w:rPr>
          <w:rFonts w:ascii="Montserrat" w:hAnsi="Montserrat" w:cstheme="minorHAnsi"/>
          <w:sz w:val="22"/>
          <w:szCs w:val="22"/>
        </w:rPr>
        <w:t>.-</w:t>
      </w:r>
      <w:proofErr w:type="gramEnd"/>
    </w:p>
    <w:p w14:paraId="204769F7" w14:textId="77777777" w:rsidR="00BF7585" w:rsidRPr="00D24B02" w:rsidRDefault="00BF7585" w:rsidP="0076235A">
      <w:pPr>
        <w:tabs>
          <w:tab w:val="left" w:pos="567"/>
          <w:tab w:val="right" w:pos="9498"/>
        </w:tabs>
        <w:ind w:left="567"/>
        <w:jc w:val="both"/>
        <w:rPr>
          <w:rFonts w:ascii="Montserrat" w:hAnsi="Montserrat" w:cs="Arial"/>
          <w:sz w:val="22"/>
          <w:szCs w:val="22"/>
        </w:rPr>
      </w:pPr>
    </w:p>
    <w:p w14:paraId="6EB8E379" w14:textId="77777777" w:rsidR="00BF7585" w:rsidRPr="00D24B02" w:rsidRDefault="00BF7585" w:rsidP="0076235A">
      <w:pPr>
        <w:tabs>
          <w:tab w:val="left" w:pos="567"/>
          <w:tab w:val="right" w:pos="9498"/>
        </w:tabs>
        <w:ind w:left="567"/>
        <w:jc w:val="both"/>
        <w:rPr>
          <w:rFonts w:ascii="Montserrat" w:hAnsi="Montserrat" w:cstheme="minorHAnsi"/>
          <w:sz w:val="22"/>
          <w:szCs w:val="22"/>
        </w:rPr>
      </w:pPr>
      <w:r w:rsidRPr="00D24B02">
        <w:rPr>
          <w:rFonts w:ascii="Montserrat" w:hAnsi="Montserrat" w:cstheme="minorHAnsi"/>
          <w:sz w:val="22"/>
          <w:szCs w:val="22"/>
        </w:rPr>
        <w:t>El que suscribe, con el carácter de representante legal de la empresa denominada ____________________________________, manifiesto bajo protesta de decir verdad, que mi representada no se encuentra dentro de los supuestos del articulo 69 B del Código Fiscal de la Federación, que a efectos dice: “</w:t>
      </w:r>
      <w:r w:rsidRPr="00D24B02">
        <w:rPr>
          <w:rFonts w:ascii="Montserrat" w:hAnsi="Montserrat" w:cstheme="minorHAnsi"/>
          <w:i/>
          <w:sz w:val="22"/>
          <w:szCs w:val="22"/>
        </w:rPr>
        <w:t>Artículo 69-B. Cuando la autoridad fiscal detecte que un contribuyente ha estado emitiendo comprobantes sin contar con los activos, personal, infraestructura o capacidad material, directa o indirectamente, para prestar los servicios o producir, comercializar o entregar los bienes que amparan tales comprobantes, o bien, que dichos contribuyentes se encuentren no localizados, se presumirá la inexistencia de las operaciones amparadas en tales comprobantes…”</w:t>
      </w:r>
      <w:r w:rsidRPr="00D24B02">
        <w:rPr>
          <w:rFonts w:ascii="Montserrat" w:hAnsi="Montserrat" w:cstheme="minorHAnsi"/>
          <w:sz w:val="22"/>
          <w:szCs w:val="22"/>
        </w:rPr>
        <w:t xml:space="preserve"> </w:t>
      </w:r>
    </w:p>
    <w:p w14:paraId="45FB8262" w14:textId="77777777" w:rsidR="00BF7585" w:rsidRPr="00D24B02" w:rsidRDefault="00BF7585" w:rsidP="0076235A">
      <w:pPr>
        <w:tabs>
          <w:tab w:val="left" w:pos="567"/>
          <w:tab w:val="right" w:pos="9498"/>
        </w:tabs>
        <w:ind w:left="567"/>
        <w:jc w:val="both"/>
        <w:rPr>
          <w:rFonts w:ascii="Montserrat" w:hAnsi="Montserrat" w:cs="Arial"/>
          <w:sz w:val="22"/>
          <w:szCs w:val="22"/>
        </w:rPr>
      </w:pPr>
    </w:p>
    <w:p w14:paraId="5CC5B2F4" w14:textId="77777777" w:rsidR="00BF7585" w:rsidRPr="00D24B02" w:rsidRDefault="00BF7585" w:rsidP="0076235A">
      <w:pPr>
        <w:tabs>
          <w:tab w:val="left" w:pos="567"/>
        </w:tabs>
        <w:spacing w:before="40" w:after="40"/>
        <w:ind w:left="567"/>
        <w:jc w:val="center"/>
        <w:rPr>
          <w:rFonts w:ascii="Montserrat" w:hAnsi="Montserrat" w:cstheme="minorHAnsi"/>
          <w:sz w:val="22"/>
          <w:szCs w:val="22"/>
        </w:rPr>
      </w:pPr>
    </w:p>
    <w:p w14:paraId="276F342D" w14:textId="77777777" w:rsidR="00BF7585" w:rsidRPr="00D24B02" w:rsidRDefault="00BF7585" w:rsidP="0076235A">
      <w:pPr>
        <w:spacing w:after="160"/>
        <w:ind w:left="567"/>
        <w:jc w:val="center"/>
        <w:rPr>
          <w:rFonts w:ascii="Montserrat" w:hAnsi="Montserrat" w:cs="Calibri"/>
          <w:sz w:val="22"/>
          <w:szCs w:val="22"/>
        </w:rPr>
      </w:pPr>
      <w:r w:rsidRPr="00D24B02">
        <w:rPr>
          <w:rFonts w:ascii="Montserrat" w:hAnsi="Montserrat" w:cs="Calibri"/>
          <w:sz w:val="22"/>
          <w:szCs w:val="22"/>
        </w:rPr>
        <w:t>Atentamente</w:t>
      </w:r>
    </w:p>
    <w:p w14:paraId="70316DA6" w14:textId="77777777" w:rsidR="00BF7585" w:rsidRPr="00D24B02" w:rsidRDefault="00BF7585" w:rsidP="0076235A">
      <w:pPr>
        <w:spacing w:after="160"/>
        <w:ind w:left="567"/>
        <w:jc w:val="center"/>
        <w:rPr>
          <w:rFonts w:ascii="Montserrat" w:hAnsi="Montserrat" w:cs="Calibri"/>
          <w:sz w:val="22"/>
          <w:szCs w:val="22"/>
        </w:rPr>
      </w:pPr>
    </w:p>
    <w:p w14:paraId="33486833" w14:textId="77777777" w:rsidR="00BF7585" w:rsidRPr="00D24B02" w:rsidRDefault="00BF7585" w:rsidP="0076235A">
      <w:pPr>
        <w:spacing w:after="160"/>
        <w:ind w:left="567"/>
        <w:jc w:val="center"/>
        <w:rPr>
          <w:rFonts w:ascii="Montserrat" w:hAnsi="Montserrat" w:cs="Calibri"/>
          <w:sz w:val="22"/>
          <w:szCs w:val="22"/>
        </w:rPr>
      </w:pPr>
      <w:r w:rsidRPr="00D24B02">
        <w:rPr>
          <w:rFonts w:ascii="Montserrat" w:hAnsi="Montserrat" w:cs="Calibri"/>
          <w:sz w:val="22"/>
          <w:szCs w:val="22"/>
        </w:rPr>
        <w:t>_____________________________________</w:t>
      </w:r>
    </w:p>
    <w:p w14:paraId="7BD23FC5" w14:textId="77777777" w:rsidR="00BF7585" w:rsidRPr="00D24B02" w:rsidRDefault="00BF7585" w:rsidP="0076235A">
      <w:pPr>
        <w:ind w:left="567"/>
        <w:jc w:val="center"/>
        <w:rPr>
          <w:rFonts w:ascii="Montserrat" w:hAnsi="Montserrat" w:cs="Calibri"/>
          <w:sz w:val="22"/>
          <w:szCs w:val="22"/>
        </w:rPr>
      </w:pPr>
      <w:r w:rsidRPr="00D24B02">
        <w:rPr>
          <w:rFonts w:ascii="Montserrat" w:hAnsi="Montserrat" w:cs="Calibri"/>
          <w:sz w:val="22"/>
          <w:szCs w:val="22"/>
        </w:rPr>
        <w:t>Nombre y firma del representante legal</w:t>
      </w:r>
    </w:p>
    <w:p w14:paraId="4BE56133" w14:textId="77777777" w:rsidR="00BF7585" w:rsidRPr="00D24B02" w:rsidRDefault="00BF7585" w:rsidP="0076235A">
      <w:pPr>
        <w:ind w:left="567"/>
        <w:jc w:val="center"/>
        <w:rPr>
          <w:rFonts w:ascii="Montserrat" w:hAnsi="Montserrat" w:cs="Arial"/>
          <w:b/>
          <w:sz w:val="22"/>
          <w:szCs w:val="22"/>
          <w:lang w:val="es-MX"/>
        </w:rPr>
      </w:pPr>
      <w:r w:rsidRPr="00D24B02">
        <w:rPr>
          <w:rFonts w:ascii="Montserrat" w:hAnsi="Montserrat" w:cs="Calibri"/>
          <w:sz w:val="22"/>
          <w:szCs w:val="22"/>
        </w:rPr>
        <w:t>Persona Física/Persona Moral</w:t>
      </w:r>
    </w:p>
    <w:p w14:paraId="39CECC73" w14:textId="77777777" w:rsidR="00BF7585" w:rsidRPr="00D24B02" w:rsidRDefault="00BF7585" w:rsidP="0076235A">
      <w:pPr>
        <w:ind w:left="567"/>
        <w:jc w:val="center"/>
        <w:rPr>
          <w:rFonts w:ascii="Montserrat" w:hAnsi="Montserrat" w:cs="Arial"/>
          <w:b/>
          <w:sz w:val="22"/>
          <w:szCs w:val="22"/>
          <w:lang w:val="es-MX"/>
        </w:rPr>
      </w:pPr>
    </w:p>
    <w:p w14:paraId="4D863955" w14:textId="77777777" w:rsidR="00C94815" w:rsidRPr="00D24B02" w:rsidRDefault="00C94815" w:rsidP="00DB673F">
      <w:pPr>
        <w:tabs>
          <w:tab w:val="left" w:pos="-284"/>
        </w:tabs>
        <w:ind w:right="131"/>
        <w:jc w:val="center"/>
        <w:rPr>
          <w:rFonts w:ascii="Montserrat" w:hAnsi="Montserrat"/>
          <w:sz w:val="22"/>
          <w:szCs w:val="22"/>
          <w:lang w:val="es-MX"/>
        </w:rPr>
      </w:pPr>
    </w:p>
    <w:p w14:paraId="31525EC0" w14:textId="77777777" w:rsidR="00BF7585" w:rsidRPr="00D24B02" w:rsidRDefault="00BF7585" w:rsidP="00DB673F">
      <w:pPr>
        <w:tabs>
          <w:tab w:val="left" w:pos="-284"/>
        </w:tabs>
        <w:ind w:right="131"/>
        <w:jc w:val="center"/>
        <w:rPr>
          <w:rFonts w:ascii="Montserrat" w:hAnsi="Montserrat"/>
          <w:sz w:val="22"/>
          <w:szCs w:val="22"/>
          <w:lang w:val="es-MX"/>
        </w:rPr>
      </w:pPr>
    </w:p>
    <w:p w14:paraId="4009C2AB" w14:textId="77777777" w:rsidR="00BF7585" w:rsidRPr="00D24B02" w:rsidRDefault="00BF7585" w:rsidP="00DB673F">
      <w:pPr>
        <w:tabs>
          <w:tab w:val="left" w:pos="-284"/>
        </w:tabs>
        <w:ind w:right="131"/>
        <w:jc w:val="center"/>
        <w:rPr>
          <w:rFonts w:ascii="Montserrat" w:hAnsi="Montserrat"/>
          <w:sz w:val="22"/>
          <w:szCs w:val="22"/>
          <w:lang w:val="es-MX"/>
        </w:rPr>
      </w:pPr>
    </w:p>
    <w:p w14:paraId="517DE892" w14:textId="77777777" w:rsidR="00BF7585" w:rsidRPr="00D24B02" w:rsidRDefault="00BF7585" w:rsidP="00DB673F">
      <w:pPr>
        <w:tabs>
          <w:tab w:val="left" w:pos="-284"/>
        </w:tabs>
        <w:ind w:right="131"/>
        <w:jc w:val="center"/>
        <w:rPr>
          <w:rFonts w:ascii="Montserrat" w:hAnsi="Montserrat"/>
          <w:sz w:val="22"/>
          <w:szCs w:val="22"/>
          <w:lang w:val="es-MX"/>
        </w:rPr>
      </w:pPr>
    </w:p>
    <w:p w14:paraId="665009B2" w14:textId="77777777" w:rsidR="00BF7585" w:rsidRPr="00D24B02" w:rsidRDefault="00BF7585" w:rsidP="00DB673F">
      <w:pPr>
        <w:tabs>
          <w:tab w:val="left" w:pos="-284"/>
        </w:tabs>
        <w:ind w:right="131"/>
        <w:jc w:val="center"/>
        <w:rPr>
          <w:rFonts w:ascii="Montserrat" w:hAnsi="Montserrat"/>
          <w:sz w:val="22"/>
          <w:szCs w:val="22"/>
          <w:lang w:val="es-MX"/>
        </w:rPr>
      </w:pPr>
    </w:p>
    <w:p w14:paraId="2790D7A5" w14:textId="77777777" w:rsidR="00BF7585" w:rsidRPr="00D24B02" w:rsidRDefault="00BF7585" w:rsidP="00DB673F">
      <w:pPr>
        <w:tabs>
          <w:tab w:val="left" w:pos="-284"/>
        </w:tabs>
        <w:ind w:right="131"/>
        <w:jc w:val="center"/>
        <w:rPr>
          <w:rFonts w:ascii="Montserrat" w:hAnsi="Montserrat"/>
          <w:sz w:val="22"/>
          <w:szCs w:val="22"/>
          <w:lang w:val="es-MX"/>
        </w:rPr>
      </w:pPr>
    </w:p>
    <w:p w14:paraId="7AAD9095" w14:textId="77777777" w:rsidR="00BF7585" w:rsidRPr="00D24B02" w:rsidRDefault="00BF7585" w:rsidP="00DB673F">
      <w:pPr>
        <w:tabs>
          <w:tab w:val="left" w:pos="-284"/>
        </w:tabs>
        <w:ind w:right="131"/>
        <w:jc w:val="center"/>
        <w:rPr>
          <w:rFonts w:ascii="Montserrat" w:hAnsi="Montserrat"/>
          <w:sz w:val="22"/>
          <w:szCs w:val="22"/>
          <w:lang w:val="es-MX"/>
        </w:rPr>
      </w:pPr>
    </w:p>
    <w:p w14:paraId="6F909472" w14:textId="77777777" w:rsidR="005636F7" w:rsidRPr="00D24B02" w:rsidRDefault="005636F7" w:rsidP="00DB673F">
      <w:pPr>
        <w:tabs>
          <w:tab w:val="left" w:pos="-284"/>
        </w:tabs>
        <w:ind w:right="131"/>
        <w:jc w:val="center"/>
        <w:rPr>
          <w:rFonts w:ascii="Montserrat" w:hAnsi="Montserrat"/>
          <w:sz w:val="22"/>
          <w:szCs w:val="22"/>
          <w:lang w:val="es-MX"/>
        </w:rPr>
      </w:pPr>
    </w:p>
    <w:p w14:paraId="189BBE0C" w14:textId="77777777" w:rsidR="005636F7" w:rsidRPr="00D24B02" w:rsidRDefault="005636F7" w:rsidP="00DB673F">
      <w:pPr>
        <w:tabs>
          <w:tab w:val="left" w:pos="-284"/>
        </w:tabs>
        <w:ind w:right="131"/>
        <w:jc w:val="center"/>
        <w:rPr>
          <w:rFonts w:ascii="Montserrat" w:hAnsi="Montserrat"/>
          <w:sz w:val="22"/>
          <w:szCs w:val="22"/>
          <w:lang w:val="es-MX"/>
        </w:rPr>
      </w:pPr>
    </w:p>
    <w:p w14:paraId="29D683BD" w14:textId="77777777" w:rsidR="005636F7" w:rsidRPr="00D24B02" w:rsidRDefault="005636F7" w:rsidP="00DB673F">
      <w:pPr>
        <w:tabs>
          <w:tab w:val="left" w:pos="-284"/>
        </w:tabs>
        <w:ind w:right="131"/>
        <w:jc w:val="center"/>
        <w:rPr>
          <w:rFonts w:ascii="Montserrat" w:hAnsi="Montserrat"/>
          <w:sz w:val="22"/>
          <w:szCs w:val="22"/>
          <w:lang w:val="es-MX"/>
        </w:rPr>
      </w:pPr>
    </w:p>
    <w:p w14:paraId="3EF6ED66" w14:textId="77777777" w:rsidR="00302BB3" w:rsidRPr="00D24B02" w:rsidRDefault="00302BB3" w:rsidP="00DB673F">
      <w:pPr>
        <w:tabs>
          <w:tab w:val="left" w:pos="-284"/>
        </w:tabs>
        <w:ind w:right="131"/>
        <w:jc w:val="center"/>
        <w:rPr>
          <w:rFonts w:ascii="Montserrat" w:hAnsi="Montserrat"/>
          <w:sz w:val="22"/>
          <w:szCs w:val="22"/>
          <w:lang w:val="es-MX"/>
        </w:rPr>
      </w:pPr>
    </w:p>
    <w:p w14:paraId="32D66026" w14:textId="77777777" w:rsidR="00302BB3" w:rsidRPr="00D24B02" w:rsidRDefault="00302BB3" w:rsidP="00DB673F">
      <w:pPr>
        <w:tabs>
          <w:tab w:val="left" w:pos="-284"/>
        </w:tabs>
        <w:ind w:right="131"/>
        <w:jc w:val="center"/>
        <w:rPr>
          <w:rFonts w:ascii="Montserrat" w:hAnsi="Montserrat"/>
          <w:sz w:val="22"/>
          <w:szCs w:val="22"/>
          <w:lang w:val="es-MX"/>
        </w:rPr>
      </w:pPr>
    </w:p>
    <w:p w14:paraId="2588B809" w14:textId="77777777" w:rsidR="008B0A74" w:rsidRPr="00D24B02" w:rsidRDefault="008B0A74" w:rsidP="00DB673F">
      <w:pPr>
        <w:tabs>
          <w:tab w:val="left" w:pos="-284"/>
        </w:tabs>
        <w:ind w:right="131"/>
        <w:jc w:val="center"/>
        <w:rPr>
          <w:rFonts w:ascii="Montserrat" w:hAnsi="Montserrat"/>
          <w:sz w:val="22"/>
          <w:szCs w:val="22"/>
          <w:lang w:val="es-MX"/>
        </w:rPr>
      </w:pPr>
    </w:p>
    <w:p w14:paraId="09090AF6" w14:textId="77777777" w:rsidR="008B0A74" w:rsidRPr="00D24B02" w:rsidRDefault="008B0A74" w:rsidP="00DB673F">
      <w:pPr>
        <w:tabs>
          <w:tab w:val="left" w:pos="-284"/>
        </w:tabs>
        <w:ind w:right="131"/>
        <w:jc w:val="center"/>
        <w:rPr>
          <w:rFonts w:ascii="Montserrat" w:hAnsi="Montserrat"/>
          <w:sz w:val="22"/>
          <w:szCs w:val="22"/>
          <w:lang w:val="es-MX"/>
        </w:rPr>
      </w:pPr>
    </w:p>
    <w:p w14:paraId="14791E14" w14:textId="77777777" w:rsidR="008B0A74" w:rsidRPr="00D24B02" w:rsidRDefault="008B0A74" w:rsidP="000C28F8">
      <w:pPr>
        <w:tabs>
          <w:tab w:val="left" w:pos="-284"/>
        </w:tabs>
        <w:ind w:right="131"/>
        <w:rPr>
          <w:rFonts w:ascii="Montserrat" w:hAnsi="Montserrat"/>
          <w:sz w:val="22"/>
          <w:szCs w:val="22"/>
          <w:lang w:val="es-MX"/>
        </w:rPr>
      </w:pPr>
    </w:p>
    <w:p w14:paraId="55FC60EE" w14:textId="77777777" w:rsidR="009C5B65" w:rsidRPr="00D24B02" w:rsidRDefault="008B0A74" w:rsidP="00DB673F">
      <w:pPr>
        <w:ind w:right="-426"/>
        <w:jc w:val="center"/>
        <w:rPr>
          <w:rFonts w:ascii="Montserrat" w:hAnsi="Montserrat" w:cs="Arial"/>
          <w:b/>
          <w:sz w:val="22"/>
          <w:szCs w:val="22"/>
          <w:lang w:val="es-MX"/>
        </w:rPr>
      </w:pPr>
      <w:r w:rsidRPr="00D24B02">
        <w:rPr>
          <w:rFonts w:ascii="Montserrat" w:hAnsi="Montserrat" w:cs="Arial"/>
          <w:b/>
          <w:sz w:val="22"/>
          <w:szCs w:val="22"/>
          <w:lang w:val="es-MX"/>
        </w:rPr>
        <w:lastRenderedPageBreak/>
        <w:t xml:space="preserve">ANEXO </w:t>
      </w:r>
      <w:r w:rsidR="00D57D00" w:rsidRPr="00D24B02">
        <w:rPr>
          <w:rFonts w:ascii="Montserrat" w:hAnsi="Montserrat" w:cs="Arial"/>
          <w:b/>
          <w:sz w:val="22"/>
          <w:szCs w:val="22"/>
          <w:lang w:val="es-MX"/>
        </w:rPr>
        <w:t>9</w:t>
      </w:r>
    </w:p>
    <w:p w14:paraId="4E1F754F" w14:textId="77777777" w:rsidR="009C5B65" w:rsidRPr="00D24B02" w:rsidRDefault="00055914" w:rsidP="00DB673F">
      <w:pPr>
        <w:ind w:right="-426"/>
        <w:jc w:val="center"/>
        <w:rPr>
          <w:rFonts w:ascii="Montserrat" w:hAnsi="Montserrat" w:cs="Arial"/>
          <w:b/>
          <w:bCs/>
          <w:sz w:val="22"/>
          <w:szCs w:val="22"/>
          <w:lang w:val="es-MX"/>
        </w:rPr>
      </w:pPr>
      <w:r w:rsidRPr="00D24B02">
        <w:rPr>
          <w:rFonts w:ascii="Montserrat" w:hAnsi="Montserrat" w:cs="Arial"/>
          <w:b/>
          <w:bCs/>
          <w:sz w:val="22"/>
          <w:szCs w:val="22"/>
          <w:lang w:val="es-MX"/>
        </w:rPr>
        <w:t>CATÁ</w:t>
      </w:r>
      <w:r w:rsidR="009C5B65" w:rsidRPr="00D24B02">
        <w:rPr>
          <w:rFonts w:ascii="Montserrat" w:hAnsi="Montserrat" w:cs="Arial"/>
          <w:b/>
          <w:bCs/>
          <w:sz w:val="22"/>
          <w:szCs w:val="22"/>
          <w:lang w:val="es-MX"/>
        </w:rPr>
        <w:t xml:space="preserve">LOGO DE CONCEPTOS </w:t>
      </w:r>
    </w:p>
    <w:p w14:paraId="27E4324A" w14:textId="77777777" w:rsidR="006728F5" w:rsidRPr="00D24B02" w:rsidRDefault="00D82144" w:rsidP="00DB673F">
      <w:pPr>
        <w:ind w:right="-426"/>
        <w:jc w:val="center"/>
        <w:rPr>
          <w:rFonts w:ascii="Montserrat" w:hAnsi="Montserrat" w:cs="Arial"/>
          <w:bCs/>
          <w:i/>
          <w:sz w:val="22"/>
          <w:szCs w:val="22"/>
          <w:lang w:val="es-MX"/>
        </w:rPr>
      </w:pPr>
      <w:r w:rsidRPr="00D24B02">
        <w:rPr>
          <w:rFonts w:ascii="Montserrat" w:hAnsi="Montserrat" w:cs="Arial"/>
          <w:bCs/>
          <w:i/>
          <w:sz w:val="22"/>
          <w:szCs w:val="22"/>
          <w:lang w:val="es-MX"/>
        </w:rPr>
        <w:t>NÚ</w:t>
      </w:r>
      <w:r w:rsidR="006728F5" w:rsidRPr="00D24B02">
        <w:rPr>
          <w:rFonts w:ascii="Montserrat" w:hAnsi="Montserrat" w:cs="Arial"/>
          <w:bCs/>
          <w:i/>
          <w:sz w:val="22"/>
          <w:szCs w:val="22"/>
          <w:lang w:val="es-MX"/>
        </w:rPr>
        <w:t>MERO E IDENTIFICACIÓN DE LA LICITACIÓN</w:t>
      </w:r>
    </w:p>
    <w:p w14:paraId="786A0B82" w14:textId="77777777" w:rsidR="009C5B65" w:rsidRPr="00D24B02" w:rsidRDefault="009C5B65" w:rsidP="00DB673F">
      <w:pPr>
        <w:ind w:right="-426"/>
        <w:jc w:val="center"/>
        <w:rPr>
          <w:rFonts w:ascii="Montserrat" w:hAnsi="Montserrat" w:cs="Arial"/>
          <w:sz w:val="22"/>
          <w:szCs w:val="22"/>
          <w:lang w:val="es-MX"/>
        </w:rPr>
      </w:pPr>
    </w:p>
    <w:tbl>
      <w:tblPr>
        <w:tblpPr w:leftFromText="141" w:rightFromText="141" w:vertAnchor="text" w:horzAnchor="margin" w:tblpXSpec="center" w:tblpY="10"/>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3"/>
        <w:gridCol w:w="3437"/>
      </w:tblGrid>
      <w:tr w:rsidR="00F92A04" w:rsidRPr="00D24B02" w14:paraId="2A1A8FED" w14:textId="77777777" w:rsidTr="00CC3EC2">
        <w:trPr>
          <w:trHeight w:val="214"/>
          <w:tblHeader/>
        </w:trPr>
        <w:tc>
          <w:tcPr>
            <w:tcW w:w="7083" w:type="dxa"/>
            <w:noWrap/>
            <w:vAlign w:val="bottom"/>
          </w:tcPr>
          <w:p w14:paraId="17487723" w14:textId="77777777" w:rsidR="009C5B65" w:rsidRPr="00D24B02" w:rsidRDefault="009C5B65" w:rsidP="00DB673F">
            <w:pPr>
              <w:ind w:right="-426"/>
              <w:rPr>
                <w:rFonts w:ascii="Montserrat" w:hAnsi="Montserrat" w:cs="Arial"/>
                <w:bCs/>
                <w:sz w:val="22"/>
                <w:szCs w:val="22"/>
                <w:lang w:val="es-MX" w:eastAsia="es-MX"/>
              </w:rPr>
            </w:pPr>
            <w:r w:rsidRPr="00D24B02">
              <w:rPr>
                <w:rFonts w:ascii="Montserrat" w:hAnsi="Montserrat" w:cs="Arial"/>
                <w:bCs/>
                <w:sz w:val="22"/>
                <w:szCs w:val="22"/>
                <w:lang w:val="es-MX" w:eastAsia="es-MX"/>
              </w:rPr>
              <w:t xml:space="preserve">Licitante: </w:t>
            </w:r>
          </w:p>
        </w:tc>
        <w:tc>
          <w:tcPr>
            <w:tcW w:w="3437" w:type="dxa"/>
          </w:tcPr>
          <w:p w14:paraId="520F2566" w14:textId="77777777" w:rsidR="009C5B65" w:rsidRPr="00D24B02" w:rsidRDefault="009C5B65" w:rsidP="00DB673F">
            <w:pPr>
              <w:ind w:right="-426"/>
              <w:rPr>
                <w:rFonts w:ascii="Montserrat" w:hAnsi="Montserrat" w:cs="Arial"/>
                <w:bCs/>
                <w:sz w:val="22"/>
                <w:szCs w:val="22"/>
                <w:lang w:val="es-MX" w:eastAsia="es-MX"/>
              </w:rPr>
            </w:pPr>
            <w:r w:rsidRPr="00D24B02">
              <w:rPr>
                <w:rFonts w:ascii="Montserrat" w:hAnsi="Montserrat" w:cs="Arial"/>
                <w:bCs/>
                <w:sz w:val="22"/>
                <w:szCs w:val="22"/>
                <w:lang w:val="es-MX" w:eastAsia="es-MX"/>
              </w:rPr>
              <w:t>Fecha:</w:t>
            </w:r>
          </w:p>
        </w:tc>
      </w:tr>
      <w:tr w:rsidR="00F92A04" w:rsidRPr="00D24B02" w14:paraId="5F2F6C53" w14:textId="77777777" w:rsidTr="00CC3EC2">
        <w:trPr>
          <w:trHeight w:val="231"/>
          <w:tblHeader/>
        </w:trPr>
        <w:tc>
          <w:tcPr>
            <w:tcW w:w="7083" w:type="dxa"/>
            <w:noWrap/>
            <w:vAlign w:val="bottom"/>
          </w:tcPr>
          <w:p w14:paraId="581030B7" w14:textId="77777777" w:rsidR="009C5B65" w:rsidRPr="00D24B02" w:rsidRDefault="009C5B65" w:rsidP="00DB673F">
            <w:pPr>
              <w:ind w:right="-426"/>
              <w:rPr>
                <w:rFonts w:ascii="Montserrat" w:hAnsi="Montserrat" w:cs="Arial"/>
                <w:bCs/>
                <w:sz w:val="22"/>
                <w:szCs w:val="22"/>
                <w:lang w:val="es-MX" w:eastAsia="es-MX"/>
              </w:rPr>
            </w:pPr>
            <w:r w:rsidRPr="00D24B02">
              <w:rPr>
                <w:rFonts w:ascii="Montserrat" w:hAnsi="Montserrat" w:cs="Arial"/>
                <w:bCs/>
                <w:sz w:val="22"/>
                <w:szCs w:val="22"/>
                <w:lang w:val="es-MX" w:eastAsia="es-MX"/>
              </w:rPr>
              <w:t xml:space="preserve">Domicilio: </w:t>
            </w:r>
          </w:p>
        </w:tc>
        <w:tc>
          <w:tcPr>
            <w:tcW w:w="3437" w:type="dxa"/>
          </w:tcPr>
          <w:p w14:paraId="0029D079" w14:textId="77777777" w:rsidR="009C5B65" w:rsidRPr="00D24B02" w:rsidRDefault="009C5B65" w:rsidP="00DB673F">
            <w:pPr>
              <w:ind w:right="-426"/>
              <w:rPr>
                <w:rFonts w:ascii="Montserrat" w:hAnsi="Montserrat" w:cs="Arial"/>
                <w:bCs/>
                <w:sz w:val="22"/>
                <w:szCs w:val="22"/>
                <w:lang w:val="es-MX" w:eastAsia="es-MX"/>
              </w:rPr>
            </w:pPr>
            <w:r w:rsidRPr="00D24B02">
              <w:rPr>
                <w:rFonts w:ascii="Montserrat" w:hAnsi="Montserrat" w:cs="Arial"/>
                <w:bCs/>
                <w:sz w:val="22"/>
                <w:szCs w:val="22"/>
                <w:lang w:val="es-MX" w:eastAsia="es-MX"/>
              </w:rPr>
              <w:t>Hoja:             de:</w:t>
            </w:r>
          </w:p>
        </w:tc>
      </w:tr>
      <w:tr w:rsidR="00F92A04" w:rsidRPr="00D24B02" w14:paraId="396AA898" w14:textId="77777777" w:rsidTr="00CC3EC2">
        <w:trPr>
          <w:trHeight w:val="250"/>
          <w:tblHeader/>
        </w:trPr>
        <w:tc>
          <w:tcPr>
            <w:tcW w:w="7083" w:type="dxa"/>
            <w:noWrap/>
            <w:vAlign w:val="bottom"/>
          </w:tcPr>
          <w:p w14:paraId="395B991A" w14:textId="77777777" w:rsidR="009C5B65" w:rsidRPr="00D24B02" w:rsidRDefault="009C5B65" w:rsidP="00DB673F">
            <w:pPr>
              <w:ind w:right="-426"/>
              <w:rPr>
                <w:rFonts w:ascii="Montserrat" w:hAnsi="Montserrat" w:cs="Arial"/>
                <w:bCs/>
                <w:sz w:val="22"/>
                <w:szCs w:val="22"/>
                <w:lang w:val="es-MX" w:eastAsia="es-MX"/>
              </w:rPr>
            </w:pPr>
            <w:r w:rsidRPr="00D24B02">
              <w:rPr>
                <w:rFonts w:ascii="Montserrat" w:hAnsi="Montserrat" w:cs="Arial"/>
                <w:bCs/>
                <w:sz w:val="22"/>
                <w:szCs w:val="22"/>
                <w:lang w:val="es-MX" w:eastAsia="es-MX"/>
              </w:rPr>
              <w:t xml:space="preserve">Representante: </w:t>
            </w:r>
          </w:p>
        </w:tc>
        <w:tc>
          <w:tcPr>
            <w:tcW w:w="3437" w:type="dxa"/>
          </w:tcPr>
          <w:p w14:paraId="0A0D405B" w14:textId="77777777" w:rsidR="009C5B65" w:rsidRPr="00D24B02" w:rsidRDefault="009C5B65" w:rsidP="00DB673F">
            <w:pPr>
              <w:ind w:right="-426"/>
              <w:rPr>
                <w:rFonts w:ascii="Montserrat" w:hAnsi="Montserrat" w:cs="Arial"/>
                <w:bCs/>
                <w:sz w:val="22"/>
                <w:szCs w:val="22"/>
                <w:lang w:val="es-MX" w:eastAsia="es-MX"/>
              </w:rPr>
            </w:pPr>
          </w:p>
        </w:tc>
      </w:tr>
    </w:tbl>
    <w:p w14:paraId="4BD29846" w14:textId="77777777" w:rsidR="008B10CD" w:rsidRPr="00D24B02" w:rsidRDefault="008B10CD" w:rsidP="00DB673F">
      <w:pPr>
        <w:rPr>
          <w:rFonts w:ascii="Montserrat" w:hAnsi="Montserrat" w:cstheme="minorHAnsi"/>
          <w:b/>
          <w:sz w:val="22"/>
          <w:szCs w:val="22"/>
          <w:lang w:val="es-MX"/>
        </w:rPr>
      </w:pPr>
    </w:p>
    <w:p w14:paraId="69289316" w14:textId="7F0B9377" w:rsidR="00EC6D29" w:rsidRPr="00D24B02" w:rsidRDefault="004074FF" w:rsidP="0023515D">
      <w:pPr>
        <w:jc w:val="center"/>
        <w:rPr>
          <w:rFonts w:ascii="Montserrat" w:hAnsi="Montserrat" w:cstheme="minorHAnsi"/>
          <w:b/>
          <w:sz w:val="22"/>
          <w:szCs w:val="22"/>
          <w:lang w:val="es-MX"/>
        </w:rPr>
      </w:pPr>
      <w:r w:rsidRPr="00D24B02">
        <w:rPr>
          <w:rFonts w:ascii="Montserrat" w:hAnsi="Montserrat" w:cstheme="minorHAnsi"/>
          <w:b/>
          <w:sz w:val="22"/>
          <w:szCs w:val="22"/>
          <w:lang w:val="es-MX"/>
        </w:rPr>
        <w:t>PARTIDA</w:t>
      </w:r>
      <w:r w:rsidR="00DC300C" w:rsidRPr="00D24B02">
        <w:rPr>
          <w:rFonts w:ascii="Montserrat" w:hAnsi="Montserrat" w:cstheme="minorHAnsi"/>
          <w:b/>
          <w:sz w:val="22"/>
          <w:szCs w:val="22"/>
          <w:lang w:val="es-MX"/>
        </w:rPr>
        <w:t xml:space="preserve"> ÚNIC</w:t>
      </w:r>
      <w:r w:rsidRPr="00D24B02">
        <w:rPr>
          <w:rFonts w:ascii="Montserrat" w:hAnsi="Montserrat" w:cstheme="minorHAnsi"/>
          <w:b/>
          <w:sz w:val="22"/>
          <w:szCs w:val="22"/>
          <w:lang w:val="es-MX"/>
        </w:rPr>
        <w:t>A</w:t>
      </w:r>
      <w:r w:rsidR="00DC300C" w:rsidRPr="00D24B02">
        <w:rPr>
          <w:rFonts w:ascii="Montserrat" w:hAnsi="Montserrat" w:cstheme="minorHAnsi"/>
          <w:b/>
          <w:sz w:val="22"/>
          <w:szCs w:val="22"/>
          <w:lang w:val="es-MX"/>
        </w:rPr>
        <w:t xml:space="preserve"> </w:t>
      </w:r>
    </w:p>
    <w:p w14:paraId="4C8E9DCE" w14:textId="3948D95E" w:rsidR="00DC300C" w:rsidRPr="00D24B02" w:rsidRDefault="00DC300C" w:rsidP="0023515D">
      <w:pPr>
        <w:jc w:val="center"/>
        <w:rPr>
          <w:rFonts w:ascii="Montserrat" w:hAnsi="Montserrat" w:cstheme="minorHAnsi"/>
          <w:b/>
          <w:sz w:val="22"/>
          <w:szCs w:val="22"/>
          <w:lang w:val="es-MX"/>
        </w:rPr>
      </w:pPr>
    </w:p>
    <w:tbl>
      <w:tblPr>
        <w:tblpPr w:leftFromText="142" w:rightFromText="142" w:vertAnchor="text" w:horzAnchor="margin" w:tblpXSpec="center"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71"/>
        <w:gridCol w:w="1374"/>
        <w:gridCol w:w="1412"/>
        <w:gridCol w:w="1596"/>
        <w:gridCol w:w="1172"/>
        <w:gridCol w:w="1326"/>
        <w:gridCol w:w="1225"/>
      </w:tblGrid>
      <w:tr w:rsidR="000C28F8" w:rsidRPr="00D24B02" w14:paraId="2F80C290" w14:textId="77777777" w:rsidTr="000C28F8">
        <w:trPr>
          <w:trHeight w:val="1109"/>
          <w:tblHeader/>
        </w:trPr>
        <w:tc>
          <w:tcPr>
            <w:tcW w:w="1671" w:type="dxa"/>
            <w:shd w:val="clear" w:color="auto" w:fill="E6E6E6"/>
            <w:noWrap/>
            <w:vAlign w:val="center"/>
          </w:tcPr>
          <w:p w14:paraId="2140F0DA" w14:textId="164C9AAD" w:rsidR="000C28F8" w:rsidRPr="00D24B02" w:rsidRDefault="004074FF" w:rsidP="00DC300C">
            <w:pPr>
              <w:jc w:val="center"/>
              <w:rPr>
                <w:rFonts w:ascii="Montserrat" w:hAnsi="Montserrat" w:cstheme="minorHAnsi"/>
                <w:b/>
                <w:bCs/>
                <w:sz w:val="22"/>
                <w:szCs w:val="22"/>
                <w:lang w:val="es-MX" w:eastAsia="es-MX"/>
              </w:rPr>
            </w:pPr>
            <w:r w:rsidRPr="00D24B02">
              <w:rPr>
                <w:rFonts w:ascii="Montserrat" w:hAnsi="Montserrat" w:cstheme="minorHAnsi"/>
                <w:b/>
                <w:bCs/>
                <w:sz w:val="22"/>
                <w:szCs w:val="22"/>
                <w:lang w:val="es-MX" w:eastAsia="es-MX"/>
              </w:rPr>
              <w:t xml:space="preserve">PARTIDA </w:t>
            </w:r>
          </w:p>
        </w:tc>
        <w:tc>
          <w:tcPr>
            <w:tcW w:w="1374" w:type="dxa"/>
            <w:shd w:val="clear" w:color="auto" w:fill="E6E6E6"/>
            <w:vAlign w:val="center"/>
          </w:tcPr>
          <w:p w14:paraId="1C34A507" w14:textId="22D6E7BE" w:rsidR="000C28F8" w:rsidRPr="00D24B02" w:rsidRDefault="000C28F8" w:rsidP="00021393">
            <w:pPr>
              <w:jc w:val="center"/>
              <w:rPr>
                <w:rFonts w:ascii="Montserrat" w:hAnsi="Montserrat" w:cstheme="minorHAnsi"/>
                <w:b/>
                <w:bCs/>
                <w:sz w:val="22"/>
                <w:szCs w:val="22"/>
                <w:lang w:val="es-MX" w:eastAsia="es-MX"/>
              </w:rPr>
            </w:pPr>
            <w:r w:rsidRPr="00D24B02">
              <w:rPr>
                <w:rFonts w:ascii="Montserrat" w:hAnsi="Montserrat" w:cstheme="minorHAnsi"/>
                <w:b/>
                <w:bCs/>
                <w:sz w:val="22"/>
                <w:szCs w:val="22"/>
                <w:lang w:val="es-MX" w:eastAsia="es-MX"/>
              </w:rPr>
              <w:t>Concepto</w:t>
            </w:r>
          </w:p>
        </w:tc>
        <w:tc>
          <w:tcPr>
            <w:tcW w:w="1412" w:type="dxa"/>
            <w:shd w:val="clear" w:color="auto" w:fill="E6E6E6"/>
            <w:noWrap/>
            <w:vAlign w:val="center"/>
          </w:tcPr>
          <w:p w14:paraId="552C5DDC" w14:textId="19D5138A" w:rsidR="000C28F8" w:rsidRPr="00D24B02" w:rsidRDefault="000C28F8" w:rsidP="00D7643E">
            <w:pPr>
              <w:jc w:val="center"/>
              <w:rPr>
                <w:rFonts w:ascii="Montserrat" w:hAnsi="Montserrat" w:cstheme="minorHAnsi"/>
                <w:b/>
                <w:bCs/>
                <w:sz w:val="22"/>
                <w:szCs w:val="22"/>
                <w:lang w:val="es-MX" w:eastAsia="es-MX"/>
              </w:rPr>
            </w:pPr>
            <w:r w:rsidRPr="00D24B02">
              <w:rPr>
                <w:rFonts w:ascii="Montserrat" w:hAnsi="Montserrat" w:cstheme="minorHAnsi"/>
                <w:b/>
                <w:bCs/>
                <w:sz w:val="22"/>
                <w:szCs w:val="22"/>
                <w:lang w:val="es-MX" w:eastAsia="es-MX"/>
              </w:rPr>
              <w:t xml:space="preserve">Cantidad </w:t>
            </w:r>
          </w:p>
        </w:tc>
        <w:tc>
          <w:tcPr>
            <w:tcW w:w="1596" w:type="dxa"/>
            <w:shd w:val="clear" w:color="auto" w:fill="E6E6E6"/>
            <w:noWrap/>
            <w:vAlign w:val="center"/>
          </w:tcPr>
          <w:p w14:paraId="2219AC25" w14:textId="75949A50" w:rsidR="000C28F8" w:rsidRPr="00D24B02" w:rsidRDefault="000C28F8" w:rsidP="00D7643E">
            <w:pPr>
              <w:jc w:val="center"/>
              <w:rPr>
                <w:rFonts w:ascii="Montserrat" w:hAnsi="Montserrat" w:cstheme="minorHAnsi"/>
                <w:b/>
                <w:bCs/>
                <w:sz w:val="22"/>
                <w:szCs w:val="22"/>
                <w:lang w:val="es-MX" w:eastAsia="es-MX"/>
              </w:rPr>
            </w:pPr>
            <w:r w:rsidRPr="00D24B02">
              <w:rPr>
                <w:rFonts w:ascii="Montserrat" w:hAnsi="Montserrat" w:cstheme="minorHAnsi"/>
                <w:b/>
                <w:bCs/>
                <w:sz w:val="22"/>
                <w:szCs w:val="22"/>
                <w:lang w:val="es-MX" w:eastAsia="es-MX"/>
              </w:rPr>
              <w:t>Unidad de medida</w:t>
            </w:r>
          </w:p>
        </w:tc>
        <w:tc>
          <w:tcPr>
            <w:tcW w:w="2498" w:type="dxa"/>
            <w:gridSpan w:val="2"/>
            <w:shd w:val="clear" w:color="auto" w:fill="E6E6E6"/>
            <w:vAlign w:val="center"/>
          </w:tcPr>
          <w:p w14:paraId="15B7FCB2" w14:textId="0F295FFE" w:rsidR="000C28F8" w:rsidRPr="00D24B02" w:rsidRDefault="000C28F8" w:rsidP="006F2093">
            <w:pPr>
              <w:ind w:right="-93"/>
              <w:jc w:val="center"/>
              <w:rPr>
                <w:rFonts w:ascii="Montserrat" w:hAnsi="Montserrat" w:cstheme="minorHAnsi"/>
                <w:b/>
                <w:bCs/>
                <w:sz w:val="22"/>
                <w:szCs w:val="22"/>
                <w:lang w:val="es-MX" w:eastAsia="es-MX"/>
              </w:rPr>
            </w:pPr>
            <w:r w:rsidRPr="00D24B02">
              <w:rPr>
                <w:rFonts w:ascii="Montserrat" w:hAnsi="Montserrat" w:cstheme="minorHAnsi"/>
                <w:b/>
                <w:bCs/>
                <w:sz w:val="22"/>
                <w:szCs w:val="22"/>
                <w:lang w:val="es-MX" w:eastAsia="es-MX"/>
              </w:rPr>
              <w:t>Precio unitario en número</w:t>
            </w:r>
          </w:p>
          <w:p w14:paraId="397DFD9D" w14:textId="3D0B7B9E" w:rsidR="000C28F8" w:rsidRPr="00D24B02" w:rsidRDefault="000C28F8" w:rsidP="00D7643E">
            <w:pPr>
              <w:jc w:val="center"/>
              <w:rPr>
                <w:rFonts w:ascii="Montserrat" w:hAnsi="Montserrat" w:cstheme="minorHAnsi"/>
                <w:b/>
                <w:bCs/>
                <w:sz w:val="22"/>
                <w:szCs w:val="22"/>
                <w:lang w:val="es-MX" w:eastAsia="es-MX"/>
              </w:rPr>
            </w:pPr>
            <w:r w:rsidRPr="00D24B02">
              <w:rPr>
                <w:rFonts w:ascii="Montserrat" w:hAnsi="Montserrat" w:cstheme="minorHAnsi"/>
                <w:b/>
                <w:bCs/>
                <w:sz w:val="22"/>
                <w:szCs w:val="22"/>
                <w:lang w:val="es-MX" w:eastAsia="es-MX"/>
              </w:rPr>
              <w:t xml:space="preserve"> Y letra</w:t>
            </w:r>
          </w:p>
        </w:tc>
        <w:tc>
          <w:tcPr>
            <w:tcW w:w="1225" w:type="dxa"/>
            <w:shd w:val="clear" w:color="auto" w:fill="E6E6E6"/>
            <w:vAlign w:val="center"/>
          </w:tcPr>
          <w:p w14:paraId="31774874" w14:textId="6607A062" w:rsidR="000C28F8" w:rsidRPr="00D24B02" w:rsidRDefault="000C28F8" w:rsidP="00D7643E">
            <w:pPr>
              <w:jc w:val="center"/>
              <w:rPr>
                <w:rFonts w:ascii="Montserrat" w:hAnsi="Montserrat" w:cstheme="minorHAnsi"/>
                <w:b/>
                <w:bCs/>
                <w:sz w:val="22"/>
                <w:szCs w:val="22"/>
                <w:lang w:val="es-MX" w:eastAsia="es-MX"/>
              </w:rPr>
            </w:pPr>
            <w:r w:rsidRPr="00D24B02">
              <w:rPr>
                <w:rFonts w:ascii="Montserrat" w:hAnsi="Montserrat" w:cstheme="minorHAnsi"/>
                <w:b/>
                <w:bCs/>
                <w:sz w:val="22"/>
                <w:szCs w:val="22"/>
                <w:lang w:val="es-MX" w:eastAsia="es-MX"/>
              </w:rPr>
              <w:t xml:space="preserve">Importe </w:t>
            </w:r>
          </w:p>
        </w:tc>
      </w:tr>
      <w:tr w:rsidR="00F92A04" w:rsidRPr="00D24B02" w14:paraId="1E6A5E0D" w14:textId="77777777" w:rsidTr="000C28F8">
        <w:trPr>
          <w:trHeight w:val="428"/>
        </w:trPr>
        <w:tc>
          <w:tcPr>
            <w:tcW w:w="1671" w:type="dxa"/>
            <w:noWrap/>
          </w:tcPr>
          <w:p w14:paraId="79B4E227" w14:textId="77777777" w:rsidR="006F2093" w:rsidRPr="00D24B02" w:rsidRDefault="006F2093" w:rsidP="00D7643E">
            <w:pPr>
              <w:pStyle w:val="4"/>
              <w:ind w:left="290"/>
              <w:jc w:val="right"/>
              <w:rPr>
                <w:rFonts w:ascii="Montserrat" w:hAnsi="Montserrat" w:cstheme="minorHAnsi"/>
                <w:b w:val="0"/>
                <w:sz w:val="22"/>
                <w:szCs w:val="22"/>
                <w:lang w:val="es-MX"/>
              </w:rPr>
            </w:pPr>
          </w:p>
        </w:tc>
        <w:tc>
          <w:tcPr>
            <w:tcW w:w="1374" w:type="dxa"/>
          </w:tcPr>
          <w:p w14:paraId="1B4AB51B" w14:textId="77777777" w:rsidR="006F2093" w:rsidRPr="00D24B02" w:rsidRDefault="006F2093" w:rsidP="00D7643E">
            <w:pPr>
              <w:pStyle w:val="Ttulo"/>
              <w:jc w:val="both"/>
              <w:rPr>
                <w:rFonts w:ascii="Montserrat" w:hAnsi="Montserrat" w:cstheme="minorHAnsi"/>
                <w:b w:val="0"/>
                <w:caps/>
                <w:sz w:val="22"/>
                <w:szCs w:val="22"/>
                <w:lang w:val="es-MX"/>
              </w:rPr>
            </w:pPr>
          </w:p>
        </w:tc>
        <w:tc>
          <w:tcPr>
            <w:tcW w:w="1412" w:type="dxa"/>
            <w:noWrap/>
          </w:tcPr>
          <w:p w14:paraId="2B54FC30" w14:textId="2AABC8FF" w:rsidR="006F2093" w:rsidRPr="00D24B02" w:rsidRDefault="006F2093" w:rsidP="00D7643E">
            <w:pPr>
              <w:pStyle w:val="Ttulo"/>
              <w:jc w:val="both"/>
              <w:rPr>
                <w:rFonts w:ascii="Montserrat" w:hAnsi="Montserrat" w:cstheme="minorHAnsi"/>
                <w:b w:val="0"/>
                <w:caps/>
                <w:sz w:val="22"/>
                <w:szCs w:val="22"/>
                <w:lang w:val="es-MX"/>
              </w:rPr>
            </w:pPr>
          </w:p>
        </w:tc>
        <w:tc>
          <w:tcPr>
            <w:tcW w:w="1596" w:type="dxa"/>
            <w:noWrap/>
          </w:tcPr>
          <w:p w14:paraId="765B8764" w14:textId="77777777" w:rsidR="006F2093" w:rsidRPr="00D24B02" w:rsidRDefault="006F2093" w:rsidP="00D7643E">
            <w:pPr>
              <w:pStyle w:val="Ttulo"/>
              <w:rPr>
                <w:rFonts w:ascii="Montserrat" w:hAnsi="Montserrat" w:cstheme="minorHAnsi"/>
                <w:b w:val="0"/>
                <w:caps/>
                <w:sz w:val="22"/>
                <w:szCs w:val="22"/>
                <w:lang w:val="es-MX"/>
              </w:rPr>
            </w:pPr>
          </w:p>
        </w:tc>
        <w:tc>
          <w:tcPr>
            <w:tcW w:w="1172" w:type="dxa"/>
          </w:tcPr>
          <w:p w14:paraId="3065EBE2" w14:textId="77777777" w:rsidR="006F2093" w:rsidRPr="00D24B02" w:rsidRDefault="006F2093" w:rsidP="00D7643E">
            <w:pPr>
              <w:pStyle w:val="Sangra2detindependiente"/>
              <w:spacing w:line="240" w:lineRule="auto"/>
              <w:jc w:val="center"/>
              <w:rPr>
                <w:rFonts w:ascii="Montserrat" w:hAnsi="Montserrat" w:cstheme="minorHAnsi"/>
                <w:b/>
                <w:sz w:val="22"/>
                <w:szCs w:val="22"/>
                <w:lang w:val="es-MX"/>
              </w:rPr>
            </w:pPr>
          </w:p>
        </w:tc>
        <w:tc>
          <w:tcPr>
            <w:tcW w:w="1326" w:type="dxa"/>
          </w:tcPr>
          <w:p w14:paraId="51170DF3" w14:textId="77777777" w:rsidR="006F2093" w:rsidRPr="00D24B02" w:rsidRDefault="006F2093" w:rsidP="00D7643E">
            <w:pPr>
              <w:pStyle w:val="Sangra2detindependiente"/>
              <w:spacing w:line="240" w:lineRule="auto"/>
              <w:jc w:val="center"/>
              <w:rPr>
                <w:rFonts w:ascii="Montserrat" w:hAnsi="Montserrat" w:cstheme="minorHAnsi"/>
                <w:b/>
                <w:sz w:val="22"/>
                <w:szCs w:val="22"/>
                <w:lang w:val="es-MX"/>
              </w:rPr>
            </w:pPr>
          </w:p>
        </w:tc>
        <w:tc>
          <w:tcPr>
            <w:tcW w:w="1225" w:type="dxa"/>
          </w:tcPr>
          <w:p w14:paraId="7C7EFCBD" w14:textId="77777777" w:rsidR="006F2093" w:rsidRPr="00D24B02" w:rsidRDefault="006F2093" w:rsidP="00D7643E">
            <w:pPr>
              <w:pStyle w:val="Sangra2detindependiente"/>
              <w:spacing w:line="240" w:lineRule="auto"/>
              <w:jc w:val="center"/>
              <w:rPr>
                <w:rFonts w:ascii="Montserrat" w:hAnsi="Montserrat" w:cstheme="minorHAnsi"/>
                <w:b/>
                <w:sz w:val="22"/>
                <w:szCs w:val="22"/>
                <w:lang w:val="es-MX"/>
              </w:rPr>
            </w:pPr>
          </w:p>
        </w:tc>
      </w:tr>
      <w:tr w:rsidR="00F92A04" w:rsidRPr="00D24B02" w14:paraId="4F8F01D0" w14:textId="77777777" w:rsidTr="000C28F8">
        <w:trPr>
          <w:trHeight w:val="561"/>
        </w:trPr>
        <w:tc>
          <w:tcPr>
            <w:tcW w:w="1671" w:type="dxa"/>
            <w:noWrap/>
          </w:tcPr>
          <w:p w14:paraId="71A6EC0A" w14:textId="77777777" w:rsidR="006F2093" w:rsidRPr="00D24B02" w:rsidRDefault="006F2093" w:rsidP="00D7643E">
            <w:pPr>
              <w:pStyle w:val="4"/>
              <w:ind w:left="290"/>
              <w:jc w:val="right"/>
              <w:rPr>
                <w:rFonts w:ascii="Montserrat" w:hAnsi="Montserrat" w:cstheme="minorHAnsi"/>
                <w:b w:val="0"/>
                <w:sz w:val="22"/>
                <w:szCs w:val="22"/>
                <w:lang w:val="es-MX"/>
              </w:rPr>
            </w:pPr>
          </w:p>
        </w:tc>
        <w:tc>
          <w:tcPr>
            <w:tcW w:w="1374" w:type="dxa"/>
          </w:tcPr>
          <w:p w14:paraId="1056D996" w14:textId="77777777" w:rsidR="006F2093" w:rsidRPr="00D24B02" w:rsidRDefault="006F2093" w:rsidP="00D7643E">
            <w:pPr>
              <w:pStyle w:val="Ttulo"/>
              <w:jc w:val="both"/>
              <w:rPr>
                <w:rFonts w:ascii="Montserrat" w:hAnsi="Montserrat" w:cstheme="minorHAnsi"/>
                <w:b w:val="0"/>
                <w:caps/>
                <w:sz w:val="22"/>
                <w:szCs w:val="22"/>
                <w:lang w:val="es-MX"/>
              </w:rPr>
            </w:pPr>
          </w:p>
        </w:tc>
        <w:tc>
          <w:tcPr>
            <w:tcW w:w="1412" w:type="dxa"/>
            <w:noWrap/>
          </w:tcPr>
          <w:p w14:paraId="2BBA3B3D" w14:textId="1C1297D0" w:rsidR="006F2093" w:rsidRPr="00D24B02" w:rsidRDefault="006F2093" w:rsidP="00D7643E">
            <w:pPr>
              <w:pStyle w:val="Ttulo"/>
              <w:jc w:val="both"/>
              <w:rPr>
                <w:rFonts w:ascii="Montserrat" w:hAnsi="Montserrat" w:cstheme="minorHAnsi"/>
                <w:b w:val="0"/>
                <w:caps/>
                <w:sz w:val="22"/>
                <w:szCs w:val="22"/>
                <w:lang w:val="es-MX"/>
              </w:rPr>
            </w:pPr>
          </w:p>
        </w:tc>
        <w:tc>
          <w:tcPr>
            <w:tcW w:w="1596" w:type="dxa"/>
            <w:noWrap/>
          </w:tcPr>
          <w:p w14:paraId="227F5387" w14:textId="77777777" w:rsidR="006F2093" w:rsidRPr="00D24B02" w:rsidRDefault="006F2093" w:rsidP="00D7643E">
            <w:pPr>
              <w:pStyle w:val="Ttulo"/>
              <w:rPr>
                <w:rFonts w:ascii="Montserrat" w:hAnsi="Montserrat" w:cstheme="minorHAnsi"/>
                <w:b w:val="0"/>
                <w:caps/>
                <w:sz w:val="22"/>
                <w:szCs w:val="22"/>
                <w:lang w:val="es-MX"/>
              </w:rPr>
            </w:pPr>
          </w:p>
        </w:tc>
        <w:tc>
          <w:tcPr>
            <w:tcW w:w="1172" w:type="dxa"/>
          </w:tcPr>
          <w:p w14:paraId="09B416A5" w14:textId="77777777" w:rsidR="006F2093" w:rsidRPr="00D24B02" w:rsidRDefault="006F2093" w:rsidP="00D7643E">
            <w:pPr>
              <w:pStyle w:val="Sangra2detindependiente"/>
              <w:spacing w:line="240" w:lineRule="auto"/>
              <w:jc w:val="center"/>
              <w:rPr>
                <w:rFonts w:ascii="Montserrat" w:hAnsi="Montserrat" w:cstheme="minorHAnsi"/>
                <w:b/>
                <w:sz w:val="22"/>
                <w:szCs w:val="22"/>
                <w:lang w:val="es-MX"/>
              </w:rPr>
            </w:pPr>
          </w:p>
        </w:tc>
        <w:tc>
          <w:tcPr>
            <w:tcW w:w="1326" w:type="dxa"/>
          </w:tcPr>
          <w:p w14:paraId="5CD57F0C" w14:textId="77777777" w:rsidR="006F2093" w:rsidRPr="00D24B02" w:rsidRDefault="006F2093" w:rsidP="00D7643E">
            <w:pPr>
              <w:pStyle w:val="Sangra2detindependiente"/>
              <w:spacing w:line="240" w:lineRule="auto"/>
              <w:jc w:val="center"/>
              <w:rPr>
                <w:rFonts w:ascii="Montserrat" w:hAnsi="Montserrat" w:cstheme="minorHAnsi"/>
                <w:b/>
                <w:sz w:val="22"/>
                <w:szCs w:val="22"/>
                <w:lang w:val="es-MX"/>
              </w:rPr>
            </w:pPr>
          </w:p>
        </w:tc>
        <w:tc>
          <w:tcPr>
            <w:tcW w:w="1225" w:type="dxa"/>
          </w:tcPr>
          <w:p w14:paraId="0577D7AA" w14:textId="77777777" w:rsidR="006F2093" w:rsidRPr="00D24B02" w:rsidRDefault="006F2093" w:rsidP="00D7643E">
            <w:pPr>
              <w:pStyle w:val="Sangra2detindependiente"/>
              <w:spacing w:line="240" w:lineRule="auto"/>
              <w:jc w:val="center"/>
              <w:rPr>
                <w:rFonts w:ascii="Montserrat" w:hAnsi="Montserrat" w:cstheme="minorHAnsi"/>
                <w:b/>
                <w:sz w:val="22"/>
                <w:szCs w:val="22"/>
                <w:lang w:val="es-MX"/>
              </w:rPr>
            </w:pPr>
          </w:p>
        </w:tc>
      </w:tr>
      <w:tr w:rsidR="00F92A04" w:rsidRPr="00D24B02" w14:paraId="1F2BC9C0" w14:textId="77777777" w:rsidTr="000C28F8">
        <w:trPr>
          <w:trHeight w:val="508"/>
        </w:trPr>
        <w:tc>
          <w:tcPr>
            <w:tcW w:w="6053" w:type="dxa"/>
            <w:gridSpan w:val="4"/>
            <w:vMerge w:val="restart"/>
            <w:vAlign w:val="center"/>
          </w:tcPr>
          <w:p w14:paraId="5035748D" w14:textId="77777777" w:rsidR="006F2093" w:rsidRPr="00D24B02" w:rsidRDefault="006F2093" w:rsidP="000C28F8">
            <w:pPr>
              <w:jc w:val="center"/>
              <w:rPr>
                <w:rFonts w:ascii="Montserrat" w:hAnsi="Montserrat" w:cstheme="minorHAnsi"/>
                <w:b/>
                <w:caps/>
                <w:sz w:val="22"/>
                <w:szCs w:val="22"/>
                <w:lang w:val="es-MX"/>
              </w:rPr>
            </w:pPr>
          </w:p>
        </w:tc>
        <w:tc>
          <w:tcPr>
            <w:tcW w:w="3723" w:type="dxa"/>
            <w:gridSpan w:val="3"/>
          </w:tcPr>
          <w:p w14:paraId="2DC51E2A" w14:textId="77777777" w:rsidR="006F2093" w:rsidRPr="00D24B02" w:rsidRDefault="006F2093" w:rsidP="00D7643E">
            <w:pPr>
              <w:pStyle w:val="Sangra2detindependiente"/>
              <w:spacing w:line="240" w:lineRule="auto"/>
              <w:jc w:val="center"/>
              <w:rPr>
                <w:rFonts w:ascii="Montserrat" w:hAnsi="Montserrat" w:cstheme="minorHAnsi"/>
                <w:b/>
                <w:sz w:val="22"/>
                <w:szCs w:val="22"/>
                <w:lang w:val="es-MX"/>
              </w:rPr>
            </w:pPr>
            <w:r w:rsidRPr="00D24B02">
              <w:rPr>
                <w:rFonts w:ascii="Montserrat" w:hAnsi="Montserrat" w:cstheme="minorHAnsi"/>
                <w:b/>
                <w:sz w:val="22"/>
                <w:szCs w:val="22"/>
                <w:lang w:val="es-MX"/>
              </w:rPr>
              <w:t xml:space="preserve">SUBTOTAL </w:t>
            </w:r>
          </w:p>
        </w:tc>
      </w:tr>
      <w:tr w:rsidR="00F92A04" w:rsidRPr="00D24B02" w14:paraId="6EF35F28" w14:textId="77777777" w:rsidTr="000C28F8">
        <w:trPr>
          <w:trHeight w:val="558"/>
        </w:trPr>
        <w:tc>
          <w:tcPr>
            <w:tcW w:w="6053" w:type="dxa"/>
            <w:gridSpan w:val="4"/>
            <w:vMerge/>
          </w:tcPr>
          <w:p w14:paraId="6DE7948D" w14:textId="23F49350" w:rsidR="006F2093" w:rsidRPr="00D24B02" w:rsidRDefault="006F2093" w:rsidP="00D7643E">
            <w:pPr>
              <w:rPr>
                <w:rFonts w:ascii="Montserrat" w:hAnsi="Montserrat" w:cstheme="minorHAnsi"/>
                <w:sz w:val="22"/>
                <w:szCs w:val="22"/>
                <w:lang w:val="es-MX"/>
              </w:rPr>
            </w:pPr>
          </w:p>
        </w:tc>
        <w:tc>
          <w:tcPr>
            <w:tcW w:w="3723" w:type="dxa"/>
            <w:gridSpan w:val="3"/>
          </w:tcPr>
          <w:p w14:paraId="683AE233" w14:textId="77777777" w:rsidR="006F2093" w:rsidRPr="00D24B02" w:rsidRDefault="006F2093" w:rsidP="00D7643E">
            <w:pPr>
              <w:pStyle w:val="Sangra2detindependiente"/>
              <w:spacing w:line="240" w:lineRule="auto"/>
              <w:jc w:val="center"/>
              <w:rPr>
                <w:rFonts w:ascii="Montserrat" w:hAnsi="Montserrat" w:cstheme="minorHAnsi"/>
                <w:b/>
                <w:sz w:val="22"/>
                <w:szCs w:val="22"/>
                <w:lang w:val="es-MX"/>
              </w:rPr>
            </w:pPr>
            <w:r w:rsidRPr="00D24B02">
              <w:rPr>
                <w:rFonts w:ascii="Montserrat" w:hAnsi="Montserrat" w:cstheme="minorHAnsi"/>
                <w:b/>
                <w:sz w:val="22"/>
                <w:szCs w:val="22"/>
                <w:lang w:val="es-MX"/>
              </w:rPr>
              <w:t>% DE IVA A TRASLADAR</w:t>
            </w:r>
          </w:p>
        </w:tc>
      </w:tr>
    </w:tbl>
    <w:p w14:paraId="09966604" w14:textId="77777777" w:rsidR="008B10CD" w:rsidRPr="00D24B02" w:rsidRDefault="008B10CD" w:rsidP="00DB673F">
      <w:pPr>
        <w:jc w:val="center"/>
        <w:rPr>
          <w:rFonts w:ascii="Montserrat" w:hAnsi="Montserrat" w:cstheme="minorHAnsi"/>
          <w:b/>
          <w:sz w:val="22"/>
          <w:szCs w:val="22"/>
          <w:lang w:val="es-MX"/>
        </w:rPr>
      </w:pPr>
    </w:p>
    <w:p w14:paraId="03672325" w14:textId="3581D145" w:rsidR="00F50F17" w:rsidRPr="00D24B02" w:rsidRDefault="00D7643E" w:rsidP="00D7643E">
      <w:pPr>
        <w:pStyle w:val="Textoindependiente2"/>
        <w:ind w:left="-142" w:right="-426"/>
        <w:jc w:val="left"/>
        <w:rPr>
          <w:rFonts w:ascii="Montserrat" w:hAnsi="Montserrat" w:cs="Arial"/>
          <w:b/>
          <w:sz w:val="22"/>
          <w:szCs w:val="22"/>
          <w:lang w:val="es-MX"/>
        </w:rPr>
      </w:pPr>
      <w:r w:rsidRPr="00D24B02">
        <w:rPr>
          <w:rFonts w:ascii="Montserrat" w:hAnsi="Montserrat" w:cs="Arial"/>
          <w:b/>
          <w:sz w:val="22"/>
          <w:szCs w:val="22"/>
          <w:lang w:val="es-MX"/>
        </w:rPr>
        <w:t>-CONDICIONES DE PRECIO Y PAGO:</w:t>
      </w:r>
    </w:p>
    <w:p w14:paraId="26BBE6DC" w14:textId="77777777" w:rsidR="00F50F17" w:rsidRPr="00D24B02" w:rsidRDefault="00F50F17" w:rsidP="00DB673F">
      <w:pPr>
        <w:pStyle w:val="Textoindependiente2"/>
        <w:ind w:left="1134" w:right="-426"/>
        <w:rPr>
          <w:rFonts w:ascii="Montserrat" w:hAnsi="Montserrat" w:cs="Arial"/>
          <w:sz w:val="22"/>
          <w:szCs w:val="22"/>
          <w:lang w:val="es-MX"/>
        </w:rPr>
      </w:pPr>
    </w:p>
    <w:p w14:paraId="1194440A" w14:textId="77777777" w:rsidR="00F50F17" w:rsidRPr="00D24B02" w:rsidRDefault="00F50F17" w:rsidP="00DB673F">
      <w:pPr>
        <w:pStyle w:val="Textoindependiente2"/>
        <w:ind w:left="1134" w:right="-426"/>
        <w:rPr>
          <w:rFonts w:ascii="Montserrat" w:hAnsi="Montserrat" w:cs="Arial"/>
          <w:sz w:val="22"/>
          <w:szCs w:val="22"/>
          <w:lang w:val="es-MX"/>
        </w:rPr>
      </w:pPr>
    </w:p>
    <w:p w14:paraId="0002FD5E" w14:textId="77777777" w:rsidR="000162AD" w:rsidRPr="00D24B02" w:rsidRDefault="000162AD" w:rsidP="00DB673F">
      <w:pPr>
        <w:pStyle w:val="Textoindependiente2"/>
        <w:ind w:left="1134" w:right="-426"/>
        <w:rPr>
          <w:rFonts w:ascii="Montserrat" w:hAnsi="Montserrat" w:cs="Arial"/>
          <w:sz w:val="22"/>
          <w:szCs w:val="22"/>
          <w:lang w:val="es-MX"/>
        </w:rPr>
      </w:pPr>
      <w:r w:rsidRPr="00D24B02">
        <w:rPr>
          <w:rFonts w:ascii="Montserrat" w:hAnsi="Montserrat" w:cs="Arial"/>
          <w:sz w:val="22"/>
          <w:szCs w:val="22"/>
          <w:lang w:val="es-MX"/>
        </w:rPr>
        <w:t>NOMBRE Y FIRMA DEL LICITANTE</w:t>
      </w:r>
    </w:p>
    <w:p w14:paraId="0DBEA870" w14:textId="77777777" w:rsidR="000162AD" w:rsidRPr="00D24B02" w:rsidRDefault="000162AD" w:rsidP="00DB673F">
      <w:pPr>
        <w:pStyle w:val="Textoindependiente2"/>
        <w:ind w:left="1134" w:right="-426"/>
        <w:rPr>
          <w:rFonts w:ascii="Montserrat" w:hAnsi="Montserrat" w:cs="Arial"/>
          <w:b/>
          <w:sz w:val="22"/>
          <w:szCs w:val="22"/>
          <w:lang w:val="es-MX"/>
        </w:rPr>
      </w:pPr>
      <w:r w:rsidRPr="00D24B02">
        <w:rPr>
          <w:rFonts w:ascii="Montserrat" w:hAnsi="Montserrat" w:cs="Arial"/>
          <w:sz w:val="22"/>
          <w:szCs w:val="22"/>
          <w:lang w:val="es-MX"/>
        </w:rPr>
        <w:t>O SU REPRESENTANTE LEGAL</w:t>
      </w:r>
    </w:p>
    <w:p w14:paraId="66508762" w14:textId="77777777" w:rsidR="000162AD" w:rsidRPr="00D24B02" w:rsidRDefault="000162AD" w:rsidP="00DB673F">
      <w:pPr>
        <w:ind w:right="-426"/>
        <w:jc w:val="center"/>
        <w:rPr>
          <w:rFonts w:ascii="Montserrat" w:hAnsi="Montserrat" w:cs="Arial"/>
          <w:b/>
          <w:sz w:val="22"/>
          <w:szCs w:val="22"/>
          <w:lang w:val="es-MX"/>
        </w:rPr>
      </w:pPr>
    </w:p>
    <w:p w14:paraId="3A66B932" w14:textId="77777777" w:rsidR="000162AD" w:rsidRPr="00D24B02" w:rsidRDefault="000162AD" w:rsidP="00DB673F">
      <w:pPr>
        <w:ind w:left="567" w:right="-426"/>
        <w:rPr>
          <w:rFonts w:ascii="Montserrat" w:hAnsi="Montserrat" w:cs="Arial"/>
          <w:sz w:val="22"/>
          <w:szCs w:val="22"/>
          <w:lang w:val="es-MX"/>
        </w:rPr>
      </w:pPr>
      <w:r w:rsidRPr="00D24B02">
        <w:rPr>
          <w:rFonts w:ascii="Montserrat" w:hAnsi="Montserrat" w:cs="Arial"/>
          <w:sz w:val="22"/>
          <w:szCs w:val="22"/>
          <w:lang w:val="es-MX"/>
        </w:rPr>
        <w:t>Nota: El presente formato podrá ser reproducido por cada participante en el modo que estime conveniente, debiendo respetar su contenido esencial.</w:t>
      </w:r>
    </w:p>
    <w:p w14:paraId="11DB7541" w14:textId="77777777" w:rsidR="00F50F17" w:rsidRPr="00D24B02" w:rsidRDefault="00F50F17" w:rsidP="00DB673F">
      <w:pPr>
        <w:jc w:val="center"/>
        <w:rPr>
          <w:rFonts w:ascii="Montserrat" w:hAnsi="Montserrat" w:cstheme="minorHAnsi"/>
          <w:b/>
          <w:sz w:val="22"/>
          <w:szCs w:val="22"/>
          <w:lang w:val="es-MX"/>
        </w:rPr>
      </w:pPr>
    </w:p>
    <w:p w14:paraId="2B2DFA08" w14:textId="77777777" w:rsidR="006E65C0" w:rsidRPr="00D24B02" w:rsidRDefault="006E65C0" w:rsidP="00DB673F">
      <w:pPr>
        <w:jc w:val="center"/>
        <w:rPr>
          <w:rFonts w:ascii="Montserrat" w:hAnsi="Montserrat" w:cstheme="minorHAnsi"/>
          <w:b/>
          <w:sz w:val="22"/>
          <w:szCs w:val="22"/>
          <w:lang w:val="es-MX"/>
        </w:rPr>
      </w:pPr>
    </w:p>
    <w:p w14:paraId="29C26D2A" w14:textId="77777777" w:rsidR="00821526" w:rsidRPr="00D24B02" w:rsidRDefault="00821526" w:rsidP="00821526">
      <w:pPr>
        <w:rPr>
          <w:rFonts w:ascii="Montserrat" w:hAnsi="Montserrat" w:cstheme="minorHAnsi"/>
          <w:b/>
          <w:sz w:val="22"/>
          <w:szCs w:val="22"/>
          <w:lang w:val="es-MX"/>
        </w:rPr>
      </w:pPr>
    </w:p>
    <w:p w14:paraId="32A4C7BA" w14:textId="64910039" w:rsidR="00947B4E" w:rsidRPr="00D24B02" w:rsidRDefault="00A5715D" w:rsidP="00866089">
      <w:pPr>
        <w:ind w:left="567"/>
        <w:jc w:val="center"/>
        <w:rPr>
          <w:rFonts w:ascii="Montserrat" w:hAnsi="Montserrat" w:cstheme="minorHAnsi"/>
          <w:b/>
          <w:sz w:val="22"/>
          <w:szCs w:val="22"/>
          <w:lang w:val="es-MX"/>
        </w:rPr>
      </w:pPr>
      <w:r w:rsidRPr="00D24B02">
        <w:rPr>
          <w:rFonts w:ascii="Montserrat" w:hAnsi="Montserrat" w:cstheme="minorHAnsi"/>
          <w:b/>
          <w:sz w:val="22"/>
          <w:szCs w:val="22"/>
          <w:lang w:val="es-MX"/>
        </w:rPr>
        <w:t xml:space="preserve">ANEXO </w:t>
      </w:r>
      <w:r w:rsidR="00D57D00" w:rsidRPr="00D24B02">
        <w:rPr>
          <w:rFonts w:ascii="Montserrat" w:hAnsi="Montserrat" w:cstheme="minorHAnsi"/>
          <w:b/>
          <w:sz w:val="22"/>
          <w:szCs w:val="22"/>
          <w:lang w:val="es-MX"/>
        </w:rPr>
        <w:t>10</w:t>
      </w:r>
    </w:p>
    <w:p w14:paraId="768EFEB6" w14:textId="77777777" w:rsidR="00206D6E" w:rsidRPr="00D24B02" w:rsidRDefault="00D03D56" w:rsidP="00866089">
      <w:pPr>
        <w:ind w:left="567"/>
        <w:jc w:val="center"/>
        <w:rPr>
          <w:rFonts w:ascii="Montserrat" w:hAnsi="Montserrat" w:cstheme="minorHAnsi"/>
          <w:b/>
          <w:sz w:val="22"/>
          <w:szCs w:val="22"/>
          <w:lang w:val="es-MX"/>
        </w:rPr>
      </w:pPr>
      <w:r w:rsidRPr="00D24B02">
        <w:rPr>
          <w:rFonts w:ascii="Montserrat" w:hAnsi="Montserrat" w:cstheme="minorHAnsi"/>
          <w:b/>
          <w:sz w:val="22"/>
          <w:szCs w:val="22"/>
          <w:lang w:val="es-MX"/>
        </w:rPr>
        <w:t xml:space="preserve">PROPUESTA </w:t>
      </w:r>
      <w:r w:rsidR="00F15B05" w:rsidRPr="00D24B02">
        <w:rPr>
          <w:rFonts w:ascii="Montserrat" w:hAnsi="Montserrat" w:cstheme="minorHAnsi"/>
          <w:b/>
          <w:sz w:val="22"/>
          <w:szCs w:val="22"/>
          <w:lang w:val="es-MX"/>
        </w:rPr>
        <w:t>ECONÓMICA</w:t>
      </w:r>
    </w:p>
    <w:p w14:paraId="1CD018C7" w14:textId="77777777" w:rsidR="008C4B10" w:rsidRPr="00D24B02" w:rsidRDefault="00D82144" w:rsidP="00866089">
      <w:pPr>
        <w:pStyle w:val="Textoindependiente2"/>
        <w:ind w:left="567"/>
        <w:rPr>
          <w:rFonts w:ascii="Montserrat" w:hAnsi="Montserrat" w:cs="Arial"/>
          <w:i/>
          <w:sz w:val="22"/>
          <w:szCs w:val="22"/>
          <w:lang w:val="es-MX"/>
        </w:rPr>
      </w:pPr>
      <w:r w:rsidRPr="00D24B02">
        <w:rPr>
          <w:rFonts w:ascii="Montserrat" w:hAnsi="Montserrat" w:cs="Arial"/>
          <w:i/>
          <w:sz w:val="22"/>
          <w:szCs w:val="22"/>
          <w:lang w:val="es-MX"/>
        </w:rPr>
        <w:t>NÚ</w:t>
      </w:r>
      <w:r w:rsidR="008C4B10" w:rsidRPr="00D24B02">
        <w:rPr>
          <w:rFonts w:ascii="Montserrat" w:hAnsi="Montserrat" w:cs="Arial"/>
          <w:i/>
          <w:sz w:val="22"/>
          <w:szCs w:val="22"/>
          <w:lang w:val="es-MX"/>
        </w:rPr>
        <w:t>MERO E IDENTIFICACIÓN DE LA LICITACIÓN</w:t>
      </w:r>
    </w:p>
    <w:p w14:paraId="765349FB" w14:textId="77777777" w:rsidR="00206D6E" w:rsidRPr="00D24B02" w:rsidRDefault="00206D6E" w:rsidP="00866089">
      <w:pPr>
        <w:ind w:left="567"/>
        <w:jc w:val="center"/>
        <w:rPr>
          <w:rFonts w:ascii="Montserrat" w:hAnsi="Montserrat" w:cstheme="minorHAnsi"/>
          <w:b/>
          <w:sz w:val="22"/>
          <w:szCs w:val="22"/>
          <w:lang w:val="es-MX"/>
        </w:rPr>
      </w:pPr>
    </w:p>
    <w:p w14:paraId="744A0B28" w14:textId="77777777" w:rsidR="00D03D56" w:rsidRPr="00D24B02" w:rsidRDefault="00D03D56" w:rsidP="00866089">
      <w:pPr>
        <w:ind w:left="567"/>
        <w:rPr>
          <w:rFonts w:ascii="Montserrat" w:hAnsi="Montserrat" w:cstheme="minorHAnsi"/>
          <w:sz w:val="22"/>
          <w:szCs w:val="22"/>
          <w:lang w:val="es-MX"/>
        </w:rPr>
      </w:pPr>
      <w:r w:rsidRPr="00D24B02">
        <w:rPr>
          <w:rFonts w:ascii="Montserrat" w:hAnsi="Montserrat" w:cstheme="minorHAnsi"/>
          <w:sz w:val="22"/>
          <w:szCs w:val="22"/>
          <w:lang w:val="es-MX"/>
        </w:rPr>
        <w:t>COMITÉ DE ADQUISICIONES, ARRENDAMIENTOS Y</w:t>
      </w:r>
    </w:p>
    <w:p w14:paraId="579AE9CD" w14:textId="77777777" w:rsidR="00D03D56" w:rsidRPr="00D24B02" w:rsidRDefault="00D03D56" w:rsidP="00866089">
      <w:pPr>
        <w:ind w:left="567"/>
        <w:rPr>
          <w:rFonts w:ascii="Montserrat" w:hAnsi="Montserrat" w:cstheme="minorHAnsi"/>
          <w:sz w:val="22"/>
          <w:szCs w:val="22"/>
          <w:lang w:val="es-MX"/>
        </w:rPr>
      </w:pPr>
      <w:r w:rsidRPr="00D24B02">
        <w:rPr>
          <w:rFonts w:ascii="Montserrat" w:hAnsi="Montserrat" w:cstheme="minorHAnsi"/>
          <w:sz w:val="22"/>
          <w:szCs w:val="22"/>
          <w:lang w:val="es-MX"/>
        </w:rPr>
        <w:t>SERVICIOS DEL PODER EJECUTIVO DEL GOBIERNO</w:t>
      </w:r>
    </w:p>
    <w:p w14:paraId="6D084971" w14:textId="77777777" w:rsidR="00D03D56" w:rsidRPr="00D24B02" w:rsidRDefault="00D03D56" w:rsidP="00866089">
      <w:pPr>
        <w:ind w:left="567"/>
        <w:rPr>
          <w:rFonts w:ascii="Montserrat" w:hAnsi="Montserrat" w:cstheme="minorHAnsi"/>
          <w:sz w:val="22"/>
          <w:szCs w:val="22"/>
          <w:lang w:val="es-MX"/>
        </w:rPr>
      </w:pPr>
      <w:r w:rsidRPr="00D24B02">
        <w:rPr>
          <w:rFonts w:ascii="Montserrat" w:hAnsi="Montserrat" w:cstheme="minorHAnsi"/>
          <w:sz w:val="22"/>
          <w:szCs w:val="22"/>
          <w:lang w:val="es-MX"/>
        </w:rPr>
        <w:t xml:space="preserve">DEL ESTADO DE BAJA CALIFORNIA  </w:t>
      </w:r>
    </w:p>
    <w:p w14:paraId="71F66A6F" w14:textId="77777777" w:rsidR="00D13990" w:rsidRPr="00D24B02" w:rsidRDefault="00D13990" w:rsidP="00866089">
      <w:pPr>
        <w:ind w:left="567"/>
        <w:rPr>
          <w:rFonts w:ascii="Montserrat" w:hAnsi="Montserrat" w:cstheme="minorHAnsi"/>
          <w:sz w:val="22"/>
          <w:szCs w:val="22"/>
          <w:lang w:val="es-MX"/>
        </w:rPr>
      </w:pPr>
      <w:proofErr w:type="gramStart"/>
      <w:r w:rsidRPr="00D24B02">
        <w:rPr>
          <w:rFonts w:ascii="Montserrat" w:hAnsi="Montserrat" w:cstheme="minorHAnsi"/>
          <w:sz w:val="22"/>
          <w:szCs w:val="22"/>
          <w:lang w:val="es-MX"/>
        </w:rPr>
        <w:t>PRESENTE.-</w:t>
      </w:r>
      <w:proofErr w:type="gramEnd"/>
    </w:p>
    <w:p w14:paraId="155E243B" w14:textId="77777777" w:rsidR="00206D6E" w:rsidRPr="00D24B02" w:rsidRDefault="00206D6E" w:rsidP="00866089">
      <w:pPr>
        <w:ind w:left="567"/>
        <w:rPr>
          <w:rFonts w:ascii="Montserrat" w:hAnsi="Montserrat" w:cstheme="minorHAnsi"/>
          <w:sz w:val="22"/>
          <w:szCs w:val="22"/>
          <w:lang w:val="es-MX"/>
        </w:rPr>
      </w:pPr>
    </w:p>
    <w:p w14:paraId="57A0A14E" w14:textId="06C8B04B" w:rsidR="00F2569E" w:rsidRPr="00D24B02" w:rsidRDefault="00FD1264" w:rsidP="000C28F8">
      <w:pPr>
        <w:spacing w:line="276" w:lineRule="auto"/>
        <w:ind w:left="567"/>
        <w:jc w:val="both"/>
        <w:rPr>
          <w:rFonts w:ascii="Montserrat" w:hAnsi="Montserrat"/>
          <w:sz w:val="22"/>
          <w:szCs w:val="22"/>
          <w:lang w:val="es-MX"/>
        </w:rPr>
      </w:pPr>
      <w:r w:rsidRPr="00D24B02">
        <w:rPr>
          <w:rFonts w:ascii="Montserrat" w:hAnsi="Montserrat"/>
          <w:sz w:val="22"/>
          <w:szCs w:val="22"/>
          <w:lang w:val="es-MX"/>
        </w:rPr>
        <w:t xml:space="preserve">Una vez examinadas las instrucciones de cotización y las especificaciones, incluyendo sus modificaciones, por medio de la presente los suscritos ofrecemos </w:t>
      </w:r>
      <w:r w:rsidR="006423B1" w:rsidRPr="00D24B02">
        <w:rPr>
          <w:rFonts w:ascii="Montserrat" w:hAnsi="Montserrat"/>
          <w:sz w:val="22"/>
          <w:szCs w:val="22"/>
          <w:lang w:val="es-MX"/>
        </w:rPr>
        <w:t xml:space="preserve">los bienes requeridos para </w:t>
      </w:r>
      <w:r w:rsidR="00021393" w:rsidRPr="00D24B02">
        <w:rPr>
          <w:rFonts w:ascii="Montserrat" w:hAnsi="Montserrat"/>
          <w:sz w:val="22"/>
          <w:szCs w:val="22"/>
          <w:lang w:val="es-MX"/>
        </w:rPr>
        <w:t>La</w:t>
      </w:r>
      <w:r w:rsidR="00D57D00" w:rsidRPr="00D24B02">
        <w:rPr>
          <w:rFonts w:ascii="Montserrat" w:hAnsi="Montserrat"/>
          <w:sz w:val="22"/>
          <w:szCs w:val="22"/>
          <w:lang w:val="es-MX"/>
        </w:rPr>
        <w:t xml:space="preserve"> ___________________________</w:t>
      </w:r>
      <w:r w:rsidR="004933C0" w:rsidRPr="00D24B02">
        <w:rPr>
          <w:rFonts w:ascii="Montserrat" w:hAnsi="Montserrat"/>
          <w:sz w:val="22"/>
          <w:szCs w:val="22"/>
          <w:lang w:val="es-MX"/>
        </w:rPr>
        <w:t xml:space="preserve"> </w:t>
      </w:r>
      <w:r w:rsidRPr="00D24B02">
        <w:rPr>
          <w:rFonts w:ascii="Montserrat" w:hAnsi="Montserrat"/>
          <w:sz w:val="22"/>
          <w:szCs w:val="22"/>
          <w:lang w:val="es-MX"/>
        </w:rPr>
        <w:t>de acuerdo a las especi</w:t>
      </w:r>
      <w:r w:rsidR="00221A38" w:rsidRPr="00D24B02">
        <w:rPr>
          <w:rFonts w:ascii="Montserrat" w:hAnsi="Montserrat"/>
          <w:sz w:val="22"/>
          <w:szCs w:val="22"/>
          <w:lang w:val="es-MX"/>
        </w:rPr>
        <w:t xml:space="preserve">ficaciones correspondientes </w:t>
      </w:r>
      <w:r w:rsidR="00E063B2" w:rsidRPr="00D24B02">
        <w:rPr>
          <w:rFonts w:ascii="Montserrat" w:hAnsi="Montserrat"/>
          <w:sz w:val="22"/>
          <w:szCs w:val="22"/>
          <w:lang w:val="es-MX"/>
        </w:rPr>
        <w:t>a cada una de las partidas en que participo</w:t>
      </w:r>
      <w:r w:rsidR="00C74E81" w:rsidRPr="00D24B02">
        <w:rPr>
          <w:rFonts w:ascii="Montserrat" w:hAnsi="Montserrat"/>
          <w:sz w:val="22"/>
          <w:szCs w:val="22"/>
          <w:lang w:val="es-MX"/>
        </w:rPr>
        <w:t xml:space="preserve"> </w:t>
      </w:r>
      <w:r w:rsidRPr="00D24B02">
        <w:rPr>
          <w:rFonts w:ascii="Montserrat" w:hAnsi="Montserrat"/>
          <w:sz w:val="22"/>
          <w:szCs w:val="22"/>
          <w:lang w:val="es-MX"/>
        </w:rPr>
        <w:t>incluid</w:t>
      </w:r>
      <w:r w:rsidR="00C74E81" w:rsidRPr="00D24B02">
        <w:rPr>
          <w:rFonts w:ascii="Montserrat" w:hAnsi="Montserrat"/>
          <w:sz w:val="22"/>
          <w:szCs w:val="22"/>
          <w:lang w:val="es-MX"/>
        </w:rPr>
        <w:t>o</w:t>
      </w:r>
      <w:r w:rsidRPr="00D24B02">
        <w:rPr>
          <w:rFonts w:ascii="Montserrat" w:hAnsi="Montserrat"/>
          <w:sz w:val="22"/>
          <w:szCs w:val="22"/>
          <w:lang w:val="es-MX"/>
        </w:rPr>
        <w:t xml:space="preserve"> en el catálogo de conceptos respectivo, </w:t>
      </w:r>
      <w:r w:rsidR="00F2569E" w:rsidRPr="00D24B02">
        <w:rPr>
          <w:rFonts w:ascii="Montserrat" w:hAnsi="Montserrat"/>
          <w:sz w:val="22"/>
          <w:szCs w:val="22"/>
          <w:lang w:val="es-MX"/>
        </w:rPr>
        <w:t xml:space="preserve">por </w:t>
      </w:r>
      <w:r w:rsidR="007C7ADE" w:rsidRPr="00D24B02">
        <w:rPr>
          <w:rFonts w:ascii="Montserrat" w:hAnsi="Montserrat"/>
          <w:sz w:val="22"/>
          <w:szCs w:val="22"/>
          <w:lang w:val="es-MX"/>
        </w:rPr>
        <w:t>el sub</w:t>
      </w:r>
      <w:r w:rsidR="00F2569E" w:rsidRPr="00D24B02">
        <w:rPr>
          <w:rFonts w:ascii="Montserrat" w:hAnsi="Montserrat"/>
          <w:sz w:val="22"/>
          <w:szCs w:val="22"/>
          <w:lang w:val="es-MX"/>
        </w:rPr>
        <w:t xml:space="preserve">total de: $_____________________________Son </w:t>
      </w:r>
      <w:r w:rsidR="00F2569E" w:rsidRPr="00D24B02">
        <w:rPr>
          <w:rFonts w:ascii="Montserrat" w:hAnsi="Montserrat"/>
          <w:sz w:val="22"/>
          <w:szCs w:val="22"/>
          <w:lang w:val="es-MX"/>
        </w:rPr>
        <w:lastRenderedPageBreak/>
        <w:t>(___________________________________________) sin incluir el I.V.A. o por el monto que se determine con arreglo a los</w:t>
      </w:r>
      <w:r w:rsidR="00021393" w:rsidRPr="00D24B02">
        <w:rPr>
          <w:rFonts w:ascii="Montserrat" w:hAnsi="Montserrat"/>
          <w:sz w:val="22"/>
          <w:szCs w:val="22"/>
          <w:lang w:val="es-MX"/>
        </w:rPr>
        <w:t xml:space="preserve"> incrementos o reducciones que L</w:t>
      </w:r>
      <w:r w:rsidR="00F2569E" w:rsidRPr="00D24B02">
        <w:rPr>
          <w:rFonts w:ascii="Montserrat" w:hAnsi="Montserrat"/>
          <w:sz w:val="22"/>
          <w:szCs w:val="22"/>
          <w:lang w:val="es-MX"/>
        </w:rPr>
        <w:t xml:space="preserve">a </w:t>
      </w:r>
      <w:r w:rsidR="00021393" w:rsidRPr="00D24B02">
        <w:rPr>
          <w:rFonts w:ascii="Montserrat" w:hAnsi="Montserrat"/>
          <w:sz w:val="22"/>
          <w:szCs w:val="22"/>
          <w:lang w:val="es-MX"/>
        </w:rPr>
        <w:t>C</w:t>
      </w:r>
      <w:r w:rsidR="00F2569E" w:rsidRPr="00D24B02">
        <w:rPr>
          <w:rFonts w:ascii="Montserrat" w:hAnsi="Montserrat"/>
          <w:sz w:val="22"/>
          <w:szCs w:val="22"/>
          <w:lang w:val="es-MX"/>
        </w:rPr>
        <w:t>onvocante determine.</w:t>
      </w:r>
    </w:p>
    <w:p w14:paraId="48591E2E" w14:textId="77777777" w:rsidR="00F2569E" w:rsidRPr="00D24B02" w:rsidRDefault="00F2569E" w:rsidP="000C28F8">
      <w:pPr>
        <w:spacing w:line="276" w:lineRule="auto"/>
        <w:ind w:left="567"/>
        <w:jc w:val="both"/>
        <w:rPr>
          <w:rFonts w:ascii="Montserrat" w:hAnsi="Montserrat"/>
          <w:sz w:val="22"/>
          <w:szCs w:val="22"/>
          <w:lang w:val="es-MX"/>
        </w:rPr>
      </w:pPr>
    </w:p>
    <w:p w14:paraId="1DE79352" w14:textId="77777777" w:rsidR="00F2569E" w:rsidRPr="00D24B02" w:rsidRDefault="00F2569E" w:rsidP="000C28F8">
      <w:pPr>
        <w:spacing w:line="276" w:lineRule="auto"/>
        <w:ind w:left="567"/>
        <w:jc w:val="both"/>
        <w:rPr>
          <w:rFonts w:ascii="Montserrat" w:hAnsi="Montserrat"/>
          <w:sz w:val="22"/>
          <w:szCs w:val="22"/>
          <w:lang w:val="es-MX"/>
        </w:rPr>
      </w:pPr>
      <w:r w:rsidRPr="00D24B02">
        <w:rPr>
          <w:rFonts w:ascii="Montserrat" w:hAnsi="Montserrat"/>
          <w:sz w:val="22"/>
          <w:szCs w:val="22"/>
          <w:lang w:val="es-MX"/>
        </w:rPr>
        <w:t>Asimismo, el porcentaje de Impuesto al Valor Agregado a trasladar es por el _________% (___ por ciento).</w:t>
      </w:r>
    </w:p>
    <w:p w14:paraId="580B64A3" w14:textId="77777777" w:rsidR="00F2569E" w:rsidRPr="00D24B02" w:rsidRDefault="00F2569E" w:rsidP="000C28F8">
      <w:pPr>
        <w:spacing w:line="276" w:lineRule="auto"/>
        <w:ind w:left="567"/>
        <w:jc w:val="both"/>
        <w:rPr>
          <w:rFonts w:ascii="Montserrat" w:hAnsi="Montserrat"/>
          <w:sz w:val="22"/>
          <w:szCs w:val="22"/>
          <w:lang w:val="es-MX"/>
        </w:rPr>
      </w:pPr>
    </w:p>
    <w:p w14:paraId="4820B5BA" w14:textId="77777777" w:rsidR="00F2569E" w:rsidRPr="00D24B02" w:rsidRDefault="00F2569E" w:rsidP="000C28F8">
      <w:pPr>
        <w:spacing w:line="276" w:lineRule="auto"/>
        <w:ind w:left="567"/>
        <w:jc w:val="both"/>
        <w:rPr>
          <w:rFonts w:ascii="Montserrat" w:hAnsi="Montserrat"/>
          <w:sz w:val="22"/>
          <w:szCs w:val="22"/>
          <w:lang w:val="es-MX"/>
        </w:rPr>
      </w:pPr>
      <w:r w:rsidRPr="00D24B02">
        <w:rPr>
          <w:rFonts w:ascii="Montserrat" w:hAnsi="Montserrat"/>
          <w:sz w:val="22"/>
          <w:szCs w:val="22"/>
          <w:lang w:val="es-MX"/>
        </w:rPr>
        <w:t xml:space="preserve">De igual manera, aceptada nuestra oferta, expediremos a su favor una garantía de cumplimiento, por un importe equivalente al porcentaje que corresponda del total del contrato </w:t>
      </w:r>
      <w:proofErr w:type="gramStart"/>
      <w:r w:rsidRPr="00D24B02">
        <w:rPr>
          <w:rFonts w:ascii="Montserrat" w:hAnsi="Montserrat"/>
          <w:sz w:val="22"/>
          <w:szCs w:val="22"/>
          <w:lang w:val="es-MX"/>
        </w:rPr>
        <w:t>de acuerdo a</w:t>
      </w:r>
      <w:proofErr w:type="gramEnd"/>
      <w:r w:rsidRPr="00D24B02">
        <w:rPr>
          <w:rFonts w:ascii="Montserrat" w:hAnsi="Montserrat"/>
          <w:sz w:val="22"/>
          <w:szCs w:val="22"/>
          <w:lang w:val="es-MX"/>
        </w:rPr>
        <w:t xml:space="preserve"> las Normas y Políticas para el Establecimiento de Garantías en materia de Adquisiciones de Bienes y Prestación de Servicios publicadas en el Periódico Oficial del Estado de Baja California el 23 de septiembre de 2005.</w:t>
      </w:r>
    </w:p>
    <w:p w14:paraId="29E88BB8" w14:textId="77777777" w:rsidR="00F2569E" w:rsidRPr="00D24B02" w:rsidRDefault="00F2569E" w:rsidP="000C28F8">
      <w:pPr>
        <w:spacing w:line="276" w:lineRule="auto"/>
        <w:ind w:left="567"/>
        <w:jc w:val="both"/>
        <w:rPr>
          <w:rFonts w:ascii="Montserrat" w:hAnsi="Montserrat"/>
          <w:sz w:val="22"/>
          <w:szCs w:val="22"/>
          <w:lang w:val="es-MX"/>
        </w:rPr>
      </w:pPr>
    </w:p>
    <w:p w14:paraId="5944E1F1" w14:textId="77777777" w:rsidR="00F2569E" w:rsidRPr="00D24B02" w:rsidRDefault="00F2569E" w:rsidP="000C28F8">
      <w:pPr>
        <w:spacing w:line="276" w:lineRule="auto"/>
        <w:ind w:left="567"/>
        <w:jc w:val="both"/>
        <w:rPr>
          <w:rFonts w:ascii="Montserrat" w:hAnsi="Montserrat"/>
          <w:sz w:val="22"/>
          <w:szCs w:val="22"/>
          <w:lang w:val="es-MX"/>
        </w:rPr>
      </w:pPr>
      <w:r w:rsidRPr="00D24B02">
        <w:rPr>
          <w:rFonts w:ascii="Montserrat" w:hAnsi="Montserrat"/>
          <w:sz w:val="22"/>
          <w:szCs w:val="22"/>
          <w:lang w:val="es-MX"/>
        </w:rPr>
        <w:t xml:space="preserve">Convenimos además en mantener esta oferta por un periodo de </w:t>
      </w:r>
      <w:r w:rsidRPr="00D24B02">
        <w:rPr>
          <w:rFonts w:ascii="Montserrat" w:hAnsi="Montserrat"/>
          <w:b/>
          <w:sz w:val="22"/>
          <w:szCs w:val="22"/>
          <w:lang w:val="es-MX"/>
        </w:rPr>
        <w:t>30 días</w:t>
      </w:r>
      <w:r w:rsidRPr="00D24B02">
        <w:rPr>
          <w:rFonts w:ascii="Montserrat" w:hAnsi="Montserrat"/>
          <w:sz w:val="22"/>
          <w:szCs w:val="22"/>
          <w:lang w:val="es-MX"/>
        </w:rPr>
        <w:t xml:space="preserve"> </w:t>
      </w:r>
      <w:r w:rsidRPr="00D24B02">
        <w:rPr>
          <w:rFonts w:ascii="Montserrat" w:hAnsi="Montserrat"/>
          <w:b/>
          <w:bCs/>
          <w:sz w:val="22"/>
          <w:szCs w:val="22"/>
          <w:lang w:val="es-MX"/>
        </w:rPr>
        <w:t>naturales</w:t>
      </w:r>
      <w:r w:rsidRPr="00D24B02">
        <w:rPr>
          <w:rFonts w:ascii="Montserrat" w:hAnsi="Montserrat"/>
          <w:sz w:val="22"/>
          <w:szCs w:val="22"/>
          <w:lang w:val="es-MX"/>
        </w:rPr>
        <w:t xml:space="preserve"> a partir de la fecha fijada para la apertura de </w:t>
      </w:r>
      <w:proofErr w:type="gramStart"/>
      <w:r w:rsidRPr="00D24B02">
        <w:rPr>
          <w:rFonts w:ascii="Montserrat" w:hAnsi="Montserrat"/>
          <w:sz w:val="22"/>
          <w:szCs w:val="22"/>
          <w:lang w:val="es-MX"/>
        </w:rPr>
        <w:t>las mismas</w:t>
      </w:r>
      <w:proofErr w:type="gramEnd"/>
      <w:r w:rsidRPr="00D24B02">
        <w:rPr>
          <w:rFonts w:ascii="Montserrat" w:hAnsi="Montserrat"/>
          <w:sz w:val="22"/>
          <w:szCs w:val="22"/>
          <w:lang w:val="es-MX"/>
        </w:rPr>
        <w:t>; oferta que nos obliga y podrá ser aceptada en cualquier momento antes de que expire el periodo ya indicado.</w:t>
      </w:r>
    </w:p>
    <w:p w14:paraId="429CBB0F" w14:textId="77777777" w:rsidR="00F2569E" w:rsidRPr="00D24B02" w:rsidRDefault="00F2569E" w:rsidP="000C28F8">
      <w:pPr>
        <w:spacing w:line="276" w:lineRule="auto"/>
        <w:ind w:left="567"/>
        <w:jc w:val="both"/>
        <w:rPr>
          <w:rFonts w:ascii="Montserrat" w:hAnsi="Montserrat"/>
          <w:sz w:val="22"/>
          <w:szCs w:val="22"/>
          <w:lang w:val="es-MX"/>
        </w:rPr>
      </w:pPr>
    </w:p>
    <w:p w14:paraId="11C1067E" w14:textId="77777777" w:rsidR="00F2569E" w:rsidRPr="00D24B02" w:rsidRDefault="00F2569E" w:rsidP="000C28F8">
      <w:pPr>
        <w:spacing w:line="276" w:lineRule="auto"/>
        <w:ind w:left="567"/>
        <w:jc w:val="both"/>
        <w:rPr>
          <w:rFonts w:ascii="Montserrat" w:hAnsi="Montserrat"/>
          <w:sz w:val="22"/>
          <w:szCs w:val="22"/>
          <w:lang w:val="es-MX"/>
        </w:rPr>
      </w:pPr>
      <w:r w:rsidRPr="00D24B02">
        <w:rPr>
          <w:rFonts w:ascii="Montserrat" w:hAnsi="Montserrat"/>
          <w:sz w:val="22"/>
          <w:szCs w:val="22"/>
          <w:lang w:val="es-MX"/>
        </w:rPr>
        <w:t>Esta oferta, junto con su aceptación por escrito, incluida la notificación de adjudicación, constituirá una promesa de contrato obligatorio hasta que se prepare y suscriba un contrato formal.</w:t>
      </w:r>
    </w:p>
    <w:p w14:paraId="3522D3A9" w14:textId="77777777" w:rsidR="00F2569E" w:rsidRPr="00D24B02" w:rsidRDefault="00F2569E" w:rsidP="00866089">
      <w:pPr>
        <w:ind w:left="567"/>
        <w:jc w:val="both"/>
        <w:rPr>
          <w:rFonts w:ascii="Montserrat" w:hAnsi="Montserrat"/>
          <w:sz w:val="22"/>
          <w:szCs w:val="22"/>
          <w:lang w:val="es-MX"/>
        </w:rPr>
      </w:pPr>
    </w:p>
    <w:p w14:paraId="141EC39A" w14:textId="77777777" w:rsidR="00947B4E" w:rsidRPr="00D24B02" w:rsidRDefault="00947B4E" w:rsidP="00866089">
      <w:pPr>
        <w:ind w:left="567"/>
        <w:jc w:val="both"/>
        <w:rPr>
          <w:rFonts w:ascii="Montserrat" w:hAnsi="Montserrat" w:cstheme="minorHAnsi"/>
          <w:sz w:val="22"/>
          <w:szCs w:val="22"/>
          <w:lang w:val="es-MX"/>
        </w:rPr>
      </w:pPr>
    </w:p>
    <w:p w14:paraId="7B42B02D" w14:textId="709F22D0" w:rsidR="00F2569E" w:rsidRPr="00D24B02" w:rsidRDefault="00F2569E" w:rsidP="00866089">
      <w:pPr>
        <w:ind w:left="567"/>
        <w:jc w:val="center"/>
        <w:rPr>
          <w:rFonts w:ascii="Montserrat" w:hAnsi="Montserrat"/>
          <w:sz w:val="22"/>
          <w:szCs w:val="22"/>
          <w:lang w:val="es-MX"/>
        </w:rPr>
      </w:pPr>
      <w:r w:rsidRPr="00D24B02">
        <w:rPr>
          <w:rFonts w:ascii="Montserrat" w:hAnsi="Montserrat"/>
          <w:sz w:val="22"/>
          <w:szCs w:val="22"/>
          <w:lang w:val="es-MX"/>
        </w:rPr>
        <w:t xml:space="preserve">_____________ a ________ </w:t>
      </w:r>
      <w:r w:rsidR="00C74E81" w:rsidRPr="00D24B02">
        <w:rPr>
          <w:rFonts w:ascii="Montserrat" w:hAnsi="Montserrat"/>
          <w:sz w:val="22"/>
          <w:szCs w:val="22"/>
          <w:lang w:val="es-MX"/>
        </w:rPr>
        <w:t>de ______________ del 202</w:t>
      </w:r>
      <w:r w:rsidR="000C28F8" w:rsidRPr="00D24B02">
        <w:rPr>
          <w:rFonts w:ascii="Montserrat" w:hAnsi="Montserrat"/>
          <w:sz w:val="22"/>
          <w:szCs w:val="22"/>
          <w:lang w:val="es-MX"/>
        </w:rPr>
        <w:t>6</w:t>
      </w:r>
      <w:r w:rsidRPr="00D24B02">
        <w:rPr>
          <w:rFonts w:ascii="Montserrat" w:hAnsi="Montserrat"/>
          <w:sz w:val="22"/>
          <w:szCs w:val="22"/>
          <w:lang w:val="es-MX"/>
        </w:rPr>
        <w:t>.</w:t>
      </w:r>
    </w:p>
    <w:p w14:paraId="486DA841" w14:textId="77777777" w:rsidR="00F2569E" w:rsidRPr="00D24B02" w:rsidRDefault="00F2569E" w:rsidP="00866089">
      <w:pPr>
        <w:ind w:left="567"/>
        <w:jc w:val="center"/>
        <w:rPr>
          <w:rFonts w:ascii="Montserrat" w:hAnsi="Montserrat"/>
          <w:sz w:val="22"/>
          <w:szCs w:val="22"/>
          <w:lang w:val="es-MX"/>
        </w:rPr>
      </w:pPr>
    </w:p>
    <w:p w14:paraId="31DCB3D6" w14:textId="77777777" w:rsidR="00F2569E" w:rsidRPr="00D24B02" w:rsidRDefault="00F2569E" w:rsidP="00866089">
      <w:pPr>
        <w:ind w:left="567"/>
        <w:jc w:val="center"/>
        <w:rPr>
          <w:rFonts w:ascii="Montserrat" w:hAnsi="Montserrat"/>
          <w:sz w:val="22"/>
          <w:szCs w:val="22"/>
          <w:lang w:val="es-MX"/>
        </w:rPr>
      </w:pPr>
      <w:r w:rsidRPr="00D24B02">
        <w:rPr>
          <w:rFonts w:ascii="Montserrat" w:hAnsi="Montserrat"/>
          <w:sz w:val="22"/>
          <w:szCs w:val="22"/>
          <w:lang w:val="es-MX"/>
        </w:rPr>
        <w:t>___________________________________</w:t>
      </w:r>
    </w:p>
    <w:p w14:paraId="7AEBD3A2" w14:textId="77777777" w:rsidR="00F2569E" w:rsidRPr="00D24B02" w:rsidRDefault="00F2569E" w:rsidP="00866089">
      <w:pPr>
        <w:ind w:left="567"/>
        <w:jc w:val="center"/>
        <w:rPr>
          <w:rFonts w:ascii="Montserrat" w:hAnsi="Montserrat"/>
          <w:b/>
          <w:sz w:val="22"/>
          <w:szCs w:val="22"/>
          <w:lang w:val="es-MX"/>
        </w:rPr>
      </w:pPr>
      <w:r w:rsidRPr="00D24B02">
        <w:rPr>
          <w:rFonts w:ascii="Montserrat" w:hAnsi="Montserrat"/>
          <w:sz w:val="22"/>
          <w:szCs w:val="22"/>
          <w:lang w:val="es-MX"/>
        </w:rPr>
        <w:t>(NOMBRE, FIRMA Y CARGO)</w:t>
      </w:r>
    </w:p>
    <w:p w14:paraId="4422E536" w14:textId="77777777" w:rsidR="00947B4E" w:rsidRPr="00D24B02" w:rsidRDefault="00947B4E" w:rsidP="00DB673F">
      <w:pPr>
        <w:jc w:val="right"/>
        <w:rPr>
          <w:rFonts w:ascii="Montserrat" w:hAnsi="Montserrat" w:cstheme="minorHAnsi"/>
          <w:sz w:val="22"/>
          <w:szCs w:val="22"/>
          <w:lang w:val="es-MX"/>
        </w:rPr>
      </w:pPr>
    </w:p>
    <w:p w14:paraId="09C03019" w14:textId="77777777" w:rsidR="00947B4E" w:rsidRPr="00D24B02" w:rsidRDefault="00947B4E" w:rsidP="00DB673F">
      <w:pPr>
        <w:jc w:val="right"/>
        <w:rPr>
          <w:rFonts w:ascii="Montserrat" w:hAnsi="Montserrat" w:cstheme="minorHAnsi"/>
          <w:sz w:val="22"/>
          <w:szCs w:val="22"/>
          <w:lang w:val="es-MX"/>
        </w:rPr>
      </w:pPr>
    </w:p>
    <w:p w14:paraId="2D01DCA4" w14:textId="77777777" w:rsidR="00A951DE" w:rsidRPr="00D24B02" w:rsidRDefault="00A951DE" w:rsidP="00DB673F">
      <w:pPr>
        <w:jc w:val="right"/>
        <w:rPr>
          <w:rFonts w:ascii="Montserrat" w:hAnsi="Montserrat" w:cstheme="minorHAnsi"/>
          <w:sz w:val="22"/>
          <w:szCs w:val="22"/>
          <w:lang w:val="es-MX"/>
        </w:rPr>
      </w:pPr>
    </w:p>
    <w:p w14:paraId="3B7A43D7" w14:textId="77777777" w:rsidR="00A951DE" w:rsidRPr="00D24B02" w:rsidRDefault="00A951DE" w:rsidP="00DB673F">
      <w:pPr>
        <w:jc w:val="right"/>
        <w:rPr>
          <w:rFonts w:ascii="Montserrat" w:hAnsi="Montserrat" w:cstheme="minorHAnsi"/>
          <w:sz w:val="22"/>
          <w:szCs w:val="22"/>
          <w:lang w:val="es-MX"/>
        </w:rPr>
      </w:pPr>
    </w:p>
    <w:p w14:paraId="1B86A061" w14:textId="77777777" w:rsidR="00897799" w:rsidRPr="00D24B02" w:rsidRDefault="00897799" w:rsidP="00AE06D3">
      <w:pPr>
        <w:rPr>
          <w:rFonts w:ascii="Montserrat" w:hAnsi="Montserrat" w:cstheme="minorHAnsi"/>
          <w:b/>
          <w:sz w:val="22"/>
          <w:szCs w:val="22"/>
          <w:lang w:val="es-MX"/>
        </w:rPr>
      </w:pPr>
    </w:p>
    <w:p w14:paraId="16C3584C" w14:textId="77777777" w:rsidR="00F2569E" w:rsidRPr="00D24B02" w:rsidRDefault="00F2569E" w:rsidP="00DB673F">
      <w:pPr>
        <w:jc w:val="center"/>
        <w:rPr>
          <w:rFonts w:ascii="Montserrat" w:hAnsi="Montserrat" w:cstheme="minorHAnsi"/>
          <w:b/>
          <w:sz w:val="22"/>
          <w:szCs w:val="22"/>
          <w:lang w:val="es-MX"/>
        </w:rPr>
      </w:pPr>
    </w:p>
    <w:p w14:paraId="45FA0C02" w14:textId="77777777" w:rsidR="00971FD3" w:rsidRPr="00D24B02" w:rsidRDefault="00971FD3" w:rsidP="00866089">
      <w:pPr>
        <w:jc w:val="center"/>
        <w:rPr>
          <w:rFonts w:ascii="Montserrat" w:hAnsi="Montserrat" w:cs="Arial"/>
          <w:b/>
          <w:sz w:val="22"/>
          <w:szCs w:val="22"/>
          <w:lang w:val="es-MX"/>
        </w:rPr>
      </w:pPr>
    </w:p>
    <w:p w14:paraId="6A659F66" w14:textId="77777777" w:rsidR="0025585B" w:rsidRDefault="0025585B" w:rsidP="00866089">
      <w:pPr>
        <w:jc w:val="center"/>
        <w:rPr>
          <w:rFonts w:ascii="Montserrat" w:hAnsi="Montserrat" w:cs="Arial"/>
          <w:b/>
          <w:sz w:val="22"/>
          <w:szCs w:val="22"/>
          <w:lang w:val="es-MX"/>
        </w:rPr>
      </w:pPr>
    </w:p>
    <w:p w14:paraId="55EA8DF8" w14:textId="77777777" w:rsidR="0025585B" w:rsidRDefault="0025585B" w:rsidP="00866089">
      <w:pPr>
        <w:jc w:val="center"/>
        <w:rPr>
          <w:rFonts w:ascii="Montserrat" w:hAnsi="Montserrat" w:cs="Arial"/>
          <w:b/>
          <w:sz w:val="22"/>
          <w:szCs w:val="22"/>
          <w:lang w:val="es-MX"/>
        </w:rPr>
      </w:pPr>
    </w:p>
    <w:p w14:paraId="3E036C7C" w14:textId="77777777" w:rsidR="0025585B" w:rsidRDefault="0025585B" w:rsidP="00866089">
      <w:pPr>
        <w:jc w:val="center"/>
        <w:rPr>
          <w:rFonts w:ascii="Montserrat" w:hAnsi="Montserrat" w:cs="Arial"/>
          <w:b/>
          <w:sz w:val="22"/>
          <w:szCs w:val="22"/>
          <w:lang w:val="es-MX"/>
        </w:rPr>
      </w:pPr>
    </w:p>
    <w:p w14:paraId="69D58998" w14:textId="77777777" w:rsidR="0025585B" w:rsidRDefault="0025585B" w:rsidP="00866089">
      <w:pPr>
        <w:jc w:val="center"/>
        <w:rPr>
          <w:rFonts w:ascii="Montserrat" w:hAnsi="Montserrat" w:cs="Arial"/>
          <w:b/>
          <w:sz w:val="22"/>
          <w:szCs w:val="22"/>
          <w:lang w:val="es-MX"/>
        </w:rPr>
      </w:pPr>
    </w:p>
    <w:p w14:paraId="39859EA9" w14:textId="77777777" w:rsidR="0025585B" w:rsidRDefault="0025585B" w:rsidP="00866089">
      <w:pPr>
        <w:jc w:val="center"/>
        <w:rPr>
          <w:rFonts w:ascii="Montserrat" w:hAnsi="Montserrat" w:cs="Arial"/>
          <w:b/>
          <w:sz w:val="22"/>
          <w:szCs w:val="22"/>
          <w:lang w:val="es-MX"/>
        </w:rPr>
      </w:pPr>
    </w:p>
    <w:p w14:paraId="545694C9" w14:textId="77777777" w:rsidR="0025585B" w:rsidRDefault="0025585B" w:rsidP="00866089">
      <w:pPr>
        <w:jc w:val="center"/>
        <w:rPr>
          <w:rFonts w:ascii="Montserrat" w:hAnsi="Montserrat" w:cs="Arial"/>
          <w:b/>
          <w:sz w:val="22"/>
          <w:szCs w:val="22"/>
          <w:lang w:val="es-MX"/>
        </w:rPr>
      </w:pPr>
    </w:p>
    <w:p w14:paraId="6D3F0E68" w14:textId="77777777" w:rsidR="0025585B" w:rsidRDefault="0025585B" w:rsidP="00866089">
      <w:pPr>
        <w:jc w:val="center"/>
        <w:rPr>
          <w:rFonts w:ascii="Montserrat" w:hAnsi="Montserrat" w:cs="Arial"/>
          <w:b/>
          <w:sz w:val="22"/>
          <w:szCs w:val="22"/>
          <w:lang w:val="es-MX"/>
        </w:rPr>
      </w:pPr>
    </w:p>
    <w:p w14:paraId="7551B955" w14:textId="77777777" w:rsidR="0025585B" w:rsidRDefault="0025585B" w:rsidP="00866089">
      <w:pPr>
        <w:jc w:val="center"/>
        <w:rPr>
          <w:rFonts w:ascii="Montserrat" w:hAnsi="Montserrat" w:cs="Arial"/>
          <w:b/>
          <w:sz w:val="22"/>
          <w:szCs w:val="22"/>
          <w:lang w:val="es-MX"/>
        </w:rPr>
      </w:pPr>
    </w:p>
    <w:p w14:paraId="3E2B8D7A" w14:textId="77777777" w:rsidR="0025585B" w:rsidRDefault="0025585B" w:rsidP="00866089">
      <w:pPr>
        <w:jc w:val="center"/>
        <w:rPr>
          <w:rFonts w:ascii="Montserrat" w:hAnsi="Montserrat" w:cs="Arial"/>
          <w:b/>
          <w:sz w:val="22"/>
          <w:szCs w:val="22"/>
          <w:lang w:val="es-MX"/>
        </w:rPr>
      </w:pPr>
    </w:p>
    <w:p w14:paraId="40B00EEF" w14:textId="77777777" w:rsidR="0025585B" w:rsidRDefault="0025585B" w:rsidP="00866089">
      <w:pPr>
        <w:jc w:val="center"/>
        <w:rPr>
          <w:rFonts w:ascii="Montserrat" w:hAnsi="Montserrat" w:cs="Arial"/>
          <w:b/>
          <w:sz w:val="22"/>
          <w:szCs w:val="22"/>
          <w:lang w:val="es-MX"/>
        </w:rPr>
      </w:pPr>
    </w:p>
    <w:p w14:paraId="6CB7DEE2" w14:textId="77777777" w:rsidR="0025585B" w:rsidRDefault="0025585B" w:rsidP="00866089">
      <w:pPr>
        <w:jc w:val="center"/>
        <w:rPr>
          <w:rFonts w:ascii="Montserrat" w:hAnsi="Montserrat" w:cs="Arial"/>
          <w:b/>
          <w:sz w:val="22"/>
          <w:szCs w:val="22"/>
          <w:lang w:val="es-MX"/>
        </w:rPr>
      </w:pPr>
    </w:p>
    <w:p w14:paraId="2ADB32BE" w14:textId="77777777" w:rsidR="0025585B" w:rsidRDefault="0025585B" w:rsidP="00866089">
      <w:pPr>
        <w:jc w:val="center"/>
        <w:rPr>
          <w:rFonts w:ascii="Montserrat" w:hAnsi="Montserrat" w:cs="Arial"/>
          <w:b/>
          <w:sz w:val="22"/>
          <w:szCs w:val="22"/>
          <w:lang w:val="es-MX"/>
        </w:rPr>
      </w:pPr>
    </w:p>
    <w:p w14:paraId="5E285818" w14:textId="77777777" w:rsidR="0025585B" w:rsidRDefault="0025585B" w:rsidP="00866089">
      <w:pPr>
        <w:jc w:val="center"/>
        <w:rPr>
          <w:rFonts w:ascii="Montserrat" w:hAnsi="Montserrat" w:cs="Arial"/>
          <w:b/>
          <w:sz w:val="22"/>
          <w:szCs w:val="22"/>
          <w:lang w:val="es-MX"/>
        </w:rPr>
      </w:pPr>
    </w:p>
    <w:p w14:paraId="3F53A5A1" w14:textId="77777777" w:rsidR="0025585B" w:rsidRDefault="0025585B" w:rsidP="00866089">
      <w:pPr>
        <w:jc w:val="center"/>
        <w:rPr>
          <w:rFonts w:ascii="Montserrat" w:hAnsi="Montserrat" w:cs="Arial"/>
          <w:b/>
          <w:sz w:val="22"/>
          <w:szCs w:val="22"/>
          <w:lang w:val="es-MX"/>
        </w:rPr>
      </w:pPr>
    </w:p>
    <w:p w14:paraId="24AB8737" w14:textId="4CC8683C" w:rsidR="00866089" w:rsidRPr="00D24B02" w:rsidRDefault="00866089" w:rsidP="00866089">
      <w:pPr>
        <w:jc w:val="center"/>
        <w:rPr>
          <w:rFonts w:ascii="Montserrat" w:hAnsi="Montserrat" w:cs="Arial"/>
          <w:b/>
          <w:sz w:val="22"/>
          <w:szCs w:val="22"/>
          <w:lang w:val="es-MX"/>
        </w:rPr>
      </w:pPr>
      <w:r w:rsidRPr="00D24B02">
        <w:rPr>
          <w:rFonts w:ascii="Montserrat" w:hAnsi="Montserrat" w:cs="Arial"/>
          <w:b/>
          <w:sz w:val="22"/>
          <w:szCs w:val="22"/>
          <w:lang w:val="es-MX"/>
        </w:rPr>
        <w:lastRenderedPageBreak/>
        <w:t>LISTADO DE DOCUMENTOS QUE INTEGRAN LA PROPOSICIÓN</w:t>
      </w:r>
    </w:p>
    <w:p w14:paraId="636EFE54" w14:textId="77777777" w:rsidR="008B0A74" w:rsidRPr="00D24B02" w:rsidRDefault="008B0A74" w:rsidP="00DB673F">
      <w:pPr>
        <w:rPr>
          <w:rFonts w:ascii="Montserrat" w:hAnsi="Montserrat"/>
          <w:sz w:val="22"/>
          <w:szCs w:val="22"/>
          <w:lang w:val="es-MX"/>
        </w:rPr>
      </w:pPr>
    </w:p>
    <w:p w14:paraId="341FC2F2" w14:textId="77777777" w:rsidR="008B0A74" w:rsidRPr="00D24B02" w:rsidRDefault="008B0A74" w:rsidP="00DB673F">
      <w:pPr>
        <w:tabs>
          <w:tab w:val="left" w:pos="1620"/>
        </w:tabs>
        <w:ind w:left="1710" w:right="-426" w:hanging="810"/>
        <w:jc w:val="both"/>
        <w:rPr>
          <w:rFonts w:ascii="Montserrat" w:hAnsi="Montserrat" w:cs="Arial"/>
          <w:b/>
          <w:sz w:val="22"/>
          <w:szCs w:val="22"/>
          <w:lang w:val="es-MX"/>
        </w:rPr>
      </w:pPr>
      <w:r w:rsidRPr="00D24B02">
        <w:rPr>
          <w:rFonts w:ascii="Montserrat" w:hAnsi="Montserrat" w:cs="Arial"/>
          <w:b/>
          <w:sz w:val="22"/>
          <w:szCs w:val="22"/>
          <w:lang w:val="es-MX"/>
        </w:rPr>
        <w:t>SOBRE CONTENIENDO LA PROPUESTA TÉCNICA:</w:t>
      </w:r>
    </w:p>
    <w:p w14:paraId="41867D01" w14:textId="77777777" w:rsidR="008B0A74" w:rsidRPr="00D24B02" w:rsidRDefault="008B0A74" w:rsidP="00DB673F">
      <w:pPr>
        <w:tabs>
          <w:tab w:val="left" w:pos="1620"/>
        </w:tabs>
        <w:ind w:left="1710" w:right="-426" w:hanging="810"/>
        <w:jc w:val="both"/>
        <w:rPr>
          <w:rFonts w:ascii="Montserrat" w:hAnsi="Montserrat" w:cs="Arial"/>
          <w:b/>
          <w:sz w:val="22"/>
          <w:szCs w:val="22"/>
          <w:lang w:val="es-MX"/>
        </w:rPr>
      </w:pPr>
    </w:p>
    <w:p w14:paraId="5F7666F4" w14:textId="77777777" w:rsidR="008B0A74" w:rsidRPr="00D24B02" w:rsidRDefault="008B0A74" w:rsidP="00DB673F">
      <w:pPr>
        <w:ind w:left="360" w:right="-426"/>
        <w:jc w:val="both"/>
        <w:rPr>
          <w:rFonts w:ascii="Montserrat" w:hAnsi="Montserrat" w:cs="Arial"/>
          <w:sz w:val="22"/>
          <w:szCs w:val="22"/>
          <w:lang w:val="es-MX"/>
        </w:rPr>
      </w:pPr>
      <w:r w:rsidRPr="00D24B02">
        <w:rPr>
          <w:rFonts w:ascii="Montserrat" w:hAnsi="Montserrat" w:cs="Arial"/>
          <w:sz w:val="22"/>
          <w:szCs w:val="22"/>
          <w:lang w:val="es-MX"/>
        </w:rPr>
        <w:t>Punto de las bases 6.1                  Tipo de Documento</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9781"/>
      </w:tblGrid>
      <w:tr w:rsidR="00F92A04" w:rsidRPr="00D24B02" w14:paraId="78988388" w14:textId="77777777" w:rsidTr="00AE06D3">
        <w:trPr>
          <w:trHeight w:val="260"/>
          <w:jc w:val="center"/>
        </w:trPr>
        <w:tc>
          <w:tcPr>
            <w:tcW w:w="562" w:type="dxa"/>
            <w:vAlign w:val="center"/>
          </w:tcPr>
          <w:p w14:paraId="5C588571" w14:textId="77777777" w:rsidR="00BB63CC" w:rsidRPr="00D24B02" w:rsidRDefault="00BB63CC" w:rsidP="00AE06D3">
            <w:pPr>
              <w:spacing w:line="276" w:lineRule="auto"/>
              <w:ind w:left="-113" w:right="-108"/>
              <w:jc w:val="center"/>
              <w:rPr>
                <w:rFonts w:ascii="Montserrat" w:hAnsi="Montserrat" w:cs="Arial"/>
                <w:sz w:val="24"/>
                <w:szCs w:val="24"/>
              </w:rPr>
            </w:pPr>
            <w:r w:rsidRPr="00D24B02">
              <w:rPr>
                <w:rFonts w:ascii="Montserrat" w:hAnsi="Montserrat" w:cs="Arial"/>
                <w:sz w:val="24"/>
                <w:szCs w:val="24"/>
              </w:rPr>
              <w:t>A</w:t>
            </w:r>
          </w:p>
        </w:tc>
        <w:tc>
          <w:tcPr>
            <w:tcW w:w="9781" w:type="dxa"/>
            <w:vAlign w:val="center"/>
          </w:tcPr>
          <w:p w14:paraId="4B0421FB" w14:textId="1A1373FF" w:rsidR="00BB63CC" w:rsidRPr="00D24B02" w:rsidRDefault="00BB63CC" w:rsidP="00AE06D3">
            <w:pPr>
              <w:spacing w:line="276" w:lineRule="auto"/>
              <w:ind w:right="-22"/>
              <w:rPr>
                <w:rFonts w:ascii="Montserrat" w:hAnsi="Montserrat" w:cs="Arial"/>
                <w:sz w:val="24"/>
                <w:szCs w:val="24"/>
              </w:rPr>
            </w:pPr>
            <w:r w:rsidRPr="00D24B02">
              <w:rPr>
                <w:rFonts w:ascii="Montserrat" w:hAnsi="Montserrat" w:cs="Arial"/>
                <w:sz w:val="24"/>
                <w:szCs w:val="24"/>
              </w:rPr>
              <w:t xml:space="preserve">Propuesta técnica detallada en original </w:t>
            </w:r>
            <w:r w:rsidRPr="00D24B02">
              <w:rPr>
                <w:rFonts w:ascii="Montserrat" w:hAnsi="Montserrat" w:cs="Arial"/>
                <w:b/>
                <w:sz w:val="24"/>
                <w:szCs w:val="24"/>
              </w:rPr>
              <w:t xml:space="preserve">(anexo 1) </w:t>
            </w:r>
          </w:p>
        </w:tc>
      </w:tr>
      <w:tr w:rsidR="00F92A04" w:rsidRPr="00D24B02" w14:paraId="5F75E98F" w14:textId="77777777" w:rsidTr="00AE06D3">
        <w:trPr>
          <w:trHeight w:val="278"/>
          <w:jc w:val="center"/>
        </w:trPr>
        <w:tc>
          <w:tcPr>
            <w:tcW w:w="562" w:type="dxa"/>
            <w:vAlign w:val="center"/>
          </w:tcPr>
          <w:p w14:paraId="0DFAE116" w14:textId="77777777" w:rsidR="00BB63CC" w:rsidRPr="00D24B02" w:rsidRDefault="00BB63CC" w:rsidP="00AE06D3">
            <w:pPr>
              <w:spacing w:line="276" w:lineRule="auto"/>
              <w:ind w:left="-113" w:right="-108"/>
              <w:jc w:val="center"/>
              <w:rPr>
                <w:rFonts w:ascii="Montserrat" w:hAnsi="Montserrat" w:cs="Arial"/>
                <w:sz w:val="24"/>
                <w:szCs w:val="24"/>
              </w:rPr>
            </w:pPr>
            <w:r w:rsidRPr="00D24B02">
              <w:rPr>
                <w:rFonts w:ascii="Montserrat" w:hAnsi="Montserrat" w:cs="Arial"/>
                <w:sz w:val="24"/>
                <w:szCs w:val="24"/>
              </w:rPr>
              <w:t>B</w:t>
            </w:r>
          </w:p>
        </w:tc>
        <w:tc>
          <w:tcPr>
            <w:tcW w:w="9781" w:type="dxa"/>
            <w:vAlign w:val="center"/>
          </w:tcPr>
          <w:p w14:paraId="6C99B306" w14:textId="63F77D30" w:rsidR="00BB63CC" w:rsidRPr="00D24B02" w:rsidRDefault="00BB63CC" w:rsidP="00AE06D3">
            <w:pPr>
              <w:spacing w:line="276" w:lineRule="auto"/>
              <w:ind w:right="-426"/>
              <w:rPr>
                <w:rFonts w:ascii="Montserrat" w:hAnsi="Montserrat" w:cs="Arial"/>
                <w:sz w:val="24"/>
                <w:szCs w:val="24"/>
              </w:rPr>
            </w:pPr>
            <w:r w:rsidRPr="00D24B02">
              <w:rPr>
                <w:rFonts w:ascii="Montserrat" w:hAnsi="Montserrat" w:cs="Arial"/>
                <w:sz w:val="24"/>
                <w:szCs w:val="24"/>
              </w:rPr>
              <w:t xml:space="preserve">Manifestación de contar con facultades para suscribir la propuesta </w:t>
            </w:r>
            <w:r w:rsidRPr="00D24B02">
              <w:rPr>
                <w:rFonts w:ascii="Montserrat" w:hAnsi="Montserrat" w:cs="Arial"/>
                <w:b/>
                <w:sz w:val="24"/>
                <w:szCs w:val="24"/>
              </w:rPr>
              <w:t xml:space="preserve">(anexo </w:t>
            </w:r>
            <w:r w:rsidR="008349AC" w:rsidRPr="00D24B02">
              <w:rPr>
                <w:rFonts w:ascii="Montserrat" w:hAnsi="Montserrat" w:cs="Arial"/>
                <w:b/>
                <w:sz w:val="24"/>
                <w:szCs w:val="24"/>
              </w:rPr>
              <w:t>2</w:t>
            </w:r>
            <w:r w:rsidRPr="00D24B02">
              <w:rPr>
                <w:rFonts w:ascii="Montserrat" w:hAnsi="Montserrat" w:cs="Arial"/>
                <w:b/>
                <w:sz w:val="24"/>
                <w:szCs w:val="24"/>
              </w:rPr>
              <w:t>)</w:t>
            </w:r>
          </w:p>
        </w:tc>
      </w:tr>
      <w:tr w:rsidR="00F92A04" w:rsidRPr="00D24B02" w14:paraId="6C81742C" w14:textId="77777777" w:rsidTr="00AE06D3">
        <w:trPr>
          <w:trHeight w:val="272"/>
          <w:jc w:val="center"/>
        </w:trPr>
        <w:tc>
          <w:tcPr>
            <w:tcW w:w="562" w:type="dxa"/>
            <w:vAlign w:val="center"/>
          </w:tcPr>
          <w:p w14:paraId="498E00DE" w14:textId="77777777" w:rsidR="00BB63CC" w:rsidRPr="00D24B02" w:rsidRDefault="00BB63CC" w:rsidP="00AE06D3">
            <w:pPr>
              <w:spacing w:line="276" w:lineRule="auto"/>
              <w:ind w:left="-113" w:right="-108"/>
              <w:jc w:val="center"/>
              <w:rPr>
                <w:rFonts w:ascii="Montserrat" w:hAnsi="Montserrat" w:cs="Arial"/>
                <w:sz w:val="24"/>
                <w:szCs w:val="24"/>
              </w:rPr>
            </w:pPr>
            <w:r w:rsidRPr="00D24B02">
              <w:rPr>
                <w:rFonts w:ascii="Montserrat" w:hAnsi="Montserrat" w:cs="Arial"/>
                <w:sz w:val="24"/>
                <w:szCs w:val="24"/>
              </w:rPr>
              <w:t>C</w:t>
            </w:r>
          </w:p>
        </w:tc>
        <w:tc>
          <w:tcPr>
            <w:tcW w:w="9781" w:type="dxa"/>
            <w:vAlign w:val="center"/>
          </w:tcPr>
          <w:p w14:paraId="67C43065" w14:textId="65983710" w:rsidR="00BB63CC" w:rsidRPr="00D24B02" w:rsidRDefault="00BB63CC" w:rsidP="00AE06D3">
            <w:pPr>
              <w:spacing w:line="276" w:lineRule="auto"/>
              <w:ind w:right="-426"/>
              <w:rPr>
                <w:rFonts w:ascii="Montserrat" w:hAnsi="Montserrat" w:cs="Arial"/>
                <w:sz w:val="24"/>
                <w:szCs w:val="24"/>
              </w:rPr>
            </w:pPr>
            <w:r w:rsidRPr="00D24B02">
              <w:rPr>
                <w:rFonts w:ascii="Montserrat" w:hAnsi="Montserrat" w:cs="Arial"/>
                <w:sz w:val="24"/>
                <w:szCs w:val="24"/>
              </w:rPr>
              <w:t xml:space="preserve">Declaración de Integridad </w:t>
            </w:r>
            <w:r w:rsidRPr="00D24B02">
              <w:rPr>
                <w:rFonts w:ascii="Montserrat" w:hAnsi="Montserrat" w:cs="Arial"/>
                <w:b/>
                <w:sz w:val="24"/>
                <w:szCs w:val="24"/>
              </w:rPr>
              <w:t xml:space="preserve">(anexo </w:t>
            </w:r>
            <w:r w:rsidR="008349AC" w:rsidRPr="00D24B02">
              <w:rPr>
                <w:rFonts w:ascii="Montserrat" w:hAnsi="Montserrat" w:cs="Arial"/>
                <w:b/>
                <w:sz w:val="24"/>
                <w:szCs w:val="24"/>
              </w:rPr>
              <w:t>3</w:t>
            </w:r>
            <w:r w:rsidRPr="00D24B02">
              <w:rPr>
                <w:rFonts w:ascii="Montserrat" w:hAnsi="Montserrat" w:cs="Arial"/>
                <w:b/>
                <w:sz w:val="24"/>
                <w:szCs w:val="24"/>
              </w:rPr>
              <w:t>)</w:t>
            </w:r>
          </w:p>
        </w:tc>
      </w:tr>
      <w:tr w:rsidR="00F92A04" w:rsidRPr="00D24B02" w14:paraId="35FE8EF1" w14:textId="77777777" w:rsidTr="00AE06D3">
        <w:trPr>
          <w:trHeight w:val="276"/>
          <w:jc w:val="center"/>
        </w:trPr>
        <w:tc>
          <w:tcPr>
            <w:tcW w:w="562" w:type="dxa"/>
            <w:vAlign w:val="center"/>
          </w:tcPr>
          <w:p w14:paraId="3D52A1E3" w14:textId="77777777" w:rsidR="00BB63CC" w:rsidRPr="00D24B02" w:rsidRDefault="00BB63CC" w:rsidP="00AE06D3">
            <w:pPr>
              <w:spacing w:line="276" w:lineRule="auto"/>
              <w:ind w:left="-113" w:right="-108"/>
              <w:jc w:val="center"/>
              <w:rPr>
                <w:rFonts w:ascii="Montserrat" w:hAnsi="Montserrat" w:cs="Arial"/>
                <w:sz w:val="24"/>
                <w:szCs w:val="24"/>
              </w:rPr>
            </w:pPr>
            <w:r w:rsidRPr="00D24B02">
              <w:rPr>
                <w:rFonts w:ascii="Montserrat" w:hAnsi="Montserrat" w:cs="Arial"/>
                <w:sz w:val="24"/>
                <w:szCs w:val="24"/>
              </w:rPr>
              <w:t>D</w:t>
            </w:r>
          </w:p>
        </w:tc>
        <w:tc>
          <w:tcPr>
            <w:tcW w:w="9781" w:type="dxa"/>
            <w:vAlign w:val="center"/>
          </w:tcPr>
          <w:p w14:paraId="26195C81" w14:textId="63894EEC" w:rsidR="00BB63CC" w:rsidRPr="00D24B02" w:rsidRDefault="00BB63CC" w:rsidP="00AE06D3">
            <w:pPr>
              <w:spacing w:line="276" w:lineRule="auto"/>
              <w:ind w:right="-426"/>
              <w:rPr>
                <w:rFonts w:ascii="Montserrat" w:hAnsi="Montserrat" w:cs="Arial"/>
                <w:sz w:val="24"/>
                <w:szCs w:val="24"/>
              </w:rPr>
            </w:pPr>
            <w:r w:rsidRPr="00D24B02">
              <w:rPr>
                <w:rFonts w:ascii="Montserrat" w:hAnsi="Montserrat" w:cs="Arial"/>
                <w:sz w:val="24"/>
                <w:szCs w:val="24"/>
              </w:rPr>
              <w:t xml:space="preserve">Manifestación de impedimentos legales </w:t>
            </w:r>
            <w:r w:rsidRPr="00D24B02">
              <w:rPr>
                <w:rFonts w:ascii="Montserrat" w:hAnsi="Montserrat" w:cs="Arial"/>
                <w:b/>
                <w:sz w:val="24"/>
                <w:szCs w:val="24"/>
              </w:rPr>
              <w:t xml:space="preserve">(anexo </w:t>
            </w:r>
            <w:r w:rsidR="008349AC" w:rsidRPr="00D24B02">
              <w:rPr>
                <w:rFonts w:ascii="Montserrat" w:hAnsi="Montserrat" w:cs="Arial"/>
                <w:b/>
                <w:sz w:val="24"/>
                <w:szCs w:val="24"/>
              </w:rPr>
              <w:t>4</w:t>
            </w:r>
            <w:r w:rsidRPr="00D24B02">
              <w:rPr>
                <w:rFonts w:ascii="Montserrat" w:hAnsi="Montserrat" w:cs="Arial"/>
                <w:b/>
                <w:sz w:val="24"/>
                <w:szCs w:val="24"/>
              </w:rPr>
              <w:t>)</w:t>
            </w:r>
          </w:p>
        </w:tc>
      </w:tr>
      <w:tr w:rsidR="00F92A04" w:rsidRPr="00D24B02" w14:paraId="3991B149" w14:textId="77777777" w:rsidTr="00AE06D3">
        <w:trPr>
          <w:trHeight w:val="276"/>
          <w:jc w:val="center"/>
        </w:trPr>
        <w:tc>
          <w:tcPr>
            <w:tcW w:w="562" w:type="dxa"/>
            <w:vAlign w:val="center"/>
          </w:tcPr>
          <w:p w14:paraId="01BE715F" w14:textId="77777777" w:rsidR="00BB63CC" w:rsidRPr="00D24B02" w:rsidRDefault="00BB63CC" w:rsidP="00AE06D3">
            <w:pPr>
              <w:spacing w:line="276" w:lineRule="auto"/>
              <w:ind w:left="-113" w:right="-108"/>
              <w:jc w:val="center"/>
              <w:rPr>
                <w:rFonts w:ascii="Montserrat" w:hAnsi="Montserrat" w:cs="Arial"/>
                <w:sz w:val="24"/>
                <w:szCs w:val="24"/>
              </w:rPr>
            </w:pPr>
            <w:r w:rsidRPr="00D24B02">
              <w:rPr>
                <w:rFonts w:ascii="Montserrat" w:hAnsi="Montserrat" w:cs="Arial"/>
                <w:sz w:val="24"/>
                <w:szCs w:val="24"/>
              </w:rPr>
              <w:t>E</w:t>
            </w:r>
          </w:p>
        </w:tc>
        <w:tc>
          <w:tcPr>
            <w:tcW w:w="9781" w:type="dxa"/>
            <w:vAlign w:val="center"/>
          </w:tcPr>
          <w:p w14:paraId="020FF75F" w14:textId="18C01301" w:rsidR="00BB63CC" w:rsidRPr="00D24B02" w:rsidRDefault="00F10DC9" w:rsidP="007C70B0">
            <w:pPr>
              <w:spacing w:line="276" w:lineRule="auto"/>
              <w:ind w:right="-426"/>
              <w:rPr>
                <w:rFonts w:ascii="Montserrat" w:hAnsi="Montserrat" w:cs="Arial"/>
                <w:b/>
                <w:sz w:val="24"/>
                <w:szCs w:val="24"/>
              </w:rPr>
            </w:pPr>
            <w:r w:rsidRPr="00D24B02">
              <w:rPr>
                <w:rFonts w:ascii="Montserrat" w:hAnsi="Montserrat" w:cs="Arial"/>
                <w:sz w:val="22"/>
                <w:szCs w:val="22"/>
                <w:lang w:val="es-MX"/>
              </w:rPr>
              <w:t>Declaración de nacionalidad</w:t>
            </w:r>
            <w:r w:rsidRPr="00D24B02">
              <w:rPr>
                <w:rFonts w:ascii="Montserrat" w:hAnsi="Montserrat" w:cs="Arial"/>
                <w:sz w:val="24"/>
                <w:szCs w:val="24"/>
              </w:rPr>
              <w:t xml:space="preserve"> </w:t>
            </w:r>
            <w:r w:rsidRPr="00D24B02">
              <w:rPr>
                <w:rFonts w:ascii="Montserrat" w:hAnsi="Montserrat" w:cs="Arial"/>
                <w:b/>
                <w:sz w:val="24"/>
                <w:szCs w:val="24"/>
              </w:rPr>
              <w:t>(anexo 5)</w:t>
            </w:r>
          </w:p>
        </w:tc>
      </w:tr>
      <w:tr w:rsidR="00F92A04" w:rsidRPr="00D24B02" w14:paraId="5AB8976A" w14:textId="77777777" w:rsidTr="00AE06D3">
        <w:trPr>
          <w:trHeight w:val="124"/>
          <w:jc w:val="center"/>
        </w:trPr>
        <w:tc>
          <w:tcPr>
            <w:tcW w:w="562" w:type="dxa"/>
            <w:vAlign w:val="center"/>
          </w:tcPr>
          <w:p w14:paraId="254B09B8" w14:textId="77777777" w:rsidR="00BB63CC" w:rsidRPr="00D24B02" w:rsidRDefault="00BB63CC" w:rsidP="00AE06D3">
            <w:pPr>
              <w:spacing w:line="276" w:lineRule="auto"/>
              <w:ind w:left="-113" w:right="-108"/>
              <w:jc w:val="center"/>
              <w:rPr>
                <w:rFonts w:ascii="Montserrat" w:hAnsi="Montserrat" w:cs="Arial"/>
                <w:sz w:val="24"/>
                <w:szCs w:val="24"/>
              </w:rPr>
            </w:pPr>
            <w:r w:rsidRPr="00D24B02">
              <w:rPr>
                <w:rFonts w:ascii="Montserrat" w:hAnsi="Montserrat" w:cs="Arial"/>
                <w:sz w:val="24"/>
                <w:szCs w:val="24"/>
              </w:rPr>
              <w:t>F</w:t>
            </w:r>
          </w:p>
        </w:tc>
        <w:tc>
          <w:tcPr>
            <w:tcW w:w="9781" w:type="dxa"/>
            <w:vAlign w:val="center"/>
          </w:tcPr>
          <w:p w14:paraId="4AC09FA0" w14:textId="77777777" w:rsidR="00BB63CC" w:rsidRPr="00D24B02" w:rsidRDefault="00BB63CC" w:rsidP="00AE06D3">
            <w:pPr>
              <w:spacing w:line="276" w:lineRule="auto"/>
              <w:ind w:right="-426"/>
              <w:rPr>
                <w:rFonts w:ascii="Montserrat" w:hAnsi="Montserrat" w:cs="Arial"/>
                <w:sz w:val="24"/>
                <w:szCs w:val="24"/>
              </w:rPr>
            </w:pPr>
            <w:r w:rsidRPr="00D24B02">
              <w:rPr>
                <w:rFonts w:ascii="Montserrat" w:hAnsi="Montserrat" w:cs="Arial"/>
                <w:sz w:val="24"/>
                <w:szCs w:val="24"/>
              </w:rPr>
              <w:t>Currículum del licitante</w:t>
            </w:r>
          </w:p>
        </w:tc>
      </w:tr>
      <w:tr w:rsidR="00F92A04" w:rsidRPr="00D24B02" w14:paraId="671807B7" w14:textId="77777777" w:rsidTr="00AE06D3">
        <w:trPr>
          <w:trHeight w:val="124"/>
          <w:jc w:val="center"/>
        </w:trPr>
        <w:tc>
          <w:tcPr>
            <w:tcW w:w="562" w:type="dxa"/>
            <w:vAlign w:val="center"/>
          </w:tcPr>
          <w:p w14:paraId="769592A0" w14:textId="77777777" w:rsidR="00BB63CC" w:rsidRPr="00D24B02" w:rsidRDefault="00BB63CC" w:rsidP="00AE06D3">
            <w:pPr>
              <w:spacing w:line="276" w:lineRule="auto"/>
              <w:ind w:left="-113" w:right="-108"/>
              <w:jc w:val="center"/>
              <w:rPr>
                <w:rFonts w:ascii="Montserrat" w:hAnsi="Montserrat" w:cs="Arial"/>
                <w:sz w:val="24"/>
                <w:szCs w:val="24"/>
              </w:rPr>
            </w:pPr>
            <w:r w:rsidRPr="00D24B02">
              <w:rPr>
                <w:rFonts w:ascii="Montserrat" w:hAnsi="Montserrat" w:cs="Arial"/>
                <w:sz w:val="24"/>
                <w:szCs w:val="24"/>
              </w:rPr>
              <w:t>G</w:t>
            </w:r>
          </w:p>
        </w:tc>
        <w:tc>
          <w:tcPr>
            <w:tcW w:w="9781" w:type="dxa"/>
            <w:vAlign w:val="center"/>
          </w:tcPr>
          <w:p w14:paraId="6326EB26" w14:textId="40319D4C" w:rsidR="007C70B0" w:rsidRPr="00D24B02" w:rsidRDefault="00BB63CC" w:rsidP="00AE06D3">
            <w:pPr>
              <w:spacing w:line="276" w:lineRule="auto"/>
              <w:ind w:right="-426"/>
              <w:rPr>
                <w:rFonts w:ascii="Montserrat" w:hAnsi="Montserrat" w:cs="Arial"/>
                <w:b/>
                <w:sz w:val="24"/>
                <w:szCs w:val="24"/>
              </w:rPr>
            </w:pPr>
            <w:r w:rsidRPr="00D24B02">
              <w:rPr>
                <w:rFonts w:ascii="Montserrat" w:hAnsi="Montserrat" w:cs="Arial"/>
                <w:sz w:val="24"/>
                <w:szCs w:val="24"/>
              </w:rPr>
              <w:t xml:space="preserve">Declaración </w:t>
            </w:r>
            <w:r w:rsidR="00F10DC9" w:rsidRPr="00D24B02">
              <w:rPr>
                <w:rFonts w:ascii="Montserrat" w:hAnsi="Montserrat" w:cs="Arial"/>
                <w:sz w:val="24"/>
                <w:szCs w:val="24"/>
              </w:rPr>
              <w:t>Sobre Compromisos Fiscales</w:t>
            </w:r>
            <w:r w:rsidR="007C70B0" w:rsidRPr="00D24B02">
              <w:rPr>
                <w:rFonts w:ascii="Montserrat" w:hAnsi="Montserrat" w:cs="Arial"/>
                <w:sz w:val="24"/>
                <w:szCs w:val="24"/>
              </w:rPr>
              <w:t xml:space="preserve"> </w:t>
            </w:r>
            <w:r w:rsidRPr="00D24B02">
              <w:rPr>
                <w:rFonts w:ascii="Montserrat" w:hAnsi="Montserrat" w:cs="Arial"/>
                <w:b/>
                <w:sz w:val="24"/>
                <w:szCs w:val="24"/>
              </w:rPr>
              <w:t xml:space="preserve">(anexo </w:t>
            </w:r>
            <w:r w:rsidR="007C70B0" w:rsidRPr="00D24B02">
              <w:rPr>
                <w:rFonts w:ascii="Montserrat" w:hAnsi="Montserrat" w:cs="Arial"/>
                <w:b/>
                <w:sz w:val="24"/>
                <w:szCs w:val="24"/>
              </w:rPr>
              <w:t>6</w:t>
            </w:r>
            <w:r w:rsidRPr="00D24B02">
              <w:rPr>
                <w:rFonts w:ascii="Montserrat" w:hAnsi="Montserrat" w:cs="Arial"/>
                <w:b/>
                <w:sz w:val="24"/>
                <w:szCs w:val="24"/>
              </w:rPr>
              <w:t>)</w:t>
            </w:r>
          </w:p>
        </w:tc>
      </w:tr>
      <w:tr w:rsidR="00F92A04" w:rsidRPr="00D24B02" w14:paraId="1AFB3E4A" w14:textId="77777777" w:rsidTr="00AE06D3">
        <w:trPr>
          <w:trHeight w:val="298"/>
          <w:jc w:val="center"/>
        </w:trPr>
        <w:tc>
          <w:tcPr>
            <w:tcW w:w="562" w:type="dxa"/>
            <w:vAlign w:val="center"/>
          </w:tcPr>
          <w:p w14:paraId="1529AD94" w14:textId="6AAB7767" w:rsidR="00BB63CC" w:rsidRPr="00D24B02" w:rsidRDefault="007C70B0" w:rsidP="00AE06D3">
            <w:pPr>
              <w:spacing w:line="276" w:lineRule="auto"/>
              <w:ind w:left="-113" w:right="-108"/>
              <w:jc w:val="center"/>
              <w:rPr>
                <w:rFonts w:ascii="Montserrat" w:hAnsi="Montserrat" w:cs="Arial"/>
                <w:sz w:val="24"/>
                <w:szCs w:val="24"/>
              </w:rPr>
            </w:pPr>
            <w:r w:rsidRPr="00D24B02">
              <w:rPr>
                <w:rFonts w:ascii="Montserrat" w:hAnsi="Montserrat" w:cs="Arial"/>
                <w:sz w:val="24"/>
                <w:szCs w:val="24"/>
              </w:rPr>
              <w:t>H</w:t>
            </w:r>
          </w:p>
        </w:tc>
        <w:tc>
          <w:tcPr>
            <w:tcW w:w="9781" w:type="dxa"/>
            <w:vAlign w:val="center"/>
          </w:tcPr>
          <w:p w14:paraId="7AF4C374" w14:textId="18CE1E20" w:rsidR="00BB63CC" w:rsidRPr="00D24B02" w:rsidRDefault="007C70B0" w:rsidP="00AE06D3">
            <w:pPr>
              <w:spacing w:line="276" w:lineRule="auto"/>
              <w:ind w:right="-426"/>
              <w:rPr>
                <w:rFonts w:ascii="Montserrat" w:hAnsi="Montserrat" w:cs="Arial"/>
                <w:sz w:val="24"/>
                <w:szCs w:val="24"/>
              </w:rPr>
            </w:pPr>
            <w:r w:rsidRPr="00D24B02">
              <w:rPr>
                <w:rFonts w:ascii="Montserrat" w:hAnsi="Montserrat" w:cs="Arial"/>
                <w:sz w:val="24"/>
                <w:szCs w:val="24"/>
              </w:rPr>
              <w:t xml:space="preserve">Manifiesto de responsabilidades administrativas </w:t>
            </w:r>
            <w:r w:rsidR="00BB63CC" w:rsidRPr="00D24B02">
              <w:rPr>
                <w:rFonts w:ascii="Montserrat" w:hAnsi="Montserrat" w:cs="Arial"/>
                <w:b/>
                <w:sz w:val="24"/>
                <w:szCs w:val="24"/>
              </w:rPr>
              <w:t xml:space="preserve">(anexo </w:t>
            </w:r>
            <w:r w:rsidR="008349AC" w:rsidRPr="00D24B02">
              <w:rPr>
                <w:rFonts w:ascii="Montserrat" w:hAnsi="Montserrat" w:cs="Arial"/>
                <w:b/>
                <w:sz w:val="24"/>
                <w:szCs w:val="24"/>
              </w:rPr>
              <w:t>7</w:t>
            </w:r>
            <w:r w:rsidR="00BB63CC" w:rsidRPr="00D24B02">
              <w:rPr>
                <w:rFonts w:ascii="Montserrat" w:hAnsi="Montserrat" w:cs="Arial"/>
                <w:b/>
                <w:sz w:val="24"/>
                <w:szCs w:val="24"/>
              </w:rPr>
              <w:t>)</w:t>
            </w:r>
          </w:p>
        </w:tc>
      </w:tr>
      <w:tr w:rsidR="007C70B0" w:rsidRPr="00D24B02" w14:paraId="3FD6220F" w14:textId="77777777" w:rsidTr="00AE06D3">
        <w:trPr>
          <w:trHeight w:val="298"/>
          <w:jc w:val="center"/>
        </w:trPr>
        <w:tc>
          <w:tcPr>
            <w:tcW w:w="562" w:type="dxa"/>
            <w:vAlign w:val="center"/>
          </w:tcPr>
          <w:p w14:paraId="0F7056FE" w14:textId="4F109CFC" w:rsidR="007C70B0" w:rsidRPr="00D24B02" w:rsidRDefault="007C70B0" w:rsidP="00AE06D3">
            <w:pPr>
              <w:spacing w:line="276" w:lineRule="auto"/>
              <w:ind w:left="-113" w:right="-108"/>
              <w:jc w:val="center"/>
              <w:rPr>
                <w:rFonts w:ascii="Montserrat" w:hAnsi="Montserrat" w:cs="Arial"/>
                <w:sz w:val="24"/>
                <w:szCs w:val="24"/>
              </w:rPr>
            </w:pPr>
            <w:r w:rsidRPr="00D24B02">
              <w:rPr>
                <w:rFonts w:ascii="Montserrat" w:hAnsi="Montserrat" w:cs="Arial"/>
                <w:sz w:val="24"/>
                <w:szCs w:val="24"/>
              </w:rPr>
              <w:t>I</w:t>
            </w:r>
          </w:p>
        </w:tc>
        <w:tc>
          <w:tcPr>
            <w:tcW w:w="9781" w:type="dxa"/>
            <w:vAlign w:val="center"/>
          </w:tcPr>
          <w:p w14:paraId="63C60C63" w14:textId="64248D55" w:rsidR="007C70B0" w:rsidRPr="00D24B02" w:rsidRDefault="007C70B0" w:rsidP="00AE06D3">
            <w:pPr>
              <w:spacing w:line="276" w:lineRule="auto"/>
              <w:ind w:right="-426"/>
              <w:rPr>
                <w:rFonts w:ascii="Montserrat" w:hAnsi="Montserrat" w:cs="Arial"/>
                <w:sz w:val="24"/>
                <w:szCs w:val="24"/>
              </w:rPr>
            </w:pPr>
            <w:r w:rsidRPr="00D24B02">
              <w:rPr>
                <w:rFonts w:ascii="Montserrat" w:hAnsi="Montserrat" w:cs="Arial"/>
                <w:sz w:val="24"/>
                <w:szCs w:val="24"/>
              </w:rPr>
              <w:t xml:space="preserve">Manifiesto de no encontrarse en los supuestos del artículo 69B CFF </w:t>
            </w:r>
            <w:r w:rsidRPr="00D24B02">
              <w:rPr>
                <w:rFonts w:ascii="Montserrat" w:hAnsi="Montserrat" w:cs="Arial"/>
                <w:b/>
                <w:bCs/>
                <w:sz w:val="24"/>
                <w:szCs w:val="24"/>
              </w:rPr>
              <w:t>(anexo 8)</w:t>
            </w:r>
          </w:p>
        </w:tc>
      </w:tr>
      <w:tr w:rsidR="00BB63CC" w:rsidRPr="00D24B02" w14:paraId="4D5D3197" w14:textId="77777777" w:rsidTr="00AE06D3">
        <w:trPr>
          <w:trHeight w:val="298"/>
          <w:jc w:val="center"/>
        </w:trPr>
        <w:tc>
          <w:tcPr>
            <w:tcW w:w="562" w:type="dxa"/>
            <w:vAlign w:val="center"/>
          </w:tcPr>
          <w:p w14:paraId="33916E2E" w14:textId="77777777" w:rsidR="00BB63CC" w:rsidRPr="00D24B02" w:rsidRDefault="00BB63CC" w:rsidP="00AE06D3">
            <w:pPr>
              <w:spacing w:line="276" w:lineRule="auto"/>
              <w:ind w:left="-113" w:right="-108"/>
              <w:jc w:val="center"/>
              <w:rPr>
                <w:rFonts w:ascii="Montserrat" w:hAnsi="Montserrat" w:cs="Arial"/>
                <w:sz w:val="24"/>
                <w:szCs w:val="24"/>
              </w:rPr>
            </w:pPr>
            <w:r w:rsidRPr="00D24B02">
              <w:rPr>
                <w:rFonts w:ascii="Montserrat" w:hAnsi="Montserrat" w:cs="Arial"/>
                <w:sz w:val="24"/>
                <w:szCs w:val="24"/>
              </w:rPr>
              <w:t>J</w:t>
            </w:r>
          </w:p>
        </w:tc>
        <w:tc>
          <w:tcPr>
            <w:tcW w:w="9781" w:type="dxa"/>
            <w:vAlign w:val="center"/>
          </w:tcPr>
          <w:p w14:paraId="6D3CB79F" w14:textId="63C5C50A" w:rsidR="00BB63CC" w:rsidRPr="00D24B02" w:rsidRDefault="004074FF" w:rsidP="00AE06D3">
            <w:pPr>
              <w:spacing w:line="276" w:lineRule="auto"/>
              <w:ind w:right="-426"/>
              <w:rPr>
                <w:rFonts w:ascii="Montserrat" w:hAnsi="Montserrat" w:cs="Arial"/>
                <w:sz w:val="24"/>
                <w:szCs w:val="24"/>
              </w:rPr>
            </w:pPr>
            <w:r w:rsidRPr="00D24B02">
              <w:rPr>
                <w:rFonts w:ascii="Montserrat" w:hAnsi="Montserrat" w:cs="Arial"/>
                <w:sz w:val="24"/>
                <w:szCs w:val="24"/>
              </w:rPr>
              <w:t>Calificación de índice de desempeño de atención a usuarios proporcionado por CONDUSEF</w:t>
            </w:r>
          </w:p>
        </w:tc>
      </w:tr>
    </w:tbl>
    <w:p w14:paraId="33A9AEE8" w14:textId="77777777" w:rsidR="008B0A74" w:rsidRPr="00D24B02" w:rsidRDefault="008B0A74" w:rsidP="00DB673F">
      <w:pPr>
        <w:pStyle w:val="3"/>
        <w:ind w:left="0" w:right="-426" w:firstLine="0"/>
        <w:rPr>
          <w:rFonts w:ascii="Montserrat" w:hAnsi="Montserrat" w:cs="Arial"/>
          <w:sz w:val="22"/>
          <w:szCs w:val="22"/>
          <w:lang w:val="es-MX"/>
        </w:rPr>
      </w:pPr>
    </w:p>
    <w:p w14:paraId="0FA7D7B8" w14:textId="77777777" w:rsidR="008B0A74" w:rsidRPr="00D24B02" w:rsidRDefault="008B0A74" w:rsidP="00DB673F">
      <w:pPr>
        <w:tabs>
          <w:tab w:val="left" w:pos="1620"/>
        </w:tabs>
        <w:ind w:left="1710" w:hanging="810"/>
        <w:jc w:val="both"/>
        <w:rPr>
          <w:rFonts w:ascii="Montserrat" w:hAnsi="Montserrat" w:cstheme="minorHAnsi"/>
          <w:b/>
          <w:sz w:val="22"/>
          <w:szCs w:val="22"/>
          <w:lang w:val="es-MX"/>
        </w:rPr>
      </w:pPr>
      <w:r w:rsidRPr="00D24B02">
        <w:rPr>
          <w:rFonts w:ascii="Montserrat" w:hAnsi="Montserrat" w:cstheme="minorHAnsi"/>
          <w:b/>
          <w:sz w:val="22"/>
          <w:szCs w:val="22"/>
          <w:lang w:val="es-MX"/>
        </w:rPr>
        <w:t>SOBRE CONTENIENDO LA PROPUESTA ECONÓMICA:</w:t>
      </w:r>
    </w:p>
    <w:p w14:paraId="350B74BA" w14:textId="77777777" w:rsidR="008B0A74" w:rsidRPr="00D24B02" w:rsidRDefault="008B0A74" w:rsidP="00DB673F">
      <w:pPr>
        <w:pStyle w:val="1"/>
        <w:jc w:val="both"/>
        <w:rPr>
          <w:rFonts w:ascii="Montserrat" w:hAnsi="Montserrat" w:cstheme="minorHAnsi"/>
          <w:b w:val="0"/>
          <w:sz w:val="22"/>
          <w:szCs w:val="22"/>
          <w:lang w:val="es-MX"/>
        </w:rPr>
      </w:pPr>
    </w:p>
    <w:p w14:paraId="1389D6F8" w14:textId="77777777" w:rsidR="008B0A74" w:rsidRPr="00D24B02" w:rsidRDefault="008B0A74" w:rsidP="00DB673F">
      <w:pPr>
        <w:ind w:left="360" w:right="-259"/>
        <w:jc w:val="both"/>
        <w:rPr>
          <w:rFonts w:ascii="Montserrat" w:hAnsi="Montserrat" w:cstheme="minorHAnsi"/>
          <w:sz w:val="22"/>
          <w:szCs w:val="22"/>
          <w:lang w:val="es-MX"/>
        </w:rPr>
      </w:pPr>
      <w:r w:rsidRPr="00D24B02">
        <w:rPr>
          <w:rFonts w:ascii="Montserrat" w:hAnsi="Montserrat" w:cstheme="minorHAnsi"/>
          <w:sz w:val="22"/>
          <w:szCs w:val="22"/>
          <w:lang w:val="es-MX"/>
        </w:rPr>
        <w:t>Punto de las bases 6.2                  Tipo de Documento</w:t>
      </w:r>
    </w:p>
    <w:p w14:paraId="2A08A1F1" w14:textId="77777777" w:rsidR="008B0A74" w:rsidRPr="00D24B02" w:rsidRDefault="008B0A74" w:rsidP="00DB673F">
      <w:pPr>
        <w:tabs>
          <w:tab w:val="left" w:pos="1620"/>
        </w:tabs>
        <w:ind w:left="1710" w:hanging="810"/>
        <w:jc w:val="both"/>
        <w:rPr>
          <w:rFonts w:ascii="Montserrat" w:hAnsi="Montserrat" w:cstheme="minorHAnsi"/>
          <w:b/>
          <w:sz w:val="22"/>
          <w:szCs w:val="22"/>
          <w:lang w:val="es-MX"/>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9001"/>
      </w:tblGrid>
      <w:tr w:rsidR="00F92A04" w:rsidRPr="00D24B02" w14:paraId="0B8EF6B1" w14:textId="77777777" w:rsidTr="00D7158E">
        <w:trPr>
          <w:trHeight w:val="163"/>
          <w:jc w:val="center"/>
        </w:trPr>
        <w:tc>
          <w:tcPr>
            <w:tcW w:w="719" w:type="dxa"/>
            <w:vAlign w:val="center"/>
          </w:tcPr>
          <w:p w14:paraId="283956B8" w14:textId="0FE7FC7F" w:rsidR="008B0A74" w:rsidRPr="00D24B02" w:rsidRDefault="00105170" w:rsidP="00DB673F">
            <w:pPr>
              <w:jc w:val="center"/>
              <w:rPr>
                <w:rFonts w:ascii="Montserrat" w:hAnsi="Montserrat" w:cstheme="minorHAnsi"/>
                <w:sz w:val="22"/>
                <w:szCs w:val="22"/>
                <w:lang w:val="es-MX"/>
              </w:rPr>
            </w:pPr>
            <w:r w:rsidRPr="00D24B02">
              <w:rPr>
                <w:rFonts w:ascii="Montserrat" w:hAnsi="Montserrat" w:cstheme="minorHAnsi"/>
                <w:sz w:val="22"/>
                <w:szCs w:val="22"/>
                <w:lang w:val="es-MX"/>
              </w:rPr>
              <w:t>A</w:t>
            </w:r>
          </w:p>
        </w:tc>
        <w:tc>
          <w:tcPr>
            <w:tcW w:w="9001" w:type="dxa"/>
            <w:vAlign w:val="center"/>
          </w:tcPr>
          <w:p w14:paraId="3AC0A537" w14:textId="1388A938" w:rsidR="008B0A74" w:rsidRPr="00D24B02" w:rsidRDefault="008B0A74" w:rsidP="00565007">
            <w:pPr>
              <w:rPr>
                <w:rFonts w:ascii="Montserrat" w:hAnsi="Montserrat" w:cstheme="minorHAnsi"/>
                <w:sz w:val="22"/>
                <w:szCs w:val="22"/>
                <w:lang w:val="es-MX"/>
              </w:rPr>
            </w:pPr>
            <w:r w:rsidRPr="00D24B02">
              <w:rPr>
                <w:rFonts w:ascii="Montserrat" w:hAnsi="Montserrat" w:cstheme="minorHAnsi"/>
                <w:sz w:val="22"/>
                <w:szCs w:val="22"/>
                <w:lang w:val="es-MX"/>
              </w:rPr>
              <w:t xml:space="preserve">Catálogo de Conceptos. </w:t>
            </w:r>
            <w:r w:rsidRPr="00D24B02">
              <w:rPr>
                <w:rFonts w:ascii="Montserrat" w:hAnsi="Montserrat" w:cstheme="minorHAnsi"/>
                <w:b/>
                <w:sz w:val="22"/>
                <w:szCs w:val="22"/>
                <w:lang w:val="es-MX"/>
              </w:rPr>
              <w:t xml:space="preserve">(anexo </w:t>
            </w:r>
            <w:r w:rsidR="007C70B0" w:rsidRPr="00D24B02">
              <w:rPr>
                <w:rFonts w:ascii="Montserrat" w:hAnsi="Montserrat" w:cstheme="minorHAnsi"/>
                <w:b/>
                <w:sz w:val="22"/>
                <w:szCs w:val="22"/>
                <w:lang w:val="es-MX"/>
              </w:rPr>
              <w:t>9</w:t>
            </w:r>
            <w:r w:rsidRPr="00D24B02">
              <w:rPr>
                <w:rFonts w:ascii="Montserrat" w:hAnsi="Montserrat" w:cstheme="minorHAnsi"/>
                <w:b/>
                <w:sz w:val="22"/>
                <w:szCs w:val="22"/>
                <w:lang w:val="es-MX"/>
              </w:rPr>
              <w:t>)</w:t>
            </w:r>
          </w:p>
        </w:tc>
      </w:tr>
      <w:tr w:rsidR="008B0A74" w:rsidRPr="00C163AE" w14:paraId="4DCEA6A2" w14:textId="77777777" w:rsidTr="00D7158E">
        <w:trPr>
          <w:trHeight w:val="166"/>
          <w:jc w:val="center"/>
        </w:trPr>
        <w:tc>
          <w:tcPr>
            <w:tcW w:w="719" w:type="dxa"/>
            <w:vAlign w:val="center"/>
          </w:tcPr>
          <w:p w14:paraId="069A9143" w14:textId="7244DC34" w:rsidR="008B0A74" w:rsidRPr="00D24B02" w:rsidRDefault="00105170" w:rsidP="00DB673F">
            <w:pPr>
              <w:jc w:val="center"/>
              <w:rPr>
                <w:rFonts w:ascii="Montserrat" w:hAnsi="Montserrat" w:cstheme="minorHAnsi"/>
                <w:sz w:val="22"/>
                <w:szCs w:val="22"/>
                <w:lang w:val="es-MX"/>
              </w:rPr>
            </w:pPr>
            <w:r w:rsidRPr="00D24B02">
              <w:rPr>
                <w:rFonts w:ascii="Montserrat" w:hAnsi="Montserrat" w:cstheme="minorHAnsi"/>
                <w:sz w:val="22"/>
                <w:szCs w:val="22"/>
                <w:lang w:val="es-MX"/>
              </w:rPr>
              <w:t>B</w:t>
            </w:r>
          </w:p>
        </w:tc>
        <w:tc>
          <w:tcPr>
            <w:tcW w:w="9001" w:type="dxa"/>
            <w:vAlign w:val="center"/>
          </w:tcPr>
          <w:p w14:paraId="72C36A37" w14:textId="272C1A2B" w:rsidR="008B0A74" w:rsidRPr="00C163AE" w:rsidRDefault="008B0A74" w:rsidP="00DB673F">
            <w:pPr>
              <w:rPr>
                <w:rFonts w:ascii="Montserrat" w:hAnsi="Montserrat" w:cstheme="minorHAnsi"/>
                <w:sz w:val="22"/>
                <w:szCs w:val="22"/>
                <w:lang w:val="es-MX"/>
              </w:rPr>
            </w:pPr>
            <w:r w:rsidRPr="00D24B02">
              <w:rPr>
                <w:rFonts w:ascii="Montserrat" w:hAnsi="Montserrat" w:cstheme="minorHAnsi"/>
                <w:sz w:val="22"/>
                <w:szCs w:val="22"/>
                <w:lang w:val="es-MX"/>
              </w:rPr>
              <w:t xml:space="preserve">Propuesta Económica. </w:t>
            </w:r>
            <w:r w:rsidR="00BB63CC" w:rsidRPr="00D24B02">
              <w:rPr>
                <w:rFonts w:ascii="Montserrat" w:hAnsi="Montserrat" w:cstheme="minorHAnsi"/>
                <w:b/>
                <w:sz w:val="22"/>
                <w:szCs w:val="22"/>
                <w:lang w:val="es-MX"/>
              </w:rPr>
              <w:t xml:space="preserve">(anexo </w:t>
            </w:r>
            <w:r w:rsidR="007C70B0" w:rsidRPr="00D24B02">
              <w:rPr>
                <w:rFonts w:ascii="Montserrat" w:hAnsi="Montserrat" w:cstheme="minorHAnsi"/>
                <w:b/>
                <w:sz w:val="22"/>
                <w:szCs w:val="22"/>
                <w:lang w:val="es-MX"/>
              </w:rPr>
              <w:t>10</w:t>
            </w:r>
            <w:r w:rsidRPr="00D24B02">
              <w:rPr>
                <w:rFonts w:ascii="Montserrat" w:hAnsi="Montserrat" w:cstheme="minorHAnsi"/>
                <w:b/>
                <w:sz w:val="22"/>
                <w:szCs w:val="22"/>
                <w:lang w:val="es-MX"/>
              </w:rPr>
              <w:t>)</w:t>
            </w:r>
          </w:p>
        </w:tc>
      </w:tr>
    </w:tbl>
    <w:p w14:paraId="0BDB6900" w14:textId="77777777" w:rsidR="008B0A74" w:rsidRPr="00C163AE" w:rsidRDefault="008B0A74" w:rsidP="00DB673F">
      <w:pPr>
        <w:tabs>
          <w:tab w:val="left" w:pos="1620"/>
        </w:tabs>
        <w:ind w:left="1710" w:hanging="810"/>
        <w:jc w:val="both"/>
        <w:rPr>
          <w:rFonts w:ascii="Montserrat" w:hAnsi="Montserrat" w:cstheme="minorHAnsi"/>
          <w:b/>
          <w:sz w:val="22"/>
          <w:szCs w:val="22"/>
          <w:lang w:val="es-MX"/>
        </w:rPr>
      </w:pPr>
    </w:p>
    <w:p w14:paraId="7B57D7CC" w14:textId="77777777" w:rsidR="008B0A74" w:rsidRPr="00C163AE" w:rsidRDefault="008B0A74" w:rsidP="00DB673F">
      <w:pPr>
        <w:rPr>
          <w:rFonts w:ascii="Montserrat" w:hAnsi="Montserrat"/>
          <w:sz w:val="22"/>
          <w:szCs w:val="22"/>
          <w:lang w:val="es-MX"/>
        </w:rPr>
      </w:pPr>
    </w:p>
    <w:p w14:paraId="73FEB327" w14:textId="1DF6E3C6" w:rsidR="008B0A74" w:rsidRPr="00C163AE" w:rsidRDefault="008B0A74" w:rsidP="00DB673F">
      <w:pPr>
        <w:rPr>
          <w:rFonts w:ascii="Montserrat" w:hAnsi="Montserrat"/>
          <w:sz w:val="22"/>
          <w:szCs w:val="22"/>
          <w:lang w:val="es-MX"/>
        </w:rPr>
      </w:pPr>
    </w:p>
    <w:sectPr w:rsidR="008B0A74" w:rsidRPr="00C163AE" w:rsidSect="00C635D0">
      <w:headerReference w:type="default" r:id="rId13"/>
      <w:footerReference w:type="even" r:id="rId14"/>
      <w:footerReference w:type="default" r:id="rId15"/>
      <w:headerReference w:type="first" r:id="rId16"/>
      <w:footerReference w:type="first" r:id="rId17"/>
      <w:pgSz w:w="12240" w:h="15840" w:code="1"/>
      <w:pgMar w:top="720" w:right="992" w:bottom="1077" w:left="720" w:header="431" w:footer="284" w:gutter="0"/>
      <w:paperSrc w:first="257" w:other="257"/>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4728F" w14:textId="77777777" w:rsidR="001B2451" w:rsidRDefault="001B2451">
      <w:r>
        <w:separator/>
      </w:r>
    </w:p>
  </w:endnote>
  <w:endnote w:type="continuationSeparator" w:id="0">
    <w:p w14:paraId="42993554" w14:textId="77777777" w:rsidR="001B2451" w:rsidRDefault="001B2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tserrat">
    <w:charset w:val="00"/>
    <w:family w:val="auto"/>
    <w:pitch w:val="variable"/>
    <w:sig w:usb0="2000020F" w:usb1="00000003" w:usb2="00000000" w:usb3="00000000" w:csb0="00000197"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60405020304"/>
    <w:charset w:val="00"/>
    <w:family w:val="roman"/>
    <w:pitch w:val="variable"/>
    <w:sig w:usb0="00000007" w:usb1="00000000" w:usb2="00000000" w:usb3="00000000" w:csb0="00000093"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G Times">
    <w:panose1 w:val="02020603050405020304"/>
    <w:charset w:val="00"/>
    <w:family w:val="roman"/>
    <w:pitch w:val="variable"/>
    <w:sig w:usb0="00000287" w:usb1="00000000" w:usb2="00000000" w:usb3="00000000" w:csb0="0000009F" w:csb1="00000000"/>
  </w:font>
  <w:font w:name="Souvenir Lt BT">
    <w:altName w:val="Times New Roman"/>
    <w:panose1 w:val="00000000000000000000"/>
    <w:charset w:val="00"/>
    <w:family w:val="roman"/>
    <w:notTrueType/>
    <w:pitch w:val="default"/>
  </w:font>
  <w:font w:name="MingLiU_HKSCS-ExtB">
    <w:panose1 w:val="02020500000000000000"/>
    <w:charset w:val="88"/>
    <w:family w:val="roman"/>
    <w:pitch w:val="variable"/>
    <w:sig w:usb0="8000002F" w:usb1="0A080008" w:usb2="00000010"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28B91" w14:textId="77777777" w:rsidR="00E21168" w:rsidRDefault="00E21168"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CA12353" w14:textId="77777777" w:rsidR="00E21168" w:rsidRDefault="00E2116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05AAB" w14:textId="64590E22" w:rsidR="001C47D3" w:rsidRPr="00755BF6" w:rsidRDefault="00755BF6" w:rsidP="000963FC">
    <w:pPr>
      <w:tabs>
        <w:tab w:val="center" w:pos="4550"/>
        <w:tab w:val="left" w:pos="5818"/>
      </w:tabs>
      <w:ind w:right="260"/>
      <w:jc w:val="center"/>
      <w:rPr>
        <w:rFonts w:ascii="Montserrat" w:hAnsi="Montserrat" w:cs="Tahoma"/>
        <w:bCs/>
        <w:iCs/>
        <w:sz w:val="16"/>
        <w:szCs w:val="16"/>
        <w:lang w:val="es-MX"/>
      </w:rPr>
    </w:pPr>
    <w:r>
      <w:rPr>
        <w:rFonts w:ascii="Arial" w:hAnsi="Arial" w:cs="Arial"/>
        <w:noProof/>
        <w:color w:val="000000"/>
        <w:lang w:val="es-MX" w:eastAsia="es-MX"/>
      </w:rPr>
      <mc:AlternateContent>
        <mc:Choice Requires="wps">
          <w:drawing>
            <wp:anchor distT="4294967295" distB="4294967295" distL="114300" distR="114300" simplePos="0" relativeHeight="251670528" behindDoc="0" locked="0" layoutInCell="1" allowOverlap="1" wp14:anchorId="392B13B0" wp14:editId="50B7EDE8">
              <wp:simplePos x="0" y="0"/>
              <wp:positionH relativeFrom="column">
                <wp:posOffset>138113</wp:posOffset>
              </wp:positionH>
              <wp:positionV relativeFrom="paragraph">
                <wp:posOffset>-133985</wp:posOffset>
              </wp:positionV>
              <wp:extent cx="6648450" cy="0"/>
              <wp:effectExtent l="0" t="19050" r="38100" b="38100"/>
              <wp:wrapNone/>
              <wp:docPr id="28404272"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4845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824E17" id="Conector recto 7"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9pt,-10.55pt" to="534.4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" strokecolor="#6f2333" strokeweight="4.5pt">
              <v:stroke linestyle="thickThin"/>
            </v:line>
          </w:pict>
        </mc:Fallback>
      </mc:AlternateContent>
    </w:r>
    <w:r w:rsidR="000963FC">
      <w:rPr>
        <w:rFonts w:ascii="Montserrat" w:hAnsi="Montserrat" w:cs="Tahoma"/>
        <w:bCs/>
        <w:iCs/>
        <w:sz w:val="16"/>
        <w:szCs w:val="16"/>
      </w:rPr>
      <w:t xml:space="preserve">                       </w:t>
    </w:r>
    <w:r w:rsidR="001C47D3" w:rsidRPr="0026259E">
      <w:rPr>
        <w:rFonts w:ascii="Montserrat" w:hAnsi="Montserrat" w:cs="Tahoma"/>
        <w:bCs/>
        <w:iCs/>
        <w:sz w:val="16"/>
        <w:szCs w:val="16"/>
      </w:rPr>
      <w:t xml:space="preserve">LICITACIÓN PÚBLICA </w:t>
    </w:r>
    <w:r w:rsidR="00A72E4D">
      <w:rPr>
        <w:rFonts w:ascii="Montserrat" w:hAnsi="Montserrat" w:cs="Tahoma"/>
        <w:bCs/>
        <w:iCs/>
        <w:sz w:val="16"/>
        <w:szCs w:val="16"/>
      </w:rPr>
      <w:t>NACIONAL</w:t>
    </w:r>
    <w:r w:rsidR="001C47D3" w:rsidRPr="0026259E">
      <w:rPr>
        <w:rFonts w:ascii="Montserrat" w:hAnsi="Montserrat" w:cs="Tahoma"/>
        <w:bCs/>
        <w:iCs/>
        <w:sz w:val="16"/>
        <w:szCs w:val="16"/>
      </w:rPr>
      <w:t xml:space="preserve"> NO.</w:t>
    </w:r>
    <w:r w:rsidR="001C47D3" w:rsidRPr="0026259E">
      <w:rPr>
        <w:rFonts w:ascii="Montserrat" w:hAnsi="Montserrat" w:cs="Tahoma"/>
        <w:bCs/>
        <w:iCs/>
        <w:sz w:val="16"/>
        <w:szCs w:val="16"/>
        <w:lang w:val="es-MX"/>
      </w:rPr>
      <w:t xml:space="preserve"> OM-</w:t>
    </w:r>
    <w:r w:rsidR="00661268">
      <w:rPr>
        <w:rFonts w:ascii="Montserrat" w:hAnsi="Montserrat" w:cs="Tahoma"/>
        <w:bCs/>
        <w:iCs/>
        <w:sz w:val="16"/>
        <w:szCs w:val="16"/>
        <w:lang w:val="es-MX"/>
      </w:rPr>
      <w:t>CESPT</w:t>
    </w:r>
    <w:r w:rsidR="001C47D3">
      <w:rPr>
        <w:rFonts w:ascii="Montserrat" w:hAnsi="Montserrat" w:cs="Tahoma"/>
        <w:bCs/>
        <w:iCs/>
        <w:sz w:val="16"/>
        <w:szCs w:val="16"/>
        <w:lang w:val="es-MX"/>
      </w:rPr>
      <w:t>-0</w:t>
    </w:r>
    <w:r w:rsidR="0022731A">
      <w:rPr>
        <w:rFonts w:ascii="Montserrat" w:hAnsi="Montserrat" w:cs="Tahoma"/>
        <w:bCs/>
        <w:iCs/>
        <w:sz w:val="16"/>
        <w:szCs w:val="16"/>
        <w:lang w:val="es-MX"/>
      </w:rPr>
      <w:t>8</w:t>
    </w:r>
    <w:r w:rsidR="00661268">
      <w:rPr>
        <w:rFonts w:ascii="Montserrat" w:hAnsi="Montserrat" w:cs="Tahoma"/>
        <w:bCs/>
        <w:iCs/>
        <w:sz w:val="16"/>
        <w:szCs w:val="16"/>
        <w:lang w:val="es-MX"/>
      </w:rPr>
      <w:t>9</w:t>
    </w:r>
    <w:r w:rsidR="001C47D3">
      <w:rPr>
        <w:rFonts w:ascii="Montserrat" w:hAnsi="Montserrat" w:cs="Tahoma"/>
        <w:bCs/>
        <w:iCs/>
        <w:sz w:val="16"/>
        <w:szCs w:val="16"/>
        <w:lang w:val="es-MX"/>
      </w:rPr>
      <w:t xml:space="preserve">-2026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3F1A8" w14:textId="0E9D1C4E" w:rsidR="00E21168" w:rsidRPr="00755BF6" w:rsidRDefault="00755BF6" w:rsidP="00755BF6">
    <w:pPr>
      <w:pStyle w:val="Piedepgina"/>
    </w:pPr>
    <w:r>
      <w:rPr>
        <w:rFonts w:ascii="Arial" w:hAnsi="Arial" w:cs="Arial"/>
        <w:noProof/>
        <w:color w:val="000000"/>
        <w:lang w:val="es-MX" w:eastAsia="es-MX"/>
      </w:rPr>
      <mc:AlternateContent>
        <mc:Choice Requires="wps">
          <w:drawing>
            <wp:anchor distT="4294967295" distB="4294967295" distL="114300" distR="114300" simplePos="0" relativeHeight="251668480" behindDoc="1" locked="0" layoutInCell="1" allowOverlap="1" wp14:anchorId="3C53A64A" wp14:editId="3B2108D8">
              <wp:simplePos x="0" y="0"/>
              <wp:positionH relativeFrom="column">
                <wp:posOffset>314696</wp:posOffset>
              </wp:positionH>
              <wp:positionV relativeFrom="paragraph">
                <wp:posOffset>-249596</wp:posOffset>
              </wp:positionV>
              <wp:extent cx="6417310" cy="0"/>
              <wp:effectExtent l="0" t="19050" r="40640" b="38100"/>
              <wp:wrapNone/>
              <wp:docPr id="1988323988"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30EB0" id="Conector recto 7" o:spid="_x0000_s1026" style="position:absolute;z-index:-251648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8pt,-19.65pt" to="530.1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" strokecolor="#6f2333" strokeweight="4.5pt">
              <v:stroke linestyle="thickTh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03407" w14:textId="77777777" w:rsidR="001B2451" w:rsidRDefault="001B2451">
      <w:r>
        <w:separator/>
      </w:r>
    </w:p>
  </w:footnote>
  <w:footnote w:type="continuationSeparator" w:id="0">
    <w:p w14:paraId="60540155" w14:textId="77777777" w:rsidR="001B2451" w:rsidRDefault="001B24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41383" w14:textId="2F435DA8" w:rsidR="00E21168" w:rsidRPr="00F05960" w:rsidRDefault="00E21168" w:rsidP="00F05960">
    <w:pPr>
      <w:ind w:left="426"/>
      <w:jc w:val="center"/>
      <w:rPr>
        <w:rFonts w:ascii="Montserrat" w:hAnsi="Montserrat" w:cstheme="minorHAnsi"/>
        <w:sz w:val="16"/>
        <w:szCs w:val="16"/>
      </w:rPr>
    </w:pPr>
    <w:r>
      <w:rPr>
        <w:rFonts w:ascii="Montserrat" w:hAnsi="Montserrat" w:cstheme="minorHAnsi"/>
        <w:sz w:val="16"/>
        <w:szCs w:val="16"/>
      </w:rPr>
      <w:t xml:space="preserve">  </w:t>
    </w:r>
    <w:r w:rsidRPr="00F05960">
      <w:rPr>
        <w:rFonts w:ascii="Montserrat" w:hAnsi="Montserrat" w:cstheme="minorHAnsi"/>
        <w:sz w:val="16"/>
        <w:szCs w:val="16"/>
      </w:rPr>
      <w:t>GOBIERNO DEL ESTADO DE BAJA CALIFORNIA</w:t>
    </w:r>
  </w:p>
  <w:p w14:paraId="090D5818" w14:textId="77777777" w:rsidR="00E21168" w:rsidRPr="00F05960" w:rsidRDefault="00E21168" w:rsidP="00F05960">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COMITÉ DE ADQUISICIONES, ARRENDAMIENTOS Y SERVICIOS DEL PODER</w:t>
    </w:r>
  </w:p>
  <w:p w14:paraId="5FF9397A" w14:textId="77777777" w:rsidR="00E21168" w:rsidRDefault="00E21168" w:rsidP="00F05960">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EJECUTIVO DEL GOBIERNO DEL ESTADO DE BAJA CALIFORNIA</w:t>
    </w:r>
  </w:p>
  <w:p w14:paraId="771EF654" w14:textId="77777777" w:rsidR="00E21168" w:rsidRPr="00F05960" w:rsidRDefault="00E21168" w:rsidP="00F05960">
    <w:pPr>
      <w:pStyle w:val="1"/>
      <w:jc w:val="center"/>
      <w:outlineLvl w:val="0"/>
      <w:rPr>
        <w:rFonts w:ascii="Montserrat" w:hAnsi="Montserrat" w:cs="Arial"/>
        <w:sz w:val="16"/>
        <w:szCs w:val="16"/>
        <w:lang w:val="es-MX"/>
      </w:rPr>
    </w:pPr>
  </w:p>
  <w:p w14:paraId="79DCDBC3" w14:textId="77777777" w:rsidR="00E21168" w:rsidRPr="00C26DA5" w:rsidRDefault="00E21168" w:rsidP="001C6D0C">
    <w:pPr>
      <w:pStyle w:val="1"/>
      <w:ind w:right="-142"/>
      <w:outlineLvl w:val="0"/>
    </w:pPr>
    <w:r>
      <w:rPr>
        <w:rFonts w:ascii="Arial" w:hAnsi="Arial" w:cs="Arial"/>
        <w:noProof/>
        <w:color w:val="000000"/>
        <w:lang w:val="es-MX" w:eastAsia="es-MX"/>
      </w:rPr>
      <mc:AlternateContent>
        <mc:Choice Requires="wps">
          <w:drawing>
            <wp:anchor distT="4294967295" distB="4294967295" distL="114300" distR="114300" simplePos="0" relativeHeight="251659264" behindDoc="0" locked="0" layoutInCell="1" allowOverlap="1" wp14:anchorId="54467635" wp14:editId="2E31A114">
              <wp:simplePos x="0" y="0"/>
              <wp:positionH relativeFrom="column">
                <wp:posOffset>184241</wp:posOffset>
              </wp:positionH>
              <wp:positionV relativeFrom="paragraph">
                <wp:posOffset>10795</wp:posOffset>
              </wp:positionV>
              <wp:extent cx="6417310" cy="0"/>
              <wp:effectExtent l="0" t="19050" r="40640" b="38100"/>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F4E353" id="Conector recto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85pt" to="519.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00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" strokecolor="#6f2333" strokeweight="4.5pt">
              <v:stroke linestyle="thick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790CD" w14:textId="77777777" w:rsidR="00E21168" w:rsidRPr="00F05960" w:rsidRDefault="00E21168" w:rsidP="00F05960">
    <w:pPr>
      <w:ind w:right="40"/>
      <w:jc w:val="center"/>
      <w:rPr>
        <w:rFonts w:ascii="Montserrat" w:hAnsi="Montserrat" w:cstheme="minorHAnsi"/>
        <w:sz w:val="16"/>
        <w:szCs w:val="16"/>
      </w:rPr>
    </w:pPr>
    <w:r w:rsidRPr="00F05960">
      <w:rPr>
        <w:rFonts w:ascii="Montserrat" w:hAnsi="Montserrat" w:cstheme="minorHAnsi"/>
        <w:i/>
        <w:iCs/>
        <w:noProof/>
        <w:sz w:val="16"/>
        <w:szCs w:val="16"/>
        <w:lang w:val="es-MX" w:eastAsia="es-MX"/>
      </w:rPr>
      <w:drawing>
        <wp:anchor distT="0" distB="0" distL="114300" distR="114300" simplePos="0" relativeHeight="251666432" behindDoc="0" locked="0" layoutInCell="1" allowOverlap="1" wp14:anchorId="2722C360" wp14:editId="7BADFECE">
          <wp:simplePos x="0" y="0"/>
          <wp:positionH relativeFrom="margin">
            <wp:posOffset>104775</wp:posOffset>
          </wp:positionH>
          <wp:positionV relativeFrom="margin">
            <wp:posOffset>-882650</wp:posOffset>
          </wp:positionV>
          <wp:extent cx="845185" cy="371475"/>
          <wp:effectExtent l="0" t="0" r="0" b="9525"/>
          <wp:wrapNone/>
          <wp:docPr id="1569796686" name="Imagen 1569796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960">
      <w:rPr>
        <w:rFonts w:ascii="Montserrat" w:hAnsi="Montserrat" w:cstheme="minorHAnsi"/>
        <w:sz w:val="16"/>
        <w:szCs w:val="16"/>
      </w:rPr>
      <w:t>GOBIERNO DEL ESTADO DE BAJA CALIFORNIA</w:t>
    </w:r>
  </w:p>
  <w:p w14:paraId="4C1AE9E1" w14:textId="77777777" w:rsidR="00E21168" w:rsidRDefault="00E21168" w:rsidP="00F05960">
    <w:pPr>
      <w:ind w:right="40"/>
      <w:jc w:val="center"/>
      <w:rPr>
        <w:rFonts w:ascii="Montserrat" w:hAnsi="Montserrat" w:cs="Arial"/>
        <w:sz w:val="16"/>
        <w:szCs w:val="16"/>
        <w:lang w:val="es-MX"/>
      </w:rPr>
    </w:pPr>
    <w:r w:rsidRPr="00F05960">
      <w:rPr>
        <w:rFonts w:ascii="Montserrat" w:hAnsi="Montserrat" w:cs="Arial"/>
        <w:sz w:val="16"/>
        <w:szCs w:val="16"/>
        <w:lang w:val="es-MX"/>
      </w:rPr>
      <w:t xml:space="preserve">COMITÉ DE ADQUISICIONES, ARRENDAMIENTOS Y SERVICIOS </w:t>
    </w:r>
  </w:p>
  <w:p w14:paraId="3F8B3BAC" w14:textId="77777777" w:rsidR="00E21168" w:rsidRPr="00F05960" w:rsidRDefault="00E21168" w:rsidP="00F05960">
    <w:pPr>
      <w:ind w:right="40"/>
      <w:jc w:val="center"/>
      <w:rPr>
        <w:rFonts w:ascii="Montserrat" w:hAnsi="Montserrat" w:cs="Arial"/>
        <w:sz w:val="16"/>
        <w:szCs w:val="16"/>
        <w:lang w:val="es-MX"/>
      </w:rPr>
    </w:pPr>
    <w:r w:rsidRPr="00F05960">
      <w:rPr>
        <w:rFonts w:ascii="Montserrat" w:hAnsi="Montserrat" w:cs="Arial"/>
        <w:sz w:val="16"/>
        <w:szCs w:val="16"/>
        <w:lang w:val="es-MX"/>
      </w:rPr>
      <w:t>DEL PODER EJECUTIVO DE</w:t>
    </w:r>
    <w:r>
      <w:rPr>
        <w:rFonts w:ascii="Montserrat" w:hAnsi="Montserrat" w:cs="Arial"/>
        <w:sz w:val="16"/>
        <w:szCs w:val="16"/>
        <w:lang w:val="es-MX"/>
      </w:rPr>
      <w:t xml:space="preserve">L </w:t>
    </w:r>
    <w:r w:rsidRPr="00F05960">
      <w:rPr>
        <w:rFonts w:ascii="Montserrat" w:hAnsi="Montserrat" w:cs="Arial"/>
        <w:sz w:val="16"/>
        <w:szCs w:val="16"/>
        <w:lang w:val="es-MX"/>
      </w:rPr>
      <w:t>GOBIERNO DEL ESTADO DE BAJA CALIFORNIA</w:t>
    </w:r>
  </w:p>
  <w:p w14:paraId="5B7D14A4" w14:textId="77777777" w:rsidR="00E21168" w:rsidRPr="003E483C" w:rsidRDefault="00E21168" w:rsidP="00F05960">
    <w:pPr>
      <w:pStyle w:val="1"/>
      <w:ind w:right="-142"/>
      <w:jc w:val="center"/>
      <w:outlineLvl w:val="0"/>
      <w:rPr>
        <w:rFonts w:asciiTheme="minorHAnsi" w:hAnsiTheme="minorHAnsi" w:cstheme="minorHAnsi"/>
        <w:sz w:val="22"/>
        <w:szCs w:val="22"/>
        <w:lang w:val="es-MX"/>
      </w:rPr>
    </w:pPr>
  </w:p>
  <w:p w14:paraId="688DCBA4" w14:textId="77777777" w:rsidR="00E21168" w:rsidRPr="00727738" w:rsidRDefault="00E21168" w:rsidP="00F435A1">
    <w:pPr>
      <w:pStyle w:val="1"/>
      <w:ind w:right="-142"/>
      <w:outlineLvl w:val="0"/>
    </w:pPr>
    <w:r>
      <w:rPr>
        <w:rFonts w:ascii="Arial" w:hAnsi="Arial" w:cs="Arial"/>
        <w:noProof/>
        <w:color w:val="000000"/>
        <w:lang w:val="es-MX" w:eastAsia="es-MX"/>
      </w:rPr>
      <mc:AlternateContent>
        <mc:Choice Requires="wps">
          <w:drawing>
            <wp:anchor distT="4294967295" distB="4294967295" distL="114300" distR="114300" simplePos="0" relativeHeight="251656192" behindDoc="0" locked="0" layoutInCell="1" allowOverlap="1" wp14:anchorId="5D15293C" wp14:editId="0FDBBB24">
              <wp:simplePos x="0" y="0"/>
              <wp:positionH relativeFrom="column">
                <wp:posOffset>180975</wp:posOffset>
              </wp:positionH>
              <wp:positionV relativeFrom="paragraph">
                <wp:posOffset>17780</wp:posOffset>
              </wp:positionV>
              <wp:extent cx="6417310" cy="0"/>
              <wp:effectExtent l="0" t="19050" r="21590" b="38100"/>
              <wp:wrapNone/>
              <wp:docPr id="6"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E4BEC" id="Conector recto 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25pt,1.4pt" to="519.5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1z3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" strokecolor="#6f2333" strokeweight="4.5pt">
              <v:stroke linestyle="thickThin"/>
            </v:line>
          </w:pict>
        </mc:Fallback>
      </mc:AlternateContent>
    </w:r>
  </w:p>
  <w:p w14:paraId="22CA3A48" w14:textId="77777777" w:rsidR="00E21168" w:rsidRDefault="00E2116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4.25pt" o:bullet="t">
        <v:imagedata r:id="rId1" o:title="mso8ABA"/>
      </v:shape>
    </w:pict>
  </w:numPicBullet>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3882AED"/>
    <w:multiLevelType w:val="hybridMultilevel"/>
    <w:tmpl w:val="F96EADEE"/>
    <w:lvl w:ilvl="0" w:tplc="080A0007">
      <w:start w:val="1"/>
      <w:numFmt w:val="bullet"/>
      <w:lvlText w:val=""/>
      <w:lvlPicBulletId w:val="0"/>
      <w:lvlJc w:val="left"/>
      <w:pPr>
        <w:ind w:left="1713" w:hanging="360"/>
      </w:pPr>
      <w:rPr>
        <w:rFonts w:ascii="Symbol" w:hAnsi="Symbol" w:hint="default"/>
      </w:rPr>
    </w:lvl>
    <w:lvl w:ilvl="1" w:tplc="080A0003" w:tentative="1">
      <w:start w:val="1"/>
      <w:numFmt w:val="bullet"/>
      <w:lvlText w:val="o"/>
      <w:lvlJc w:val="left"/>
      <w:pPr>
        <w:ind w:left="2433" w:hanging="360"/>
      </w:pPr>
      <w:rPr>
        <w:rFonts w:ascii="Courier New" w:hAnsi="Courier New" w:cs="Courier New" w:hint="default"/>
      </w:rPr>
    </w:lvl>
    <w:lvl w:ilvl="2" w:tplc="080A0005" w:tentative="1">
      <w:start w:val="1"/>
      <w:numFmt w:val="bullet"/>
      <w:lvlText w:val=""/>
      <w:lvlJc w:val="left"/>
      <w:pPr>
        <w:ind w:left="3153" w:hanging="360"/>
      </w:pPr>
      <w:rPr>
        <w:rFonts w:ascii="Wingdings" w:hAnsi="Wingdings" w:hint="default"/>
      </w:rPr>
    </w:lvl>
    <w:lvl w:ilvl="3" w:tplc="080A0001" w:tentative="1">
      <w:start w:val="1"/>
      <w:numFmt w:val="bullet"/>
      <w:lvlText w:val=""/>
      <w:lvlJc w:val="left"/>
      <w:pPr>
        <w:ind w:left="3873" w:hanging="360"/>
      </w:pPr>
      <w:rPr>
        <w:rFonts w:ascii="Symbol" w:hAnsi="Symbol" w:hint="default"/>
      </w:rPr>
    </w:lvl>
    <w:lvl w:ilvl="4" w:tplc="080A0003" w:tentative="1">
      <w:start w:val="1"/>
      <w:numFmt w:val="bullet"/>
      <w:lvlText w:val="o"/>
      <w:lvlJc w:val="left"/>
      <w:pPr>
        <w:ind w:left="4593" w:hanging="360"/>
      </w:pPr>
      <w:rPr>
        <w:rFonts w:ascii="Courier New" w:hAnsi="Courier New" w:cs="Courier New" w:hint="default"/>
      </w:rPr>
    </w:lvl>
    <w:lvl w:ilvl="5" w:tplc="080A0005" w:tentative="1">
      <w:start w:val="1"/>
      <w:numFmt w:val="bullet"/>
      <w:lvlText w:val=""/>
      <w:lvlJc w:val="left"/>
      <w:pPr>
        <w:ind w:left="5313" w:hanging="360"/>
      </w:pPr>
      <w:rPr>
        <w:rFonts w:ascii="Wingdings" w:hAnsi="Wingdings" w:hint="default"/>
      </w:rPr>
    </w:lvl>
    <w:lvl w:ilvl="6" w:tplc="080A0001" w:tentative="1">
      <w:start w:val="1"/>
      <w:numFmt w:val="bullet"/>
      <w:lvlText w:val=""/>
      <w:lvlJc w:val="left"/>
      <w:pPr>
        <w:ind w:left="6033" w:hanging="360"/>
      </w:pPr>
      <w:rPr>
        <w:rFonts w:ascii="Symbol" w:hAnsi="Symbol" w:hint="default"/>
      </w:rPr>
    </w:lvl>
    <w:lvl w:ilvl="7" w:tplc="080A0003" w:tentative="1">
      <w:start w:val="1"/>
      <w:numFmt w:val="bullet"/>
      <w:lvlText w:val="o"/>
      <w:lvlJc w:val="left"/>
      <w:pPr>
        <w:ind w:left="6753" w:hanging="360"/>
      </w:pPr>
      <w:rPr>
        <w:rFonts w:ascii="Courier New" w:hAnsi="Courier New" w:cs="Courier New" w:hint="default"/>
      </w:rPr>
    </w:lvl>
    <w:lvl w:ilvl="8" w:tplc="080A0005" w:tentative="1">
      <w:start w:val="1"/>
      <w:numFmt w:val="bullet"/>
      <w:lvlText w:val=""/>
      <w:lvlJc w:val="left"/>
      <w:pPr>
        <w:ind w:left="7473" w:hanging="360"/>
      </w:pPr>
      <w:rPr>
        <w:rFonts w:ascii="Wingdings" w:hAnsi="Wingdings" w:hint="default"/>
      </w:rPr>
    </w:lvl>
  </w:abstractNum>
  <w:abstractNum w:abstractNumId="2" w15:restartNumberingAfterBreak="0">
    <w:nsid w:val="04C122DB"/>
    <w:multiLevelType w:val="hybridMultilevel"/>
    <w:tmpl w:val="F7284422"/>
    <w:lvl w:ilvl="0" w:tplc="080A0007">
      <w:start w:val="1"/>
      <w:numFmt w:val="bullet"/>
      <w:lvlText w:val=""/>
      <w:lvlPicBulletId w:val="0"/>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 w15:restartNumberingAfterBreak="0">
    <w:nsid w:val="052342B6"/>
    <w:multiLevelType w:val="hybridMultilevel"/>
    <w:tmpl w:val="D58617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3A3E02"/>
    <w:multiLevelType w:val="multilevel"/>
    <w:tmpl w:val="FE721550"/>
    <w:lvl w:ilvl="0">
      <w:start w:val="1"/>
      <w:numFmt w:val="decimal"/>
      <w:lvlText w:val="%1."/>
      <w:lvlJc w:val="left"/>
      <w:pPr>
        <w:tabs>
          <w:tab w:val="num" w:pos="630"/>
        </w:tabs>
        <w:ind w:left="630" w:hanging="360"/>
      </w:pPr>
    </w:lvl>
    <w:lvl w:ilvl="1">
      <w:start w:val="2"/>
      <w:numFmt w:val="decimal"/>
      <w:isLgl/>
      <w:lvlText w:val="%1.%2"/>
      <w:lvlJc w:val="left"/>
      <w:pPr>
        <w:ind w:left="1287" w:hanging="720"/>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2241" w:hanging="1080"/>
      </w:pPr>
      <w:rPr>
        <w:rFonts w:hint="default"/>
      </w:rPr>
    </w:lvl>
    <w:lvl w:ilvl="4">
      <w:start w:val="1"/>
      <w:numFmt w:val="decimal"/>
      <w:isLgl/>
      <w:lvlText w:val="%1.%2.%3.%4.%5"/>
      <w:lvlJc w:val="left"/>
      <w:pPr>
        <w:ind w:left="2538" w:hanging="1080"/>
      </w:pPr>
      <w:rPr>
        <w:rFonts w:hint="default"/>
      </w:rPr>
    </w:lvl>
    <w:lvl w:ilvl="5">
      <w:start w:val="1"/>
      <w:numFmt w:val="decimal"/>
      <w:isLgl/>
      <w:lvlText w:val="%1.%2.%3.%4.%5.%6"/>
      <w:lvlJc w:val="left"/>
      <w:pPr>
        <w:ind w:left="3195" w:hanging="1440"/>
      </w:pPr>
      <w:rPr>
        <w:rFonts w:hint="default"/>
      </w:rPr>
    </w:lvl>
    <w:lvl w:ilvl="6">
      <w:start w:val="1"/>
      <w:numFmt w:val="decimal"/>
      <w:isLgl/>
      <w:lvlText w:val="%1.%2.%3.%4.%5.%6.%7"/>
      <w:lvlJc w:val="left"/>
      <w:pPr>
        <w:ind w:left="3852" w:hanging="1800"/>
      </w:pPr>
      <w:rPr>
        <w:rFonts w:hint="default"/>
      </w:rPr>
    </w:lvl>
    <w:lvl w:ilvl="7">
      <w:start w:val="1"/>
      <w:numFmt w:val="decimal"/>
      <w:isLgl/>
      <w:lvlText w:val="%1.%2.%3.%4.%5.%6.%7.%8"/>
      <w:lvlJc w:val="left"/>
      <w:pPr>
        <w:ind w:left="4149" w:hanging="1800"/>
      </w:pPr>
      <w:rPr>
        <w:rFonts w:hint="default"/>
      </w:rPr>
    </w:lvl>
    <w:lvl w:ilvl="8">
      <w:start w:val="1"/>
      <w:numFmt w:val="decimal"/>
      <w:isLgl/>
      <w:lvlText w:val="%1.%2.%3.%4.%5.%6.%7.%8.%9"/>
      <w:lvlJc w:val="left"/>
      <w:pPr>
        <w:ind w:left="4806" w:hanging="2160"/>
      </w:pPr>
      <w:rPr>
        <w:rFonts w:hint="default"/>
      </w:rPr>
    </w:lvl>
  </w:abstractNum>
  <w:abstractNum w:abstractNumId="5" w15:restartNumberingAfterBreak="0">
    <w:nsid w:val="09471992"/>
    <w:multiLevelType w:val="hybridMultilevel"/>
    <w:tmpl w:val="6E0645BC"/>
    <w:lvl w:ilvl="0" w:tplc="522E2CA8">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9813B73"/>
    <w:multiLevelType w:val="hybridMultilevel"/>
    <w:tmpl w:val="A888FE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CC181E"/>
    <w:multiLevelType w:val="hybridMultilevel"/>
    <w:tmpl w:val="DE142C80"/>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8" w15:restartNumberingAfterBreak="0">
    <w:nsid w:val="09DD0471"/>
    <w:multiLevelType w:val="hybridMultilevel"/>
    <w:tmpl w:val="22269154"/>
    <w:lvl w:ilvl="0" w:tplc="080A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AC85954"/>
    <w:multiLevelType w:val="hybridMultilevel"/>
    <w:tmpl w:val="4B78B29C"/>
    <w:lvl w:ilvl="0" w:tplc="080A0007">
      <w:start w:val="1"/>
      <w:numFmt w:val="bullet"/>
      <w:lvlText w:val=""/>
      <w:lvlPicBulletId w:val="0"/>
      <w:lvlJc w:val="left"/>
      <w:pPr>
        <w:ind w:left="1872" w:hanging="360"/>
      </w:pPr>
      <w:rPr>
        <w:rFonts w:ascii="Symbol" w:hAnsi="Symbol" w:hint="default"/>
      </w:rPr>
    </w:lvl>
    <w:lvl w:ilvl="1" w:tplc="080A0003" w:tentative="1">
      <w:start w:val="1"/>
      <w:numFmt w:val="bullet"/>
      <w:lvlText w:val="o"/>
      <w:lvlJc w:val="left"/>
      <w:pPr>
        <w:ind w:left="2592" w:hanging="360"/>
      </w:pPr>
      <w:rPr>
        <w:rFonts w:ascii="Courier New" w:hAnsi="Courier New" w:cs="Courier New" w:hint="default"/>
      </w:rPr>
    </w:lvl>
    <w:lvl w:ilvl="2" w:tplc="080A0005" w:tentative="1">
      <w:start w:val="1"/>
      <w:numFmt w:val="bullet"/>
      <w:lvlText w:val=""/>
      <w:lvlJc w:val="left"/>
      <w:pPr>
        <w:ind w:left="3312" w:hanging="360"/>
      </w:pPr>
      <w:rPr>
        <w:rFonts w:ascii="Wingdings" w:hAnsi="Wingdings" w:hint="default"/>
      </w:rPr>
    </w:lvl>
    <w:lvl w:ilvl="3" w:tplc="080A0001" w:tentative="1">
      <w:start w:val="1"/>
      <w:numFmt w:val="bullet"/>
      <w:lvlText w:val=""/>
      <w:lvlJc w:val="left"/>
      <w:pPr>
        <w:ind w:left="4032" w:hanging="360"/>
      </w:pPr>
      <w:rPr>
        <w:rFonts w:ascii="Symbol" w:hAnsi="Symbol" w:hint="default"/>
      </w:rPr>
    </w:lvl>
    <w:lvl w:ilvl="4" w:tplc="080A0003" w:tentative="1">
      <w:start w:val="1"/>
      <w:numFmt w:val="bullet"/>
      <w:lvlText w:val="o"/>
      <w:lvlJc w:val="left"/>
      <w:pPr>
        <w:ind w:left="4752" w:hanging="360"/>
      </w:pPr>
      <w:rPr>
        <w:rFonts w:ascii="Courier New" w:hAnsi="Courier New" w:cs="Courier New" w:hint="default"/>
      </w:rPr>
    </w:lvl>
    <w:lvl w:ilvl="5" w:tplc="080A0005" w:tentative="1">
      <w:start w:val="1"/>
      <w:numFmt w:val="bullet"/>
      <w:lvlText w:val=""/>
      <w:lvlJc w:val="left"/>
      <w:pPr>
        <w:ind w:left="5472" w:hanging="360"/>
      </w:pPr>
      <w:rPr>
        <w:rFonts w:ascii="Wingdings" w:hAnsi="Wingdings" w:hint="default"/>
      </w:rPr>
    </w:lvl>
    <w:lvl w:ilvl="6" w:tplc="080A0001" w:tentative="1">
      <w:start w:val="1"/>
      <w:numFmt w:val="bullet"/>
      <w:lvlText w:val=""/>
      <w:lvlJc w:val="left"/>
      <w:pPr>
        <w:ind w:left="6192" w:hanging="360"/>
      </w:pPr>
      <w:rPr>
        <w:rFonts w:ascii="Symbol" w:hAnsi="Symbol" w:hint="default"/>
      </w:rPr>
    </w:lvl>
    <w:lvl w:ilvl="7" w:tplc="080A0003" w:tentative="1">
      <w:start w:val="1"/>
      <w:numFmt w:val="bullet"/>
      <w:lvlText w:val="o"/>
      <w:lvlJc w:val="left"/>
      <w:pPr>
        <w:ind w:left="6912" w:hanging="360"/>
      </w:pPr>
      <w:rPr>
        <w:rFonts w:ascii="Courier New" w:hAnsi="Courier New" w:cs="Courier New" w:hint="default"/>
      </w:rPr>
    </w:lvl>
    <w:lvl w:ilvl="8" w:tplc="080A0005" w:tentative="1">
      <w:start w:val="1"/>
      <w:numFmt w:val="bullet"/>
      <w:lvlText w:val=""/>
      <w:lvlJc w:val="left"/>
      <w:pPr>
        <w:ind w:left="7632" w:hanging="360"/>
      </w:pPr>
      <w:rPr>
        <w:rFonts w:ascii="Wingdings" w:hAnsi="Wingdings" w:hint="default"/>
      </w:rPr>
    </w:lvl>
  </w:abstractNum>
  <w:abstractNum w:abstractNumId="10" w15:restartNumberingAfterBreak="0">
    <w:nsid w:val="0E091539"/>
    <w:multiLevelType w:val="hybridMultilevel"/>
    <w:tmpl w:val="D2E0885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0E562E78"/>
    <w:multiLevelType w:val="hybridMultilevel"/>
    <w:tmpl w:val="91C2479E"/>
    <w:lvl w:ilvl="0" w:tplc="D4B845DE">
      <w:start w:val="10"/>
      <w:numFmt w:val="upperLetter"/>
      <w:lvlText w:val="%1)"/>
      <w:lvlJc w:val="left"/>
      <w:pPr>
        <w:ind w:left="3054" w:hanging="360"/>
      </w:pPr>
      <w:rPr>
        <w:rFonts w:hint="default"/>
        <w:b/>
        <w:bCs/>
      </w:rPr>
    </w:lvl>
    <w:lvl w:ilvl="1" w:tplc="080A0019" w:tentative="1">
      <w:start w:val="1"/>
      <w:numFmt w:val="lowerLetter"/>
      <w:lvlText w:val="%2."/>
      <w:lvlJc w:val="left"/>
      <w:pPr>
        <w:ind w:left="3774" w:hanging="360"/>
      </w:pPr>
    </w:lvl>
    <w:lvl w:ilvl="2" w:tplc="080A001B" w:tentative="1">
      <w:start w:val="1"/>
      <w:numFmt w:val="lowerRoman"/>
      <w:lvlText w:val="%3."/>
      <w:lvlJc w:val="right"/>
      <w:pPr>
        <w:ind w:left="4494" w:hanging="180"/>
      </w:pPr>
    </w:lvl>
    <w:lvl w:ilvl="3" w:tplc="080A000F" w:tentative="1">
      <w:start w:val="1"/>
      <w:numFmt w:val="decimal"/>
      <w:lvlText w:val="%4."/>
      <w:lvlJc w:val="left"/>
      <w:pPr>
        <w:ind w:left="5214" w:hanging="360"/>
      </w:pPr>
    </w:lvl>
    <w:lvl w:ilvl="4" w:tplc="080A0019" w:tentative="1">
      <w:start w:val="1"/>
      <w:numFmt w:val="lowerLetter"/>
      <w:lvlText w:val="%5."/>
      <w:lvlJc w:val="left"/>
      <w:pPr>
        <w:ind w:left="5934" w:hanging="360"/>
      </w:pPr>
    </w:lvl>
    <w:lvl w:ilvl="5" w:tplc="080A001B" w:tentative="1">
      <w:start w:val="1"/>
      <w:numFmt w:val="lowerRoman"/>
      <w:lvlText w:val="%6."/>
      <w:lvlJc w:val="right"/>
      <w:pPr>
        <w:ind w:left="6654" w:hanging="180"/>
      </w:pPr>
    </w:lvl>
    <w:lvl w:ilvl="6" w:tplc="080A000F" w:tentative="1">
      <w:start w:val="1"/>
      <w:numFmt w:val="decimal"/>
      <w:lvlText w:val="%7."/>
      <w:lvlJc w:val="left"/>
      <w:pPr>
        <w:ind w:left="7374" w:hanging="360"/>
      </w:pPr>
    </w:lvl>
    <w:lvl w:ilvl="7" w:tplc="080A0019" w:tentative="1">
      <w:start w:val="1"/>
      <w:numFmt w:val="lowerLetter"/>
      <w:lvlText w:val="%8."/>
      <w:lvlJc w:val="left"/>
      <w:pPr>
        <w:ind w:left="8094" w:hanging="360"/>
      </w:pPr>
    </w:lvl>
    <w:lvl w:ilvl="8" w:tplc="080A001B" w:tentative="1">
      <w:start w:val="1"/>
      <w:numFmt w:val="lowerRoman"/>
      <w:lvlText w:val="%9."/>
      <w:lvlJc w:val="right"/>
      <w:pPr>
        <w:ind w:left="8814" w:hanging="180"/>
      </w:pPr>
    </w:lvl>
  </w:abstractNum>
  <w:abstractNum w:abstractNumId="12" w15:restartNumberingAfterBreak="0">
    <w:nsid w:val="122A0C0D"/>
    <w:multiLevelType w:val="hybridMultilevel"/>
    <w:tmpl w:val="F726360E"/>
    <w:lvl w:ilvl="0" w:tplc="0409000F">
      <w:start w:val="1"/>
      <w:numFmt w:val="decimal"/>
      <w:lvlText w:val="%1."/>
      <w:lvlJc w:val="left"/>
      <w:pPr>
        <w:tabs>
          <w:tab w:val="num" w:pos="2340"/>
        </w:tabs>
        <w:ind w:left="2340" w:hanging="360"/>
      </w:p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3" w15:restartNumberingAfterBreak="0">
    <w:nsid w:val="14564E17"/>
    <w:multiLevelType w:val="hybridMultilevel"/>
    <w:tmpl w:val="14D6C398"/>
    <w:lvl w:ilvl="0" w:tplc="080A0007">
      <w:start w:val="1"/>
      <w:numFmt w:val="bullet"/>
      <w:lvlText w:val=""/>
      <w:lvlPicBulletId w:val="0"/>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14" w15:restartNumberingAfterBreak="0">
    <w:nsid w:val="14A9500A"/>
    <w:multiLevelType w:val="hybridMultilevel"/>
    <w:tmpl w:val="C630D6C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6560911"/>
    <w:multiLevelType w:val="hybridMultilevel"/>
    <w:tmpl w:val="19008706"/>
    <w:lvl w:ilvl="0" w:tplc="0409000F">
      <w:start w:val="1"/>
      <w:numFmt w:val="decimal"/>
      <w:lvlText w:val="%1."/>
      <w:lvlJc w:val="left"/>
      <w:pPr>
        <w:tabs>
          <w:tab w:val="num" w:pos="2340"/>
        </w:tabs>
        <w:ind w:left="2340" w:hanging="360"/>
      </w:p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6" w15:restartNumberingAfterBreak="0">
    <w:nsid w:val="180A64AF"/>
    <w:multiLevelType w:val="hybridMultilevel"/>
    <w:tmpl w:val="D2AA6856"/>
    <w:lvl w:ilvl="0" w:tplc="F6FE2CD2">
      <w:start w:val="1"/>
      <w:numFmt w:val="lowerLetter"/>
      <w:lvlText w:val="%1)"/>
      <w:lvlJc w:val="left"/>
      <w:pPr>
        <w:tabs>
          <w:tab w:val="num" w:pos="2160"/>
        </w:tabs>
        <w:ind w:left="2880" w:hanging="360"/>
      </w:pPr>
      <w:rPr>
        <w:rFonts w:hint="default"/>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17" w15:restartNumberingAfterBreak="0">
    <w:nsid w:val="1A1E331B"/>
    <w:multiLevelType w:val="hybridMultilevel"/>
    <w:tmpl w:val="B6F8E28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15:restartNumberingAfterBreak="0">
    <w:nsid w:val="1A9A39AE"/>
    <w:multiLevelType w:val="hybridMultilevel"/>
    <w:tmpl w:val="6CC8C2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AA2767A"/>
    <w:multiLevelType w:val="hybridMultilevel"/>
    <w:tmpl w:val="F1D4DAEA"/>
    <w:lvl w:ilvl="0" w:tplc="923EBF82">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C3C53B9"/>
    <w:multiLevelType w:val="hybridMultilevel"/>
    <w:tmpl w:val="389C47D4"/>
    <w:lvl w:ilvl="0" w:tplc="080A0017">
      <w:start w:val="1"/>
      <w:numFmt w:val="lowerLetter"/>
      <w:lvlText w:val="%1)"/>
      <w:lvlJc w:val="left"/>
      <w:pPr>
        <w:ind w:left="153" w:hanging="360"/>
      </w:p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abstractNum w:abstractNumId="21" w15:restartNumberingAfterBreak="0">
    <w:nsid w:val="1FD2018B"/>
    <w:multiLevelType w:val="hybridMultilevel"/>
    <w:tmpl w:val="AB46117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1683C41"/>
    <w:multiLevelType w:val="hybridMultilevel"/>
    <w:tmpl w:val="79F886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22DA39D0"/>
    <w:multiLevelType w:val="hybridMultilevel"/>
    <w:tmpl w:val="47446F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4E222E9"/>
    <w:multiLevelType w:val="hybridMultilevel"/>
    <w:tmpl w:val="EF18149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26" w15:restartNumberingAfterBreak="0">
    <w:nsid w:val="2864508B"/>
    <w:multiLevelType w:val="hybridMultilevel"/>
    <w:tmpl w:val="6CC8C2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8E92FDA"/>
    <w:multiLevelType w:val="hybridMultilevel"/>
    <w:tmpl w:val="5FCC7A4E"/>
    <w:lvl w:ilvl="0" w:tplc="04090001">
      <w:start w:val="1"/>
      <w:numFmt w:val="bullet"/>
      <w:lvlText w:val=""/>
      <w:lvlJc w:val="left"/>
      <w:pPr>
        <w:tabs>
          <w:tab w:val="num" w:pos="720"/>
        </w:tabs>
        <w:ind w:left="720" w:hanging="360"/>
      </w:pPr>
      <w:rPr>
        <w:rFonts w:ascii="Symbol" w:hAnsi="Symbol"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295E2363"/>
    <w:multiLevelType w:val="hybridMultilevel"/>
    <w:tmpl w:val="6AA6D83C"/>
    <w:lvl w:ilvl="0" w:tplc="13EA3D08">
      <w:start w:val="18"/>
      <w:numFmt w:val="lowerLetter"/>
      <w:lvlText w:val="%1)"/>
      <w:lvlJc w:val="left"/>
      <w:pPr>
        <w:ind w:left="786" w:hanging="360"/>
      </w:pPr>
      <w:rPr>
        <w:rFonts w:hint="default"/>
        <w:b/>
        <w:bCs/>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9" w15:restartNumberingAfterBreak="0">
    <w:nsid w:val="29E977CD"/>
    <w:multiLevelType w:val="hybridMultilevel"/>
    <w:tmpl w:val="69184298"/>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2A3C7BE4"/>
    <w:multiLevelType w:val="hybridMultilevel"/>
    <w:tmpl w:val="64AA52C4"/>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319D7F31"/>
    <w:multiLevelType w:val="hybridMultilevel"/>
    <w:tmpl w:val="C20E1236"/>
    <w:lvl w:ilvl="0" w:tplc="158A8D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30460E4"/>
    <w:multiLevelType w:val="hybridMultilevel"/>
    <w:tmpl w:val="9648B2D2"/>
    <w:lvl w:ilvl="0" w:tplc="080A000F">
      <w:start w:val="1"/>
      <w:numFmt w:val="decimal"/>
      <w:lvlText w:val="%1."/>
      <w:lvlJc w:val="left"/>
      <w:pPr>
        <w:ind w:left="3905" w:hanging="360"/>
      </w:pPr>
    </w:lvl>
    <w:lvl w:ilvl="1" w:tplc="080A0019" w:tentative="1">
      <w:start w:val="1"/>
      <w:numFmt w:val="lowerLetter"/>
      <w:lvlText w:val="%2."/>
      <w:lvlJc w:val="left"/>
      <w:pPr>
        <w:ind w:left="4625" w:hanging="360"/>
      </w:pPr>
    </w:lvl>
    <w:lvl w:ilvl="2" w:tplc="080A001B" w:tentative="1">
      <w:start w:val="1"/>
      <w:numFmt w:val="lowerRoman"/>
      <w:lvlText w:val="%3."/>
      <w:lvlJc w:val="right"/>
      <w:pPr>
        <w:ind w:left="5345" w:hanging="180"/>
      </w:pPr>
    </w:lvl>
    <w:lvl w:ilvl="3" w:tplc="080A000F" w:tentative="1">
      <w:start w:val="1"/>
      <w:numFmt w:val="decimal"/>
      <w:lvlText w:val="%4."/>
      <w:lvlJc w:val="left"/>
      <w:pPr>
        <w:ind w:left="6065" w:hanging="360"/>
      </w:pPr>
    </w:lvl>
    <w:lvl w:ilvl="4" w:tplc="080A0019" w:tentative="1">
      <w:start w:val="1"/>
      <w:numFmt w:val="lowerLetter"/>
      <w:lvlText w:val="%5."/>
      <w:lvlJc w:val="left"/>
      <w:pPr>
        <w:ind w:left="6785" w:hanging="360"/>
      </w:pPr>
    </w:lvl>
    <w:lvl w:ilvl="5" w:tplc="080A001B" w:tentative="1">
      <w:start w:val="1"/>
      <w:numFmt w:val="lowerRoman"/>
      <w:lvlText w:val="%6."/>
      <w:lvlJc w:val="right"/>
      <w:pPr>
        <w:ind w:left="7505" w:hanging="180"/>
      </w:pPr>
    </w:lvl>
    <w:lvl w:ilvl="6" w:tplc="080A000F" w:tentative="1">
      <w:start w:val="1"/>
      <w:numFmt w:val="decimal"/>
      <w:lvlText w:val="%7."/>
      <w:lvlJc w:val="left"/>
      <w:pPr>
        <w:ind w:left="8225" w:hanging="360"/>
      </w:pPr>
    </w:lvl>
    <w:lvl w:ilvl="7" w:tplc="080A0019" w:tentative="1">
      <w:start w:val="1"/>
      <w:numFmt w:val="lowerLetter"/>
      <w:lvlText w:val="%8."/>
      <w:lvlJc w:val="left"/>
      <w:pPr>
        <w:ind w:left="8945" w:hanging="360"/>
      </w:pPr>
    </w:lvl>
    <w:lvl w:ilvl="8" w:tplc="080A001B" w:tentative="1">
      <w:start w:val="1"/>
      <w:numFmt w:val="lowerRoman"/>
      <w:lvlText w:val="%9."/>
      <w:lvlJc w:val="right"/>
      <w:pPr>
        <w:ind w:left="9665" w:hanging="180"/>
      </w:pPr>
    </w:lvl>
  </w:abstractNum>
  <w:abstractNum w:abstractNumId="33" w15:restartNumberingAfterBreak="0">
    <w:nsid w:val="334A4C5E"/>
    <w:multiLevelType w:val="hybridMultilevel"/>
    <w:tmpl w:val="890AD8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3B13B55"/>
    <w:multiLevelType w:val="hybridMultilevel"/>
    <w:tmpl w:val="FE20A5C8"/>
    <w:lvl w:ilvl="0" w:tplc="F6FE2CD2">
      <w:start w:val="1"/>
      <w:numFmt w:val="lowerLetter"/>
      <w:lvlText w:val="%1)"/>
      <w:lvlJc w:val="left"/>
      <w:pPr>
        <w:tabs>
          <w:tab w:val="num" w:pos="2160"/>
        </w:tabs>
        <w:ind w:left="2880" w:hanging="360"/>
      </w:pPr>
      <w:rPr>
        <w:rFonts w:hint="default"/>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35" w15:restartNumberingAfterBreak="0">
    <w:nsid w:val="345010A0"/>
    <w:multiLevelType w:val="hybridMultilevel"/>
    <w:tmpl w:val="D610CE68"/>
    <w:lvl w:ilvl="0" w:tplc="16AC4124">
      <w:start w:val="1"/>
      <w:numFmt w:val="lowerLetter"/>
      <w:lvlText w:val="%1)"/>
      <w:lvlJc w:val="left"/>
      <w:pPr>
        <w:ind w:left="1440" w:hanging="360"/>
      </w:pPr>
      <w:rPr>
        <w:b/>
        <w:sz w:val="22"/>
        <w:szCs w:val="24"/>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6" w15:restartNumberingAfterBreak="0">
    <w:nsid w:val="363004E9"/>
    <w:multiLevelType w:val="hybridMultilevel"/>
    <w:tmpl w:val="1174F95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7" w15:restartNumberingAfterBreak="0">
    <w:nsid w:val="36B1700F"/>
    <w:multiLevelType w:val="hybridMultilevel"/>
    <w:tmpl w:val="6ED8BCE6"/>
    <w:lvl w:ilvl="0" w:tplc="30D4BE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B1A217E"/>
    <w:multiLevelType w:val="hybridMultilevel"/>
    <w:tmpl w:val="111A86C6"/>
    <w:lvl w:ilvl="0" w:tplc="2C0A0017">
      <w:start w:val="1"/>
      <w:numFmt w:val="lowerLetter"/>
      <w:lvlText w:val="%1)"/>
      <w:lvlJc w:val="left"/>
      <w:pPr>
        <w:tabs>
          <w:tab w:val="num" w:pos="720"/>
        </w:tabs>
        <w:ind w:left="720" w:hanging="360"/>
      </w:p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39" w15:restartNumberingAfterBreak="0">
    <w:nsid w:val="3D1056B3"/>
    <w:multiLevelType w:val="hybridMultilevel"/>
    <w:tmpl w:val="C3F0616A"/>
    <w:lvl w:ilvl="0" w:tplc="CA2EDC2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E36683C"/>
    <w:multiLevelType w:val="hybridMultilevel"/>
    <w:tmpl w:val="79B4743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EE75D59"/>
    <w:multiLevelType w:val="hybridMultilevel"/>
    <w:tmpl w:val="9C1087D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FA5514D"/>
    <w:multiLevelType w:val="hybridMultilevel"/>
    <w:tmpl w:val="6AEA0FB0"/>
    <w:lvl w:ilvl="0" w:tplc="00D8C3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63E69AD"/>
    <w:multiLevelType w:val="hybridMultilevel"/>
    <w:tmpl w:val="C71AE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4E5D58"/>
    <w:multiLevelType w:val="hybridMultilevel"/>
    <w:tmpl w:val="AB5ED478"/>
    <w:lvl w:ilvl="0" w:tplc="522E2CA8">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47861E26"/>
    <w:multiLevelType w:val="hybridMultilevel"/>
    <w:tmpl w:val="9A58BF3C"/>
    <w:lvl w:ilvl="0" w:tplc="04090017">
      <w:start w:val="1"/>
      <w:numFmt w:val="lowerLetter"/>
      <w:lvlText w:val="%1)"/>
      <w:lvlJc w:val="left"/>
      <w:pPr>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48D677EC"/>
    <w:multiLevelType w:val="hybridMultilevel"/>
    <w:tmpl w:val="AB5ED478"/>
    <w:lvl w:ilvl="0" w:tplc="522E2CA8">
      <w:start w:val="1"/>
      <w:numFmt w:val="upp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4A4A3380"/>
    <w:multiLevelType w:val="hybridMultilevel"/>
    <w:tmpl w:val="D2BAAF7E"/>
    <w:lvl w:ilvl="0" w:tplc="4AF295BA">
      <w:start w:val="1"/>
      <w:numFmt w:val="lowerLetter"/>
      <w:lvlText w:val="%1)"/>
      <w:lvlJc w:val="left"/>
      <w:pPr>
        <w:ind w:left="720" w:hanging="360"/>
      </w:pPr>
      <w:rPr>
        <w:rFonts w:hint="default"/>
      </w:rPr>
    </w:lvl>
    <w:lvl w:ilvl="1" w:tplc="522E2CA8">
      <w:start w:val="1"/>
      <w:numFmt w:val="upperLetter"/>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rPr>
        <w:rFonts w:hint="default"/>
      </w:rPr>
    </w:lvl>
    <w:lvl w:ilvl="3" w:tplc="F6FE2CD2">
      <w:start w:val="1"/>
      <w:numFmt w:val="lowerLetter"/>
      <w:lvlText w:val="%4)"/>
      <w:lvlJc w:val="left"/>
      <w:pPr>
        <w:tabs>
          <w:tab w:val="num" w:pos="216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DFA3010"/>
    <w:multiLevelType w:val="hybridMultilevel"/>
    <w:tmpl w:val="F6E8E8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E6A754B"/>
    <w:multiLevelType w:val="hybridMultilevel"/>
    <w:tmpl w:val="2AAA4592"/>
    <w:lvl w:ilvl="0" w:tplc="080A0017">
      <w:start w:val="1"/>
      <w:numFmt w:val="low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0" w15:restartNumberingAfterBreak="0">
    <w:nsid w:val="50267A00"/>
    <w:multiLevelType w:val="hybridMultilevel"/>
    <w:tmpl w:val="248EA7B2"/>
    <w:lvl w:ilvl="0" w:tplc="0409000F">
      <w:start w:val="1"/>
      <w:numFmt w:val="decimal"/>
      <w:lvlText w:val="%1."/>
      <w:lvlJc w:val="left"/>
      <w:pPr>
        <w:tabs>
          <w:tab w:val="num" w:pos="2340"/>
        </w:tabs>
        <w:ind w:left="2340" w:hanging="360"/>
      </w:p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51" w15:restartNumberingAfterBreak="0">
    <w:nsid w:val="51E639A5"/>
    <w:multiLevelType w:val="hybridMultilevel"/>
    <w:tmpl w:val="6CC8C2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490728F"/>
    <w:multiLevelType w:val="hybridMultilevel"/>
    <w:tmpl w:val="A3F45C58"/>
    <w:lvl w:ilvl="0" w:tplc="FECA5530">
      <w:start w:val="1"/>
      <w:numFmt w:val="lowerLetter"/>
      <w:lvlText w:val="%1)"/>
      <w:lvlJc w:val="left"/>
      <w:pPr>
        <w:tabs>
          <w:tab w:val="num" w:pos="720"/>
        </w:tabs>
        <w:ind w:left="720" w:hanging="360"/>
      </w:pPr>
      <w:rPr>
        <w:rFonts w:hint="default"/>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8DF2A29"/>
    <w:multiLevelType w:val="hybridMultilevel"/>
    <w:tmpl w:val="070A819C"/>
    <w:lvl w:ilvl="0" w:tplc="A78E62D0">
      <w:start w:val="1"/>
      <w:numFmt w:val="upperLetter"/>
      <w:lvlText w:val="%1)"/>
      <w:lvlJc w:val="left"/>
      <w:pPr>
        <w:tabs>
          <w:tab w:val="num" w:pos="720"/>
        </w:tabs>
        <w:ind w:left="720" w:hanging="360"/>
      </w:pPr>
      <w:rPr>
        <w:rFonts w:hint="default"/>
      </w:rPr>
    </w:lvl>
    <w:lvl w:ilvl="1" w:tplc="CDA24A72">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597C21D3"/>
    <w:multiLevelType w:val="hybridMultilevel"/>
    <w:tmpl w:val="F6E8E8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A4F575C"/>
    <w:multiLevelType w:val="multilevel"/>
    <w:tmpl w:val="B03A1AA8"/>
    <w:styleLink w:val="Style11"/>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5AFC3F03"/>
    <w:multiLevelType w:val="hybridMultilevel"/>
    <w:tmpl w:val="51049096"/>
    <w:lvl w:ilvl="0" w:tplc="0409000F">
      <w:start w:val="1"/>
      <w:numFmt w:val="decimal"/>
      <w:lvlText w:val="%1."/>
      <w:lvlJc w:val="left"/>
      <w:pPr>
        <w:tabs>
          <w:tab w:val="num" w:pos="2340"/>
        </w:tabs>
        <w:ind w:left="2340" w:hanging="360"/>
      </w:p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57" w15:restartNumberingAfterBreak="0">
    <w:nsid w:val="5CE46660"/>
    <w:multiLevelType w:val="hybridMultilevel"/>
    <w:tmpl w:val="74DA519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58" w15:restartNumberingAfterBreak="0">
    <w:nsid w:val="61A66300"/>
    <w:multiLevelType w:val="hybridMultilevel"/>
    <w:tmpl w:val="79CE405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Times New Roman"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Times New Roman"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Times New Roman" w:hint="default"/>
      </w:rPr>
    </w:lvl>
    <w:lvl w:ilvl="8" w:tplc="080A0005">
      <w:start w:val="1"/>
      <w:numFmt w:val="bullet"/>
      <w:lvlText w:val=""/>
      <w:lvlJc w:val="left"/>
      <w:pPr>
        <w:ind w:left="6480" w:hanging="360"/>
      </w:pPr>
      <w:rPr>
        <w:rFonts w:ascii="Wingdings" w:hAnsi="Wingdings" w:hint="default"/>
      </w:rPr>
    </w:lvl>
  </w:abstractNum>
  <w:abstractNum w:abstractNumId="59" w15:restartNumberingAfterBreak="0">
    <w:nsid w:val="627914F5"/>
    <w:multiLevelType w:val="hybridMultilevel"/>
    <w:tmpl w:val="4380E40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64642A52"/>
    <w:multiLevelType w:val="hybridMultilevel"/>
    <w:tmpl w:val="3D429E64"/>
    <w:lvl w:ilvl="0" w:tplc="DB84FA04">
      <w:start w:val="1"/>
      <w:numFmt w:val="decimal"/>
      <w:lvlText w:val="%1."/>
      <w:lvlJc w:val="left"/>
      <w:pPr>
        <w:tabs>
          <w:tab w:val="num" w:pos="2340"/>
        </w:tabs>
        <w:ind w:left="2340" w:hanging="360"/>
      </w:pPr>
      <w:rPr>
        <w:b w:val="0"/>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61" w15:restartNumberingAfterBreak="0">
    <w:nsid w:val="652E5559"/>
    <w:multiLevelType w:val="hybridMultilevel"/>
    <w:tmpl w:val="3D1CD15A"/>
    <w:lvl w:ilvl="0" w:tplc="2818A7FE">
      <w:start w:val="1"/>
      <w:numFmt w:val="decimal"/>
      <w:lvlText w:val="%1."/>
      <w:lvlJc w:val="left"/>
      <w:pPr>
        <w:tabs>
          <w:tab w:val="num" w:pos="900"/>
        </w:tabs>
        <w:ind w:left="900" w:hanging="360"/>
      </w:pPr>
      <w:rPr>
        <w:rFonts w:ascii="Montserrat" w:eastAsia="Times New Roman" w:hAnsi="Montserrat" w:cs="Tahoma" w:hint="default"/>
      </w:rPr>
    </w:lvl>
    <w:lvl w:ilvl="1" w:tplc="04090019">
      <w:start w:val="1"/>
      <w:numFmt w:val="lowerLetter"/>
      <w:lvlText w:val="%2."/>
      <w:lvlJc w:val="left"/>
      <w:pPr>
        <w:tabs>
          <w:tab w:val="num" w:pos="1980"/>
        </w:tabs>
        <w:ind w:left="1980" w:hanging="360"/>
      </w:pPr>
      <w:rPr>
        <w:rFonts w:cs="Times New Roman"/>
      </w:rPr>
    </w:lvl>
    <w:lvl w:ilvl="2" w:tplc="0409001B" w:tentative="1">
      <w:start w:val="1"/>
      <w:numFmt w:val="lowerRoman"/>
      <w:lvlText w:val="%3."/>
      <w:lvlJc w:val="right"/>
      <w:pPr>
        <w:tabs>
          <w:tab w:val="num" w:pos="2700"/>
        </w:tabs>
        <w:ind w:left="2700" w:hanging="180"/>
      </w:pPr>
      <w:rPr>
        <w:rFonts w:cs="Times New Roman"/>
      </w:rPr>
    </w:lvl>
    <w:lvl w:ilvl="3" w:tplc="0409000F" w:tentative="1">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62" w15:restartNumberingAfterBreak="0">
    <w:nsid w:val="666924A3"/>
    <w:multiLevelType w:val="hybridMultilevel"/>
    <w:tmpl w:val="F8D824F8"/>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15:restartNumberingAfterBreak="0">
    <w:nsid w:val="675C09B4"/>
    <w:multiLevelType w:val="hybridMultilevel"/>
    <w:tmpl w:val="0138FC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A062696"/>
    <w:multiLevelType w:val="hybridMultilevel"/>
    <w:tmpl w:val="248EA7B2"/>
    <w:lvl w:ilvl="0" w:tplc="0409000F">
      <w:start w:val="1"/>
      <w:numFmt w:val="decimal"/>
      <w:lvlText w:val="%1."/>
      <w:lvlJc w:val="left"/>
      <w:pPr>
        <w:tabs>
          <w:tab w:val="num" w:pos="2340"/>
        </w:tabs>
        <w:ind w:left="2340" w:hanging="360"/>
      </w:p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65" w15:restartNumberingAfterBreak="0">
    <w:nsid w:val="6B915A48"/>
    <w:multiLevelType w:val="hybridMultilevel"/>
    <w:tmpl w:val="93B6126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6C5B3751"/>
    <w:multiLevelType w:val="hybridMultilevel"/>
    <w:tmpl w:val="A8B25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D8B3849"/>
    <w:multiLevelType w:val="hybridMultilevel"/>
    <w:tmpl w:val="33A49FF8"/>
    <w:lvl w:ilvl="0" w:tplc="F6FE2CD2">
      <w:start w:val="1"/>
      <w:numFmt w:val="lowerLetter"/>
      <w:lvlText w:val="%1)"/>
      <w:lvlJc w:val="left"/>
      <w:pPr>
        <w:tabs>
          <w:tab w:val="num" w:pos="2160"/>
        </w:tabs>
        <w:ind w:left="2880" w:hanging="360"/>
      </w:pPr>
      <w:rPr>
        <w:rFonts w:hint="default"/>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68" w15:restartNumberingAfterBreak="0">
    <w:nsid w:val="6F9A2CBA"/>
    <w:multiLevelType w:val="hybridMultilevel"/>
    <w:tmpl w:val="7BE4714A"/>
    <w:lvl w:ilvl="0" w:tplc="3EE4449E">
      <w:start w:val="1"/>
      <w:numFmt w:val="lowerLetter"/>
      <w:lvlText w:val="%1)"/>
      <w:lvlJc w:val="left"/>
      <w:pPr>
        <w:ind w:left="1080" w:hanging="360"/>
      </w:pPr>
      <w:rPr>
        <w:rFonts w:hint="default"/>
      </w:rPr>
    </w:lvl>
    <w:lvl w:ilvl="1" w:tplc="04090017">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2323B87"/>
    <w:multiLevelType w:val="hybridMultilevel"/>
    <w:tmpl w:val="F6E8E8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4826042"/>
    <w:multiLevelType w:val="singleLevel"/>
    <w:tmpl w:val="382077D0"/>
    <w:lvl w:ilvl="0">
      <w:start w:val="1"/>
      <w:numFmt w:val="bullet"/>
      <w:lvlRestart w:val="0"/>
      <w:pStyle w:val="H2ListBullet1"/>
      <w:lvlText w:val=""/>
      <w:lvlJc w:val="left"/>
      <w:pPr>
        <w:tabs>
          <w:tab w:val="num" w:pos="1325"/>
        </w:tabs>
        <w:ind w:left="1325" w:hanging="274"/>
      </w:pPr>
      <w:rPr>
        <w:rFonts w:ascii="Symbol" w:hAnsi="Symbol" w:hint="default"/>
        <w:b w:val="0"/>
        <w:i w:val="0"/>
        <w:caps w:val="0"/>
        <w:strike w:val="0"/>
        <w:dstrike w:val="0"/>
        <w:vanish w:val="0"/>
        <w:color w:val="00000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776528E0"/>
    <w:multiLevelType w:val="hybridMultilevel"/>
    <w:tmpl w:val="8FAC649E"/>
    <w:lvl w:ilvl="0" w:tplc="080A0017">
      <w:start w:val="1"/>
      <w:numFmt w:val="lowerLetter"/>
      <w:lvlText w:val="%1)"/>
      <w:lvlJc w:val="left"/>
      <w:pPr>
        <w:ind w:left="153" w:hanging="360"/>
      </w:pPr>
    </w:lvl>
    <w:lvl w:ilvl="1" w:tplc="080A0019" w:tentative="1">
      <w:start w:val="1"/>
      <w:numFmt w:val="lowerLetter"/>
      <w:lvlText w:val="%2."/>
      <w:lvlJc w:val="left"/>
      <w:pPr>
        <w:ind w:left="873" w:hanging="360"/>
      </w:pPr>
    </w:lvl>
    <w:lvl w:ilvl="2" w:tplc="080A001B" w:tentative="1">
      <w:start w:val="1"/>
      <w:numFmt w:val="lowerRoman"/>
      <w:lvlText w:val="%3."/>
      <w:lvlJc w:val="right"/>
      <w:pPr>
        <w:ind w:left="1593" w:hanging="180"/>
      </w:pPr>
    </w:lvl>
    <w:lvl w:ilvl="3" w:tplc="080A000F" w:tentative="1">
      <w:start w:val="1"/>
      <w:numFmt w:val="decimal"/>
      <w:lvlText w:val="%4."/>
      <w:lvlJc w:val="left"/>
      <w:pPr>
        <w:ind w:left="2313" w:hanging="360"/>
      </w:pPr>
    </w:lvl>
    <w:lvl w:ilvl="4" w:tplc="080A0019" w:tentative="1">
      <w:start w:val="1"/>
      <w:numFmt w:val="lowerLetter"/>
      <w:lvlText w:val="%5."/>
      <w:lvlJc w:val="left"/>
      <w:pPr>
        <w:ind w:left="3033" w:hanging="360"/>
      </w:pPr>
    </w:lvl>
    <w:lvl w:ilvl="5" w:tplc="080A001B" w:tentative="1">
      <w:start w:val="1"/>
      <w:numFmt w:val="lowerRoman"/>
      <w:lvlText w:val="%6."/>
      <w:lvlJc w:val="right"/>
      <w:pPr>
        <w:ind w:left="3753" w:hanging="180"/>
      </w:pPr>
    </w:lvl>
    <w:lvl w:ilvl="6" w:tplc="080A000F" w:tentative="1">
      <w:start w:val="1"/>
      <w:numFmt w:val="decimal"/>
      <w:lvlText w:val="%7."/>
      <w:lvlJc w:val="left"/>
      <w:pPr>
        <w:ind w:left="4473" w:hanging="360"/>
      </w:pPr>
    </w:lvl>
    <w:lvl w:ilvl="7" w:tplc="080A0019" w:tentative="1">
      <w:start w:val="1"/>
      <w:numFmt w:val="lowerLetter"/>
      <w:lvlText w:val="%8."/>
      <w:lvlJc w:val="left"/>
      <w:pPr>
        <w:ind w:left="5193" w:hanging="360"/>
      </w:pPr>
    </w:lvl>
    <w:lvl w:ilvl="8" w:tplc="080A001B" w:tentative="1">
      <w:start w:val="1"/>
      <w:numFmt w:val="lowerRoman"/>
      <w:lvlText w:val="%9."/>
      <w:lvlJc w:val="right"/>
      <w:pPr>
        <w:ind w:left="5913" w:hanging="180"/>
      </w:pPr>
    </w:lvl>
  </w:abstractNum>
  <w:num w:numId="1" w16cid:durableId="1368332798">
    <w:abstractNumId w:val="25"/>
  </w:num>
  <w:num w:numId="2" w16cid:durableId="536893083">
    <w:abstractNumId w:val="38"/>
  </w:num>
  <w:num w:numId="3" w16cid:durableId="550267223">
    <w:abstractNumId w:val="32"/>
  </w:num>
  <w:num w:numId="4" w16cid:durableId="1463770900">
    <w:abstractNumId w:val="36"/>
  </w:num>
  <w:num w:numId="5" w16cid:durableId="1682048922">
    <w:abstractNumId w:val="35"/>
  </w:num>
  <w:num w:numId="6" w16cid:durableId="607859314">
    <w:abstractNumId w:val="70"/>
  </w:num>
  <w:num w:numId="7" w16cid:durableId="309753284">
    <w:abstractNumId w:val="28"/>
  </w:num>
  <w:num w:numId="8" w16cid:durableId="1222594150">
    <w:abstractNumId w:val="71"/>
  </w:num>
  <w:num w:numId="9" w16cid:durableId="1997223947">
    <w:abstractNumId w:val="20"/>
  </w:num>
  <w:num w:numId="10" w16cid:durableId="711076732">
    <w:abstractNumId w:val="2"/>
  </w:num>
  <w:num w:numId="11" w16cid:durableId="1422095177">
    <w:abstractNumId w:val="9"/>
  </w:num>
  <w:num w:numId="12" w16cid:durableId="2090079687">
    <w:abstractNumId w:val="11"/>
  </w:num>
  <w:num w:numId="13" w16cid:durableId="1483428150">
    <w:abstractNumId w:val="55"/>
  </w:num>
  <w:num w:numId="14" w16cid:durableId="916062297">
    <w:abstractNumId w:val="1"/>
  </w:num>
  <w:num w:numId="15" w16cid:durableId="2134978959">
    <w:abstractNumId w:val="66"/>
  </w:num>
  <w:num w:numId="16" w16cid:durableId="2111849938">
    <w:abstractNumId w:val="43"/>
  </w:num>
  <w:num w:numId="17" w16cid:durableId="1263220717">
    <w:abstractNumId w:val="27"/>
  </w:num>
  <w:num w:numId="18" w16cid:durableId="1081178667">
    <w:abstractNumId w:val="6"/>
  </w:num>
  <w:num w:numId="19" w16cid:durableId="983125493">
    <w:abstractNumId w:val="69"/>
  </w:num>
  <w:num w:numId="20" w16cid:durableId="504054986">
    <w:abstractNumId w:val="54"/>
  </w:num>
  <w:num w:numId="21" w16cid:durableId="1833986371">
    <w:abstractNumId w:val="23"/>
  </w:num>
  <w:num w:numId="22" w16cid:durableId="2111926666">
    <w:abstractNumId w:val="63"/>
  </w:num>
  <w:num w:numId="23" w16cid:durableId="1907565304">
    <w:abstractNumId w:val="41"/>
  </w:num>
  <w:num w:numId="24" w16cid:durableId="1839611142">
    <w:abstractNumId w:val="24"/>
  </w:num>
  <w:num w:numId="25" w16cid:durableId="1585189084">
    <w:abstractNumId w:val="33"/>
  </w:num>
  <w:num w:numId="26" w16cid:durableId="1979647814">
    <w:abstractNumId w:val="40"/>
  </w:num>
  <w:num w:numId="27" w16cid:durableId="1815179253">
    <w:abstractNumId w:val="48"/>
  </w:num>
  <w:num w:numId="28" w16cid:durableId="988359942">
    <w:abstractNumId w:val="3"/>
  </w:num>
  <w:num w:numId="29" w16cid:durableId="1570454450">
    <w:abstractNumId w:val="65"/>
  </w:num>
  <w:num w:numId="30" w16cid:durableId="1136871029">
    <w:abstractNumId w:val="51"/>
  </w:num>
  <w:num w:numId="31" w16cid:durableId="1454404503">
    <w:abstractNumId w:val="26"/>
  </w:num>
  <w:num w:numId="32" w16cid:durableId="291330055">
    <w:abstractNumId w:val="18"/>
  </w:num>
  <w:num w:numId="33" w16cid:durableId="1174415608">
    <w:abstractNumId w:val="31"/>
  </w:num>
  <w:num w:numId="34" w16cid:durableId="251010171">
    <w:abstractNumId w:val="42"/>
  </w:num>
  <w:num w:numId="35" w16cid:durableId="1868181781">
    <w:abstractNumId w:val="52"/>
  </w:num>
  <w:num w:numId="36" w16cid:durableId="1443836550">
    <w:abstractNumId w:val="37"/>
  </w:num>
  <w:num w:numId="37" w16cid:durableId="1749156618">
    <w:abstractNumId w:val="39"/>
  </w:num>
  <w:num w:numId="38" w16cid:durableId="2010790826">
    <w:abstractNumId w:val="68"/>
  </w:num>
  <w:num w:numId="39" w16cid:durableId="1644850118">
    <w:abstractNumId w:val="47"/>
  </w:num>
  <w:num w:numId="40" w16cid:durableId="643851964">
    <w:abstractNumId w:val="45"/>
  </w:num>
  <w:num w:numId="41" w16cid:durableId="1406534026">
    <w:abstractNumId w:val="53"/>
  </w:num>
  <w:num w:numId="42" w16cid:durableId="426537588">
    <w:abstractNumId w:val="15"/>
  </w:num>
  <w:num w:numId="43" w16cid:durableId="1002315384">
    <w:abstractNumId w:val="19"/>
  </w:num>
  <w:num w:numId="44" w16cid:durableId="2002922323">
    <w:abstractNumId w:val="44"/>
  </w:num>
  <w:num w:numId="45" w16cid:durableId="1558854671">
    <w:abstractNumId w:val="50"/>
  </w:num>
  <w:num w:numId="46" w16cid:durableId="1734085929">
    <w:abstractNumId w:val="67"/>
  </w:num>
  <w:num w:numId="47" w16cid:durableId="2072576209">
    <w:abstractNumId w:val="60"/>
  </w:num>
  <w:num w:numId="48" w16cid:durableId="1694840219">
    <w:abstractNumId w:val="16"/>
  </w:num>
  <w:num w:numId="49" w16cid:durableId="141118208">
    <w:abstractNumId w:val="5"/>
  </w:num>
  <w:num w:numId="50" w16cid:durableId="1019117491">
    <w:abstractNumId w:val="56"/>
  </w:num>
  <w:num w:numId="51" w16cid:durableId="1438406927">
    <w:abstractNumId w:val="34"/>
  </w:num>
  <w:num w:numId="52" w16cid:durableId="1322541209">
    <w:abstractNumId w:val="12"/>
  </w:num>
  <w:num w:numId="53" w16cid:durableId="2089112944">
    <w:abstractNumId w:val="4"/>
  </w:num>
  <w:num w:numId="54" w16cid:durableId="1062800702">
    <w:abstractNumId w:val="46"/>
  </w:num>
  <w:num w:numId="55" w16cid:durableId="1106510204">
    <w:abstractNumId w:val="64"/>
  </w:num>
  <w:num w:numId="56" w16cid:durableId="1861773306">
    <w:abstractNumId w:val="7"/>
  </w:num>
  <w:num w:numId="57" w16cid:durableId="558243889">
    <w:abstractNumId w:val="22"/>
  </w:num>
  <w:num w:numId="58" w16cid:durableId="183567240">
    <w:abstractNumId w:val="59"/>
  </w:num>
  <w:num w:numId="59" w16cid:durableId="59137382">
    <w:abstractNumId w:val="17"/>
  </w:num>
  <w:num w:numId="60" w16cid:durableId="950673750">
    <w:abstractNumId w:val="58"/>
  </w:num>
  <w:num w:numId="61" w16cid:durableId="110243286">
    <w:abstractNumId w:val="61"/>
  </w:num>
  <w:num w:numId="62" w16cid:durableId="1607882759">
    <w:abstractNumId w:val="49"/>
  </w:num>
  <w:num w:numId="63" w16cid:durableId="758526315">
    <w:abstractNumId w:val="10"/>
  </w:num>
  <w:num w:numId="64" w16cid:durableId="318773106">
    <w:abstractNumId w:val="29"/>
  </w:num>
  <w:num w:numId="65" w16cid:durableId="1659651801">
    <w:abstractNumId w:val="30"/>
  </w:num>
  <w:num w:numId="66" w16cid:durableId="61952292">
    <w:abstractNumId w:val="13"/>
  </w:num>
  <w:num w:numId="67" w16cid:durableId="126627239">
    <w:abstractNumId w:val="8"/>
  </w:num>
  <w:num w:numId="68" w16cid:durableId="1569999847">
    <w:abstractNumId w:val="14"/>
  </w:num>
  <w:num w:numId="69" w16cid:durableId="408692223">
    <w:abstractNumId w:val="62"/>
  </w:num>
  <w:num w:numId="70" w16cid:durableId="1891378815">
    <w:abstractNumId w:val="21"/>
  </w:num>
  <w:num w:numId="71" w16cid:durableId="1951933207">
    <w:abstractNumId w:val="57"/>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ctiveWritingStyle w:appName="MSWord" w:lang="es-ES_tradnl" w:vendorID="9" w:dllVersion="512"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A4B"/>
    <w:rsid w:val="000032FF"/>
    <w:rsid w:val="00003425"/>
    <w:rsid w:val="00003FD5"/>
    <w:rsid w:val="0000547F"/>
    <w:rsid w:val="0000614A"/>
    <w:rsid w:val="000066A8"/>
    <w:rsid w:val="000066F1"/>
    <w:rsid w:val="00006E95"/>
    <w:rsid w:val="00007398"/>
    <w:rsid w:val="00007C1B"/>
    <w:rsid w:val="0001017E"/>
    <w:rsid w:val="00010445"/>
    <w:rsid w:val="0001057E"/>
    <w:rsid w:val="00010659"/>
    <w:rsid w:val="00010AA8"/>
    <w:rsid w:val="00010B90"/>
    <w:rsid w:val="000124A3"/>
    <w:rsid w:val="0001362A"/>
    <w:rsid w:val="00013C8E"/>
    <w:rsid w:val="00014314"/>
    <w:rsid w:val="00014A49"/>
    <w:rsid w:val="000162AD"/>
    <w:rsid w:val="0001653F"/>
    <w:rsid w:val="00016920"/>
    <w:rsid w:val="000170C1"/>
    <w:rsid w:val="00017434"/>
    <w:rsid w:val="000177FA"/>
    <w:rsid w:val="00017A68"/>
    <w:rsid w:val="00017D6E"/>
    <w:rsid w:val="000209C1"/>
    <w:rsid w:val="00020A64"/>
    <w:rsid w:val="00020D86"/>
    <w:rsid w:val="00020E86"/>
    <w:rsid w:val="00021257"/>
    <w:rsid w:val="00021393"/>
    <w:rsid w:val="0002152F"/>
    <w:rsid w:val="000215FF"/>
    <w:rsid w:val="00021A00"/>
    <w:rsid w:val="00021ACD"/>
    <w:rsid w:val="00021B42"/>
    <w:rsid w:val="000220DC"/>
    <w:rsid w:val="00023480"/>
    <w:rsid w:val="00023C0B"/>
    <w:rsid w:val="00023EF8"/>
    <w:rsid w:val="0002621D"/>
    <w:rsid w:val="000265B6"/>
    <w:rsid w:val="000272AB"/>
    <w:rsid w:val="00027359"/>
    <w:rsid w:val="000276E0"/>
    <w:rsid w:val="00027948"/>
    <w:rsid w:val="00027A7D"/>
    <w:rsid w:val="0003033D"/>
    <w:rsid w:val="000305D0"/>
    <w:rsid w:val="000306ED"/>
    <w:rsid w:val="000313EF"/>
    <w:rsid w:val="00031636"/>
    <w:rsid w:val="00032402"/>
    <w:rsid w:val="00032A76"/>
    <w:rsid w:val="00032D21"/>
    <w:rsid w:val="00033A86"/>
    <w:rsid w:val="00033DC5"/>
    <w:rsid w:val="00034BF0"/>
    <w:rsid w:val="00034D99"/>
    <w:rsid w:val="00034DDD"/>
    <w:rsid w:val="000351BA"/>
    <w:rsid w:val="00035547"/>
    <w:rsid w:val="00035FBC"/>
    <w:rsid w:val="000360D9"/>
    <w:rsid w:val="000363A0"/>
    <w:rsid w:val="00037360"/>
    <w:rsid w:val="00037CC2"/>
    <w:rsid w:val="0004041A"/>
    <w:rsid w:val="000407BD"/>
    <w:rsid w:val="000408CE"/>
    <w:rsid w:val="00043441"/>
    <w:rsid w:val="00043863"/>
    <w:rsid w:val="00043EC2"/>
    <w:rsid w:val="0004441D"/>
    <w:rsid w:val="0004497C"/>
    <w:rsid w:val="000449DE"/>
    <w:rsid w:val="00044C29"/>
    <w:rsid w:val="00044CB9"/>
    <w:rsid w:val="00045182"/>
    <w:rsid w:val="00045B29"/>
    <w:rsid w:val="00045D8B"/>
    <w:rsid w:val="0004655F"/>
    <w:rsid w:val="000466D5"/>
    <w:rsid w:val="00050356"/>
    <w:rsid w:val="00050666"/>
    <w:rsid w:val="0005158A"/>
    <w:rsid w:val="00051A21"/>
    <w:rsid w:val="00051A2B"/>
    <w:rsid w:val="00051F9F"/>
    <w:rsid w:val="000536A7"/>
    <w:rsid w:val="000541CA"/>
    <w:rsid w:val="0005441E"/>
    <w:rsid w:val="000546D6"/>
    <w:rsid w:val="00054DDE"/>
    <w:rsid w:val="000551C5"/>
    <w:rsid w:val="00055653"/>
    <w:rsid w:val="00055914"/>
    <w:rsid w:val="000578CE"/>
    <w:rsid w:val="00061414"/>
    <w:rsid w:val="000617B7"/>
    <w:rsid w:val="000617C8"/>
    <w:rsid w:val="00061C84"/>
    <w:rsid w:val="000620B9"/>
    <w:rsid w:val="00062341"/>
    <w:rsid w:val="00062DF0"/>
    <w:rsid w:val="00062FFB"/>
    <w:rsid w:val="000633FB"/>
    <w:rsid w:val="00063A23"/>
    <w:rsid w:val="00064572"/>
    <w:rsid w:val="00064A92"/>
    <w:rsid w:val="00065021"/>
    <w:rsid w:val="000650CA"/>
    <w:rsid w:val="000655A9"/>
    <w:rsid w:val="000655C5"/>
    <w:rsid w:val="00065FC7"/>
    <w:rsid w:val="000660F9"/>
    <w:rsid w:val="00067AF5"/>
    <w:rsid w:val="00067F12"/>
    <w:rsid w:val="00070003"/>
    <w:rsid w:val="00070847"/>
    <w:rsid w:val="0007185A"/>
    <w:rsid w:val="00072010"/>
    <w:rsid w:val="0007219F"/>
    <w:rsid w:val="0007268F"/>
    <w:rsid w:val="00072E10"/>
    <w:rsid w:val="0007463F"/>
    <w:rsid w:val="000748B4"/>
    <w:rsid w:val="00075227"/>
    <w:rsid w:val="00075AB9"/>
    <w:rsid w:val="00076EFA"/>
    <w:rsid w:val="0007727B"/>
    <w:rsid w:val="00077CAD"/>
    <w:rsid w:val="000806EC"/>
    <w:rsid w:val="0008097C"/>
    <w:rsid w:val="00081A2D"/>
    <w:rsid w:val="00082096"/>
    <w:rsid w:val="000824E1"/>
    <w:rsid w:val="00082E42"/>
    <w:rsid w:val="00084548"/>
    <w:rsid w:val="00085198"/>
    <w:rsid w:val="00085EED"/>
    <w:rsid w:val="000863BF"/>
    <w:rsid w:val="0008708F"/>
    <w:rsid w:val="00087161"/>
    <w:rsid w:val="000874EF"/>
    <w:rsid w:val="00087C37"/>
    <w:rsid w:val="00090573"/>
    <w:rsid w:val="00090C0E"/>
    <w:rsid w:val="00090CDA"/>
    <w:rsid w:val="00090FB5"/>
    <w:rsid w:val="000911E6"/>
    <w:rsid w:val="00092523"/>
    <w:rsid w:val="00092851"/>
    <w:rsid w:val="00093023"/>
    <w:rsid w:val="0009315D"/>
    <w:rsid w:val="00093225"/>
    <w:rsid w:val="00093376"/>
    <w:rsid w:val="0009346D"/>
    <w:rsid w:val="0009459B"/>
    <w:rsid w:val="00094B57"/>
    <w:rsid w:val="00094D62"/>
    <w:rsid w:val="00094DDA"/>
    <w:rsid w:val="00094F87"/>
    <w:rsid w:val="000963F4"/>
    <w:rsid w:val="000963FC"/>
    <w:rsid w:val="0009675B"/>
    <w:rsid w:val="00096F85"/>
    <w:rsid w:val="0009755E"/>
    <w:rsid w:val="00097E95"/>
    <w:rsid w:val="000A048F"/>
    <w:rsid w:val="000A059C"/>
    <w:rsid w:val="000A1767"/>
    <w:rsid w:val="000A21AB"/>
    <w:rsid w:val="000A2EE7"/>
    <w:rsid w:val="000A30A3"/>
    <w:rsid w:val="000A3E8F"/>
    <w:rsid w:val="000A3EF7"/>
    <w:rsid w:val="000A4827"/>
    <w:rsid w:val="000A4FD8"/>
    <w:rsid w:val="000A5222"/>
    <w:rsid w:val="000A53DF"/>
    <w:rsid w:val="000A5DF0"/>
    <w:rsid w:val="000A72DD"/>
    <w:rsid w:val="000A7347"/>
    <w:rsid w:val="000A75A7"/>
    <w:rsid w:val="000A77F9"/>
    <w:rsid w:val="000B0364"/>
    <w:rsid w:val="000B08AC"/>
    <w:rsid w:val="000B173A"/>
    <w:rsid w:val="000B2484"/>
    <w:rsid w:val="000B27BB"/>
    <w:rsid w:val="000B30CC"/>
    <w:rsid w:val="000B323C"/>
    <w:rsid w:val="000B3AB7"/>
    <w:rsid w:val="000B3AE0"/>
    <w:rsid w:val="000B3DDD"/>
    <w:rsid w:val="000B4288"/>
    <w:rsid w:val="000B5304"/>
    <w:rsid w:val="000B56CD"/>
    <w:rsid w:val="000B5FD6"/>
    <w:rsid w:val="000B660F"/>
    <w:rsid w:val="000B6634"/>
    <w:rsid w:val="000B6D41"/>
    <w:rsid w:val="000B7A86"/>
    <w:rsid w:val="000C0762"/>
    <w:rsid w:val="000C1287"/>
    <w:rsid w:val="000C17DD"/>
    <w:rsid w:val="000C19FD"/>
    <w:rsid w:val="000C28F8"/>
    <w:rsid w:val="000C2918"/>
    <w:rsid w:val="000C2A06"/>
    <w:rsid w:val="000C33EB"/>
    <w:rsid w:val="000C36BA"/>
    <w:rsid w:val="000C397F"/>
    <w:rsid w:val="000C3E70"/>
    <w:rsid w:val="000C43F6"/>
    <w:rsid w:val="000C44B1"/>
    <w:rsid w:val="000C52BB"/>
    <w:rsid w:val="000C5524"/>
    <w:rsid w:val="000C5988"/>
    <w:rsid w:val="000C5CE9"/>
    <w:rsid w:val="000C616C"/>
    <w:rsid w:val="000C64CD"/>
    <w:rsid w:val="000C6C92"/>
    <w:rsid w:val="000C6F48"/>
    <w:rsid w:val="000C6FF5"/>
    <w:rsid w:val="000C7C74"/>
    <w:rsid w:val="000D0256"/>
    <w:rsid w:val="000D0A19"/>
    <w:rsid w:val="000D1660"/>
    <w:rsid w:val="000D1BDA"/>
    <w:rsid w:val="000D2046"/>
    <w:rsid w:val="000D294E"/>
    <w:rsid w:val="000D2B41"/>
    <w:rsid w:val="000D2D8B"/>
    <w:rsid w:val="000D2F6B"/>
    <w:rsid w:val="000D3D17"/>
    <w:rsid w:val="000D3EAE"/>
    <w:rsid w:val="000D3F43"/>
    <w:rsid w:val="000D40DA"/>
    <w:rsid w:val="000D43A1"/>
    <w:rsid w:val="000D4832"/>
    <w:rsid w:val="000D49EF"/>
    <w:rsid w:val="000D4B18"/>
    <w:rsid w:val="000D4F7B"/>
    <w:rsid w:val="000D58E7"/>
    <w:rsid w:val="000D69B3"/>
    <w:rsid w:val="000D6E60"/>
    <w:rsid w:val="000D763B"/>
    <w:rsid w:val="000D7CE3"/>
    <w:rsid w:val="000E0342"/>
    <w:rsid w:val="000E07CC"/>
    <w:rsid w:val="000E1162"/>
    <w:rsid w:val="000E11C3"/>
    <w:rsid w:val="000E2452"/>
    <w:rsid w:val="000E256C"/>
    <w:rsid w:val="000E3172"/>
    <w:rsid w:val="000E4A5B"/>
    <w:rsid w:val="000E4AA5"/>
    <w:rsid w:val="000E541C"/>
    <w:rsid w:val="000E5D5F"/>
    <w:rsid w:val="000E5DBE"/>
    <w:rsid w:val="000E6160"/>
    <w:rsid w:val="000E6298"/>
    <w:rsid w:val="000F009D"/>
    <w:rsid w:val="000F04E4"/>
    <w:rsid w:val="000F1166"/>
    <w:rsid w:val="000F1300"/>
    <w:rsid w:val="000F1AB4"/>
    <w:rsid w:val="000F1D1C"/>
    <w:rsid w:val="000F1DF6"/>
    <w:rsid w:val="000F2598"/>
    <w:rsid w:val="000F25AF"/>
    <w:rsid w:val="000F2B3E"/>
    <w:rsid w:val="000F3223"/>
    <w:rsid w:val="000F40BF"/>
    <w:rsid w:val="000F4BFA"/>
    <w:rsid w:val="000F4FB0"/>
    <w:rsid w:val="000F566A"/>
    <w:rsid w:val="000F5CC0"/>
    <w:rsid w:val="000F69F4"/>
    <w:rsid w:val="000F7D0B"/>
    <w:rsid w:val="00100028"/>
    <w:rsid w:val="001021BB"/>
    <w:rsid w:val="00102A9C"/>
    <w:rsid w:val="00103237"/>
    <w:rsid w:val="00103378"/>
    <w:rsid w:val="0010342F"/>
    <w:rsid w:val="0010461E"/>
    <w:rsid w:val="00104D6E"/>
    <w:rsid w:val="00104E51"/>
    <w:rsid w:val="00105170"/>
    <w:rsid w:val="00105393"/>
    <w:rsid w:val="001060B0"/>
    <w:rsid w:val="001064B5"/>
    <w:rsid w:val="001066BE"/>
    <w:rsid w:val="001077BB"/>
    <w:rsid w:val="00107B13"/>
    <w:rsid w:val="00107D4F"/>
    <w:rsid w:val="0011011D"/>
    <w:rsid w:val="00110939"/>
    <w:rsid w:val="00111110"/>
    <w:rsid w:val="001112C6"/>
    <w:rsid w:val="00111F26"/>
    <w:rsid w:val="0011254A"/>
    <w:rsid w:val="00113159"/>
    <w:rsid w:val="001136BA"/>
    <w:rsid w:val="00113CC4"/>
    <w:rsid w:val="00114028"/>
    <w:rsid w:val="00114A15"/>
    <w:rsid w:val="00114B60"/>
    <w:rsid w:val="001151BC"/>
    <w:rsid w:val="00115371"/>
    <w:rsid w:val="00115478"/>
    <w:rsid w:val="00115DF7"/>
    <w:rsid w:val="00115E0C"/>
    <w:rsid w:val="001167EA"/>
    <w:rsid w:val="00116C39"/>
    <w:rsid w:val="00117378"/>
    <w:rsid w:val="00120836"/>
    <w:rsid w:val="00120DB7"/>
    <w:rsid w:val="00121A06"/>
    <w:rsid w:val="00121C2B"/>
    <w:rsid w:val="00121CF2"/>
    <w:rsid w:val="00121F49"/>
    <w:rsid w:val="00122292"/>
    <w:rsid w:val="00122313"/>
    <w:rsid w:val="00122412"/>
    <w:rsid w:val="0012409D"/>
    <w:rsid w:val="00124E21"/>
    <w:rsid w:val="001252F6"/>
    <w:rsid w:val="001253F5"/>
    <w:rsid w:val="001263A3"/>
    <w:rsid w:val="00126DF3"/>
    <w:rsid w:val="00127898"/>
    <w:rsid w:val="00127C15"/>
    <w:rsid w:val="00127DCB"/>
    <w:rsid w:val="00127E90"/>
    <w:rsid w:val="00130392"/>
    <w:rsid w:val="0013042D"/>
    <w:rsid w:val="00130792"/>
    <w:rsid w:val="0013085E"/>
    <w:rsid w:val="00130FE4"/>
    <w:rsid w:val="001318DE"/>
    <w:rsid w:val="00132A49"/>
    <w:rsid w:val="0013311A"/>
    <w:rsid w:val="001331A8"/>
    <w:rsid w:val="00133428"/>
    <w:rsid w:val="001338C6"/>
    <w:rsid w:val="00133AAA"/>
    <w:rsid w:val="00134124"/>
    <w:rsid w:val="0013479A"/>
    <w:rsid w:val="00134B02"/>
    <w:rsid w:val="0013586B"/>
    <w:rsid w:val="0013602D"/>
    <w:rsid w:val="001363BD"/>
    <w:rsid w:val="001364EC"/>
    <w:rsid w:val="00136780"/>
    <w:rsid w:val="0013689B"/>
    <w:rsid w:val="00136CD8"/>
    <w:rsid w:val="00136D2E"/>
    <w:rsid w:val="001375E1"/>
    <w:rsid w:val="001377D6"/>
    <w:rsid w:val="00137931"/>
    <w:rsid w:val="00137AB2"/>
    <w:rsid w:val="00137F9F"/>
    <w:rsid w:val="0014046F"/>
    <w:rsid w:val="00140B65"/>
    <w:rsid w:val="0014189D"/>
    <w:rsid w:val="00141CA7"/>
    <w:rsid w:val="00142010"/>
    <w:rsid w:val="001426EE"/>
    <w:rsid w:val="00143992"/>
    <w:rsid w:val="0014480B"/>
    <w:rsid w:val="00144AF2"/>
    <w:rsid w:val="001450E2"/>
    <w:rsid w:val="00145304"/>
    <w:rsid w:val="00145B89"/>
    <w:rsid w:val="00145FC0"/>
    <w:rsid w:val="00146DEC"/>
    <w:rsid w:val="00147C2A"/>
    <w:rsid w:val="00147C2F"/>
    <w:rsid w:val="00150678"/>
    <w:rsid w:val="00150810"/>
    <w:rsid w:val="00150D72"/>
    <w:rsid w:val="0015138B"/>
    <w:rsid w:val="00151534"/>
    <w:rsid w:val="00151712"/>
    <w:rsid w:val="0015191A"/>
    <w:rsid w:val="00151E4F"/>
    <w:rsid w:val="0015209E"/>
    <w:rsid w:val="0015228E"/>
    <w:rsid w:val="001544CF"/>
    <w:rsid w:val="00154AF6"/>
    <w:rsid w:val="00154BF3"/>
    <w:rsid w:val="00154C69"/>
    <w:rsid w:val="0015516D"/>
    <w:rsid w:val="001551DD"/>
    <w:rsid w:val="001559D3"/>
    <w:rsid w:val="00155B77"/>
    <w:rsid w:val="00156139"/>
    <w:rsid w:val="001565D9"/>
    <w:rsid w:val="00156C05"/>
    <w:rsid w:val="001571DB"/>
    <w:rsid w:val="001577B1"/>
    <w:rsid w:val="00157A3A"/>
    <w:rsid w:val="00157BC1"/>
    <w:rsid w:val="00157CA1"/>
    <w:rsid w:val="001605AE"/>
    <w:rsid w:val="00160662"/>
    <w:rsid w:val="001616EE"/>
    <w:rsid w:val="00161833"/>
    <w:rsid w:val="00161F97"/>
    <w:rsid w:val="0016240C"/>
    <w:rsid w:val="00162521"/>
    <w:rsid w:val="00162D7D"/>
    <w:rsid w:val="0016300E"/>
    <w:rsid w:val="00163081"/>
    <w:rsid w:val="001674AC"/>
    <w:rsid w:val="00167849"/>
    <w:rsid w:val="00170203"/>
    <w:rsid w:val="00170307"/>
    <w:rsid w:val="001704D7"/>
    <w:rsid w:val="0017067C"/>
    <w:rsid w:val="00170688"/>
    <w:rsid w:val="00170CFA"/>
    <w:rsid w:val="00170D0D"/>
    <w:rsid w:val="0017165A"/>
    <w:rsid w:val="0017195B"/>
    <w:rsid w:val="00171D76"/>
    <w:rsid w:val="00172339"/>
    <w:rsid w:val="001723C0"/>
    <w:rsid w:val="0017299C"/>
    <w:rsid w:val="001746BA"/>
    <w:rsid w:val="001748EB"/>
    <w:rsid w:val="0017520B"/>
    <w:rsid w:val="00175826"/>
    <w:rsid w:val="00175E6E"/>
    <w:rsid w:val="001763FB"/>
    <w:rsid w:val="00176D64"/>
    <w:rsid w:val="001778A9"/>
    <w:rsid w:val="00180C88"/>
    <w:rsid w:val="0018135B"/>
    <w:rsid w:val="00182198"/>
    <w:rsid w:val="0018258A"/>
    <w:rsid w:val="0018291D"/>
    <w:rsid w:val="0018310F"/>
    <w:rsid w:val="00183489"/>
    <w:rsid w:val="00183632"/>
    <w:rsid w:val="00183AB7"/>
    <w:rsid w:val="00183CC5"/>
    <w:rsid w:val="00183DF9"/>
    <w:rsid w:val="0018407B"/>
    <w:rsid w:val="0018413E"/>
    <w:rsid w:val="00184463"/>
    <w:rsid w:val="001844C3"/>
    <w:rsid w:val="001845BC"/>
    <w:rsid w:val="0018475A"/>
    <w:rsid w:val="0018509C"/>
    <w:rsid w:val="001854CF"/>
    <w:rsid w:val="00185D80"/>
    <w:rsid w:val="00185E82"/>
    <w:rsid w:val="00185FE3"/>
    <w:rsid w:val="00186519"/>
    <w:rsid w:val="001865E0"/>
    <w:rsid w:val="001867A2"/>
    <w:rsid w:val="00186857"/>
    <w:rsid w:val="0019005D"/>
    <w:rsid w:val="001900DD"/>
    <w:rsid w:val="001904A7"/>
    <w:rsid w:val="00190C57"/>
    <w:rsid w:val="00190CC0"/>
    <w:rsid w:val="001911BB"/>
    <w:rsid w:val="00191CC2"/>
    <w:rsid w:val="001923E7"/>
    <w:rsid w:val="001929B7"/>
    <w:rsid w:val="00192D33"/>
    <w:rsid w:val="00192E28"/>
    <w:rsid w:val="001930C4"/>
    <w:rsid w:val="0019348F"/>
    <w:rsid w:val="00193B6A"/>
    <w:rsid w:val="001940FB"/>
    <w:rsid w:val="001949BF"/>
    <w:rsid w:val="001968DF"/>
    <w:rsid w:val="00196D94"/>
    <w:rsid w:val="00197573"/>
    <w:rsid w:val="00197F8B"/>
    <w:rsid w:val="00197FA9"/>
    <w:rsid w:val="001A03A1"/>
    <w:rsid w:val="001A056A"/>
    <w:rsid w:val="001A05E0"/>
    <w:rsid w:val="001A17A3"/>
    <w:rsid w:val="001A1A8C"/>
    <w:rsid w:val="001A22E0"/>
    <w:rsid w:val="001A2BE2"/>
    <w:rsid w:val="001A2E3D"/>
    <w:rsid w:val="001A2E9E"/>
    <w:rsid w:val="001A312E"/>
    <w:rsid w:val="001A35E2"/>
    <w:rsid w:val="001A37AB"/>
    <w:rsid w:val="001A3813"/>
    <w:rsid w:val="001A3EEC"/>
    <w:rsid w:val="001A4B13"/>
    <w:rsid w:val="001A52ED"/>
    <w:rsid w:val="001A53EF"/>
    <w:rsid w:val="001A5833"/>
    <w:rsid w:val="001A58AE"/>
    <w:rsid w:val="001A670F"/>
    <w:rsid w:val="001A6A82"/>
    <w:rsid w:val="001A7112"/>
    <w:rsid w:val="001A7D13"/>
    <w:rsid w:val="001A7E60"/>
    <w:rsid w:val="001B01FB"/>
    <w:rsid w:val="001B0833"/>
    <w:rsid w:val="001B0CEC"/>
    <w:rsid w:val="001B12B8"/>
    <w:rsid w:val="001B2451"/>
    <w:rsid w:val="001B3A14"/>
    <w:rsid w:val="001B3DFA"/>
    <w:rsid w:val="001B3FCE"/>
    <w:rsid w:val="001B4628"/>
    <w:rsid w:val="001B4D7B"/>
    <w:rsid w:val="001B5D82"/>
    <w:rsid w:val="001B6411"/>
    <w:rsid w:val="001B6741"/>
    <w:rsid w:val="001B6778"/>
    <w:rsid w:val="001B69E5"/>
    <w:rsid w:val="001B6C01"/>
    <w:rsid w:val="001B7C76"/>
    <w:rsid w:val="001C0394"/>
    <w:rsid w:val="001C04B6"/>
    <w:rsid w:val="001C0FDE"/>
    <w:rsid w:val="001C2027"/>
    <w:rsid w:val="001C22E9"/>
    <w:rsid w:val="001C26FE"/>
    <w:rsid w:val="001C29A9"/>
    <w:rsid w:val="001C2DF0"/>
    <w:rsid w:val="001C2E2B"/>
    <w:rsid w:val="001C35CE"/>
    <w:rsid w:val="001C39AB"/>
    <w:rsid w:val="001C3A0B"/>
    <w:rsid w:val="001C3C27"/>
    <w:rsid w:val="001C3ECC"/>
    <w:rsid w:val="001C4059"/>
    <w:rsid w:val="001C4389"/>
    <w:rsid w:val="001C461A"/>
    <w:rsid w:val="001C47D3"/>
    <w:rsid w:val="001C496C"/>
    <w:rsid w:val="001C4A0C"/>
    <w:rsid w:val="001C4DDC"/>
    <w:rsid w:val="001C4EF6"/>
    <w:rsid w:val="001C554F"/>
    <w:rsid w:val="001C6562"/>
    <w:rsid w:val="001C6D0C"/>
    <w:rsid w:val="001C6F04"/>
    <w:rsid w:val="001C724A"/>
    <w:rsid w:val="001C76C4"/>
    <w:rsid w:val="001C7B80"/>
    <w:rsid w:val="001C7B94"/>
    <w:rsid w:val="001C7E1D"/>
    <w:rsid w:val="001C7FD5"/>
    <w:rsid w:val="001D025D"/>
    <w:rsid w:val="001D034C"/>
    <w:rsid w:val="001D055F"/>
    <w:rsid w:val="001D13E4"/>
    <w:rsid w:val="001D16E0"/>
    <w:rsid w:val="001D2181"/>
    <w:rsid w:val="001D2EF2"/>
    <w:rsid w:val="001D3ECD"/>
    <w:rsid w:val="001D4AF2"/>
    <w:rsid w:val="001D5051"/>
    <w:rsid w:val="001D5FC4"/>
    <w:rsid w:val="001D6196"/>
    <w:rsid w:val="001D7BC2"/>
    <w:rsid w:val="001E0316"/>
    <w:rsid w:val="001E11A7"/>
    <w:rsid w:val="001E183E"/>
    <w:rsid w:val="001E1A9A"/>
    <w:rsid w:val="001E1AF6"/>
    <w:rsid w:val="001E2A27"/>
    <w:rsid w:val="001E35ED"/>
    <w:rsid w:val="001E3F1D"/>
    <w:rsid w:val="001E414E"/>
    <w:rsid w:val="001E4FAA"/>
    <w:rsid w:val="001E5346"/>
    <w:rsid w:val="001E580F"/>
    <w:rsid w:val="001E7ECC"/>
    <w:rsid w:val="001F00E1"/>
    <w:rsid w:val="001F024E"/>
    <w:rsid w:val="001F1AFD"/>
    <w:rsid w:val="001F2272"/>
    <w:rsid w:val="001F37BC"/>
    <w:rsid w:val="001F3855"/>
    <w:rsid w:val="001F4487"/>
    <w:rsid w:val="001F4B33"/>
    <w:rsid w:val="001F4C12"/>
    <w:rsid w:val="001F4C71"/>
    <w:rsid w:val="001F5185"/>
    <w:rsid w:val="001F5BDB"/>
    <w:rsid w:val="001F5CF2"/>
    <w:rsid w:val="001F679F"/>
    <w:rsid w:val="001F69C6"/>
    <w:rsid w:val="001F784A"/>
    <w:rsid w:val="0020042F"/>
    <w:rsid w:val="002004A3"/>
    <w:rsid w:val="00200878"/>
    <w:rsid w:val="002013A6"/>
    <w:rsid w:val="002017BF"/>
    <w:rsid w:val="00202445"/>
    <w:rsid w:val="002027FC"/>
    <w:rsid w:val="00202EAD"/>
    <w:rsid w:val="0020308F"/>
    <w:rsid w:val="002036D0"/>
    <w:rsid w:val="0020376B"/>
    <w:rsid w:val="00203A13"/>
    <w:rsid w:val="00203BAC"/>
    <w:rsid w:val="00203C7F"/>
    <w:rsid w:val="00203D0E"/>
    <w:rsid w:val="00204289"/>
    <w:rsid w:val="00204403"/>
    <w:rsid w:val="00204D6D"/>
    <w:rsid w:val="00205536"/>
    <w:rsid w:val="0020573A"/>
    <w:rsid w:val="002062B6"/>
    <w:rsid w:val="0020673A"/>
    <w:rsid w:val="00206775"/>
    <w:rsid w:val="00206C46"/>
    <w:rsid w:val="00206D6E"/>
    <w:rsid w:val="002075E1"/>
    <w:rsid w:val="0021018B"/>
    <w:rsid w:val="00210421"/>
    <w:rsid w:val="002105A3"/>
    <w:rsid w:val="002108C7"/>
    <w:rsid w:val="002108D9"/>
    <w:rsid w:val="00210F13"/>
    <w:rsid w:val="00211A66"/>
    <w:rsid w:val="00211B44"/>
    <w:rsid w:val="00211B9E"/>
    <w:rsid w:val="00211BF8"/>
    <w:rsid w:val="00213A90"/>
    <w:rsid w:val="002147CF"/>
    <w:rsid w:val="00214895"/>
    <w:rsid w:val="00215A97"/>
    <w:rsid w:val="00216634"/>
    <w:rsid w:val="0021667A"/>
    <w:rsid w:val="0021772E"/>
    <w:rsid w:val="00221111"/>
    <w:rsid w:val="00221A38"/>
    <w:rsid w:val="00221FB9"/>
    <w:rsid w:val="00223676"/>
    <w:rsid w:val="00223AD7"/>
    <w:rsid w:val="00223B9C"/>
    <w:rsid w:val="00223D49"/>
    <w:rsid w:val="00224FFC"/>
    <w:rsid w:val="0022585D"/>
    <w:rsid w:val="00225F88"/>
    <w:rsid w:val="0022676F"/>
    <w:rsid w:val="0022731A"/>
    <w:rsid w:val="002275FF"/>
    <w:rsid w:val="00230DF8"/>
    <w:rsid w:val="00232C51"/>
    <w:rsid w:val="0023321F"/>
    <w:rsid w:val="0023515D"/>
    <w:rsid w:val="00235540"/>
    <w:rsid w:val="002358C3"/>
    <w:rsid w:val="002368CA"/>
    <w:rsid w:val="00236B26"/>
    <w:rsid w:val="00237F14"/>
    <w:rsid w:val="00241109"/>
    <w:rsid w:val="00241495"/>
    <w:rsid w:val="00241A25"/>
    <w:rsid w:val="0024277C"/>
    <w:rsid w:val="00242996"/>
    <w:rsid w:val="002436B5"/>
    <w:rsid w:val="00243AE4"/>
    <w:rsid w:val="0024412D"/>
    <w:rsid w:val="002449ED"/>
    <w:rsid w:val="00244B38"/>
    <w:rsid w:val="00244DF6"/>
    <w:rsid w:val="00245259"/>
    <w:rsid w:val="002455A4"/>
    <w:rsid w:val="00245923"/>
    <w:rsid w:val="0024611A"/>
    <w:rsid w:val="002461A3"/>
    <w:rsid w:val="002462E8"/>
    <w:rsid w:val="002468DD"/>
    <w:rsid w:val="00246A0C"/>
    <w:rsid w:val="00246EBF"/>
    <w:rsid w:val="00247738"/>
    <w:rsid w:val="002478FA"/>
    <w:rsid w:val="00247D58"/>
    <w:rsid w:val="002501D9"/>
    <w:rsid w:val="0025139B"/>
    <w:rsid w:val="00251A41"/>
    <w:rsid w:val="00252047"/>
    <w:rsid w:val="00253111"/>
    <w:rsid w:val="002531D2"/>
    <w:rsid w:val="0025376E"/>
    <w:rsid w:val="002540A4"/>
    <w:rsid w:val="00254166"/>
    <w:rsid w:val="002541EA"/>
    <w:rsid w:val="00254C65"/>
    <w:rsid w:val="002554AB"/>
    <w:rsid w:val="002557B0"/>
    <w:rsid w:val="0025585B"/>
    <w:rsid w:val="00255F4F"/>
    <w:rsid w:val="0025601A"/>
    <w:rsid w:val="0025644A"/>
    <w:rsid w:val="0025695A"/>
    <w:rsid w:val="0025710F"/>
    <w:rsid w:val="00257973"/>
    <w:rsid w:val="00260FEE"/>
    <w:rsid w:val="00261927"/>
    <w:rsid w:val="0026259E"/>
    <w:rsid w:val="00262987"/>
    <w:rsid w:val="00262AB9"/>
    <w:rsid w:val="00262EB3"/>
    <w:rsid w:val="002634F8"/>
    <w:rsid w:val="002645D6"/>
    <w:rsid w:val="00264678"/>
    <w:rsid w:val="00264FEE"/>
    <w:rsid w:val="00265512"/>
    <w:rsid w:val="002655E6"/>
    <w:rsid w:val="00266AC8"/>
    <w:rsid w:val="002670E7"/>
    <w:rsid w:val="00267200"/>
    <w:rsid w:val="00267509"/>
    <w:rsid w:val="0027008A"/>
    <w:rsid w:val="00270158"/>
    <w:rsid w:val="00270466"/>
    <w:rsid w:val="002704C7"/>
    <w:rsid w:val="00272558"/>
    <w:rsid w:val="00273919"/>
    <w:rsid w:val="00273F60"/>
    <w:rsid w:val="00274FAF"/>
    <w:rsid w:val="00275075"/>
    <w:rsid w:val="00276241"/>
    <w:rsid w:val="0027637C"/>
    <w:rsid w:val="00277370"/>
    <w:rsid w:val="0028075E"/>
    <w:rsid w:val="00280E4B"/>
    <w:rsid w:val="0028108B"/>
    <w:rsid w:val="00281348"/>
    <w:rsid w:val="002817CB"/>
    <w:rsid w:val="00284B30"/>
    <w:rsid w:val="00284FBC"/>
    <w:rsid w:val="0028504F"/>
    <w:rsid w:val="00285308"/>
    <w:rsid w:val="002856F7"/>
    <w:rsid w:val="00285836"/>
    <w:rsid w:val="0028608A"/>
    <w:rsid w:val="00286886"/>
    <w:rsid w:val="00286EEE"/>
    <w:rsid w:val="002877A9"/>
    <w:rsid w:val="0029058D"/>
    <w:rsid w:val="00290E71"/>
    <w:rsid w:val="00291885"/>
    <w:rsid w:val="00291DCD"/>
    <w:rsid w:val="0029223C"/>
    <w:rsid w:val="00292A80"/>
    <w:rsid w:val="0029397B"/>
    <w:rsid w:val="00293BD0"/>
    <w:rsid w:val="002944E7"/>
    <w:rsid w:val="0029460A"/>
    <w:rsid w:val="00294C27"/>
    <w:rsid w:val="002954D8"/>
    <w:rsid w:val="002956A4"/>
    <w:rsid w:val="00295881"/>
    <w:rsid w:val="00295C83"/>
    <w:rsid w:val="002963F7"/>
    <w:rsid w:val="00296479"/>
    <w:rsid w:val="0029655D"/>
    <w:rsid w:val="0029657B"/>
    <w:rsid w:val="0029692B"/>
    <w:rsid w:val="00297788"/>
    <w:rsid w:val="002A006A"/>
    <w:rsid w:val="002A04D9"/>
    <w:rsid w:val="002A04E4"/>
    <w:rsid w:val="002A0780"/>
    <w:rsid w:val="002A0814"/>
    <w:rsid w:val="002A0FFD"/>
    <w:rsid w:val="002A11B3"/>
    <w:rsid w:val="002A151A"/>
    <w:rsid w:val="002A1562"/>
    <w:rsid w:val="002A20B1"/>
    <w:rsid w:val="002A3E76"/>
    <w:rsid w:val="002A3F51"/>
    <w:rsid w:val="002A4082"/>
    <w:rsid w:val="002A45BB"/>
    <w:rsid w:val="002A4A2D"/>
    <w:rsid w:val="002A525C"/>
    <w:rsid w:val="002A5A7A"/>
    <w:rsid w:val="002A5AC5"/>
    <w:rsid w:val="002A64D2"/>
    <w:rsid w:val="002A6FBE"/>
    <w:rsid w:val="002A7E93"/>
    <w:rsid w:val="002B1E3B"/>
    <w:rsid w:val="002B212D"/>
    <w:rsid w:val="002B243E"/>
    <w:rsid w:val="002B27BC"/>
    <w:rsid w:val="002B4139"/>
    <w:rsid w:val="002B4314"/>
    <w:rsid w:val="002B6049"/>
    <w:rsid w:val="002B6DEB"/>
    <w:rsid w:val="002B7270"/>
    <w:rsid w:val="002B7A90"/>
    <w:rsid w:val="002B7D67"/>
    <w:rsid w:val="002B7EE4"/>
    <w:rsid w:val="002C016B"/>
    <w:rsid w:val="002C149D"/>
    <w:rsid w:val="002C1801"/>
    <w:rsid w:val="002C1952"/>
    <w:rsid w:val="002C1ADB"/>
    <w:rsid w:val="002C1DF9"/>
    <w:rsid w:val="002C2013"/>
    <w:rsid w:val="002C420D"/>
    <w:rsid w:val="002C5512"/>
    <w:rsid w:val="002C6247"/>
    <w:rsid w:val="002C632C"/>
    <w:rsid w:val="002C66C7"/>
    <w:rsid w:val="002C7520"/>
    <w:rsid w:val="002C7C88"/>
    <w:rsid w:val="002C7FA2"/>
    <w:rsid w:val="002D0D1B"/>
    <w:rsid w:val="002D1367"/>
    <w:rsid w:val="002D17E6"/>
    <w:rsid w:val="002D1D43"/>
    <w:rsid w:val="002D2718"/>
    <w:rsid w:val="002D2C14"/>
    <w:rsid w:val="002D2C89"/>
    <w:rsid w:val="002D491F"/>
    <w:rsid w:val="002D55F1"/>
    <w:rsid w:val="002D564A"/>
    <w:rsid w:val="002D5B11"/>
    <w:rsid w:val="002D741B"/>
    <w:rsid w:val="002E007B"/>
    <w:rsid w:val="002E078B"/>
    <w:rsid w:val="002E15F5"/>
    <w:rsid w:val="002E1751"/>
    <w:rsid w:val="002E199C"/>
    <w:rsid w:val="002E1ABC"/>
    <w:rsid w:val="002E2200"/>
    <w:rsid w:val="002E22AA"/>
    <w:rsid w:val="002E369C"/>
    <w:rsid w:val="002E3C4C"/>
    <w:rsid w:val="002E43F8"/>
    <w:rsid w:val="002E44A2"/>
    <w:rsid w:val="002E4623"/>
    <w:rsid w:val="002E54E9"/>
    <w:rsid w:val="002E557A"/>
    <w:rsid w:val="002E5D81"/>
    <w:rsid w:val="002E5F9F"/>
    <w:rsid w:val="002E6277"/>
    <w:rsid w:val="002E6805"/>
    <w:rsid w:val="002E6A7C"/>
    <w:rsid w:val="002E7C7D"/>
    <w:rsid w:val="002E7DCE"/>
    <w:rsid w:val="002F035F"/>
    <w:rsid w:val="002F1403"/>
    <w:rsid w:val="002F18F0"/>
    <w:rsid w:val="002F2A85"/>
    <w:rsid w:val="002F2D9A"/>
    <w:rsid w:val="002F3082"/>
    <w:rsid w:val="002F395F"/>
    <w:rsid w:val="002F4672"/>
    <w:rsid w:val="002F4A55"/>
    <w:rsid w:val="002F4BD6"/>
    <w:rsid w:val="002F5BD9"/>
    <w:rsid w:val="002F5FB3"/>
    <w:rsid w:val="002F6A53"/>
    <w:rsid w:val="002F6B68"/>
    <w:rsid w:val="002F6D2D"/>
    <w:rsid w:val="002F7272"/>
    <w:rsid w:val="002F74DB"/>
    <w:rsid w:val="0030008F"/>
    <w:rsid w:val="00300B17"/>
    <w:rsid w:val="00300C84"/>
    <w:rsid w:val="00301151"/>
    <w:rsid w:val="003012B9"/>
    <w:rsid w:val="003015B1"/>
    <w:rsid w:val="00302BB3"/>
    <w:rsid w:val="00302BC4"/>
    <w:rsid w:val="00302E60"/>
    <w:rsid w:val="0030415B"/>
    <w:rsid w:val="00304394"/>
    <w:rsid w:val="003049C9"/>
    <w:rsid w:val="00305352"/>
    <w:rsid w:val="003066DE"/>
    <w:rsid w:val="00306E7C"/>
    <w:rsid w:val="003071E7"/>
    <w:rsid w:val="0030729D"/>
    <w:rsid w:val="0030740F"/>
    <w:rsid w:val="00307C9A"/>
    <w:rsid w:val="00307D92"/>
    <w:rsid w:val="003104B4"/>
    <w:rsid w:val="003107CF"/>
    <w:rsid w:val="00310905"/>
    <w:rsid w:val="00310947"/>
    <w:rsid w:val="00311232"/>
    <w:rsid w:val="00311497"/>
    <w:rsid w:val="00311605"/>
    <w:rsid w:val="00313146"/>
    <w:rsid w:val="00313228"/>
    <w:rsid w:val="00313433"/>
    <w:rsid w:val="003138E2"/>
    <w:rsid w:val="00313953"/>
    <w:rsid w:val="003146C0"/>
    <w:rsid w:val="00314A1F"/>
    <w:rsid w:val="00315555"/>
    <w:rsid w:val="0031584A"/>
    <w:rsid w:val="0031589D"/>
    <w:rsid w:val="00315F67"/>
    <w:rsid w:val="0031656C"/>
    <w:rsid w:val="003178DC"/>
    <w:rsid w:val="00317AE8"/>
    <w:rsid w:val="003201A4"/>
    <w:rsid w:val="003203D3"/>
    <w:rsid w:val="00320A8E"/>
    <w:rsid w:val="003211F6"/>
    <w:rsid w:val="003216B2"/>
    <w:rsid w:val="00322323"/>
    <w:rsid w:val="0032348B"/>
    <w:rsid w:val="003239C5"/>
    <w:rsid w:val="00323A4D"/>
    <w:rsid w:val="00323CB8"/>
    <w:rsid w:val="00324188"/>
    <w:rsid w:val="00324392"/>
    <w:rsid w:val="003248C8"/>
    <w:rsid w:val="00324C05"/>
    <w:rsid w:val="00325560"/>
    <w:rsid w:val="00325CAB"/>
    <w:rsid w:val="00326289"/>
    <w:rsid w:val="003264DC"/>
    <w:rsid w:val="003266C1"/>
    <w:rsid w:val="00326701"/>
    <w:rsid w:val="00326DCF"/>
    <w:rsid w:val="00326E87"/>
    <w:rsid w:val="00327478"/>
    <w:rsid w:val="003274EB"/>
    <w:rsid w:val="00327CA6"/>
    <w:rsid w:val="0033030E"/>
    <w:rsid w:val="00330566"/>
    <w:rsid w:val="0033067E"/>
    <w:rsid w:val="00330A5F"/>
    <w:rsid w:val="00330C9D"/>
    <w:rsid w:val="003322E9"/>
    <w:rsid w:val="00332715"/>
    <w:rsid w:val="003348B3"/>
    <w:rsid w:val="003349FF"/>
    <w:rsid w:val="00335926"/>
    <w:rsid w:val="00336023"/>
    <w:rsid w:val="00336233"/>
    <w:rsid w:val="0033671A"/>
    <w:rsid w:val="00336B49"/>
    <w:rsid w:val="00336DE1"/>
    <w:rsid w:val="0033714E"/>
    <w:rsid w:val="00337242"/>
    <w:rsid w:val="00340212"/>
    <w:rsid w:val="00340321"/>
    <w:rsid w:val="003406D4"/>
    <w:rsid w:val="003417A1"/>
    <w:rsid w:val="003423D6"/>
    <w:rsid w:val="003428C9"/>
    <w:rsid w:val="003432F4"/>
    <w:rsid w:val="00343316"/>
    <w:rsid w:val="00343B6E"/>
    <w:rsid w:val="00344863"/>
    <w:rsid w:val="0034557E"/>
    <w:rsid w:val="00345797"/>
    <w:rsid w:val="00346C5A"/>
    <w:rsid w:val="0034701D"/>
    <w:rsid w:val="00347F67"/>
    <w:rsid w:val="00350BAA"/>
    <w:rsid w:val="00350C37"/>
    <w:rsid w:val="00351BF5"/>
    <w:rsid w:val="00351E5C"/>
    <w:rsid w:val="00352355"/>
    <w:rsid w:val="00352E5C"/>
    <w:rsid w:val="00352EB3"/>
    <w:rsid w:val="00352F4A"/>
    <w:rsid w:val="00353644"/>
    <w:rsid w:val="00353675"/>
    <w:rsid w:val="00353913"/>
    <w:rsid w:val="00353B0A"/>
    <w:rsid w:val="003547CB"/>
    <w:rsid w:val="00354AE0"/>
    <w:rsid w:val="00355A31"/>
    <w:rsid w:val="00355C13"/>
    <w:rsid w:val="00356F31"/>
    <w:rsid w:val="00356FED"/>
    <w:rsid w:val="00357497"/>
    <w:rsid w:val="00357525"/>
    <w:rsid w:val="00357AEB"/>
    <w:rsid w:val="00357F5B"/>
    <w:rsid w:val="003601C3"/>
    <w:rsid w:val="00360595"/>
    <w:rsid w:val="00360851"/>
    <w:rsid w:val="003615E2"/>
    <w:rsid w:val="003616A0"/>
    <w:rsid w:val="00361828"/>
    <w:rsid w:val="0036196F"/>
    <w:rsid w:val="00362565"/>
    <w:rsid w:val="00362639"/>
    <w:rsid w:val="003626C8"/>
    <w:rsid w:val="00362E48"/>
    <w:rsid w:val="00362F49"/>
    <w:rsid w:val="00363883"/>
    <w:rsid w:val="00363DB7"/>
    <w:rsid w:val="00364491"/>
    <w:rsid w:val="0036458D"/>
    <w:rsid w:val="00365144"/>
    <w:rsid w:val="0036529E"/>
    <w:rsid w:val="003657BC"/>
    <w:rsid w:val="00366610"/>
    <w:rsid w:val="00367B3C"/>
    <w:rsid w:val="00370271"/>
    <w:rsid w:val="003709C5"/>
    <w:rsid w:val="00371049"/>
    <w:rsid w:val="003716B8"/>
    <w:rsid w:val="003716BC"/>
    <w:rsid w:val="00371CB9"/>
    <w:rsid w:val="003725DA"/>
    <w:rsid w:val="00372A87"/>
    <w:rsid w:val="00373951"/>
    <w:rsid w:val="00373AE0"/>
    <w:rsid w:val="0037508F"/>
    <w:rsid w:val="00375926"/>
    <w:rsid w:val="00375CCC"/>
    <w:rsid w:val="00376296"/>
    <w:rsid w:val="0037740F"/>
    <w:rsid w:val="00377C25"/>
    <w:rsid w:val="00377D02"/>
    <w:rsid w:val="00377F59"/>
    <w:rsid w:val="00380D79"/>
    <w:rsid w:val="00381029"/>
    <w:rsid w:val="003811C9"/>
    <w:rsid w:val="0038128B"/>
    <w:rsid w:val="003813AB"/>
    <w:rsid w:val="00381BF0"/>
    <w:rsid w:val="00381D2B"/>
    <w:rsid w:val="00382601"/>
    <w:rsid w:val="00382A5A"/>
    <w:rsid w:val="00383306"/>
    <w:rsid w:val="00383522"/>
    <w:rsid w:val="00383856"/>
    <w:rsid w:val="003846E5"/>
    <w:rsid w:val="003849CA"/>
    <w:rsid w:val="00384F85"/>
    <w:rsid w:val="003850A2"/>
    <w:rsid w:val="003855BA"/>
    <w:rsid w:val="00386270"/>
    <w:rsid w:val="00386551"/>
    <w:rsid w:val="00386593"/>
    <w:rsid w:val="00386681"/>
    <w:rsid w:val="003875A4"/>
    <w:rsid w:val="00387683"/>
    <w:rsid w:val="0038788C"/>
    <w:rsid w:val="00387932"/>
    <w:rsid w:val="00390092"/>
    <w:rsid w:val="00390B4D"/>
    <w:rsid w:val="00391460"/>
    <w:rsid w:val="003921FE"/>
    <w:rsid w:val="00393518"/>
    <w:rsid w:val="00393786"/>
    <w:rsid w:val="00393FB4"/>
    <w:rsid w:val="00394202"/>
    <w:rsid w:val="00394B90"/>
    <w:rsid w:val="003956F7"/>
    <w:rsid w:val="003958D4"/>
    <w:rsid w:val="003958EB"/>
    <w:rsid w:val="00395DBC"/>
    <w:rsid w:val="00395E34"/>
    <w:rsid w:val="00396148"/>
    <w:rsid w:val="003978D0"/>
    <w:rsid w:val="00397A84"/>
    <w:rsid w:val="003A0071"/>
    <w:rsid w:val="003A0156"/>
    <w:rsid w:val="003A0223"/>
    <w:rsid w:val="003A0C53"/>
    <w:rsid w:val="003A291F"/>
    <w:rsid w:val="003A3396"/>
    <w:rsid w:val="003A3561"/>
    <w:rsid w:val="003A35E3"/>
    <w:rsid w:val="003A3E7E"/>
    <w:rsid w:val="003A4588"/>
    <w:rsid w:val="003A4A90"/>
    <w:rsid w:val="003A5068"/>
    <w:rsid w:val="003A50BD"/>
    <w:rsid w:val="003A5B72"/>
    <w:rsid w:val="003A66B7"/>
    <w:rsid w:val="003A7221"/>
    <w:rsid w:val="003B0C2B"/>
    <w:rsid w:val="003B0C99"/>
    <w:rsid w:val="003B0DB8"/>
    <w:rsid w:val="003B0EAD"/>
    <w:rsid w:val="003B19AE"/>
    <w:rsid w:val="003B1B8B"/>
    <w:rsid w:val="003B1BFF"/>
    <w:rsid w:val="003B2EB3"/>
    <w:rsid w:val="003B32F4"/>
    <w:rsid w:val="003B4D98"/>
    <w:rsid w:val="003B53F7"/>
    <w:rsid w:val="003B5538"/>
    <w:rsid w:val="003B56C5"/>
    <w:rsid w:val="003B56C8"/>
    <w:rsid w:val="003B59FA"/>
    <w:rsid w:val="003B5B18"/>
    <w:rsid w:val="003B6933"/>
    <w:rsid w:val="003B7403"/>
    <w:rsid w:val="003B7BC1"/>
    <w:rsid w:val="003B7D55"/>
    <w:rsid w:val="003B7E21"/>
    <w:rsid w:val="003C0440"/>
    <w:rsid w:val="003C0DFD"/>
    <w:rsid w:val="003C1773"/>
    <w:rsid w:val="003C1942"/>
    <w:rsid w:val="003C1DC0"/>
    <w:rsid w:val="003C2287"/>
    <w:rsid w:val="003C2740"/>
    <w:rsid w:val="003C2C7C"/>
    <w:rsid w:val="003C3187"/>
    <w:rsid w:val="003C4064"/>
    <w:rsid w:val="003C4F4A"/>
    <w:rsid w:val="003C5D1D"/>
    <w:rsid w:val="003C64F9"/>
    <w:rsid w:val="003C66B9"/>
    <w:rsid w:val="003C6840"/>
    <w:rsid w:val="003C6FA3"/>
    <w:rsid w:val="003C739C"/>
    <w:rsid w:val="003C78F5"/>
    <w:rsid w:val="003C7AFA"/>
    <w:rsid w:val="003D01CB"/>
    <w:rsid w:val="003D022B"/>
    <w:rsid w:val="003D083F"/>
    <w:rsid w:val="003D0D31"/>
    <w:rsid w:val="003D0DAA"/>
    <w:rsid w:val="003D1552"/>
    <w:rsid w:val="003D1E26"/>
    <w:rsid w:val="003D1E5B"/>
    <w:rsid w:val="003D3397"/>
    <w:rsid w:val="003D366E"/>
    <w:rsid w:val="003D6990"/>
    <w:rsid w:val="003D70CB"/>
    <w:rsid w:val="003D716F"/>
    <w:rsid w:val="003D7586"/>
    <w:rsid w:val="003D79A0"/>
    <w:rsid w:val="003E1D6A"/>
    <w:rsid w:val="003E1E97"/>
    <w:rsid w:val="003E2163"/>
    <w:rsid w:val="003E28AC"/>
    <w:rsid w:val="003E29BA"/>
    <w:rsid w:val="003E2A23"/>
    <w:rsid w:val="003E2E39"/>
    <w:rsid w:val="003E3165"/>
    <w:rsid w:val="003E36D7"/>
    <w:rsid w:val="003E4328"/>
    <w:rsid w:val="003E458E"/>
    <w:rsid w:val="003E483C"/>
    <w:rsid w:val="003E499C"/>
    <w:rsid w:val="003E521A"/>
    <w:rsid w:val="003E5854"/>
    <w:rsid w:val="003E5B19"/>
    <w:rsid w:val="003E61D5"/>
    <w:rsid w:val="003E6490"/>
    <w:rsid w:val="003E64A7"/>
    <w:rsid w:val="003E67CA"/>
    <w:rsid w:val="003E6A62"/>
    <w:rsid w:val="003E7439"/>
    <w:rsid w:val="003E744A"/>
    <w:rsid w:val="003E787E"/>
    <w:rsid w:val="003F0421"/>
    <w:rsid w:val="003F0BB4"/>
    <w:rsid w:val="003F0C53"/>
    <w:rsid w:val="003F0CA1"/>
    <w:rsid w:val="003F2711"/>
    <w:rsid w:val="003F29D5"/>
    <w:rsid w:val="003F3F3B"/>
    <w:rsid w:val="003F4453"/>
    <w:rsid w:val="003F46FB"/>
    <w:rsid w:val="003F4965"/>
    <w:rsid w:val="003F4D6B"/>
    <w:rsid w:val="003F50D2"/>
    <w:rsid w:val="003F5388"/>
    <w:rsid w:val="003F53BC"/>
    <w:rsid w:val="003F64DC"/>
    <w:rsid w:val="003F6893"/>
    <w:rsid w:val="003F70B9"/>
    <w:rsid w:val="003F755C"/>
    <w:rsid w:val="0040026D"/>
    <w:rsid w:val="00400669"/>
    <w:rsid w:val="00401126"/>
    <w:rsid w:val="0040125A"/>
    <w:rsid w:val="00402009"/>
    <w:rsid w:val="0040228A"/>
    <w:rsid w:val="0040284D"/>
    <w:rsid w:val="004031CD"/>
    <w:rsid w:val="004034FC"/>
    <w:rsid w:val="004036CC"/>
    <w:rsid w:val="004037D8"/>
    <w:rsid w:val="00403830"/>
    <w:rsid w:val="00403857"/>
    <w:rsid w:val="004039F3"/>
    <w:rsid w:val="00404008"/>
    <w:rsid w:val="004046FB"/>
    <w:rsid w:val="00404851"/>
    <w:rsid w:val="004074FF"/>
    <w:rsid w:val="00407978"/>
    <w:rsid w:val="00407F2A"/>
    <w:rsid w:val="00410248"/>
    <w:rsid w:val="00410393"/>
    <w:rsid w:val="004108D3"/>
    <w:rsid w:val="00410969"/>
    <w:rsid w:val="00411CB3"/>
    <w:rsid w:val="004133E2"/>
    <w:rsid w:val="004139A9"/>
    <w:rsid w:val="0041420B"/>
    <w:rsid w:val="00414445"/>
    <w:rsid w:val="0041463A"/>
    <w:rsid w:val="004147C2"/>
    <w:rsid w:val="00414EE7"/>
    <w:rsid w:val="00415AAF"/>
    <w:rsid w:val="00416617"/>
    <w:rsid w:val="0041698A"/>
    <w:rsid w:val="00416A12"/>
    <w:rsid w:val="00416F1C"/>
    <w:rsid w:val="004170BA"/>
    <w:rsid w:val="004200A1"/>
    <w:rsid w:val="0042038A"/>
    <w:rsid w:val="0042079C"/>
    <w:rsid w:val="004207DD"/>
    <w:rsid w:val="00420D00"/>
    <w:rsid w:val="00422714"/>
    <w:rsid w:val="0042291A"/>
    <w:rsid w:val="00422BA4"/>
    <w:rsid w:val="00423D83"/>
    <w:rsid w:val="00423E9A"/>
    <w:rsid w:val="00424946"/>
    <w:rsid w:val="00425038"/>
    <w:rsid w:val="00425395"/>
    <w:rsid w:val="00425462"/>
    <w:rsid w:val="00425BAB"/>
    <w:rsid w:val="00425EF9"/>
    <w:rsid w:val="00425FC5"/>
    <w:rsid w:val="0042614F"/>
    <w:rsid w:val="00426F2C"/>
    <w:rsid w:val="00427392"/>
    <w:rsid w:val="004277F8"/>
    <w:rsid w:val="004279B4"/>
    <w:rsid w:val="00427D3D"/>
    <w:rsid w:val="00430808"/>
    <w:rsid w:val="004308AC"/>
    <w:rsid w:val="00430A3B"/>
    <w:rsid w:val="00430B1B"/>
    <w:rsid w:val="004315F4"/>
    <w:rsid w:val="0043343B"/>
    <w:rsid w:val="0043477B"/>
    <w:rsid w:val="00434CC4"/>
    <w:rsid w:val="00434F1B"/>
    <w:rsid w:val="00434F3C"/>
    <w:rsid w:val="004363C0"/>
    <w:rsid w:val="0043678D"/>
    <w:rsid w:val="00436E87"/>
    <w:rsid w:val="0043755A"/>
    <w:rsid w:val="00437C1E"/>
    <w:rsid w:val="00437E0A"/>
    <w:rsid w:val="00440BA1"/>
    <w:rsid w:val="00441330"/>
    <w:rsid w:val="00441CA9"/>
    <w:rsid w:val="00441E98"/>
    <w:rsid w:val="004426FC"/>
    <w:rsid w:val="00442B6B"/>
    <w:rsid w:val="00442BF2"/>
    <w:rsid w:val="004431DF"/>
    <w:rsid w:val="00444848"/>
    <w:rsid w:val="00445457"/>
    <w:rsid w:val="004459EA"/>
    <w:rsid w:val="00446D9C"/>
    <w:rsid w:val="00446FCB"/>
    <w:rsid w:val="00447276"/>
    <w:rsid w:val="0044796B"/>
    <w:rsid w:val="00447C8C"/>
    <w:rsid w:val="0045002A"/>
    <w:rsid w:val="004503CB"/>
    <w:rsid w:val="00453074"/>
    <w:rsid w:val="004535CE"/>
    <w:rsid w:val="0045427F"/>
    <w:rsid w:val="004547E7"/>
    <w:rsid w:val="00454CFD"/>
    <w:rsid w:val="00454F95"/>
    <w:rsid w:val="00455F21"/>
    <w:rsid w:val="004566DE"/>
    <w:rsid w:val="004569A5"/>
    <w:rsid w:val="00456D55"/>
    <w:rsid w:val="00457022"/>
    <w:rsid w:val="004573F7"/>
    <w:rsid w:val="0045787A"/>
    <w:rsid w:val="00457EFC"/>
    <w:rsid w:val="00457F37"/>
    <w:rsid w:val="004600F7"/>
    <w:rsid w:val="00460F54"/>
    <w:rsid w:val="00461F27"/>
    <w:rsid w:val="00462A2D"/>
    <w:rsid w:val="00463995"/>
    <w:rsid w:val="00463A7D"/>
    <w:rsid w:val="00463C4A"/>
    <w:rsid w:val="0046610E"/>
    <w:rsid w:val="00466421"/>
    <w:rsid w:val="0046713D"/>
    <w:rsid w:val="004673A4"/>
    <w:rsid w:val="0046754D"/>
    <w:rsid w:val="00470E1C"/>
    <w:rsid w:val="004714DB"/>
    <w:rsid w:val="004718AC"/>
    <w:rsid w:val="00471CDA"/>
    <w:rsid w:val="00471F0F"/>
    <w:rsid w:val="00472C0B"/>
    <w:rsid w:val="00472D59"/>
    <w:rsid w:val="00472D8D"/>
    <w:rsid w:val="00472FD1"/>
    <w:rsid w:val="004733C3"/>
    <w:rsid w:val="00473706"/>
    <w:rsid w:val="00474B19"/>
    <w:rsid w:val="00474B78"/>
    <w:rsid w:val="00475100"/>
    <w:rsid w:val="004755E1"/>
    <w:rsid w:val="004769E6"/>
    <w:rsid w:val="00476B0F"/>
    <w:rsid w:val="00477B85"/>
    <w:rsid w:val="00477C29"/>
    <w:rsid w:val="004802A6"/>
    <w:rsid w:val="00480AF8"/>
    <w:rsid w:val="00480B7F"/>
    <w:rsid w:val="00481A51"/>
    <w:rsid w:val="00482424"/>
    <w:rsid w:val="0048252C"/>
    <w:rsid w:val="00482712"/>
    <w:rsid w:val="00483B06"/>
    <w:rsid w:val="00483BF6"/>
    <w:rsid w:val="00483F90"/>
    <w:rsid w:val="00484200"/>
    <w:rsid w:val="004843EF"/>
    <w:rsid w:val="0048442F"/>
    <w:rsid w:val="00485236"/>
    <w:rsid w:val="00485287"/>
    <w:rsid w:val="00485ED3"/>
    <w:rsid w:val="004866B6"/>
    <w:rsid w:val="00486E2E"/>
    <w:rsid w:val="0048721A"/>
    <w:rsid w:val="00487680"/>
    <w:rsid w:val="00487806"/>
    <w:rsid w:val="00487F93"/>
    <w:rsid w:val="0049147C"/>
    <w:rsid w:val="004918FF"/>
    <w:rsid w:val="004919A4"/>
    <w:rsid w:val="0049200E"/>
    <w:rsid w:val="00493360"/>
    <w:rsid w:val="004933C0"/>
    <w:rsid w:val="0049352F"/>
    <w:rsid w:val="00493A42"/>
    <w:rsid w:val="00493DF8"/>
    <w:rsid w:val="004941E6"/>
    <w:rsid w:val="004958ED"/>
    <w:rsid w:val="0049660B"/>
    <w:rsid w:val="004969A7"/>
    <w:rsid w:val="004969D0"/>
    <w:rsid w:val="00496CEC"/>
    <w:rsid w:val="0049779E"/>
    <w:rsid w:val="00497AC6"/>
    <w:rsid w:val="00497BAB"/>
    <w:rsid w:val="004A0129"/>
    <w:rsid w:val="004A1C46"/>
    <w:rsid w:val="004A1D81"/>
    <w:rsid w:val="004A3052"/>
    <w:rsid w:val="004A4626"/>
    <w:rsid w:val="004A5763"/>
    <w:rsid w:val="004A57B4"/>
    <w:rsid w:val="004A5994"/>
    <w:rsid w:val="004A5FF3"/>
    <w:rsid w:val="004A655E"/>
    <w:rsid w:val="004A7087"/>
    <w:rsid w:val="004A76DF"/>
    <w:rsid w:val="004A7F1A"/>
    <w:rsid w:val="004B03A6"/>
    <w:rsid w:val="004B0C37"/>
    <w:rsid w:val="004B1642"/>
    <w:rsid w:val="004B1803"/>
    <w:rsid w:val="004B3006"/>
    <w:rsid w:val="004B3A24"/>
    <w:rsid w:val="004B43F8"/>
    <w:rsid w:val="004B4987"/>
    <w:rsid w:val="004B592B"/>
    <w:rsid w:val="004B6202"/>
    <w:rsid w:val="004B62BC"/>
    <w:rsid w:val="004B6903"/>
    <w:rsid w:val="004B6EA5"/>
    <w:rsid w:val="004B6FE9"/>
    <w:rsid w:val="004B74E9"/>
    <w:rsid w:val="004B794A"/>
    <w:rsid w:val="004B7A8D"/>
    <w:rsid w:val="004C12B6"/>
    <w:rsid w:val="004C22E4"/>
    <w:rsid w:val="004C248D"/>
    <w:rsid w:val="004C3101"/>
    <w:rsid w:val="004C3627"/>
    <w:rsid w:val="004C3A3C"/>
    <w:rsid w:val="004C4565"/>
    <w:rsid w:val="004C557A"/>
    <w:rsid w:val="004C5597"/>
    <w:rsid w:val="004C58F4"/>
    <w:rsid w:val="004C58FB"/>
    <w:rsid w:val="004C5F99"/>
    <w:rsid w:val="004C6C14"/>
    <w:rsid w:val="004C71C4"/>
    <w:rsid w:val="004C73CC"/>
    <w:rsid w:val="004C7AA1"/>
    <w:rsid w:val="004C7B9F"/>
    <w:rsid w:val="004C7FA7"/>
    <w:rsid w:val="004D1212"/>
    <w:rsid w:val="004D24BC"/>
    <w:rsid w:val="004D2FA5"/>
    <w:rsid w:val="004D5F74"/>
    <w:rsid w:val="004D60D0"/>
    <w:rsid w:val="004D6A5F"/>
    <w:rsid w:val="004D6A6C"/>
    <w:rsid w:val="004D6B29"/>
    <w:rsid w:val="004E11D0"/>
    <w:rsid w:val="004E1DF8"/>
    <w:rsid w:val="004E20DA"/>
    <w:rsid w:val="004E2588"/>
    <w:rsid w:val="004E2D80"/>
    <w:rsid w:val="004E30C4"/>
    <w:rsid w:val="004E30D8"/>
    <w:rsid w:val="004E396A"/>
    <w:rsid w:val="004E3A90"/>
    <w:rsid w:val="004E49A8"/>
    <w:rsid w:val="004E616D"/>
    <w:rsid w:val="004E63F3"/>
    <w:rsid w:val="004E64A0"/>
    <w:rsid w:val="004E6713"/>
    <w:rsid w:val="004E7050"/>
    <w:rsid w:val="004F083A"/>
    <w:rsid w:val="004F1F4A"/>
    <w:rsid w:val="004F23EA"/>
    <w:rsid w:val="004F2466"/>
    <w:rsid w:val="004F2B44"/>
    <w:rsid w:val="004F2E5F"/>
    <w:rsid w:val="004F358B"/>
    <w:rsid w:val="004F3AE9"/>
    <w:rsid w:val="004F4DF8"/>
    <w:rsid w:val="004F574C"/>
    <w:rsid w:val="004F58F7"/>
    <w:rsid w:val="004F5C25"/>
    <w:rsid w:val="004F678D"/>
    <w:rsid w:val="004F6C5A"/>
    <w:rsid w:val="004F6D9A"/>
    <w:rsid w:val="004F759F"/>
    <w:rsid w:val="004F7C58"/>
    <w:rsid w:val="004F7EB2"/>
    <w:rsid w:val="004F7FB6"/>
    <w:rsid w:val="00500DCF"/>
    <w:rsid w:val="00500DE1"/>
    <w:rsid w:val="00501E72"/>
    <w:rsid w:val="00502336"/>
    <w:rsid w:val="0050272F"/>
    <w:rsid w:val="0050299C"/>
    <w:rsid w:val="00504514"/>
    <w:rsid w:val="00504621"/>
    <w:rsid w:val="00505A31"/>
    <w:rsid w:val="00505CFE"/>
    <w:rsid w:val="00505D1C"/>
    <w:rsid w:val="00506807"/>
    <w:rsid w:val="00506ABE"/>
    <w:rsid w:val="00506CE7"/>
    <w:rsid w:val="0051136A"/>
    <w:rsid w:val="00511698"/>
    <w:rsid w:val="00511AF3"/>
    <w:rsid w:val="00512280"/>
    <w:rsid w:val="005123A3"/>
    <w:rsid w:val="00512489"/>
    <w:rsid w:val="005134DF"/>
    <w:rsid w:val="0051360F"/>
    <w:rsid w:val="0051368E"/>
    <w:rsid w:val="00513E4C"/>
    <w:rsid w:val="00514CC5"/>
    <w:rsid w:val="005155CB"/>
    <w:rsid w:val="0051571F"/>
    <w:rsid w:val="0051586A"/>
    <w:rsid w:val="00515AFE"/>
    <w:rsid w:val="005160A0"/>
    <w:rsid w:val="005164B4"/>
    <w:rsid w:val="005170A2"/>
    <w:rsid w:val="005171F8"/>
    <w:rsid w:val="0051745D"/>
    <w:rsid w:val="00517598"/>
    <w:rsid w:val="005176FD"/>
    <w:rsid w:val="00517B09"/>
    <w:rsid w:val="00517C5A"/>
    <w:rsid w:val="00517D64"/>
    <w:rsid w:val="00517FAA"/>
    <w:rsid w:val="0052017C"/>
    <w:rsid w:val="00520D21"/>
    <w:rsid w:val="00520F22"/>
    <w:rsid w:val="005211C9"/>
    <w:rsid w:val="00521B79"/>
    <w:rsid w:val="00521D07"/>
    <w:rsid w:val="00521D64"/>
    <w:rsid w:val="00521DB0"/>
    <w:rsid w:val="00521FC8"/>
    <w:rsid w:val="00522F1C"/>
    <w:rsid w:val="0052343E"/>
    <w:rsid w:val="00523D38"/>
    <w:rsid w:val="00524133"/>
    <w:rsid w:val="005243A6"/>
    <w:rsid w:val="005246EE"/>
    <w:rsid w:val="005254A5"/>
    <w:rsid w:val="0052581B"/>
    <w:rsid w:val="00527093"/>
    <w:rsid w:val="00533337"/>
    <w:rsid w:val="005336F2"/>
    <w:rsid w:val="00533AF2"/>
    <w:rsid w:val="00533B4A"/>
    <w:rsid w:val="00533FB9"/>
    <w:rsid w:val="005343EB"/>
    <w:rsid w:val="005345F6"/>
    <w:rsid w:val="00534845"/>
    <w:rsid w:val="00534AB2"/>
    <w:rsid w:val="00535023"/>
    <w:rsid w:val="00535E0B"/>
    <w:rsid w:val="00535EF8"/>
    <w:rsid w:val="005364CD"/>
    <w:rsid w:val="00536A5D"/>
    <w:rsid w:val="00536BD5"/>
    <w:rsid w:val="00537F6F"/>
    <w:rsid w:val="005400D6"/>
    <w:rsid w:val="0054160F"/>
    <w:rsid w:val="0054176B"/>
    <w:rsid w:val="0054185E"/>
    <w:rsid w:val="0054195B"/>
    <w:rsid w:val="00541C8F"/>
    <w:rsid w:val="00541E15"/>
    <w:rsid w:val="00542448"/>
    <w:rsid w:val="00542AF7"/>
    <w:rsid w:val="005434AC"/>
    <w:rsid w:val="00543824"/>
    <w:rsid w:val="005438F5"/>
    <w:rsid w:val="00543B40"/>
    <w:rsid w:val="0054414B"/>
    <w:rsid w:val="00544189"/>
    <w:rsid w:val="005443AC"/>
    <w:rsid w:val="00544AB3"/>
    <w:rsid w:val="00545006"/>
    <w:rsid w:val="005454F9"/>
    <w:rsid w:val="00545837"/>
    <w:rsid w:val="00546688"/>
    <w:rsid w:val="00546E82"/>
    <w:rsid w:val="00546F31"/>
    <w:rsid w:val="005473C9"/>
    <w:rsid w:val="005474AB"/>
    <w:rsid w:val="005479B4"/>
    <w:rsid w:val="00551214"/>
    <w:rsid w:val="005515C4"/>
    <w:rsid w:val="00551B48"/>
    <w:rsid w:val="00551B63"/>
    <w:rsid w:val="00551F41"/>
    <w:rsid w:val="00552294"/>
    <w:rsid w:val="00552B5C"/>
    <w:rsid w:val="00552CDF"/>
    <w:rsid w:val="00552EA8"/>
    <w:rsid w:val="0055320A"/>
    <w:rsid w:val="005532E4"/>
    <w:rsid w:val="00553396"/>
    <w:rsid w:val="00553CC7"/>
    <w:rsid w:val="00553FFB"/>
    <w:rsid w:val="00554D9A"/>
    <w:rsid w:val="005550B6"/>
    <w:rsid w:val="00556377"/>
    <w:rsid w:val="00560AB1"/>
    <w:rsid w:val="00560CAA"/>
    <w:rsid w:val="005611F1"/>
    <w:rsid w:val="00561B1F"/>
    <w:rsid w:val="00562A68"/>
    <w:rsid w:val="00562D67"/>
    <w:rsid w:val="005633E4"/>
    <w:rsid w:val="005636F7"/>
    <w:rsid w:val="00565007"/>
    <w:rsid w:val="005656A2"/>
    <w:rsid w:val="00565A61"/>
    <w:rsid w:val="00565ABA"/>
    <w:rsid w:val="00565D05"/>
    <w:rsid w:val="0056625D"/>
    <w:rsid w:val="005663D8"/>
    <w:rsid w:val="0056665A"/>
    <w:rsid w:val="005670A7"/>
    <w:rsid w:val="00570250"/>
    <w:rsid w:val="0057044A"/>
    <w:rsid w:val="00570C99"/>
    <w:rsid w:val="00570FBC"/>
    <w:rsid w:val="0057151B"/>
    <w:rsid w:val="005715BD"/>
    <w:rsid w:val="00572A02"/>
    <w:rsid w:val="00573F66"/>
    <w:rsid w:val="00573FF5"/>
    <w:rsid w:val="005742B3"/>
    <w:rsid w:val="005747B2"/>
    <w:rsid w:val="00574B53"/>
    <w:rsid w:val="00574F35"/>
    <w:rsid w:val="005750D8"/>
    <w:rsid w:val="005755AB"/>
    <w:rsid w:val="00575612"/>
    <w:rsid w:val="0057575D"/>
    <w:rsid w:val="00576127"/>
    <w:rsid w:val="0057671A"/>
    <w:rsid w:val="0057685F"/>
    <w:rsid w:val="00576DD7"/>
    <w:rsid w:val="0057707F"/>
    <w:rsid w:val="0057716F"/>
    <w:rsid w:val="00577CD0"/>
    <w:rsid w:val="0058090B"/>
    <w:rsid w:val="00580A9E"/>
    <w:rsid w:val="00580CEF"/>
    <w:rsid w:val="0058105A"/>
    <w:rsid w:val="00581F64"/>
    <w:rsid w:val="005820C1"/>
    <w:rsid w:val="00582D09"/>
    <w:rsid w:val="005839E7"/>
    <w:rsid w:val="00584910"/>
    <w:rsid w:val="00584A88"/>
    <w:rsid w:val="00584F5C"/>
    <w:rsid w:val="00586AEA"/>
    <w:rsid w:val="00586C24"/>
    <w:rsid w:val="00587353"/>
    <w:rsid w:val="00587393"/>
    <w:rsid w:val="00590265"/>
    <w:rsid w:val="0059043F"/>
    <w:rsid w:val="005910CB"/>
    <w:rsid w:val="00591381"/>
    <w:rsid w:val="00593AB5"/>
    <w:rsid w:val="00593CA9"/>
    <w:rsid w:val="005943B8"/>
    <w:rsid w:val="005948FC"/>
    <w:rsid w:val="00594D52"/>
    <w:rsid w:val="00594E7C"/>
    <w:rsid w:val="00594EFD"/>
    <w:rsid w:val="00595445"/>
    <w:rsid w:val="0059575D"/>
    <w:rsid w:val="00595940"/>
    <w:rsid w:val="00595947"/>
    <w:rsid w:val="00595ABC"/>
    <w:rsid w:val="00595F4C"/>
    <w:rsid w:val="00596095"/>
    <w:rsid w:val="00596AB7"/>
    <w:rsid w:val="00596E75"/>
    <w:rsid w:val="0059719D"/>
    <w:rsid w:val="005973EA"/>
    <w:rsid w:val="00597551"/>
    <w:rsid w:val="005A0211"/>
    <w:rsid w:val="005A06C4"/>
    <w:rsid w:val="005A0817"/>
    <w:rsid w:val="005A1519"/>
    <w:rsid w:val="005A170A"/>
    <w:rsid w:val="005A1ACD"/>
    <w:rsid w:val="005A21F6"/>
    <w:rsid w:val="005A25EB"/>
    <w:rsid w:val="005A274C"/>
    <w:rsid w:val="005A2905"/>
    <w:rsid w:val="005A2A0E"/>
    <w:rsid w:val="005A2FA4"/>
    <w:rsid w:val="005A3046"/>
    <w:rsid w:val="005A30D3"/>
    <w:rsid w:val="005A334D"/>
    <w:rsid w:val="005A33A8"/>
    <w:rsid w:val="005A34DC"/>
    <w:rsid w:val="005A357B"/>
    <w:rsid w:val="005A39D0"/>
    <w:rsid w:val="005A4176"/>
    <w:rsid w:val="005A44EA"/>
    <w:rsid w:val="005A4E1D"/>
    <w:rsid w:val="005A53B8"/>
    <w:rsid w:val="005A63C8"/>
    <w:rsid w:val="005A64F4"/>
    <w:rsid w:val="005A76AB"/>
    <w:rsid w:val="005B0851"/>
    <w:rsid w:val="005B0A64"/>
    <w:rsid w:val="005B0ADA"/>
    <w:rsid w:val="005B0C31"/>
    <w:rsid w:val="005B0E8D"/>
    <w:rsid w:val="005B173E"/>
    <w:rsid w:val="005B1C80"/>
    <w:rsid w:val="005B26DE"/>
    <w:rsid w:val="005B2705"/>
    <w:rsid w:val="005B341B"/>
    <w:rsid w:val="005B4A2F"/>
    <w:rsid w:val="005B4B9C"/>
    <w:rsid w:val="005B4CA4"/>
    <w:rsid w:val="005B57BA"/>
    <w:rsid w:val="005B5CC2"/>
    <w:rsid w:val="005B69B7"/>
    <w:rsid w:val="005B6BE3"/>
    <w:rsid w:val="005B7692"/>
    <w:rsid w:val="005C06EA"/>
    <w:rsid w:val="005C17F1"/>
    <w:rsid w:val="005C2A7B"/>
    <w:rsid w:val="005C2AD5"/>
    <w:rsid w:val="005C2D96"/>
    <w:rsid w:val="005C2F31"/>
    <w:rsid w:val="005C31DD"/>
    <w:rsid w:val="005C3AA9"/>
    <w:rsid w:val="005C4134"/>
    <w:rsid w:val="005C45DC"/>
    <w:rsid w:val="005C48C8"/>
    <w:rsid w:val="005C4A84"/>
    <w:rsid w:val="005C4D4C"/>
    <w:rsid w:val="005C4DB9"/>
    <w:rsid w:val="005C5BC9"/>
    <w:rsid w:val="005C674A"/>
    <w:rsid w:val="005C6C19"/>
    <w:rsid w:val="005C6F2B"/>
    <w:rsid w:val="005C6FA7"/>
    <w:rsid w:val="005C73E8"/>
    <w:rsid w:val="005C7ADE"/>
    <w:rsid w:val="005C7D7C"/>
    <w:rsid w:val="005C7F36"/>
    <w:rsid w:val="005D038A"/>
    <w:rsid w:val="005D12A8"/>
    <w:rsid w:val="005D186C"/>
    <w:rsid w:val="005D1C4A"/>
    <w:rsid w:val="005D1DF3"/>
    <w:rsid w:val="005D2513"/>
    <w:rsid w:val="005D446F"/>
    <w:rsid w:val="005D4938"/>
    <w:rsid w:val="005D501A"/>
    <w:rsid w:val="005D55BF"/>
    <w:rsid w:val="005D5613"/>
    <w:rsid w:val="005D577D"/>
    <w:rsid w:val="005D5B8F"/>
    <w:rsid w:val="005D61BB"/>
    <w:rsid w:val="005D698F"/>
    <w:rsid w:val="005E0001"/>
    <w:rsid w:val="005E044C"/>
    <w:rsid w:val="005E06E5"/>
    <w:rsid w:val="005E0A68"/>
    <w:rsid w:val="005E1077"/>
    <w:rsid w:val="005E123B"/>
    <w:rsid w:val="005E16DB"/>
    <w:rsid w:val="005E17F8"/>
    <w:rsid w:val="005E23F0"/>
    <w:rsid w:val="005E3CE0"/>
    <w:rsid w:val="005E3F78"/>
    <w:rsid w:val="005E4948"/>
    <w:rsid w:val="005E4B85"/>
    <w:rsid w:val="005E500D"/>
    <w:rsid w:val="005E5278"/>
    <w:rsid w:val="005E6233"/>
    <w:rsid w:val="005E6628"/>
    <w:rsid w:val="005E67C1"/>
    <w:rsid w:val="005E7FB1"/>
    <w:rsid w:val="005F00B3"/>
    <w:rsid w:val="005F044E"/>
    <w:rsid w:val="005F0E25"/>
    <w:rsid w:val="005F11B8"/>
    <w:rsid w:val="005F2947"/>
    <w:rsid w:val="005F2D0A"/>
    <w:rsid w:val="005F2F62"/>
    <w:rsid w:val="005F360E"/>
    <w:rsid w:val="005F45EC"/>
    <w:rsid w:val="005F5098"/>
    <w:rsid w:val="005F5A6C"/>
    <w:rsid w:val="005F60EC"/>
    <w:rsid w:val="005F635F"/>
    <w:rsid w:val="005F6395"/>
    <w:rsid w:val="005F6BC4"/>
    <w:rsid w:val="005F6BF7"/>
    <w:rsid w:val="005F6DD0"/>
    <w:rsid w:val="005F6F31"/>
    <w:rsid w:val="005F72E3"/>
    <w:rsid w:val="005F7808"/>
    <w:rsid w:val="00600405"/>
    <w:rsid w:val="006004BA"/>
    <w:rsid w:val="0060069A"/>
    <w:rsid w:val="00600FDC"/>
    <w:rsid w:val="00601028"/>
    <w:rsid w:val="00601079"/>
    <w:rsid w:val="00602070"/>
    <w:rsid w:val="00602BF5"/>
    <w:rsid w:val="0060368A"/>
    <w:rsid w:val="00603706"/>
    <w:rsid w:val="00603A8D"/>
    <w:rsid w:val="00603D0C"/>
    <w:rsid w:val="006042D4"/>
    <w:rsid w:val="006045D0"/>
    <w:rsid w:val="00605EE5"/>
    <w:rsid w:val="00606560"/>
    <w:rsid w:val="0060674D"/>
    <w:rsid w:val="00606AF9"/>
    <w:rsid w:val="00606CF3"/>
    <w:rsid w:val="0060748F"/>
    <w:rsid w:val="00607F34"/>
    <w:rsid w:val="0061078F"/>
    <w:rsid w:val="0061094E"/>
    <w:rsid w:val="00611CC3"/>
    <w:rsid w:val="00611CFB"/>
    <w:rsid w:val="006121AF"/>
    <w:rsid w:val="00612369"/>
    <w:rsid w:val="006123F7"/>
    <w:rsid w:val="00612F12"/>
    <w:rsid w:val="00613D80"/>
    <w:rsid w:val="006145CB"/>
    <w:rsid w:val="00614D63"/>
    <w:rsid w:val="00614FE7"/>
    <w:rsid w:val="0061756F"/>
    <w:rsid w:val="0061759A"/>
    <w:rsid w:val="00617C11"/>
    <w:rsid w:val="00617C36"/>
    <w:rsid w:val="0062081A"/>
    <w:rsid w:val="00621174"/>
    <w:rsid w:val="00621757"/>
    <w:rsid w:val="006218A0"/>
    <w:rsid w:val="00622113"/>
    <w:rsid w:val="0062365A"/>
    <w:rsid w:val="006239F6"/>
    <w:rsid w:val="0062419C"/>
    <w:rsid w:val="006243EB"/>
    <w:rsid w:val="006245C4"/>
    <w:rsid w:val="00624894"/>
    <w:rsid w:val="00625520"/>
    <w:rsid w:val="006255A6"/>
    <w:rsid w:val="006259D7"/>
    <w:rsid w:val="00625B2C"/>
    <w:rsid w:val="00625BC4"/>
    <w:rsid w:val="0062626C"/>
    <w:rsid w:val="0062680B"/>
    <w:rsid w:val="00626855"/>
    <w:rsid w:val="00627222"/>
    <w:rsid w:val="006274E1"/>
    <w:rsid w:val="006275CC"/>
    <w:rsid w:val="00630817"/>
    <w:rsid w:val="00631ED0"/>
    <w:rsid w:val="00631FCC"/>
    <w:rsid w:val="00632239"/>
    <w:rsid w:val="006324FC"/>
    <w:rsid w:val="00633E36"/>
    <w:rsid w:val="00633FB3"/>
    <w:rsid w:val="00635B33"/>
    <w:rsid w:val="00635B8C"/>
    <w:rsid w:val="00636D3C"/>
    <w:rsid w:val="006378A7"/>
    <w:rsid w:val="006378D8"/>
    <w:rsid w:val="006379E1"/>
    <w:rsid w:val="00640980"/>
    <w:rsid w:val="00640FBD"/>
    <w:rsid w:val="00641373"/>
    <w:rsid w:val="006416E3"/>
    <w:rsid w:val="006423B1"/>
    <w:rsid w:val="006424FB"/>
    <w:rsid w:val="006427C6"/>
    <w:rsid w:val="00643C43"/>
    <w:rsid w:val="00644FEE"/>
    <w:rsid w:val="006454BF"/>
    <w:rsid w:val="00645527"/>
    <w:rsid w:val="00645DF7"/>
    <w:rsid w:val="00645DF8"/>
    <w:rsid w:val="00645F59"/>
    <w:rsid w:val="00646658"/>
    <w:rsid w:val="006467CB"/>
    <w:rsid w:val="00646CC7"/>
    <w:rsid w:val="00647169"/>
    <w:rsid w:val="006478A5"/>
    <w:rsid w:val="0065041E"/>
    <w:rsid w:val="006505B2"/>
    <w:rsid w:val="00651791"/>
    <w:rsid w:val="0065233A"/>
    <w:rsid w:val="00652953"/>
    <w:rsid w:val="00653014"/>
    <w:rsid w:val="006538AA"/>
    <w:rsid w:val="00653A7E"/>
    <w:rsid w:val="00653F2B"/>
    <w:rsid w:val="00654342"/>
    <w:rsid w:val="00654945"/>
    <w:rsid w:val="006549AB"/>
    <w:rsid w:val="00654E56"/>
    <w:rsid w:val="00655369"/>
    <w:rsid w:val="0065558B"/>
    <w:rsid w:val="00655A56"/>
    <w:rsid w:val="0065627E"/>
    <w:rsid w:val="00656B01"/>
    <w:rsid w:val="00656F50"/>
    <w:rsid w:val="006571CD"/>
    <w:rsid w:val="0065755C"/>
    <w:rsid w:val="00657B3D"/>
    <w:rsid w:val="006607F8"/>
    <w:rsid w:val="00660CC2"/>
    <w:rsid w:val="00661268"/>
    <w:rsid w:val="0066185F"/>
    <w:rsid w:val="0066307C"/>
    <w:rsid w:val="00663107"/>
    <w:rsid w:val="00663BA2"/>
    <w:rsid w:val="00663D30"/>
    <w:rsid w:val="00663E7C"/>
    <w:rsid w:val="00664D9D"/>
    <w:rsid w:val="00664EF3"/>
    <w:rsid w:val="006668CA"/>
    <w:rsid w:val="00666E3A"/>
    <w:rsid w:val="0066751C"/>
    <w:rsid w:val="006676ED"/>
    <w:rsid w:val="0067063B"/>
    <w:rsid w:val="0067089D"/>
    <w:rsid w:val="0067145B"/>
    <w:rsid w:val="0067196A"/>
    <w:rsid w:val="00672078"/>
    <w:rsid w:val="006720AA"/>
    <w:rsid w:val="006728F5"/>
    <w:rsid w:val="00672BEE"/>
    <w:rsid w:val="00673623"/>
    <w:rsid w:val="0067405C"/>
    <w:rsid w:val="00674470"/>
    <w:rsid w:val="0067471A"/>
    <w:rsid w:val="00674864"/>
    <w:rsid w:val="00674D3F"/>
    <w:rsid w:val="006752EE"/>
    <w:rsid w:val="00675354"/>
    <w:rsid w:val="00675597"/>
    <w:rsid w:val="0067587E"/>
    <w:rsid w:val="00675AE4"/>
    <w:rsid w:val="00675F8D"/>
    <w:rsid w:val="00676B80"/>
    <w:rsid w:val="0067767A"/>
    <w:rsid w:val="00677BA9"/>
    <w:rsid w:val="00677D2B"/>
    <w:rsid w:val="00680786"/>
    <w:rsid w:val="00680901"/>
    <w:rsid w:val="00681129"/>
    <w:rsid w:val="00681532"/>
    <w:rsid w:val="00681ECA"/>
    <w:rsid w:val="006822A4"/>
    <w:rsid w:val="00682725"/>
    <w:rsid w:val="006828AF"/>
    <w:rsid w:val="00682BA3"/>
    <w:rsid w:val="006838F7"/>
    <w:rsid w:val="00684196"/>
    <w:rsid w:val="006842EA"/>
    <w:rsid w:val="00684721"/>
    <w:rsid w:val="0068481C"/>
    <w:rsid w:val="00684977"/>
    <w:rsid w:val="00685D15"/>
    <w:rsid w:val="00685DD1"/>
    <w:rsid w:val="00685E4C"/>
    <w:rsid w:val="00686A53"/>
    <w:rsid w:val="0068709B"/>
    <w:rsid w:val="00690B95"/>
    <w:rsid w:val="00691141"/>
    <w:rsid w:val="0069140F"/>
    <w:rsid w:val="00692BE2"/>
    <w:rsid w:val="0069323B"/>
    <w:rsid w:val="0069334C"/>
    <w:rsid w:val="0069357E"/>
    <w:rsid w:val="00693748"/>
    <w:rsid w:val="0069466C"/>
    <w:rsid w:val="0069473C"/>
    <w:rsid w:val="00694945"/>
    <w:rsid w:val="00694C22"/>
    <w:rsid w:val="006950C1"/>
    <w:rsid w:val="00695E61"/>
    <w:rsid w:val="00695F4A"/>
    <w:rsid w:val="00697425"/>
    <w:rsid w:val="00697B02"/>
    <w:rsid w:val="006A01E9"/>
    <w:rsid w:val="006A0D18"/>
    <w:rsid w:val="006A1079"/>
    <w:rsid w:val="006A1DC1"/>
    <w:rsid w:val="006A20B5"/>
    <w:rsid w:val="006A2BCF"/>
    <w:rsid w:val="006A2D08"/>
    <w:rsid w:val="006A2DD8"/>
    <w:rsid w:val="006A2E05"/>
    <w:rsid w:val="006A2EEB"/>
    <w:rsid w:val="006A3A75"/>
    <w:rsid w:val="006A3BF0"/>
    <w:rsid w:val="006A3DE0"/>
    <w:rsid w:val="006A4009"/>
    <w:rsid w:val="006A4D8D"/>
    <w:rsid w:val="006A51C5"/>
    <w:rsid w:val="006A52EF"/>
    <w:rsid w:val="006A5ABA"/>
    <w:rsid w:val="006A6CA1"/>
    <w:rsid w:val="006A6E6C"/>
    <w:rsid w:val="006A73A1"/>
    <w:rsid w:val="006A799F"/>
    <w:rsid w:val="006A7D55"/>
    <w:rsid w:val="006B0339"/>
    <w:rsid w:val="006B0DDD"/>
    <w:rsid w:val="006B0F24"/>
    <w:rsid w:val="006B1A72"/>
    <w:rsid w:val="006B1B92"/>
    <w:rsid w:val="006B1CF8"/>
    <w:rsid w:val="006B4A71"/>
    <w:rsid w:val="006B51A2"/>
    <w:rsid w:val="006B6181"/>
    <w:rsid w:val="006B684E"/>
    <w:rsid w:val="006B689B"/>
    <w:rsid w:val="006B68B9"/>
    <w:rsid w:val="006B78AE"/>
    <w:rsid w:val="006C09B2"/>
    <w:rsid w:val="006C143E"/>
    <w:rsid w:val="006C317D"/>
    <w:rsid w:val="006C3514"/>
    <w:rsid w:val="006C4B36"/>
    <w:rsid w:val="006C5387"/>
    <w:rsid w:val="006C56CA"/>
    <w:rsid w:val="006C57E2"/>
    <w:rsid w:val="006C5ACD"/>
    <w:rsid w:val="006C653B"/>
    <w:rsid w:val="006C65FC"/>
    <w:rsid w:val="006C661E"/>
    <w:rsid w:val="006C68C8"/>
    <w:rsid w:val="006C693F"/>
    <w:rsid w:val="006C699F"/>
    <w:rsid w:val="006C7044"/>
    <w:rsid w:val="006C717B"/>
    <w:rsid w:val="006C7C69"/>
    <w:rsid w:val="006D034A"/>
    <w:rsid w:val="006D0693"/>
    <w:rsid w:val="006D07B1"/>
    <w:rsid w:val="006D0C6F"/>
    <w:rsid w:val="006D0EF4"/>
    <w:rsid w:val="006D1BCC"/>
    <w:rsid w:val="006D2085"/>
    <w:rsid w:val="006D3298"/>
    <w:rsid w:val="006D32D8"/>
    <w:rsid w:val="006D40BF"/>
    <w:rsid w:val="006D48E5"/>
    <w:rsid w:val="006D53E9"/>
    <w:rsid w:val="006D561B"/>
    <w:rsid w:val="006D5677"/>
    <w:rsid w:val="006D5753"/>
    <w:rsid w:val="006D5777"/>
    <w:rsid w:val="006D7287"/>
    <w:rsid w:val="006D72E3"/>
    <w:rsid w:val="006D767D"/>
    <w:rsid w:val="006D79D0"/>
    <w:rsid w:val="006E0002"/>
    <w:rsid w:val="006E0241"/>
    <w:rsid w:val="006E07A8"/>
    <w:rsid w:val="006E07D3"/>
    <w:rsid w:val="006E0E7C"/>
    <w:rsid w:val="006E135D"/>
    <w:rsid w:val="006E2379"/>
    <w:rsid w:val="006E3216"/>
    <w:rsid w:val="006E34A2"/>
    <w:rsid w:val="006E3CD0"/>
    <w:rsid w:val="006E4AAF"/>
    <w:rsid w:val="006E52DD"/>
    <w:rsid w:val="006E5689"/>
    <w:rsid w:val="006E57E3"/>
    <w:rsid w:val="006E63C0"/>
    <w:rsid w:val="006E65C0"/>
    <w:rsid w:val="006E69D3"/>
    <w:rsid w:val="006E6C7D"/>
    <w:rsid w:val="006E7F60"/>
    <w:rsid w:val="006F00C3"/>
    <w:rsid w:val="006F0DAC"/>
    <w:rsid w:val="006F0EF4"/>
    <w:rsid w:val="006F0F7D"/>
    <w:rsid w:val="006F1BD2"/>
    <w:rsid w:val="006F2092"/>
    <w:rsid w:val="006F2093"/>
    <w:rsid w:val="006F2195"/>
    <w:rsid w:val="006F26B6"/>
    <w:rsid w:val="006F26E1"/>
    <w:rsid w:val="006F2B36"/>
    <w:rsid w:val="006F312F"/>
    <w:rsid w:val="006F345D"/>
    <w:rsid w:val="006F37C0"/>
    <w:rsid w:val="006F5044"/>
    <w:rsid w:val="006F516A"/>
    <w:rsid w:val="006F527F"/>
    <w:rsid w:val="006F57ED"/>
    <w:rsid w:val="006F5D9F"/>
    <w:rsid w:val="006F61E4"/>
    <w:rsid w:val="006F6412"/>
    <w:rsid w:val="006F64F6"/>
    <w:rsid w:val="006F6ACC"/>
    <w:rsid w:val="006F70CB"/>
    <w:rsid w:val="006F7973"/>
    <w:rsid w:val="006F7AB6"/>
    <w:rsid w:val="007002D4"/>
    <w:rsid w:val="00700CD0"/>
    <w:rsid w:val="00701DF8"/>
    <w:rsid w:val="00703574"/>
    <w:rsid w:val="007036A0"/>
    <w:rsid w:val="00703ADB"/>
    <w:rsid w:val="007040C3"/>
    <w:rsid w:val="007040FA"/>
    <w:rsid w:val="007046CC"/>
    <w:rsid w:val="0070481E"/>
    <w:rsid w:val="0070531A"/>
    <w:rsid w:val="00706976"/>
    <w:rsid w:val="00706DCD"/>
    <w:rsid w:val="00707028"/>
    <w:rsid w:val="007070E0"/>
    <w:rsid w:val="00707353"/>
    <w:rsid w:val="0070782E"/>
    <w:rsid w:val="00711412"/>
    <w:rsid w:val="00711550"/>
    <w:rsid w:val="0071165C"/>
    <w:rsid w:val="00712FDF"/>
    <w:rsid w:val="007131E7"/>
    <w:rsid w:val="00713A7A"/>
    <w:rsid w:val="00713EEC"/>
    <w:rsid w:val="0071442C"/>
    <w:rsid w:val="007144B9"/>
    <w:rsid w:val="007145B3"/>
    <w:rsid w:val="00714903"/>
    <w:rsid w:val="007160C1"/>
    <w:rsid w:val="0071639A"/>
    <w:rsid w:val="00716481"/>
    <w:rsid w:val="00716678"/>
    <w:rsid w:val="00716834"/>
    <w:rsid w:val="00716970"/>
    <w:rsid w:val="00716D05"/>
    <w:rsid w:val="007179C7"/>
    <w:rsid w:val="00720861"/>
    <w:rsid w:val="00720EE4"/>
    <w:rsid w:val="00720F85"/>
    <w:rsid w:val="00721048"/>
    <w:rsid w:val="0072106C"/>
    <w:rsid w:val="0072243B"/>
    <w:rsid w:val="00722AE5"/>
    <w:rsid w:val="00722F92"/>
    <w:rsid w:val="0072340A"/>
    <w:rsid w:val="007235D1"/>
    <w:rsid w:val="00723FB1"/>
    <w:rsid w:val="00724623"/>
    <w:rsid w:val="00725097"/>
    <w:rsid w:val="00725C4C"/>
    <w:rsid w:val="00725F28"/>
    <w:rsid w:val="00726BDA"/>
    <w:rsid w:val="007273EA"/>
    <w:rsid w:val="0072752D"/>
    <w:rsid w:val="0073025C"/>
    <w:rsid w:val="007308A8"/>
    <w:rsid w:val="00730AA2"/>
    <w:rsid w:val="00732B48"/>
    <w:rsid w:val="00732DE8"/>
    <w:rsid w:val="00733D1C"/>
    <w:rsid w:val="00734435"/>
    <w:rsid w:val="00734B37"/>
    <w:rsid w:val="00734F32"/>
    <w:rsid w:val="00734F43"/>
    <w:rsid w:val="00735377"/>
    <w:rsid w:val="00735DD4"/>
    <w:rsid w:val="00735DDE"/>
    <w:rsid w:val="00736271"/>
    <w:rsid w:val="00736B8E"/>
    <w:rsid w:val="00736BD1"/>
    <w:rsid w:val="00736E87"/>
    <w:rsid w:val="007370A3"/>
    <w:rsid w:val="007370C7"/>
    <w:rsid w:val="00737C1F"/>
    <w:rsid w:val="00740645"/>
    <w:rsid w:val="007407C3"/>
    <w:rsid w:val="00740847"/>
    <w:rsid w:val="007410D9"/>
    <w:rsid w:val="00741727"/>
    <w:rsid w:val="00741D47"/>
    <w:rsid w:val="00742F4F"/>
    <w:rsid w:val="00742FA5"/>
    <w:rsid w:val="00743C0B"/>
    <w:rsid w:val="00743D00"/>
    <w:rsid w:val="00743F8C"/>
    <w:rsid w:val="007440DA"/>
    <w:rsid w:val="007442A1"/>
    <w:rsid w:val="00744E77"/>
    <w:rsid w:val="007450E4"/>
    <w:rsid w:val="00745217"/>
    <w:rsid w:val="00745285"/>
    <w:rsid w:val="007458CD"/>
    <w:rsid w:val="007462B4"/>
    <w:rsid w:val="00746485"/>
    <w:rsid w:val="0074672B"/>
    <w:rsid w:val="007467E6"/>
    <w:rsid w:val="00746BBE"/>
    <w:rsid w:val="00746CCB"/>
    <w:rsid w:val="0074733D"/>
    <w:rsid w:val="00747F88"/>
    <w:rsid w:val="00750E9C"/>
    <w:rsid w:val="00751310"/>
    <w:rsid w:val="007514E2"/>
    <w:rsid w:val="00751741"/>
    <w:rsid w:val="00751ED1"/>
    <w:rsid w:val="0075214C"/>
    <w:rsid w:val="0075260E"/>
    <w:rsid w:val="00753157"/>
    <w:rsid w:val="00754557"/>
    <w:rsid w:val="007548BF"/>
    <w:rsid w:val="0075512F"/>
    <w:rsid w:val="0075551B"/>
    <w:rsid w:val="00755BF6"/>
    <w:rsid w:val="007562B9"/>
    <w:rsid w:val="007563DE"/>
    <w:rsid w:val="007572C5"/>
    <w:rsid w:val="0076005F"/>
    <w:rsid w:val="00761381"/>
    <w:rsid w:val="007618D9"/>
    <w:rsid w:val="00762033"/>
    <w:rsid w:val="0076235A"/>
    <w:rsid w:val="00762911"/>
    <w:rsid w:val="007633E4"/>
    <w:rsid w:val="007638F7"/>
    <w:rsid w:val="00763983"/>
    <w:rsid w:val="00764174"/>
    <w:rsid w:val="007643B8"/>
    <w:rsid w:val="007645A9"/>
    <w:rsid w:val="00764897"/>
    <w:rsid w:val="00765453"/>
    <w:rsid w:val="00765CE7"/>
    <w:rsid w:val="0076617F"/>
    <w:rsid w:val="00766455"/>
    <w:rsid w:val="00766912"/>
    <w:rsid w:val="00767271"/>
    <w:rsid w:val="0077026E"/>
    <w:rsid w:val="00770BF1"/>
    <w:rsid w:val="00771765"/>
    <w:rsid w:val="00773BEC"/>
    <w:rsid w:val="00773E6A"/>
    <w:rsid w:val="0077456E"/>
    <w:rsid w:val="00775873"/>
    <w:rsid w:val="007761E7"/>
    <w:rsid w:val="00776D2E"/>
    <w:rsid w:val="00776DF3"/>
    <w:rsid w:val="00780CFB"/>
    <w:rsid w:val="0078183D"/>
    <w:rsid w:val="00781A56"/>
    <w:rsid w:val="00782EDB"/>
    <w:rsid w:val="00783308"/>
    <w:rsid w:val="0078361A"/>
    <w:rsid w:val="007842E9"/>
    <w:rsid w:val="00784565"/>
    <w:rsid w:val="00785417"/>
    <w:rsid w:val="00785D2B"/>
    <w:rsid w:val="00786031"/>
    <w:rsid w:val="0078604A"/>
    <w:rsid w:val="007862EB"/>
    <w:rsid w:val="007865FB"/>
    <w:rsid w:val="00786961"/>
    <w:rsid w:val="00787075"/>
    <w:rsid w:val="00787393"/>
    <w:rsid w:val="007875D1"/>
    <w:rsid w:val="007875E8"/>
    <w:rsid w:val="00787612"/>
    <w:rsid w:val="007879CE"/>
    <w:rsid w:val="00787D50"/>
    <w:rsid w:val="0079188F"/>
    <w:rsid w:val="00791AFB"/>
    <w:rsid w:val="00791C5C"/>
    <w:rsid w:val="007925BD"/>
    <w:rsid w:val="00793344"/>
    <w:rsid w:val="00793B1F"/>
    <w:rsid w:val="00794574"/>
    <w:rsid w:val="007945A5"/>
    <w:rsid w:val="0079466B"/>
    <w:rsid w:val="0079475E"/>
    <w:rsid w:val="00794D54"/>
    <w:rsid w:val="0079654D"/>
    <w:rsid w:val="007965AB"/>
    <w:rsid w:val="007967F9"/>
    <w:rsid w:val="00796A2B"/>
    <w:rsid w:val="00796C73"/>
    <w:rsid w:val="00796E0B"/>
    <w:rsid w:val="007975A5"/>
    <w:rsid w:val="00797BA3"/>
    <w:rsid w:val="00797DDC"/>
    <w:rsid w:val="00797EDE"/>
    <w:rsid w:val="007A0733"/>
    <w:rsid w:val="007A0AEE"/>
    <w:rsid w:val="007A0C0E"/>
    <w:rsid w:val="007A1229"/>
    <w:rsid w:val="007A127D"/>
    <w:rsid w:val="007A239B"/>
    <w:rsid w:val="007A2713"/>
    <w:rsid w:val="007A3639"/>
    <w:rsid w:val="007A3B90"/>
    <w:rsid w:val="007A3D84"/>
    <w:rsid w:val="007A43E0"/>
    <w:rsid w:val="007A4C8C"/>
    <w:rsid w:val="007A526A"/>
    <w:rsid w:val="007A6070"/>
    <w:rsid w:val="007A60F0"/>
    <w:rsid w:val="007A66BB"/>
    <w:rsid w:val="007A6CA6"/>
    <w:rsid w:val="007A717C"/>
    <w:rsid w:val="007A79D7"/>
    <w:rsid w:val="007B178E"/>
    <w:rsid w:val="007B21F5"/>
    <w:rsid w:val="007B306F"/>
    <w:rsid w:val="007B41B1"/>
    <w:rsid w:val="007B49C0"/>
    <w:rsid w:val="007B50E3"/>
    <w:rsid w:val="007B5A50"/>
    <w:rsid w:val="007B5C6D"/>
    <w:rsid w:val="007B62A3"/>
    <w:rsid w:val="007B6894"/>
    <w:rsid w:val="007B6E8A"/>
    <w:rsid w:val="007B7833"/>
    <w:rsid w:val="007B7B7B"/>
    <w:rsid w:val="007C0334"/>
    <w:rsid w:val="007C07CC"/>
    <w:rsid w:val="007C0F8C"/>
    <w:rsid w:val="007C1515"/>
    <w:rsid w:val="007C17F1"/>
    <w:rsid w:val="007C2B50"/>
    <w:rsid w:val="007C2BC0"/>
    <w:rsid w:val="007C3047"/>
    <w:rsid w:val="007C3594"/>
    <w:rsid w:val="007C38E2"/>
    <w:rsid w:val="007C4022"/>
    <w:rsid w:val="007C40D3"/>
    <w:rsid w:val="007C46FF"/>
    <w:rsid w:val="007C4A36"/>
    <w:rsid w:val="007C4C5C"/>
    <w:rsid w:val="007C5146"/>
    <w:rsid w:val="007C5A85"/>
    <w:rsid w:val="007C70B0"/>
    <w:rsid w:val="007C73DD"/>
    <w:rsid w:val="007C7790"/>
    <w:rsid w:val="007C7ADE"/>
    <w:rsid w:val="007C7D51"/>
    <w:rsid w:val="007D015E"/>
    <w:rsid w:val="007D0708"/>
    <w:rsid w:val="007D0998"/>
    <w:rsid w:val="007D0D5F"/>
    <w:rsid w:val="007D1964"/>
    <w:rsid w:val="007D24F8"/>
    <w:rsid w:val="007D251B"/>
    <w:rsid w:val="007D3CFA"/>
    <w:rsid w:val="007D4BBB"/>
    <w:rsid w:val="007D4E57"/>
    <w:rsid w:val="007D5779"/>
    <w:rsid w:val="007D671D"/>
    <w:rsid w:val="007D70C8"/>
    <w:rsid w:val="007D75CF"/>
    <w:rsid w:val="007D7967"/>
    <w:rsid w:val="007E026C"/>
    <w:rsid w:val="007E0739"/>
    <w:rsid w:val="007E09EE"/>
    <w:rsid w:val="007E12D1"/>
    <w:rsid w:val="007E1634"/>
    <w:rsid w:val="007E1747"/>
    <w:rsid w:val="007E1866"/>
    <w:rsid w:val="007E213B"/>
    <w:rsid w:val="007E220E"/>
    <w:rsid w:val="007E3716"/>
    <w:rsid w:val="007E392D"/>
    <w:rsid w:val="007E397B"/>
    <w:rsid w:val="007E551A"/>
    <w:rsid w:val="007E5ABC"/>
    <w:rsid w:val="007E6459"/>
    <w:rsid w:val="007E69B2"/>
    <w:rsid w:val="007F000E"/>
    <w:rsid w:val="007F0375"/>
    <w:rsid w:val="007F0B8E"/>
    <w:rsid w:val="007F2EFD"/>
    <w:rsid w:val="007F2FB3"/>
    <w:rsid w:val="007F316B"/>
    <w:rsid w:val="007F35FA"/>
    <w:rsid w:val="007F4494"/>
    <w:rsid w:val="007F5007"/>
    <w:rsid w:val="007F582E"/>
    <w:rsid w:val="007F5ADA"/>
    <w:rsid w:val="007F675E"/>
    <w:rsid w:val="007F7488"/>
    <w:rsid w:val="007F7E8A"/>
    <w:rsid w:val="007F7F46"/>
    <w:rsid w:val="00800F1A"/>
    <w:rsid w:val="008012D0"/>
    <w:rsid w:val="008019AA"/>
    <w:rsid w:val="00801C95"/>
    <w:rsid w:val="00803AE8"/>
    <w:rsid w:val="00803C9F"/>
    <w:rsid w:val="00803F2B"/>
    <w:rsid w:val="008047CC"/>
    <w:rsid w:val="00805718"/>
    <w:rsid w:val="0080595B"/>
    <w:rsid w:val="008059D1"/>
    <w:rsid w:val="00805F23"/>
    <w:rsid w:val="00806079"/>
    <w:rsid w:val="0080745D"/>
    <w:rsid w:val="00807876"/>
    <w:rsid w:val="00807F13"/>
    <w:rsid w:val="008101C5"/>
    <w:rsid w:val="00810578"/>
    <w:rsid w:val="008107FF"/>
    <w:rsid w:val="00810805"/>
    <w:rsid w:val="00811128"/>
    <w:rsid w:val="0081165B"/>
    <w:rsid w:val="0081203B"/>
    <w:rsid w:val="00812795"/>
    <w:rsid w:val="00812AC8"/>
    <w:rsid w:val="00812F0F"/>
    <w:rsid w:val="008133F9"/>
    <w:rsid w:val="00813A6C"/>
    <w:rsid w:val="008140B8"/>
    <w:rsid w:val="008140CB"/>
    <w:rsid w:val="008141C5"/>
    <w:rsid w:val="00816011"/>
    <w:rsid w:val="008163C8"/>
    <w:rsid w:val="008169FE"/>
    <w:rsid w:val="00816F0C"/>
    <w:rsid w:val="00821526"/>
    <w:rsid w:val="00821A58"/>
    <w:rsid w:val="008225BA"/>
    <w:rsid w:val="00823261"/>
    <w:rsid w:val="00823528"/>
    <w:rsid w:val="00823651"/>
    <w:rsid w:val="00823E01"/>
    <w:rsid w:val="0082555C"/>
    <w:rsid w:val="008256D1"/>
    <w:rsid w:val="008256FB"/>
    <w:rsid w:val="00825887"/>
    <w:rsid w:val="00825D40"/>
    <w:rsid w:val="008261C7"/>
    <w:rsid w:val="00826644"/>
    <w:rsid w:val="00830070"/>
    <w:rsid w:val="008304A8"/>
    <w:rsid w:val="00830560"/>
    <w:rsid w:val="00830F81"/>
    <w:rsid w:val="00831002"/>
    <w:rsid w:val="0083111B"/>
    <w:rsid w:val="008312CE"/>
    <w:rsid w:val="008324A6"/>
    <w:rsid w:val="0083272E"/>
    <w:rsid w:val="00833007"/>
    <w:rsid w:val="00834012"/>
    <w:rsid w:val="008349AC"/>
    <w:rsid w:val="00835841"/>
    <w:rsid w:val="00836108"/>
    <w:rsid w:val="008364B3"/>
    <w:rsid w:val="00836AC6"/>
    <w:rsid w:val="00841084"/>
    <w:rsid w:val="008417DD"/>
    <w:rsid w:val="00841FD4"/>
    <w:rsid w:val="00842EFB"/>
    <w:rsid w:val="0084359A"/>
    <w:rsid w:val="00843B48"/>
    <w:rsid w:val="00843D49"/>
    <w:rsid w:val="008441DC"/>
    <w:rsid w:val="0084481E"/>
    <w:rsid w:val="00844BE3"/>
    <w:rsid w:val="00846968"/>
    <w:rsid w:val="008471F7"/>
    <w:rsid w:val="00847A90"/>
    <w:rsid w:val="00847AD5"/>
    <w:rsid w:val="00851123"/>
    <w:rsid w:val="00851621"/>
    <w:rsid w:val="00851CA2"/>
    <w:rsid w:val="008520B3"/>
    <w:rsid w:val="00852881"/>
    <w:rsid w:val="00852DD1"/>
    <w:rsid w:val="00852E1F"/>
    <w:rsid w:val="00853020"/>
    <w:rsid w:val="008534D6"/>
    <w:rsid w:val="008549A4"/>
    <w:rsid w:val="0085550E"/>
    <w:rsid w:val="00855853"/>
    <w:rsid w:val="0085641B"/>
    <w:rsid w:val="0085641D"/>
    <w:rsid w:val="00856929"/>
    <w:rsid w:val="00856D13"/>
    <w:rsid w:val="008575B7"/>
    <w:rsid w:val="008575ED"/>
    <w:rsid w:val="008577E1"/>
    <w:rsid w:val="008579BC"/>
    <w:rsid w:val="00857FF1"/>
    <w:rsid w:val="00860882"/>
    <w:rsid w:val="00860969"/>
    <w:rsid w:val="00860A18"/>
    <w:rsid w:val="00860D16"/>
    <w:rsid w:val="00861219"/>
    <w:rsid w:val="0086129C"/>
    <w:rsid w:val="008612B6"/>
    <w:rsid w:val="008620F2"/>
    <w:rsid w:val="0086341C"/>
    <w:rsid w:val="008648EA"/>
    <w:rsid w:val="00864B23"/>
    <w:rsid w:val="00865042"/>
    <w:rsid w:val="00865CB7"/>
    <w:rsid w:val="00866089"/>
    <w:rsid w:val="00866D70"/>
    <w:rsid w:val="008670B8"/>
    <w:rsid w:val="00867A1F"/>
    <w:rsid w:val="00870484"/>
    <w:rsid w:val="008707C4"/>
    <w:rsid w:val="00870930"/>
    <w:rsid w:val="008709E0"/>
    <w:rsid w:val="00871DB5"/>
    <w:rsid w:val="00871FCE"/>
    <w:rsid w:val="00872A7A"/>
    <w:rsid w:val="0087357D"/>
    <w:rsid w:val="00873DAA"/>
    <w:rsid w:val="008745B2"/>
    <w:rsid w:val="00874965"/>
    <w:rsid w:val="00874E77"/>
    <w:rsid w:val="00875032"/>
    <w:rsid w:val="00875D25"/>
    <w:rsid w:val="00876544"/>
    <w:rsid w:val="008767DF"/>
    <w:rsid w:val="00877589"/>
    <w:rsid w:val="00880EF0"/>
    <w:rsid w:val="00881B90"/>
    <w:rsid w:val="00882549"/>
    <w:rsid w:val="00883600"/>
    <w:rsid w:val="00883A54"/>
    <w:rsid w:val="008841CF"/>
    <w:rsid w:val="00884C37"/>
    <w:rsid w:val="00884D29"/>
    <w:rsid w:val="00884FD6"/>
    <w:rsid w:val="008855F4"/>
    <w:rsid w:val="00885943"/>
    <w:rsid w:val="00886D8A"/>
    <w:rsid w:val="0089051E"/>
    <w:rsid w:val="00890696"/>
    <w:rsid w:val="00890FAB"/>
    <w:rsid w:val="00891239"/>
    <w:rsid w:val="00891591"/>
    <w:rsid w:val="00891CF2"/>
    <w:rsid w:val="00892BBE"/>
    <w:rsid w:val="00893254"/>
    <w:rsid w:val="00893347"/>
    <w:rsid w:val="008947F4"/>
    <w:rsid w:val="00894EE4"/>
    <w:rsid w:val="008958F7"/>
    <w:rsid w:val="00895BB9"/>
    <w:rsid w:val="008963FF"/>
    <w:rsid w:val="008967A6"/>
    <w:rsid w:val="00896BE2"/>
    <w:rsid w:val="00896D6A"/>
    <w:rsid w:val="0089720D"/>
    <w:rsid w:val="00897640"/>
    <w:rsid w:val="00897799"/>
    <w:rsid w:val="008A0524"/>
    <w:rsid w:val="008A0B92"/>
    <w:rsid w:val="008A200F"/>
    <w:rsid w:val="008A25FD"/>
    <w:rsid w:val="008A26A5"/>
    <w:rsid w:val="008A3F68"/>
    <w:rsid w:val="008A4279"/>
    <w:rsid w:val="008A51F2"/>
    <w:rsid w:val="008A5464"/>
    <w:rsid w:val="008A57D5"/>
    <w:rsid w:val="008A5958"/>
    <w:rsid w:val="008A5BB2"/>
    <w:rsid w:val="008A5F2E"/>
    <w:rsid w:val="008A6008"/>
    <w:rsid w:val="008A634B"/>
    <w:rsid w:val="008A7439"/>
    <w:rsid w:val="008A7671"/>
    <w:rsid w:val="008A7697"/>
    <w:rsid w:val="008A771B"/>
    <w:rsid w:val="008A77A0"/>
    <w:rsid w:val="008B03D8"/>
    <w:rsid w:val="008B0535"/>
    <w:rsid w:val="008B0A74"/>
    <w:rsid w:val="008B0C28"/>
    <w:rsid w:val="008B10CD"/>
    <w:rsid w:val="008B1101"/>
    <w:rsid w:val="008B19D7"/>
    <w:rsid w:val="008B25A4"/>
    <w:rsid w:val="008B306B"/>
    <w:rsid w:val="008B3170"/>
    <w:rsid w:val="008B31BA"/>
    <w:rsid w:val="008B32BA"/>
    <w:rsid w:val="008B3871"/>
    <w:rsid w:val="008B3875"/>
    <w:rsid w:val="008B41C0"/>
    <w:rsid w:val="008B4730"/>
    <w:rsid w:val="008B4ED9"/>
    <w:rsid w:val="008B5875"/>
    <w:rsid w:val="008B6F4B"/>
    <w:rsid w:val="008B70AA"/>
    <w:rsid w:val="008B7581"/>
    <w:rsid w:val="008B7718"/>
    <w:rsid w:val="008B7B8A"/>
    <w:rsid w:val="008C0ED4"/>
    <w:rsid w:val="008C10BC"/>
    <w:rsid w:val="008C10CF"/>
    <w:rsid w:val="008C11C6"/>
    <w:rsid w:val="008C12B8"/>
    <w:rsid w:val="008C2223"/>
    <w:rsid w:val="008C22DA"/>
    <w:rsid w:val="008C2A2C"/>
    <w:rsid w:val="008C2ED2"/>
    <w:rsid w:val="008C2EE2"/>
    <w:rsid w:val="008C3066"/>
    <w:rsid w:val="008C36FA"/>
    <w:rsid w:val="008C3EA7"/>
    <w:rsid w:val="008C4B10"/>
    <w:rsid w:val="008C5482"/>
    <w:rsid w:val="008C5BD5"/>
    <w:rsid w:val="008C5C3C"/>
    <w:rsid w:val="008C5C94"/>
    <w:rsid w:val="008C703E"/>
    <w:rsid w:val="008C70F8"/>
    <w:rsid w:val="008C7872"/>
    <w:rsid w:val="008D01E9"/>
    <w:rsid w:val="008D0576"/>
    <w:rsid w:val="008D0584"/>
    <w:rsid w:val="008D0E1F"/>
    <w:rsid w:val="008D1237"/>
    <w:rsid w:val="008D1C88"/>
    <w:rsid w:val="008D1FBF"/>
    <w:rsid w:val="008D2101"/>
    <w:rsid w:val="008D33C4"/>
    <w:rsid w:val="008D3558"/>
    <w:rsid w:val="008D39CB"/>
    <w:rsid w:val="008D4E2A"/>
    <w:rsid w:val="008D524E"/>
    <w:rsid w:val="008D53A9"/>
    <w:rsid w:val="008D56A9"/>
    <w:rsid w:val="008D5700"/>
    <w:rsid w:val="008D6003"/>
    <w:rsid w:val="008D63FF"/>
    <w:rsid w:val="008D6999"/>
    <w:rsid w:val="008D6C63"/>
    <w:rsid w:val="008D6F24"/>
    <w:rsid w:val="008D75C8"/>
    <w:rsid w:val="008E16C6"/>
    <w:rsid w:val="008E1F72"/>
    <w:rsid w:val="008E26B8"/>
    <w:rsid w:val="008E2850"/>
    <w:rsid w:val="008E28A0"/>
    <w:rsid w:val="008E2FAF"/>
    <w:rsid w:val="008E394F"/>
    <w:rsid w:val="008E39A6"/>
    <w:rsid w:val="008E3AF1"/>
    <w:rsid w:val="008E3C34"/>
    <w:rsid w:val="008E4ABF"/>
    <w:rsid w:val="008E5B29"/>
    <w:rsid w:val="008E62D8"/>
    <w:rsid w:val="008E6DD2"/>
    <w:rsid w:val="008E70D4"/>
    <w:rsid w:val="008E75AB"/>
    <w:rsid w:val="008E75B8"/>
    <w:rsid w:val="008F01B2"/>
    <w:rsid w:val="008F026D"/>
    <w:rsid w:val="008F0432"/>
    <w:rsid w:val="008F05C5"/>
    <w:rsid w:val="008F1521"/>
    <w:rsid w:val="008F1851"/>
    <w:rsid w:val="008F1FC4"/>
    <w:rsid w:val="008F20F0"/>
    <w:rsid w:val="008F28AC"/>
    <w:rsid w:val="008F2D40"/>
    <w:rsid w:val="008F342A"/>
    <w:rsid w:val="008F40DE"/>
    <w:rsid w:val="008F4795"/>
    <w:rsid w:val="008F4BD5"/>
    <w:rsid w:val="008F59A8"/>
    <w:rsid w:val="008F5A7C"/>
    <w:rsid w:val="008F5A90"/>
    <w:rsid w:val="008F5C59"/>
    <w:rsid w:val="008F6899"/>
    <w:rsid w:val="008F6913"/>
    <w:rsid w:val="008F6B6E"/>
    <w:rsid w:val="008F7495"/>
    <w:rsid w:val="008F74E8"/>
    <w:rsid w:val="008F7ABC"/>
    <w:rsid w:val="00900724"/>
    <w:rsid w:val="00900F00"/>
    <w:rsid w:val="00901397"/>
    <w:rsid w:val="009016F4"/>
    <w:rsid w:val="0090220C"/>
    <w:rsid w:val="00902E3A"/>
    <w:rsid w:val="009035A7"/>
    <w:rsid w:val="00903604"/>
    <w:rsid w:val="00903ABA"/>
    <w:rsid w:val="00903F43"/>
    <w:rsid w:val="00904359"/>
    <w:rsid w:val="009048B9"/>
    <w:rsid w:val="00905272"/>
    <w:rsid w:val="0090593F"/>
    <w:rsid w:val="00906817"/>
    <w:rsid w:val="00906923"/>
    <w:rsid w:val="00906B00"/>
    <w:rsid w:val="00906FC4"/>
    <w:rsid w:val="009076E5"/>
    <w:rsid w:val="00907A4C"/>
    <w:rsid w:val="0091002D"/>
    <w:rsid w:val="009105E9"/>
    <w:rsid w:val="00910E8F"/>
    <w:rsid w:val="00911920"/>
    <w:rsid w:val="00911985"/>
    <w:rsid w:val="009161C9"/>
    <w:rsid w:val="009165C9"/>
    <w:rsid w:val="00916B43"/>
    <w:rsid w:val="009174A2"/>
    <w:rsid w:val="009207EA"/>
    <w:rsid w:val="00921313"/>
    <w:rsid w:val="00922FB6"/>
    <w:rsid w:val="00923F07"/>
    <w:rsid w:val="00924137"/>
    <w:rsid w:val="00924164"/>
    <w:rsid w:val="0092528C"/>
    <w:rsid w:val="009258DF"/>
    <w:rsid w:val="00925A6A"/>
    <w:rsid w:val="00926152"/>
    <w:rsid w:val="0092628E"/>
    <w:rsid w:val="00927609"/>
    <w:rsid w:val="00927E8A"/>
    <w:rsid w:val="0093031F"/>
    <w:rsid w:val="0093056F"/>
    <w:rsid w:val="00930C49"/>
    <w:rsid w:val="00930C65"/>
    <w:rsid w:val="0093106D"/>
    <w:rsid w:val="009314CD"/>
    <w:rsid w:val="0093174D"/>
    <w:rsid w:val="00931854"/>
    <w:rsid w:val="00931D88"/>
    <w:rsid w:val="009324B5"/>
    <w:rsid w:val="009329D8"/>
    <w:rsid w:val="00932B61"/>
    <w:rsid w:val="00932D25"/>
    <w:rsid w:val="00932E4A"/>
    <w:rsid w:val="009339E8"/>
    <w:rsid w:val="00933AA0"/>
    <w:rsid w:val="00934147"/>
    <w:rsid w:val="00934C4B"/>
    <w:rsid w:val="0093529B"/>
    <w:rsid w:val="00935B83"/>
    <w:rsid w:val="00935DCA"/>
    <w:rsid w:val="0093616F"/>
    <w:rsid w:val="00936643"/>
    <w:rsid w:val="00937B1F"/>
    <w:rsid w:val="00937ECB"/>
    <w:rsid w:val="0094003D"/>
    <w:rsid w:val="00940ECB"/>
    <w:rsid w:val="00940FB6"/>
    <w:rsid w:val="00941EE4"/>
    <w:rsid w:val="00942AD6"/>
    <w:rsid w:val="00942F3E"/>
    <w:rsid w:val="00943B96"/>
    <w:rsid w:val="00943D10"/>
    <w:rsid w:val="009446AB"/>
    <w:rsid w:val="009459C6"/>
    <w:rsid w:val="00945F4E"/>
    <w:rsid w:val="00946197"/>
    <w:rsid w:val="009462E5"/>
    <w:rsid w:val="009467EA"/>
    <w:rsid w:val="00946FE8"/>
    <w:rsid w:val="00947117"/>
    <w:rsid w:val="00947B4E"/>
    <w:rsid w:val="00950D38"/>
    <w:rsid w:val="00950E80"/>
    <w:rsid w:val="00950F2C"/>
    <w:rsid w:val="00950FDF"/>
    <w:rsid w:val="0095125C"/>
    <w:rsid w:val="0095149E"/>
    <w:rsid w:val="009514CC"/>
    <w:rsid w:val="0095154C"/>
    <w:rsid w:val="00951C1F"/>
    <w:rsid w:val="00951CBE"/>
    <w:rsid w:val="009530F5"/>
    <w:rsid w:val="0095367A"/>
    <w:rsid w:val="009537F2"/>
    <w:rsid w:val="00953864"/>
    <w:rsid w:val="00953E85"/>
    <w:rsid w:val="009541CA"/>
    <w:rsid w:val="009546C5"/>
    <w:rsid w:val="00954D25"/>
    <w:rsid w:val="009553D5"/>
    <w:rsid w:val="00955ACF"/>
    <w:rsid w:val="0095600F"/>
    <w:rsid w:val="009565EE"/>
    <w:rsid w:val="00956D2E"/>
    <w:rsid w:val="00957F03"/>
    <w:rsid w:val="00960F7C"/>
    <w:rsid w:val="0096162C"/>
    <w:rsid w:val="009619C1"/>
    <w:rsid w:val="00961D5A"/>
    <w:rsid w:val="009627A8"/>
    <w:rsid w:val="00962A43"/>
    <w:rsid w:val="00962F22"/>
    <w:rsid w:val="00963434"/>
    <w:rsid w:val="0096389C"/>
    <w:rsid w:val="00964C5F"/>
    <w:rsid w:val="00964CCB"/>
    <w:rsid w:val="00964D3B"/>
    <w:rsid w:val="00965C19"/>
    <w:rsid w:val="009660D2"/>
    <w:rsid w:val="00970E37"/>
    <w:rsid w:val="009715EF"/>
    <w:rsid w:val="00971ACF"/>
    <w:rsid w:val="00971FD3"/>
    <w:rsid w:val="0097243A"/>
    <w:rsid w:val="009724D7"/>
    <w:rsid w:val="00972F8F"/>
    <w:rsid w:val="00973C7B"/>
    <w:rsid w:val="0097400D"/>
    <w:rsid w:val="0097429D"/>
    <w:rsid w:val="00974C6B"/>
    <w:rsid w:val="0097573A"/>
    <w:rsid w:val="009758E8"/>
    <w:rsid w:val="00975B73"/>
    <w:rsid w:val="00975CAC"/>
    <w:rsid w:val="009761F1"/>
    <w:rsid w:val="00976AF2"/>
    <w:rsid w:val="00976C3F"/>
    <w:rsid w:val="0097776C"/>
    <w:rsid w:val="0097781B"/>
    <w:rsid w:val="0098048A"/>
    <w:rsid w:val="009804C2"/>
    <w:rsid w:val="009808C3"/>
    <w:rsid w:val="0098099D"/>
    <w:rsid w:val="00980C7B"/>
    <w:rsid w:val="009817E5"/>
    <w:rsid w:val="0098304C"/>
    <w:rsid w:val="0098304F"/>
    <w:rsid w:val="009831D2"/>
    <w:rsid w:val="00983274"/>
    <w:rsid w:val="009842A8"/>
    <w:rsid w:val="00984306"/>
    <w:rsid w:val="00984B8D"/>
    <w:rsid w:val="00985519"/>
    <w:rsid w:val="00985979"/>
    <w:rsid w:val="00986303"/>
    <w:rsid w:val="00986C2A"/>
    <w:rsid w:val="00986E4A"/>
    <w:rsid w:val="00987B33"/>
    <w:rsid w:val="00987CB0"/>
    <w:rsid w:val="00987E09"/>
    <w:rsid w:val="00987FB3"/>
    <w:rsid w:val="0099053D"/>
    <w:rsid w:val="00990D15"/>
    <w:rsid w:val="00990D7D"/>
    <w:rsid w:val="009916BB"/>
    <w:rsid w:val="0099192C"/>
    <w:rsid w:val="00991BF1"/>
    <w:rsid w:val="009923C9"/>
    <w:rsid w:val="009929B1"/>
    <w:rsid w:val="00993566"/>
    <w:rsid w:val="00993682"/>
    <w:rsid w:val="00993EC8"/>
    <w:rsid w:val="009940F7"/>
    <w:rsid w:val="009948DD"/>
    <w:rsid w:val="00994A35"/>
    <w:rsid w:val="00994C61"/>
    <w:rsid w:val="009950B8"/>
    <w:rsid w:val="00995247"/>
    <w:rsid w:val="009952AE"/>
    <w:rsid w:val="009954B0"/>
    <w:rsid w:val="00996391"/>
    <w:rsid w:val="00996418"/>
    <w:rsid w:val="00996839"/>
    <w:rsid w:val="009972E2"/>
    <w:rsid w:val="00997918"/>
    <w:rsid w:val="00997A5C"/>
    <w:rsid w:val="009A0456"/>
    <w:rsid w:val="009A061C"/>
    <w:rsid w:val="009A064E"/>
    <w:rsid w:val="009A0719"/>
    <w:rsid w:val="009A075C"/>
    <w:rsid w:val="009A0765"/>
    <w:rsid w:val="009A0A70"/>
    <w:rsid w:val="009A0C32"/>
    <w:rsid w:val="009A11C0"/>
    <w:rsid w:val="009A143F"/>
    <w:rsid w:val="009A15D4"/>
    <w:rsid w:val="009A1B97"/>
    <w:rsid w:val="009A1D54"/>
    <w:rsid w:val="009A2127"/>
    <w:rsid w:val="009A27EF"/>
    <w:rsid w:val="009A2D04"/>
    <w:rsid w:val="009A2D43"/>
    <w:rsid w:val="009A30E0"/>
    <w:rsid w:val="009A38D9"/>
    <w:rsid w:val="009A4148"/>
    <w:rsid w:val="009A4378"/>
    <w:rsid w:val="009A49B1"/>
    <w:rsid w:val="009A5119"/>
    <w:rsid w:val="009A53E4"/>
    <w:rsid w:val="009A5DB7"/>
    <w:rsid w:val="009A5F74"/>
    <w:rsid w:val="009A625F"/>
    <w:rsid w:val="009A69D7"/>
    <w:rsid w:val="009A71F3"/>
    <w:rsid w:val="009A7214"/>
    <w:rsid w:val="009A73A8"/>
    <w:rsid w:val="009B005C"/>
    <w:rsid w:val="009B00BA"/>
    <w:rsid w:val="009B08C5"/>
    <w:rsid w:val="009B2AD6"/>
    <w:rsid w:val="009B2EF7"/>
    <w:rsid w:val="009B3249"/>
    <w:rsid w:val="009B3B5B"/>
    <w:rsid w:val="009B574E"/>
    <w:rsid w:val="009B63E7"/>
    <w:rsid w:val="009B6401"/>
    <w:rsid w:val="009B6A96"/>
    <w:rsid w:val="009B6EE9"/>
    <w:rsid w:val="009B6F18"/>
    <w:rsid w:val="009B7121"/>
    <w:rsid w:val="009B73DF"/>
    <w:rsid w:val="009B77E5"/>
    <w:rsid w:val="009B79F7"/>
    <w:rsid w:val="009B7D97"/>
    <w:rsid w:val="009C0599"/>
    <w:rsid w:val="009C0757"/>
    <w:rsid w:val="009C0B97"/>
    <w:rsid w:val="009C11E0"/>
    <w:rsid w:val="009C179F"/>
    <w:rsid w:val="009C17B5"/>
    <w:rsid w:val="009C1873"/>
    <w:rsid w:val="009C23D4"/>
    <w:rsid w:val="009C2D48"/>
    <w:rsid w:val="009C3394"/>
    <w:rsid w:val="009C3914"/>
    <w:rsid w:val="009C3A8F"/>
    <w:rsid w:val="009C3C94"/>
    <w:rsid w:val="009C4241"/>
    <w:rsid w:val="009C430B"/>
    <w:rsid w:val="009C4944"/>
    <w:rsid w:val="009C50C0"/>
    <w:rsid w:val="009C5B65"/>
    <w:rsid w:val="009C5F82"/>
    <w:rsid w:val="009C5FC5"/>
    <w:rsid w:val="009C6A98"/>
    <w:rsid w:val="009C717B"/>
    <w:rsid w:val="009C7BD1"/>
    <w:rsid w:val="009D027B"/>
    <w:rsid w:val="009D0BDE"/>
    <w:rsid w:val="009D131F"/>
    <w:rsid w:val="009D1388"/>
    <w:rsid w:val="009D1548"/>
    <w:rsid w:val="009D1925"/>
    <w:rsid w:val="009D242B"/>
    <w:rsid w:val="009D27CC"/>
    <w:rsid w:val="009D287C"/>
    <w:rsid w:val="009D288F"/>
    <w:rsid w:val="009D2B4F"/>
    <w:rsid w:val="009D2D2E"/>
    <w:rsid w:val="009D4254"/>
    <w:rsid w:val="009D4D54"/>
    <w:rsid w:val="009D6180"/>
    <w:rsid w:val="009D62BB"/>
    <w:rsid w:val="009D6DC0"/>
    <w:rsid w:val="009D7473"/>
    <w:rsid w:val="009D75B3"/>
    <w:rsid w:val="009D794A"/>
    <w:rsid w:val="009D7B5F"/>
    <w:rsid w:val="009D7D4E"/>
    <w:rsid w:val="009E0D79"/>
    <w:rsid w:val="009E0E09"/>
    <w:rsid w:val="009E0FC0"/>
    <w:rsid w:val="009E10E1"/>
    <w:rsid w:val="009E1A2A"/>
    <w:rsid w:val="009E1BBF"/>
    <w:rsid w:val="009E23EE"/>
    <w:rsid w:val="009E27D9"/>
    <w:rsid w:val="009E2983"/>
    <w:rsid w:val="009E2A11"/>
    <w:rsid w:val="009E2CD0"/>
    <w:rsid w:val="009E2F3D"/>
    <w:rsid w:val="009E3917"/>
    <w:rsid w:val="009E40B6"/>
    <w:rsid w:val="009E6386"/>
    <w:rsid w:val="009E654B"/>
    <w:rsid w:val="009E6B53"/>
    <w:rsid w:val="009E6EAC"/>
    <w:rsid w:val="009E6FF4"/>
    <w:rsid w:val="009E79E6"/>
    <w:rsid w:val="009E7BAC"/>
    <w:rsid w:val="009F0D7A"/>
    <w:rsid w:val="009F101B"/>
    <w:rsid w:val="009F1714"/>
    <w:rsid w:val="009F1A44"/>
    <w:rsid w:val="009F26A7"/>
    <w:rsid w:val="009F2909"/>
    <w:rsid w:val="009F37E0"/>
    <w:rsid w:val="009F4649"/>
    <w:rsid w:val="009F4671"/>
    <w:rsid w:val="009F54B2"/>
    <w:rsid w:val="009F61E0"/>
    <w:rsid w:val="009F6295"/>
    <w:rsid w:val="009F6589"/>
    <w:rsid w:val="009F65CF"/>
    <w:rsid w:val="009F6C49"/>
    <w:rsid w:val="009F74FD"/>
    <w:rsid w:val="009F769A"/>
    <w:rsid w:val="009F79FB"/>
    <w:rsid w:val="00A001F5"/>
    <w:rsid w:val="00A00634"/>
    <w:rsid w:val="00A0089E"/>
    <w:rsid w:val="00A01037"/>
    <w:rsid w:val="00A01D2F"/>
    <w:rsid w:val="00A01F05"/>
    <w:rsid w:val="00A0214F"/>
    <w:rsid w:val="00A02F18"/>
    <w:rsid w:val="00A03584"/>
    <w:rsid w:val="00A0365E"/>
    <w:rsid w:val="00A036AE"/>
    <w:rsid w:val="00A0403F"/>
    <w:rsid w:val="00A047D8"/>
    <w:rsid w:val="00A04FEA"/>
    <w:rsid w:val="00A05390"/>
    <w:rsid w:val="00A05C82"/>
    <w:rsid w:val="00A064C1"/>
    <w:rsid w:val="00A0679E"/>
    <w:rsid w:val="00A06813"/>
    <w:rsid w:val="00A0682B"/>
    <w:rsid w:val="00A06E54"/>
    <w:rsid w:val="00A06FCA"/>
    <w:rsid w:val="00A072E1"/>
    <w:rsid w:val="00A07566"/>
    <w:rsid w:val="00A07783"/>
    <w:rsid w:val="00A07CF6"/>
    <w:rsid w:val="00A100D6"/>
    <w:rsid w:val="00A104B0"/>
    <w:rsid w:val="00A10573"/>
    <w:rsid w:val="00A1062E"/>
    <w:rsid w:val="00A11010"/>
    <w:rsid w:val="00A118C9"/>
    <w:rsid w:val="00A119E1"/>
    <w:rsid w:val="00A121DA"/>
    <w:rsid w:val="00A12F30"/>
    <w:rsid w:val="00A13048"/>
    <w:rsid w:val="00A1348B"/>
    <w:rsid w:val="00A137DE"/>
    <w:rsid w:val="00A13E67"/>
    <w:rsid w:val="00A141FA"/>
    <w:rsid w:val="00A150C9"/>
    <w:rsid w:val="00A15FFD"/>
    <w:rsid w:val="00A168E3"/>
    <w:rsid w:val="00A16A57"/>
    <w:rsid w:val="00A16DF6"/>
    <w:rsid w:val="00A1722A"/>
    <w:rsid w:val="00A200E6"/>
    <w:rsid w:val="00A2010C"/>
    <w:rsid w:val="00A2030B"/>
    <w:rsid w:val="00A205C7"/>
    <w:rsid w:val="00A21468"/>
    <w:rsid w:val="00A2173F"/>
    <w:rsid w:val="00A21B4D"/>
    <w:rsid w:val="00A21ED1"/>
    <w:rsid w:val="00A2259D"/>
    <w:rsid w:val="00A244EA"/>
    <w:rsid w:val="00A24619"/>
    <w:rsid w:val="00A247D5"/>
    <w:rsid w:val="00A25030"/>
    <w:rsid w:val="00A25843"/>
    <w:rsid w:val="00A25A24"/>
    <w:rsid w:val="00A26C9D"/>
    <w:rsid w:val="00A26E15"/>
    <w:rsid w:val="00A2706C"/>
    <w:rsid w:val="00A27631"/>
    <w:rsid w:val="00A27EBC"/>
    <w:rsid w:val="00A30481"/>
    <w:rsid w:val="00A30C75"/>
    <w:rsid w:val="00A31105"/>
    <w:rsid w:val="00A317A6"/>
    <w:rsid w:val="00A31826"/>
    <w:rsid w:val="00A31F9C"/>
    <w:rsid w:val="00A32596"/>
    <w:rsid w:val="00A32E64"/>
    <w:rsid w:val="00A3306A"/>
    <w:rsid w:val="00A35304"/>
    <w:rsid w:val="00A35410"/>
    <w:rsid w:val="00A3556F"/>
    <w:rsid w:val="00A3597E"/>
    <w:rsid w:val="00A35BF1"/>
    <w:rsid w:val="00A364B8"/>
    <w:rsid w:val="00A37936"/>
    <w:rsid w:val="00A37979"/>
    <w:rsid w:val="00A40300"/>
    <w:rsid w:val="00A40AF5"/>
    <w:rsid w:val="00A40BD6"/>
    <w:rsid w:val="00A40E11"/>
    <w:rsid w:val="00A41188"/>
    <w:rsid w:val="00A42E56"/>
    <w:rsid w:val="00A43103"/>
    <w:rsid w:val="00A436E9"/>
    <w:rsid w:val="00A44A08"/>
    <w:rsid w:val="00A4507D"/>
    <w:rsid w:val="00A462B1"/>
    <w:rsid w:val="00A463F4"/>
    <w:rsid w:val="00A475B0"/>
    <w:rsid w:val="00A477B6"/>
    <w:rsid w:val="00A478EC"/>
    <w:rsid w:val="00A47F03"/>
    <w:rsid w:val="00A47FAE"/>
    <w:rsid w:val="00A5000D"/>
    <w:rsid w:val="00A5154B"/>
    <w:rsid w:val="00A5177C"/>
    <w:rsid w:val="00A52149"/>
    <w:rsid w:val="00A521FC"/>
    <w:rsid w:val="00A52599"/>
    <w:rsid w:val="00A525B1"/>
    <w:rsid w:val="00A534CB"/>
    <w:rsid w:val="00A53C39"/>
    <w:rsid w:val="00A540A4"/>
    <w:rsid w:val="00A54F8B"/>
    <w:rsid w:val="00A552CC"/>
    <w:rsid w:val="00A563A8"/>
    <w:rsid w:val="00A564E8"/>
    <w:rsid w:val="00A5715D"/>
    <w:rsid w:val="00A573C4"/>
    <w:rsid w:val="00A60500"/>
    <w:rsid w:val="00A6081B"/>
    <w:rsid w:val="00A612CF"/>
    <w:rsid w:val="00A6217C"/>
    <w:rsid w:val="00A62190"/>
    <w:rsid w:val="00A62797"/>
    <w:rsid w:val="00A633E2"/>
    <w:rsid w:val="00A63600"/>
    <w:rsid w:val="00A63AD6"/>
    <w:rsid w:val="00A652FA"/>
    <w:rsid w:val="00A65553"/>
    <w:rsid w:val="00A65822"/>
    <w:rsid w:val="00A65D60"/>
    <w:rsid w:val="00A667A3"/>
    <w:rsid w:val="00A672AD"/>
    <w:rsid w:val="00A67C0E"/>
    <w:rsid w:val="00A708DD"/>
    <w:rsid w:val="00A70B4C"/>
    <w:rsid w:val="00A711C0"/>
    <w:rsid w:val="00A7149E"/>
    <w:rsid w:val="00A7153C"/>
    <w:rsid w:val="00A71AC7"/>
    <w:rsid w:val="00A71F3C"/>
    <w:rsid w:val="00A7225A"/>
    <w:rsid w:val="00A72323"/>
    <w:rsid w:val="00A72C1E"/>
    <w:rsid w:val="00A72E4D"/>
    <w:rsid w:val="00A72F21"/>
    <w:rsid w:val="00A73D11"/>
    <w:rsid w:val="00A750D8"/>
    <w:rsid w:val="00A7590C"/>
    <w:rsid w:val="00A76A2B"/>
    <w:rsid w:val="00A76B1C"/>
    <w:rsid w:val="00A777BE"/>
    <w:rsid w:val="00A77A8B"/>
    <w:rsid w:val="00A77CD1"/>
    <w:rsid w:val="00A77F9B"/>
    <w:rsid w:val="00A77FD0"/>
    <w:rsid w:val="00A800A0"/>
    <w:rsid w:val="00A80530"/>
    <w:rsid w:val="00A80571"/>
    <w:rsid w:val="00A80696"/>
    <w:rsid w:val="00A80A66"/>
    <w:rsid w:val="00A81D82"/>
    <w:rsid w:val="00A8244D"/>
    <w:rsid w:val="00A82491"/>
    <w:rsid w:val="00A82E94"/>
    <w:rsid w:val="00A83096"/>
    <w:rsid w:val="00A83307"/>
    <w:rsid w:val="00A8331F"/>
    <w:rsid w:val="00A83592"/>
    <w:rsid w:val="00A83A58"/>
    <w:rsid w:val="00A83FE1"/>
    <w:rsid w:val="00A84005"/>
    <w:rsid w:val="00A84378"/>
    <w:rsid w:val="00A847D6"/>
    <w:rsid w:val="00A84844"/>
    <w:rsid w:val="00A84EBD"/>
    <w:rsid w:val="00A853DF"/>
    <w:rsid w:val="00A85E0A"/>
    <w:rsid w:val="00A860F3"/>
    <w:rsid w:val="00A86A1C"/>
    <w:rsid w:val="00A86B80"/>
    <w:rsid w:val="00A86E63"/>
    <w:rsid w:val="00A87C42"/>
    <w:rsid w:val="00A87D78"/>
    <w:rsid w:val="00A87FDC"/>
    <w:rsid w:val="00A904B6"/>
    <w:rsid w:val="00A9081D"/>
    <w:rsid w:val="00A938D5"/>
    <w:rsid w:val="00A9407A"/>
    <w:rsid w:val="00A951DE"/>
    <w:rsid w:val="00A9540B"/>
    <w:rsid w:val="00A95801"/>
    <w:rsid w:val="00A959E0"/>
    <w:rsid w:val="00A95AEF"/>
    <w:rsid w:val="00AA06F3"/>
    <w:rsid w:val="00AA1877"/>
    <w:rsid w:val="00AA23DE"/>
    <w:rsid w:val="00AA2C1C"/>
    <w:rsid w:val="00AA4CC8"/>
    <w:rsid w:val="00AA52D8"/>
    <w:rsid w:val="00AA69A5"/>
    <w:rsid w:val="00AA6F34"/>
    <w:rsid w:val="00AB0777"/>
    <w:rsid w:val="00AB0C96"/>
    <w:rsid w:val="00AB14E7"/>
    <w:rsid w:val="00AB1714"/>
    <w:rsid w:val="00AB19A6"/>
    <w:rsid w:val="00AB1D0E"/>
    <w:rsid w:val="00AB1E62"/>
    <w:rsid w:val="00AB26F6"/>
    <w:rsid w:val="00AB3158"/>
    <w:rsid w:val="00AB3C15"/>
    <w:rsid w:val="00AB53A3"/>
    <w:rsid w:val="00AB5736"/>
    <w:rsid w:val="00AB5D30"/>
    <w:rsid w:val="00AB5F6B"/>
    <w:rsid w:val="00AB61E0"/>
    <w:rsid w:val="00AB61FD"/>
    <w:rsid w:val="00AB691E"/>
    <w:rsid w:val="00AB7337"/>
    <w:rsid w:val="00AB7A46"/>
    <w:rsid w:val="00AC05D6"/>
    <w:rsid w:val="00AC0E1F"/>
    <w:rsid w:val="00AC1302"/>
    <w:rsid w:val="00AC1C07"/>
    <w:rsid w:val="00AC3651"/>
    <w:rsid w:val="00AC38B9"/>
    <w:rsid w:val="00AC3AE0"/>
    <w:rsid w:val="00AC4708"/>
    <w:rsid w:val="00AC4BCD"/>
    <w:rsid w:val="00AC5E8C"/>
    <w:rsid w:val="00AC6682"/>
    <w:rsid w:val="00AC6F17"/>
    <w:rsid w:val="00AD0567"/>
    <w:rsid w:val="00AD0691"/>
    <w:rsid w:val="00AD0993"/>
    <w:rsid w:val="00AD181F"/>
    <w:rsid w:val="00AD1855"/>
    <w:rsid w:val="00AD1913"/>
    <w:rsid w:val="00AD2337"/>
    <w:rsid w:val="00AD290D"/>
    <w:rsid w:val="00AD2CFE"/>
    <w:rsid w:val="00AD2F8D"/>
    <w:rsid w:val="00AD2FA0"/>
    <w:rsid w:val="00AD3E97"/>
    <w:rsid w:val="00AD3F5D"/>
    <w:rsid w:val="00AD534C"/>
    <w:rsid w:val="00AD5C05"/>
    <w:rsid w:val="00AD5E5D"/>
    <w:rsid w:val="00AD5F7C"/>
    <w:rsid w:val="00AD69D9"/>
    <w:rsid w:val="00AE06D3"/>
    <w:rsid w:val="00AE0FF5"/>
    <w:rsid w:val="00AE1BE0"/>
    <w:rsid w:val="00AE1FCD"/>
    <w:rsid w:val="00AE1FF4"/>
    <w:rsid w:val="00AE20B2"/>
    <w:rsid w:val="00AE21F0"/>
    <w:rsid w:val="00AE2302"/>
    <w:rsid w:val="00AE2DE6"/>
    <w:rsid w:val="00AE3643"/>
    <w:rsid w:val="00AE3B5E"/>
    <w:rsid w:val="00AE3D3C"/>
    <w:rsid w:val="00AE43A5"/>
    <w:rsid w:val="00AE44D4"/>
    <w:rsid w:val="00AE5223"/>
    <w:rsid w:val="00AE5C17"/>
    <w:rsid w:val="00AE5F1C"/>
    <w:rsid w:val="00AE6513"/>
    <w:rsid w:val="00AE6CEE"/>
    <w:rsid w:val="00AE6CFF"/>
    <w:rsid w:val="00AE7678"/>
    <w:rsid w:val="00AF0432"/>
    <w:rsid w:val="00AF061C"/>
    <w:rsid w:val="00AF09B8"/>
    <w:rsid w:val="00AF0D66"/>
    <w:rsid w:val="00AF0D98"/>
    <w:rsid w:val="00AF10E7"/>
    <w:rsid w:val="00AF13C9"/>
    <w:rsid w:val="00AF140E"/>
    <w:rsid w:val="00AF1621"/>
    <w:rsid w:val="00AF17C4"/>
    <w:rsid w:val="00AF2223"/>
    <w:rsid w:val="00AF279C"/>
    <w:rsid w:val="00AF29A0"/>
    <w:rsid w:val="00AF338D"/>
    <w:rsid w:val="00AF41ED"/>
    <w:rsid w:val="00AF4659"/>
    <w:rsid w:val="00AF4DE8"/>
    <w:rsid w:val="00AF5091"/>
    <w:rsid w:val="00AF596A"/>
    <w:rsid w:val="00AF59F2"/>
    <w:rsid w:val="00AF5BC1"/>
    <w:rsid w:val="00AF651B"/>
    <w:rsid w:val="00AF7599"/>
    <w:rsid w:val="00AF76D7"/>
    <w:rsid w:val="00AF7C70"/>
    <w:rsid w:val="00AF7D55"/>
    <w:rsid w:val="00AF7F48"/>
    <w:rsid w:val="00B00CB3"/>
    <w:rsid w:val="00B01161"/>
    <w:rsid w:val="00B01A7C"/>
    <w:rsid w:val="00B023D3"/>
    <w:rsid w:val="00B023FD"/>
    <w:rsid w:val="00B0243F"/>
    <w:rsid w:val="00B02AA4"/>
    <w:rsid w:val="00B0388C"/>
    <w:rsid w:val="00B039C6"/>
    <w:rsid w:val="00B03B23"/>
    <w:rsid w:val="00B03C23"/>
    <w:rsid w:val="00B0471F"/>
    <w:rsid w:val="00B048A1"/>
    <w:rsid w:val="00B04A4F"/>
    <w:rsid w:val="00B04EA1"/>
    <w:rsid w:val="00B0540C"/>
    <w:rsid w:val="00B06642"/>
    <w:rsid w:val="00B067C2"/>
    <w:rsid w:val="00B07A3A"/>
    <w:rsid w:val="00B10688"/>
    <w:rsid w:val="00B10E53"/>
    <w:rsid w:val="00B1109C"/>
    <w:rsid w:val="00B11389"/>
    <w:rsid w:val="00B124BD"/>
    <w:rsid w:val="00B1267B"/>
    <w:rsid w:val="00B13157"/>
    <w:rsid w:val="00B13DB1"/>
    <w:rsid w:val="00B1409A"/>
    <w:rsid w:val="00B14187"/>
    <w:rsid w:val="00B141D5"/>
    <w:rsid w:val="00B14944"/>
    <w:rsid w:val="00B154A7"/>
    <w:rsid w:val="00B15AB0"/>
    <w:rsid w:val="00B15C42"/>
    <w:rsid w:val="00B16348"/>
    <w:rsid w:val="00B16C25"/>
    <w:rsid w:val="00B20C40"/>
    <w:rsid w:val="00B21006"/>
    <w:rsid w:val="00B213CE"/>
    <w:rsid w:val="00B223F4"/>
    <w:rsid w:val="00B2310D"/>
    <w:rsid w:val="00B2323F"/>
    <w:rsid w:val="00B232D5"/>
    <w:rsid w:val="00B234A1"/>
    <w:rsid w:val="00B2375D"/>
    <w:rsid w:val="00B24250"/>
    <w:rsid w:val="00B24AC1"/>
    <w:rsid w:val="00B25258"/>
    <w:rsid w:val="00B25FE7"/>
    <w:rsid w:val="00B26346"/>
    <w:rsid w:val="00B26569"/>
    <w:rsid w:val="00B2727C"/>
    <w:rsid w:val="00B2753E"/>
    <w:rsid w:val="00B277AD"/>
    <w:rsid w:val="00B310E0"/>
    <w:rsid w:val="00B31474"/>
    <w:rsid w:val="00B3225C"/>
    <w:rsid w:val="00B3337A"/>
    <w:rsid w:val="00B33720"/>
    <w:rsid w:val="00B346B4"/>
    <w:rsid w:val="00B34722"/>
    <w:rsid w:val="00B35137"/>
    <w:rsid w:val="00B35F5E"/>
    <w:rsid w:val="00B369C3"/>
    <w:rsid w:val="00B36D67"/>
    <w:rsid w:val="00B378FC"/>
    <w:rsid w:val="00B37B0F"/>
    <w:rsid w:val="00B37E6C"/>
    <w:rsid w:val="00B4044E"/>
    <w:rsid w:val="00B4161A"/>
    <w:rsid w:val="00B4168E"/>
    <w:rsid w:val="00B41733"/>
    <w:rsid w:val="00B41A3D"/>
    <w:rsid w:val="00B41B40"/>
    <w:rsid w:val="00B43A25"/>
    <w:rsid w:val="00B4419B"/>
    <w:rsid w:val="00B447AF"/>
    <w:rsid w:val="00B44EF7"/>
    <w:rsid w:val="00B4585E"/>
    <w:rsid w:val="00B459C6"/>
    <w:rsid w:val="00B465B0"/>
    <w:rsid w:val="00B46A6E"/>
    <w:rsid w:val="00B47C29"/>
    <w:rsid w:val="00B50C47"/>
    <w:rsid w:val="00B51272"/>
    <w:rsid w:val="00B525CC"/>
    <w:rsid w:val="00B53914"/>
    <w:rsid w:val="00B53C06"/>
    <w:rsid w:val="00B54D28"/>
    <w:rsid w:val="00B55406"/>
    <w:rsid w:val="00B55D9D"/>
    <w:rsid w:val="00B56DCC"/>
    <w:rsid w:val="00B56FB4"/>
    <w:rsid w:val="00B578D3"/>
    <w:rsid w:val="00B57F36"/>
    <w:rsid w:val="00B60899"/>
    <w:rsid w:val="00B60B69"/>
    <w:rsid w:val="00B61AC2"/>
    <w:rsid w:val="00B62620"/>
    <w:rsid w:val="00B627CC"/>
    <w:rsid w:val="00B62D86"/>
    <w:rsid w:val="00B63A49"/>
    <w:rsid w:val="00B64130"/>
    <w:rsid w:val="00B64B42"/>
    <w:rsid w:val="00B64D60"/>
    <w:rsid w:val="00B65244"/>
    <w:rsid w:val="00B6530E"/>
    <w:rsid w:val="00B65516"/>
    <w:rsid w:val="00B661E2"/>
    <w:rsid w:val="00B66BFA"/>
    <w:rsid w:val="00B67570"/>
    <w:rsid w:val="00B678C6"/>
    <w:rsid w:val="00B67A72"/>
    <w:rsid w:val="00B67CDE"/>
    <w:rsid w:val="00B708D1"/>
    <w:rsid w:val="00B712A0"/>
    <w:rsid w:val="00B71C6B"/>
    <w:rsid w:val="00B72BCC"/>
    <w:rsid w:val="00B72F46"/>
    <w:rsid w:val="00B7447D"/>
    <w:rsid w:val="00B748C7"/>
    <w:rsid w:val="00B7513D"/>
    <w:rsid w:val="00B762D4"/>
    <w:rsid w:val="00B766DD"/>
    <w:rsid w:val="00B76B3A"/>
    <w:rsid w:val="00B77D81"/>
    <w:rsid w:val="00B80213"/>
    <w:rsid w:val="00B806FB"/>
    <w:rsid w:val="00B80B29"/>
    <w:rsid w:val="00B827FD"/>
    <w:rsid w:val="00B82953"/>
    <w:rsid w:val="00B83527"/>
    <w:rsid w:val="00B83F9C"/>
    <w:rsid w:val="00B84EA1"/>
    <w:rsid w:val="00B85075"/>
    <w:rsid w:val="00B85C49"/>
    <w:rsid w:val="00B85F34"/>
    <w:rsid w:val="00B86A4E"/>
    <w:rsid w:val="00B86D86"/>
    <w:rsid w:val="00B86DA0"/>
    <w:rsid w:val="00B874F9"/>
    <w:rsid w:val="00B90277"/>
    <w:rsid w:val="00B90D45"/>
    <w:rsid w:val="00B91286"/>
    <w:rsid w:val="00B912F9"/>
    <w:rsid w:val="00B9177E"/>
    <w:rsid w:val="00B91C69"/>
    <w:rsid w:val="00B920CD"/>
    <w:rsid w:val="00B92548"/>
    <w:rsid w:val="00B926BD"/>
    <w:rsid w:val="00B9289A"/>
    <w:rsid w:val="00B92A0F"/>
    <w:rsid w:val="00B93945"/>
    <w:rsid w:val="00B94DA9"/>
    <w:rsid w:val="00B94E77"/>
    <w:rsid w:val="00B95862"/>
    <w:rsid w:val="00B9596A"/>
    <w:rsid w:val="00B95FC2"/>
    <w:rsid w:val="00B963CE"/>
    <w:rsid w:val="00B96E2D"/>
    <w:rsid w:val="00B9772D"/>
    <w:rsid w:val="00B97AA7"/>
    <w:rsid w:val="00BA0A3A"/>
    <w:rsid w:val="00BA0F5C"/>
    <w:rsid w:val="00BA18E1"/>
    <w:rsid w:val="00BA1986"/>
    <w:rsid w:val="00BA1988"/>
    <w:rsid w:val="00BA1F33"/>
    <w:rsid w:val="00BA26E8"/>
    <w:rsid w:val="00BA2F00"/>
    <w:rsid w:val="00BA375A"/>
    <w:rsid w:val="00BA37FF"/>
    <w:rsid w:val="00BA3CEB"/>
    <w:rsid w:val="00BA5BA6"/>
    <w:rsid w:val="00BA5ED7"/>
    <w:rsid w:val="00BA684A"/>
    <w:rsid w:val="00BA75B0"/>
    <w:rsid w:val="00BA7E4B"/>
    <w:rsid w:val="00BB0DB5"/>
    <w:rsid w:val="00BB0FF2"/>
    <w:rsid w:val="00BB1D0C"/>
    <w:rsid w:val="00BB2A30"/>
    <w:rsid w:val="00BB38D7"/>
    <w:rsid w:val="00BB4F30"/>
    <w:rsid w:val="00BB50A3"/>
    <w:rsid w:val="00BB6052"/>
    <w:rsid w:val="00BB60EE"/>
    <w:rsid w:val="00BB63CC"/>
    <w:rsid w:val="00BB68B8"/>
    <w:rsid w:val="00BB76E9"/>
    <w:rsid w:val="00BC003A"/>
    <w:rsid w:val="00BC0481"/>
    <w:rsid w:val="00BC114E"/>
    <w:rsid w:val="00BC14B2"/>
    <w:rsid w:val="00BC3DAE"/>
    <w:rsid w:val="00BC4460"/>
    <w:rsid w:val="00BC4572"/>
    <w:rsid w:val="00BC468C"/>
    <w:rsid w:val="00BC554B"/>
    <w:rsid w:val="00BC55DA"/>
    <w:rsid w:val="00BC67DC"/>
    <w:rsid w:val="00BC6BEA"/>
    <w:rsid w:val="00BC6DC2"/>
    <w:rsid w:val="00BC6F4F"/>
    <w:rsid w:val="00BC7585"/>
    <w:rsid w:val="00BC7E85"/>
    <w:rsid w:val="00BD02FE"/>
    <w:rsid w:val="00BD045E"/>
    <w:rsid w:val="00BD0811"/>
    <w:rsid w:val="00BD09B3"/>
    <w:rsid w:val="00BD18B8"/>
    <w:rsid w:val="00BD1930"/>
    <w:rsid w:val="00BD29A9"/>
    <w:rsid w:val="00BD31E3"/>
    <w:rsid w:val="00BD32EA"/>
    <w:rsid w:val="00BD3F08"/>
    <w:rsid w:val="00BD46E4"/>
    <w:rsid w:val="00BD5BB9"/>
    <w:rsid w:val="00BD5D5F"/>
    <w:rsid w:val="00BD6339"/>
    <w:rsid w:val="00BD6F66"/>
    <w:rsid w:val="00BD7496"/>
    <w:rsid w:val="00BD79E1"/>
    <w:rsid w:val="00BE059F"/>
    <w:rsid w:val="00BE11E8"/>
    <w:rsid w:val="00BE3257"/>
    <w:rsid w:val="00BE3441"/>
    <w:rsid w:val="00BE3853"/>
    <w:rsid w:val="00BE399A"/>
    <w:rsid w:val="00BE3DBD"/>
    <w:rsid w:val="00BE489F"/>
    <w:rsid w:val="00BE48B6"/>
    <w:rsid w:val="00BE5547"/>
    <w:rsid w:val="00BE5DB7"/>
    <w:rsid w:val="00BE65DB"/>
    <w:rsid w:val="00BE67FB"/>
    <w:rsid w:val="00BE6CF2"/>
    <w:rsid w:val="00BE7031"/>
    <w:rsid w:val="00BE71C4"/>
    <w:rsid w:val="00BF01FD"/>
    <w:rsid w:val="00BF083C"/>
    <w:rsid w:val="00BF0857"/>
    <w:rsid w:val="00BF0A30"/>
    <w:rsid w:val="00BF1A2B"/>
    <w:rsid w:val="00BF1DA5"/>
    <w:rsid w:val="00BF1F3A"/>
    <w:rsid w:val="00BF225D"/>
    <w:rsid w:val="00BF236C"/>
    <w:rsid w:val="00BF27A2"/>
    <w:rsid w:val="00BF2DD3"/>
    <w:rsid w:val="00BF3986"/>
    <w:rsid w:val="00BF3AAB"/>
    <w:rsid w:val="00BF4275"/>
    <w:rsid w:val="00BF486A"/>
    <w:rsid w:val="00BF4BC9"/>
    <w:rsid w:val="00BF53EE"/>
    <w:rsid w:val="00BF56DA"/>
    <w:rsid w:val="00BF57D3"/>
    <w:rsid w:val="00BF59D1"/>
    <w:rsid w:val="00BF5DFF"/>
    <w:rsid w:val="00BF6229"/>
    <w:rsid w:val="00BF7350"/>
    <w:rsid w:val="00BF7585"/>
    <w:rsid w:val="00BF7588"/>
    <w:rsid w:val="00BF78CB"/>
    <w:rsid w:val="00C00297"/>
    <w:rsid w:val="00C01750"/>
    <w:rsid w:val="00C01B51"/>
    <w:rsid w:val="00C039DF"/>
    <w:rsid w:val="00C03A8F"/>
    <w:rsid w:val="00C03B41"/>
    <w:rsid w:val="00C04155"/>
    <w:rsid w:val="00C04A04"/>
    <w:rsid w:val="00C051A2"/>
    <w:rsid w:val="00C05D78"/>
    <w:rsid w:val="00C05EFA"/>
    <w:rsid w:val="00C06728"/>
    <w:rsid w:val="00C07425"/>
    <w:rsid w:val="00C07539"/>
    <w:rsid w:val="00C079AA"/>
    <w:rsid w:val="00C07AFD"/>
    <w:rsid w:val="00C07CE2"/>
    <w:rsid w:val="00C10BC9"/>
    <w:rsid w:val="00C111AD"/>
    <w:rsid w:val="00C119E8"/>
    <w:rsid w:val="00C121CF"/>
    <w:rsid w:val="00C12C85"/>
    <w:rsid w:val="00C12F28"/>
    <w:rsid w:val="00C13234"/>
    <w:rsid w:val="00C13368"/>
    <w:rsid w:val="00C13BBE"/>
    <w:rsid w:val="00C149A1"/>
    <w:rsid w:val="00C15786"/>
    <w:rsid w:val="00C163AE"/>
    <w:rsid w:val="00C17089"/>
    <w:rsid w:val="00C174DB"/>
    <w:rsid w:val="00C17945"/>
    <w:rsid w:val="00C17C07"/>
    <w:rsid w:val="00C17CEF"/>
    <w:rsid w:val="00C2037E"/>
    <w:rsid w:val="00C2160A"/>
    <w:rsid w:val="00C216B6"/>
    <w:rsid w:val="00C2179F"/>
    <w:rsid w:val="00C223F4"/>
    <w:rsid w:val="00C2254E"/>
    <w:rsid w:val="00C226F3"/>
    <w:rsid w:val="00C22BA2"/>
    <w:rsid w:val="00C23091"/>
    <w:rsid w:val="00C233A1"/>
    <w:rsid w:val="00C23AC4"/>
    <w:rsid w:val="00C241F1"/>
    <w:rsid w:val="00C2437C"/>
    <w:rsid w:val="00C250C8"/>
    <w:rsid w:val="00C2583A"/>
    <w:rsid w:val="00C25DBE"/>
    <w:rsid w:val="00C26422"/>
    <w:rsid w:val="00C26DA5"/>
    <w:rsid w:val="00C27047"/>
    <w:rsid w:val="00C3054D"/>
    <w:rsid w:val="00C30598"/>
    <w:rsid w:val="00C309B3"/>
    <w:rsid w:val="00C311DB"/>
    <w:rsid w:val="00C3191A"/>
    <w:rsid w:val="00C3192D"/>
    <w:rsid w:val="00C31ECB"/>
    <w:rsid w:val="00C324FA"/>
    <w:rsid w:val="00C32730"/>
    <w:rsid w:val="00C32DC3"/>
    <w:rsid w:val="00C33246"/>
    <w:rsid w:val="00C339A9"/>
    <w:rsid w:val="00C33EBF"/>
    <w:rsid w:val="00C33F92"/>
    <w:rsid w:val="00C34061"/>
    <w:rsid w:val="00C34144"/>
    <w:rsid w:val="00C34732"/>
    <w:rsid w:val="00C34BB1"/>
    <w:rsid w:val="00C35632"/>
    <w:rsid w:val="00C35AD1"/>
    <w:rsid w:val="00C36E64"/>
    <w:rsid w:val="00C377D2"/>
    <w:rsid w:val="00C37955"/>
    <w:rsid w:val="00C37A14"/>
    <w:rsid w:val="00C37EBC"/>
    <w:rsid w:val="00C40370"/>
    <w:rsid w:val="00C404F1"/>
    <w:rsid w:val="00C405AA"/>
    <w:rsid w:val="00C40F32"/>
    <w:rsid w:val="00C415E1"/>
    <w:rsid w:val="00C415F8"/>
    <w:rsid w:val="00C41CB5"/>
    <w:rsid w:val="00C42B78"/>
    <w:rsid w:val="00C44758"/>
    <w:rsid w:val="00C449AC"/>
    <w:rsid w:val="00C44DBF"/>
    <w:rsid w:val="00C4573B"/>
    <w:rsid w:val="00C45D3F"/>
    <w:rsid w:val="00C4623B"/>
    <w:rsid w:val="00C469DF"/>
    <w:rsid w:val="00C47030"/>
    <w:rsid w:val="00C47891"/>
    <w:rsid w:val="00C47A96"/>
    <w:rsid w:val="00C50307"/>
    <w:rsid w:val="00C504EF"/>
    <w:rsid w:val="00C50596"/>
    <w:rsid w:val="00C50BCD"/>
    <w:rsid w:val="00C51320"/>
    <w:rsid w:val="00C51746"/>
    <w:rsid w:val="00C5198F"/>
    <w:rsid w:val="00C51E13"/>
    <w:rsid w:val="00C51EE4"/>
    <w:rsid w:val="00C52B07"/>
    <w:rsid w:val="00C539EA"/>
    <w:rsid w:val="00C53B88"/>
    <w:rsid w:val="00C54F07"/>
    <w:rsid w:val="00C550CA"/>
    <w:rsid w:val="00C5541A"/>
    <w:rsid w:val="00C55DDD"/>
    <w:rsid w:val="00C55FC7"/>
    <w:rsid w:val="00C56181"/>
    <w:rsid w:val="00C567EB"/>
    <w:rsid w:val="00C56B31"/>
    <w:rsid w:val="00C5702C"/>
    <w:rsid w:val="00C57263"/>
    <w:rsid w:val="00C605DE"/>
    <w:rsid w:val="00C6214C"/>
    <w:rsid w:val="00C62A51"/>
    <w:rsid w:val="00C634E2"/>
    <w:rsid w:val="00C63529"/>
    <w:rsid w:val="00C635D0"/>
    <w:rsid w:val="00C64285"/>
    <w:rsid w:val="00C64469"/>
    <w:rsid w:val="00C64564"/>
    <w:rsid w:val="00C64CC9"/>
    <w:rsid w:val="00C64E9C"/>
    <w:rsid w:val="00C64F3F"/>
    <w:rsid w:val="00C650D1"/>
    <w:rsid w:val="00C6532F"/>
    <w:rsid w:val="00C653EE"/>
    <w:rsid w:val="00C654B4"/>
    <w:rsid w:val="00C65C9D"/>
    <w:rsid w:val="00C65D45"/>
    <w:rsid w:val="00C6653E"/>
    <w:rsid w:val="00C667FF"/>
    <w:rsid w:val="00C66D91"/>
    <w:rsid w:val="00C67142"/>
    <w:rsid w:val="00C67523"/>
    <w:rsid w:val="00C67722"/>
    <w:rsid w:val="00C70003"/>
    <w:rsid w:val="00C70710"/>
    <w:rsid w:val="00C70A51"/>
    <w:rsid w:val="00C70FFC"/>
    <w:rsid w:val="00C713C7"/>
    <w:rsid w:val="00C713F9"/>
    <w:rsid w:val="00C71DDE"/>
    <w:rsid w:val="00C71EE6"/>
    <w:rsid w:val="00C72543"/>
    <w:rsid w:val="00C72ADC"/>
    <w:rsid w:val="00C72D66"/>
    <w:rsid w:val="00C72EB7"/>
    <w:rsid w:val="00C73872"/>
    <w:rsid w:val="00C73A0A"/>
    <w:rsid w:val="00C73B4C"/>
    <w:rsid w:val="00C73D58"/>
    <w:rsid w:val="00C74157"/>
    <w:rsid w:val="00C74687"/>
    <w:rsid w:val="00C746A7"/>
    <w:rsid w:val="00C74E81"/>
    <w:rsid w:val="00C750A3"/>
    <w:rsid w:val="00C75348"/>
    <w:rsid w:val="00C76458"/>
    <w:rsid w:val="00C76BE5"/>
    <w:rsid w:val="00C77D49"/>
    <w:rsid w:val="00C8039B"/>
    <w:rsid w:val="00C80E04"/>
    <w:rsid w:val="00C80F99"/>
    <w:rsid w:val="00C812B0"/>
    <w:rsid w:val="00C81325"/>
    <w:rsid w:val="00C8150F"/>
    <w:rsid w:val="00C81995"/>
    <w:rsid w:val="00C81A75"/>
    <w:rsid w:val="00C81BF2"/>
    <w:rsid w:val="00C82046"/>
    <w:rsid w:val="00C829C9"/>
    <w:rsid w:val="00C82D8D"/>
    <w:rsid w:val="00C82DC3"/>
    <w:rsid w:val="00C83163"/>
    <w:rsid w:val="00C83BB4"/>
    <w:rsid w:val="00C83C80"/>
    <w:rsid w:val="00C83CC3"/>
    <w:rsid w:val="00C847DE"/>
    <w:rsid w:val="00C84A7D"/>
    <w:rsid w:val="00C84EE2"/>
    <w:rsid w:val="00C85F55"/>
    <w:rsid w:val="00C861D3"/>
    <w:rsid w:val="00C86356"/>
    <w:rsid w:val="00C86DBC"/>
    <w:rsid w:val="00C86E56"/>
    <w:rsid w:val="00C874D6"/>
    <w:rsid w:val="00C875DF"/>
    <w:rsid w:val="00C87A8D"/>
    <w:rsid w:val="00C87F6C"/>
    <w:rsid w:val="00C907B4"/>
    <w:rsid w:val="00C90D83"/>
    <w:rsid w:val="00C90E1F"/>
    <w:rsid w:val="00C91404"/>
    <w:rsid w:val="00C91B3A"/>
    <w:rsid w:val="00C924F9"/>
    <w:rsid w:val="00C92688"/>
    <w:rsid w:val="00C92886"/>
    <w:rsid w:val="00C92EFE"/>
    <w:rsid w:val="00C9388E"/>
    <w:rsid w:val="00C93B59"/>
    <w:rsid w:val="00C93B91"/>
    <w:rsid w:val="00C94285"/>
    <w:rsid w:val="00C945EA"/>
    <w:rsid w:val="00C947C0"/>
    <w:rsid w:val="00C94815"/>
    <w:rsid w:val="00C94E30"/>
    <w:rsid w:val="00C9513B"/>
    <w:rsid w:val="00C9773B"/>
    <w:rsid w:val="00C978BF"/>
    <w:rsid w:val="00C97BBB"/>
    <w:rsid w:val="00C97BF1"/>
    <w:rsid w:val="00CA0571"/>
    <w:rsid w:val="00CA085D"/>
    <w:rsid w:val="00CA090D"/>
    <w:rsid w:val="00CA095D"/>
    <w:rsid w:val="00CA0B96"/>
    <w:rsid w:val="00CA1652"/>
    <w:rsid w:val="00CA1976"/>
    <w:rsid w:val="00CA1B71"/>
    <w:rsid w:val="00CA2AA2"/>
    <w:rsid w:val="00CA2EEE"/>
    <w:rsid w:val="00CA483D"/>
    <w:rsid w:val="00CA4C65"/>
    <w:rsid w:val="00CA57B7"/>
    <w:rsid w:val="00CA6479"/>
    <w:rsid w:val="00CA6914"/>
    <w:rsid w:val="00CA6D7C"/>
    <w:rsid w:val="00CA6DA7"/>
    <w:rsid w:val="00CA724F"/>
    <w:rsid w:val="00CA78C8"/>
    <w:rsid w:val="00CA7F56"/>
    <w:rsid w:val="00CB03B4"/>
    <w:rsid w:val="00CB04B9"/>
    <w:rsid w:val="00CB0B92"/>
    <w:rsid w:val="00CB0C4C"/>
    <w:rsid w:val="00CB0F7F"/>
    <w:rsid w:val="00CB17D6"/>
    <w:rsid w:val="00CB1ADA"/>
    <w:rsid w:val="00CB1C09"/>
    <w:rsid w:val="00CB2681"/>
    <w:rsid w:val="00CB2D6B"/>
    <w:rsid w:val="00CB3EDA"/>
    <w:rsid w:val="00CB59E1"/>
    <w:rsid w:val="00CB5D53"/>
    <w:rsid w:val="00CB6577"/>
    <w:rsid w:val="00CB6D5E"/>
    <w:rsid w:val="00CB7497"/>
    <w:rsid w:val="00CC0B92"/>
    <w:rsid w:val="00CC0BD3"/>
    <w:rsid w:val="00CC0F71"/>
    <w:rsid w:val="00CC18BC"/>
    <w:rsid w:val="00CC1A75"/>
    <w:rsid w:val="00CC1EFE"/>
    <w:rsid w:val="00CC2132"/>
    <w:rsid w:val="00CC2788"/>
    <w:rsid w:val="00CC2A32"/>
    <w:rsid w:val="00CC2EC2"/>
    <w:rsid w:val="00CC2F45"/>
    <w:rsid w:val="00CC3D44"/>
    <w:rsid w:val="00CC3EC2"/>
    <w:rsid w:val="00CC439A"/>
    <w:rsid w:val="00CC48ED"/>
    <w:rsid w:val="00CC4905"/>
    <w:rsid w:val="00CC5BF1"/>
    <w:rsid w:val="00CC621E"/>
    <w:rsid w:val="00CC63BC"/>
    <w:rsid w:val="00CC6607"/>
    <w:rsid w:val="00CC6653"/>
    <w:rsid w:val="00CC6E0C"/>
    <w:rsid w:val="00CC75AE"/>
    <w:rsid w:val="00CC7AFC"/>
    <w:rsid w:val="00CD1226"/>
    <w:rsid w:val="00CD158B"/>
    <w:rsid w:val="00CD243A"/>
    <w:rsid w:val="00CD2BEE"/>
    <w:rsid w:val="00CD2ECA"/>
    <w:rsid w:val="00CD499A"/>
    <w:rsid w:val="00CD54E8"/>
    <w:rsid w:val="00CD6454"/>
    <w:rsid w:val="00CD64A9"/>
    <w:rsid w:val="00CD6E84"/>
    <w:rsid w:val="00CD75FF"/>
    <w:rsid w:val="00CD7F92"/>
    <w:rsid w:val="00CE0318"/>
    <w:rsid w:val="00CE03CF"/>
    <w:rsid w:val="00CE07B4"/>
    <w:rsid w:val="00CE1192"/>
    <w:rsid w:val="00CE12D8"/>
    <w:rsid w:val="00CE1384"/>
    <w:rsid w:val="00CE1B13"/>
    <w:rsid w:val="00CE21BD"/>
    <w:rsid w:val="00CE28EE"/>
    <w:rsid w:val="00CE2915"/>
    <w:rsid w:val="00CE2BD7"/>
    <w:rsid w:val="00CE49D8"/>
    <w:rsid w:val="00CE541E"/>
    <w:rsid w:val="00CE5D50"/>
    <w:rsid w:val="00CE72CE"/>
    <w:rsid w:val="00CE7D29"/>
    <w:rsid w:val="00CF0AC4"/>
    <w:rsid w:val="00CF0CA2"/>
    <w:rsid w:val="00CF0FD5"/>
    <w:rsid w:val="00CF17D8"/>
    <w:rsid w:val="00CF1A7A"/>
    <w:rsid w:val="00CF2098"/>
    <w:rsid w:val="00CF2325"/>
    <w:rsid w:val="00CF24F7"/>
    <w:rsid w:val="00CF2734"/>
    <w:rsid w:val="00CF2FFD"/>
    <w:rsid w:val="00CF361A"/>
    <w:rsid w:val="00CF43DC"/>
    <w:rsid w:val="00CF541D"/>
    <w:rsid w:val="00CF55B3"/>
    <w:rsid w:val="00CF5EF6"/>
    <w:rsid w:val="00CF6730"/>
    <w:rsid w:val="00CF7198"/>
    <w:rsid w:val="00CF7770"/>
    <w:rsid w:val="00CF7C99"/>
    <w:rsid w:val="00D001DE"/>
    <w:rsid w:val="00D00D8C"/>
    <w:rsid w:val="00D00D92"/>
    <w:rsid w:val="00D0104C"/>
    <w:rsid w:val="00D021FF"/>
    <w:rsid w:val="00D02776"/>
    <w:rsid w:val="00D02896"/>
    <w:rsid w:val="00D03D56"/>
    <w:rsid w:val="00D04D9A"/>
    <w:rsid w:val="00D04EB5"/>
    <w:rsid w:val="00D0585E"/>
    <w:rsid w:val="00D05F28"/>
    <w:rsid w:val="00D06A0D"/>
    <w:rsid w:val="00D06B7B"/>
    <w:rsid w:val="00D07AF1"/>
    <w:rsid w:val="00D102D0"/>
    <w:rsid w:val="00D108DC"/>
    <w:rsid w:val="00D10BAA"/>
    <w:rsid w:val="00D13072"/>
    <w:rsid w:val="00D137B3"/>
    <w:rsid w:val="00D13990"/>
    <w:rsid w:val="00D1498E"/>
    <w:rsid w:val="00D151A6"/>
    <w:rsid w:val="00D1644D"/>
    <w:rsid w:val="00D16688"/>
    <w:rsid w:val="00D16778"/>
    <w:rsid w:val="00D169DE"/>
    <w:rsid w:val="00D17374"/>
    <w:rsid w:val="00D17455"/>
    <w:rsid w:val="00D177F9"/>
    <w:rsid w:val="00D17BC1"/>
    <w:rsid w:val="00D200C7"/>
    <w:rsid w:val="00D20DE6"/>
    <w:rsid w:val="00D20E1D"/>
    <w:rsid w:val="00D216E9"/>
    <w:rsid w:val="00D21F90"/>
    <w:rsid w:val="00D22154"/>
    <w:rsid w:val="00D22C92"/>
    <w:rsid w:val="00D23133"/>
    <w:rsid w:val="00D24B02"/>
    <w:rsid w:val="00D24CD9"/>
    <w:rsid w:val="00D255EA"/>
    <w:rsid w:val="00D25717"/>
    <w:rsid w:val="00D25F31"/>
    <w:rsid w:val="00D26015"/>
    <w:rsid w:val="00D26AD5"/>
    <w:rsid w:val="00D26E61"/>
    <w:rsid w:val="00D27632"/>
    <w:rsid w:val="00D27932"/>
    <w:rsid w:val="00D27DEB"/>
    <w:rsid w:val="00D27E12"/>
    <w:rsid w:val="00D31EFA"/>
    <w:rsid w:val="00D32D51"/>
    <w:rsid w:val="00D32E3C"/>
    <w:rsid w:val="00D33194"/>
    <w:rsid w:val="00D3348D"/>
    <w:rsid w:val="00D33BC2"/>
    <w:rsid w:val="00D3458A"/>
    <w:rsid w:val="00D34A71"/>
    <w:rsid w:val="00D34BEF"/>
    <w:rsid w:val="00D357F6"/>
    <w:rsid w:val="00D35E06"/>
    <w:rsid w:val="00D362CD"/>
    <w:rsid w:val="00D3643B"/>
    <w:rsid w:val="00D3699F"/>
    <w:rsid w:val="00D36C1B"/>
    <w:rsid w:val="00D37E82"/>
    <w:rsid w:val="00D401E3"/>
    <w:rsid w:val="00D4090A"/>
    <w:rsid w:val="00D40975"/>
    <w:rsid w:val="00D40B97"/>
    <w:rsid w:val="00D40BB5"/>
    <w:rsid w:val="00D40D8E"/>
    <w:rsid w:val="00D40F61"/>
    <w:rsid w:val="00D41029"/>
    <w:rsid w:val="00D410E6"/>
    <w:rsid w:val="00D41591"/>
    <w:rsid w:val="00D41712"/>
    <w:rsid w:val="00D41BD5"/>
    <w:rsid w:val="00D41FF9"/>
    <w:rsid w:val="00D424C9"/>
    <w:rsid w:val="00D429E7"/>
    <w:rsid w:val="00D42CE8"/>
    <w:rsid w:val="00D42E5F"/>
    <w:rsid w:val="00D44688"/>
    <w:rsid w:val="00D45AD5"/>
    <w:rsid w:val="00D45D53"/>
    <w:rsid w:val="00D466AB"/>
    <w:rsid w:val="00D46DBB"/>
    <w:rsid w:val="00D473F5"/>
    <w:rsid w:val="00D4796B"/>
    <w:rsid w:val="00D47BF0"/>
    <w:rsid w:val="00D50F77"/>
    <w:rsid w:val="00D514C1"/>
    <w:rsid w:val="00D5155E"/>
    <w:rsid w:val="00D51958"/>
    <w:rsid w:val="00D519D5"/>
    <w:rsid w:val="00D519D8"/>
    <w:rsid w:val="00D522DF"/>
    <w:rsid w:val="00D5281F"/>
    <w:rsid w:val="00D5283E"/>
    <w:rsid w:val="00D52D19"/>
    <w:rsid w:val="00D53FB0"/>
    <w:rsid w:val="00D5431D"/>
    <w:rsid w:val="00D54372"/>
    <w:rsid w:val="00D55295"/>
    <w:rsid w:val="00D55C4A"/>
    <w:rsid w:val="00D5607D"/>
    <w:rsid w:val="00D565EC"/>
    <w:rsid w:val="00D56768"/>
    <w:rsid w:val="00D56A15"/>
    <w:rsid w:val="00D57130"/>
    <w:rsid w:val="00D5714C"/>
    <w:rsid w:val="00D5792C"/>
    <w:rsid w:val="00D579BA"/>
    <w:rsid w:val="00D57D00"/>
    <w:rsid w:val="00D57D8B"/>
    <w:rsid w:val="00D6042A"/>
    <w:rsid w:val="00D609BD"/>
    <w:rsid w:val="00D60C18"/>
    <w:rsid w:val="00D6144C"/>
    <w:rsid w:val="00D61EBE"/>
    <w:rsid w:val="00D61F3A"/>
    <w:rsid w:val="00D620D8"/>
    <w:rsid w:val="00D6243D"/>
    <w:rsid w:val="00D624CE"/>
    <w:rsid w:val="00D629A7"/>
    <w:rsid w:val="00D629CC"/>
    <w:rsid w:val="00D62E1D"/>
    <w:rsid w:val="00D63141"/>
    <w:rsid w:val="00D634FA"/>
    <w:rsid w:val="00D63503"/>
    <w:rsid w:val="00D63880"/>
    <w:rsid w:val="00D63C2B"/>
    <w:rsid w:val="00D64486"/>
    <w:rsid w:val="00D64726"/>
    <w:rsid w:val="00D64893"/>
    <w:rsid w:val="00D64A85"/>
    <w:rsid w:val="00D65820"/>
    <w:rsid w:val="00D65F70"/>
    <w:rsid w:val="00D66A2E"/>
    <w:rsid w:val="00D66B12"/>
    <w:rsid w:val="00D66CCB"/>
    <w:rsid w:val="00D705CA"/>
    <w:rsid w:val="00D7062C"/>
    <w:rsid w:val="00D7086A"/>
    <w:rsid w:val="00D7158E"/>
    <w:rsid w:val="00D71E60"/>
    <w:rsid w:val="00D724CF"/>
    <w:rsid w:val="00D72BF1"/>
    <w:rsid w:val="00D7309E"/>
    <w:rsid w:val="00D739E6"/>
    <w:rsid w:val="00D73FDB"/>
    <w:rsid w:val="00D74000"/>
    <w:rsid w:val="00D747C5"/>
    <w:rsid w:val="00D7517E"/>
    <w:rsid w:val="00D75982"/>
    <w:rsid w:val="00D75C18"/>
    <w:rsid w:val="00D7643E"/>
    <w:rsid w:val="00D76932"/>
    <w:rsid w:val="00D77DF9"/>
    <w:rsid w:val="00D77F1E"/>
    <w:rsid w:val="00D804DF"/>
    <w:rsid w:val="00D80AD0"/>
    <w:rsid w:val="00D81545"/>
    <w:rsid w:val="00D82144"/>
    <w:rsid w:val="00D82E74"/>
    <w:rsid w:val="00D834CD"/>
    <w:rsid w:val="00D83E52"/>
    <w:rsid w:val="00D83E6A"/>
    <w:rsid w:val="00D844D7"/>
    <w:rsid w:val="00D84BE7"/>
    <w:rsid w:val="00D85A9D"/>
    <w:rsid w:val="00D86439"/>
    <w:rsid w:val="00D8650D"/>
    <w:rsid w:val="00D86579"/>
    <w:rsid w:val="00D86964"/>
    <w:rsid w:val="00D86B2E"/>
    <w:rsid w:val="00D86CB7"/>
    <w:rsid w:val="00D873DC"/>
    <w:rsid w:val="00D876C3"/>
    <w:rsid w:val="00D878FA"/>
    <w:rsid w:val="00D90CD6"/>
    <w:rsid w:val="00D9176E"/>
    <w:rsid w:val="00D91CCF"/>
    <w:rsid w:val="00D92167"/>
    <w:rsid w:val="00D925E1"/>
    <w:rsid w:val="00D92649"/>
    <w:rsid w:val="00D92888"/>
    <w:rsid w:val="00D9324D"/>
    <w:rsid w:val="00D9500A"/>
    <w:rsid w:val="00D951F8"/>
    <w:rsid w:val="00D9538E"/>
    <w:rsid w:val="00D95C8B"/>
    <w:rsid w:val="00D965B3"/>
    <w:rsid w:val="00D968B8"/>
    <w:rsid w:val="00D96AD7"/>
    <w:rsid w:val="00D973CB"/>
    <w:rsid w:val="00D978B2"/>
    <w:rsid w:val="00D978D5"/>
    <w:rsid w:val="00D97ADC"/>
    <w:rsid w:val="00D97C48"/>
    <w:rsid w:val="00D97ECF"/>
    <w:rsid w:val="00DA0043"/>
    <w:rsid w:val="00DA07F3"/>
    <w:rsid w:val="00DA0C2B"/>
    <w:rsid w:val="00DA1426"/>
    <w:rsid w:val="00DA16FA"/>
    <w:rsid w:val="00DA26AF"/>
    <w:rsid w:val="00DA282F"/>
    <w:rsid w:val="00DA3933"/>
    <w:rsid w:val="00DA3B29"/>
    <w:rsid w:val="00DA3B30"/>
    <w:rsid w:val="00DA52A1"/>
    <w:rsid w:val="00DA754B"/>
    <w:rsid w:val="00DA7783"/>
    <w:rsid w:val="00DA79CF"/>
    <w:rsid w:val="00DB00E9"/>
    <w:rsid w:val="00DB01ED"/>
    <w:rsid w:val="00DB04B8"/>
    <w:rsid w:val="00DB0643"/>
    <w:rsid w:val="00DB12DA"/>
    <w:rsid w:val="00DB13CA"/>
    <w:rsid w:val="00DB16C3"/>
    <w:rsid w:val="00DB21DC"/>
    <w:rsid w:val="00DB2C2A"/>
    <w:rsid w:val="00DB2EBE"/>
    <w:rsid w:val="00DB30EA"/>
    <w:rsid w:val="00DB5112"/>
    <w:rsid w:val="00DB5673"/>
    <w:rsid w:val="00DB5EF9"/>
    <w:rsid w:val="00DB61D9"/>
    <w:rsid w:val="00DB6707"/>
    <w:rsid w:val="00DB673F"/>
    <w:rsid w:val="00DB6753"/>
    <w:rsid w:val="00DB67DB"/>
    <w:rsid w:val="00DB6C24"/>
    <w:rsid w:val="00DB6C42"/>
    <w:rsid w:val="00DB772D"/>
    <w:rsid w:val="00DB7902"/>
    <w:rsid w:val="00DB790E"/>
    <w:rsid w:val="00DB790F"/>
    <w:rsid w:val="00DB7B49"/>
    <w:rsid w:val="00DC025C"/>
    <w:rsid w:val="00DC036D"/>
    <w:rsid w:val="00DC23C0"/>
    <w:rsid w:val="00DC2493"/>
    <w:rsid w:val="00DC300C"/>
    <w:rsid w:val="00DC378E"/>
    <w:rsid w:val="00DC3E53"/>
    <w:rsid w:val="00DC4543"/>
    <w:rsid w:val="00DC489E"/>
    <w:rsid w:val="00DC5CA9"/>
    <w:rsid w:val="00DC5FBB"/>
    <w:rsid w:val="00DC60C9"/>
    <w:rsid w:val="00DC63B2"/>
    <w:rsid w:val="00DC707E"/>
    <w:rsid w:val="00DC714D"/>
    <w:rsid w:val="00DC7150"/>
    <w:rsid w:val="00DC7B58"/>
    <w:rsid w:val="00DC7E87"/>
    <w:rsid w:val="00DD0B1C"/>
    <w:rsid w:val="00DD0D67"/>
    <w:rsid w:val="00DD1C73"/>
    <w:rsid w:val="00DD215D"/>
    <w:rsid w:val="00DD41D1"/>
    <w:rsid w:val="00DD4931"/>
    <w:rsid w:val="00DD49F7"/>
    <w:rsid w:val="00DD4C2C"/>
    <w:rsid w:val="00DD4D1E"/>
    <w:rsid w:val="00DD516E"/>
    <w:rsid w:val="00DD53B8"/>
    <w:rsid w:val="00DD5719"/>
    <w:rsid w:val="00DD6B96"/>
    <w:rsid w:val="00DD701B"/>
    <w:rsid w:val="00DD7377"/>
    <w:rsid w:val="00DD73AA"/>
    <w:rsid w:val="00DE04F8"/>
    <w:rsid w:val="00DE08D2"/>
    <w:rsid w:val="00DE0991"/>
    <w:rsid w:val="00DE1161"/>
    <w:rsid w:val="00DE1356"/>
    <w:rsid w:val="00DE172E"/>
    <w:rsid w:val="00DE18B1"/>
    <w:rsid w:val="00DE1FC1"/>
    <w:rsid w:val="00DE27DC"/>
    <w:rsid w:val="00DE4823"/>
    <w:rsid w:val="00DE4A1D"/>
    <w:rsid w:val="00DE50DB"/>
    <w:rsid w:val="00DE5236"/>
    <w:rsid w:val="00DE5371"/>
    <w:rsid w:val="00DE5611"/>
    <w:rsid w:val="00DE60D0"/>
    <w:rsid w:val="00DE6694"/>
    <w:rsid w:val="00DF009F"/>
    <w:rsid w:val="00DF0BA0"/>
    <w:rsid w:val="00DF0E37"/>
    <w:rsid w:val="00DF0F2C"/>
    <w:rsid w:val="00DF102F"/>
    <w:rsid w:val="00DF173E"/>
    <w:rsid w:val="00DF21D8"/>
    <w:rsid w:val="00DF21F1"/>
    <w:rsid w:val="00DF279F"/>
    <w:rsid w:val="00DF3479"/>
    <w:rsid w:val="00DF35C4"/>
    <w:rsid w:val="00DF5987"/>
    <w:rsid w:val="00DF624A"/>
    <w:rsid w:val="00DF64D1"/>
    <w:rsid w:val="00DF67D5"/>
    <w:rsid w:val="00DF6DBD"/>
    <w:rsid w:val="00DF7361"/>
    <w:rsid w:val="00DF7BCC"/>
    <w:rsid w:val="00DF7E55"/>
    <w:rsid w:val="00E0021A"/>
    <w:rsid w:val="00E00693"/>
    <w:rsid w:val="00E00904"/>
    <w:rsid w:val="00E009CE"/>
    <w:rsid w:val="00E00DDE"/>
    <w:rsid w:val="00E02489"/>
    <w:rsid w:val="00E02966"/>
    <w:rsid w:val="00E02A8D"/>
    <w:rsid w:val="00E02CE2"/>
    <w:rsid w:val="00E0342A"/>
    <w:rsid w:val="00E034DA"/>
    <w:rsid w:val="00E0390C"/>
    <w:rsid w:val="00E03B74"/>
    <w:rsid w:val="00E04062"/>
    <w:rsid w:val="00E040EE"/>
    <w:rsid w:val="00E041B1"/>
    <w:rsid w:val="00E046E3"/>
    <w:rsid w:val="00E049F4"/>
    <w:rsid w:val="00E04B98"/>
    <w:rsid w:val="00E04CDF"/>
    <w:rsid w:val="00E05035"/>
    <w:rsid w:val="00E05238"/>
    <w:rsid w:val="00E054D6"/>
    <w:rsid w:val="00E05F85"/>
    <w:rsid w:val="00E06311"/>
    <w:rsid w:val="00E063B2"/>
    <w:rsid w:val="00E06507"/>
    <w:rsid w:val="00E06ABA"/>
    <w:rsid w:val="00E07661"/>
    <w:rsid w:val="00E10277"/>
    <w:rsid w:val="00E10328"/>
    <w:rsid w:val="00E11153"/>
    <w:rsid w:val="00E116A8"/>
    <w:rsid w:val="00E11888"/>
    <w:rsid w:val="00E11C14"/>
    <w:rsid w:val="00E120A7"/>
    <w:rsid w:val="00E13135"/>
    <w:rsid w:val="00E13433"/>
    <w:rsid w:val="00E1386A"/>
    <w:rsid w:val="00E13B6F"/>
    <w:rsid w:val="00E13E32"/>
    <w:rsid w:val="00E14598"/>
    <w:rsid w:val="00E14705"/>
    <w:rsid w:val="00E14839"/>
    <w:rsid w:val="00E14870"/>
    <w:rsid w:val="00E1488E"/>
    <w:rsid w:val="00E14D31"/>
    <w:rsid w:val="00E14E5B"/>
    <w:rsid w:val="00E15061"/>
    <w:rsid w:val="00E15238"/>
    <w:rsid w:val="00E1537A"/>
    <w:rsid w:val="00E15CF8"/>
    <w:rsid w:val="00E177A2"/>
    <w:rsid w:val="00E17959"/>
    <w:rsid w:val="00E210BC"/>
    <w:rsid w:val="00E21168"/>
    <w:rsid w:val="00E21860"/>
    <w:rsid w:val="00E22469"/>
    <w:rsid w:val="00E22C7C"/>
    <w:rsid w:val="00E22D34"/>
    <w:rsid w:val="00E234A3"/>
    <w:rsid w:val="00E23841"/>
    <w:rsid w:val="00E23B6E"/>
    <w:rsid w:val="00E24097"/>
    <w:rsid w:val="00E24831"/>
    <w:rsid w:val="00E24B2F"/>
    <w:rsid w:val="00E24D39"/>
    <w:rsid w:val="00E25C8B"/>
    <w:rsid w:val="00E26BB1"/>
    <w:rsid w:val="00E26FFD"/>
    <w:rsid w:val="00E2793B"/>
    <w:rsid w:val="00E2795E"/>
    <w:rsid w:val="00E300FC"/>
    <w:rsid w:val="00E301F6"/>
    <w:rsid w:val="00E309A7"/>
    <w:rsid w:val="00E30A33"/>
    <w:rsid w:val="00E30D93"/>
    <w:rsid w:val="00E31221"/>
    <w:rsid w:val="00E319EF"/>
    <w:rsid w:val="00E31ED8"/>
    <w:rsid w:val="00E32999"/>
    <w:rsid w:val="00E32B95"/>
    <w:rsid w:val="00E32B9E"/>
    <w:rsid w:val="00E33157"/>
    <w:rsid w:val="00E33FDD"/>
    <w:rsid w:val="00E35040"/>
    <w:rsid w:val="00E3583A"/>
    <w:rsid w:val="00E36A3C"/>
    <w:rsid w:val="00E36E06"/>
    <w:rsid w:val="00E37E91"/>
    <w:rsid w:val="00E40516"/>
    <w:rsid w:val="00E406AE"/>
    <w:rsid w:val="00E410E6"/>
    <w:rsid w:val="00E42399"/>
    <w:rsid w:val="00E42430"/>
    <w:rsid w:val="00E42C51"/>
    <w:rsid w:val="00E43D4F"/>
    <w:rsid w:val="00E443AF"/>
    <w:rsid w:val="00E44A4B"/>
    <w:rsid w:val="00E454C4"/>
    <w:rsid w:val="00E455C8"/>
    <w:rsid w:val="00E455E9"/>
    <w:rsid w:val="00E45811"/>
    <w:rsid w:val="00E45D4C"/>
    <w:rsid w:val="00E46878"/>
    <w:rsid w:val="00E46A26"/>
    <w:rsid w:val="00E477CB"/>
    <w:rsid w:val="00E47C0F"/>
    <w:rsid w:val="00E50F23"/>
    <w:rsid w:val="00E5125E"/>
    <w:rsid w:val="00E51305"/>
    <w:rsid w:val="00E5138C"/>
    <w:rsid w:val="00E528CD"/>
    <w:rsid w:val="00E52E44"/>
    <w:rsid w:val="00E532BE"/>
    <w:rsid w:val="00E55011"/>
    <w:rsid w:val="00E56309"/>
    <w:rsid w:val="00E56569"/>
    <w:rsid w:val="00E56685"/>
    <w:rsid w:val="00E5674B"/>
    <w:rsid w:val="00E57118"/>
    <w:rsid w:val="00E60946"/>
    <w:rsid w:val="00E61807"/>
    <w:rsid w:val="00E61905"/>
    <w:rsid w:val="00E62646"/>
    <w:rsid w:val="00E6275D"/>
    <w:rsid w:val="00E634CB"/>
    <w:rsid w:val="00E63CEC"/>
    <w:rsid w:val="00E6431E"/>
    <w:rsid w:val="00E64B7E"/>
    <w:rsid w:val="00E64CC6"/>
    <w:rsid w:val="00E65644"/>
    <w:rsid w:val="00E6617F"/>
    <w:rsid w:val="00E66843"/>
    <w:rsid w:val="00E66F99"/>
    <w:rsid w:val="00E676EF"/>
    <w:rsid w:val="00E67ABA"/>
    <w:rsid w:val="00E70589"/>
    <w:rsid w:val="00E70995"/>
    <w:rsid w:val="00E70B37"/>
    <w:rsid w:val="00E70D1D"/>
    <w:rsid w:val="00E72023"/>
    <w:rsid w:val="00E72108"/>
    <w:rsid w:val="00E733AB"/>
    <w:rsid w:val="00E73A9B"/>
    <w:rsid w:val="00E743B7"/>
    <w:rsid w:val="00E750DC"/>
    <w:rsid w:val="00E7556F"/>
    <w:rsid w:val="00E75992"/>
    <w:rsid w:val="00E7619A"/>
    <w:rsid w:val="00E770F6"/>
    <w:rsid w:val="00E771ED"/>
    <w:rsid w:val="00E77210"/>
    <w:rsid w:val="00E77398"/>
    <w:rsid w:val="00E77516"/>
    <w:rsid w:val="00E77AE1"/>
    <w:rsid w:val="00E80831"/>
    <w:rsid w:val="00E808C1"/>
    <w:rsid w:val="00E813E3"/>
    <w:rsid w:val="00E81F4D"/>
    <w:rsid w:val="00E83574"/>
    <w:rsid w:val="00E84102"/>
    <w:rsid w:val="00E84A1B"/>
    <w:rsid w:val="00E84E93"/>
    <w:rsid w:val="00E85F62"/>
    <w:rsid w:val="00E864CE"/>
    <w:rsid w:val="00E86658"/>
    <w:rsid w:val="00E867F7"/>
    <w:rsid w:val="00E87837"/>
    <w:rsid w:val="00E90990"/>
    <w:rsid w:val="00E90B10"/>
    <w:rsid w:val="00E90B92"/>
    <w:rsid w:val="00E91900"/>
    <w:rsid w:val="00E91B30"/>
    <w:rsid w:val="00E91D49"/>
    <w:rsid w:val="00E91FF4"/>
    <w:rsid w:val="00E94320"/>
    <w:rsid w:val="00E9454B"/>
    <w:rsid w:val="00E94D52"/>
    <w:rsid w:val="00E95439"/>
    <w:rsid w:val="00E95799"/>
    <w:rsid w:val="00E95A0B"/>
    <w:rsid w:val="00E95ED3"/>
    <w:rsid w:val="00E96629"/>
    <w:rsid w:val="00E96C62"/>
    <w:rsid w:val="00E96F04"/>
    <w:rsid w:val="00E970C2"/>
    <w:rsid w:val="00E972E8"/>
    <w:rsid w:val="00E97448"/>
    <w:rsid w:val="00E9747E"/>
    <w:rsid w:val="00E97DC9"/>
    <w:rsid w:val="00EA0830"/>
    <w:rsid w:val="00EA0FD5"/>
    <w:rsid w:val="00EA30B0"/>
    <w:rsid w:val="00EA3F61"/>
    <w:rsid w:val="00EA4564"/>
    <w:rsid w:val="00EA4663"/>
    <w:rsid w:val="00EA46D2"/>
    <w:rsid w:val="00EA4889"/>
    <w:rsid w:val="00EA4C4B"/>
    <w:rsid w:val="00EA4DEA"/>
    <w:rsid w:val="00EA4E50"/>
    <w:rsid w:val="00EA5A7D"/>
    <w:rsid w:val="00EA63FD"/>
    <w:rsid w:val="00EA6617"/>
    <w:rsid w:val="00EA6AED"/>
    <w:rsid w:val="00EA737E"/>
    <w:rsid w:val="00EA7B8C"/>
    <w:rsid w:val="00EB10A4"/>
    <w:rsid w:val="00EB1CB1"/>
    <w:rsid w:val="00EB20B9"/>
    <w:rsid w:val="00EB2358"/>
    <w:rsid w:val="00EB259A"/>
    <w:rsid w:val="00EB2B4B"/>
    <w:rsid w:val="00EB2C77"/>
    <w:rsid w:val="00EB3393"/>
    <w:rsid w:val="00EB3449"/>
    <w:rsid w:val="00EB3AC1"/>
    <w:rsid w:val="00EB4838"/>
    <w:rsid w:val="00EB4B94"/>
    <w:rsid w:val="00EB54B8"/>
    <w:rsid w:val="00EB5891"/>
    <w:rsid w:val="00EB6209"/>
    <w:rsid w:val="00EB63FC"/>
    <w:rsid w:val="00EB6718"/>
    <w:rsid w:val="00EB7689"/>
    <w:rsid w:val="00EB7996"/>
    <w:rsid w:val="00EB7D50"/>
    <w:rsid w:val="00EC02E9"/>
    <w:rsid w:val="00EC0693"/>
    <w:rsid w:val="00EC099E"/>
    <w:rsid w:val="00EC09F4"/>
    <w:rsid w:val="00EC0D1E"/>
    <w:rsid w:val="00EC1FB5"/>
    <w:rsid w:val="00EC2678"/>
    <w:rsid w:val="00EC3315"/>
    <w:rsid w:val="00EC33E2"/>
    <w:rsid w:val="00EC3D0F"/>
    <w:rsid w:val="00EC3FC8"/>
    <w:rsid w:val="00EC4472"/>
    <w:rsid w:val="00EC5337"/>
    <w:rsid w:val="00EC552E"/>
    <w:rsid w:val="00EC5A06"/>
    <w:rsid w:val="00EC6949"/>
    <w:rsid w:val="00EC69AE"/>
    <w:rsid w:val="00EC6D29"/>
    <w:rsid w:val="00EC6E3A"/>
    <w:rsid w:val="00EC7136"/>
    <w:rsid w:val="00EC7244"/>
    <w:rsid w:val="00EC72BE"/>
    <w:rsid w:val="00EC76FC"/>
    <w:rsid w:val="00ED0240"/>
    <w:rsid w:val="00ED06B6"/>
    <w:rsid w:val="00ED0D28"/>
    <w:rsid w:val="00ED0F24"/>
    <w:rsid w:val="00ED1A62"/>
    <w:rsid w:val="00ED1CFE"/>
    <w:rsid w:val="00ED2308"/>
    <w:rsid w:val="00ED271A"/>
    <w:rsid w:val="00ED305F"/>
    <w:rsid w:val="00ED311B"/>
    <w:rsid w:val="00ED3422"/>
    <w:rsid w:val="00ED378D"/>
    <w:rsid w:val="00ED3E3E"/>
    <w:rsid w:val="00ED404F"/>
    <w:rsid w:val="00ED41DB"/>
    <w:rsid w:val="00ED47D2"/>
    <w:rsid w:val="00ED4B2D"/>
    <w:rsid w:val="00ED572B"/>
    <w:rsid w:val="00ED6791"/>
    <w:rsid w:val="00ED6B3C"/>
    <w:rsid w:val="00ED73A9"/>
    <w:rsid w:val="00ED7AB9"/>
    <w:rsid w:val="00ED7D55"/>
    <w:rsid w:val="00EE05BB"/>
    <w:rsid w:val="00EE05FC"/>
    <w:rsid w:val="00EE0762"/>
    <w:rsid w:val="00EE1976"/>
    <w:rsid w:val="00EE20CD"/>
    <w:rsid w:val="00EE2736"/>
    <w:rsid w:val="00EE3224"/>
    <w:rsid w:val="00EE3326"/>
    <w:rsid w:val="00EE348C"/>
    <w:rsid w:val="00EE3699"/>
    <w:rsid w:val="00EE46E9"/>
    <w:rsid w:val="00EE50BB"/>
    <w:rsid w:val="00EE57C4"/>
    <w:rsid w:val="00EE5CC6"/>
    <w:rsid w:val="00EE6EA0"/>
    <w:rsid w:val="00EE720A"/>
    <w:rsid w:val="00EE745D"/>
    <w:rsid w:val="00EF0078"/>
    <w:rsid w:val="00EF17A7"/>
    <w:rsid w:val="00EF1B1E"/>
    <w:rsid w:val="00EF20C3"/>
    <w:rsid w:val="00EF25B9"/>
    <w:rsid w:val="00EF27D8"/>
    <w:rsid w:val="00EF2DA6"/>
    <w:rsid w:val="00EF3325"/>
    <w:rsid w:val="00EF3338"/>
    <w:rsid w:val="00EF3725"/>
    <w:rsid w:val="00EF3E0D"/>
    <w:rsid w:val="00EF4223"/>
    <w:rsid w:val="00EF42C1"/>
    <w:rsid w:val="00EF44B5"/>
    <w:rsid w:val="00EF48AC"/>
    <w:rsid w:val="00EF54BF"/>
    <w:rsid w:val="00EF6186"/>
    <w:rsid w:val="00EF643E"/>
    <w:rsid w:val="00EF6E24"/>
    <w:rsid w:val="00EF7D55"/>
    <w:rsid w:val="00EF7E5C"/>
    <w:rsid w:val="00F00D0E"/>
    <w:rsid w:val="00F01136"/>
    <w:rsid w:val="00F02582"/>
    <w:rsid w:val="00F02B99"/>
    <w:rsid w:val="00F039D0"/>
    <w:rsid w:val="00F03B47"/>
    <w:rsid w:val="00F03C36"/>
    <w:rsid w:val="00F04043"/>
    <w:rsid w:val="00F0489A"/>
    <w:rsid w:val="00F05960"/>
    <w:rsid w:val="00F05ABF"/>
    <w:rsid w:val="00F05D8B"/>
    <w:rsid w:val="00F064A1"/>
    <w:rsid w:val="00F06809"/>
    <w:rsid w:val="00F070D5"/>
    <w:rsid w:val="00F07430"/>
    <w:rsid w:val="00F076DE"/>
    <w:rsid w:val="00F07BE1"/>
    <w:rsid w:val="00F10180"/>
    <w:rsid w:val="00F10609"/>
    <w:rsid w:val="00F10B65"/>
    <w:rsid w:val="00F10DC9"/>
    <w:rsid w:val="00F12062"/>
    <w:rsid w:val="00F132AE"/>
    <w:rsid w:val="00F134D1"/>
    <w:rsid w:val="00F137FB"/>
    <w:rsid w:val="00F13BC6"/>
    <w:rsid w:val="00F14208"/>
    <w:rsid w:val="00F150AE"/>
    <w:rsid w:val="00F159C6"/>
    <w:rsid w:val="00F15B05"/>
    <w:rsid w:val="00F16135"/>
    <w:rsid w:val="00F163E6"/>
    <w:rsid w:val="00F16427"/>
    <w:rsid w:val="00F1738B"/>
    <w:rsid w:val="00F17CF5"/>
    <w:rsid w:val="00F20619"/>
    <w:rsid w:val="00F20FE1"/>
    <w:rsid w:val="00F220EB"/>
    <w:rsid w:val="00F24343"/>
    <w:rsid w:val="00F2569E"/>
    <w:rsid w:val="00F2583C"/>
    <w:rsid w:val="00F25D91"/>
    <w:rsid w:val="00F269D0"/>
    <w:rsid w:val="00F27944"/>
    <w:rsid w:val="00F3068C"/>
    <w:rsid w:val="00F31526"/>
    <w:rsid w:val="00F31BA6"/>
    <w:rsid w:val="00F32258"/>
    <w:rsid w:val="00F32657"/>
    <w:rsid w:val="00F32EA2"/>
    <w:rsid w:val="00F34BCD"/>
    <w:rsid w:val="00F35CED"/>
    <w:rsid w:val="00F37167"/>
    <w:rsid w:val="00F375AF"/>
    <w:rsid w:val="00F379BA"/>
    <w:rsid w:val="00F37FB7"/>
    <w:rsid w:val="00F40072"/>
    <w:rsid w:val="00F403D9"/>
    <w:rsid w:val="00F4061E"/>
    <w:rsid w:val="00F41556"/>
    <w:rsid w:val="00F4156D"/>
    <w:rsid w:val="00F42597"/>
    <w:rsid w:val="00F42FA3"/>
    <w:rsid w:val="00F43262"/>
    <w:rsid w:val="00F432A9"/>
    <w:rsid w:val="00F4331E"/>
    <w:rsid w:val="00F434C4"/>
    <w:rsid w:val="00F435A1"/>
    <w:rsid w:val="00F447D3"/>
    <w:rsid w:val="00F44AB7"/>
    <w:rsid w:val="00F44E0D"/>
    <w:rsid w:val="00F458F2"/>
    <w:rsid w:val="00F45A17"/>
    <w:rsid w:val="00F45CAC"/>
    <w:rsid w:val="00F46226"/>
    <w:rsid w:val="00F465CE"/>
    <w:rsid w:val="00F4696B"/>
    <w:rsid w:val="00F46F4C"/>
    <w:rsid w:val="00F474F6"/>
    <w:rsid w:val="00F47AE8"/>
    <w:rsid w:val="00F50B17"/>
    <w:rsid w:val="00F50F17"/>
    <w:rsid w:val="00F5218D"/>
    <w:rsid w:val="00F53509"/>
    <w:rsid w:val="00F5357C"/>
    <w:rsid w:val="00F542DF"/>
    <w:rsid w:val="00F5539F"/>
    <w:rsid w:val="00F554BB"/>
    <w:rsid w:val="00F55F10"/>
    <w:rsid w:val="00F56C66"/>
    <w:rsid w:val="00F56CC0"/>
    <w:rsid w:val="00F56E77"/>
    <w:rsid w:val="00F6007A"/>
    <w:rsid w:val="00F613D9"/>
    <w:rsid w:val="00F619E3"/>
    <w:rsid w:val="00F61EDB"/>
    <w:rsid w:val="00F627BE"/>
    <w:rsid w:val="00F62A12"/>
    <w:rsid w:val="00F62D89"/>
    <w:rsid w:val="00F637DC"/>
    <w:rsid w:val="00F638B9"/>
    <w:rsid w:val="00F640BA"/>
    <w:rsid w:val="00F64CE9"/>
    <w:rsid w:val="00F65868"/>
    <w:rsid w:val="00F65D76"/>
    <w:rsid w:val="00F66DC2"/>
    <w:rsid w:val="00F6790A"/>
    <w:rsid w:val="00F67DF2"/>
    <w:rsid w:val="00F67E40"/>
    <w:rsid w:val="00F67FCA"/>
    <w:rsid w:val="00F70141"/>
    <w:rsid w:val="00F7021D"/>
    <w:rsid w:val="00F70986"/>
    <w:rsid w:val="00F70D3B"/>
    <w:rsid w:val="00F710CC"/>
    <w:rsid w:val="00F7173E"/>
    <w:rsid w:val="00F71EB2"/>
    <w:rsid w:val="00F7274B"/>
    <w:rsid w:val="00F72DD6"/>
    <w:rsid w:val="00F72F7A"/>
    <w:rsid w:val="00F732D2"/>
    <w:rsid w:val="00F7364F"/>
    <w:rsid w:val="00F7483F"/>
    <w:rsid w:val="00F74963"/>
    <w:rsid w:val="00F74C1E"/>
    <w:rsid w:val="00F75141"/>
    <w:rsid w:val="00F75C01"/>
    <w:rsid w:val="00F76377"/>
    <w:rsid w:val="00F76896"/>
    <w:rsid w:val="00F76A55"/>
    <w:rsid w:val="00F77822"/>
    <w:rsid w:val="00F77A75"/>
    <w:rsid w:val="00F77C0A"/>
    <w:rsid w:val="00F77D04"/>
    <w:rsid w:val="00F77DA0"/>
    <w:rsid w:val="00F77F66"/>
    <w:rsid w:val="00F81ED4"/>
    <w:rsid w:val="00F81FCD"/>
    <w:rsid w:val="00F82470"/>
    <w:rsid w:val="00F83379"/>
    <w:rsid w:val="00F83646"/>
    <w:rsid w:val="00F8379B"/>
    <w:rsid w:val="00F83DEE"/>
    <w:rsid w:val="00F83FDF"/>
    <w:rsid w:val="00F84478"/>
    <w:rsid w:val="00F845D9"/>
    <w:rsid w:val="00F84873"/>
    <w:rsid w:val="00F84B23"/>
    <w:rsid w:val="00F84EFE"/>
    <w:rsid w:val="00F85C27"/>
    <w:rsid w:val="00F85E62"/>
    <w:rsid w:val="00F875F7"/>
    <w:rsid w:val="00F876BC"/>
    <w:rsid w:val="00F8777F"/>
    <w:rsid w:val="00F877E1"/>
    <w:rsid w:val="00F879C3"/>
    <w:rsid w:val="00F905A2"/>
    <w:rsid w:val="00F90DD2"/>
    <w:rsid w:val="00F90E58"/>
    <w:rsid w:val="00F91587"/>
    <w:rsid w:val="00F915A2"/>
    <w:rsid w:val="00F919CD"/>
    <w:rsid w:val="00F91A3C"/>
    <w:rsid w:val="00F924EE"/>
    <w:rsid w:val="00F9259B"/>
    <w:rsid w:val="00F92A04"/>
    <w:rsid w:val="00F93575"/>
    <w:rsid w:val="00F938DF"/>
    <w:rsid w:val="00F948C7"/>
    <w:rsid w:val="00F94F11"/>
    <w:rsid w:val="00F952A2"/>
    <w:rsid w:val="00F95BC7"/>
    <w:rsid w:val="00F9696D"/>
    <w:rsid w:val="00F97466"/>
    <w:rsid w:val="00F97C74"/>
    <w:rsid w:val="00F97D14"/>
    <w:rsid w:val="00FA03C4"/>
    <w:rsid w:val="00FA06FC"/>
    <w:rsid w:val="00FA14F0"/>
    <w:rsid w:val="00FA1583"/>
    <w:rsid w:val="00FA187F"/>
    <w:rsid w:val="00FA24A3"/>
    <w:rsid w:val="00FA28B4"/>
    <w:rsid w:val="00FA3552"/>
    <w:rsid w:val="00FA35B5"/>
    <w:rsid w:val="00FA3624"/>
    <w:rsid w:val="00FA3DA8"/>
    <w:rsid w:val="00FA3E4C"/>
    <w:rsid w:val="00FA4C62"/>
    <w:rsid w:val="00FA5E4A"/>
    <w:rsid w:val="00FA69E6"/>
    <w:rsid w:val="00FA6AE5"/>
    <w:rsid w:val="00FA73E3"/>
    <w:rsid w:val="00FA78A2"/>
    <w:rsid w:val="00FB0933"/>
    <w:rsid w:val="00FB09CB"/>
    <w:rsid w:val="00FB2498"/>
    <w:rsid w:val="00FB2FD1"/>
    <w:rsid w:val="00FB41F7"/>
    <w:rsid w:val="00FB426F"/>
    <w:rsid w:val="00FB47D7"/>
    <w:rsid w:val="00FB4AA4"/>
    <w:rsid w:val="00FB560B"/>
    <w:rsid w:val="00FB593A"/>
    <w:rsid w:val="00FB5A1C"/>
    <w:rsid w:val="00FB6748"/>
    <w:rsid w:val="00FB683A"/>
    <w:rsid w:val="00FB68FA"/>
    <w:rsid w:val="00FB6A1F"/>
    <w:rsid w:val="00FB6A87"/>
    <w:rsid w:val="00FB6AC8"/>
    <w:rsid w:val="00FB6ECB"/>
    <w:rsid w:val="00FB760B"/>
    <w:rsid w:val="00FB7DA4"/>
    <w:rsid w:val="00FB7F33"/>
    <w:rsid w:val="00FC08C9"/>
    <w:rsid w:val="00FC0DF4"/>
    <w:rsid w:val="00FC13C6"/>
    <w:rsid w:val="00FC1448"/>
    <w:rsid w:val="00FC24E8"/>
    <w:rsid w:val="00FC2606"/>
    <w:rsid w:val="00FC27E9"/>
    <w:rsid w:val="00FC2919"/>
    <w:rsid w:val="00FC3181"/>
    <w:rsid w:val="00FC3327"/>
    <w:rsid w:val="00FC3863"/>
    <w:rsid w:val="00FC3FDD"/>
    <w:rsid w:val="00FC44B9"/>
    <w:rsid w:val="00FC4989"/>
    <w:rsid w:val="00FC53F6"/>
    <w:rsid w:val="00FC5468"/>
    <w:rsid w:val="00FC577E"/>
    <w:rsid w:val="00FC5781"/>
    <w:rsid w:val="00FC708C"/>
    <w:rsid w:val="00FC7254"/>
    <w:rsid w:val="00FC7B8A"/>
    <w:rsid w:val="00FC7D40"/>
    <w:rsid w:val="00FD1264"/>
    <w:rsid w:val="00FD1920"/>
    <w:rsid w:val="00FD21F5"/>
    <w:rsid w:val="00FD2347"/>
    <w:rsid w:val="00FD296A"/>
    <w:rsid w:val="00FD2F5C"/>
    <w:rsid w:val="00FD3997"/>
    <w:rsid w:val="00FD39DA"/>
    <w:rsid w:val="00FD4108"/>
    <w:rsid w:val="00FD42D9"/>
    <w:rsid w:val="00FD48B7"/>
    <w:rsid w:val="00FD49A5"/>
    <w:rsid w:val="00FD4ADD"/>
    <w:rsid w:val="00FD5236"/>
    <w:rsid w:val="00FD5277"/>
    <w:rsid w:val="00FD5779"/>
    <w:rsid w:val="00FD6E98"/>
    <w:rsid w:val="00FD7130"/>
    <w:rsid w:val="00FD72B8"/>
    <w:rsid w:val="00FD76BE"/>
    <w:rsid w:val="00FD7C25"/>
    <w:rsid w:val="00FE005A"/>
    <w:rsid w:val="00FE0E6D"/>
    <w:rsid w:val="00FE1D73"/>
    <w:rsid w:val="00FE1DBB"/>
    <w:rsid w:val="00FE1EBD"/>
    <w:rsid w:val="00FE2E76"/>
    <w:rsid w:val="00FE3E83"/>
    <w:rsid w:val="00FE4874"/>
    <w:rsid w:val="00FE4947"/>
    <w:rsid w:val="00FE5A7C"/>
    <w:rsid w:val="00FE603C"/>
    <w:rsid w:val="00FE6048"/>
    <w:rsid w:val="00FE6C6D"/>
    <w:rsid w:val="00FE6CE6"/>
    <w:rsid w:val="00FE7251"/>
    <w:rsid w:val="00FE7990"/>
    <w:rsid w:val="00FF0C04"/>
    <w:rsid w:val="00FF0C15"/>
    <w:rsid w:val="00FF0F81"/>
    <w:rsid w:val="00FF17FF"/>
    <w:rsid w:val="00FF261A"/>
    <w:rsid w:val="00FF2927"/>
    <w:rsid w:val="00FF3669"/>
    <w:rsid w:val="00FF3D21"/>
    <w:rsid w:val="00FF3F3B"/>
    <w:rsid w:val="00FF4862"/>
    <w:rsid w:val="00FF4AB3"/>
    <w:rsid w:val="00FF4E71"/>
    <w:rsid w:val="00FF4FB5"/>
    <w:rsid w:val="00FF5EF0"/>
    <w:rsid w:val="00FF610E"/>
    <w:rsid w:val="00FF71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F0F144"/>
  <w15:docId w15:val="{8DB238DD-AC8A-4F0D-9E47-100391B0C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89D"/>
    <w:rPr>
      <w:lang w:val="es-ES_tradnl" w:eastAsia="en-US"/>
    </w:rPr>
  </w:style>
  <w:style w:type="paragraph" w:styleId="Ttulo1">
    <w:name w:val="heading 1"/>
    <w:basedOn w:val="Normal"/>
    <w:next w:val="Normal"/>
    <w:link w:val="Ttulo1Car"/>
    <w:qFormat/>
    <w:rsid w:val="00C80F99"/>
    <w:pPr>
      <w:spacing w:before="240"/>
      <w:outlineLvl w:val="0"/>
    </w:pPr>
    <w:rPr>
      <w:rFonts w:ascii="Arial" w:hAnsi="Arial"/>
      <w:b/>
      <w:sz w:val="24"/>
      <w:u w:val="single"/>
    </w:rPr>
  </w:style>
  <w:style w:type="paragraph" w:styleId="Ttulo2">
    <w:name w:val="heading 2"/>
    <w:basedOn w:val="Normal"/>
    <w:next w:val="Normal"/>
    <w:link w:val="Ttulo2Car"/>
    <w:qFormat/>
    <w:rsid w:val="00C80F99"/>
    <w:pPr>
      <w:keepNext/>
      <w:jc w:val="center"/>
      <w:outlineLvl w:val="1"/>
    </w:pPr>
    <w:rPr>
      <w:rFonts w:ascii="Tahoma" w:hAnsi="Tahoma"/>
      <w:b/>
      <w:sz w:val="24"/>
    </w:rPr>
  </w:style>
  <w:style w:type="paragraph" w:styleId="Ttulo3">
    <w:name w:val="heading 3"/>
    <w:basedOn w:val="Normal"/>
    <w:next w:val="Normal"/>
    <w:link w:val="Ttulo3Car"/>
    <w:qFormat/>
    <w:rsid w:val="00C80F99"/>
    <w:pPr>
      <w:keepNext/>
      <w:jc w:val="center"/>
      <w:outlineLvl w:val="2"/>
    </w:pPr>
    <w:rPr>
      <w:rFonts w:ascii="Tahoma" w:hAnsi="Tahoma"/>
      <w:b/>
      <w:sz w:val="28"/>
    </w:rPr>
  </w:style>
  <w:style w:type="paragraph" w:styleId="Ttulo4">
    <w:name w:val="heading 4"/>
    <w:basedOn w:val="Normal"/>
    <w:next w:val="Normal"/>
    <w:link w:val="Ttulo4Car"/>
    <w:qFormat/>
    <w:rsid w:val="00C80F99"/>
    <w:pPr>
      <w:keepNext/>
      <w:spacing w:line="240" w:lineRule="exact"/>
      <w:ind w:right="-252" w:firstLine="6"/>
      <w:jc w:val="both"/>
      <w:outlineLvl w:val="3"/>
    </w:pPr>
    <w:rPr>
      <w:rFonts w:ascii="Arial" w:hAnsi="Arial"/>
      <w:b/>
    </w:rPr>
  </w:style>
  <w:style w:type="paragraph" w:styleId="Ttulo5">
    <w:name w:val="heading 5"/>
    <w:basedOn w:val="Normal"/>
    <w:next w:val="Normal"/>
    <w:link w:val="Ttulo5Car"/>
    <w:qFormat/>
    <w:rsid w:val="00C80F99"/>
    <w:pPr>
      <w:keepNext/>
      <w:outlineLvl w:val="4"/>
    </w:pPr>
    <w:rPr>
      <w:rFonts w:ascii="Tahoma" w:hAnsi="Tahoma"/>
      <w:sz w:val="28"/>
    </w:rPr>
  </w:style>
  <w:style w:type="paragraph" w:styleId="Ttulo6">
    <w:name w:val="heading 6"/>
    <w:basedOn w:val="Normal"/>
    <w:next w:val="Normal"/>
    <w:link w:val="Ttulo6Car"/>
    <w:qFormat/>
    <w:rsid w:val="00C80F99"/>
    <w:pPr>
      <w:keepNext/>
      <w:spacing w:line="240" w:lineRule="exact"/>
      <w:ind w:left="720"/>
      <w:jc w:val="both"/>
      <w:outlineLvl w:val="5"/>
    </w:pPr>
    <w:rPr>
      <w:rFonts w:ascii="Times" w:hAnsi="Times"/>
      <w:b/>
      <w:sz w:val="28"/>
    </w:rPr>
  </w:style>
  <w:style w:type="paragraph" w:styleId="Ttulo7">
    <w:name w:val="heading 7"/>
    <w:basedOn w:val="Normal"/>
    <w:next w:val="Normal"/>
    <w:link w:val="Ttulo7Car"/>
    <w:qFormat/>
    <w:rsid w:val="00C80F99"/>
    <w:pPr>
      <w:keepNext/>
      <w:spacing w:line="240" w:lineRule="exact"/>
      <w:ind w:firstLine="720"/>
      <w:jc w:val="both"/>
      <w:outlineLvl w:val="6"/>
    </w:pPr>
    <w:rPr>
      <w:rFonts w:ascii="Times" w:hAnsi="Times"/>
      <w:b/>
      <w:sz w:val="24"/>
    </w:rPr>
  </w:style>
  <w:style w:type="paragraph" w:styleId="Ttulo8">
    <w:name w:val="heading 8"/>
    <w:basedOn w:val="Normal"/>
    <w:next w:val="Normal"/>
    <w:link w:val="Ttulo8Car"/>
    <w:qFormat/>
    <w:rsid w:val="00C80F99"/>
    <w:pPr>
      <w:keepNext/>
      <w:numPr>
        <w:numId w:val="1"/>
      </w:numPr>
      <w:spacing w:line="240" w:lineRule="exact"/>
      <w:jc w:val="both"/>
      <w:outlineLvl w:val="7"/>
    </w:pPr>
    <w:rPr>
      <w:rFonts w:ascii="Tahoma" w:hAnsi="Tahoma"/>
      <w:sz w:val="24"/>
    </w:rPr>
  </w:style>
  <w:style w:type="paragraph" w:styleId="Ttulo9">
    <w:name w:val="heading 9"/>
    <w:basedOn w:val="Normal"/>
    <w:next w:val="Normal"/>
    <w:link w:val="Ttulo9Car"/>
    <w:qFormat/>
    <w:rsid w:val="00C80F99"/>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581F64"/>
    <w:rPr>
      <w:rFonts w:ascii="Tahoma" w:hAnsi="Tahoma"/>
      <w:b/>
      <w:sz w:val="28"/>
      <w:lang w:val="es-ES_tradnl" w:eastAsia="en-US"/>
    </w:rPr>
  </w:style>
  <w:style w:type="character" w:customStyle="1" w:styleId="Ttulo4Car">
    <w:name w:val="Título 4 Car"/>
    <w:basedOn w:val="Fuentedeprrafopredeter"/>
    <w:link w:val="Ttulo4"/>
    <w:rsid w:val="00581F64"/>
    <w:rPr>
      <w:rFonts w:ascii="Arial" w:hAnsi="Arial"/>
      <w:b/>
      <w:lang w:val="es-ES_tradnl" w:eastAsia="en-US"/>
    </w:rPr>
  </w:style>
  <w:style w:type="character" w:customStyle="1" w:styleId="Ttulo7Car">
    <w:name w:val="Título 7 Car"/>
    <w:link w:val="Ttulo7"/>
    <w:rsid w:val="002B4139"/>
    <w:rPr>
      <w:rFonts w:ascii="Times" w:hAnsi="Times"/>
      <w:b/>
      <w:sz w:val="24"/>
      <w:lang w:val="es-ES_tradnl" w:eastAsia="en-US"/>
    </w:rPr>
  </w:style>
  <w:style w:type="paragraph" w:styleId="Piedepgina">
    <w:name w:val="footer"/>
    <w:basedOn w:val="Normal"/>
    <w:link w:val="PiedepginaCar"/>
    <w:rsid w:val="00C80F99"/>
    <w:pPr>
      <w:tabs>
        <w:tab w:val="center" w:pos="4320"/>
        <w:tab w:val="right" w:pos="8640"/>
      </w:tabs>
    </w:pPr>
  </w:style>
  <w:style w:type="character" w:customStyle="1" w:styleId="PiedepginaCar">
    <w:name w:val="Pie de página Car"/>
    <w:basedOn w:val="Fuentedeprrafopredeter"/>
    <w:link w:val="Piedepgina"/>
    <w:rsid w:val="00581F64"/>
    <w:rPr>
      <w:lang w:val="es-ES_tradnl" w:eastAsia="en-US"/>
    </w:rPr>
  </w:style>
  <w:style w:type="paragraph" w:styleId="Encabezado">
    <w:name w:val="header"/>
    <w:aliases w:val=" Car"/>
    <w:basedOn w:val="Normal"/>
    <w:link w:val="EncabezadoCar"/>
    <w:rsid w:val="00C80F99"/>
    <w:pPr>
      <w:tabs>
        <w:tab w:val="center" w:pos="4320"/>
        <w:tab w:val="right" w:pos="8640"/>
      </w:tabs>
    </w:pPr>
  </w:style>
  <w:style w:type="character" w:customStyle="1" w:styleId="EncabezadoCar">
    <w:name w:val="Encabezado Car"/>
    <w:aliases w:val=" Car Car"/>
    <w:basedOn w:val="Fuentedeprrafopredeter"/>
    <w:link w:val="Encabezado"/>
    <w:rsid w:val="00581F64"/>
    <w:rPr>
      <w:lang w:val="es-ES_tradnl" w:eastAsia="en-US"/>
    </w:rPr>
  </w:style>
  <w:style w:type="paragraph" w:customStyle="1" w:styleId="1">
    <w:name w:val="1"/>
    <w:basedOn w:val="Normal"/>
    <w:link w:val="1Char"/>
    <w:rsid w:val="00C80F99"/>
    <w:rPr>
      <w:rFonts w:ascii="AvantGarde" w:hAnsi="AvantGarde"/>
      <w:b/>
    </w:rPr>
  </w:style>
  <w:style w:type="paragraph" w:customStyle="1" w:styleId="2">
    <w:name w:val="2"/>
    <w:basedOn w:val="Normal"/>
    <w:link w:val="TtuloCar"/>
    <w:qFormat/>
    <w:rsid w:val="00C80F99"/>
    <w:pPr>
      <w:ind w:left="864"/>
      <w:jc w:val="both"/>
    </w:pPr>
    <w:rPr>
      <w:rFonts w:ascii="AvantGarde" w:hAnsi="AvantGarde"/>
    </w:rPr>
  </w:style>
  <w:style w:type="character" w:customStyle="1" w:styleId="TtuloCar">
    <w:name w:val="Título Car"/>
    <w:link w:val="2"/>
    <w:rsid w:val="00743C0B"/>
    <w:rPr>
      <w:rFonts w:ascii="AvantGarde" w:hAnsi="AvantGarde"/>
      <w:lang w:val="es-ES_tradnl" w:eastAsia="en-US"/>
    </w:rPr>
  </w:style>
  <w:style w:type="paragraph" w:customStyle="1" w:styleId="3">
    <w:name w:val="3"/>
    <w:basedOn w:val="2"/>
    <w:qFormat/>
    <w:rsid w:val="00C80F99"/>
    <w:pPr>
      <w:ind w:left="1440" w:hanging="288"/>
    </w:pPr>
  </w:style>
  <w:style w:type="paragraph" w:customStyle="1" w:styleId="4">
    <w:name w:val="4"/>
    <w:basedOn w:val="1"/>
    <w:rsid w:val="00C80F99"/>
    <w:pPr>
      <w:ind w:left="576" w:hanging="864"/>
    </w:pPr>
  </w:style>
  <w:style w:type="character" w:styleId="Nmerodepgina">
    <w:name w:val="page number"/>
    <w:basedOn w:val="Fuentedeprrafopredeter"/>
    <w:rsid w:val="00C80F99"/>
  </w:style>
  <w:style w:type="character" w:styleId="Refdecomentario">
    <w:name w:val="annotation reference"/>
    <w:rsid w:val="00C80F99"/>
    <w:rPr>
      <w:sz w:val="16"/>
    </w:rPr>
  </w:style>
  <w:style w:type="paragraph" w:styleId="Textocomentario">
    <w:name w:val="annotation text"/>
    <w:basedOn w:val="Normal"/>
    <w:link w:val="TextocomentarioCar"/>
    <w:rsid w:val="00C80F99"/>
  </w:style>
  <w:style w:type="paragraph" w:styleId="Textoindependiente">
    <w:name w:val="Body Text"/>
    <w:basedOn w:val="Normal"/>
    <w:link w:val="TextoindependienteCar"/>
    <w:rsid w:val="00C80F99"/>
    <w:pPr>
      <w:jc w:val="center"/>
    </w:pPr>
    <w:rPr>
      <w:b/>
      <w:sz w:val="44"/>
    </w:rPr>
  </w:style>
  <w:style w:type="character" w:customStyle="1" w:styleId="TextoindependienteCar">
    <w:name w:val="Texto independiente Car"/>
    <w:basedOn w:val="Fuentedeprrafopredeter"/>
    <w:link w:val="Textoindependiente"/>
    <w:rsid w:val="00581F64"/>
    <w:rPr>
      <w:b/>
      <w:sz w:val="44"/>
      <w:lang w:val="es-ES_tradnl" w:eastAsia="en-US"/>
    </w:rPr>
  </w:style>
  <w:style w:type="paragraph" w:styleId="Sangradetextonormal">
    <w:name w:val="Body Text Indent"/>
    <w:basedOn w:val="Normal"/>
    <w:link w:val="SangradetextonormalCar"/>
    <w:rsid w:val="00C80F99"/>
    <w:pPr>
      <w:spacing w:line="240" w:lineRule="exact"/>
      <w:ind w:firstLine="720"/>
      <w:jc w:val="both"/>
    </w:pPr>
    <w:rPr>
      <w:rFonts w:ascii="Arial" w:hAnsi="Arial"/>
      <w:b/>
      <w:sz w:val="28"/>
    </w:rPr>
  </w:style>
  <w:style w:type="character" w:customStyle="1" w:styleId="SangradetextonormalCar">
    <w:name w:val="Sangría de texto normal Car"/>
    <w:link w:val="Sangradetextonormal"/>
    <w:rsid w:val="002B4139"/>
    <w:rPr>
      <w:rFonts w:ascii="Arial" w:hAnsi="Arial"/>
      <w:b/>
      <w:sz w:val="28"/>
      <w:lang w:val="es-ES_tradnl" w:eastAsia="en-US"/>
    </w:rPr>
  </w:style>
  <w:style w:type="paragraph" w:customStyle="1" w:styleId="5">
    <w:name w:val="5"/>
    <w:basedOn w:val="4"/>
    <w:rsid w:val="00C80F99"/>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rsid w:val="00C80F99"/>
    <w:pPr>
      <w:spacing w:line="240" w:lineRule="exact"/>
      <w:ind w:left="187"/>
      <w:jc w:val="both"/>
    </w:pPr>
    <w:rPr>
      <w:rFonts w:ascii="Tahoma" w:hAnsi="Tahoma"/>
      <w:sz w:val="24"/>
    </w:rPr>
  </w:style>
  <w:style w:type="character" w:customStyle="1" w:styleId="Sangra2detindependienteCar">
    <w:name w:val="Sangría 2 de t. independiente Car"/>
    <w:basedOn w:val="Fuentedeprrafopredeter"/>
    <w:link w:val="Sangra2detindependiente"/>
    <w:rsid w:val="00B4044E"/>
    <w:rPr>
      <w:rFonts w:ascii="Tahoma" w:hAnsi="Tahoma"/>
      <w:sz w:val="24"/>
      <w:lang w:val="es-ES_tradnl" w:eastAsia="en-US"/>
    </w:rPr>
  </w:style>
  <w:style w:type="paragraph" w:styleId="Sangra3detindependiente">
    <w:name w:val="Body Text Indent 3"/>
    <w:basedOn w:val="Normal"/>
    <w:link w:val="Sangra3detindependienteCar"/>
    <w:rsid w:val="00C80F99"/>
    <w:pPr>
      <w:ind w:left="630" w:hanging="630"/>
      <w:jc w:val="both"/>
    </w:pPr>
    <w:rPr>
      <w:rFonts w:ascii="Tahoma" w:hAnsi="Tahoma"/>
      <w:sz w:val="24"/>
    </w:rPr>
  </w:style>
  <w:style w:type="paragraph" w:styleId="Textodebloque">
    <w:name w:val="Block Text"/>
    <w:basedOn w:val="Normal"/>
    <w:rsid w:val="00C80F99"/>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rsid w:val="00C80F99"/>
    <w:pPr>
      <w:jc w:val="center"/>
    </w:pPr>
  </w:style>
  <w:style w:type="character" w:customStyle="1" w:styleId="Textoindependiente2Car">
    <w:name w:val="Texto independiente 2 Car"/>
    <w:link w:val="Textoindependiente2"/>
    <w:rsid w:val="005C2AD5"/>
    <w:rPr>
      <w:lang w:val="es-ES_tradnl" w:eastAsia="en-US"/>
    </w:rPr>
  </w:style>
  <w:style w:type="paragraph" w:styleId="Mapadeldocumento">
    <w:name w:val="Document Map"/>
    <w:basedOn w:val="Normal"/>
    <w:link w:val="MapadeldocumentoCar"/>
    <w:rsid w:val="00C80F99"/>
    <w:pPr>
      <w:shd w:val="clear" w:color="auto" w:fill="000080"/>
    </w:pPr>
    <w:rPr>
      <w:rFonts w:ascii="Tahoma" w:hAnsi="Tahoma"/>
    </w:rPr>
  </w:style>
  <w:style w:type="paragraph" w:styleId="Textoindependiente3">
    <w:name w:val="Body Text 3"/>
    <w:basedOn w:val="Normal"/>
    <w:link w:val="Textoindependiente3Car"/>
    <w:rsid w:val="00C80F99"/>
    <w:pPr>
      <w:jc w:val="both"/>
    </w:pPr>
    <w:rPr>
      <w:rFonts w:ascii="Tahoma" w:hAnsi="Tahoma"/>
      <w:sz w:val="32"/>
    </w:rPr>
  </w:style>
  <w:style w:type="character" w:styleId="Hipervnculo">
    <w:name w:val="Hyperlink"/>
    <w:uiPriority w:val="99"/>
    <w:rsid w:val="00C80F99"/>
    <w:rPr>
      <w:color w:val="0000FF"/>
      <w:u w:val="single"/>
    </w:rPr>
  </w:style>
  <w:style w:type="paragraph" w:styleId="Ttulo">
    <w:name w:val="Title"/>
    <w:basedOn w:val="Normal"/>
    <w:link w:val="TtuloCar2"/>
    <w:qFormat/>
    <w:rsid w:val="00C80F99"/>
    <w:pPr>
      <w:jc w:val="center"/>
    </w:pPr>
    <w:rPr>
      <w:b/>
      <w:sz w:val="36"/>
    </w:rPr>
  </w:style>
  <w:style w:type="character" w:customStyle="1" w:styleId="TtuloCar2">
    <w:name w:val="Título Car2"/>
    <w:basedOn w:val="Fuentedeprrafopredeter"/>
    <w:link w:val="Ttulo"/>
    <w:uiPriority w:val="10"/>
    <w:rsid w:val="00175826"/>
    <w:rPr>
      <w:b/>
      <w:sz w:val="36"/>
      <w:lang w:val="es-ES_tradnl" w:eastAsia="en-US"/>
    </w:rPr>
  </w:style>
  <w:style w:type="paragraph" w:styleId="Subttulo">
    <w:name w:val="Subtitle"/>
    <w:basedOn w:val="Normal"/>
    <w:link w:val="SubttuloCar"/>
    <w:qFormat/>
    <w:rsid w:val="00C80F99"/>
    <w:pPr>
      <w:jc w:val="both"/>
    </w:pPr>
    <w:rPr>
      <w:rFonts w:ascii="Tahoma" w:hAnsi="Tahoma" w:cs="Tahoma"/>
      <w:b/>
    </w:rPr>
  </w:style>
  <w:style w:type="character" w:customStyle="1" w:styleId="SubttuloCar">
    <w:name w:val="Subtítulo Car"/>
    <w:basedOn w:val="Fuentedeprrafopredeter"/>
    <w:link w:val="Subttulo"/>
    <w:rsid w:val="00581F64"/>
    <w:rPr>
      <w:rFonts w:ascii="Tahoma" w:hAnsi="Tahoma" w:cs="Tahoma"/>
      <w:b/>
      <w:lang w:val="es-ES_tradnl" w:eastAsia="en-US"/>
    </w:rPr>
  </w:style>
  <w:style w:type="paragraph" w:customStyle="1" w:styleId="xl57">
    <w:name w:val="xl57"/>
    <w:basedOn w:val="Normal"/>
    <w:rsid w:val="00C80F9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rsid w:val="00C80F9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uiPriority w:val="99"/>
    <w:rsid w:val="00C80F99"/>
    <w:rPr>
      <w:color w:val="800080"/>
      <w:u w:val="single"/>
    </w:rPr>
  </w:style>
  <w:style w:type="paragraph" w:styleId="Textosinformato">
    <w:name w:val="Plain Text"/>
    <w:basedOn w:val="Normal"/>
    <w:link w:val="TextosinformatoCar"/>
    <w:rsid w:val="00C80F99"/>
    <w:rPr>
      <w:rFonts w:ascii="Courier New" w:hAnsi="Courier New" w:cs="Courier New"/>
    </w:rPr>
  </w:style>
  <w:style w:type="paragraph" w:customStyle="1" w:styleId="xl24">
    <w:name w:val="xl24"/>
    <w:basedOn w:val="Normal"/>
    <w:rsid w:val="00C80F99"/>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rsid w:val="00C80F99"/>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rsid w:val="00C80F99"/>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rsid w:val="00C80F99"/>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rsid w:val="00C80F99"/>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rsid w:val="00C80F99"/>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rsid w:val="00C80F99"/>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rsid w:val="00C80F99"/>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rsid w:val="00C80F99"/>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rsid w:val="00C80F9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rsid w:val="00C80F99"/>
    <w:pPr>
      <w:spacing w:before="100" w:beforeAutospacing="1" w:after="100" w:afterAutospacing="1"/>
    </w:pPr>
    <w:rPr>
      <w:rFonts w:ascii="Arial" w:hAnsi="Arial" w:cs="Arial"/>
      <w:b/>
      <w:bCs/>
      <w:sz w:val="16"/>
      <w:szCs w:val="16"/>
      <w:lang w:val="en-US"/>
    </w:rPr>
  </w:style>
  <w:style w:type="paragraph" w:customStyle="1" w:styleId="xl35">
    <w:name w:val="xl35"/>
    <w:basedOn w:val="Normal"/>
    <w:rsid w:val="00C80F9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rsid w:val="00C80F99"/>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rsid w:val="00C80F99"/>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rsid w:val="00C80F99"/>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rsid w:val="00C80F99"/>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rsid w:val="00C80F99"/>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rsid w:val="00C80F99"/>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rsid w:val="00C80F99"/>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rsid w:val="00C80F9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rsid w:val="00C80F99"/>
    <w:pPr>
      <w:overflowPunct w:val="0"/>
      <w:autoSpaceDE w:val="0"/>
      <w:autoSpaceDN w:val="0"/>
      <w:adjustRightInd w:val="0"/>
      <w:ind w:left="1627"/>
      <w:textAlignment w:val="baseline"/>
    </w:pPr>
    <w:rPr>
      <w:lang w:val="en-US"/>
    </w:rPr>
  </w:style>
  <w:style w:type="paragraph" w:customStyle="1" w:styleId="xl44">
    <w:name w:val="xl44"/>
    <w:basedOn w:val="Normal"/>
    <w:rsid w:val="00C80F99"/>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rsid w:val="00C80F99"/>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rsid w:val="00C80F99"/>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rsid w:val="00C80F99"/>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rsid w:val="00C80F99"/>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rsid w:val="00C80F99"/>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rsid w:val="00C80F99"/>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rsid w:val="00C80F99"/>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rsid w:val="00C80F99"/>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rsid w:val="00C80F99"/>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rsid w:val="00C80F99"/>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rsid w:val="00C80F99"/>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rsid w:val="00C80F99"/>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rsid w:val="00C80F99"/>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rsid w:val="00C80F99"/>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rsid w:val="00C80F99"/>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rsid w:val="00C80F99"/>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rsid w:val="00C80F99"/>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rsid w:val="00C80F99"/>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rsid w:val="00C80F99"/>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rsid w:val="00C80F99"/>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rsid w:val="00C80F99"/>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rsid w:val="00C80F99"/>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rsid w:val="00C80F99"/>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rsid w:val="00C80F99"/>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rsid w:val="00C80F99"/>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rsid w:val="00C80F99"/>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rsid w:val="00C80F99"/>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rsid w:val="00C80F99"/>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rsid w:val="00C80F99"/>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rsid w:val="00C80F99"/>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rsid w:val="00C80F99"/>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rsid w:val="00C80F99"/>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rsid w:val="00C80F99"/>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rsid w:val="00C80F99"/>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rsid w:val="00C80F99"/>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rsid w:val="00C80F99"/>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rsid w:val="00C80F99"/>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rsid w:val="00C80F99"/>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styleId="Descripcin">
    <w:name w:val="caption"/>
    <w:basedOn w:val="Normal"/>
    <w:next w:val="Normal"/>
    <w:qFormat/>
    <w:rsid w:val="00C80F99"/>
    <w:rPr>
      <w:rFonts w:ascii="Arial" w:hAnsi="Arial" w:cs="Arial"/>
      <w:b/>
      <w:bCs/>
      <w:szCs w:val="24"/>
      <w:lang w:val="es-MX"/>
    </w:rPr>
  </w:style>
  <w:style w:type="paragraph" w:styleId="Asuntodelcomentario">
    <w:name w:val="annotation subject"/>
    <w:basedOn w:val="Textocomentario"/>
    <w:next w:val="Textocomentario"/>
    <w:link w:val="AsuntodelcomentarioCar"/>
    <w:rsid w:val="00943D10"/>
    <w:rPr>
      <w:b/>
      <w:bCs/>
    </w:rPr>
  </w:style>
  <w:style w:type="paragraph" w:styleId="Textodeglobo">
    <w:name w:val="Balloon Text"/>
    <w:basedOn w:val="Normal"/>
    <w:link w:val="TextodegloboCar"/>
    <w:semiHidden/>
    <w:rsid w:val="00943D10"/>
    <w:rPr>
      <w:rFonts w:ascii="Tahoma" w:hAnsi="Tahoma" w:cs="Tahoma"/>
      <w:sz w:val="16"/>
      <w:szCs w:val="16"/>
    </w:rPr>
  </w:style>
  <w:style w:type="character" w:customStyle="1" w:styleId="TextodegloboCar">
    <w:name w:val="Texto de globo Car"/>
    <w:basedOn w:val="Fuentedeprrafopredeter"/>
    <w:link w:val="Textodeglobo"/>
    <w:semiHidden/>
    <w:rsid w:val="00581F64"/>
    <w:rPr>
      <w:rFonts w:ascii="Tahoma" w:hAnsi="Tahoma" w:cs="Tahoma"/>
      <w:sz w:val="16"/>
      <w:szCs w:val="16"/>
      <w:lang w:val="es-ES_tradnl" w:eastAsia="en-US"/>
    </w:rPr>
  </w:style>
  <w:style w:type="table" w:styleId="Tablaconcuadrcula">
    <w:name w:val="Table Grid"/>
    <w:basedOn w:val="Tablanormal"/>
    <w:uiPriority w:val="39"/>
    <w:rsid w:val="00192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8">
    <w:name w:val="Table Grid 8"/>
    <w:basedOn w:val="Tablanormal"/>
    <w:rsid w:val="0026192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yiv1672127392msonormal">
    <w:name w:val="yiv1672127392msonormal"/>
    <w:basedOn w:val="Normal"/>
    <w:rsid w:val="00DC036D"/>
    <w:pPr>
      <w:spacing w:before="100" w:beforeAutospacing="1" w:after="100" w:afterAutospacing="1"/>
    </w:pPr>
    <w:rPr>
      <w:rFonts w:eastAsia="SimSun"/>
      <w:sz w:val="24"/>
      <w:szCs w:val="24"/>
      <w:lang w:val="es-MX" w:eastAsia="zh-CN"/>
    </w:rPr>
  </w:style>
  <w:style w:type="paragraph" w:customStyle="1" w:styleId="Car">
    <w:name w:val="Car"/>
    <w:basedOn w:val="Normal"/>
    <w:rsid w:val="002B4139"/>
    <w:pPr>
      <w:spacing w:after="160" w:line="240" w:lineRule="exact"/>
    </w:pPr>
    <w:rPr>
      <w:rFonts w:ascii="Verdana" w:eastAsia="Times New Roman" w:hAnsi="Verdana"/>
      <w:lang w:val="en-US"/>
    </w:rPr>
  </w:style>
  <w:style w:type="paragraph" w:styleId="Prrafodelista">
    <w:name w:val="List Paragraph"/>
    <w:aliases w:val="lp1,List Paragraph1,Lista vistosa - Énfasis 11,Listas,Colorful List - Accent 11,List Paragraph11,Bullet List,FooterText,numbered,Paragraphe de liste1,Bulletr List Paragraph,列出段落,列出段落1,Use Case List Paragraph,Bullet 1,AB List 1,TítuloB"/>
    <w:basedOn w:val="Normal"/>
    <w:link w:val="PrrafodelistaCar"/>
    <w:uiPriority w:val="34"/>
    <w:qFormat/>
    <w:rsid w:val="001B4D7B"/>
    <w:pPr>
      <w:ind w:left="708"/>
    </w:pPr>
  </w:style>
  <w:style w:type="character" w:customStyle="1" w:styleId="PrrafodelistaCar">
    <w:name w:val="Párrafo de lista Car"/>
    <w:aliases w:val="lp1 Car,List Paragraph1 Car,Lista vistosa - Énfasis 11 Car,Listas Car,Colorful List - Accent 11 Car,List Paragraph11 Car,Bullet List Car,FooterText Car,numbered Car,Paragraphe de liste1 Car,Bulletr List Paragraph Car,列出段落 Car"/>
    <w:link w:val="Prrafodelista"/>
    <w:uiPriority w:val="34"/>
    <w:qFormat/>
    <w:rsid w:val="007E3716"/>
    <w:rPr>
      <w:lang w:val="es-ES_tradnl" w:eastAsia="en-US"/>
    </w:rPr>
  </w:style>
  <w:style w:type="paragraph" w:customStyle="1" w:styleId="Ttulo10">
    <w:name w:val="Título1"/>
    <w:basedOn w:val="Normal"/>
    <w:qFormat/>
    <w:rsid w:val="003E483C"/>
    <w:pPr>
      <w:jc w:val="center"/>
    </w:pPr>
    <w:rPr>
      <w:b/>
      <w:sz w:val="36"/>
    </w:rPr>
  </w:style>
  <w:style w:type="paragraph" w:customStyle="1" w:styleId="Default">
    <w:name w:val="Default"/>
    <w:rsid w:val="007879CE"/>
    <w:pPr>
      <w:autoSpaceDE w:val="0"/>
      <w:autoSpaceDN w:val="0"/>
      <w:adjustRightInd w:val="0"/>
    </w:pPr>
    <w:rPr>
      <w:rFonts w:ascii="Calibri" w:hAnsi="Calibri" w:cs="Calibri"/>
      <w:color w:val="000000"/>
      <w:sz w:val="24"/>
      <w:szCs w:val="24"/>
    </w:rPr>
  </w:style>
  <w:style w:type="paragraph" w:styleId="Sinespaciado">
    <w:name w:val="No Spacing"/>
    <w:link w:val="SinespaciadoCar"/>
    <w:uiPriority w:val="1"/>
    <w:qFormat/>
    <w:rsid w:val="0061756F"/>
    <w:rPr>
      <w:rFonts w:ascii="Calibri" w:eastAsia="Calibri" w:hAnsi="Calibri"/>
      <w:sz w:val="22"/>
      <w:szCs w:val="22"/>
      <w:lang w:eastAsia="en-US"/>
    </w:rPr>
  </w:style>
  <w:style w:type="paragraph" w:customStyle="1" w:styleId="Fecha1">
    <w:name w:val="Fecha1"/>
    <w:basedOn w:val="Normal"/>
    <w:next w:val="Normal"/>
    <w:rsid w:val="00743C0B"/>
    <w:pPr>
      <w:suppressAutoHyphens/>
    </w:pPr>
    <w:rPr>
      <w:rFonts w:eastAsia="Times New Roman"/>
      <w:lang w:val="es-MX" w:eastAsia="ar-SA"/>
    </w:rPr>
  </w:style>
  <w:style w:type="paragraph" w:customStyle="1" w:styleId="Textoindependiente21">
    <w:name w:val="Texto independiente 21"/>
    <w:basedOn w:val="Normal"/>
    <w:uiPriority w:val="99"/>
    <w:rsid w:val="00743C0B"/>
    <w:pPr>
      <w:suppressAutoHyphens/>
      <w:jc w:val="both"/>
    </w:pPr>
    <w:rPr>
      <w:rFonts w:eastAsia="Times New Roman"/>
      <w:b/>
      <w:lang w:val="es-MX" w:eastAsia="ar-SA"/>
    </w:rPr>
  </w:style>
  <w:style w:type="paragraph" w:customStyle="1" w:styleId="Pa11">
    <w:name w:val="Pa11"/>
    <w:basedOn w:val="Normal"/>
    <w:uiPriority w:val="99"/>
    <w:rsid w:val="00743C0B"/>
    <w:pPr>
      <w:autoSpaceDE w:val="0"/>
      <w:autoSpaceDN w:val="0"/>
      <w:spacing w:line="141" w:lineRule="atLeast"/>
    </w:pPr>
    <w:rPr>
      <w:rFonts w:ascii="Open Sans" w:eastAsiaTheme="minorHAnsi" w:hAnsi="Open Sans" w:cs="Open Sans"/>
      <w:sz w:val="24"/>
      <w:szCs w:val="24"/>
      <w:lang w:val="es-MX"/>
    </w:rPr>
  </w:style>
  <w:style w:type="character" w:customStyle="1" w:styleId="listbenefit">
    <w:name w:val="listbenefit"/>
    <w:basedOn w:val="Fuentedeprrafopredeter"/>
    <w:rsid w:val="00581F64"/>
  </w:style>
  <w:style w:type="character" w:styleId="nfasis">
    <w:name w:val="Emphasis"/>
    <w:basedOn w:val="Fuentedeprrafopredeter"/>
    <w:qFormat/>
    <w:rsid w:val="00581F64"/>
    <w:rPr>
      <w:i/>
      <w:iCs/>
    </w:rPr>
  </w:style>
  <w:style w:type="character" w:customStyle="1" w:styleId="HTMLconformatoprevioCar">
    <w:name w:val="HTML con formato previo Car"/>
    <w:basedOn w:val="Fuentedeprrafopredeter"/>
    <w:link w:val="HTMLconformatoprevio"/>
    <w:uiPriority w:val="99"/>
    <w:semiHidden/>
    <w:rsid w:val="00581F64"/>
    <w:rPr>
      <w:rFonts w:ascii="Courier New" w:eastAsia="Times New Roman" w:hAnsi="Courier New" w:cs="Courier New"/>
    </w:rPr>
  </w:style>
  <w:style w:type="paragraph" w:styleId="HTMLconformatoprevio">
    <w:name w:val="HTML Preformatted"/>
    <w:basedOn w:val="Normal"/>
    <w:link w:val="HTMLconformatoprevioCar"/>
    <w:uiPriority w:val="99"/>
    <w:semiHidden/>
    <w:unhideWhenUsed/>
    <w:rsid w:val="00581F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val="es-MX" w:eastAsia="es-MX"/>
    </w:rPr>
  </w:style>
  <w:style w:type="character" w:customStyle="1" w:styleId="TtuloCar1">
    <w:name w:val="Título Car1"/>
    <w:basedOn w:val="Fuentedeprrafopredeter"/>
    <w:uiPriority w:val="10"/>
    <w:rsid w:val="00581F64"/>
    <w:rPr>
      <w:rFonts w:ascii="Times New Roman" w:eastAsia="Times New Roman" w:hAnsi="Times New Roman" w:cs="Times New Roman"/>
      <w:b/>
      <w:sz w:val="36"/>
      <w:szCs w:val="20"/>
      <w:lang w:eastAsia="ar-SA"/>
    </w:rPr>
  </w:style>
  <w:style w:type="paragraph" w:customStyle="1" w:styleId="Standard">
    <w:name w:val="Standard"/>
    <w:rsid w:val="00A02F18"/>
    <w:pPr>
      <w:widowControl w:val="0"/>
      <w:suppressAutoHyphens/>
      <w:autoSpaceDN w:val="0"/>
      <w:textAlignment w:val="baseline"/>
    </w:pPr>
    <w:rPr>
      <w:rFonts w:eastAsia="SimSun" w:cs="Arial"/>
      <w:kern w:val="3"/>
      <w:sz w:val="24"/>
      <w:szCs w:val="24"/>
      <w:lang w:eastAsia="zh-CN" w:bidi="hi-IN"/>
    </w:rPr>
  </w:style>
  <w:style w:type="character" w:customStyle="1" w:styleId="fontstyle01">
    <w:name w:val="fontstyle01"/>
    <w:basedOn w:val="Fuentedeprrafopredeter"/>
    <w:rsid w:val="00D834CD"/>
    <w:rPr>
      <w:rFonts w:ascii="Calibri" w:hAnsi="Calibri" w:hint="default"/>
      <w:b/>
      <w:bCs/>
      <w:i w:val="0"/>
      <w:iCs w:val="0"/>
      <w:color w:val="000000"/>
      <w:sz w:val="22"/>
      <w:szCs w:val="22"/>
    </w:rPr>
  </w:style>
  <w:style w:type="character" w:customStyle="1" w:styleId="fontstyle21">
    <w:name w:val="fontstyle21"/>
    <w:basedOn w:val="Fuentedeprrafopredeter"/>
    <w:rsid w:val="00D834CD"/>
    <w:rPr>
      <w:rFonts w:ascii="Calibri" w:hAnsi="Calibri" w:hint="default"/>
      <w:b w:val="0"/>
      <w:bCs w:val="0"/>
      <w:i w:val="0"/>
      <w:iCs w:val="0"/>
      <w:color w:val="000000"/>
      <w:sz w:val="22"/>
      <w:szCs w:val="22"/>
    </w:rPr>
  </w:style>
  <w:style w:type="character" w:customStyle="1" w:styleId="fontstyle11">
    <w:name w:val="fontstyle11"/>
    <w:basedOn w:val="Fuentedeprrafopredeter"/>
    <w:rsid w:val="00D834CD"/>
    <w:rPr>
      <w:rFonts w:ascii="Calibri" w:hAnsi="Calibri" w:hint="default"/>
      <w:b w:val="0"/>
      <w:bCs w:val="0"/>
      <w:i w:val="0"/>
      <w:iCs w:val="0"/>
      <w:color w:val="000000"/>
      <w:sz w:val="22"/>
      <w:szCs w:val="22"/>
    </w:rPr>
  </w:style>
  <w:style w:type="character" w:customStyle="1" w:styleId="PuestoCar1">
    <w:name w:val="Puesto Car1"/>
    <w:basedOn w:val="Fuentedeprrafopredeter"/>
    <w:rsid w:val="00D834CD"/>
    <w:rPr>
      <w:rFonts w:ascii="Times New Roman" w:eastAsia="Times New Roman" w:hAnsi="Times New Roman" w:cs="Times New Roman"/>
      <w:b/>
      <w:sz w:val="36"/>
      <w:szCs w:val="20"/>
      <w:lang w:val="es-MX"/>
    </w:rPr>
  </w:style>
  <w:style w:type="character" w:styleId="Fuerte">
    <w:name w:val="Strong"/>
    <w:basedOn w:val="Fuentedeprrafopredeter"/>
    <w:uiPriority w:val="22"/>
    <w:qFormat/>
    <w:rsid w:val="00D834CD"/>
    <w:rPr>
      <w:b/>
      <w:bCs/>
    </w:rPr>
  </w:style>
  <w:style w:type="character" w:customStyle="1" w:styleId="Ttulo9Car">
    <w:name w:val="Título 9 Car"/>
    <w:basedOn w:val="Fuentedeprrafopredeter"/>
    <w:link w:val="Ttulo9"/>
    <w:rsid w:val="00D834CD"/>
    <w:rPr>
      <w:rFonts w:ascii="Arial" w:hAnsi="Arial"/>
      <w:b/>
      <w:sz w:val="72"/>
      <w:lang w:val="es-ES_tradnl" w:eastAsia="en-US"/>
    </w:rPr>
  </w:style>
  <w:style w:type="table" w:customStyle="1" w:styleId="TableNormal1">
    <w:name w:val="Table Normal1"/>
    <w:rsid w:val="005A334D"/>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Ninguno">
    <w:name w:val="Ninguno"/>
    <w:rsid w:val="005A334D"/>
    <w:rPr>
      <w:lang w:val="es-ES_tradnl"/>
    </w:rPr>
  </w:style>
  <w:style w:type="paragraph" w:customStyle="1" w:styleId="TableParagraph">
    <w:name w:val="Table Paragraph"/>
    <w:uiPriority w:val="1"/>
    <w:qFormat/>
    <w:rsid w:val="002A525C"/>
    <w:pPr>
      <w:widowControl w:val="0"/>
      <w:pBdr>
        <w:top w:val="nil"/>
        <w:left w:val="nil"/>
        <w:bottom w:val="nil"/>
        <w:right w:val="nil"/>
        <w:between w:val="nil"/>
        <w:bar w:val="nil"/>
      </w:pBdr>
    </w:pPr>
    <w:rPr>
      <w:rFonts w:ascii="Arial" w:eastAsia="Arial" w:hAnsi="Arial" w:cs="Arial"/>
      <w:color w:val="000000"/>
      <w:sz w:val="22"/>
      <w:szCs w:val="22"/>
      <w:u w:color="000000"/>
      <w:bdr w:val="nil"/>
      <w:lang w:val="es-ES_tradnl"/>
    </w:rPr>
  </w:style>
  <w:style w:type="paragraph" w:styleId="NormalWeb">
    <w:name w:val="Normal (Web)"/>
    <w:uiPriority w:val="99"/>
    <w:rsid w:val="002A525C"/>
    <w:pPr>
      <w:pBdr>
        <w:top w:val="nil"/>
        <w:left w:val="nil"/>
        <w:bottom w:val="nil"/>
        <w:right w:val="nil"/>
        <w:between w:val="nil"/>
        <w:bar w:val="nil"/>
      </w:pBdr>
      <w:spacing w:before="100" w:after="100"/>
    </w:pPr>
    <w:rPr>
      <w:rFonts w:eastAsia="Times New Roman"/>
      <w:color w:val="000000"/>
      <w:sz w:val="24"/>
      <w:szCs w:val="24"/>
      <w:u w:color="000000"/>
      <w:bdr w:val="nil"/>
      <w:lang w:val="es-ES_tradnl"/>
    </w:rPr>
  </w:style>
  <w:style w:type="character" w:customStyle="1" w:styleId="1Char">
    <w:name w:val="1 Char"/>
    <w:link w:val="1"/>
    <w:rsid w:val="00B13157"/>
    <w:rPr>
      <w:rFonts w:ascii="AvantGarde" w:hAnsi="AvantGarde"/>
      <w:b/>
      <w:lang w:val="es-ES_tradnl" w:eastAsia="en-US"/>
    </w:rPr>
  </w:style>
  <w:style w:type="paragraph" w:customStyle="1" w:styleId="Texto">
    <w:name w:val="Texto"/>
    <w:basedOn w:val="Normal"/>
    <w:link w:val="TextoCar"/>
    <w:rsid w:val="006838F7"/>
    <w:pPr>
      <w:spacing w:after="101" w:line="216" w:lineRule="exact"/>
      <w:ind w:firstLine="288"/>
      <w:jc w:val="both"/>
    </w:pPr>
    <w:rPr>
      <w:rFonts w:ascii="Arial" w:eastAsia="Times New Roman" w:hAnsi="Arial"/>
      <w:sz w:val="18"/>
      <w:szCs w:val="18"/>
      <w:lang w:val="es-MX" w:eastAsia="es-ES"/>
    </w:rPr>
  </w:style>
  <w:style w:type="character" w:customStyle="1" w:styleId="SinespaciadoCar">
    <w:name w:val="Sin espaciado Car"/>
    <w:basedOn w:val="Fuentedeprrafopredeter"/>
    <w:link w:val="Sinespaciado"/>
    <w:uiPriority w:val="1"/>
    <w:rsid w:val="005636F7"/>
    <w:rPr>
      <w:rFonts w:ascii="Calibri" w:eastAsia="Calibri" w:hAnsi="Calibri"/>
      <w:sz w:val="22"/>
      <w:szCs w:val="22"/>
      <w:lang w:eastAsia="en-US"/>
    </w:rPr>
  </w:style>
  <w:style w:type="character" w:customStyle="1" w:styleId="Ttulo5Car">
    <w:name w:val="Título 5 Car"/>
    <w:link w:val="Ttulo5"/>
    <w:rsid w:val="00014A49"/>
    <w:rPr>
      <w:rFonts w:ascii="Tahoma" w:hAnsi="Tahoma"/>
      <w:sz w:val="28"/>
      <w:lang w:val="es-ES_tradnl" w:eastAsia="en-US"/>
    </w:rPr>
  </w:style>
  <w:style w:type="paragraph" w:customStyle="1" w:styleId="Epgrafe">
    <w:name w:val="Epígrafe"/>
    <w:basedOn w:val="Normal"/>
    <w:next w:val="Normal"/>
    <w:qFormat/>
    <w:rsid w:val="00014A49"/>
    <w:rPr>
      <w:rFonts w:ascii="Arial" w:eastAsia="Times New Roman" w:hAnsi="Arial" w:cs="Arial"/>
      <w:b/>
      <w:bCs/>
      <w:szCs w:val="24"/>
      <w:lang w:val="es-MX"/>
    </w:rPr>
  </w:style>
  <w:style w:type="paragraph" w:customStyle="1" w:styleId="Partida">
    <w:name w:val="Partida"/>
    <w:basedOn w:val="Normal"/>
    <w:autoRedefine/>
    <w:rsid w:val="00014A49"/>
    <w:pPr>
      <w:pBdr>
        <w:top w:val="thinThickSmallGap" w:sz="24" w:space="1" w:color="auto"/>
        <w:bottom w:val="single" w:sz="4" w:space="1" w:color="auto"/>
      </w:pBdr>
    </w:pPr>
    <w:rPr>
      <w:rFonts w:ascii="Tahoma" w:eastAsia="Times New Roman" w:hAnsi="Tahoma" w:cs="Tahoma"/>
      <w:sz w:val="28"/>
      <w:szCs w:val="24"/>
      <w:lang w:val="es-MX"/>
    </w:rPr>
  </w:style>
  <w:style w:type="paragraph" w:customStyle="1" w:styleId="Style">
    <w:name w:val="Style"/>
    <w:rsid w:val="00014A49"/>
    <w:pPr>
      <w:widowControl w:val="0"/>
      <w:autoSpaceDE w:val="0"/>
      <w:autoSpaceDN w:val="0"/>
      <w:adjustRightInd w:val="0"/>
    </w:pPr>
    <w:rPr>
      <w:rFonts w:ascii="Arial" w:eastAsia="Times New Roman" w:hAnsi="Arial" w:cs="Arial"/>
      <w:sz w:val="24"/>
      <w:szCs w:val="24"/>
      <w:lang w:val="en-US" w:eastAsia="en-US"/>
    </w:rPr>
  </w:style>
  <w:style w:type="character" w:styleId="Nmerodelnea">
    <w:name w:val="line number"/>
    <w:basedOn w:val="Fuentedeprrafopredeter"/>
    <w:rsid w:val="00014A49"/>
  </w:style>
  <w:style w:type="character" w:customStyle="1" w:styleId="SubtitleChar">
    <w:name w:val="Subtitle Char"/>
    <w:locked/>
    <w:rsid w:val="00014A49"/>
    <w:rPr>
      <w:rFonts w:ascii="Tahoma" w:hAnsi="Tahoma" w:cs="Tahoma"/>
      <w:b/>
      <w:sz w:val="20"/>
      <w:szCs w:val="20"/>
      <w:lang w:val="es-MX"/>
    </w:rPr>
  </w:style>
  <w:style w:type="character" w:customStyle="1" w:styleId="TitleChar">
    <w:name w:val="Title Char"/>
    <w:locked/>
    <w:rsid w:val="00014A49"/>
    <w:rPr>
      <w:rFonts w:ascii="Times New Roman" w:hAnsi="Times New Roman" w:cs="Times New Roman"/>
      <w:b/>
      <w:sz w:val="20"/>
      <w:szCs w:val="20"/>
      <w:lang w:val="es-ES_tradnl"/>
    </w:rPr>
  </w:style>
  <w:style w:type="character" w:customStyle="1" w:styleId="CharChar2">
    <w:name w:val="Char Char2"/>
    <w:rsid w:val="00014A49"/>
    <w:rPr>
      <w:b/>
      <w:sz w:val="36"/>
      <w:lang w:val="es-ES_tradnl" w:eastAsia="en-US" w:bidi="ar-SA"/>
    </w:rPr>
  </w:style>
  <w:style w:type="character" w:styleId="AcrnimoHTML">
    <w:name w:val="HTML Acronym"/>
    <w:basedOn w:val="Fuentedeprrafopredeter"/>
    <w:uiPriority w:val="99"/>
    <w:unhideWhenUsed/>
    <w:rsid w:val="00014A49"/>
  </w:style>
  <w:style w:type="character" w:customStyle="1" w:styleId="small1">
    <w:name w:val="small1"/>
    <w:rsid w:val="00014A49"/>
    <w:rPr>
      <w:rFonts w:ascii="Verdana" w:hAnsi="Verdana" w:cs="Times New Roman"/>
      <w:sz w:val="10"/>
      <w:szCs w:val="10"/>
    </w:rPr>
  </w:style>
  <w:style w:type="character" w:customStyle="1" w:styleId="para">
    <w:name w:val="para"/>
    <w:basedOn w:val="Fuentedeprrafopredeter"/>
    <w:rsid w:val="00014A49"/>
  </w:style>
  <w:style w:type="paragraph" w:customStyle="1" w:styleId="font5">
    <w:name w:val="font5"/>
    <w:basedOn w:val="Normal"/>
    <w:rsid w:val="00014A49"/>
    <w:pPr>
      <w:spacing w:before="100" w:beforeAutospacing="1" w:after="100" w:afterAutospacing="1"/>
    </w:pPr>
    <w:rPr>
      <w:rFonts w:ascii="Arial" w:eastAsia="Times New Roman" w:hAnsi="Arial" w:cs="Arial"/>
      <w:b/>
      <w:bCs/>
      <w:lang w:val="en-US"/>
    </w:rPr>
  </w:style>
  <w:style w:type="character" w:customStyle="1" w:styleId="pagetitle">
    <w:name w:val="pagetitle"/>
    <w:basedOn w:val="Fuentedeprrafopredeter"/>
    <w:rsid w:val="00014A49"/>
  </w:style>
  <w:style w:type="paragraph" w:customStyle="1" w:styleId="H2ListBullet1">
    <w:name w:val="H2 List Bullet 1"/>
    <w:link w:val="H2ListBullet1Char"/>
    <w:uiPriority w:val="99"/>
    <w:rsid w:val="00014A49"/>
    <w:pPr>
      <w:numPr>
        <w:numId w:val="6"/>
      </w:numPr>
      <w:spacing w:after="100"/>
    </w:pPr>
    <w:rPr>
      <w:rFonts w:eastAsia="Times New Roman"/>
      <w:sz w:val="22"/>
      <w:szCs w:val="24"/>
      <w:lang w:val="en-US" w:eastAsia="en-US"/>
    </w:rPr>
  </w:style>
  <w:style w:type="character" w:customStyle="1" w:styleId="H2ListBullet1Char">
    <w:name w:val="H2 List Bullet 1 Char"/>
    <w:link w:val="H2ListBullet1"/>
    <w:uiPriority w:val="99"/>
    <w:locked/>
    <w:rsid w:val="00014A49"/>
    <w:rPr>
      <w:rFonts w:eastAsia="Times New Roman"/>
      <w:sz w:val="22"/>
      <w:szCs w:val="24"/>
      <w:lang w:val="en-US" w:eastAsia="en-US"/>
    </w:rPr>
  </w:style>
  <w:style w:type="paragraph" w:customStyle="1" w:styleId="Caption1">
    <w:name w:val="Caption1"/>
    <w:basedOn w:val="Normal"/>
    <w:rsid w:val="00014A49"/>
    <w:pPr>
      <w:suppressLineNumbers/>
      <w:suppressAutoHyphens/>
      <w:spacing w:before="120" w:after="120"/>
    </w:pPr>
    <w:rPr>
      <w:rFonts w:ascii="Calibri" w:eastAsia="Calibri" w:hAnsi="Calibri" w:cs="Tahoma"/>
      <w:i/>
      <w:iCs/>
      <w:sz w:val="24"/>
      <w:szCs w:val="24"/>
      <w:lang w:val="es-MX" w:eastAsia="ar-SA"/>
    </w:rPr>
  </w:style>
  <w:style w:type="character" w:customStyle="1" w:styleId="left">
    <w:name w:val="left"/>
    <w:rsid w:val="00014A49"/>
  </w:style>
  <w:style w:type="paragraph" w:styleId="Fecha">
    <w:name w:val="Date"/>
    <w:basedOn w:val="Normal"/>
    <w:next w:val="Normal"/>
    <w:link w:val="FechaCar"/>
    <w:rsid w:val="00014A49"/>
    <w:pPr>
      <w:widowControl w:val="0"/>
    </w:pPr>
    <w:rPr>
      <w:lang w:val="es-MX"/>
    </w:rPr>
  </w:style>
  <w:style w:type="character" w:customStyle="1" w:styleId="FechaCar">
    <w:name w:val="Fecha Car"/>
    <w:basedOn w:val="Fuentedeprrafopredeter"/>
    <w:link w:val="Fecha"/>
    <w:rsid w:val="00014A49"/>
    <w:rPr>
      <w:lang w:eastAsia="en-US"/>
    </w:rPr>
  </w:style>
  <w:style w:type="character" w:customStyle="1" w:styleId="MapadeldocumentoCar">
    <w:name w:val="Mapa del documento Car"/>
    <w:link w:val="Mapadeldocumento"/>
    <w:rsid w:val="00014A49"/>
    <w:rPr>
      <w:rFonts w:ascii="Tahoma" w:hAnsi="Tahoma"/>
      <w:shd w:val="clear" w:color="auto" w:fill="000080"/>
      <w:lang w:val="es-ES_tradnl" w:eastAsia="en-US"/>
    </w:rPr>
  </w:style>
  <w:style w:type="character" w:customStyle="1" w:styleId="Ttulo1Car">
    <w:name w:val="Título 1 Car"/>
    <w:link w:val="Ttulo1"/>
    <w:rsid w:val="00014A49"/>
    <w:rPr>
      <w:rFonts w:ascii="Arial" w:hAnsi="Arial"/>
      <w:b/>
      <w:sz w:val="24"/>
      <w:u w:val="single"/>
      <w:lang w:val="es-ES_tradnl" w:eastAsia="en-US"/>
    </w:rPr>
  </w:style>
  <w:style w:type="character" w:customStyle="1" w:styleId="Ttulo2Car">
    <w:name w:val="Título 2 Car"/>
    <w:link w:val="Ttulo2"/>
    <w:rsid w:val="00014A49"/>
    <w:rPr>
      <w:rFonts w:ascii="Tahoma" w:hAnsi="Tahoma"/>
      <w:b/>
      <w:sz w:val="24"/>
      <w:lang w:val="es-ES_tradnl" w:eastAsia="en-US"/>
    </w:rPr>
  </w:style>
  <w:style w:type="character" w:customStyle="1" w:styleId="Ttulo6Car">
    <w:name w:val="Título 6 Car"/>
    <w:link w:val="Ttulo6"/>
    <w:rsid w:val="00014A49"/>
    <w:rPr>
      <w:rFonts w:ascii="Times" w:hAnsi="Times"/>
      <w:b/>
      <w:sz w:val="28"/>
      <w:lang w:val="es-ES_tradnl" w:eastAsia="en-US"/>
    </w:rPr>
  </w:style>
  <w:style w:type="character" w:customStyle="1" w:styleId="Ttulo8Car">
    <w:name w:val="Título 8 Car"/>
    <w:link w:val="Ttulo8"/>
    <w:rsid w:val="00014A49"/>
    <w:rPr>
      <w:rFonts w:ascii="Tahoma" w:hAnsi="Tahoma"/>
      <w:sz w:val="24"/>
      <w:lang w:val="es-ES_tradnl" w:eastAsia="en-US"/>
    </w:rPr>
  </w:style>
  <w:style w:type="character" w:customStyle="1" w:styleId="Sangra3detindependienteCar">
    <w:name w:val="Sangría 3 de t. independiente Car"/>
    <w:link w:val="Sangra3detindependiente"/>
    <w:rsid w:val="00014A49"/>
    <w:rPr>
      <w:rFonts w:ascii="Tahoma" w:hAnsi="Tahoma"/>
      <w:sz w:val="24"/>
      <w:lang w:val="es-ES_tradnl" w:eastAsia="en-US"/>
    </w:rPr>
  </w:style>
  <w:style w:type="character" w:customStyle="1" w:styleId="Textoindependiente3Car">
    <w:name w:val="Texto independiente 3 Car"/>
    <w:link w:val="Textoindependiente3"/>
    <w:rsid w:val="00014A49"/>
    <w:rPr>
      <w:rFonts w:ascii="Tahoma" w:hAnsi="Tahoma"/>
      <w:sz w:val="32"/>
      <w:lang w:val="es-ES_tradnl" w:eastAsia="en-US"/>
    </w:rPr>
  </w:style>
  <w:style w:type="character" w:customStyle="1" w:styleId="TextosinformatoCar">
    <w:name w:val="Texto sin formato Car"/>
    <w:link w:val="Textosinformato"/>
    <w:rsid w:val="00014A49"/>
    <w:rPr>
      <w:rFonts w:ascii="Courier New" w:hAnsi="Courier New" w:cs="Courier New"/>
      <w:lang w:val="es-ES_tradnl" w:eastAsia="en-US"/>
    </w:rPr>
  </w:style>
  <w:style w:type="character" w:customStyle="1" w:styleId="CarCar22">
    <w:name w:val="Car Car22"/>
    <w:rsid w:val="00014A49"/>
    <w:rPr>
      <w:rFonts w:ascii="Arial" w:eastAsia="MS Mincho" w:hAnsi="Arial"/>
      <w:b/>
      <w:sz w:val="24"/>
      <w:u w:val="single"/>
      <w:lang w:val="es-ES_tradnl" w:eastAsia="en-US"/>
    </w:rPr>
  </w:style>
  <w:style w:type="table" w:styleId="Sombreadomedio1-nfasis2">
    <w:name w:val="Medium Shading 1 Accent 2"/>
    <w:basedOn w:val="Tablanormal"/>
    <w:uiPriority w:val="63"/>
    <w:rsid w:val="00870484"/>
    <w:pPr>
      <w:pBdr>
        <w:top w:val="nil"/>
        <w:left w:val="nil"/>
        <w:bottom w:val="nil"/>
        <w:right w:val="nil"/>
        <w:between w:val="nil"/>
        <w:bar w:val="nil"/>
      </w:pBdr>
    </w:pPr>
    <w:rPr>
      <w:rFonts w:eastAsia="Arial Unicode MS"/>
      <w:bdr w:val="nil"/>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paragraph" w:styleId="Textonotapie">
    <w:name w:val="footnote text"/>
    <w:basedOn w:val="Normal"/>
    <w:link w:val="TextonotapieCar"/>
    <w:rsid w:val="00BF7585"/>
    <w:pPr>
      <w:spacing w:line="240" w:lineRule="exact"/>
      <w:jc w:val="both"/>
    </w:pPr>
    <w:rPr>
      <w:rFonts w:ascii="Arial" w:eastAsia="Times New Roman" w:hAnsi="Arial"/>
      <w:sz w:val="18"/>
      <w:lang w:val="es-MX" w:eastAsia="es-ES"/>
    </w:rPr>
  </w:style>
  <w:style w:type="character" w:customStyle="1" w:styleId="TextonotapieCar">
    <w:name w:val="Texto nota pie Car"/>
    <w:basedOn w:val="Fuentedeprrafopredeter"/>
    <w:link w:val="Textonotapie"/>
    <w:rsid w:val="00BF7585"/>
    <w:rPr>
      <w:rFonts w:ascii="Arial" w:eastAsia="Times New Roman" w:hAnsi="Arial"/>
      <w:sz w:val="18"/>
      <w:lang w:eastAsia="es-ES"/>
    </w:rPr>
  </w:style>
  <w:style w:type="paragraph" w:customStyle="1" w:styleId="a">
    <w:basedOn w:val="Normal"/>
    <w:next w:val="Ttulo"/>
    <w:qFormat/>
    <w:rsid w:val="00D16778"/>
    <w:pPr>
      <w:jc w:val="center"/>
    </w:pPr>
    <w:rPr>
      <w:rFonts w:eastAsia="Times New Roman"/>
      <w:b/>
      <w:sz w:val="36"/>
      <w:lang w:val="es-MX"/>
    </w:rPr>
  </w:style>
  <w:style w:type="character" w:customStyle="1" w:styleId="TextocomentarioCar">
    <w:name w:val="Texto comentario Car"/>
    <w:link w:val="Textocomentario"/>
    <w:rsid w:val="00D16778"/>
    <w:rPr>
      <w:lang w:val="es-ES_tradnl" w:eastAsia="en-US"/>
    </w:rPr>
  </w:style>
  <w:style w:type="table" w:styleId="Listamedia1-nfasis2">
    <w:name w:val="Medium List 1 Accent 2"/>
    <w:basedOn w:val="Tablanormal"/>
    <w:uiPriority w:val="65"/>
    <w:rsid w:val="00A463F4"/>
    <w:pPr>
      <w:pBdr>
        <w:top w:val="nil"/>
        <w:left w:val="nil"/>
        <w:bottom w:val="nil"/>
        <w:right w:val="nil"/>
        <w:between w:val="nil"/>
        <w:bar w:val="nil"/>
      </w:pBdr>
    </w:pPr>
    <w:rPr>
      <w:rFonts w:eastAsia="Arial Unicode MS"/>
      <w:color w:val="000000" w:themeColor="text1"/>
      <w:bdr w:val="nil"/>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Tabladelista4-nfasis3">
    <w:name w:val="List Table 4 Accent 3"/>
    <w:basedOn w:val="Tablanormal"/>
    <w:uiPriority w:val="49"/>
    <w:rsid w:val="002105A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3-nfasis3">
    <w:name w:val="List Table 3 Accent 3"/>
    <w:basedOn w:val="Tablanormal"/>
    <w:uiPriority w:val="48"/>
    <w:rsid w:val="002105A3"/>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concuadrcula4-nfasis3">
    <w:name w:val="Grid Table 4 Accent 3"/>
    <w:basedOn w:val="Tablanormal"/>
    <w:uiPriority w:val="49"/>
    <w:rsid w:val="002105A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1">
    <w:name w:val="Tabla con cuadrícula1"/>
    <w:basedOn w:val="Tablanormal"/>
    <w:next w:val="Tablaconcuadrcula"/>
    <w:uiPriority w:val="39"/>
    <w:rsid w:val="00FF4E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FF4E71"/>
    <w:pPr>
      <w:spacing w:before="100" w:beforeAutospacing="1" w:after="100" w:afterAutospacing="1"/>
    </w:pPr>
    <w:rPr>
      <w:rFonts w:eastAsia="Times New Roman"/>
      <w:sz w:val="24"/>
      <w:szCs w:val="24"/>
      <w:lang w:val="es-MX" w:eastAsia="es-MX"/>
    </w:rPr>
  </w:style>
  <w:style w:type="paragraph" w:customStyle="1" w:styleId="xl94">
    <w:name w:val="xl94"/>
    <w:basedOn w:val="Normal"/>
    <w:rsid w:val="00FF4E71"/>
    <w:pPr>
      <w:pBdr>
        <w:left w:val="single" w:sz="4" w:space="0" w:color="BFBFBF"/>
        <w:bottom w:val="single" w:sz="4" w:space="0" w:color="BFBFBF"/>
        <w:right w:val="single" w:sz="4" w:space="0" w:color="BFBFBF"/>
      </w:pBdr>
      <w:shd w:val="clear" w:color="000000" w:fill="FFFFFF"/>
      <w:spacing w:before="100" w:beforeAutospacing="1" w:after="100" w:afterAutospacing="1"/>
      <w:jc w:val="center"/>
      <w:textAlignment w:val="center"/>
    </w:pPr>
    <w:rPr>
      <w:rFonts w:eastAsia="Times New Roman"/>
      <w:b/>
      <w:bCs/>
      <w:color w:val="00B050"/>
      <w:sz w:val="24"/>
      <w:szCs w:val="24"/>
      <w:lang w:val="es-MX" w:eastAsia="es-MX"/>
    </w:rPr>
  </w:style>
  <w:style w:type="paragraph" w:customStyle="1" w:styleId="xl95">
    <w:name w:val="xl95"/>
    <w:basedOn w:val="Normal"/>
    <w:rsid w:val="00FF4E71"/>
    <w:pPr>
      <w:pBdr>
        <w:top w:val="single" w:sz="4" w:space="0" w:color="BFBFBF"/>
        <w:left w:val="single" w:sz="4" w:space="0" w:color="BFBFBF"/>
        <w:bottom w:val="single" w:sz="4" w:space="0" w:color="BFBFBF"/>
        <w:right w:val="single" w:sz="4" w:space="0" w:color="BFBFBF"/>
      </w:pBdr>
      <w:shd w:val="clear" w:color="000000" w:fill="FFF2CC"/>
      <w:spacing w:before="100" w:beforeAutospacing="1" w:after="100" w:afterAutospacing="1"/>
      <w:jc w:val="center"/>
      <w:textAlignment w:val="center"/>
    </w:pPr>
    <w:rPr>
      <w:rFonts w:eastAsia="Times New Roman"/>
      <w:b/>
      <w:bCs/>
      <w:color w:val="00B050"/>
      <w:sz w:val="24"/>
      <w:szCs w:val="24"/>
      <w:lang w:val="es-MX" w:eastAsia="es-MX"/>
    </w:rPr>
  </w:style>
  <w:style w:type="paragraph" w:customStyle="1" w:styleId="xl96">
    <w:name w:val="xl96"/>
    <w:basedOn w:val="Normal"/>
    <w:rsid w:val="00FF4E71"/>
    <w:pPr>
      <w:pBdr>
        <w:left w:val="single" w:sz="4" w:space="0" w:color="BFBFBF"/>
        <w:bottom w:val="single" w:sz="4" w:space="0" w:color="BFBFBF"/>
        <w:right w:val="single" w:sz="4" w:space="0" w:color="BFBFBF"/>
      </w:pBdr>
      <w:shd w:val="clear" w:color="000000" w:fill="FFF2CC"/>
      <w:spacing w:before="100" w:beforeAutospacing="1" w:after="100" w:afterAutospacing="1"/>
      <w:jc w:val="center"/>
      <w:textAlignment w:val="center"/>
    </w:pPr>
    <w:rPr>
      <w:rFonts w:eastAsia="Times New Roman"/>
      <w:b/>
      <w:bCs/>
      <w:color w:val="00B050"/>
      <w:sz w:val="24"/>
      <w:szCs w:val="24"/>
      <w:lang w:val="es-MX" w:eastAsia="es-MX"/>
    </w:rPr>
  </w:style>
  <w:style w:type="paragraph" w:customStyle="1" w:styleId="xl97">
    <w:name w:val="xl97"/>
    <w:basedOn w:val="Normal"/>
    <w:rsid w:val="00FF4E71"/>
    <w:pPr>
      <w:pBdr>
        <w:top w:val="single" w:sz="4" w:space="0" w:color="BFBFBF"/>
        <w:left w:val="single" w:sz="4" w:space="0" w:color="BFBFBF"/>
        <w:bottom w:val="single" w:sz="4" w:space="0" w:color="BFBFBF"/>
        <w:right w:val="single" w:sz="4" w:space="0" w:color="BFBFBF"/>
      </w:pBdr>
      <w:shd w:val="clear" w:color="000000" w:fill="FFF2CC"/>
      <w:spacing w:before="100" w:beforeAutospacing="1" w:after="100" w:afterAutospacing="1"/>
      <w:jc w:val="center"/>
      <w:textAlignment w:val="center"/>
    </w:pPr>
    <w:rPr>
      <w:rFonts w:eastAsia="Times New Roman"/>
      <w:b/>
      <w:bCs/>
      <w:color w:val="00B050"/>
      <w:sz w:val="24"/>
      <w:szCs w:val="24"/>
      <w:lang w:val="es-MX" w:eastAsia="es-MX"/>
    </w:rPr>
  </w:style>
  <w:style w:type="paragraph" w:customStyle="1" w:styleId="xl98">
    <w:name w:val="xl98"/>
    <w:basedOn w:val="Normal"/>
    <w:rsid w:val="00FF4E71"/>
    <w:pPr>
      <w:pBdr>
        <w:left w:val="single" w:sz="4" w:space="0" w:color="BFBFBF"/>
        <w:bottom w:val="single" w:sz="4" w:space="0" w:color="BFBFBF"/>
        <w:right w:val="single" w:sz="4" w:space="0" w:color="BFBFBF"/>
      </w:pBdr>
      <w:shd w:val="clear" w:color="000000" w:fill="FFF2CC"/>
      <w:spacing w:before="100" w:beforeAutospacing="1" w:after="100" w:afterAutospacing="1"/>
      <w:jc w:val="center"/>
      <w:textAlignment w:val="center"/>
    </w:pPr>
    <w:rPr>
      <w:rFonts w:eastAsia="Times New Roman"/>
      <w:b/>
      <w:bCs/>
      <w:color w:val="00B050"/>
      <w:sz w:val="24"/>
      <w:szCs w:val="24"/>
      <w:lang w:val="es-MX" w:eastAsia="es-MX"/>
    </w:rPr>
  </w:style>
  <w:style w:type="paragraph" w:styleId="Cita">
    <w:name w:val="Quote"/>
    <w:basedOn w:val="Normal"/>
    <w:next w:val="Normal"/>
    <w:link w:val="CitaCar"/>
    <w:uiPriority w:val="29"/>
    <w:qFormat/>
    <w:rsid w:val="00313146"/>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s-MX"/>
      <w14:ligatures w14:val="standardContextual"/>
    </w:rPr>
  </w:style>
  <w:style w:type="character" w:customStyle="1" w:styleId="CitaCar">
    <w:name w:val="Cita Car"/>
    <w:basedOn w:val="Fuentedeprrafopredeter"/>
    <w:link w:val="Cita"/>
    <w:uiPriority w:val="29"/>
    <w:rsid w:val="00313146"/>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nfasisintenso">
    <w:name w:val="Intense Emphasis"/>
    <w:basedOn w:val="Fuentedeprrafopredeter"/>
    <w:uiPriority w:val="21"/>
    <w:qFormat/>
    <w:rsid w:val="00313146"/>
    <w:rPr>
      <w:i/>
      <w:iCs/>
      <w:color w:val="2E74B5" w:themeColor="accent1" w:themeShade="BF"/>
    </w:rPr>
  </w:style>
  <w:style w:type="paragraph" w:styleId="Citadestacada">
    <w:name w:val="Intense Quote"/>
    <w:basedOn w:val="Normal"/>
    <w:next w:val="Normal"/>
    <w:link w:val="CitadestacadaCar"/>
    <w:uiPriority w:val="30"/>
    <w:qFormat/>
    <w:rsid w:val="00313146"/>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 w:val="24"/>
      <w:szCs w:val="24"/>
      <w:lang w:val="es-MX"/>
      <w14:ligatures w14:val="standardContextual"/>
    </w:rPr>
  </w:style>
  <w:style w:type="character" w:customStyle="1" w:styleId="CitadestacadaCar">
    <w:name w:val="Cita destacada Car"/>
    <w:basedOn w:val="Fuentedeprrafopredeter"/>
    <w:link w:val="Citadestacada"/>
    <w:uiPriority w:val="30"/>
    <w:rsid w:val="00313146"/>
    <w:rPr>
      <w:rFonts w:asciiTheme="minorHAnsi" w:eastAsiaTheme="minorHAnsi" w:hAnsiTheme="minorHAnsi" w:cstheme="minorBidi"/>
      <w:i/>
      <w:iCs/>
      <w:color w:val="2E74B5" w:themeColor="accent1" w:themeShade="BF"/>
      <w:kern w:val="2"/>
      <w:sz w:val="24"/>
      <w:szCs w:val="24"/>
      <w:lang w:eastAsia="en-US"/>
      <w14:ligatures w14:val="standardContextual"/>
    </w:rPr>
  </w:style>
  <w:style w:type="character" w:styleId="Referenciaintensa">
    <w:name w:val="Intense Reference"/>
    <w:basedOn w:val="Fuentedeprrafopredeter"/>
    <w:uiPriority w:val="32"/>
    <w:qFormat/>
    <w:rsid w:val="00313146"/>
    <w:rPr>
      <w:b/>
      <w:bCs/>
      <w:smallCaps/>
      <w:color w:val="2E74B5" w:themeColor="accent1" w:themeShade="BF"/>
      <w:spacing w:val="5"/>
    </w:rPr>
  </w:style>
  <w:style w:type="paragraph" w:customStyle="1" w:styleId="font6">
    <w:name w:val="font6"/>
    <w:basedOn w:val="Normal"/>
    <w:rsid w:val="00313146"/>
    <w:pPr>
      <w:spacing w:before="100" w:beforeAutospacing="1" w:after="100" w:afterAutospacing="1"/>
    </w:pPr>
    <w:rPr>
      <w:rFonts w:ascii="Calibri" w:eastAsia="Times New Roman" w:hAnsi="Calibri" w:cs="Calibri"/>
      <w:b/>
      <w:bCs/>
      <w:lang w:val="es-MX" w:eastAsia="es-MX"/>
    </w:rPr>
  </w:style>
  <w:style w:type="paragraph" w:customStyle="1" w:styleId="font7">
    <w:name w:val="font7"/>
    <w:basedOn w:val="Normal"/>
    <w:rsid w:val="00313146"/>
    <w:pPr>
      <w:spacing w:before="100" w:beforeAutospacing="1" w:after="100" w:afterAutospacing="1"/>
    </w:pPr>
    <w:rPr>
      <w:rFonts w:ascii="Calibri" w:eastAsia="Times New Roman" w:hAnsi="Calibri" w:cs="Calibri"/>
      <w:b/>
      <w:bCs/>
      <w:sz w:val="22"/>
      <w:szCs w:val="22"/>
      <w:lang w:val="es-MX" w:eastAsia="es-MX"/>
    </w:rPr>
  </w:style>
  <w:style w:type="paragraph" w:styleId="Revisin">
    <w:name w:val="Revision"/>
    <w:hidden/>
    <w:uiPriority w:val="99"/>
    <w:semiHidden/>
    <w:rsid w:val="006E6C7D"/>
    <w:rPr>
      <w:lang w:val="es-ES_tradnl" w:eastAsia="en-US"/>
    </w:rPr>
  </w:style>
  <w:style w:type="paragraph" w:customStyle="1" w:styleId="CarCar1CarCarCar1CarCarCarCarCarCar1CarCarCarCarCarCarCar">
    <w:name w:val="Car Car1 Car Car Car1 Car Car Car Car Car Car1 Car Car Car Car Car Car Car"/>
    <w:basedOn w:val="Normal"/>
    <w:rsid w:val="00E95799"/>
    <w:pPr>
      <w:autoSpaceDE w:val="0"/>
      <w:autoSpaceDN w:val="0"/>
      <w:adjustRightInd w:val="0"/>
      <w:spacing w:after="160" w:line="240" w:lineRule="exact"/>
      <w:jc w:val="right"/>
    </w:pPr>
    <w:rPr>
      <w:rFonts w:ascii="Verdana" w:hAnsi="Verdana" w:cs="Arial"/>
      <w:lang w:val="es-MX"/>
    </w:rPr>
  </w:style>
  <w:style w:type="paragraph" w:customStyle="1" w:styleId="Prrafodelista1">
    <w:name w:val="Párrafo de lista1"/>
    <w:basedOn w:val="Normal"/>
    <w:qFormat/>
    <w:rsid w:val="00E95799"/>
    <w:pPr>
      <w:spacing w:after="200" w:line="276" w:lineRule="auto"/>
      <w:ind w:left="720"/>
    </w:pPr>
    <w:rPr>
      <w:rFonts w:ascii="Calibri" w:eastAsia="Calibri" w:hAnsi="Calibri" w:cs="Calibri"/>
      <w:sz w:val="22"/>
      <w:szCs w:val="22"/>
      <w:lang w:val="es-ES"/>
    </w:rPr>
  </w:style>
  <w:style w:type="character" w:customStyle="1" w:styleId="CharChar1">
    <w:name w:val="Char Char1"/>
    <w:basedOn w:val="Fuentedeprrafopredeter"/>
    <w:locked/>
    <w:rsid w:val="00E95799"/>
    <w:rPr>
      <w:rFonts w:ascii="Tahoma" w:hAnsi="Tahoma"/>
      <w:b/>
      <w:sz w:val="21"/>
      <w:szCs w:val="24"/>
      <w:lang w:val="es-MX" w:eastAsia="en-US" w:bidi="ar-SA"/>
    </w:rPr>
  </w:style>
  <w:style w:type="paragraph" w:customStyle="1" w:styleId="Outline">
    <w:name w:val="Outline"/>
    <w:basedOn w:val="Normal"/>
    <w:rsid w:val="00E95799"/>
    <w:pPr>
      <w:spacing w:before="240"/>
    </w:pPr>
    <w:rPr>
      <w:rFonts w:ascii="Palatino Linotype" w:eastAsia="Times New Roman" w:hAnsi="Palatino Linotype"/>
      <w:kern w:val="28"/>
      <w:lang w:val="en-US"/>
    </w:rPr>
  </w:style>
  <w:style w:type="paragraph" w:customStyle="1" w:styleId="SectionVIHeader">
    <w:name w:val="Section VI. Header"/>
    <w:basedOn w:val="Normal"/>
    <w:rsid w:val="00E95799"/>
    <w:pPr>
      <w:spacing w:before="120" w:after="240"/>
      <w:jc w:val="center"/>
    </w:pPr>
    <w:rPr>
      <w:rFonts w:ascii="Palatino Linotype" w:eastAsia="Times New Roman" w:hAnsi="Palatino Linotype"/>
      <w:b/>
      <w:sz w:val="36"/>
      <w:lang w:val="en-US"/>
    </w:rPr>
  </w:style>
  <w:style w:type="character" w:styleId="Refdenotaalpie">
    <w:name w:val="footnote reference"/>
    <w:rsid w:val="00E95799"/>
    <w:rPr>
      <w:vertAlign w:val="superscript"/>
    </w:rPr>
  </w:style>
  <w:style w:type="paragraph" w:styleId="Sangranormal">
    <w:name w:val="Normal Indent"/>
    <w:basedOn w:val="Normal"/>
    <w:rsid w:val="00E95799"/>
    <w:pPr>
      <w:overflowPunct w:val="0"/>
      <w:autoSpaceDE w:val="0"/>
      <w:autoSpaceDN w:val="0"/>
      <w:adjustRightInd w:val="0"/>
      <w:ind w:left="708"/>
      <w:textAlignment w:val="baseline"/>
    </w:pPr>
    <w:rPr>
      <w:rFonts w:ascii="CG Times" w:eastAsia="SimSun" w:hAnsi="CG Times"/>
      <w:lang w:eastAsia="es-ES"/>
    </w:rPr>
  </w:style>
  <w:style w:type="numbering" w:customStyle="1" w:styleId="Style1">
    <w:name w:val="Style1"/>
    <w:rsid w:val="00E95799"/>
  </w:style>
  <w:style w:type="character" w:customStyle="1" w:styleId="AsuntodelcomentarioCar">
    <w:name w:val="Asunto del comentario Car"/>
    <w:basedOn w:val="TextocomentarioCar"/>
    <w:link w:val="Asuntodelcomentario"/>
    <w:rsid w:val="00E95799"/>
    <w:rPr>
      <w:b/>
      <w:bCs/>
      <w:lang w:val="es-ES_tradnl" w:eastAsia="en-US"/>
    </w:rPr>
  </w:style>
  <w:style w:type="numbering" w:customStyle="1" w:styleId="NoList1">
    <w:name w:val="No List1"/>
    <w:next w:val="Sinlista"/>
    <w:uiPriority w:val="99"/>
    <w:semiHidden/>
    <w:unhideWhenUsed/>
    <w:rsid w:val="00E95799"/>
  </w:style>
  <w:style w:type="table" w:customStyle="1" w:styleId="TableGrid1">
    <w:name w:val="Table Grid1"/>
    <w:basedOn w:val="Tablanormal"/>
    <w:next w:val="Tablaconcuadrcula"/>
    <w:rsid w:val="00E95799"/>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rsid w:val="00E95799"/>
    <w:pPr>
      <w:numPr>
        <w:numId w:val="13"/>
      </w:numPr>
    </w:pPr>
  </w:style>
  <w:style w:type="paragraph" w:customStyle="1" w:styleId="LIDIA">
    <w:name w:val="LIDIA"/>
    <w:basedOn w:val="Normal"/>
    <w:rsid w:val="00E95799"/>
    <w:pPr>
      <w:widowControl w:val="0"/>
      <w:jc w:val="both"/>
    </w:pPr>
    <w:rPr>
      <w:rFonts w:ascii="Souvenir Lt BT" w:eastAsia="Times New Roman" w:hAnsi="Souvenir Lt BT"/>
      <w:snapToGrid w:val="0"/>
      <w:lang w:eastAsia="es-ES"/>
    </w:rPr>
  </w:style>
  <w:style w:type="numbering" w:customStyle="1" w:styleId="NoList2">
    <w:name w:val="No List2"/>
    <w:next w:val="Sinlista"/>
    <w:uiPriority w:val="99"/>
    <w:semiHidden/>
    <w:unhideWhenUsed/>
    <w:rsid w:val="00E95799"/>
  </w:style>
  <w:style w:type="table" w:customStyle="1" w:styleId="TableGrid2">
    <w:name w:val="Table Grid2"/>
    <w:basedOn w:val="Tablanormal"/>
    <w:next w:val="Tablaconcuadrcula"/>
    <w:rsid w:val="00E95799"/>
    <w:rPr>
      <w:rFonts w:eastAsia="SimSu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
    <w:name w:val="Style12"/>
    <w:rsid w:val="00E95799"/>
  </w:style>
  <w:style w:type="numbering" w:customStyle="1" w:styleId="Sinlista1">
    <w:name w:val="Sin lista1"/>
    <w:next w:val="Sinlista"/>
    <w:uiPriority w:val="99"/>
    <w:semiHidden/>
    <w:unhideWhenUsed/>
    <w:rsid w:val="00E95799"/>
  </w:style>
  <w:style w:type="paragraph" w:customStyle="1" w:styleId="Epgrafe1">
    <w:name w:val="Epígrafe1"/>
    <w:basedOn w:val="Normal"/>
    <w:next w:val="Normal"/>
    <w:qFormat/>
    <w:rsid w:val="00E95799"/>
    <w:rPr>
      <w:rFonts w:ascii="Arial" w:hAnsi="Arial" w:cs="Arial"/>
      <w:b/>
      <w:bCs/>
      <w:szCs w:val="24"/>
      <w:lang w:val="es-MX"/>
    </w:rPr>
  </w:style>
  <w:style w:type="character" w:customStyle="1" w:styleId="CarCar23">
    <w:name w:val="Car Car23"/>
    <w:rsid w:val="00E95799"/>
    <w:rPr>
      <w:rFonts w:ascii="Arial" w:hAnsi="Arial"/>
      <w:b/>
      <w:sz w:val="24"/>
      <w:u w:val="single"/>
      <w:lang w:val="es-ES_tradnl" w:eastAsia="en-US"/>
    </w:rPr>
  </w:style>
  <w:style w:type="paragraph" w:customStyle="1" w:styleId="Alejandra2">
    <w:name w:val="Alejandra2"/>
    <w:basedOn w:val="Textoindependiente"/>
    <w:autoRedefine/>
    <w:rsid w:val="00E95799"/>
    <w:pPr>
      <w:jc w:val="both"/>
    </w:pPr>
    <w:rPr>
      <w:rFonts w:ascii="Arial" w:eastAsia="Times New Roman" w:hAnsi="Arial" w:cs="Arial"/>
      <w:b w:val="0"/>
      <w:noProof/>
      <w:sz w:val="20"/>
      <w:lang w:eastAsia="es-ES"/>
    </w:rPr>
  </w:style>
  <w:style w:type="paragraph" w:customStyle="1" w:styleId="LEYES">
    <w:name w:val="LEYES"/>
    <w:basedOn w:val="Normal"/>
    <w:rsid w:val="00E95799"/>
    <w:pPr>
      <w:spacing w:before="240" w:after="240"/>
      <w:ind w:firstLine="720"/>
      <w:jc w:val="both"/>
    </w:pPr>
    <w:rPr>
      <w:rFonts w:eastAsia="Times New Roman"/>
      <w:sz w:val="24"/>
      <w:lang w:val="es-ES" w:eastAsia="es-ES"/>
    </w:rPr>
  </w:style>
  <w:style w:type="character" w:customStyle="1" w:styleId="TextoCar">
    <w:name w:val="Texto Car"/>
    <w:link w:val="Texto"/>
    <w:locked/>
    <w:rsid w:val="00E95799"/>
    <w:rPr>
      <w:rFonts w:ascii="Arial" w:eastAsia="Times New Roman" w:hAnsi="Arial"/>
      <w:sz w:val="18"/>
      <w:szCs w:val="18"/>
      <w:lang w:eastAsia="es-ES"/>
    </w:rPr>
  </w:style>
  <w:style w:type="character" w:customStyle="1" w:styleId="apple-converted-space">
    <w:name w:val="apple-converted-space"/>
    <w:rsid w:val="00E95799"/>
  </w:style>
  <w:style w:type="character" w:customStyle="1" w:styleId="TextocomentarioCar1">
    <w:name w:val="Texto comentario Car1"/>
    <w:semiHidden/>
    <w:rsid w:val="00E95799"/>
    <w:rPr>
      <w:lang w:val="es-ES_tradnl" w:eastAsia="en-US"/>
    </w:rPr>
  </w:style>
  <w:style w:type="paragraph" w:customStyle="1" w:styleId="EMILIO">
    <w:name w:val="EMILIO"/>
    <w:basedOn w:val="Normal"/>
    <w:rsid w:val="00E95799"/>
    <w:pPr>
      <w:jc w:val="both"/>
    </w:pPr>
    <w:rPr>
      <w:rFonts w:eastAsia="Times New Roman"/>
      <w:sz w:val="24"/>
      <w:lang w:eastAsia="es-ES"/>
    </w:rPr>
  </w:style>
  <w:style w:type="paragraph" w:customStyle="1" w:styleId="Blockquote">
    <w:name w:val="Blockquote"/>
    <w:basedOn w:val="Normal"/>
    <w:rsid w:val="00E95799"/>
    <w:pPr>
      <w:spacing w:before="100" w:after="100"/>
      <w:ind w:left="360" w:right="360"/>
    </w:pPr>
    <w:rPr>
      <w:rFonts w:eastAsia="Times New Roman"/>
      <w:snapToGrid w:val="0"/>
      <w:sz w:val="24"/>
      <w:lang w:val="es-MX" w:eastAsia="es-ES"/>
    </w:rPr>
  </w:style>
  <w:style w:type="numbering" w:customStyle="1" w:styleId="Sinlista11">
    <w:name w:val="Sin lista11"/>
    <w:next w:val="Sinlista"/>
    <w:uiPriority w:val="99"/>
    <w:semiHidden/>
    <w:rsid w:val="00E95799"/>
  </w:style>
  <w:style w:type="paragraph" w:customStyle="1" w:styleId="CcList">
    <w:name w:val="Cc List"/>
    <w:basedOn w:val="Normal"/>
    <w:uiPriority w:val="99"/>
    <w:rsid w:val="00E95799"/>
    <w:pPr>
      <w:spacing w:after="200" w:line="276" w:lineRule="auto"/>
    </w:pPr>
    <w:rPr>
      <w:rFonts w:ascii="Arial" w:eastAsia="SimSun" w:hAnsi="Arial" w:cs="Arial"/>
      <w:lang w:val="en-US"/>
    </w:rPr>
  </w:style>
  <w:style w:type="character" w:customStyle="1" w:styleId="TitleChar1">
    <w:name w:val="Title Char1"/>
    <w:rsid w:val="00E95799"/>
    <w:rPr>
      <w:b/>
      <w:sz w:val="36"/>
      <w:lang w:val="es-ES_tradnl" w:eastAsia="en-US" w:bidi="ar-SA"/>
    </w:rPr>
  </w:style>
  <w:style w:type="character" w:customStyle="1" w:styleId="SubtitleChar1">
    <w:name w:val="Subtitle Char1"/>
    <w:rsid w:val="00E95799"/>
    <w:rPr>
      <w:rFonts w:ascii="Tahoma" w:hAnsi="Tahoma" w:cs="Tahoma"/>
      <w:b/>
      <w:lang w:val="es-ES_tradnl" w:eastAsia="en-US" w:bidi="ar-SA"/>
    </w:rPr>
  </w:style>
  <w:style w:type="character" w:customStyle="1" w:styleId="prodspecs1">
    <w:name w:val="prodspecs1"/>
    <w:rsid w:val="00E95799"/>
    <w:rPr>
      <w:rFonts w:ascii="Arial" w:hAnsi="Arial" w:cs="Arial" w:hint="default"/>
      <w:color w:val="666666"/>
      <w:sz w:val="17"/>
      <w:szCs w:val="17"/>
    </w:rPr>
  </w:style>
  <w:style w:type="character" w:customStyle="1" w:styleId="bulletpoint1">
    <w:name w:val="bulletpoint1"/>
    <w:rsid w:val="00E95799"/>
    <w:rPr>
      <w:rFonts w:ascii="Arial" w:hAnsi="Arial" w:cs="Arial" w:hint="default"/>
      <w:color w:val="666666"/>
      <w:sz w:val="18"/>
      <w:szCs w:val="18"/>
    </w:rPr>
  </w:style>
  <w:style w:type="character" w:customStyle="1" w:styleId="pointnormal1">
    <w:name w:val="point_normal1"/>
    <w:rsid w:val="00E95799"/>
    <w:rPr>
      <w:rFonts w:ascii="Arial" w:hAnsi="Arial" w:cs="Arial" w:hint="default"/>
      <w:sz w:val="18"/>
      <w:szCs w:val="18"/>
    </w:rPr>
  </w:style>
  <w:style w:type="character" w:customStyle="1" w:styleId="hps">
    <w:name w:val="hps"/>
    <w:rsid w:val="00E95799"/>
  </w:style>
  <w:style w:type="character" w:customStyle="1" w:styleId="leveld">
    <w:name w:val="leveld"/>
    <w:rsid w:val="00E95799"/>
  </w:style>
  <w:style w:type="character" w:customStyle="1" w:styleId="atn">
    <w:name w:val="atn"/>
    <w:rsid w:val="00E95799"/>
  </w:style>
  <w:style w:type="table" w:customStyle="1" w:styleId="TableGrid">
    <w:name w:val="TableGrid"/>
    <w:rsid w:val="00E95799"/>
    <w:rPr>
      <w:rFonts w:ascii="Calibri" w:eastAsia="Times New Roman" w:hAnsi="Calibri"/>
      <w:sz w:val="22"/>
      <w:szCs w:val="22"/>
    </w:rPr>
    <w:tblPr>
      <w:tblCellMar>
        <w:top w:w="0" w:type="dxa"/>
        <w:left w:w="0" w:type="dxa"/>
        <w:bottom w:w="0" w:type="dxa"/>
        <w:right w:w="0" w:type="dxa"/>
      </w:tblCellMar>
    </w:tblPr>
  </w:style>
  <w:style w:type="paragraph" w:customStyle="1" w:styleId="Ttulo20">
    <w:name w:val="Título2"/>
    <w:basedOn w:val="Normal"/>
    <w:link w:val="PuestoCar"/>
    <w:qFormat/>
    <w:rsid w:val="00E95799"/>
    <w:pPr>
      <w:jc w:val="center"/>
    </w:pPr>
    <w:rPr>
      <w:b/>
      <w:sz w:val="36"/>
      <w:lang w:eastAsia="x-none"/>
    </w:rPr>
  </w:style>
  <w:style w:type="character" w:customStyle="1" w:styleId="PuestoCar">
    <w:name w:val="Puesto Car"/>
    <w:link w:val="Ttulo20"/>
    <w:locked/>
    <w:rsid w:val="00E95799"/>
    <w:rPr>
      <w:b/>
      <w:sz w:val="36"/>
      <w:lang w:val="es-ES_tradnl" w:eastAsia="x-none"/>
    </w:rPr>
  </w:style>
  <w:style w:type="paragraph" w:customStyle="1" w:styleId="xmsonormal">
    <w:name w:val="x_msonormal"/>
    <w:basedOn w:val="Normal"/>
    <w:rsid w:val="00E95799"/>
    <w:rPr>
      <w:rFonts w:eastAsia="Calibri"/>
      <w:sz w:val="24"/>
      <w:szCs w:val="24"/>
      <w:lang w:val="en-US"/>
    </w:rPr>
  </w:style>
  <w:style w:type="paragraph" w:customStyle="1" w:styleId="xmsolistparagraph">
    <w:name w:val="x_msolistparagraph"/>
    <w:basedOn w:val="Normal"/>
    <w:rsid w:val="00E95799"/>
    <w:rPr>
      <w:rFonts w:eastAsia="Calibri"/>
      <w:sz w:val="24"/>
      <w:szCs w:val="24"/>
      <w:lang w:val="en-US"/>
    </w:rPr>
  </w:style>
  <w:style w:type="table" w:customStyle="1" w:styleId="MediumShading2-Accent11">
    <w:name w:val="Medium Shading 2 - Accent 11"/>
    <w:basedOn w:val="Tablanormal"/>
    <w:uiPriority w:val="64"/>
    <w:semiHidden/>
    <w:unhideWhenUsed/>
    <w:rsid w:val="00E95799"/>
    <w:pPr>
      <w:jc w:val="right"/>
    </w:pPr>
    <w:rPr>
      <w:rFonts w:ascii="Calibri" w:eastAsia="Calibri" w:hAnsi="Calibri"/>
      <w:sz w:val="22"/>
      <w:szCs w:val="22"/>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CarCar1CarCarCar1CarCarCarCarCarCar1CarCarCarCarCarCarCar1">
    <w:name w:val="Car Car1 Car Car Car1 Car Car Car Car Car Car1 Car Car Car Car Car Car Car1"/>
    <w:basedOn w:val="Normal"/>
    <w:rsid w:val="00E95799"/>
    <w:pPr>
      <w:autoSpaceDE w:val="0"/>
      <w:autoSpaceDN w:val="0"/>
      <w:adjustRightInd w:val="0"/>
      <w:spacing w:after="160" w:line="240" w:lineRule="exact"/>
      <w:jc w:val="right"/>
    </w:pPr>
    <w:rPr>
      <w:rFonts w:ascii="Verdana" w:hAnsi="Verdana" w:cs="Arial"/>
      <w:lang w:val="es-MX"/>
    </w:rPr>
  </w:style>
  <w:style w:type="paragraph" w:styleId="Listaconvietas">
    <w:name w:val="List Bullet"/>
    <w:basedOn w:val="Normal"/>
    <w:uiPriority w:val="99"/>
    <w:rsid w:val="00E95799"/>
    <w:pPr>
      <w:tabs>
        <w:tab w:val="num" w:pos="360"/>
      </w:tabs>
      <w:ind w:left="360" w:hanging="360"/>
    </w:pPr>
    <w:rPr>
      <w:rFonts w:ascii="Calibri" w:eastAsia="Times New Roman" w:hAnsi="Calibri"/>
      <w:sz w:val="22"/>
      <w:szCs w:val="22"/>
      <w:lang w:val="en-US" w:bidi="en-US"/>
    </w:rPr>
  </w:style>
  <w:style w:type="paragraph" w:customStyle="1" w:styleId="texto0">
    <w:name w:val="texto"/>
    <w:basedOn w:val="Normal"/>
    <w:rsid w:val="00E95799"/>
    <w:pPr>
      <w:spacing w:before="100" w:beforeAutospacing="1" w:after="100" w:afterAutospacing="1"/>
      <w:jc w:val="both"/>
    </w:pPr>
    <w:rPr>
      <w:rFonts w:ascii="Verdana" w:eastAsia="Times New Roman" w:hAnsi="Verdana"/>
      <w:color w:val="000000"/>
      <w:sz w:val="26"/>
      <w:szCs w:val="2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145437220">
      <w:bodyDiv w:val="1"/>
      <w:marLeft w:val="0"/>
      <w:marRight w:val="0"/>
      <w:marTop w:val="0"/>
      <w:marBottom w:val="0"/>
      <w:divBdr>
        <w:top w:val="none" w:sz="0" w:space="0" w:color="auto"/>
        <w:left w:val="none" w:sz="0" w:space="0" w:color="auto"/>
        <w:bottom w:val="none" w:sz="0" w:space="0" w:color="auto"/>
        <w:right w:val="none" w:sz="0" w:space="0" w:color="auto"/>
      </w:divBdr>
    </w:div>
    <w:div w:id="145972397">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316693248">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61786131">
      <w:bodyDiv w:val="1"/>
      <w:marLeft w:val="0"/>
      <w:marRight w:val="0"/>
      <w:marTop w:val="0"/>
      <w:marBottom w:val="0"/>
      <w:divBdr>
        <w:top w:val="none" w:sz="0" w:space="0" w:color="auto"/>
        <w:left w:val="none" w:sz="0" w:space="0" w:color="auto"/>
        <w:bottom w:val="none" w:sz="0" w:space="0" w:color="auto"/>
        <w:right w:val="none" w:sz="0" w:space="0" w:color="auto"/>
      </w:divBdr>
      <w:divsChild>
        <w:div w:id="282462569">
          <w:marLeft w:val="0"/>
          <w:marRight w:val="0"/>
          <w:marTop w:val="0"/>
          <w:marBottom w:val="0"/>
          <w:divBdr>
            <w:top w:val="none" w:sz="0" w:space="0" w:color="auto"/>
            <w:left w:val="none" w:sz="0" w:space="0" w:color="auto"/>
            <w:bottom w:val="none" w:sz="0" w:space="0" w:color="auto"/>
            <w:right w:val="none" w:sz="0" w:space="0" w:color="auto"/>
          </w:divBdr>
          <w:divsChild>
            <w:div w:id="889613593">
              <w:marLeft w:val="0"/>
              <w:marRight w:val="0"/>
              <w:marTop w:val="0"/>
              <w:marBottom w:val="0"/>
              <w:divBdr>
                <w:top w:val="none" w:sz="0" w:space="0" w:color="auto"/>
                <w:left w:val="none" w:sz="0" w:space="0" w:color="auto"/>
                <w:bottom w:val="none" w:sz="0" w:space="0" w:color="auto"/>
                <w:right w:val="none" w:sz="0" w:space="0" w:color="auto"/>
              </w:divBdr>
              <w:divsChild>
                <w:div w:id="1981230965">
                  <w:marLeft w:val="0"/>
                  <w:marRight w:val="0"/>
                  <w:marTop w:val="0"/>
                  <w:marBottom w:val="0"/>
                  <w:divBdr>
                    <w:top w:val="none" w:sz="0" w:space="0" w:color="auto"/>
                    <w:left w:val="none" w:sz="0" w:space="0" w:color="auto"/>
                    <w:bottom w:val="none" w:sz="0" w:space="0" w:color="auto"/>
                    <w:right w:val="none" w:sz="0" w:space="0" w:color="auto"/>
                  </w:divBdr>
                  <w:divsChild>
                    <w:div w:id="1456633440">
                      <w:marLeft w:val="0"/>
                      <w:marRight w:val="0"/>
                      <w:marTop w:val="0"/>
                      <w:marBottom w:val="0"/>
                      <w:divBdr>
                        <w:top w:val="none" w:sz="0" w:space="0" w:color="auto"/>
                        <w:left w:val="none" w:sz="0" w:space="0" w:color="auto"/>
                        <w:bottom w:val="none" w:sz="0" w:space="0" w:color="auto"/>
                        <w:right w:val="none" w:sz="0" w:space="0" w:color="auto"/>
                      </w:divBdr>
                      <w:divsChild>
                        <w:div w:id="928856984">
                          <w:marLeft w:val="0"/>
                          <w:marRight w:val="0"/>
                          <w:marTop w:val="0"/>
                          <w:marBottom w:val="0"/>
                          <w:divBdr>
                            <w:top w:val="none" w:sz="0" w:space="0" w:color="auto"/>
                            <w:left w:val="none" w:sz="0" w:space="0" w:color="auto"/>
                            <w:bottom w:val="none" w:sz="0" w:space="0" w:color="auto"/>
                            <w:right w:val="none" w:sz="0" w:space="0" w:color="auto"/>
                          </w:divBdr>
                          <w:divsChild>
                            <w:div w:id="528488661">
                              <w:marLeft w:val="0"/>
                              <w:marRight w:val="0"/>
                              <w:marTop w:val="0"/>
                              <w:marBottom w:val="0"/>
                              <w:divBdr>
                                <w:top w:val="none" w:sz="0" w:space="0" w:color="auto"/>
                                <w:left w:val="none" w:sz="0" w:space="0" w:color="auto"/>
                                <w:bottom w:val="none" w:sz="0" w:space="0" w:color="auto"/>
                                <w:right w:val="none" w:sz="0" w:space="0" w:color="auto"/>
                              </w:divBdr>
                              <w:divsChild>
                                <w:div w:id="502549537">
                                  <w:marLeft w:val="0"/>
                                  <w:marRight w:val="0"/>
                                  <w:marTop w:val="240"/>
                                  <w:marBottom w:val="240"/>
                                  <w:divBdr>
                                    <w:top w:val="none" w:sz="0" w:space="0" w:color="auto"/>
                                    <w:left w:val="none" w:sz="0" w:space="0" w:color="auto"/>
                                    <w:bottom w:val="none" w:sz="0" w:space="0" w:color="auto"/>
                                    <w:right w:val="none" w:sz="0" w:space="0" w:color="auto"/>
                                  </w:divBdr>
                                  <w:divsChild>
                                    <w:div w:id="736561797">
                                      <w:marLeft w:val="0"/>
                                      <w:marRight w:val="0"/>
                                      <w:marTop w:val="240"/>
                                      <w:marBottom w:val="240"/>
                                      <w:divBdr>
                                        <w:top w:val="none" w:sz="0" w:space="0" w:color="auto"/>
                                        <w:left w:val="none" w:sz="0" w:space="0" w:color="auto"/>
                                        <w:bottom w:val="none" w:sz="0" w:space="0" w:color="auto"/>
                                        <w:right w:val="none" w:sz="0" w:space="0" w:color="auto"/>
                                      </w:divBdr>
                                      <w:divsChild>
                                        <w:div w:id="2658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31242506">
      <w:bodyDiv w:val="1"/>
      <w:marLeft w:val="0"/>
      <w:marRight w:val="0"/>
      <w:marTop w:val="0"/>
      <w:marBottom w:val="0"/>
      <w:divBdr>
        <w:top w:val="none" w:sz="0" w:space="0" w:color="auto"/>
        <w:left w:val="none" w:sz="0" w:space="0" w:color="auto"/>
        <w:bottom w:val="none" w:sz="0" w:space="0" w:color="auto"/>
        <w:right w:val="none" w:sz="0" w:space="0" w:color="auto"/>
      </w:divBdr>
      <w:divsChild>
        <w:div w:id="1955137253">
          <w:marLeft w:val="0"/>
          <w:marRight w:val="0"/>
          <w:marTop w:val="0"/>
          <w:marBottom w:val="0"/>
          <w:divBdr>
            <w:top w:val="none" w:sz="0" w:space="0" w:color="auto"/>
            <w:left w:val="none" w:sz="0" w:space="0" w:color="auto"/>
            <w:bottom w:val="none" w:sz="0" w:space="0" w:color="auto"/>
            <w:right w:val="none" w:sz="0" w:space="0" w:color="auto"/>
          </w:divBdr>
          <w:divsChild>
            <w:div w:id="335545654">
              <w:marLeft w:val="0"/>
              <w:marRight w:val="0"/>
              <w:marTop w:val="0"/>
              <w:marBottom w:val="0"/>
              <w:divBdr>
                <w:top w:val="none" w:sz="0" w:space="0" w:color="auto"/>
                <w:left w:val="none" w:sz="0" w:space="0" w:color="auto"/>
                <w:bottom w:val="none" w:sz="0" w:space="0" w:color="auto"/>
                <w:right w:val="none" w:sz="0" w:space="0" w:color="auto"/>
              </w:divBdr>
              <w:divsChild>
                <w:div w:id="1887643958">
                  <w:marLeft w:val="0"/>
                  <w:marRight w:val="0"/>
                  <w:marTop w:val="0"/>
                  <w:marBottom w:val="0"/>
                  <w:divBdr>
                    <w:top w:val="none" w:sz="0" w:space="0" w:color="auto"/>
                    <w:left w:val="none" w:sz="0" w:space="0" w:color="auto"/>
                    <w:bottom w:val="none" w:sz="0" w:space="0" w:color="auto"/>
                    <w:right w:val="none" w:sz="0" w:space="0" w:color="auto"/>
                  </w:divBdr>
                  <w:divsChild>
                    <w:div w:id="1133477449">
                      <w:marLeft w:val="0"/>
                      <w:marRight w:val="0"/>
                      <w:marTop w:val="0"/>
                      <w:marBottom w:val="0"/>
                      <w:divBdr>
                        <w:top w:val="none" w:sz="0" w:space="0" w:color="auto"/>
                        <w:left w:val="none" w:sz="0" w:space="0" w:color="auto"/>
                        <w:bottom w:val="none" w:sz="0" w:space="0" w:color="auto"/>
                        <w:right w:val="none" w:sz="0" w:space="0" w:color="auto"/>
                      </w:divBdr>
                      <w:divsChild>
                        <w:div w:id="1328627264">
                          <w:marLeft w:val="0"/>
                          <w:marRight w:val="0"/>
                          <w:marTop w:val="0"/>
                          <w:marBottom w:val="0"/>
                          <w:divBdr>
                            <w:top w:val="none" w:sz="0" w:space="0" w:color="auto"/>
                            <w:left w:val="none" w:sz="0" w:space="0" w:color="auto"/>
                            <w:bottom w:val="none" w:sz="0" w:space="0" w:color="auto"/>
                            <w:right w:val="none" w:sz="0" w:space="0" w:color="auto"/>
                          </w:divBdr>
                          <w:divsChild>
                            <w:div w:id="991102208">
                              <w:marLeft w:val="0"/>
                              <w:marRight w:val="0"/>
                              <w:marTop w:val="0"/>
                              <w:marBottom w:val="0"/>
                              <w:divBdr>
                                <w:top w:val="none" w:sz="0" w:space="0" w:color="auto"/>
                                <w:left w:val="none" w:sz="0" w:space="0" w:color="auto"/>
                                <w:bottom w:val="none" w:sz="0" w:space="0" w:color="auto"/>
                                <w:right w:val="none" w:sz="0" w:space="0" w:color="auto"/>
                              </w:divBdr>
                              <w:divsChild>
                                <w:div w:id="1262450795">
                                  <w:marLeft w:val="0"/>
                                  <w:marRight w:val="0"/>
                                  <w:marTop w:val="240"/>
                                  <w:marBottom w:val="240"/>
                                  <w:divBdr>
                                    <w:top w:val="none" w:sz="0" w:space="0" w:color="auto"/>
                                    <w:left w:val="none" w:sz="0" w:space="0" w:color="auto"/>
                                    <w:bottom w:val="none" w:sz="0" w:space="0" w:color="auto"/>
                                    <w:right w:val="none" w:sz="0" w:space="0" w:color="auto"/>
                                  </w:divBdr>
                                  <w:divsChild>
                                    <w:div w:id="1590848568">
                                      <w:marLeft w:val="0"/>
                                      <w:marRight w:val="0"/>
                                      <w:marTop w:val="240"/>
                                      <w:marBottom w:val="240"/>
                                      <w:divBdr>
                                        <w:top w:val="none" w:sz="0" w:space="0" w:color="auto"/>
                                        <w:left w:val="none" w:sz="0" w:space="0" w:color="auto"/>
                                        <w:bottom w:val="none" w:sz="0" w:space="0" w:color="auto"/>
                                        <w:right w:val="none" w:sz="0" w:space="0" w:color="auto"/>
                                      </w:divBdr>
                                      <w:divsChild>
                                        <w:div w:id="121080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504591081">
      <w:bodyDiv w:val="1"/>
      <w:marLeft w:val="0"/>
      <w:marRight w:val="0"/>
      <w:marTop w:val="0"/>
      <w:marBottom w:val="0"/>
      <w:divBdr>
        <w:top w:val="none" w:sz="0" w:space="0" w:color="auto"/>
        <w:left w:val="none" w:sz="0" w:space="0" w:color="auto"/>
        <w:bottom w:val="none" w:sz="0" w:space="0" w:color="auto"/>
        <w:right w:val="none" w:sz="0" w:space="0" w:color="auto"/>
      </w:divBdr>
    </w:div>
    <w:div w:id="511265834">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608583148">
      <w:bodyDiv w:val="1"/>
      <w:marLeft w:val="0"/>
      <w:marRight w:val="0"/>
      <w:marTop w:val="0"/>
      <w:marBottom w:val="0"/>
      <w:divBdr>
        <w:top w:val="none" w:sz="0" w:space="0" w:color="auto"/>
        <w:left w:val="none" w:sz="0" w:space="0" w:color="auto"/>
        <w:bottom w:val="none" w:sz="0" w:space="0" w:color="auto"/>
        <w:right w:val="none" w:sz="0" w:space="0" w:color="auto"/>
      </w:divBdr>
    </w:div>
    <w:div w:id="648441885">
      <w:bodyDiv w:val="1"/>
      <w:marLeft w:val="0"/>
      <w:marRight w:val="0"/>
      <w:marTop w:val="0"/>
      <w:marBottom w:val="0"/>
      <w:divBdr>
        <w:top w:val="none" w:sz="0" w:space="0" w:color="auto"/>
        <w:left w:val="none" w:sz="0" w:space="0" w:color="auto"/>
        <w:bottom w:val="none" w:sz="0" w:space="0" w:color="auto"/>
        <w:right w:val="none" w:sz="0" w:space="0" w:color="auto"/>
      </w:divBdr>
    </w:div>
    <w:div w:id="657465062">
      <w:bodyDiv w:val="1"/>
      <w:marLeft w:val="0"/>
      <w:marRight w:val="0"/>
      <w:marTop w:val="0"/>
      <w:marBottom w:val="0"/>
      <w:divBdr>
        <w:top w:val="none" w:sz="0" w:space="0" w:color="auto"/>
        <w:left w:val="none" w:sz="0" w:space="0" w:color="auto"/>
        <w:bottom w:val="none" w:sz="0" w:space="0" w:color="auto"/>
        <w:right w:val="none" w:sz="0" w:space="0" w:color="auto"/>
      </w:divBdr>
    </w:div>
    <w:div w:id="658732698">
      <w:bodyDiv w:val="1"/>
      <w:marLeft w:val="0"/>
      <w:marRight w:val="0"/>
      <w:marTop w:val="0"/>
      <w:marBottom w:val="0"/>
      <w:divBdr>
        <w:top w:val="none" w:sz="0" w:space="0" w:color="auto"/>
        <w:left w:val="none" w:sz="0" w:space="0" w:color="auto"/>
        <w:bottom w:val="none" w:sz="0" w:space="0" w:color="auto"/>
        <w:right w:val="none" w:sz="0" w:space="0" w:color="auto"/>
      </w:divBdr>
    </w:div>
    <w:div w:id="660616912">
      <w:bodyDiv w:val="1"/>
      <w:marLeft w:val="0"/>
      <w:marRight w:val="0"/>
      <w:marTop w:val="0"/>
      <w:marBottom w:val="0"/>
      <w:divBdr>
        <w:top w:val="none" w:sz="0" w:space="0" w:color="auto"/>
        <w:left w:val="none" w:sz="0" w:space="0" w:color="auto"/>
        <w:bottom w:val="none" w:sz="0" w:space="0" w:color="auto"/>
        <w:right w:val="none" w:sz="0" w:space="0" w:color="auto"/>
      </w:divBdr>
    </w:div>
    <w:div w:id="662398548">
      <w:bodyDiv w:val="1"/>
      <w:marLeft w:val="0"/>
      <w:marRight w:val="0"/>
      <w:marTop w:val="0"/>
      <w:marBottom w:val="0"/>
      <w:divBdr>
        <w:top w:val="none" w:sz="0" w:space="0" w:color="auto"/>
        <w:left w:val="none" w:sz="0" w:space="0" w:color="auto"/>
        <w:bottom w:val="none" w:sz="0" w:space="0" w:color="auto"/>
        <w:right w:val="none" w:sz="0" w:space="0" w:color="auto"/>
      </w:divBdr>
    </w:div>
    <w:div w:id="669606222">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766775793">
      <w:bodyDiv w:val="1"/>
      <w:marLeft w:val="0"/>
      <w:marRight w:val="0"/>
      <w:marTop w:val="0"/>
      <w:marBottom w:val="0"/>
      <w:divBdr>
        <w:top w:val="none" w:sz="0" w:space="0" w:color="auto"/>
        <w:left w:val="none" w:sz="0" w:space="0" w:color="auto"/>
        <w:bottom w:val="none" w:sz="0" w:space="0" w:color="auto"/>
        <w:right w:val="none" w:sz="0" w:space="0" w:color="auto"/>
      </w:divBdr>
    </w:div>
    <w:div w:id="775367641">
      <w:bodyDiv w:val="1"/>
      <w:marLeft w:val="0"/>
      <w:marRight w:val="0"/>
      <w:marTop w:val="0"/>
      <w:marBottom w:val="0"/>
      <w:divBdr>
        <w:top w:val="none" w:sz="0" w:space="0" w:color="auto"/>
        <w:left w:val="none" w:sz="0" w:space="0" w:color="auto"/>
        <w:bottom w:val="none" w:sz="0" w:space="0" w:color="auto"/>
        <w:right w:val="none" w:sz="0" w:space="0" w:color="auto"/>
      </w:divBdr>
    </w:div>
    <w:div w:id="790169217">
      <w:bodyDiv w:val="1"/>
      <w:marLeft w:val="0"/>
      <w:marRight w:val="0"/>
      <w:marTop w:val="0"/>
      <w:marBottom w:val="0"/>
      <w:divBdr>
        <w:top w:val="none" w:sz="0" w:space="0" w:color="auto"/>
        <w:left w:val="none" w:sz="0" w:space="0" w:color="auto"/>
        <w:bottom w:val="none" w:sz="0" w:space="0" w:color="auto"/>
        <w:right w:val="none" w:sz="0" w:space="0" w:color="auto"/>
      </w:divBdr>
    </w:div>
    <w:div w:id="793334509">
      <w:bodyDiv w:val="1"/>
      <w:marLeft w:val="0"/>
      <w:marRight w:val="0"/>
      <w:marTop w:val="0"/>
      <w:marBottom w:val="0"/>
      <w:divBdr>
        <w:top w:val="none" w:sz="0" w:space="0" w:color="auto"/>
        <w:left w:val="none" w:sz="0" w:space="0" w:color="auto"/>
        <w:bottom w:val="none" w:sz="0" w:space="0" w:color="auto"/>
        <w:right w:val="none" w:sz="0" w:space="0" w:color="auto"/>
      </w:divBdr>
    </w:div>
    <w:div w:id="878587872">
      <w:bodyDiv w:val="1"/>
      <w:marLeft w:val="0"/>
      <w:marRight w:val="0"/>
      <w:marTop w:val="0"/>
      <w:marBottom w:val="0"/>
      <w:divBdr>
        <w:top w:val="none" w:sz="0" w:space="0" w:color="auto"/>
        <w:left w:val="none" w:sz="0" w:space="0" w:color="auto"/>
        <w:bottom w:val="none" w:sz="0" w:space="0" w:color="auto"/>
        <w:right w:val="none" w:sz="0" w:space="0" w:color="auto"/>
      </w:divBdr>
    </w:div>
    <w:div w:id="886835476">
      <w:bodyDiv w:val="1"/>
      <w:marLeft w:val="0"/>
      <w:marRight w:val="0"/>
      <w:marTop w:val="0"/>
      <w:marBottom w:val="0"/>
      <w:divBdr>
        <w:top w:val="none" w:sz="0" w:space="0" w:color="auto"/>
        <w:left w:val="none" w:sz="0" w:space="0" w:color="auto"/>
        <w:bottom w:val="none" w:sz="0" w:space="0" w:color="auto"/>
        <w:right w:val="none" w:sz="0" w:space="0" w:color="auto"/>
      </w:divBdr>
    </w:div>
    <w:div w:id="907879787">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009407551">
      <w:bodyDiv w:val="1"/>
      <w:marLeft w:val="0"/>
      <w:marRight w:val="0"/>
      <w:marTop w:val="0"/>
      <w:marBottom w:val="0"/>
      <w:divBdr>
        <w:top w:val="none" w:sz="0" w:space="0" w:color="auto"/>
        <w:left w:val="none" w:sz="0" w:space="0" w:color="auto"/>
        <w:bottom w:val="none" w:sz="0" w:space="0" w:color="auto"/>
        <w:right w:val="none" w:sz="0" w:space="0" w:color="auto"/>
      </w:divBdr>
    </w:div>
    <w:div w:id="1052387711">
      <w:bodyDiv w:val="1"/>
      <w:marLeft w:val="0"/>
      <w:marRight w:val="0"/>
      <w:marTop w:val="0"/>
      <w:marBottom w:val="0"/>
      <w:divBdr>
        <w:top w:val="none" w:sz="0" w:space="0" w:color="auto"/>
        <w:left w:val="none" w:sz="0" w:space="0" w:color="auto"/>
        <w:bottom w:val="none" w:sz="0" w:space="0" w:color="auto"/>
        <w:right w:val="none" w:sz="0" w:space="0" w:color="auto"/>
      </w:divBdr>
    </w:div>
    <w:div w:id="1177769347">
      <w:bodyDiv w:val="1"/>
      <w:marLeft w:val="0"/>
      <w:marRight w:val="0"/>
      <w:marTop w:val="0"/>
      <w:marBottom w:val="0"/>
      <w:divBdr>
        <w:top w:val="none" w:sz="0" w:space="0" w:color="auto"/>
        <w:left w:val="none" w:sz="0" w:space="0" w:color="auto"/>
        <w:bottom w:val="none" w:sz="0" w:space="0" w:color="auto"/>
        <w:right w:val="none" w:sz="0" w:space="0" w:color="auto"/>
      </w:divBdr>
    </w:div>
    <w:div w:id="1192961820">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248153264">
      <w:bodyDiv w:val="1"/>
      <w:marLeft w:val="0"/>
      <w:marRight w:val="0"/>
      <w:marTop w:val="0"/>
      <w:marBottom w:val="0"/>
      <w:divBdr>
        <w:top w:val="none" w:sz="0" w:space="0" w:color="auto"/>
        <w:left w:val="none" w:sz="0" w:space="0" w:color="auto"/>
        <w:bottom w:val="none" w:sz="0" w:space="0" w:color="auto"/>
        <w:right w:val="none" w:sz="0" w:space="0" w:color="auto"/>
      </w:divBdr>
    </w:div>
    <w:div w:id="1297878174">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384409532">
      <w:bodyDiv w:val="1"/>
      <w:marLeft w:val="0"/>
      <w:marRight w:val="0"/>
      <w:marTop w:val="0"/>
      <w:marBottom w:val="0"/>
      <w:divBdr>
        <w:top w:val="none" w:sz="0" w:space="0" w:color="auto"/>
        <w:left w:val="none" w:sz="0" w:space="0" w:color="auto"/>
        <w:bottom w:val="none" w:sz="0" w:space="0" w:color="auto"/>
        <w:right w:val="none" w:sz="0" w:space="0" w:color="auto"/>
      </w:divBdr>
      <w:divsChild>
        <w:div w:id="1159467348">
          <w:marLeft w:val="0"/>
          <w:marRight w:val="0"/>
          <w:marTop w:val="0"/>
          <w:marBottom w:val="0"/>
          <w:divBdr>
            <w:top w:val="none" w:sz="0" w:space="0" w:color="auto"/>
            <w:left w:val="none" w:sz="0" w:space="0" w:color="auto"/>
            <w:bottom w:val="none" w:sz="0" w:space="0" w:color="auto"/>
            <w:right w:val="none" w:sz="0" w:space="0" w:color="auto"/>
          </w:divBdr>
          <w:divsChild>
            <w:div w:id="1742749499">
              <w:marLeft w:val="-4921"/>
              <w:marRight w:val="0"/>
              <w:marTop w:val="0"/>
              <w:marBottom w:val="0"/>
              <w:divBdr>
                <w:top w:val="single" w:sz="12" w:space="4" w:color="333333"/>
                <w:left w:val="single" w:sz="12" w:space="8" w:color="333333"/>
                <w:bottom w:val="single" w:sz="12" w:space="15" w:color="333333"/>
                <w:right w:val="single" w:sz="12" w:space="8" w:color="333333"/>
              </w:divBdr>
              <w:divsChild>
                <w:div w:id="1997100394">
                  <w:marLeft w:val="0"/>
                  <w:marRight w:val="0"/>
                  <w:marTop w:val="280"/>
                  <w:marBottom w:val="0"/>
                  <w:divBdr>
                    <w:top w:val="none" w:sz="0" w:space="0" w:color="auto"/>
                    <w:left w:val="none" w:sz="0" w:space="0" w:color="auto"/>
                    <w:bottom w:val="none" w:sz="0" w:space="0" w:color="auto"/>
                    <w:right w:val="none" w:sz="0" w:space="0" w:color="auto"/>
                  </w:divBdr>
                  <w:divsChild>
                    <w:div w:id="175316259">
                      <w:marLeft w:val="0"/>
                      <w:marRight w:val="0"/>
                      <w:marTop w:val="100"/>
                      <w:marBottom w:val="100"/>
                      <w:divBdr>
                        <w:top w:val="none" w:sz="0" w:space="0" w:color="auto"/>
                        <w:left w:val="none" w:sz="0" w:space="0" w:color="auto"/>
                        <w:bottom w:val="none" w:sz="0" w:space="0" w:color="auto"/>
                        <w:right w:val="none" w:sz="0" w:space="0" w:color="auto"/>
                      </w:divBdr>
                    </w:div>
                    <w:div w:id="445347630">
                      <w:marLeft w:val="0"/>
                      <w:marRight w:val="0"/>
                      <w:marTop w:val="100"/>
                      <w:marBottom w:val="100"/>
                      <w:divBdr>
                        <w:top w:val="none" w:sz="0" w:space="0" w:color="auto"/>
                        <w:left w:val="none" w:sz="0" w:space="0" w:color="auto"/>
                        <w:bottom w:val="none" w:sz="0" w:space="0" w:color="auto"/>
                        <w:right w:val="none" w:sz="0" w:space="0" w:color="auto"/>
                      </w:divBdr>
                    </w:div>
                    <w:div w:id="643316811">
                      <w:marLeft w:val="0"/>
                      <w:marRight w:val="0"/>
                      <w:marTop w:val="100"/>
                      <w:marBottom w:val="100"/>
                      <w:divBdr>
                        <w:top w:val="none" w:sz="0" w:space="0" w:color="auto"/>
                        <w:left w:val="none" w:sz="0" w:space="0" w:color="auto"/>
                        <w:bottom w:val="none" w:sz="0" w:space="0" w:color="auto"/>
                        <w:right w:val="none" w:sz="0" w:space="0" w:color="auto"/>
                      </w:divBdr>
                    </w:div>
                    <w:div w:id="717171651">
                      <w:marLeft w:val="0"/>
                      <w:marRight w:val="0"/>
                      <w:marTop w:val="100"/>
                      <w:marBottom w:val="100"/>
                      <w:divBdr>
                        <w:top w:val="none" w:sz="0" w:space="0" w:color="auto"/>
                        <w:left w:val="none" w:sz="0" w:space="0" w:color="auto"/>
                        <w:bottom w:val="none" w:sz="0" w:space="0" w:color="auto"/>
                        <w:right w:val="none" w:sz="0" w:space="0" w:color="auto"/>
                      </w:divBdr>
                    </w:div>
                    <w:div w:id="837696602">
                      <w:marLeft w:val="0"/>
                      <w:marRight w:val="0"/>
                      <w:marTop w:val="100"/>
                      <w:marBottom w:val="100"/>
                      <w:divBdr>
                        <w:top w:val="none" w:sz="0" w:space="0" w:color="auto"/>
                        <w:left w:val="none" w:sz="0" w:space="0" w:color="auto"/>
                        <w:bottom w:val="none" w:sz="0" w:space="0" w:color="auto"/>
                        <w:right w:val="none" w:sz="0" w:space="0" w:color="auto"/>
                      </w:divBdr>
                    </w:div>
                    <w:div w:id="891040461">
                      <w:marLeft w:val="0"/>
                      <w:marRight w:val="0"/>
                      <w:marTop w:val="100"/>
                      <w:marBottom w:val="100"/>
                      <w:divBdr>
                        <w:top w:val="none" w:sz="0" w:space="0" w:color="auto"/>
                        <w:left w:val="none" w:sz="0" w:space="0" w:color="auto"/>
                        <w:bottom w:val="none" w:sz="0" w:space="0" w:color="auto"/>
                        <w:right w:val="none" w:sz="0" w:space="0" w:color="auto"/>
                      </w:divBdr>
                    </w:div>
                    <w:div w:id="968513333">
                      <w:marLeft w:val="0"/>
                      <w:marRight w:val="0"/>
                      <w:marTop w:val="100"/>
                      <w:marBottom w:val="100"/>
                      <w:divBdr>
                        <w:top w:val="none" w:sz="0" w:space="0" w:color="auto"/>
                        <w:left w:val="none" w:sz="0" w:space="0" w:color="auto"/>
                        <w:bottom w:val="none" w:sz="0" w:space="0" w:color="auto"/>
                        <w:right w:val="none" w:sz="0" w:space="0" w:color="auto"/>
                      </w:divBdr>
                    </w:div>
                    <w:div w:id="1011227878">
                      <w:marLeft w:val="0"/>
                      <w:marRight w:val="0"/>
                      <w:marTop w:val="100"/>
                      <w:marBottom w:val="100"/>
                      <w:divBdr>
                        <w:top w:val="none" w:sz="0" w:space="0" w:color="auto"/>
                        <w:left w:val="none" w:sz="0" w:space="0" w:color="auto"/>
                        <w:bottom w:val="none" w:sz="0" w:space="0" w:color="auto"/>
                        <w:right w:val="none" w:sz="0" w:space="0" w:color="auto"/>
                      </w:divBdr>
                    </w:div>
                    <w:div w:id="1194853264">
                      <w:marLeft w:val="0"/>
                      <w:marRight w:val="0"/>
                      <w:marTop w:val="100"/>
                      <w:marBottom w:val="100"/>
                      <w:divBdr>
                        <w:top w:val="none" w:sz="0" w:space="0" w:color="auto"/>
                        <w:left w:val="none" w:sz="0" w:space="0" w:color="auto"/>
                        <w:bottom w:val="none" w:sz="0" w:space="0" w:color="auto"/>
                        <w:right w:val="none" w:sz="0" w:space="0" w:color="auto"/>
                      </w:divBdr>
                    </w:div>
                    <w:div w:id="1375428551">
                      <w:marLeft w:val="0"/>
                      <w:marRight w:val="0"/>
                      <w:marTop w:val="100"/>
                      <w:marBottom w:val="100"/>
                      <w:divBdr>
                        <w:top w:val="none" w:sz="0" w:space="0" w:color="auto"/>
                        <w:left w:val="none" w:sz="0" w:space="0" w:color="auto"/>
                        <w:bottom w:val="none" w:sz="0" w:space="0" w:color="auto"/>
                        <w:right w:val="none" w:sz="0" w:space="0" w:color="auto"/>
                      </w:divBdr>
                    </w:div>
                    <w:div w:id="1513841315">
                      <w:marLeft w:val="0"/>
                      <w:marRight w:val="0"/>
                      <w:marTop w:val="100"/>
                      <w:marBottom w:val="100"/>
                      <w:divBdr>
                        <w:top w:val="none" w:sz="0" w:space="0" w:color="auto"/>
                        <w:left w:val="none" w:sz="0" w:space="0" w:color="auto"/>
                        <w:bottom w:val="none" w:sz="0" w:space="0" w:color="auto"/>
                        <w:right w:val="none" w:sz="0" w:space="0" w:color="auto"/>
                      </w:divBdr>
                    </w:div>
                    <w:div w:id="2035576017">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77222670">
      <w:bodyDiv w:val="1"/>
      <w:marLeft w:val="0"/>
      <w:marRight w:val="0"/>
      <w:marTop w:val="0"/>
      <w:marBottom w:val="0"/>
      <w:divBdr>
        <w:top w:val="none" w:sz="0" w:space="0" w:color="auto"/>
        <w:left w:val="none" w:sz="0" w:space="0" w:color="auto"/>
        <w:bottom w:val="none" w:sz="0" w:space="0" w:color="auto"/>
        <w:right w:val="none" w:sz="0" w:space="0" w:color="auto"/>
      </w:divBdr>
    </w:div>
    <w:div w:id="1680229017">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1774589542">
      <w:bodyDiv w:val="1"/>
      <w:marLeft w:val="0"/>
      <w:marRight w:val="0"/>
      <w:marTop w:val="0"/>
      <w:marBottom w:val="0"/>
      <w:divBdr>
        <w:top w:val="none" w:sz="0" w:space="0" w:color="auto"/>
        <w:left w:val="none" w:sz="0" w:space="0" w:color="auto"/>
        <w:bottom w:val="none" w:sz="0" w:space="0" w:color="auto"/>
        <w:right w:val="none" w:sz="0" w:space="0" w:color="auto"/>
      </w:divBdr>
    </w:div>
    <w:div w:id="1883639675">
      <w:bodyDiv w:val="1"/>
      <w:marLeft w:val="0"/>
      <w:marRight w:val="0"/>
      <w:marTop w:val="0"/>
      <w:marBottom w:val="0"/>
      <w:divBdr>
        <w:top w:val="none" w:sz="0" w:space="0" w:color="auto"/>
        <w:left w:val="none" w:sz="0" w:space="0" w:color="auto"/>
        <w:bottom w:val="none" w:sz="0" w:space="0" w:color="auto"/>
        <w:right w:val="none" w:sz="0" w:space="0" w:color="auto"/>
      </w:divBdr>
    </w:div>
    <w:div w:id="1918250634">
      <w:bodyDiv w:val="1"/>
      <w:marLeft w:val="0"/>
      <w:marRight w:val="0"/>
      <w:marTop w:val="0"/>
      <w:marBottom w:val="0"/>
      <w:divBdr>
        <w:top w:val="none" w:sz="0" w:space="0" w:color="auto"/>
        <w:left w:val="none" w:sz="0" w:space="0" w:color="auto"/>
        <w:bottom w:val="none" w:sz="0" w:space="0" w:color="auto"/>
        <w:right w:val="none" w:sz="0" w:space="0" w:color="auto"/>
      </w:divBdr>
    </w:div>
    <w:div w:id="1920671138">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023896692">
      <w:bodyDiv w:val="1"/>
      <w:marLeft w:val="0"/>
      <w:marRight w:val="0"/>
      <w:marTop w:val="0"/>
      <w:marBottom w:val="0"/>
      <w:divBdr>
        <w:top w:val="none" w:sz="0" w:space="0" w:color="auto"/>
        <w:left w:val="none" w:sz="0" w:space="0" w:color="auto"/>
        <w:bottom w:val="none" w:sz="0" w:space="0" w:color="auto"/>
        <w:right w:val="none" w:sz="0" w:space="0" w:color="auto"/>
      </w:divBdr>
    </w:div>
    <w:div w:id="2024286811">
      <w:bodyDiv w:val="1"/>
      <w:marLeft w:val="0"/>
      <w:marRight w:val="0"/>
      <w:marTop w:val="0"/>
      <w:marBottom w:val="0"/>
      <w:divBdr>
        <w:top w:val="none" w:sz="0" w:space="0" w:color="auto"/>
        <w:left w:val="none" w:sz="0" w:space="0" w:color="auto"/>
        <w:bottom w:val="none" w:sz="0" w:space="0" w:color="auto"/>
        <w:right w:val="none" w:sz="0" w:space="0" w:color="auto"/>
      </w:divBdr>
    </w:div>
    <w:div w:id="213413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ramites.ebajacalifornia.gob.mx/Compras/Licitaciones"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mites.ebajacalifornia.gob.mx/Compras/Licitacione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tramites.ebajacalifornia.gob.mx/Compras/Licitacione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ramites.ebajacalifornia.gob.mx/Compras/Licitaciones"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46659-DF36-46DF-A8D0-C617A29C7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2590</TotalTime>
  <Pages>80</Pages>
  <Words>26760</Words>
  <Characters>147182</Characters>
  <Application>Microsoft Office Word</Application>
  <DocSecurity>0</DocSecurity>
  <Lines>1226</Lines>
  <Paragraphs>347</Paragraphs>
  <ScaleCrop>false</ScaleCrop>
  <HeadingPairs>
    <vt:vector size="2" baseType="variant">
      <vt:variant>
        <vt:lpstr>Título</vt:lpstr>
      </vt:variant>
      <vt:variant>
        <vt:i4>1</vt:i4>
      </vt:variant>
    </vt:vector>
  </HeadingPairs>
  <TitlesOfParts>
    <vt:vector size="1" baseType="lpstr">
      <vt:lpstr>BASES BIENES</vt:lpstr>
    </vt:vector>
  </TitlesOfParts>
  <Company>Oficialía Mayor de Gobierno</Company>
  <LinksUpToDate>false</LinksUpToDate>
  <CharactersWithSpaces>173595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BIENES</dc:title>
  <dc:creator>LAURA</dc:creator>
  <cp:lastModifiedBy>Monica</cp:lastModifiedBy>
  <cp:revision>65</cp:revision>
  <cp:lastPrinted>2026-05-21T22:45:00Z</cp:lastPrinted>
  <dcterms:created xsi:type="dcterms:W3CDTF">2025-09-26T22:51:00Z</dcterms:created>
  <dcterms:modified xsi:type="dcterms:W3CDTF">2026-05-29T22:12:00Z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-903293599</vt:i4>
  </property>
</Properties>
</file>