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64D48F" w14:textId="182B8C91" w:rsidR="00B66C2F" w:rsidRDefault="00C261FD">
      <w:r>
        <w:rPr>
          <w:noProof/>
          <w:lang w:val="es-MX" w:eastAsia="es-MX"/>
        </w:rPr>
        <mc:AlternateContent>
          <mc:Choice Requires="wpg">
            <w:drawing>
              <wp:anchor distT="0" distB="0" distL="114300" distR="114300" simplePos="0" relativeHeight="251656191" behindDoc="0" locked="0" layoutInCell="1" allowOverlap="1" wp14:anchorId="3EC730F2" wp14:editId="51AD395D">
                <wp:simplePos x="0" y="0"/>
                <wp:positionH relativeFrom="column">
                  <wp:posOffset>-1365885</wp:posOffset>
                </wp:positionH>
                <wp:positionV relativeFrom="paragraph">
                  <wp:posOffset>-1947545</wp:posOffset>
                </wp:positionV>
                <wp:extent cx="8581390" cy="11795451"/>
                <wp:effectExtent l="171450" t="0" r="0" b="0"/>
                <wp:wrapNone/>
                <wp:docPr id="20" name="Grupo 20"/>
                <wp:cNvGraphicFramePr/>
                <a:graphic xmlns:a="http://schemas.openxmlformats.org/drawingml/2006/main">
                  <a:graphicData uri="http://schemas.microsoft.com/office/word/2010/wordprocessingGroup">
                    <wpg:wgp>
                      <wpg:cNvGrpSpPr/>
                      <wpg:grpSpPr>
                        <a:xfrm>
                          <a:off x="0" y="0"/>
                          <a:ext cx="8581390" cy="11795451"/>
                          <a:chOff x="111616" y="-99808"/>
                          <a:chExt cx="8582244" cy="11795945"/>
                        </a:xfrm>
                      </wpg:grpSpPr>
                      <wps:wsp>
                        <wps:cNvPr id="1459354229" name="Rectangle 3"/>
                        <wps:cNvSpPr>
                          <a:spLocks noChangeArrowheads="1"/>
                        </wps:cNvSpPr>
                        <wps:spPr bwMode="auto">
                          <a:xfrm>
                            <a:off x="259308" y="7298631"/>
                            <a:ext cx="8434552" cy="4397506"/>
                          </a:xfrm>
                          <a:prstGeom prst="rect">
                            <a:avLst/>
                          </a:prstGeom>
                          <a:solidFill>
                            <a:srgbClr val="660033"/>
                          </a:solidFill>
                          <a:ln>
                            <a:noFill/>
                          </a:ln>
                        </wps:spPr>
                        <wps:bodyPr rot="0" vert="horz" wrap="square" lIns="91440" tIns="45720" rIns="91440" bIns="45720" anchor="t" anchorCtr="0" upright="1">
                          <a:noAutofit/>
                        </wps:bodyPr>
                      </wps:wsp>
                      <wps:wsp>
                        <wps:cNvPr id="925578027" name="Text Box 1"/>
                        <wps:cNvSpPr txBox="1"/>
                        <wps:spPr>
                          <a:xfrm>
                            <a:off x="1741466" y="4715102"/>
                            <a:ext cx="5418161" cy="1064526"/>
                          </a:xfrm>
                          <a:prstGeom prst="rect">
                            <a:avLst/>
                          </a:prstGeom>
                          <a:noFill/>
                          <a:ln w="6350">
                            <a:noFill/>
                          </a:ln>
                        </wps:spPr>
                        <wps:txbx>
                          <w:txbxContent>
                            <w:p w14:paraId="2FA2D972" w14:textId="6B67BB2D" w:rsidR="00463132" w:rsidRPr="00A20412" w:rsidRDefault="00463132" w:rsidP="00A20412">
                              <w:pPr>
                                <w:jc w:val="center"/>
                                <w:rPr>
                                  <w:rFonts w:ascii="Georgia" w:hAnsi="Georgia"/>
                                  <w:sz w:val="72"/>
                                  <w:szCs w:val="130"/>
                                </w:rPr>
                              </w:pPr>
                              <w:r w:rsidRPr="00A20412">
                                <w:rPr>
                                  <w:rFonts w:ascii="Georgia" w:hAnsi="Georgia"/>
                                  <w:sz w:val="72"/>
                                  <w:szCs w:val="130"/>
                                </w:rP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38801779" name="Rectangle 3"/>
                        <wps:cNvSpPr>
                          <a:spLocks noChangeArrowheads="1"/>
                        </wps:cNvSpPr>
                        <wps:spPr bwMode="auto">
                          <a:xfrm rot="5400000">
                            <a:off x="95350" y="750772"/>
                            <a:ext cx="1680373" cy="1647842"/>
                          </a:xfrm>
                          <a:prstGeom prst="rtTriangle">
                            <a:avLst/>
                          </a:prstGeom>
                          <a:solidFill>
                            <a:srgbClr val="660033"/>
                          </a:solidFill>
                          <a:ln>
                            <a:noFill/>
                          </a:ln>
                        </wps:spPr>
                        <wps:txbx>
                          <w:txbxContent>
                            <w:p w14:paraId="55BEBAED" w14:textId="77777777" w:rsidR="00463132" w:rsidRPr="00200523" w:rsidRDefault="00463132" w:rsidP="00200523">
                              <w:pPr>
                                <w:jc w:val="center"/>
                                <w:rPr>
                                  <w:rFonts w:ascii="Georgia" w:hAnsi="Georgia"/>
                                  <w:color w:val="FFFFFF" w:themeColor="background1"/>
                                  <w:sz w:val="72"/>
                                  <w:szCs w:val="72"/>
                                </w:rPr>
                              </w:pPr>
                            </w:p>
                          </w:txbxContent>
                        </wps:txbx>
                        <wps:bodyPr rot="0" vert="horz" wrap="square" lIns="91440" tIns="45720" rIns="91440" bIns="45720" anchor="ctr" anchorCtr="0" upright="1">
                          <a:noAutofit/>
                        </wps:bodyPr>
                      </wps:wsp>
                      <pic:pic xmlns:pic="http://schemas.openxmlformats.org/drawingml/2006/picture">
                        <pic:nvPicPr>
                          <pic:cNvPr id="12" name="Picture 5"/>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a:xfrm>
                            <a:off x="1305559" y="-99808"/>
                            <a:ext cx="5882005" cy="4543425"/>
                          </a:xfrm>
                          <a:prstGeom prst="rect">
                            <a:avLst/>
                          </a:prstGeom>
                        </pic:spPr>
                      </pic:pic>
                      <wpg:grpSp>
                        <wpg:cNvPr id="19" name="Grupo 19"/>
                        <wpg:cNvGrpSpPr/>
                        <wpg:grpSpPr>
                          <a:xfrm>
                            <a:off x="136477" y="6196480"/>
                            <a:ext cx="7738209" cy="4422204"/>
                            <a:chOff x="111399" y="265567"/>
                            <a:chExt cx="6316313" cy="3581100"/>
                          </a:xfrm>
                        </wpg:grpSpPr>
                        <wps:wsp>
                          <wps:cNvPr id="1061645311" name="AutoShape 2"/>
                          <wps:cNvSpPr>
                            <a:spLocks noChangeArrowheads="1"/>
                          </wps:cNvSpPr>
                          <wps:spPr bwMode="auto">
                            <a:xfrm>
                              <a:off x="111399" y="265567"/>
                              <a:ext cx="6316313" cy="3581100"/>
                            </a:xfrm>
                            <a:prstGeom prst="homePlate">
                              <a:avLst>
                                <a:gd name="adj" fmla="val 50810"/>
                              </a:avLst>
                            </a:prstGeom>
                            <a:blipFill>
                              <a:blip r:embed="rId9">
                                <a:extLst>
                                  <a:ext uri="{28A0092B-C50C-407E-A947-70E740481C1C}">
                                    <a14:useLocalDpi xmlns:a14="http://schemas.microsoft.com/office/drawing/2010/main" val="0"/>
                                  </a:ext>
                                </a:extLst>
                              </a:blip>
                              <a:srcRect/>
                              <a:stretch>
                                <a:fillRect t="-22154" b="-29480"/>
                              </a:stretch>
                            </a:blipFill>
                            <a:ln w="57150" cmpd="sng">
                              <a:solidFill>
                                <a:schemeClr val="bg1">
                                  <a:lumMod val="100000"/>
                                  <a:lumOff val="0"/>
                                </a:schemeClr>
                              </a:solidFill>
                              <a:miter lim="800000"/>
                              <a:headEnd/>
                              <a:tailEnd/>
                            </a:ln>
                            <a:effectLst>
                              <a:outerShdw blurRad="50800" dist="38100" dir="5400000" sx="103000" sy="103000" algn="t" rotWithShape="0">
                                <a:schemeClr val="tx1">
                                  <a:lumMod val="85000"/>
                                  <a:lumOff val="15000"/>
                                  <a:alpha val="40000"/>
                                </a:schemeClr>
                              </a:outerShdw>
                            </a:effectLst>
                          </wps:spPr>
                          <wps:bodyPr rot="0" vert="horz" wrap="square" lIns="91440" tIns="45720" rIns="91440" bIns="45720" anchor="t" anchorCtr="0" upright="1">
                            <a:noAutofit/>
                          </wps:bodyPr>
                        </wps:wsp>
                        <pic:pic xmlns:pic="http://schemas.openxmlformats.org/drawingml/2006/picture">
                          <pic:nvPicPr>
                            <pic:cNvPr id="18" name="Imagen 1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222056" y="288708"/>
                              <a:ext cx="6190105" cy="3551940"/>
                            </a:xfrm>
                            <a:prstGeom prst="homePlate">
                              <a:avLst/>
                            </a:prstGeom>
                          </pic:spPr>
                        </pic:pic>
                      </wpg:grpSp>
                    </wpg:wgp>
                  </a:graphicData>
                </a:graphic>
                <wp14:sizeRelH relativeFrom="margin">
                  <wp14:pctWidth>0</wp14:pctWidth>
                </wp14:sizeRelH>
                <wp14:sizeRelV relativeFrom="margin">
                  <wp14:pctHeight>0</wp14:pctHeight>
                </wp14:sizeRelV>
              </wp:anchor>
            </w:drawing>
          </mc:Choice>
          <mc:Fallback>
            <w:pict>
              <v:group w14:anchorId="3EC730F2" id="Grupo 20" o:spid="_x0000_s1026" style="position:absolute;left:0;text-align:left;margin-left:-107.55pt;margin-top:-153.35pt;width:675.7pt;height:928.8pt;z-index:251656191;mso-width-relative:margin;mso-height-relative:margin" coordorigin="1116,-998" coordsize="85822,1179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">
                <v:rect id="_x0000_s1027" style="position:absolute;left:2593;top:72986;width:84345;height:43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iDnscA&#10;AADjAAAADwAAAGRycy9kb3ducmV2LnhtbERPzU4CMRC+m/AOzZh4k64LGFgphJCoiFz4eYDJdtw2&#10;bKebtsL69tbEhON8/zNf9q4VFwrRelbwNCxAENdeW24UnI6vj1MQMSFrbD2Tgh+KsFwM7uZYaX/l&#10;PV0OqRE5hGOFCkxKXSVlrA05jEPfEWfuyweHKZ+hkTrgNYe7VpZF8SwdWs4NBjtaG6rPh2+nYLdy&#10;4Ww/zdt29L79OG2sDUW0Sj3c96sXEIn6dBP/uzc6zx9PZqPJuCxn8PdTBk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eYg57HAAAA4wAAAA8AAAAAAAAAAAAAAAAAmAIAAGRy&#10;cy9kb3ducmV2LnhtbFBLBQYAAAAABAAEAPUAAACMAwAAAAA=&#10;" fillcolor="#603" stroked="f"/>
                <v:shapetype id="_x0000_t202" coordsize="21600,21600" o:spt="202" path="m,l,21600r21600,l21600,xe">
                  <v:stroke joinstyle="miter"/>
                  <v:path gradientshapeok="t" o:connecttype="rect"/>
                </v:shapetype>
                <v:shape id="_x0000_s1028" type="#_x0000_t202" style="position:absolute;left:17414;top:47151;width:54182;height:10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a0WswA&#10;AADiAAAADwAAAGRycy9kb3ducmV2LnhtbESPT2vCQBTE74LfYXlCb7oxkBpTV5GAVEp78M+lt9fs&#10;MwnNvo3ZVaOfvlso9DjMzG+Yxao3jbhS52rLCqaTCARxYXXNpYLjYTNOQTiPrLGxTAru5GC1HA4W&#10;mGl74x1d974UAcIuQwWV920mpSsqMugmtiUO3sl2Bn2QXSl1h7cAN42Mo+hZGqw5LFTYUl5R8b2/&#10;GAVv+eYDd1+xSR9N/vp+Wrfn42ei1NOoX7+A8NT7//Bfe6sVzOMkmaVRPIPfS+EOyOUP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iHa0WswAAADiAAAADwAAAAAAAAAAAAAAAACY&#10;AgAAZHJzL2Rvd25yZXYueG1sUEsFBgAAAAAEAAQA9QAAAJEDAAAAAA==&#10;" filled="f" stroked="f" strokeweight=".5pt">
                  <v:textbox>
                    <w:txbxContent>
                      <w:p w14:paraId="2FA2D972" w14:textId="6B67BB2D" w:rsidR="00463132" w:rsidRPr="00A20412" w:rsidRDefault="00463132" w:rsidP="00A20412">
                        <w:pPr>
                          <w:jc w:val="center"/>
                          <w:rPr>
                            <w:rFonts w:ascii="Georgia" w:hAnsi="Georgia"/>
                            <w:sz w:val="72"/>
                            <w:szCs w:val="130"/>
                          </w:rPr>
                        </w:pPr>
                        <w:r w:rsidRPr="00A20412">
                          <w:rPr>
                            <w:rFonts w:ascii="Georgia" w:hAnsi="Georgia"/>
                            <w:sz w:val="72"/>
                            <w:szCs w:val="130"/>
                          </w:rPr>
                          <w:t>2024</w:t>
                        </w:r>
                      </w:p>
                    </w:txbxContent>
                  </v:textbox>
                </v:shape>
                <v:shapetype id="_x0000_t6" coordsize="21600,21600" o:spt="6" path="m,l,21600r21600,xe">
                  <v:stroke joinstyle="miter"/>
                  <v:path gradientshapeok="t" o:connecttype="custom" o:connectlocs="0,0;0,10800;0,21600;10800,21600;21600,21600;10800,10800" textboxrect="1800,12600,12600,19800"/>
                </v:shapetype>
                <v:shape id="_x0000_s1029" type="#_x0000_t6" style="position:absolute;left:953;top:7508;width:16803;height:16478;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PrwskA&#10;AADjAAAADwAAAGRycy9kb3ducmV2LnhtbESPQUsDMRSE74L/ITzBm01awW7XpkWkSq92Fa+vm+dm&#10;dfOyJDHd/nsjCB6HmfmGWW8nN4hMIfaeNcxnCgRx603PnYbX5ummAhETssHBM2k4U4Tt5vJijbXx&#10;J36hfEidKBCONWqwKY21lLG15DDO/EhcvA8fHKYiQydNwFOBu0EulLqTDnsuCxZHerTUfh2+nYb3&#10;t9wds9rtZLbPwZ2bZrU/fmp9fTU93ININKX/8F97bzQs1G1VqflyuYLfT+UPyM0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3PrwskAAADjAAAADwAAAAAAAAAAAAAAAACYAgAA&#10;ZHJzL2Rvd25yZXYueG1sUEsFBgAAAAAEAAQA9QAAAI4DAAAAAA==&#10;" fillcolor="#603" stroked="f">
                  <v:textbox>
                    <w:txbxContent>
                      <w:p w14:paraId="55BEBAED" w14:textId="77777777" w:rsidR="00463132" w:rsidRPr="00200523" w:rsidRDefault="00463132" w:rsidP="00200523">
                        <w:pPr>
                          <w:jc w:val="center"/>
                          <w:rPr>
                            <w:rFonts w:ascii="Georgia" w:hAnsi="Georgia"/>
                            <w:color w:val="FFFFFF" w:themeColor="background1"/>
                            <w:sz w:val="72"/>
                            <w:szCs w:val="7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style="position:absolute;left:13055;top:-998;width:58820;height:454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Z/LPCAAAA2wAAAA8AAABkcnMvZG93bnJldi54bWxET01rwkAQvRf6H5YpeCm6UaGU6BpKVRDB&#10;Q40UvA3ZMUmbnQ3ZjUn+vSsI3ubxPmeZ9KYSV2pcaVnBdBKBIM6sLjlXcEq3408QziNrrCyTgoEc&#10;JKvXlyXG2nb8Q9ejz0UIYRejgsL7OpbSZQUZdBNbEwfuYhuDPsAml7rBLoSbSs6i6EMaLDk0FFjT&#10;d0HZ/7E1Cizvzd+Z5OH9l9dmqNLNvE1PSo3e+q8FCE+9f4of7p0O82dw/yUcIFc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SWfyzwgAAANsAAAAPAAAAAAAAAAAAAAAAAJ8C&#10;AABkcnMvZG93bnJldi54bWxQSwUGAAAAAAQABAD3AAAAjgMAAAAA&#10;">
                  <v:imagedata r:id="rId11" o:title=""/>
                  <v:path arrowok="t"/>
                </v:shape>
                <v:group id="Grupo 19" o:spid="_x0000_s1031" style="position:absolute;left:1364;top:61964;width:77382;height:44222" coordorigin="1113,2655" coordsize="63163,358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2" o:spid="_x0000_s1032" type="#_x0000_t15" style="position:absolute;left:1113;top:2655;width:63164;height:35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yeYcYA&#10;AADjAAAADwAAAGRycy9kb3ducmV2LnhtbERPzUoDMRC+C75DGMGbTdLaRbZNixRa9CLYil6HzXSz&#10;uJksm5iub28EweN8/7PeTr4XmcbYBTagZwoEcRNsx62Bt9P+7gFETMgW+8Bk4JsibDfXV2usbbjw&#10;K+VjakUJ4VijAZfSUEsZG0ce4ywMxIU7h9FjKufYSjvipYT7Xs6VqqTHjkuDw4F2jprP45c3oF7y&#10;wu3f9fMUl253yHn+we5gzO3N9LgCkWhK/+I/95Mt81Wlq/vlQmv4/akA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nyeYcYAAADjAAAADwAAAAAAAAAAAAAAAACYAgAAZHJz&#10;L2Rvd25yZXYueG1sUEsFBgAAAAAEAAQA9QAAAIsDAAAAAA==&#10;" adj="15378" strokecolor="white [3212]" strokeweight="4.5pt">
                    <v:fill r:id="rId12" o:title="" recolor="t" rotate="t" type="frame"/>
                    <v:shadow on="t" type="perspective" color="#272727 [2749]" opacity="26214f" origin=",-.5" offset="0,3pt" matrix="67502f,,,67502f"/>
                  </v:shape>
                  <v:shape id="Imagen 18" o:spid="_x0000_s1033" type="#_x0000_t75" style="position:absolute;left:2220;top:2887;width:61901;height:355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py4PEAAAA2wAAAA8AAABkcnMvZG93bnJldi54bWxEj0FvwjAMhe+T+A+RkXaDlE0aqCOgCcZU&#10;NHEA9gOsxmsrGqckAbr9enyYtJut9/ze5/myd626UoiNZwOTcQaKuPS24crA13EzmoGKCdli65kM&#10;/FCE5WLwMMfc+hvv6XpIlZIQjjkaqFPqcq1jWZPDOPYdsWjfPjhMsoZK24A3CXetfsqyF+2wYWmo&#10;saNVTeXpcHEGcDfbXsJmXcSOP/D0e/4s3p+nxjwO+7dXUIn69G/+uy6s4Aus/CID6M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2py4PEAAAA2wAAAA8AAAAAAAAAAAAAAAAA&#10;nwIAAGRycy9kb3ducmV2LnhtbFBLBQYAAAAABAAEAPcAAACQAwAAAAA=&#10;" adj="15403">
                    <v:imagedata r:id="rId13" o:title=""/>
                    <v:path arrowok="t"/>
                  </v:shape>
                </v:group>
              </v:group>
            </w:pict>
          </mc:Fallback>
        </mc:AlternateContent>
      </w:r>
      <w:r>
        <w:rPr>
          <w:noProof/>
          <w:lang w:val="es-MX" w:eastAsia="es-MX"/>
        </w:rPr>
        <mc:AlternateContent>
          <mc:Choice Requires="wpg">
            <w:drawing>
              <wp:anchor distT="0" distB="0" distL="114300" distR="114300" simplePos="0" relativeHeight="251655166" behindDoc="0" locked="0" layoutInCell="1" allowOverlap="1" wp14:anchorId="5A391D13" wp14:editId="59BC5697">
                <wp:simplePos x="0" y="0"/>
                <wp:positionH relativeFrom="column">
                  <wp:posOffset>-646686</wp:posOffset>
                </wp:positionH>
                <wp:positionV relativeFrom="paragraph">
                  <wp:posOffset>-1095738</wp:posOffset>
                </wp:positionV>
                <wp:extent cx="7127908" cy="4823952"/>
                <wp:effectExtent l="19050" t="0" r="0" b="34290"/>
                <wp:wrapNone/>
                <wp:docPr id="3" name="Grupo 3"/>
                <wp:cNvGraphicFramePr/>
                <a:graphic xmlns:a="http://schemas.openxmlformats.org/drawingml/2006/main">
                  <a:graphicData uri="http://schemas.microsoft.com/office/word/2010/wordprocessingGroup">
                    <wpg:wgp>
                      <wpg:cNvGrpSpPr/>
                      <wpg:grpSpPr>
                        <a:xfrm>
                          <a:off x="0" y="0"/>
                          <a:ext cx="7127908" cy="4823952"/>
                          <a:chOff x="0" y="0"/>
                          <a:chExt cx="7127908" cy="4823952"/>
                        </a:xfrm>
                      </wpg:grpSpPr>
                      <pic:pic xmlns:pic="http://schemas.openxmlformats.org/drawingml/2006/picture">
                        <pic:nvPicPr>
                          <pic:cNvPr id="11" name="Imagen 11"/>
                          <pic:cNvPicPr>
                            <a:picLocks noChangeAspect="1"/>
                          </pic:cNvPicPr>
                        </pic:nvPicPr>
                        <pic:blipFill rotWithShape="1">
                          <a:blip r:embed="rId14" cstate="print">
                            <a:extLst>
                              <a:ext uri="{28A0092B-C50C-407E-A947-70E740481C1C}">
                                <a14:useLocalDpi xmlns:a14="http://schemas.microsoft.com/office/drawing/2010/main" val="0"/>
                              </a:ext>
                            </a:extLst>
                          </a:blip>
                          <a:srcRect l="26030" t="16666" r="8377" b="17865"/>
                          <a:stretch/>
                        </pic:blipFill>
                        <pic:spPr bwMode="auto">
                          <a:xfrm>
                            <a:off x="17813" y="0"/>
                            <a:ext cx="7110095" cy="4803775"/>
                          </a:xfrm>
                          <a:prstGeom prst="rect">
                            <a:avLst/>
                          </a:prstGeom>
                          <a:ln>
                            <a:noFill/>
                          </a:ln>
                          <a:extLst>
                            <a:ext uri="{53640926-AAD7-44D8-BBD7-CCE9431645EC}">
                              <a14:shadowObscured xmlns:a14="http://schemas.microsoft.com/office/drawing/2010/main"/>
                            </a:ext>
                          </a:extLst>
                        </pic:spPr>
                      </pic:pic>
                      <wpg:grpSp>
                        <wpg:cNvPr id="164922135" name="Group 2"/>
                        <wpg:cNvGrpSpPr/>
                        <wpg:grpSpPr>
                          <a:xfrm>
                            <a:off x="0" y="552203"/>
                            <a:ext cx="7124131" cy="4271749"/>
                            <a:chOff x="0" y="0"/>
                            <a:chExt cx="4490113" cy="3589361"/>
                          </a:xfrm>
                        </wpg:grpSpPr>
                        <wps:wsp>
                          <wps:cNvPr id="631518639" name="Straight Connector 1"/>
                          <wps:cNvCnPr/>
                          <wps:spPr>
                            <a:xfrm>
                              <a:off x="0" y="0"/>
                              <a:ext cx="0" cy="3589361"/>
                            </a:xfrm>
                            <a:prstGeom prst="line">
                              <a:avLst/>
                            </a:prstGeom>
                            <a:ln w="28575">
                              <a:solidFill>
                                <a:srgbClr val="B0753A"/>
                              </a:solidFill>
                            </a:ln>
                          </wps:spPr>
                          <wps:style>
                            <a:lnRef idx="1">
                              <a:schemeClr val="accent1"/>
                            </a:lnRef>
                            <a:fillRef idx="0">
                              <a:schemeClr val="accent1"/>
                            </a:fillRef>
                            <a:effectRef idx="0">
                              <a:schemeClr val="accent1"/>
                            </a:effectRef>
                            <a:fontRef idx="minor">
                              <a:schemeClr val="tx1"/>
                            </a:fontRef>
                          </wps:style>
                          <wps:bodyPr/>
                        </wps:wsp>
                        <wps:wsp>
                          <wps:cNvPr id="1276533563" name="Straight Connector 1"/>
                          <wps:cNvCnPr/>
                          <wps:spPr>
                            <a:xfrm flipH="1" flipV="1">
                              <a:off x="0" y="3588544"/>
                              <a:ext cx="4490113" cy="0"/>
                            </a:xfrm>
                            <a:prstGeom prst="line">
                              <a:avLst/>
                            </a:prstGeom>
                            <a:ln w="28575">
                              <a:solidFill>
                                <a:srgbClr val="B0753A"/>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xmlns:cx="http://schemas.microsoft.com/office/drawing/2014/chartex" xmlns:w16se="http://schemas.microsoft.com/office/word/2015/wordml/symex">
            <w:pict>
              <v:group w14:anchorId="10665385" id="Grupo 3" o:spid="_x0000_s1026" style="position:absolute;margin-left:-50.9pt;margin-top:-86.3pt;width:561.25pt;height:379.85pt;z-index:251655166" coordsize="71279,482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">
                <v:shape id="Imagen 11" o:spid="_x0000_s1027" type="#_x0000_t75" style="position:absolute;left:178;width:71101;height:48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">
                  <v:imagedata r:id="rId15" o:title="" croptop="10922f" cropbottom="11708f" cropleft="17059f" cropright="5490f"/>
                  <v:path arrowok="t"/>
                </v:shape>
                <v:group id="Group 2" o:spid="_x0000_s1028" style="position:absolute;top:5522;width:71241;height:42717" coordsize="44901,35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">
                  <v:line id="Straight Connector 1" o:spid="_x0000_s1029" style="position:absolute;visibility:visible;mso-wrap-style:square" from="0,0" to="0,35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" strokecolor="#b0753a" strokeweight="2.25pt">
                    <v:stroke joinstyle="miter"/>
                  </v:line>
                  <v:line id="Straight Connector 1" o:spid="_x0000_s1030" style="position:absolute;flip:x y;visibility:visible;mso-wrap-style:square" from="0,35885" to="44901,35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" strokecolor="#b0753a" strokeweight="2.25pt">
                    <v:stroke joinstyle="miter"/>
                  </v:line>
                </v:group>
              </v:group>
            </w:pict>
          </mc:Fallback>
        </mc:AlternateContent>
      </w:r>
    </w:p>
    <w:p w14:paraId="783F7730" w14:textId="5071230C" w:rsidR="00284AB1" w:rsidRPr="00582774" w:rsidRDefault="00B66C2F" w:rsidP="00284AB1">
      <w:pPr>
        <w:spacing w:line="240" w:lineRule="auto"/>
        <w:rPr>
          <w:rFonts w:ascii="Century Gothic" w:hAnsi="Century Gothic" w:cs="Segoe UI Semilight"/>
          <w:sz w:val="20"/>
          <w:szCs w:val="20"/>
        </w:rPr>
      </w:pPr>
      <w:r>
        <w:rPr>
          <w:noProof/>
          <w:lang w:val="es-MX" w:eastAsia="es-MX"/>
        </w:rPr>
        <mc:AlternateContent>
          <mc:Choice Requires="wps">
            <w:drawing>
              <wp:anchor distT="0" distB="0" distL="114300" distR="114300" simplePos="0" relativeHeight="251664384" behindDoc="0" locked="0" layoutInCell="1" allowOverlap="1" wp14:anchorId="2FBD1AB1" wp14:editId="187ED007">
                <wp:simplePos x="0" y="0"/>
                <wp:positionH relativeFrom="column">
                  <wp:posOffset>263525</wp:posOffset>
                </wp:positionH>
                <wp:positionV relativeFrom="paragraph">
                  <wp:posOffset>1816542</wp:posOffset>
                </wp:positionV>
                <wp:extent cx="5418161" cy="1017767"/>
                <wp:effectExtent l="0" t="0" r="0" b="0"/>
                <wp:wrapNone/>
                <wp:docPr id="615632475" name="Text Box 1"/>
                <wp:cNvGraphicFramePr/>
                <a:graphic xmlns:a="http://schemas.openxmlformats.org/drawingml/2006/main">
                  <a:graphicData uri="http://schemas.microsoft.com/office/word/2010/wordprocessingShape">
                    <wps:wsp>
                      <wps:cNvSpPr txBox="1"/>
                      <wps:spPr>
                        <a:xfrm>
                          <a:off x="0" y="0"/>
                          <a:ext cx="5418161" cy="1017767"/>
                        </a:xfrm>
                        <a:prstGeom prst="rect">
                          <a:avLst/>
                        </a:prstGeom>
                        <a:noFill/>
                        <a:ln w="6350">
                          <a:noFill/>
                        </a:ln>
                      </wps:spPr>
                      <wps:txbx>
                        <w:txbxContent>
                          <w:p w14:paraId="6777B3AB" w14:textId="77777777" w:rsidR="00463132" w:rsidRPr="00582774" w:rsidRDefault="00463132" w:rsidP="00284AB1">
                            <w:pPr>
                              <w:pStyle w:val="Sinespaciado"/>
                              <w:spacing w:before="240"/>
                              <w:jc w:val="center"/>
                              <w:rPr>
                                <w:rFonts w:ascii="Century Gothic" w:hAnsi="Century Gothic" w:cs="Segoe UI Semilight"/>
                                <w:sz w:val="40"/>
                                <w:szCs w:val="40"/>
                              </w:rPr>
                            </w:pPr>
                            <w:r w:rsidRPr="00582774">
                              <w:rPr>
                                <w:rFonts w:ascii="Century Gothic" w:hAnsi="Century Gothic" w:cs="Segoe UI Semilight"/>
                                <w:sz w:val="40"/>
                                <w:szCs w:val="40"/>
                              </w:rPr>
                              <w:t>Programas de Atención Alimentaria y</w:t>
                            </w:r>
                            <w:r w:rsidRPr="00582774">
                              <w:rPr>
                                <w:rFonts w:ascii="Century Gothic" w:hAnsi="Century Gothic" w:cs="Segoe UI Semilight"/>
                                <w:sz w:val="40"/>
                                <w:szCs w:val="40"/>
                              </w:rPr>
                              <w:br/>
                              <w:t>Alimentación Escolar</w:t>
                            </w:r>
                          </w:p>
                          <w:p w14:paraId="6A2038A0" w14:textId="19081E1B" w:rsidR="00463132" w:rsidRPr="00B66C2F" w:rsidRDefault="00463132" w:rsidP="00284AB1">
                            <w:pPr>
                              <w:spacing w:line="240" w:lineRule="auto"/>
                              <w:rPr>
                                <w:rFonts w:ascii="Arial" w:hAnsi="Arial" w:cs="Arial"/>
                                <w:sz w:val="44"/>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BD1AB1" id="Text Box 1" o:spid="_x0000_s1034" type="#_x0000_t202" style="position:absolute;left:0;text-align:left;margin-left:20.75pt;margin-top:143.05pt;width:426.65pt;height:80.1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" filled="f" stroked="f" strokeweight=".5pt">
                <v:textbox>
                  <w:txbxContent>
                    <w:p w14:paraId="6777B3AB" w14:textId="77777777" w:rsidR="00463132" w:rsidRPr="00582774" w:rsidRDefault="00463132" w:rsidP="00284AB1">
                      <w:pPr>
                        <w:pStyle w:val="Sinespaciado"/>
                        <w:spacing w:before="240"/>
                        <w:jc w:val="center"/>
                        <w:rPr>
                          <w:rFonts w:ascii="Century Gothic" w:hAnsi="Century Gothic" w:cs="Segoe UI Semilight"/>
                          <w:sz w:val="40"/>
                          <w:szCs w:val="40"/>
                        </w:rPr>
                      </w:pPr>
                      <w:r w:rsidRPr="00582774">
                        <w:rPr>
                          <w:rFonts w:ascii="Century Gothic" w:hAnsi="Century Gothic" w:cs="Segoe UI Semilight"/>
                          <w:sz w:val="40"/>
                          <w:szCs w:val="40"/>
                        </w:rPr>
                        <w:t>Programas de Atención Alimentaria y</w:t>
                      </w:r>
                      <w:r w:rsidRPr="00582774">
                        <w:rPr>
                          <w:rFonts w:ascii="Century Gothic" w:hAnsi="Century Gothic" w:cs="Segoe UI Semilight"/>
                          <w:sz w:val="40"/>
                          <w:szCs w:val="40"/>
                        </w:rPr>
                        <w:br/>
                        <w:t>Alimentación Escolar</w:t>
                      </w:r>
                    </w:p>
                    <w:p w14:paraId="6A2038A0" w14:textId="19081E1B" w:rsidR="00463132" w:rsidRPr="00B66C2F" w:rsidRDefault="00463132" w:rsidP="00284AB1">
                      <w:pPr>
                        <w:spacing w:line="240" w:lineRule="auto"/>
                        <w:rPr>
                          <w:rFonts w:ascii="Arial" w:hAnsi="Arial" w:cs="Arial"/>
                          <w:sz w:val="44"/>
                          <w:szCs w:val="40"/>
                        </w:rPr>
                      </w:pPr>
                    </w:p>
                  </w:txbxContent>
                </v:textbox>
              </v:shape>
            </w:pict>
          </mc:Fallback>
        </mc:AlternateContent>
      </w:r>
      <w:r>
        <w:rPr>
          <w:noProof/>
          <w:lang w:val="es-MX" w:eastAsia="es-MX"/>
        </w:rPr>
        <mc:AlternateContent>
          <mc:Choice Requires="wps">
            <w:drawing>
              <wp:anchor distT="0" distB="0" distL="114300" distR="114300" simplePos="0" relativeHeight="251657216" behindDoc="1" locked="0" layoutInCell="1" allowOverlap="1" wp14:anchorId="759F50F4" wp14:editId="53FF6AEB">
                <wp:simplePos x="0" y="0"/>
                <wp:positionH relativeFrom="margin">
                  <wp:posOffset>200954</wp:posOffset>
                </wp:positionH>
                <wp:positionV relativeFrom="margin">
                  <wp:posOffset>1476403</wp:posOffset>
                </wp:positionV>
                <wp:extent cx="5540375" cy="641350"/>
                <wp:effectExtent l="19050" t="19050" r="22225" b="25400"/>
                <wp:wrapSquare wrapText="bothSides"/>
                <wp:docPr id="21213727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0375" cy="641350"/>
                        </a:xfrm>
                        <a:prstGeom prst="rect">
                          <a:avLst/>
                        </a:prstGeom>
                        <a:solidFill>
                          <a:srgbClr val="660033"/>
                        </a:solidFill>
                        <a:ln w="38100">
                          <a:solidFill>
                            <a:srgbClr val="B0753A"/>
                          </a:solidFill>
                        </a:ln>
                      </wps:spPr>
                      <wps:txbx>
                        <w:txbxContent>
                          <w:p w14:paraId="10A5A73E" w14:textId="3215DBAE" w:rsidR="00463132" w:rsidRPr="00200523" w:rsidRDefault="00463132" w:rsidP="00200523">
                            <w:pPr>
                              <w:jc w:val="center"/>
                              <w:rPr>
                                <w:rFonts w:ascii="Georgia" w:hAnsi="Georgia"/>
                                <w:color w:val="FFFFFF" w:themeColor="background1"/>
                                <w:sz w:val="72"/>
                                <w:szCs w:val="72"/>
                              </w:rPr>
                            </w:pPr>
                            <w:r>
                              <w:rPr>
                                <w:rFonts w:ascii="Georgia" w:hAnsi="Georgia"/>
                                <w:color w:val="FFFFFF" w:themeColor="background1"/>
                                <w:sz w:val="72"/>
                                <w:szCs w:val="72"/>
                              </w:rPr>
                              <w:t>ANEXO TÉCNICO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59F50F4" id="Rectangle 3" o:spid="_x0000_s1035" style="position:absolute;left:0;text-align:left;margin-left:15.8pt;margin-top:116.25pt;width:436.25pt;height:5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" fillcolor="#603" strokecolor="#b0753a" strokeweight="3pt">
                <v:textbox>
                  <w:txbxContent>
                    <w:p w14:paraId="10A5A73E" w14:textId="3215DBAE" w:rsidR="00463132" w:rsidRPr="00200523" w:rsidRDefault="00463132" w:rsidP="00200523">
                      <w:pPr>
                        <w:jc w:val="center"/>
                        <w:rPr>
                          <w:rFonts w:ascii="Georgia" w:hAnsi="Georgia"/>
                          <w:color w:val="FFFFFF" w:themeColor="background1"/>
                          <w:sz w:val="72"/>
                          <w:szCs w:val="72"/>
                        </w:rPr>
                      </w:pPr>
                      <w:r>
                        <w:rPr>
                          <w:rFonts w:ascii="Georgia" w:hAnsi="Georgia"/>
                          <w:color w:val="FFFFFF" w:themeColor="background1"/>
                          <w:sz w:val="72"/>
                          <w:szCs w:val="72"/>
                        </w:rPr>
                        <w:t>ANEXO TÉCNICO</w:t>
                      </w:r>
                    </w:p>
                  </w:txbxContent>
                </v:textbox>
                <w10:wrap type="square" anchorx="margin" anchory="margin"/>
              </v:rect>
            </w:pict>
          </mc:Fallback>
        </mc:AlternateContent>
      </w:r>
      <w:r>
        <w:br w:type="page"/>
      </w:r>
      <w:r w:rsidR="00284AB1" w:rsidRPr="00582774">
        <w:rPr>
          <w:rFonts w:ascii="Century Gothic" w:hAnsi="Century Gothic" w:cs="Segoe UI Semilight"/>
          <w:b/>
          <w:sz w:val="20"/>
          <w:szCs w:val="20"/>
        </w:rPr>
        <w:lastRenderedPageBreak/>
        <w:t>Glosario de términos:</w:t>
      </w:r>
    </w:p>
    <w:p w14:paraId="0862A3B1" w14:textId="77777777" w:rsidR="00303CC9" w:rsidRPr="00582774" w:rsidRDefault="00303CC9" w:rsidP="00303CC9">
      <w:pPr>
        <w:spacing w:line="240" w:lineRule="auto"/>
        <w:rPr>
          <w:rFonts w:ascii="Century Gothic" w:hAnsi="Century Gothic" w:cs="Segoe UI Semilight"/>
          <w:sz w:val="20"/>
          <w:szCs w:val="20"/>
        </w:rPr>
      </w:pPr>
      <w:r w:rsidRPr="00582774">
        <w:rPr>
          <w:rFonts w:ascii="Century Gothic" w:hAnsi="Century Gothic" w:cs="Segoe UI Semilight"/>
          <w:b/>
          <w:sz w:val="20"/>
          <w:szCs w:val="20"/>
        </w:rPr>
        <w:t>Alimentación:</w:t>
      </w:r>
      <w:r w:rsidRPr="00582774">
        <w:rPr>
          <w:rFonts w:ascii="Century Gothic" w:hAnsi="Century Gothic" w:cs="Segoe UI Semilight"/>
          <w:sz w:val="20"/>
          <w:szCs w:val="20"/>
        </w:rPr>
        <w:t xml:space="preserve"> Conjunto de procesos biológicos, psicológicos y sociológicos, relacionados con la ingestión de alimentos mediante el cual el organismo obtiene del medio los nutrimentos que necesita, así como las satisfacciones intelectuales, emocionales, estéticas, socioculturales, que son indispensables para la vida humana plena.</w:t>
      </w:r>
    </w:p>
    <w:p w14:paraId="428FAA93" w14:textId="2BAEA3C4" w:rsidR="00303CC9" w:rsidRPr="004A0D52" w:rsidRDefault="00303CC9" w:rsidP="00303CC9">
      <w:pPr>
        <w:spacing w:line="240" w:lineRule="auto"/>
        <w:rPr>
          <w:rFonts w:ascii="Century Gothic" w:hAnsi="Century Gothic" w:cs="Segoe UI Semilight"/>
          <w:sz w:val="20"/>
          <w:szCs w:val="20"/>
        </w:rPr>
      </w:pPr>
      <w:r w:rsidRPr="004A0D52">
        <w:rPr>
          <w:rFonts w:ascii="Century Gothic" w:hAnsi="Century Gothic" w:cs="Segoe UI Semilight"/>
          <w:b/>
          <w:sz w:val="20"/>
          <w:szCs w:val="20"/>
        </w:rPr>
        <w:t>Alimentación correcta:</w:t>
      </w:r>
      <w:r w:rsidRPr="004A0D52">
        <w:rPr>
          <w:rFonts w:ascii="Century Gothic" w:hAnsi="Century Gothic" w:cs="Segoe UI Semilight"/>
          <w:sz w:val="20"/>
          <w:szCs w:val="20"/>
        </w:rPr>
        <w:t xml:space="preserve"> Hábitos alimentarios que, de acuerdo con los conocimientos reconocidos en la materia, cumplen con las necesidades específicas de las diferentes etapas de la vida, promueven en las niñas y los niños el crecimiento y desarrollo adecuados, y en los adultos, permiten conservar o alcanzar el peso esperado para la talla y previenen el desarrollo de enfermedades.</w:t>
      </w:r>
    </w:p>
    <w:p w14:paraId="7014C712" w14:textId="5D93D09D" w:rsidR="00303CC9" w:rsidRDefault="00303CC9" w:rsidP="00303CC9">
      <w:pPr>
        <w:spacing w:line="240" w:lineRule="auto"/>
        <w:rPr>
          <w:rFonts w:ascii="Century Gothic" w:hAnsi="Century Gothic" w:cs="Segoe UI Semilight"/>
          <w:sz w:val="20"/>
          <w:szCs w:val="20"/>
        </w:rPr>
      </w:pPr>
      <w:r w:rsidRPr="004A0D52">
        <w:rPr>
          <w:rFonts w:ascii="Century Gothic" w:hAnsi="Century Gothic" w:cs="Segoe UI Semilight"/>
          <w:b/>
          <w:sz w:val="20"/>
          <w:szCs w:val="20"/>
        </w:rPr>
        <w:t>Alimentos de temporada:</w:t>
      </w:r>
      <w:r w:rsidRPr="004A0D52">
        <w:rPr>
          <w:rFonts w:ascii="Century Gothic" w:hAnsi="Century Gothic" w:cs="Segoe UI Semilight"/>
          <w:sz w:val="20"/>
          <w:szCs w:val="20"/>
        </w:rPr>
        <w:t xml:space="preserve"> Aquellos que en determinada época del año se encuentra en menor costo, mejores características sensoriales, frescura y mayor disponibilidad en el mercado.</w:t>
      </w:r>
    </w:p>
    <w:p w14:paraId="0AB6F539" w14:textId="30A19DF4" w:rsidR="00303CC9" w:rsidRPr="00582774" w:rsidRDefault="00303CC9" w:rsidP="00303CC9">
      <w:pPr>
        <w:spacing w:line="240" w:lineRule="auto"/>
        <w:rPr>
          <w:rFonts w:ascii="Century Gothic" w:hAnsi="Century Gothic" w:cs="Segoe UI Semilight"/>
          <w:sz w:val="20"/>
          <w:szCs w:val="20"/>
        </w:rPr>
      </w:pPr>
      <w:r w:rsidRPr="00582774">
        <w:rPr>
          <w:rFonts w:ascii="Century Gothic" w:hAnsi="Century Gothic" w:cs="Segoe UI Semilight"/>
          <w:b/>
          <w:sz w:val="20"/>
          <w:szCs w:val="20"/>
        </w:rPr>
        <w:t>Análisis de laboratorio de los insumos</w:t>
      </w:r>
      <w:r w:rsidRPr="00582774">
        <w:rPr>
          <w:rFonts w:ascii="Century Gothic" w:hAnsi="Century Gothic" w:cs="Segoe UI Semilight"/>
          <w:sz w:val="20"/>
          <w:szCs w:val="20"/>
        </w:rPr>
        <w:t xml:space="preserve">: Procedimiento químico por el cual se analizan las características físicas, químicas, biológicas y de inocuidad de los alimentos. </w:t>
      </w:r>
    </w:p>
    <w:p w14:paraId="0CF86587" w14:textId="77777777" w:rsidR="00284AB1" w:rsidRPr="00582774" w:rsidRDefault="00284AB1" w:rsidP="00284AB1">
      <w:pPr>
        <w:spacing w:line="240" w:lineRule="auto"/>
        <w:rPr>
          <w:rFonts w:ascii="Century Gothic" w:hAnsi="Century Gothic" w:cs="Segoe UI Semilight"/>
          <w:sz w:val="20"/>
          <w:szCs w:val="20"/>
        </w:rPr>
      </w:pPr>
      <w:r w:rsidRPr="00582774">
        <w:rPr>
          <w:rFonts w:ascii="Century Gothic" w:hAnsi="Century Gothic" w:cs="Segoe UI Semilight"/>
          <w:b/>
          <w:sz w:val="20"/>
          <w:szCs w:val="20"/>
        </w:rPr>
        <w:t>Área de preparación de alimentos (Centros de preparación)</w:t>
      </w:r>
      <w:r w:rsidRPr="00582774">
        <w:rPr>
          <w:rFonts w:ascii="Century Gothic" w:hAnsi="Century Gothic" w:cs="Segoe UI Semilight"/>
          <w:sz w:val="20"/>
          <w:szCs w:val="20"/>
        </w:rPr>
        <w:t>: sitio en donde se realizan las operaciones para la transformación de materias primas e insumos para la obtención de los alimentos preparados.</w:t>
      </w:r>
    </w:p>
    <w:p w14:paraId="305BB134" w14:textId="77BD5916" w:rsidR="00284AB1" w:rsidRDefault="00284AB1" w:rsidP="00284AB1">
      <w:pPr>
        <w:spacing w:line="240" w:lineRule="auto"/>
        <w:rPr>
          <w:rFonts w:ascii="Century Gothic" w:hAnsi="Century Gothic" w:cs="Segoe UI Semilight"/>
          <w:sz w:val="20"/>
          <w:szCs w:val="20"/>
        </w:rPr>
      </w:pPr>
      <w:r w:rsidRPr="00582774">
        <w:rPr>
          <w:rFonts w:ascii="Century Gothic" w:hAnsi="Century Gothic" w:cs="Segoe UI Semilight"/>
          <w:b/>
          <w:sz w:val="20"/>
          <w:szCs w:val="20"/>
        </w:rPr>
        <w:t>Aseguramiento de la calidad alimentaria</w:t>
      </w:r>
      <w:r w:rsidRPr="00582774">
        <w:rPr>
          <w:rFonts w:ascii="Century Gothic" w:hAnsi="Century Gothic" w:cs="Segoe UI Semilight"/>
          <w:sz w:val="20"/>
          <w:szCs w:val="20"/>
        </w:rPr>
        <w:t>: Conjunto de acciones planificadas y sistematizadas, necesarias para proporcionar la confianza de que los insumos alimentarios que se entregan a los beneficiarios no afecten su salud.</w:t>
      </w:r>
    </w:p>
    <w:p w14:paraId="360F8D7E" w14:textId="321A518B" w:rsidR="00303CC9" w:rsidRPr="004A0D52" w:rsidRDefault="00303CC9" w:rsidP="00303CC9">
      <w:pPr>
        <w:spacing w:line="240" w:lineRule="auto"/>
        <w:rPr>
          <w:rFonts w:ascii="Century Gothic" w:hAnsi="Century Gothic" w:cs="Segoe UI Semilight"/>
          <w:sz w:val="20"/>
          <w:szCs w:val="20"/>
        </w:rPr>
      </w:pPr>
      <w:r w:rsidRPr="004A0D52">
        <w:rPr>
          <w:rFonts w:ascii="Century Gothic" w:hAnsi="Century Gothic" w:cs="Segoe UI Semilight"/>
          <w:b/>
          <w:sz w:val="20"/>
          <w:szCs w:val="20"/>
        </w:rPr>
        <w:t>Beneficiarios:</w:t>
      </w:r>
      <w:r w:rsidRPr="004A0D52">
        <w:rPr>
          <w:rFonts w:ascii="Century Gothic" w:hAnsi="Century Gothic" w:cs="Segoe UI Semilight"/>
          <w:sz w:val="20"/>
          <w:szCs w:val="20"/>
        </w:rPr>
        <w:t xml:space="preserve"> Población a la que van dirigidas los programas y apoyos de asistencia social.</w:t>
      </w:r>
    </w:p>
    <w:p w14:paraId="36B70B27" w14:textId="318609C9" w:rsidR="00303CC9" w:rsidRPr="004A0D52" w:rsidRDefault="00303CC9" w:rsidP="00303CC9">
      <w:pPr>
        <w:spacing w:line="240" w:lineRule="auto"/>
        <w:rPr>
          <w:rFonts w:ascii="Century Gothic" w:hAnsi="Century Gothic" w:cs="Segoe UI Semilight"/>
          <w:sz w:val="20"/>
          <w:szCs w:val="20"/>
        </w:rPr>
      </w:pPr>
      <w:r w:rsidRPr="004A0D52">
        <w:rPr>
          <w:rFonts w:ascii="Century Gothic" w:hAnsi="Century Gothic"/>
          <w:b/>
          <w:sz w:val="20"/>
          <w:szCs w:val="20"/>
        </w:rPr>
        <w:t>Cadena de suministro:</w:t>
      </w:r>
      <w:r w:rsidRPr="004A0D52">
        <w:rPr>
          <w:rFonts w:ascii="Century Gothic" w:hAnsi="Century Gothic"/>
          <w:sz w:val="20"/>
          <w:szCs w:val="20"/>
        </w:rPr>
        <w:t xml:space="preserve"> Secuencia de las etapas y operaciones involucradas en la producción, procesamiento, distribución, almacenamiento y manipulación de un alimento y sus ingredientes, desde su producción primaria hasta su consumo.</w:t>
      </w:r>
    </w:p>
    <w:p w14:paraId="48A9E478" w14:textId="77777777" w:rsidR="00284AB1" w:rsidRPr="004A0D52" w:rsidRDefault="00284AB1" w:rsidP="00284AB1">
      <w:pPr>
        <w:spacing w:line="240" w:lineRule="auto"/>
        <w:rPr>
          <w:rFonts w:ascii="Century Gothic" w:hAnsi="Century Gothic" w:cs="Segoe UI Semilight"/>
          <w:sz w:val="20"/>
          <w:szCs w:val="20"/>
        </w:rPr>
      </w:pPr>
      <w:r w:rsidRPr="004A0D52">
        <w:rPr>
          <w:rFonts w:ascii="Century Gothic" w:hAnsi="Century Gothic" w:cs="Segoe UI Semilight"/>
          <w:b/>
          <w:sz w:val="20"/>
          <w:szCs w:val="20"/>
        </w:rPr>
        <w:t>Calidad</w:t>
      </w:r>
      <w:r w:rsidRPr="004A0D52">
        <w:rPr>
          <w:rFonts w:ascii="Century Gothic" w:hAnsi="Century Gothic" w:cs="Segoe UI Semilight"/>
          <w:sz w:val="20"/>
          <w:szCs w:val="20"/>
        </w:rPr>
        <w:t xml:space="preserve">: Propiedades y características de un producto o servicio para satisfacer las necesidades específicas o implícitas de los consumidores. </w:t>
      </w:r>
    </w:p>
    <w:p w14:paraId="38AE9B7F" w14:textId="7E418F3E" w:rsidR="00284AB1" w:rsidRPr="004A0D52" w:rsidRDefault="00284AB1" w:rsidP="00284AB1">
      <w:pPr>
        <w:spacing w:line="240" w:lineRule="auto"/>
        <w:rPr>
          <w:rFonts w:ascii="Century Gothic" w:hAnsi="Century Gothic" w:cs="Segoe UI Semilight"/>
          <w:sz w:val="20"/>
          <w:szCs w:val="20"/>
        </w:rPr>
      </w:pPr>
      <w:r w:rsidRPr="004A0D52">
        <w:rPr>
          <w:rFonts w:ascii="Century Gothic" w:hAnsi="Century Gothic" w:cs="Segoe UI Semilight"/>
          <w:b/>
          <w:sz w:val="20"/>
          <w:szCs w:val="20"/>
        </w:rPr>
        <w:t>Capacitación</w:t>
      </w:r>
      <w:r w:rsidRPr="004A0D52">
        <w:rPr>
          <w:rFonts w:ascii="Century Gothic" w:hAnsi="Century Gothic" w:cs="Segoe UI Semilight"/>
          <w:sz w:val="20"/>
          <w:szCs w:val="20"/>
        </w:rPr>
        <w:t xml:space="preserve">: Proceso de formación destinado a promover, facilitar, fomentar y desarrollar las aptitudes, habilidades o conocimientos de las personas, con el fin de permitirles mejores oportunidades y condiciones de vida. </w:t>
      </w:r>
    </w:p>
    <w:p w14:paraId="34212F91" w14:textId="45440F64" w:rsidR="00303CC9" w:rsidRPr="00303CC9" w:rsidRDefault="00303CC9" w:rsidP="00284AB1">
      <w:pPr>
        <w:spacing w:line="240" w:lineRule="auto"/>
        <w:rPr>
          <w:rFonts w:ascii="Century Gothic" w:hAnsi="Century Gothic" w:cs="Segoe UI Semilight"/>
          <w:sz w:val="20"/>
          <w:szCs w:val="20"/>
        </w:rPr>
      </w:pPr>
      <w:r w:rsidRPr="004A0D52">
        <w:rPr>
          <w:rFonts w:ascii="Century Gothic" w:hAnsi="Century Gothic"/>
          <w:b/>
          <w:sz w:val="20"/>
          <w:szCs w:val="20"/>
        </w:rPr>
        <w:t>Cédula de inspección a almacenes:</w:t>
      </w:r>
      <w:r w:rsidRPr="004A0D52">
        <w:rPr>
          <w:rFonts w:ascii="Century Gothic" w:hAnsi="Century Gothic"/>
          <w:sz w:val="20"/>
          <w:szCs w:val="20"/>
        </w:rPr>
        <w:t xml:space="preserve"> Herramienta de verificación que incluye los requisitos mínimos establecidos en la normatividad oficial vigente, que permite evaluar las buenas prácticas de almacenamiento que deberá cumplir un almacén.</w:t>
      </w:r>
    </w:p>
    <w:p w14:paraId="1D90310E" w14:textId="77777777" w:rsidR="00284AB1" w:rsidRPr="00582774" w:rsidRDefault="00284AB1" w:rsidP="00284AB1">
      <w:pPr>
        <w:spacing w:line="240" w:lineRule="auto"/>
        <w:rPr>
          <w:rFonts w:ascii="Century Gothic" w:hAnsi="Century Gothic" w:cs="Segoe UI Semilight"/>
          <w:sz w:val="20"/>
          <w:szCs w:val="20"/>
        </w:rPr>
      </w:pPr>
      <w:r w:rsidRPr="00582774">
        <w:rPr>
          <w:rFonts w:ascii="Century Gothic" w:hAnsi="Century Gothic" w:cs="Segoe UI Semilight"/>
          <w:b/>
          <w:sz w:val="20"/>
          <w:szCs w:val="20"/>
        </w:rPr>
        <w:t>Contaminación</w:t>
      </w:r>
      <w:r w:rsidRPr="00582774">
        <w:rPr>
          <w:rFonts w:ascii="Century Gothic" w:hAnsi="Century Gothic" w:cs="Segoe UI Semilight"/>
          <w:sz w:val="20"/>
          <w:szCs w:val="20"/>
        </w:rPr>
        <w:t xml:space="preserve">: Presencia de materia extraña, sustancias tóxicas o microorganismos, en cantidades que rebasen los límites permisibles establecidos por la Secretaría de Salud o en cantidades tales que representen un riesgo a la salud. </w:t>
      </w:r>
    </w:p>
    <w:p w14:paraId="5AFFFD0D" w14:textId="54AEA07F" w:rsidR="00284AB1" w:rsidRPr="004A0D52" w:rsidRDefault="00284AB1" w:rsidP="00284AB1">
      <w:pPr>
        <w:spacing w:line="240" w:lineRule="auto"/>
        <w:rPr>
          <w:rFonts w:ascii="Century Gothic" w:hAnsi="Century Gothic" w:cs="Segoe UI Semilight"/>
          <w:sz w:val="20"/>
          <w:szCs w:val="20"/>
        </w:rPr>
      </w:pPr>
      <w:r w:rsidRPr="00582774">
        <w:rPr>
          <w:rFonts w:ascii="Century Gothic" w:hAnsi="Century Gothic" w:cs="Segoe UI Semilight"/>
          <w:b/>
          <w:sz w:val="20"/>
          <w:szCs w:val="20"/>
        </w:rPr>
        <w:t>Criterios de calidad nutricia</w:t>
      </w:r>
      <w:r w:rsidRPr="00582774">
        <w:rPr>
          <w:rFonts w:ascii="Century Gothic" w:hAnsi="Century Gothic" w:cs="Segoe UI Semilight"/>
          <w:sz w:val="20"/>
          <w:szCs w:val="20"/>
        </w:rPr>
        <w:t xml:space="preserve">: Para efectos de estos lineamientos, nos referimos a una herramienta conceptual, flexible a diferentes contextos, para orientar el diseño de dotaciones alimentarias y menús cíclicos que cumplan con las características de una </w:t>
      </w:r>
      <w:r w:rsidRPr="004A0D52">
        <w:rPr>
          <w:rFonts w:ascii="Century Gothic" w:hAnsi="Century Gothic" w:cs="Segoe UI Semilight"/>
          <w:sz w:val="20"/>
          <w:szCs w:val="20"/>
        </w:rPr>
        <w:t xml:space="preserve">dieta correcta, los cuales se encuentran definidos en la Estrategia. </w:t>
      </w:r>
    </w:p>
    <w:p w14:paraId="4A501049" w14:textId="3024BA14" w:rsidR="00303CC9" w:rsidRPr="00303CC9" w:rsidRDefault="00303CC9" w:rsidP="00303CC9">
      <w:pPr>
        <w:spacing w:line="240" w:lineRule="auto"/>
        <w:rPr>
          <w:rFonts w:ascii="Century Gothic" w:hAnsi="Century Gothic" w:cs="Segoe UI Semilight"/>
          <w:sz w:val="20"/>
          <w:szCs w:val="20"/>
        </w:rPr>
      </w:pPr>
      <w:r w:rsidRPr="004A0D52">
        <w:rPr>
          <w:rFonts w:ascii="Century Gothic" w:hAnsi="Century Gothic"/>
          <w:b/>
          <w:sz w:val="20"/>
          <w:szCs w:val="20"/>
        </w:rPr>
        <w:t>Comité:</w:t>
      </w:r>
      <w:r w:rsidRPr="004A0D52">
        <w:rPr>
          <w:rFonts w:ascii="Century Gothic" w:hAnsi="Century Gothic"/>
          <w:sz w:val="20"/>
          <w:szCs w:val="20"/>
        </w:rPr>
        <w:t xml:space="preserve"> Grupo de personas con representación de la comunidad o grupo organizado para participar en los programas de los que son beneficiarios.</w:t>
      </w:r>
    </w:p>
    <w:p w14:paraId="299BD0B0" w14:textId="77777777" w:rsidR="00284AB1" w:rsidRPr="00582774" w:rsidRDefault="00284AB1" w:rsidP="00284AB1">
      <w:pPr>
        <w:spacing w:line="240" w:lineRule="auto"/>
        <w:rPr>
          <w:rFonts w:ascii="Century Gothic" w:hAnsi="Century Gothic" w:cs="Segoe UI Semilight"/>
          <w:sz w:val="20"/>
          <w:szCs w:val="20"/>
        </w:rPr>
      </w:pPr>
      <w:r w:rsidRPr="00582774">
        <w:rPr>
          <w:rFonts w:ascii="Century Gothic" w:hAnsi="Century Gothic" w:cs="Segoe UI Semilight"/>
          <w:b/>
          <w:sz w:val="20"/>
          <w:szCs w:val="20"/>
        </w:rPr>
        <w:t>Desastre</w:t>
      </w:r>
      <w:r w:rsidRPr="00582774">
        <w:rPr>
          <w:rFonts w:ascii="Century Gothic" w:hAnsi="Century Gothic" w:cs="Segoe UI Semilight"/>
          <w:sz w:val="20"/>
          <w:szCs w:val="20"/>
        </w:rPr>
        <w:t xml:space="preserve">: Resultado de la ocurrencia de uno o más agentes perturbadores severos y o extremos, concatenados o no, de origen natural o por la actividad humana </w:t>
      </w:r>
      <w:r w:rsidRPr="00582774">
        <w:rPr>
          <w:rFonts w:ascii="Century Gothic" w:hAnsi="Century Gothic" w:cs="Segoe UI Semilight"/>
          <w:sz w:val="20"/>
          <w:szCs w:val="20"/>
        </w:rPr>
        <w:lastRenderedPageBreak/>
        <w:t>(antropogénicos), que cuando acontecen en un tiempo y en una zona determinada, causan daños y por su magnitud exceden la capacidad de respuesta de la comunidad afectada.</w:t>
      </w:r>
    </w:p>
    <w:p w14:paraId="59A1B82B" w14:textId="75D63D1B" w:rsidR="00284AB1" w:rsidRPr="004A0D52" w:rsidRDefault="00284AB1" w:rsidP="00284AB1">
      <w:pPr>
        <w:spacing w:line="240" w:lineRule="auto"/>
        <w:rPr>
          <w:rFonts w:ascii="Century Gothic" w:hAnsi="Century Gothic" w:cs="Segoe UI Semilight"/>
          <w:sz w:val="20"/>
          <w:szCs w:val="20"/>
        </w:rPr>
      </w:pPr>
      <w:r w:rsidRPr="00582774">
        <w:rPr>
          <w:rFonts w:ascii="Century Gothic" w:hAnsi="Century Gothic" w:cs="Segoe UI Semilight"/>
          <w:b/>
          <w:sz w:val="20"/>
          <w:szCs w:val="20"/>
        </w:rPr>
        <w:t>Desnutrición</w:t>
      </w:r>
      <w:r w:rsidRPr="00582774">
        <w:rPr>
          <w:rFonts w:ascii="Century Gothic" w:hAnsi="Century Gothic" w:cs="Segoe UI Semilight"/>
          <w:sz w:val="20"/>
          <w:szCs w:val="20"/>
        </w:rPr>
        <w:t xml:space="preserve">: Al estado patológico inespecífico, sistémico y potencialmente reversible que se genera por el aporte insuficiente de nutrimentos, o por una alteración en su utilización por las células del organismo. Se acompaña de varias manifestaciones </w:t>
      </w:r>
      <w:r w:rsidRPr="004A0D52">
        <w:rPr>
          <w:rFonts w:ascii="Century Gothic" w:hAnsi="Century Gothic" w:cs="Segoe UI Semilight"/>
          <w:sz w:val="20"/>
          <w:szCs w:val="20"/>
        </w:rPr>
        <w:t>clínicas y reviste diversos grados de intensidad (leve, moderada y grave).</w:t>
      </w:r>
    </w:p>
    <w:p w14:paraId="574B834E" w14:textId="182679EE" w:rsidR="00303CC9" w:rsidRPr="00303CC9" w:rsidRDefault="00303CC9" w:rsidP="00284AB1">
      <w:pPr>
        <w:spacing w:line="240" w:lineRule="auto"/>
        <w:rPr>
          <w:rFonts w:ascii="Century Gothic" w:hAnsi="Century Gothic"/>
          <w:sz w:val="20"/>
          <w:szCs w:val="20"/>
        </w:rPr>
      </w:pPr>
      <w:r w:rsidRPr="004A0D52">
        <w:rPr>
          <w:rFonts w:ascii="Century Gothic" w:hAnsi="Century Gothic"/>
          <w:b/>
          <w:sz w:val="20"/>
          <w:szCs w:val="20"/>
        </w:rPr>
        <w:t>Dieta correcta:</w:t>
      </w:r>
      <w:r w:rsidRPr="004A0D52">
        <w:rPr>
          <w:rFonts w:ascii="Century Gothic" w:hAnsi="Century Gothic"/>
          <w:sz w:val="20"/>
          <w:szCs w:val="20"/>
        </w:rPr>
        <w:t xml:space="preserve"> A la que cumple con las siguientes características de la dieta correcta: completa, equilibrada, inocua, suficiente, variada y adecuada.</w:t>
      </w:r>
    </w:p>
    <w:p w14:paraId="2C23275C" w14:textId="77777777" w:rsidR="00284AB1" w:rsidRPr="00582774" w:rsidRDefault="00284AB1" w:rsidP="00284AB1">
      <w:pPr>
        <w:spacing w:line="240" w:lineRule="auto"/>
        <w:rPr>
          <w:rFonts w:ascii="Century Gothic" w:hAnsi="Century Gothic" w:cs="Segoe UI Semilight"/>
          <w:sz w:val="20"/>
          <w:szCs w:val="20"/>
        </w:rPr>
      </w:pPr>
      <w:r w:rsidRPr="00582774">
        <w:rPr>
          <w:rFonts w:ascii="Century Gothic" w:hAnsi="Century Gothic" w:cs="Segoe UI Semilight"/>
          <w:b/>
          <w:sz w:val="20"/>
          <w:szCs w:val="20"/>
        </w:rPr>
        <w:t>DIF</w:t>
      </w:r>
      <w:r w:rsidRPr="00582774">
        <w:rPr>
          <w:rFonts w:ascii="Century Gothic" w:hAnsi="Century Gothic" w:cs="Segoe UI Semilight"/>
          <w:sz w:val="20"/>
          <w:szCs w:val="20"/>
        </w:rPr>
        <w:t xml:space="preserve">: Sistema para Desarrollo Integral de la Familia </w:t>
      </w:r>
    </w:p>
    <w:p w14:paraId="5BA9B0D0" w14:textId="77777777" w:rsidR="00284AB1" w:rsidRPr="00582774" w:rsidRDefault="00284AB1" w:rsidP="00284AB1">
      <w:pPr>
        <w:spacing w:line="240" w:lineRule="auto"/>
        <w:rPr>
          <w:rFonts w:ascii="Century Gothic" w:hAnsi="Century Gothic" w:cs="Segoe UI Semilight"/>
          <w:sz w:val="20"/>
          <w:szCs w:val="20"/>
        </w:rPr>
      </w:pPr>
      <w:r w:rsidRPr="00582774">
        <w:rPr>
          <w:rFonts w:ascii="Century Gothic" w:hAnsi="Century Gothic" w:cs="Segoe UI Semilight"/>
          <w:b/>
          <w:sz w:val="20"/>
          <w:szCs w:val="20"/>
        </w:rPr>
        <w:t>Dotación alimentaria</w:t>
      </w:r>
      <w:r w:rsidRPr="00582774">
        <w:rPr>
          <w:rFonts w:ascii="Century Gothic" w:hAnsi="Century Gothic" w:cs="Segoe UI Semilight"/>
          <w:sz w:val="20"/>
          <w:szCs w:val="20"/>
        </w:rPr>
        <w:t>: Para efectos de este documento, se refiere al paquete conformado por insumos que forman parte de la cultura alimentaria de los beneficiarios, de acuerdo con los criterios de calidad nutricia, que contribuye a promover una alimentación correcta y que se otorga a través de los programas de atención alimentaria.</w:t>
      </w:r>
    </w:p>
    <w:p w14:paraId="17F104D7" w14:textId="77777777" w:rsidR="00284AB1" w:rsidRPr="00582774" w:rsidRDefault="00284AB1" w:rsidP="00284AB1">
      <w:pPr>
        <w:spacing w:line="240" w:lineRule="auto"/>
        <w:rPr>
          <w:rFonts w:ascii="Century Gothic" w:hAnsi="Century Gothic" w:cs="Segoe UI Semilight"/>
          <w:sz w:val="20"/>
          <w:szCs w:val="20"/>
        </w:rPr>
      </w:pPr>
      <w:r w:rsidRPr="00582774">
        <w:rPr>
          <w:rFonts w:ascii="Century Gothic" w:hAnsi="Century Gothic" w:cs="Segoe UI Semilight"/>
          <w:b/>
          <w:sz w:val="20"/>
          <w:szCs w:val="20"/>
        </w:rPr>
        <w:t>Espacio alimentario</w:t>
      </w:r>
      <w:r w:rsidRPr="00582774">
        <w:rPr>
          <w:rFonts w:ascii="Century Gothic" w:hAnsi="Century Gothic" w:cs="Segoe UI Semilight"/>
          <w:sz w:val="20"/>
          <w:szCs w:val="20"/>
        </w:rPr>
        <w:t>: Para efectos de este documento, lugar designado para la preparación y consumo de alimentos mediante la organización y la participación social.</w:t>
      </w:r>
    </w:p>
    <w:p w14:paraId="14536774" w14:textId="77777777" w:rsidR="00284AB1" w:rsidRPr="00582774" w:rsidRDefault="00284AB1" w:rsidP="00284AB1">
      <w:pPr>
        <w:spacing w:line="240" w:lineRule="auto"/>
        <w:rPr>
          <w:rFonts w:ascii="Century Gothic" w:hAnsi="Century Gothic" w:cs="Segoe UI Semilight"/>
          <w:sz w:val="20"/>
          <w:szCs w:val="20"/>
        </w:rPr>
      </w:pPr>
      <w:r w:rsidRPr="00582774">
        <w:rPr>
          <w:rFonts w:ascii="Century Gothic" w:hAnsi="Century Gothic" w:cs="Segoe UI Semilight"/>
          <w:b/>
          <w:sz w:val="20"/>
          <w:szCs w:val="20"/>
        </w:rPr>
        <w:t>Especificaciones técnicas de calidad</w:t>
      </w:r>
      <w:r w:rsidRPr="00582774">
        <w:rPr>
          <w:rFonts w:ascii="Century Gothic" w:hAnsi="Century Gothic" w:cs="Segoe UI Semilight"/>
          <w:sz w:val="20"/>
          <w:szCs w:val="20"/>
        </w:rPr>
        <w:t xml:space="preserve">: Características o requisitos que deben cumplir los insumos alimenticios de acuerdo con la EIASADC. </w:t>
      </w:r>
    </w:p>
    <w:p w14:paraId="5EB47B38" w14:textId="77777777" w:rsidR="00284AB1" w:rsidRPr="00582774" w:rsidRDefault="00284AB1" w:rsidP="00284AB1">
      <w:pPr>
        <w:spacing w:line="240" w:lineRule="auto"/>
        <w:rPr>
          <w:rFonts w:ascii="Century Gothic" w:hAnsi="Century Gothic" w:cs="Segoe UI Semilight"/>
          <w:sz w:val="20"/>
          <w:szCs w:val="20"/>
        </w:rPr>
      </w:pPr>
      <w:r w:rsidRPr="00582774">
        <w:rPr>
          <w:rFonts w:ascii="Century Gothic" w:hAnsi="Century Gothic" w:cs="Segoe UI Semilight"/>
          <w:b/>
          <w:sz w:val="20"/>
          <w:szCs w:val="20"/>
        </w:rPr>
        <w:t>ETA</w:t>
      </w:r>
      <w:r w:rsidRPr="00582774">
        <w:rPr>
          <w:rFonts w:ascii="Century Gothic" w:hAnsi="Century Gothic" w:cs="Segoe UI Semilight"/>
          <w:sz w:val="20"/>
          <w:szCs w:val="20"/>
        </w:rPr>
        <w:t>: Enfermedad Transmitida por los Alimentos.</w:t>
      </w:r>
    </w:p>
    <w:p w14:paraId="4CE80862" w14:textId="77777777" w:rsidR="00284AB1" w:rsidRPr="00582774" w:rsidRDefault="00284AB1" w:rsidP="00284AB1">
      <w:pPr>
        <w:spacing w:line="240" w:lineRule="auto"/>
        <w:rPr>
          <w:rFonts w:ascii="Century Gothic" w:hAnsi="Century Gothic" w:cs="Segoe UI Semilight"/>
          <w:sz w:val="20"/>
          <w:szCs w:val="20"/>
        </w:rPr>
      </w:pPr>
      <w:r w:rsidRPr="00582774">
        <w:rPr>
          <w:rFonts w:ascii="Century Gothic" w:hAnsi="Century Gothic" w:cs="Segoe UI Semilight"/>
          <w:b/>
          <w:sz w:val="20"/>
          <w:szCs w:val="20"/>
        </w:rPr>
        <w:t>ETC</w:t>
      </w:r>
      <w:r w:rsidRPr="00582774">
        <w:rPr>
          <w:rFonts w:ascii="Century Gothic" w:hAnsi="Century Gothic" w:cs="Segoe UI Semilight"/>
          <w:sz w:val="20"/>
          <w:szCs w:val="20"/>
        </w:rPr>
        <w:t>: Especificaciones Técnicas de Calidad.</w:t>
      </w:r>
    </w:p>
    <w:p w14:paraId="7C9666CC" w14:textId="4A1CAF64" w:rsidR="00284AB1" w:rsidRDefault="00284AB1" w:rsidP="00284AB1">
      <w:pPr>
        <w:spacing w:line="240" w:lineRule="auto"/>
        <w:rPr>
          <w:rFonts w:ascii="Century Gothic" w:hAnsi="Century Gothic" w:cs="Segoe UI Semilight"/>
          <w:sz w:val="20"/>
          <w:szCs w:val="20"/>
        </w:rPr>
      </w:pPr>
      <w:r w:rsidRPr="00582774">
        <w:rPr>
          <w:rFonts w:ascii="Century Gothic" w:hAnsi="Century Gothic" w:cs="Segoe UI Semilight"/>
          <w:b/>
          <w:sz w:val="20"/>
          <w:szCs w:val="20"/>
        </w:rPr>
        <w:t>Etiqueta</w:t>
      </w:r>
      <w:r w:rsidRPr="00582774">
        <w:rPr>
          <w:rFonts w:ascii="Century Gothic" w:hAnsi="Century Gothic" w:cs="Segoe UI Semilight"/>
          <w:sz w:val="20"/>
          <w:szCs w:val="20"/>
        </w:rPr>
        <w:t>: Cualquier rótulo, marbete, inscripción, imagen u otra materia descriptiva o gráfica, escrita, impresa, estarcida, marcada, grabada en alto o bajo relieve, adherida, sobrepuesta o fijada al envase del producto preenvasado o, cuando no sea posible por las características del producto, al embalaje.</w:t>
      </w:r>
    </w:p>
    <w:p w14:paraId="4981644C" w14:textId="70BD997F" w:rsidR="00303CC9" w:rsidRPr="00303CC9" w:rsidRDefault="00303CC9" w:rsidP="00284AB1">
      <w:pPr>
        <w:spacing w:line="240" w:lineRule="auto"/>
        <w:rPr>
          <w:rFonts w:ascii="Century Gothic" w:hAnsi="Century Gothic" w:cs="Segoe UI Semilight"/>
          <w:sz w:val="20"/>
          <w:szCs w:val="20"/>
        </w:rPr>
      </w:pPr>
      <w:r w:rsidRPr="004A0D52">
        <w:rPr>
          <w:rFonts w:ascii="Century Gothic" w:hAnsi="Century Gothic"/>
          <w:b/>
          <w:sz w:val="20"/>
          <w:szCs w:val="20"/>
        </w:rPr>
        <w:t>Focalización:</w:t>
      </w:r>
      <w:r w:rsidRPr="004A0D52">
        <w:rPr>
          <w:rFonts w:ascii="Century Gothic" w:hAnsi="Century Gothic"/>
          <w:sz w:val="20"/>
          <w:szCs w:val="20"/>
        </w:rPr>
        <w:t xml:space="preserve"> Asegurar que los beneficios de las acciones lleguen a las familias que más requieren las intervenciones públicas, para concentrar la atención sobre un determinado problema o necesidad.</w:t>
      </w:r>
    </w:p>
    <w:p w14:paraId="30F2A017" w14:textId="77777777" w:rsidR="00284AB1" w:rsidRPr="00582774" w:rsidRDefault="00284AB1" w:rsidP="00284AB1">
      <w:pPr>
        <w:spacing w:line="240" w:lineRule="auto"/>
        <w:rPr>
          <w:rFonts w:ascii="Century Gothic" w:hAnsi="Century Gothic" w:cs="Segoe UI Semilight"/>
          <w:sz w:val="20"/>
          <w:szCs w:val="20"/>
        </w:rPr>
      </w:pPr>
      <w:r w:rsidRPr="00582774">
        <w:rPr>
          <w:rFonts w:ascii="Century Gothic" w:hAnsi="Century Gothic" w:cs="Segoe UI Semilight"/>
          <w:b/>
          <w:sz w:val="20"/>
          <w:szCs w:val="20"/>
        </w:rPr>
        <w:t>Frutas y hortalizas deshidratadas</w:t>
      </w:r>
      <w:r w:rsidRPr="00582774">
        <w:rPr>
          <w:rFonts w:ascii="Century Gothic" w:hAnsi="Century Gothic" w:cs="Segoe UI Semilight"/>
          <w:sz w:val="20"/>
          <w:szCs w:val="20"/>
        </w:rPr>
        <w:t xml:space="preserve">: Productos frescos, sanos y limpios, enteros o divididos, con madurez apropiada, a los cuales se les ha eliminado parcial o totalmente el agua mediante métodos naturales o artificiales. </w:t>
      </w:r>
    </w:p>
    <w:p w14:paraId="66F44F1F" w14:textId="77777777" w:rsidR="00284AB1" w:rsidRPr="00582774" w:rsidRDefault="00284AB1" w:rsidP="00284AB1">
      <w:pPr>
        <w:spacing w:line="240" w:lineRule="auto"/>
        <w:rPr>
          <w:rFonts w:ascii="Century Gothic" w:hAnsi="Century Gothic" w:cs="Segoe UI Semilight"/>
          <w:sz w:val="20"/>
          <w:szCs w:val="20"/>
        </w:rPr>
      </w:pPr>
      <w:r w:rsidRPr="00582774">
        <w:rPr>
          <w:rFonts w:ascii="Century Gothic" w:hAnsi="Century Gothic" w:cs="Segoe UI Semilight"/>
          <w:b/>
          <w:sz w:val="20"/>
          <w:szCs w:val="20"/>
        </w:rPr>
        <w:t>Inocuo</w:t>
      </w:r>
      <w:r w:rsidRPr="00582774">
        <w:rPr>
          <w:rFonts w:ascii="Century Gothic" w:hAnsi="Century Gothic" w:cs="Segoe UI Semilight"/>
          <w:sz w:val="20"/>
          <w:szCs w:val="20"/>
        </w:rPr>
        <w:t>: Concepto que implica que un alimento no causará daño al consumidor cuando se prepara y/o consume de acuerdo con el uso a que se destina.</w:t>
      </w:r>
    </w:p>
    <w:p w14:paraId="330E456A" w14:textId="692B18E9" w:rsidR="00F17527" w:rsidRPr="004A0D52" w:rsidRDefault="00F17527" w:rsidP="00284AB1">
      <w:pPr>
        <w:spacing w:line="240" w:lineRule="auto"/>
        <w:rPr>
          <w:rFonts w:ascii="Century Gothic" w:hAnsi="Century Gothic" w:cs="Segoe UI Semilight"/>
          <w:sz w:val="20"/>
          <w:szCs w:val="20"/>
        </w:rPr>
      </w:pPr>
      <w:r w:rsidRPr="004A0D52">
        <w:rPr>
          <w:rFonts w:ascii="Century Gothic" w:hAnsi="Century Gothic"/>
          <w:b/>
          <w:sz w:val="20"/>
          <w:szCs w:val="20"/>
        </w:rPr>
        <w:t>Niñas y niños:</w:t>
      </w:r>
      <w:r w:rsidRPr="004A0D52">
        <w:rPr>
          <w:rFonts w:ascii="Century Gothic" w:hAnsi="Century Gothic"/>
          <w:sz w:val="20"/>
          <w:szCs w:val="20"/>
        </w:rPr>
        <w:t xml:space="preserve"> Personas de hasta 12 años incompletos, tal como lo establece el Artículo 5 de la Ley General de los Derechos de Niñas, Niños y Adolescentes.</w:t>
      </w:r>
    </w:p>
    <w:p w14:paraId="3033EC8E" w14:textId="77777777" w:rsidR="00284AB1" w:rsidRPr="00582774" w:rsidRDefault="00284AB1" w:rsidP="00284AB1">
      <w:pPr>
        <w:spacing w:line="240" w:lineRule="auto"/>
        <w:rPr>
          <w:rFonts w:ascii="Century Gothic" w:hAnsi="Century Gothic" w:cs="Segoe UI Semilight"/>
          <w:b/>
          <w:sz w:val="20"/>
          <w:szCs w:val="20"/>
        </w:rPr>
      </w:pPr>
      <w:r w:rsidRPr="004A0D52">
        <w:rPr>
          <w:rFonts w:ascii="Century Gothic" w:hAnsi="Century Gothic" w:cs="Segoe UI Semilight"/>
          <w:b/>
          <w:sz w:val="20"/>
          <w:szCs w:val="20"/>
        </w:rPr>
        <w:t>Manipulador</w:t>
      </w:r>
      <w:r w:rsidRPr="00582774">
        <w:rPr>
          <w:rFonts w:ascii="Century Gothic" w:hAnsi="Century Gothic" w:cs="Segoe UI Semilight"/>
          <w:b/>
          <w:sz w:val="20"/>
          <w:szCs w:val="20"/>
        </w:rPr>
        <w:t xml:space="preserve"> de alimentos</w:t>
      </w:r>
      <w:r w:rsidRPr="00582774">
        <w:rPr>
          <w:rFonts w:ascii="Century Gothic" w:hAnsi="Century Gothic" w:cs="Segoe UI Semilight"/>
          <w:sz w:val="20"/>
          <w:szCs w:val="20"/>
        </w:rPr>
        <w:t>: Toda persona que manipule directamente alimentos envasados o sin envasar, equipo y utensilios utilizados para los alimentos o superficies que entren en contacto con alimentos y que, por lo tanto, se espera que cumplan los requisitos de higiene de los alimentos.</w:t>
      </w:r>
    </w:p>
    <w:p w14:paraId="5306D9E7" w14:textId="77777777" w:rsidR="00284AB1" w:rsidRPr="00582774" w:rsidRDefault="00284AB1" w:rsidP="00284AB1">
      <w:pPr>
        <w:spacing w:line="240" w:lineRule="auto"/>
        <w:rPr>
          <w:rFonts w:ascii="Century Gothic" w:hAnsi="Century Gothic" w:cs="Segoe UI Semilight"/>
          <w:sz w:val="20"/>
          <w:szCs w:val="20"/>
        </w:rPr>
      </w:pPr>
      <w:r w:rsidRPr="00582774">
        <w:rPr>
          <w:rFonts w:ascii="Century Gothic" w:hAnsi="Century Gothic" w:cs="Segoe UI Semilight"/>
          <w:b/>
          <w:sz w:val="20"/>
          <w:szCs w:val="20"/>
        </w:rPr>
        <w:t>Menú cíclico</w:t>
      </w:r>
      <w:r w:rsidRPr="00582774">
        <w:rPr>
          <w:rFonts w:ascii="Century Gothic" w:hAnsi="Century Gothic" w:cs="Segoe UI Semilight"/>
          <w:sz w:val="20"/>
          <w:szCs w:val="20"/>
        </w:rPr>
        <w:t>: Serie de menús planificados para un periodo específico que evita la repetición de platillos y la monotonía.</w:t>
      </w:r>
    </w:p>
    <w:p w14:paraId="48E25659" w14:textId="77777777" w:rsidR="00284AB1" w:rsidRPr="00582774" w:rsidRDefault="00284AB1" w:rsidP="00284AB1">
      <w:pPr>
        <w:spacing w:line="240" w:lineRule="auto"/>
        <w:rPr>
          <w:rFonts w:ascii="Century Gothic" w:hAnsi="Century Gothic" w:cs="Segoe UI Semilight"/>
          <w:sz w:val="20"/>
          <w:szCs w:val="20"/>
        </w:rPr>
      </w:pPr>
      <w:r w:rsidRPr="00582774">
        <w:rPr>
          <w:rFonts w:ascii="Century Gothic" w:hAnsi="Century Gothic" w:cs="Segoe UI Semilight"/>
          <w:b/>
          <w:sz w:val="20"/>
          <w:szCs w:val="20"/>
        </w:rPr>
        <w:t>Participación Social</w:t>
      </w:r>
      <w:r w:rsidRPr="00582774">
        <w:rPr>
          <w:rFonts w:ascii="Century Gothic" w:hAnsi="Century Gothic" w:cs="Segoe UI Semilight"/>
          <w:sz w:val="20"/>
          <w:szCs w:val="20"/>
        </w:rPr>
        <w:t>: Proceso que permite involucrar a la población, autoridades locales, instituciones públicas y a los sectores social y privado en la planeación, programación, ejecución y evaluación de los programas y acciones de salud, con el propósito de lograr un mayor impacto.</w:t>
      </w:r>
    </w:p>
    <w:p w14:paraId="2E176F99" w14:textId="77777777" w:rsidR="00284AB1" w:rsidRPr="00582774" w:rsidRDefault="00284AB1" w:rsidP="00284AB1">
      <w:pPr>
        <w:spacing w:line="240" w:lineRule="auto"/>
        <w:rPr>
          <w:rFonts w:ascii="Century Gothic" w:hAnsi="Century Gothic" w:cs="Segoe UI Semilight"/>
          <w:sz w:val="20"/>
          <w:szCs w:val="20"/>
        </w:rPr>
      </w:pPr>
      <w:r w:rsidRPr="00582774">
        <w:rPr>
          <w:rFonts w:ascii="Century Gothic" w:hAnsi="Century Gothic" w:cs="Segoe UI Semilight"/>
          <w:b/>
          <w:sz w:val="20"/>
          <w:szCs w:val="20"/>
        </w:rPr>
        <w:lastRenderedPageBreak/>
        <w:t>Grupos de atención prioritaria</w:t>
      </w:r>
      <w:r w:rsidRPr="00582774">
        <w:rPr>
          <w:rFonts w:ascii="Century Gothic" w:hAnsi="Century Gothic" w:cs="Segoe UI Semilight"/>
          <w:sz w:val="20"/>
          <w:szCs w:val="20"/>
        </w:rPr>
        <w:t>: Son aquellos a quienes se ha identificado que deben ser atendidos de manera preferente, a través de programas especiales y estrategias, con la finalidad de alcanzar un equilibrio social.</w:t>
      </w:r>
    </w:p>
    <w:p w14:paraId="5420FD33" w14:textId="392DE8D7" w:rsidR="00284AB1" w:rsidRDefault="00284AB1" w:rsidP="00284AB1">
      <w:pPr>
        <w:spacing w:line="240" w:lineRule="auto"/>
        <w:rPr>
          <w:rFonts w:ascii="Century Gothic" w:hAnsi="Century Gothic" w:cs="Segoe UI Semilight"/>
          <w:sz w:val="20"/>
          <w:szCs w:val="20"/>
        </w:rPr>
      </w:pPr>
      <w:r w:rsidRPr="00582774">
        <w:rPr>
          <w:rFonts w:ascii="Century Gothic" w:hAnsi="Century Gothic" w:cs="Segoe UI Semilight"/>
          <w:b/>
          <w:sz w:val="20"/>
          <w:szCs w:val="20"/>
        </w:rPr>
        <w:t>Plaga</w:t>
      </w:r>
      <w:r w:rsidRPr="00582774">
        <w:rPr>
          <w:rFonts w:ascii="Century Gothic" w:hAnsi="Century Gothic" w:cs="Segoe UI Semilight"/>
          <w:sz w:val="20"/>
          <w:szCs w:val="20"/>
        </w:rPr>
        <w:t>: Plantas, hongos y fauna nociva que pueden llegar a convertirse en vectores potenciales de enfermedades infecto-contagiosas o causantes de daños a instalaciones, equipo o productos en las diferentes etapas de producción o elaboración.</w:t>
      </w:r>
    </w:p>
    <w:p w14:paraId="314A60C4" w14:textId="1A950D35" w:rsidR="00F17527" w:rsidRPr="004A0D52" w:rsidRDefault="00F17527" w:rsidP="00F17527">
      <w:pPr>
        <w:spacing w:line="240" w:lineRule="auto"/>
        <w:rPr>
          <w:rFonts w:ascii="Century Gothic" w:hAnsi="Century Gothic" w:cs="Segoe UI Semilight"/>
          <w:sz w:val="20"/>
          <w:szCs w:val="20"/>
        </w:rPr>
      </w:pPr>
      <w:r w:rsidRPr="004A0D52">
        <w:rPr>
          <w:rFonts w:ascii="Century Gothic" w:hAnsi="Century Gothic"/>
          <w:b/>
          <w:sz w:val="20"/>
          <w:szCs w:val="20"/>
        </w:rPr>
        <w:t>Porción:</w:t>
      </w:r>
      <w:r w:rsidRPr="004A0D52">
        <w:rPr>
          <w:rFonts w:ascii="Century Gothic" w:hAnsi="Century Gothic"/>
          <w:sz w:val="20"/>
          <w:szCs w:val="20"/>
        </w:rPr>
        <w:t xml:space="preserve"> Para efectos de este documento, se refiere a un sinónimo de alimento equivalente. Es decir, es aquella cantidad de un alimento cuyo aporte nutrimental es similar a los de su mismo grupo en energía y macronutrimentos.</w:t>
      </w:r>
    </w:p>
    <w:p w14:paraId="109E6559" w14:textId="77777777" w:rsidR="00284AB1" w:rsidRPr="004A0D52" w:rsidRDefault="00284AB1" w:rsidP="00284AB1">
      <w:pPr>
        <w:spacing w:line="240" w:lineRule="auto"/>
        <w:rPr>
          <w:rFonts w:ascii="Century Gothic" w:hAnsi="Century Gothic" w:cs="Segoe UI Semilight"/>
          <w:sz w:val="20"/>
          <w:szCs w:val="20"/>
        </w:rPr>
      </w:pPr>
      <w:r w:rsidRPr="004A0D52">
        <w:rPr>
          <w:rFonts w:ascii="Century Gothic" w:hAnsi="Century Gothic" w:cs="Segoe UI Semilight"/>
          <w:b/>
          <w:sz w:val="20"/>
          <w:szCs w:val="20"/>
        </w:rPr>
        <w:t>Prácticas de higiene</w:t>
      </w:r>
      <w:r w:rsidRPr="004A0D52">
        <w:rPr>
          <w:rFonts w:ascii="Century Gothic" w:hAnsi="Century Gothic" w:cs="Segoe UI Semilight"/>
          <w:sz w:val="20"/>
          <w:szCs w:val="20"/>
        </w:rPr>
        <w:t>: Medidas necesarias que se realizan durante las diferentes etapas de la cadena alimentaria, para garantizar su inocuidad.</w:t>
      </w:r>
    </w:p>
    <w:p w14:paraId="27A2B650" w14:textId="795E30BE" w:rsidR="00284AB1" w:rsidRPr="004A0D52" w:rsidRDefault="00284AB1" w:rsidP="00284AB1">
      <w:pPr>
        <w:spacing w:line="240" w:lineRule="auto"/>
        <w:rPr>
          <w:rFonts w:ascii="Century Gothic" w:hAnsi="Century Gothic" w:cs="Segoe UI Semilight"/>
          <w:sz w:val="20"/>
          <w:szCs w:val="20"/>
        </w:rPr>
      </w:pPr>
      <w:r w:rsidRPr="004A0D52">
        <w:rPr>
          <w:rFonts w:ascii="Century Gothic" w:hAnsi="Century Gothic" w:cs="Segoe UI Semilight"/>
          <w:b/>
          <w:sz w:val="20"/>
          <w:szCs w:val="20"/>
        </w:rPr>
        <w:t>Primeros 1000 días</w:t>
      </w:r>
      <w:r w:rsidRPr="004A0D52">
        <w:rPr>
          <w:rFonts w:ascii="Century Gothic" w:hAnsi="Century Gothic" w:cs="Segoe UI Semilight"/>
          <w:sz w:val="20"/>
          <w:szCs w:val="20"/>
        </w:rPr>
        <w:t>: El periodo de vida desde la concepción hasta los dos años de edad cumplidos.</w:t>
      </w:r>
    </w:p>
    <w:p w14:paraId="2D80DD93" w14:textId="1F0489E4" w:rsidR="00F17527" w:rsidRPr="004A0D52" w:rsidRDefault="00F17527" w:rsidP="00284AB1">
      <w:pPr>
        <w:spacing w:line="240" w:lineRule="auto"/>
        <w:rPr>
          <w:rFonts w:ascii="Century Gothic" w:hAnsi="Century Gothic"/>
          <w:sz w:val="20"/>
          <w:szCs w:val="20"/>
        </w:rPr>
      </w:pPr>
      <w:r w:rsidRPr="004A0D52">
        <w:rPr>
          <w:rFonts w:ascii="Century Gothic" w:hAnsi="Century Gothic"/>
          <w:b/>
          <w:sz w:val="20"/>
          <w:szCs w:val="20"/>
        </w:rPr>
        <w:t>Producto local (FAO):</w:t>
      </w:r>
      <w:r w:rsidRPr="004A0D52">
        <w:rPr>
          <w:rFonts w:ascii="Century Gothic" w:hAnsi="Century Gothic"/>
          <w:sz w:val="20"/>
          <w:szCs w:val="20"/>
        </w:rPr>
        <w:t xml:space="preserve"> Aquellos que se crían, producen y/o son procesados en la localidad o región en donde se comercializa el producto final.</w:t>
      </w:r>
    </w:p>
    <w:p w14:paraId="0C2AC553" w14:textId="05AD3AB0" w:rsidR="00F17527" w:rsidRPr="004A0D52" w:rsidRDefault="00F17527" w:rsidP="00F17527">
      <w:pPr>
        <w:spacing w:line="240" w:lineRule="auto"/>
        <w:rPr>
          <w:rFonts w:ascii="Century Gothic" w:hAnsi="Century Gothic"/>
          <w:sz w:val="20"/>
          <w:szCs w:val="20"/>
        </w:rPr>
      </w:pPr>
      <w:r w:rsidRPr="004A0D52">
        <w:rPr>
          <w:rFonts w:ascii="Century Gothic" w:hAnsi="Century Gothic"/>
          <w:b/>
          <w:sz w:val="20"/>
          <w:szCs w:val="20"/>
        </w:rPr>
        <w:t>Pequeños productores:</w:t>
      </w:r>
      <w:r w:rsidRPr="004A0D52">
        <w:rPr>
          <w:rFonts w:ascii="Century Gothic" w:hAnsi="Century Gothic"/>
          <w:sz w:val="20"/>
          <w:szCs w:val="20"/>
        </w:rPr>
        <w:t xml:space="preserve"> Productores en los cuales predomina el trabajo familiar, comunitario y cuentan con poca capacidad de producción, en el caso de la agricultura con una media de 5 hectáreas.</w:t>
      </w:r>
    </w:p>
    <w:p w14:paraId="61B12DA7" w14:textId="71C98669" w:rsidR="00F17527" w:rsidRPr="00F17527" w:rsidRDefault="00F17527" w:rsidP="00F17527">
      <w:pPr>
        <w:spacing w:line="240" w:lineRule="auto"/>
        <w:rPr>
          <w:rFonts w:ascii="Century Gothic" w:hAnsi="Century Gothic" w:cs="Segoe UI Semilight"/>
          <w:sz w:val="20"/>
          <w:szCs w:val="20"/>
        </w:rPr>
      </w:pPr>
      <w:r w:rsidRPr="004A0D52">
        <w:rPr>
          <w:rFonts w:ascii="Century Gothic" w:hAnsi="Century Gothic"/>
          <w:b/>
          <w:sz w:val="20"/>
          <w:szCs w:val="20"/>
        </w:rPr>
        <w:t>Pequeños comercios:</w:t>
      </w:r>
      <w:r w:rsidRPr="004A0D52">
        <w:rPr>
          <w:rFonts w:ascii="Century Gothic" w:hAnsi="Century Gothic"/>
          <w:sz w:val="20"/>
          <w:szCs w:val="20"/>
        </w:rPr>
        <w:t xml:space="preserve"> Aquellos que comercializan insumos al menudeo en las localidades, en los cuales predomina el trabajo familiar o comunitario.</w:t>
      </w:r>
    </w:p>
    <w:p w14:paraId="2838F0A2" w14:textId="77777777" w:rsidR="00284AB1" w:rsidRPr="003A6F82" w:rsidRDefault="00284AB1" w:rsidP="00284AB1">
      <w:pPr>
        <w:spacing w:line="240" w:lineRule="auto"/>
        <w:rPr>
          <w:rFonts w:ascii="Century Gothic" w:hAnsi="Century Gothic" w:cs="Segoe UI Semilight"/>
          <w:sz w:val="20"/>
          <w:szCs w:val="20"/>
        </w:rPr>
      </w:pPr>
      <w:r w:rsidRPr="00582774">
        <w:rPr>
          <w:rFonts w:ascii="Century Gothic" w:hAnsi="Century Gothic" w:cs="Segoe UI Semilight"/>
          <w:b/>
          <w:sz w:val="20"/>
          <w:szCs w:val="20"/>
        </w:rPr>
        <w:t>Ración alimentaria</w:t>
      </w:r>
      <w:r w:rsidRPr="00582774">
        <w:rPr>
          <w:rFonts w:ascii="Century Gothic" w:hAnsi="Century Gothic" w:cs="Segoe UI Semilight"/>
          <w:sz w:val="20"/>
          <w:szCs w:val="20"/>
        </w:rPr>
        <w:t>: Para efectos de este documento, se refiere al platillo preparado que se ofrece en los espacios alimentarios c</w:t>
      </w:r>
      <w:r w:rsidRPr="003A6F82">
        <w:rPr>
          <w:rFonts w:ascii="Century Gothic" w:hAnsi="Century Gothic" w:cs="Segoe UI Semilight"/>
          <w:sz w:val="20"/>
          <w:szCs w:val="20"/>
        </w:rPr>
        <w:t>omunitarios y/o centros escolares.</w:t>
      </w:r>
    </w:p>
    <w:p w14:paraId="2B743AF7" w14:textId="77777777" w:rsidR="00284AB1" w:rsidRPr="003A6F82" w:rsidRDefault="00284AB1" w:rsidP="00284AB1">
      <w:pPr>
        <w:spacing w:line="240" w:lineRule="auto"/>
        <w:rPr>
          <w:rFonts w:ascii="Century Gothic" w:hAnsi="Century Gothic" w:cs="Segoe UI Semilight"/>
          <w:sz w:val="20"/>
          <w:szCs w:val="20"/>
        </w:rPr>
      </w:pPr>
      <w:r w:rsidRPr="003A6F82">
        <w:rPr>
          <w:rFonts w:ascii="Century Gothic" w:hAnsi="Century Gothic" w:cs="Segoe UI Semilight"/>
          <w:b/>
          <w:sz w:val="20"/>
          <w:szCs w:val="20"/>
        </w:rPr>
        <w:t>Riesgo</w:t>
      </w:r>
      <w:r w:rsidRPr="003A6F82">
        <w:rPr>
          <w:rFonts w:ascii="Century Gothic" w:hAnsi="Century Gothic" w:cs="Segoe UI Semilight"/>
          <w:sz w:val="20"/>
          <w:szCs w:val="20"/>
        </w:rPr>
        <w:t>: la probabilidad de que un factor biológico, químico o físico, cause un daño a la salud del consumidor.</w:t>
      </w:r>
    </w:p>
    <w:p w14:paraId="2506CD7B" w14:textId="7DF8BCB6" w:rsidR="00284AB1" w:rsidRPr="003A6F82" w:rsidRDefault="00284AB1" w:rsidP="00284AB1">
      <w:pPr>
        <w:spacing w:line="240" w:lineRule="auto"/>
        <w:rPr>
          <w:rFonts w:ascii="Century Gothic" w:hAnsi="Century Gothic" w:cs="Segoe UI Semilight"/>
          <w:sz w:val="20"/>
          <w:szCs w:val="20"/>
        </w:rPr>
      </w:pPr>
      <w:r w:rsidRPr="003A6F82">
        <w:rPr>
          <w:rFonts w:ascii="Century Gothic" w:hAnsi="Century Gothic" w:cs="Segoe UI Semilight"/>
          <w:b/>
          <w:sz w:val="20"/>
          <w:szCs w:val="20"/>
        </w:rPr>
        <w:t>Situación de emergencia</w:t>
      </w:r>
      <w:r w:rsidRPr="003A6F82">
        <w:rPr>
          <w:rFonts w:ascii="Century Gothic" w:hAnsi="Century Gothic" w:cs="Segoe UI Semilight"/>
          <w:sz w:val="20"/>
          <w:szCs w:val="20"/>
        </w:rPr>
        <w:t>: Condición que puede causar un daño y propiciar un riesgo excesivo para la seguridad e integridad de la población en general, generada o asociada con la inminencia, alta probabilidad o presencia de un agente perturbador.</w:t>
      </w:r>
    </w:p>
    <w:p w14:paraId="4A6C85F5" w14:textId="43109865" w:rsidR="00F17527" w:rsidRPr="003A6F82" w:rsidRDefault="00F17527" w:rsidP="00F17527">
      <w:pPr>
        <w:spacing w:line="240" w:lineRule="auto"/>
        <w:rPr>
          <w:rFonts w:ascii="Century Gothic" w:hAnsi="Century Gothic" w:cs="Segoe UI Semilight"/>
          <w:sz w:val="20"/>
          <w:szCs w:val="20"/>
        </w:rPr>
      </w:pPr>
      <w:r w:rsidRPr="003A6F82">
        <w:rPr>
          <w:rFonts w:ascii="Century Gothic" w:hAnsi="Century Gothic"/>
          <w:b/>
          <w:sz w:val="20"/>
          <w:szCs w:val="20"/>
        </w:rPr>
        <w:t>Sodio:</w:t>
      </w:r>
      <w:r w:rsidRPr="003A6F82">
        <w:rPr>
          <w:rFonts w:ascii="Century Gothic" w:hAnsi="Century Gothic"/>
          <w:sz w:val="20"/>
          <w:szCs w:val="20"/>
        </w:rPr>
        <w:t xml:space="preserve"> Nutrimento inorgánico, que constituye el principal catión del espacio extracelular y su contenido corporal, está regulado a través de la función renal. Regula el volumen, la presión osmótica, y la carga eléctrica del fluido extra-celular. Interviene en la contracción muscular, la conducción nerviosa, la absorción de algunos nutrimentos y, en menor grado, en la constitución de los huesos.</w:t>
      </w:r>
    </w:p>
    <w:p w14:paraId="1105A08F" w14:textId="77777777" w:rsidR="00284AB1" w:rsidRPr="003A6F82" w:rsidRDefault="00284AB1" w:rsidP="00284AB1">
      <w:pPr>
        <w:spacing w:line="240" w:lineRule="auto"/>
        <w:rPr>
          <w:rFonts w:ascii="Century Gothic" w:hAnsi="Century Gothic" w:cs="Segoe UI Semilight"/>
          <w:sz w:val="20"/>
          <w:szCs w:val="20"/>
        </w:rPr>
      </w:pPr>
      <w:r w:rsidRPr="003A6F82">
        <w:rPr>
          <w:rFonts w:ascii="Century Gothic" w:hAnsi="Century Gothic" w:cs="Segoe UI Semilight"/>
          <w:b/>
          <w:sz w:val="20"/>
          <w:szCs w:val="20"/>
        </w:rPr>
        <w:t>Temperatura en los alimentos</w:t>
      </w:r>
      <w:r w:rsidRPr="003A6F82">
        <w:rPr>
          <w:rFonts w:ascii="Century Gothic" w:hAnsi="Century Gothic" w:cs="Segoe UI Semilight"/>
          <w:sz w:val="20"/>
          <w:szCs w:val="20"/>
        </w:rPr>
        <w:t>: En función de la naturaleza de las operaciones que se realicen con los alimentos, se debería contar con instalaciones adecuadas para su calentamiento, enfriamiento, cocción, refrigeración y congelación, para el almacenamiento de alimentos refrigerados o congelados, así como el transporte de los alimentos para controlar la temperatura, con objeto de garantizar la inocuidad y la idoneidad de los alimentos.</w:t>
      </w:r>
    </w:p>
    <w:p w14:paraId="1FED3C42" w14:textId="77777777" w:rsidR="00284AB1" w:rsidRPr="003A6F82" w:rsidRDefault="00284AB1" w:rsidP="00284AB1">
      <w:pPr>
        <w:spacing w:line="240" w:lineRule="auto"/>
        <w:rPr>
          <w:rFonts w:ascii="Century Gothic" w:hAnsi="Century Gothic" w:cs="Segoe UI Semilight"/>
          <w:sz w:val="20"/>
          <w:szCs w:val="20"/>
        </w:rPr>
      </w:pPr>
      <w:r w:rsidRPr="003A6F82">
        <w:rPr>
          <w:rFonts w:ascii="Century Gothic" w:hAnsi="Century Gothic" w:cs="Segoe UI Semilight"/>
          <w:b/>
          <w:sz w:val="20"/>
          <w:szCs w:val="20"/>
        </w:rPr>
        <w:t>Verificación</w:t>
      </w:r>
      <w:r w:rsidRPr="003A6F82">
        <w:rPr>
          <w:rFonts w:ascii="Century Gothic" w:hAnsi="Century Gothic" w:cs="Segoe UI Semilight"/>
          <w:sz w:val="20"/>
          <w:szCs w:val="20"/>
        </w:rPr>
        <w:t>: Aplicación de métodos, procedimientos, ensayos y otras evaluaciones, además de la vigilancia, para constatar si una medida de control funciona o ha estado funcionando en la forma prevista.</w:t>
      </w:r>
    </w:p>
    <w:p w14:paraId="4EA3FBD5" w14:textId="77777777" w:rsidR="00274925" w:rsidRPr="003A6F82" w:rsidRDefault="00284AB1" w:rsidP="00274925">
      <w:pPr>
        <w:spacing w:line="240" w:lineRule="auto"/>
        <w:rPr>
          <w:rFonts w:ascii="Century Gothic" w:hAnsi="Century Gothic" w:cs="Segoe UI Semilight"/>
          <w:sz w:val="20"/>
          <w:szCs w:val="20"/>
        </w:rPr>
      </w:pPr>
      <w:r w:rsidRPr="003A6F82">
        <w:rPr>
          <w:rFonts w:ascii="Century Gothic" w:hAnsi="Century Gothic" w:cs="Segoe UI Semilight"/>
          <w:b/>
          <w:sz w:val="20"/>
          <w:szCs w:val="20"/>
        </w:rPr>
        <w:t>Vigilar</w:t>
      </w:r>
      <w:r w:rsidRPr="003A6F82">
        <w:rPr>
          <w:rFonts w:ascii="Century Gothic" w:hAnsi="Century Gothic" w:cs="Segoe UI Semilight"/>
          <w:sz w:val="20"/>
          <w:szCs w:val="20"/>
        </w:rPr>
        <w:t>: Acto de llevar a cabo una secuencia planificada de observaciones o mediciones de los parámetros de control para evaluar si una medida de control está bajo control</w:t>
      </w:r>
      <w:r w:rsidR="00F17527" w:rsidRPr="003A6F82">
        <w:rPr>
          <w:rFonts w:ascii="Century Gothic" w:hAnsi="Century Gothic" w:cs="Segoe UI Semilight"/>
          <w:sz w:val="20"/>
          <w:szCs w:val="20"/>
        </w:rPr>
        <w:t xml:space="preserve"> y/o dentro del rango establecido</w:t>
      </w:r>
      <w:r w:rsidRPr="003A6F82">
        <w:rPr>
          <w:rFonts w:ascii="Century Gothic" w:hAnsi="Century Gothic" w:cs="Segoe UI Semilight"/>
          <w:sz w:val="20"/>
          <w:szCs w:val="20"/>
        </w:rPr>
        <w:t>.</w:t>
      </w:r>
    </w:p>
    <w:p w14:paraId="7C3991BB" w14:textId="1852C778" w:rsidR="0007773E" w:rsidRPr="003A6F82" w:rsidRDefault="0001591B" w:rsidP="00EA5E99">
      <w:pPr>
        <w:rPr>
          <w:rFonts w:ascii="Century Gothic" w:hAnsi="Century Gothic" w:cs="Segoe UI Semilight"/>
          <w:sz w:val="20"/>
          <w:szCs w:val="20"/>
        </w:rPr>
      </w:pPr>
      <w:r w:rsidRPr="003A6F82">
        <w:rPr>
          <w:rFonts w:ascii="Century Gothic" w:hAnsi="Century Gothic" w:cs="Segoe UI Semilight"/>
          <w:b/>
          <w:sz w:val="20"/>
          <w:szCs w:val="20"/>
        </w:rPr>
        <w:br w:type="page"/>
      </w:r>
      <w:r w:rsidR="0007773E" w:rsidRPr="003A6F82">
        <w:rPr>
          <w:rFonts w:ascii="Century Gothic" w:hAnsi="Century Gothic" w:cs="Segoe UI Semilight"/>
          <w:b/>
          <w:sz w:val="20"/>
          <w:szCs w:val="20"/>
        </w:rPr>
        <w:lastRenderedPageBreak/>
        <w:t>Condiciones de los bienes a contratar en los Programas de Atención Alimentaria y Alimentación Escolar</w:t>
      </w:r>
    </w:p>
    <w:p w14:paraId="471D430C" w14:textId="26BA7283" w:rsidR="0007773E" w:rsidRPr="003A6F82" w:rsidRDefault="0007773E" w:rsidP="0007773E">
      <w:pPr>
        <w:rPr>
          <w:rFonts w:ascii="Century Gothic" w:eastAsia="Times New Roman" w:hAnsi="Century Gothic" w:cs="Segoe UI Semilight"/>
          <w:b/>
          <w:sz w:val="20"/>
          <w:szCs w:val="20"/>
          <w:lang w:val="es-ES_tradnl"/>
        </w:rPr>
      </w:pPr>
      <w:r w:rsidRPr="003A6F82">
        <w:rPr>
          <w:rFonts w:ascii="Century Gothic" w:hAnsi="Century Gothic" w:cs="Segoe UI Semilight"/>
          <w:sz w:val="20"/>
          <w:szCs w:val="20"/>
        </w:rPr>
        <w:t xml:space="preserve">Requisitos de contratación del </w:t>
      </w:r>
      <w:r w:rsidR="003A6F82">
        <w:rPr>
          <w:rFonts w:ascii="Century Gothic" w:hAnsi="Century Gothic" w:cs="Segoe UI Semilight"/>
          <w:sz w:val="20"/>
          <w:szCs w:val="20"/>
        </w:rPr>
        <w:t>licitante</w:t>
      </w:r>
      <w:r w:rsidRPr="003A6F82">
        <w:rPr>
          <w:rFonts w:ascii="Century Gothic" w:hAnsi="Century Gothic" w:cs="Segoe UI Semilight"/>
          <w:sz w:val="20"/>
          <w:szCs w:val="20"/>
        </w:rPr>
        <w:t xml:space="preserve"> para el suministro de los Programas Atención Alimentaria y Alimentación Escolar:</w:t>
      </w:r>
    </w:p>
    <w:p w14:paraId="48A1F9D4" w14:textId="77777777" w:rsidR="0007773E" w:rsidRPr="003A6F82" w:rsidRDefault="0007773E" w:rsidP="0007773E">
      <w:pPr>
        <w:pStyle w:val="2"/>
        <w:numPr>
          <w:ilvl w:val="0"/>
          <w:numId w:val="1"/>
        </w:numPr>
        <w:tabs>
          <w:tab w:val="left" w:pos="142"/>
        </w:tabs>
        <w:rPr>
          <w:rFonts w:ascii="Century Gothic" w:hAnsi="Century Gothic" w:cs="Segoe UI Semilight"/>
        </w:rPr>
      </w:pPr>
      <w:r w:rsidRPr="003A6F82">
        <w:rPr>
          <w:rFonts w:ascii="Century Gothic" w:hAnsi="Century Gothic" w:cs="Segoe UI Semilight"/>
          <w:b/>
        </w:rPr>
        <w:t xml:space="preserve">Requisitos de los licitantes: </w:t>
      </w:r>
    </w:p>
    <w:p w14:paraId="08FA0506" w14:textId="77777777" w:rsidR="0007773E" w:rsidRPr="003A6F82" w:rsidRDefault="0007773E" w:rsidP="0007773E">
      <w:pPr>
        <w:pStyle w:val="2"/>
        <w:tabs>
          <w:tab w:val="left" w:pos="142"/>
        </w:tabs>
        <w:ind w:left="720"/>
        <w:rPr>
          <w:rFonts w:ascii="Century Gothic" w:hAnsi="Century Gothic" w:cs="Segoe UI Semilight"/>
        </w:rPr>
      </w:pPr>
    </w:p>
    <w:p w14:paraId="7A9F63D5" w14:textId="64354494" w:rsidR="0007773E" w:rsidRPr="003A6F82" w:rsidRDefault="0007773E" w:rsidP="0007773E">
      <w:pPr>
        <w:pStyle w:val="Prrafodelista"/>
        <w:numPr>
          <w:ilvl w:val="0"/>
          <w:numId w:val="3"/>
        </w:numPr>
        <w:spacing w:after="0" w:line="240" w:lineRule="auto"/>
        <w:ind w:left="1134"/>
        <w:rPr>
          <w:rFonts w:ascii="Century Gothic" w:hAnsi="Century Gothic" w:cs="Segoe UI Semilight"/>
          <w:sz w:val="20"/>
          <w:szCs w:val="20"/>
        </w:rPr>
      </w:pPr>
      <w:r w:rsidRPr="003A6F82">
        <w:rPr>
          <w:rFonts w:ascii="Century Gothic" w:hAnsi="Century Gothic" w:cs="Segoe UI Semilight"/>
          <w:sz w:val="20"/>
          <w:szCs w:val="20"/>
        </w:rPr>
        <w:t xml:space="preserve">El </w:t>
      </w:r>
      <w:r w:rsidR="003A6F82">
        <w:rPr>
          <w:rFonts w:ascii="Century Gothic" w:hAnsi="Century Gothic" w:cs="Segoe UI Semilight"/>
          <w:sz w:val="20"/>
          <w:szCs w:val="20"/>
        </w:rPr>
        <w:t>licitante</w:t>
      </w:r>
      <w:r w:rsidRPr="003A6F82">
        <w:rPr>
          <w:rFonts w:ascii="Century Gothic" w:hAnsi="Century Gothic" w:cs="Segoe UI Semilight"/>
          <w:sz w:val="20"/>
          <w:szCs w:val="20"/>
        </w:rPr>
        <w:t xml:space="preserve"> presentará la descripción amplia y detallada de los bienes ofertados, cumpliendo estrictamente con lo señalado, conforme a las descripciones y presentaciones.</w:t>
      </w:r>
    </w:p>
    <w:p w14:paraId="4FC5EC79" w14:textId="77777777" w:rsidR="0007773E" w:rsidRPr="003A6F82" w:rsidRDefault="0007773E" w:rsidP="0007773E">
      <w:pPr>
        <w:pStyle w:val="2"/>
        <w:tabs>
          <w:tab w:val="left" w:pos="142"/>
        </w:tabs>
        <w:ind w:left="1134"/>
        <w:rPr>
          <w:rFonts w:ascii="Century Gothic" w:hAnsi="Century Gothic" w:cs="Segoe UI Semilight"/>
        </w:rPr>
      </w:pPr>
    </w:p>
    <w:p w14:paraId="770DAECD" w14:textId="244C1E39" w:rsidR="0007773E" w:rsidRPr="003A6F82" w:rsidRDefault="0007773E" w:rsidP="0007773E">
      <w:pPr>
        <w:pStyle w:val="2"/>
        <w:numPr>
          <w:ilvl w:val="0"/>
          <w:numId w:val="2"/>
        </w:numPr>
        <w:tabs>
          <w:tab w:val="left" w:pos="142"/>
        </w:tabs>
        <w:ind w:left="1134"/>
        <w:rPr>
          <w:rFonts w:ascii="Century Gothic" w:hAnsi="Century Gothic" w:cs="Segoe UI Semilight"/>
        </w:rPr>
      </w:pPr>
      <w:r w:rsidRPr="003A6F82">
        <w:rPr>
          <w:rFonts w:ascii="Century Gothic" w:hAnsi="Century Gothic" w:cs="Segoe UI Semilight"/>
        </w:rPr>
        <w:t xml:space="preserve">El </w:t>
      </w:r>
      <w:r w:rsidR="003A6F82">
        <w:rPr>
          <w:rFonts w:ascii="Century Gothic" w:hAnsi="Century Gothic" w:cs="Segoe UI Semilight"/>
        </w:rPr>
        <w:t>licitante deberá</w:t>
      </w:r>
      <w:r w:rsidRPr="003A6F82">
        <w:rPr>
          <w:rFonts w:ascii="Century Gothic" w:hAnsi="Century Gothic" w:cs="Segoe UI Semilight"/>
        </w:rPr>
        <w:t xml:space="preserve"> contar con la capacidad técnica, material y humana necesaria para proporcionar a la institución los bienes y servicios requeridos en estas bases.</w:t>
      </w:r>
    </w:p>
    <w:p w14:paraId="62F7EE4C" w14:textId="77777777" w:rsidR="0007773E" w:rsidRPr="003A6F82" w:rsidRDefault="0007773E" w:rsidP="0007773E">
      <w:pPr>
        <w:pStyle w:val="Prrafodelista"/>
        <w:rPr>
          <w:rFonts w:ascii="Century Gothic" w:hAnsi="Century Gothic" w:cs="Segoe UI Semilight"/>
          <w:sz w:val="20"/>
          <w:szCs w:val="20"/>
        </w:rPr>
      </w:pPr>
    </w:p>
    <w:p w14:paraId="5C7DD551" w14:textId="77777777" w:rsidR="0007773E" w:rsidRPr="003A6F82" w:rsidRDefault="0007773E" w:rsidP="0007773E">
      <w:pPr>
        <w:pStyle w:val="2"/>
        <w:numPr>
          <w:ilvl w:val="0"/>
          <w:numId w:val="2"/>
        </w:numPr>
        <w:tabs>
          <w:tab w:val="left" w:pos="142"/>
        </w:tabs>
        <w:ind w:left="1134"/>
        <w:rPr>
          <w:rFonts w:ascii="Century Gothic" w:hAnsi="Century Gothic" w:cs="Segoe UI Semilight"/>
        </w:rPr>
      </w:pPr>
      <w:r w:rsidRPr="003A6F82">
        <w:rPr>
          <w:rFonts w:ascii="Century Gothic" w:hAnsi="Century Gothic" w:cs="Segoe UI Semilight"/>
        </w:rPr>
        <w:t xml:space="preserve">El proveedor </w:t>
      </w:r>
      <w:r w:rsidRPr="003A6F82">
        <w:rPr>
          <w:rFonts w:ascii="Century Gothic" w:hAnsi="Century Gothic" w:cs="Segoe UI Semilight"/>
          <w:lang w:val="es-ES"/>
        </w:rPr>
        <w:t>que resulte adjudicado</w:t>
      </w:r>
      <w:r w:rsidRPr="003A6F82">
        <w:rPr>
          <w:rFonts w:ascii="Century Gothic" w:hAnsi="Century Gothic" w:cs="Segoe UI Semilight"/>
        </w:rPr>
        <w:t xml:space="preserve"> será el único responsable de las obligaciones derivadas de las disposiciones legales y demás ordenamientos en materia laboral, de seguridad social y fiscal que se relacionen con el personal que emplee para el cumplimiento de las obligaciones que contraiga en virtud del contrato, quedando expresamente estipulado que el proveedor que resulte adjudicado en ningún momento se considerará intermediario de la institución respecto al personal que intervenga en la ejecución del contrato; por lo tanto el proveedor que resulte adjudicado se responsabiliza de las actuaciones que realicen sus trabajadores, ya sea en contra del proveedor que resulte adjudicado, de la institución o de sus empleados.</w:t>
      </w:r>
    </w:p>
    <w:p w14:paraId="626D59FE" w14:textId="77777777" w:rsidR="0007773E" w:rsidRPr="003A6F82" w:rsidRDefault="0007773E" w:rsidP="0007773E">
      <w:pPr>
        <w:pStyle w:val="Prrafodelista"/>
        <w:rPr>
          <w:rFonts w:ascii="Century Gothic" w:hAnsi="Century Gothic" w:cs="Segoe UI Semilight"/>
          <w:sz w:val="20"/>
          <w:szCs w:val="20"/>
        </w:rPr>
      </w:pPr>
    </w:p>
    <w:p w14:paraId="18224FC0" w14:textId="658758BC" w:rsidR="0007773E" w:rsidRPr="003A6F82" w:rsidRDefault="0007773E" w:rsidP="0007773E">
      <w:pPr>
        <w:pStyle w:val="Prrafodelista"/>
        <w:numPr>
          <w:ilvl w:val="0"/>
          <w:numId w:val="2"/>
        </w:numPr>
        <w:spacing w:after="0" w:line="240" w:lineRule="auto"/>
        <w:ind w:left="1134"/>
        <w:rPr>
          <w:rFonts w:ascii="Century Gothic" w:hAnsi="Century Gothic" w:cs="Segoe UI Semilight"/>
          <w:sz w:val="20"/>
          <w:szCs w:val="20"/>
        </w:rPr>
      </w:pPr>
      <w:r w:rsidRPr="003A6F82">
        <w:rPr>
          <w:rFonts w:ascii="Century Gothic" w:hAnsi="Century Gothic" w:cs="Segoe UI Semilight"/>
          <w:sz w:val="20"/>
          <w:szCs w:val="20"/>
        </w:rPr>
        <w:t xml:space="preserve">Deberá contar con Póliza de Responsabilidad civil, dicha póliza es </w:t>
      </w:r>
      <w:r w:rsidRPr="003A6F82">
        <w:rPr>
          <w:rFonts w:ascii="Century Gothic" w:hAnsi="Century Gothic" w:cs="Segoe UI Semilight"/>
          <w:color w:val="000000"/>
          <w:sz w:val="20"/>
          <w:szCs w:val="20"/>
        </w:rPr>
        <w:t xml:space="preserve">contra daños a la salud, daños materiales parciales y/o totales, entre otros, </w:t>
      </w:r>
      <w:r w:rsidRPr="003A6F82">
        <w:rPr>
          <w:rFonts w:ascii="Century Gothic" w:hAnsi="Century Gothic" w:cs="Segoe UI Semilight"/>
          <w:sz w:val="20"/>
          <w:szCs w:val="20"/>
        </w:rPr>
        <w:t>que se puedan ocasionar durante la vigencia del contrato respecto al servicio hacia la institución y/o consumidores finales (</w:t>
      </w:r>
      <w:r w:rsidRPr="003A6F82">
        <w:rPr>
          <w:rFonts w:ascii="Century Gothic" w:hAnsi="Century Gothic" w:cs="Segoe UI Semilight"/>
          <w:color w:val="000000"/>
          <w:sz w:val="20"/>
          <w:szCs w:val="14"/>
          <w:lang w:eastAsia="es-MX"/>
        </w:rPr>
        <w:t>Niñas, niños y adolescentes que asisten a planteles públicos del Sistema Educativo</w:t>
      </w:r>
      <w:r w:rsidR="007A062A" w:rsidRPr="003A6F82">
        <w:rPr>
          <w:rFonts w:ascii="Century Gothic" w:hAnsi="Century Gothic" w:cs="Segoe UI Semilight"/>
          <w:color w:val="000000"/>
          <w:sz w:val="20"/>
          <w:szCs w:val="14"/>
          <w:lang w:eastAsia="es-MX"/>
        </w:rPr>
        <w:t>, mujeres embarazadas y/o en periodo de lactancia materna,</w:t>
      </w:r>
      <w:r w:rsidRPr="003A6F82">
        <w:rPr>
          <w:rFonts w:ascii="Century Gothic" w:hAnsi="Century Gothic" w:cs="Segoe UI Semilight"/>
          <w:color w:val="000000"/>
          <w:sz w:val="20"/>
          <w:szCs w:val="14"/>
          <w:lang w:eastAsia="es-MX"/>
        </w:rPr>
        <w:t xml:space="preserve"> personas con discapacidad, adultos mayores y personas que por su condición prioritaria se encuentren en situación de carencia alimentaria o desnutrición</w:t>
      </w:r>
      <w:r w:rsidR="007A062A" w:rsidRPr="003A6F82">
        <w:rPr>
          <w:rFonts w:ascii="Century Gothic" w:hAnsi="Century Gothic" w:cs="Segoe UI Semilight"/>
          <w:color w:val="000000"/>
          <w:sz w:val="20"/>
          <w:szCs w:val="14"/>
          <w:lang w:eastAsia="es-MX"/>
        </w:rPr>
        <w:t>, entre otros</w:t>
      </w:r>
      <w:r w:rsidRPr="003A6F82">
        <w:rPr>
          <w:rFonts w:ascii="Century Gothic" w:hAnsi="Century Gothic" w:cs="Segoe UI Semilight"/>
          <w:sz w:val="20"/>
          <w:szCs w:val="20"/>
        </w:rPr>
        <w:t xml:space="preserve">). </w:t>
      </w:r>
    </w:p>
    <w:p w14:paraId="775A307E" w14:textId="77777777" w:rsidR="0007773E" w:rsidRPr="003A6F82" w:rsidRDefault="0007773E" w:rsidP="0007773E">
      <w:pPr>
        <w:pStyle w:val="Prrafodelista"/>
        <w:rPr>
          <w:rFonts w:ascii="Century Gothic" w:hAnsi="Century Gothic" w:cs="Segoe UI Semilight"/>
          <w:sz w:val="20"/>
          <w:szCs w:val="20"/>
        </w:rPr>
      </w:pPr>
    </w:p>
    <w:p w14:paraId="5A03575F" w14:textId="77777777" w:rsidR="0007773E" w:rsidRPr="003A6F82" w:rsidRDefault="0007773E" w:rsidP="0007773E">
      <w:pPr>
        <w:pStyle w:val="Prrafodelista"/>
        <w:numPr>
          <w:ilvl w:val="0"/>
          <w:numId w:val="2"/>
        </w:numPr>
        <w:spacing w:after="0" w:line="240" w:lineRule="auto"/>
        <w:ind w:left="1134"/>
        <w:rPr>
          <w:rFonts w:ascii="Century Gothic" w:hAnsi="Century Gothic" w:cs="Segoe UI Semilight"/>
          <w:sz w:val="20"/>
          <w:szCs w:val="20"/>
        </w:rPr>
      </w:pPr>
      <w:r w:rsidRPr="003A6F82">
        <w:rPr>
          <w:rFonts w:ascii="Century Gothic" w:hAnsi="Century Gothic" w:cs="Segoe UI Semilight"/>
          <w:sz w:val="20"/>
          <w:szCs w:val="20"/>
        </w:rPr>
        <w:t>Cumplir con los requisitos y documentos descritos, licencias y autorizaciones y los permisos que se describen en los requisitos de los bienes a contratar.</w:t>
      </w:r>
    </w:p>
    <w:p w14:paraId="4D3BAC41" w14:textId="77777777" w:rsidR="0007773E" w:rsidRPr="003A6F82" w:rsidRDefault="0007773E" w:rsidP="0007773E">
      <w:pPr>
        <w:pStyle w:val="Prrafodelista"/>
        <w:rPr>
          <w:rFonts w:ascii="Century Gothic" w:hAnsi="Century Gothic" w:cs="Segoe UI Semilight"/>
          <w:sz w:val="20"/>
          <w:szCs w:val="20"/>
        </w:rPr>
      </w:pPr>
    </w:p>
    <w:p w14:paraId="37F21A15" w14:textId="3558AF65" w:rsidR="0007773E" w:rsidRPr="003A6F82" w:rsidRDefault="0007773E" w:rsidP="00393122">
      <w:pPr>
        <w:pStyle w:val="Prrafodelista"/>
        <w:numPr>
          <w:ilvl w:val="0"/>
          <w:numId w:val="2"/>
        </w:numPr>
        <w:spacing w:after="0" w:line="240" w:lineRule="auto"/>
        <w:ind w:left="1134"/>
        <w:rPr>
          <w:rFonts w:ascii="Century Gothic" w:hAnsi="Century Gothic" w:cs="Segoe UI Semilight"/>
          <w:sz w:val="20"/>
          <w:szCs w:val="20"/>
        </w:rPr>
      </w:pPr>
      <w:r w:rsidRPr="003A6F82">
        <w:rPr>
          <w:rFonts w:ascii="Century Gothic" w:hAnsi="Century Gothic" w:cs="Segoe UI Semilight"/>
          <w:sz w:val="20"/>
          <w:szCs w:val="20"/>
        </w:rPr>
        <w:t xml:space="preserve">El </w:t>
      </w:r>
      <w:r w:rsidR="003A6F82">
        <w:rPr>
          <w:rFonts w:ascii="Century Gothic" w:hAnsi="Century Gothic" w:cs="Segoe UI Semilight"/>
          <w:sz w:val="20"/>
          <w:szCs w:val="20"/>
        </w:rPr>
        <w:t>licitante</w:t>
      </w:r>
      <w:r w:rsidRPr="003A6F82">
        <w:rPr>
          <w:rFonts w:ascii="Century Gothic" w:hAnsi="Century Gothic" w:cs="Segoe UI Semilight"/>
          <w:sz w:val="20"/>
          <w:szCs w:val="20"/>
        </w:rPr>
        <w:t xml:space="preserve"> deberá entregar carta bajo protesta de decir verdad, que, en caso de resultar ganador, entregará por escrito: toda la documentación solicitada</w:t>
      </w:r>
      <w:r w:rsidR="00393122" w:rsidRPr="003A6F82">
        <w:rPr>
          <w:rFonts w:ascii="Century Gothic" w:hAnsi="Century Gothic" w:cs="Segoe UI Semilight"/>
          <w:sz w:val="20"/>
          <w:szCs w:val="20"/>
        </w:rPr>
        <w:t>,</w:t>
      </w:r>
      <w:r w:rsidRPr="003A6F82">
        <w:rPr>
          <w:rFonts w:ascii="Century Gothic" w:hAnsi="Century Gothic" w:cs="Segoe UI Semilight"/>
          <w:sz w:val="20"/>
          <w:szCs w:val="20"/>
        </w:rPr>
        <w:t xml:space="preserve"> la entrega y distribución </w:t>
      </w:r>
      <w:r w:rsidR="007A062A" w:rsidRPr="003A6F82">
        <w:rPr>
          <w:rFonts w:ascii="Century Gothic" w:hAnsi="Century Gothic" w:cs="Segoe UI Semilight"/>
          <w:sz w:val="20"/>
          <w:szCs w:val="20"/>
        </w:rPr>
        <w:t xml:space="preserve">de los alimentos/bienes que conforman los Programas de Atención Alimentaria y Alimentación Escolar </w:t>
      </w:r>
      <w:r w:rsidRPr="003A6F82">
        <w:rPr>
          <w:rFonts w:ascii="Century Gothic" w:hAnsi="Century Gothic" w:cs="Segoe UI Semilight"/>
          <w:sz w:val="20"/>
          <w:szCs w:val="20"/>
        </w:rPr>
        <w:t xml:space="preserve">en los lugares señalados en el </w:t>
      </w:r>
      <w:r w:rsidR="007E6921" w:rsidRPr="003A6F82">
        <w:rPr>
          <w:rFonts w:ascii="Century Gothic" w:hAnsi="Century Gothic" w:cs="Segoe UI Semilight"/>
          <w:b/>
          <w:sz w:val="20"/>
          <w:szCs w:val="20"/>
        </w:rPr>
        <w:t>Anexo III, VI y VII</w:t>
      </w:r>
      <w:r w:rsidRPr="003A6F82">
        <w:rPr>
          <w:rFonts w:ascii="Century Gothic" w:hAnsi="Century Gothic" w:cs="Segoe UI Semilight"/>
          <w:sz w:val="20"/>
          <w:szCs w:val="20"/>
        </w:rPr>
        <w:t xml:space="preserve">. En el caso del Programa Alimentación Escolar se debe </w:t>
      </w:r>
      <w:r w:rsidR="007A062A" w:rsidRPr="003A6F82">
        <w:rPr>
          <w:rFonts w:ascii="Century Gothic" w:hAnsi="Century Gothic" w:cs="Segoe UI Semilight"/>
          <w:sz w:val="20"/>
          <w:szCs w:val="20"/>
        </w:rPr>
        <w:t>entregar en la propuesta técnica los diseños</w:t>
      </w:r>
      <w:r w:rsidRPr="003A6F82">
        <w:rPr>
          <w:rFonts w:ascii="Century Gothic" w:hAnsi="Century Gothic" w:cs="Segoe UI Semilight"/>
          <w:sz w:val="20"/>
          <w:szCs w:val="20"/>
        </w:rPr>
        <w:t xml:space="preserve"> de los unifor</w:t>
      </w:r>
      <w:r w:rsidR="007A062A" w:rsidRPr="003A6F82">
        <w:rPr>
          <w:rFonts w:ascii="Century Gothic" w:hAnsi="Century Gothic" w:cs="Segoe UI Semilight"/>
          <w:sz w:val="20"/>
          <w:szCs w:val="20"/>
        </w:rPr>
        <w:t>mes y gafete que utilizarán en la entrega de los alimentos en las escuelas</w:t>
      </w:r>
      <w:r w:rsidRPr="003A6F82">
        <w:rPr>
          <w:rFonts w:ascii="Century Gothic" w:hAnsi="Century Gothic" w:cs="Segoe UI Semilight"/>
          <w:sz w:val="20"/>
          <w:szCs w:val="20"/>
        </w:rPr>
        <w:t>, siendo requisito indispensable para ingresar a las instalaciones de los centros educativos asignados en el contrato.</w:t>
      </w:r>
    </w:p>
    <w:p w14:paraId="10A619B7" w14:textId="0D63BE33" w:rsidR="00393122" w:rsidRPr="003A6F82" w:rsidRDefault="00393122" w:rsidP="00393122">
      <w:pPr>
        <w:spacing w:after="0" w:line="240" w:lineRule="auto"/>
        <w:rPr>
          <w:rFonts w:ascii="Century Gothic" w:hAnsi="Century Gothic" w:cs="Segoe UI Semilight"/>
          <w:sz w:val="20"/>
          <w:szCs w:val="20"/>
        </w:rPr>
      </w:pPr>
    </w:p>
    <w:p w14:paraId="5DDF77C3" w14:textId="36938E60" w:rsidR="0007773E" w:rsidRPr="003A6F82" w:rsidRDefault="0007773E" w:rsidP="0007773E">
      <w:pPr>
        <w:pStyle w:val="Prrafodelista"/>
        <w:numPr>
          <w:ilvl w:val="0"/>
          <w:numId w:val="2"/>
        </w:numPr>
        <w:spacing w:after="0" w:line="240" w:lineRule="auto"/>
        <w:ind w:left="1134"/>
        <w:rPr>
          <w:rFonts w:ascii="Century Gothic" w:hAnsi="Century Gothic" w:cs="Segoe UI Semilight"/>
          <w:sz w:val="20"/>
          <w:szCs w:val="20"/>
        </w:rPr>
      </w:pPr>
      <w:r w:rsidRPr="003A6F82">
        <w:rPr>
          <w:rFonts w:ascii="Century Gothic" w:hAnsi="Century Gothic" w:cs="Segoe UI Semilight"/>
          <w:sz w:val="20"/>
          <w:szCs w:val="20"/>
        </w:rPr>
        <w:t xml:space="preserve">Las especificaciones técnicas </w:t>
      </w:r>
      <w:r w:rsidRPr="003A6F82">
        <w:rPr>
          <w:rFonts w:ascii="Century Gothic" w:hAnsi="Century Gothic" w:cs="Segoe UI Semilight"/>
          <w:b/>
          <w:sz w:val="20"/>
          <w:szCs w:val="20"/>
        </w:rPr>
        <w:t>(Anexo A)</w:t>
      </w:r>
      <w:r w:rsidRPr="003A6F82">
        <w:rPr>
          <w:rFonts w:ascii="Century Gothic" w:hAnsi="Century Gothic" w:cs="Segoe UI Semilight"/>
          <w:sz w:val="20"/>
          <w:szCs w:val="20"/>
        </w:rPr>
        <w:t xml:space="preserve"> se determinan tomando en consideración las necesidades de la institución, por lo que los bienes y/o servicios ofertados por los participantes deberán coincidir con las especificaciones solicitadas por DIF Baja California. En caso de no cumplir lo establecido la propuesta será desechada.</w:t>
      </w:r>
    </w:p>
    <w:p w14:paraId="14778DDD" w14:textId="77777777" w:rsidR="00686CC2" w:rsidRPr="003A6F82" w:rsidRDefault="00686CC2" w:rsidP="00686CC2">
      <w:pPr>
        <w:pStyle w:val="Prrafodelista"/>
        <w:rPr>
          <w:rFonts w:ascii="Century Gothic" w:hAnsi="Century Gothic" w:cs="Segoe UI Semilight"/>
          <w:sz w:val="20"/>
          <w:szCs w:val="20"/>
        </w:rPr>
      </w:pPr>
    </w:p>
    <w:p w14:paraId="61024F67" w14:textId="6B257E74" w:rsidR="0007773E" w:rsidRPr="003A6F82" w:rsidRDefault="00686CC2" w:rsidP="00686CC2">
      <w:pPr>
        <w:pStyle w:val="Prrafodelista"/>
        <w:numPr>
          <w:ilvl w:val="0"/>
          <w:numId w:val="2"/>
        </w:numPr>
        <w:spacing w:after="0" w:line="240" w:lineRule="auto"/>
        <w:ind w:left="1134"/>
        <w:rPr>
          <w:rFonts w:ascii="Century Gothic" w:hAnsi="Century Gothic" w:cs="Segoe UI Semilight"/>
          <w:sz w:val="20"/>
          <w:szCs w:val="20"/>
        </w:rPr>
      </w:pPr>
      <w:r w:rsidRPr="003A6F82">
        <w:rPr>
          <w:rFonts w:ascii="Century Gothic" w:hAnsi="Century Gothic" w:cs="Segoe UI Semilight"/>
          <w:sz w:val="20"/>
          <w:szCs w:val="20"/>
        </w:rPr>
        <w:t xml:space="preserve">Se deberá incorporar en la compra de los insumos </w:t>
      </w:r>
      <w:r w:rsidR="00A96939" w:rsidRPr="003A6F82">
        <w:rPr>
          <w:rFonts w:ascii="Century Gothic" w:hAnsi="Century Gothic" w:cs="Segoe UI Semilight"/>
          <w:sz w:val="20"/>
          <w:szCs w:val="20"/>
        </w:rPr>
        <w:t>alimentarios</w:t>
      </w:r>
      <w:r w:rsidRPr="003A6F82">
        <w:rPr>
          <w:rFonts w:ascii="Century Gothic" w:hAnsi="Century Gothic" w:cs="Segoe UI Semilight"/>
          <w:sz w:val="20"/>
          <w:szCs w:val="20"/>
        </w:rPr>
        <w:t xml:space="preserve"> a productores locales (Pequeños productores y/o pequeños comercios) en lo medible de lo posible. Es importante hacer hinc</w:t>
      </w:r>
      <w:r w:rsidR="00393122" w:rsidRPr="003A6F82">
        <w:rPr>
          <w:rFonts w:ascii="Century Gothic" w:hAnsi="Century Gothic" w:cs="Segoe UI Semilight"/>
          <w:sz w:val="20"/>
          <w:szCs w:val="20"/>
        </w:rPr>
        <w:t>apié que, se deberá enviar junto</w:t>
      </w:r>
      <w:r w:rsidRPr="003A6F82">
        <w:rPr>
          <w:rFonts w:ascii="Century Gothic" w:hAnsi="Century Gothic" w:cs="Segoe UI Semilight"/>
          <w:sz w:val="20"/>
          <w:szCs w:val="20"/>
        </w:rPr>
        <w:t xml:space="preserve"> a las cartas</w:t>
      </w:r>
      <w:r w:rsidR="00392961" w:rsidRPr="003A6F82">
        <w:rPr>
          <w:rFonts w:ascii="Century Gothic" w:hAnsi="Century Gothic" w:cs="Segoe UI Semilight"/>
          <w:sz w:val="20"/>
          <w:szCs w:val="20"/>
        </w:rPr>
        <w:t xml:space="preserve"> del fabricante</w:t>
      </w:r>
      <w:r w:rsidRPr="003A6F82">
        <w:rPr>
          <w:rFonts w:ascii="Century Gothic" w:hAnsi="Century Gothic" w:cs="Segoe UI Semilight"/>
          <w:sz w:val="20"/>
          <w:szCs w:val="20"/>
        </w:rPr>
        <w:t xml:space="preserve"> la cédula de identificación del Estado de Baja California, donde se hace constar como productor local. </w:t>
      </w:r>
    </w:p>
    <w:p w14:paraId="30ACFAE9" w14:textId="77777777" w:rsidR="0007773E" w:rsidRPr="003A6F82" w:rsidRDefault="0007773E" w:rsidP="0007773E">
      <w:pPr>
        <w:pStyle w:val="Prrafodelista"/>
        <w:spacing w:after="0" w:line="240" w:lineRule="auto"/>
        <w:ind w:left="1134"/>
        <w:rPr>
          <w:rFonts w:ascii="Century Gothic" w:hAnsi="Century Gothic" w:cs="Segoe UI Semilight"/>
          <w:sz w:val="20"/>
          <w:szCs w:val="20"/>
        </w:rPr>
      </w:pPr>
    </w:p>
    <w:p w14:paraId="772283F9" w14:textId="77777777" w:rsidR="0007773E" w:rsidRPr="003A6F82" w:rsidRDefault="0007773E" w:rsidP="0007773E">
      <w:pPr>
        <w:pStyle w:val="Prrafodelista"/>
        <w:numPr>
          <w:ilvl w:val="0"/>
          <w:numId w:val="1"/>
        </w:numPr>
        <w:spacing w:after="0" w:line="240" w:lineRule="auto"/>
        <w:rPr>
          <w:rFonts w:ascii="Century Gothic" w:hAnsi="Century Gothic" w:cs="Segoe UI Semilight"/>
          <w:b/>
          <w:sz w:val="20"/>
          <w:szCs w:val="20"/>
        </w:rPr>
      </w:pPr>
      <w:r w:rsidRPr="003A6F82">
        <w:rPr>
          <w:rFonts w:ascii="Century Gothic" w:hAnsi="Century Gothic" w:cs="Segoe UI Semilight"/>
          <w:b/>
          <w:sz w:val="20"/>
          <w:szCs w:val="20"/>
        </w:rPr>
        <w:t>Certificaciones</w:t>
      </w:r>
    </w:p>
    <w:p w14:paraId="022DE4AB" w14:textId="77777777" w:rsidR="0007773E" w:rsidRPr="003A6F82" w:rsidRDefault="0007773E" w:rsidP="0007773E">
      <w:pPr>
        <w:pStyle w:val="Prrafodelista"/>
        <w:rPr>
          <w:rFonts w:ascii="Century Gothic" w:hAnsi="Century Gothic" w:cs="Segoe UI Semilight"/>
          <w:sz w:val="20"/>
          <w:szCs w:val="20"/>
        </w:rPr>
      </w:pPr>
    </w:p>
    <w:p w14:paraId="35AA1551" w14:textId="047794E6" w:rsidR="0007773E" w:rsidRPr="003A6F82" w:rsidRDefault="0007773E" w:rsidP="0007773E">
      <w:pPr>
        <w:pStyle w:val="Prrafodelista"/>
        <w:numPr>
          <w:ilvl w:val="0"/>
          <w:numId w:val="6"/>
        </w:numPr>
        <w:spacing w:after="0" w:line="240" w:lineRule="auto"/>
        <w:rPr>
          <w:rFonts w:ascii="Century Gothic" w:hAnsi="Century Gothic" w:cs="Segoe UI Semilight"/>
          <w:sz w:val="20"/>
          <w:szCs w:val="20"/>
        </w:rPr>
      </w:pPr>
      <w:r w:rsidRPr="003A6F82">
        <w:rPr>
          <w:rFonts w:ascii="Century Gothic" w:hAnsi="Century Gothic" w:cs="Segoe UI Semilight"/>
          <w:sz w:val="20"/>
          <w:szCs w:val="20"/>
        </w:rPr>
        <w:t xml:space="preserve">Original o copia certificada para cotejo y copia simple legible de la Certificación vigente, a nombre del </w:t>
      </w:r>
      <w:r w:rsidR="003A6F82">
        <w:rPr>
          <w:rFonts w:ascii="Century Gothic" w:hAnsi="Century Gothic" w:cs="Segoe UI Semilight"/>
          <w:sz w:val="20"/>
          <w:szCs w:val="20"/>
        </w:rPr>
        <w:t>licitante</w:t>
      </w:r>
      <w:r w:rsidRPr="003A6F82">
        <w:rPr>
          <w:rFonts w:ascii="Century Gothic" w:hAnsi="Century Gothic" w:cs="Segoe UI Semilight"/>
          <w:sz w:val="20"/>
          <w:szCs w:val="20"/>
        </w:rPr>
        <w:t xml:space="preserve"> y/o representante legal, de su Sistema de Gestión de Calidad, de conformidad con la </w:t>
      </w:r>
      <w:r w:rsidRPr="003A6F82">
        <w:rPr>
          <w:rFonts w:ascii="Century Gothic" w:hAnsi="Century Gothic" w:cs="Segoe UI Semilight"/>
          <w:b/>
          <w:sz w:val="20"/>
          <w:szCs w:val="20"/>
        </w:rPr>
        <w:t>Norma Mexicana NMX-CC-9001-IMNC-2015</w:t>
      </w:r>
      <w:r w:rsidRPr="003A6F82">
        <w:rPr>
          <w:rFonts w:ascii="Century Gothic" w:hAnsi="Century Gothic" w:cs="Segoe UI Semilight"/>
          <w:sz w:val="20"/>
          <w:szCs w:val="20"/>
        </w:rPr>
        <w:t xml:space="preserve"> o su norma equivalente </w:t>
      </w:r>
      <w:r w:rsidRPr="003A6F82">
        <w:rPr>
          <w:rFonts w:ascii="Century Gothic" w:hAnsi="Century Gothic" w:cs="Segoe UI Semilight"/>
          <w:b/>
          <w:sz w:val="20"/>
          <w:szCs w:val="20"/>
        </w:rPr>
        <w:t>ISO 9001:2015</w:t>
      </w:r>
      <w:r w:rsidRPr="003A6F82">
        <w:rPr>
          <w:rFonts w:ascii="Century Gothic" w:hAnsi="Century Gothic" w:cs="Segoe UI Semilight"/>
          <w:sz w:val="20"/>
          <w:szCs w:val="20"/>
        </w:rPr>
        <w:t>, expedidos por un Organismo de Certificación conforme a la Ley Federal sobre Metrología y Normalización, en Sistemas de Gestión de la Calidad y el alcance del certificado deberá estar relacionado con la comercialización y distribución de alimentos.</w:t>
      </w:r>
    </w:p>
    <w:p w14:paraId="590089CF" w14:textId="77777777" w:rsidR="0007773E" w:rsidRPr="003A6F82" w:rsidRDefault="0007773E" w:rsidP="0007773E">
      <w:pPr>
        <w:pStyle w:val="Prrafodelista"/>
        <w:ind w:left="1080"/>
        <w:rPr>
          <w:rFonts w:ascii="Century Gothic" w:hAnsi="Century Gothic" w:cs="Segoe UI Semilight"/>
          <w:sz w:val="20"/>
          <w:szCs w:val="20"/>
        </w:rPr>
      </w:pPr>
    </w:p>
    <w:p w14:paraId="04B3C2B0" w14:textId="3101DFDB" w:rsidR="0007773E" w:rsidRPr="003A6F82" w:rsidRDefault="0007773E" w:rsidP="0007773E">
      <w:pPr>
        <w:pStyle w:val="Prrafodelista"/>
        <w:numPr>
          <w:ilvl w:val="0"/>
          <w:numId w:val="6"/>
        </w:numPr>
        <w:spacing w:after="0" w:line="240" w:lineRule="auto"/>
        <w:rPr>
          <w:rFonts w:ascii="Century Gothic" w:hAnsi="Century Gothic" w:cs="Segoe UI Semilight"/>
          <w:sz w:val="20"/>
          <w:szCs w:val="20"/>
        </w:rPr>
      </w:pPr>
      <w:r w:rsidRPr="003A6F82">
        <w:rPr>
          <w:rFonts w:ascii="Century Gothic" w:hAnsi="Century Gothic" w:cs="Segoe UI Semilight"/>
          <w:sz w:val="20"/>
          <w:szCs w:val="20"/>
        </w:rPr>
        <w:t xml:space="preserve">Original o copia certificada para cotejo y copia simple legible de la Certificación vigente, a nombre del </w:t>
      </w:r>
      <w:r w:rsidR="003A6F82">
        <w:rPr>
          <w:rFonts w:ascii="Century Gothic" w:hAnsi="Century Gothic" w:cs="Segoe UI Semilight"/>
          <w:sz w:val="20"/>
          <w:szCs w:val="20"/>
        </w:rPr>
        <w:t>licitante</w:t>
      </w:r>
      <w:r w:rsidRPr="003A6F82">
        <w:rPr>
          <w:rFonts w:ascii="Century Gothic" w:hAnsi="Century Gothic" w:cs="Segoe UI Semilight"/>
          <w:sz w:val="20"/>
          <w:szCs w:val="20"/>
        </w:rPr>
        <w:t xml:space="preserve"> y/o representante legal, de su Sistema de Gestión de la Inocuidad de los Alimentos, de conformidad con la </w:t>
      </w:r>
      <w:r w:rsidRPr="003A6F82">
        <w:rPr>
          <w:rFonts w:ascii="Century Gothic" w:hAnsi="Century Gothic" w:cs="Segoe UI Semilight"/>
          <w:b/>
          <w:sz w:val="20"/>
          <w:szCs w:val="20"/>
        </w:rPr>
        <w:t>Norma Mexicana NMX-F-CC-22000-NORMEX-IMNC-2019</w:t>
      </w:r>
      <w:r w:rsidRPr="003A6F82">
        <w:rPr>
          <w:rFonts w:ascii="Century Gothic" w:hAnsi="Century Gothic" w:cs="Segoe UI Semilight"/>
          <w:sz w:val="20"/>
          <w:szCs w:val="20"/>
        </w:rPr>
        <w:t xml:space="preserve"> o su norma equivalente </w:t>
      </w:r>
      <w:r w:rsidRPr="003A6F82">
        <w:rPr>
          <w:rFonts w:ascii="Century Gothic" w:hAnsi="Century Gothic" w:cs="Segoe UI Semilight"/>
          <w:b/>
          <w:sz w:val="20"/>
          <w:szCs w:val="20"/>
        </w:rPr>
        <w:t>ISO 22000:2018</w:t>
      </w:r>
      <w:r w:rsidRPr="003A6F82">
        <w:rPr>
          <w:rFonts w:ascii="Century Gothic" w:hAnsi="Century Gothic" w:cs="Segoe UI Semilight"/>
          <w:sz w:val="20"/>
          <w:szCs w:val="20"/>
        </w:rPr>
        <w:t>, expedidos por un Organismo de Certificación conforme a la Ley Federal sobre Metrología y Normalización, en Sistemas de Gestión de la Inocuidad de los Alimentos y el alcance del certificado deberá estar relacionado con la comercialización y distribución de alimentos.</w:t>
      </w:r>
    </w:p>
    <w:p w14:paraId="7F409068" w14:textId="77777777" w:rsidR="0007773E" w:rsidRPr="003A6F82" w:rsidRDefault="0007773E" w:rsidP="0007773E">
      <w:pPr>
        <w:rPr>
          <w:rFonts w:ascii="Century Gothic" w:hAnsi="Century Gothic" w:cs="Segoe UI Semilight"/>
          <w:sz w:val="20"/>
          <w:szCs w:val="20"/>
        </w:rPr>
      </w:pPr>
    </w:p>
    <w:p w14:paraId="6AF0E801" w14:textId="7E6CD984" w:rsidR="0007773E" w:rsidRPr="003A6F82" w:rsidRDefault="0007773E" w:rsidP="0007773E">
      <w:pPr>
        <w:pStyle w:val="Prrafodelista"/>
        <w:numPr>
          <w:ilvl w:val="0"/>
          <w:numId w:val="6"/>
        </w:numPr>
        <w:spacing w:after="0" w:line="240" w:lineRule="auto"/>
        <w:rPr>
          <w:rFonts w:ascii="Century Gothic" w:hAnsi="Century Gothic" w:cs="Segoe UI Semilight"/>
          <w:sz w:val="20"/>
          <w:szCs w:val="20"/>
        </w:rPr>
      </w:pPr>
      <w:r w:rsidRPr="003A6F82">
        <w:rPr>
          <w:rFonts w:ascii="Century Gothic" w:hAnsi="Century Gothic" w:cs="Segoe UI Semilight"/>
          <w:sz w:val="20"/>
          <w:szCs w:val="20"/>
        </w:rPr>
        <w:t xml:space="preserve">Original o copia certificada para cotejo y copia simple legible de la Certificación vigente, a nombre del </w:t>
      </w:r>
      <w:r w:rsidR="003A6F82">
        <w:rPr>
          <w:rFonts w:ascii="Century Gothic" w:hAnsi="Century Gothic" w:cs="Segoe UI Semilight"/>
          <w:sz w:val="20"/>
          <w:szCs w:val="20"/>
        </w:rPr>
        <w:t>licitante</w:t>
      </w:r>
      <w:r w:rsidRPr="003A6F82">
        <w:rPr>
          <w:rFonts w:ascii="Century Gothic" w:hAnsi="Century Gothic" w:cs="Segoe UI Semilight"/>
          <w:sz w:val="20"/>
          <w:szCs w:val="20"/>
        </w:rPr>
        <w:t xml:space="preserve"> y/o representante legal, de su </w:t>
      </w:r>
      <w:r w:rsidRPr="003A6F82">
        <w:rPr>
          <w:rFonts w:ascii="Century Gothic" w:hAnsi="Century Gothic" w:cs="Segoe UI Semilight"/>
          <w:b/>
          <w:sz w:val="20"/>
          <w:szCs w:val="20"/>
        </w:rPr>
        <w:t>Sistema de Análisis de Peligros y Puntos Críticos de Control (HACCP)</w:t>
      </w:r>
      <w:r w:rsidRPr="003A6F82">
        <w:rPr>
          <w:rFonts w:ascii="Century Gothic" w:hAnsi="Century Gothic" w:cs="Segoe UI Semilight"/>
          <w:sz w:val="20"/>
          <w:szCs w:val="20"/>
        </w:rPr>
        <w:t xml:space="preserve">, expedido por un organismo de Certificación; y el alcance del certificado deberá estar relacionado con la comercialización y distribución de alimentos. </w:t>
      </w:r>
    </w:p>
    <w:p w14:paraId="370162E1" w14:textId="77777777" w:rsidR="0007773E" w:rsidRPr="003A6F82" w:rsidRDefault="0007773E" w:rsidP="0007773E">
      <w:pPr>
        <w:pStyle w:val="Prrafodelista"/>
        <w:rPr>
          <w:rFonts w:ascii="Century Gothic" w:hAnsi="Century Gothic" w:cs="Segoe UI Semilight"/>
          <w:sz w:val="20"/>
          <w:szCs w:val="20"/>
        </w:rPr>
      </w:pPr>
    </w:p>
    <w:p w14:paraId="4B3B1699" w14:textId="5C0605E1" w:rsidR="0007773E" w:rsidRPr="003A6F82" w:rsidRDefault="0007773E" w:rsidP="0007773E">
      <w:pPr>
        <w:pStyle w:val="Prrafodelista"/>
        <w:numPr>
          <w:ilvl w:val="0"/>
          <w:numId w:val="6"/>
        </w:numPr>
        <w:spacing w:after="0" w:line="240" w:lineRule="auto"/>
        <w:rPr>
          <w:rFonts w:ascii="Century Gothic" w:hAnsi="Century Gothic" w:cs="Segoe UI Semilight"/>
          <w:sz w:val="20"/>
          <w:szCs w:val="20"/>
        </w:rPr>
      </w:pPr>
      <w:r w:rsidRPr="003A6F82">
        <w:rPr>
          <w:rFonts w:ascii="Century Gothic" w:hAnsi="Century Gothic" w:cs="Segoe UI Semilight"/>
          <w:sz w:val="20"/>
          <w:szCs w:val="20"/>
        </w:rPr>
        <w:t xml:space="preserve">Original o copia certificada para cotejo y copia simple legible de la Certificación vigente, a nombre del </w:t>
      </w:r>
      <w:r w:rsidR="003A6F82">
        <w:rPr>
          <w:rFonts w:ascii="Century Gothic" w:hAnsi="Century Gothic" w:cs="Segoe UI Semilight"/>
          <w:sz w:val="20"/>
          <w:szCs w:val="20"/>
        </w:rPr>
        <w:t>licitante</w:t>
      </w:r>
      <w:r w:rsidRPr="003A6F82">
        <w:rPr>
          <w:rFonts w:ascii="Century Gothic" w:hAnsi="Century Gothic" w:cs="Segoe UI Semilight"/>
          <w:sz w:val="20"/>
          <w:szCs w:val="20"/>
        </w:rPr>
        <w:t xml:space="preserve"> y/o representante legal, de su Sistema de Gestión de Ambiental, de conformidad con la </w:t>
      </w:r>
      <w:r w:rsidRPr="003A6F82">
        <w:rPr>
          <w:rFonts w:ascii="Century Gothic" w:hAnsi="Century Gothic" w:cs="Segoe UI Semilight"/>
          <w:b/>
          <w:sz w:val="20"/>
          <w:szCs w:val="20"/>
        </w:rPr>
        <w:t>Norma Mexicana</w:t>
      </w:r>
      <w:r w:rsidRPr="003A6F82">
        <w:rPr>
          <w:rFonts w:ascii="Century Gothic" w:hAnsi="Century Gothic" w:cs="Segoe UI Semilight"/>
          <w:sz w:val="20"/>
          <w:szCs w:val="20"/>
        </w:rPr>
        <w:t xml:space="preserve"> </w:t>
      </w:r>
      <w:r w:rsidRPr="003A6F82">
        <w:rPr>
          <w:rFonts w:ascii="Century Gothic" w:hAnsi="Century Gothic" w:cs="Segoe UI Semilight"/>
          <w:b/>
          <w:sz w:val="20"/>
          <w:szCs w:val="20"/>
        </w:rPr>
        <w:t>NMX-SAA-14001-IMNC-2015</w:t>
      </w:r>
      <w:r w:rsidRPr="003A6F82">
        <w:rPr>
          <w:rFonts w:ascii="Century Gothic" w:hAnsi="Century Gothic" w:cs="Segoe UI Semilight"/>
          <w:sz w:val="20"/>
          <w:szCs w:val="20"/>
        </w:rPr>
        <w:t xml:space="preserve"> o su norma equivalente </w:t>
      </w:r>
      <w:r w:rsidRPr="003A6F82">
        <w:rPr>
          <w:rFonts w:ascii="Century Gothic" w:hAnsi="Century Gothic" w:cs="Segoe UI Semilight"/>
          <w:b/>
          <w:sz w:val="20"/>
          <w:szCs w:val="20"/>
        </w:rPr>
        <w:t>ISO 14001-2015</w:t>
      </w:r>
      <w:r w:rsidRPr="003A6F82">
        <w:rPr>
          <w:rFonts w:ascii="Century Gothic" w:hAnsi="Century Gothic" w:cs="Segoe UI Semilight"/>
          <w:sz w:val="20"/>
          <w:szCs w:val="20"/>
        </w:rPr>
        <w:t>, expedidos por un Organismo de Certificación conforme a la Ley Federal sobre Metrología y Normalización, en Sistemas de Gestión de la Calidad y el alcance del certificado deberá estar relacionado con la comercialización y distribución de alimentos.</w:t>
      </w:r>
    </w:p>
    <w:p w14:paraId="34DEC2A6" w14:textId="77777777" w:rsidR="0007773E" w:rsidRPr="003A6F82" w:rsidRDefault="0007773E" w:rsidP="0007773E">
      <w:pPr>
        <w:pStyle w:val="Prrafodelista"/>
        <w:rPr>
          <w:rFonts w:ascii="Century Gothic" w:hAnsi="Century Gothic" w:cs="Segoe UI Semilight"/>
          <w:sz w:val="20"/>
          <w:szCs w:val="20"/>
        </w:rPr>
      </w:pPr>
    </w:p>
    <w:p w14:paraId="60DE36B1" w14:textId="1C29251F" w:rsidR="0007773E" w:rsidRPr="003A6F82" w:rsidRDefault="0007773E" w:rsidP="0007773E">
      <w:pPr>
        <w:pStyle w:val="Prrafodelista"/>
        <w:numPr>
          <w:ilvl w:val="0"/>
          <w:numId w:val="6"/>
        </w:numPr>
        <w:spacing w:after="0" w:line="240" w:lineRule="auto"/>
        <w:rPr>
          <w:rFonts w:ascii="Century Gothic" w:hAnsi="Century Gothic" w:cs="Segoe UI Semilight"/>
          <w:sz w:val="20"/>
          <w:szCs w:val="20"/>
        </w:rPr>
      </w:pPr>
      <w:r w:rsidRPr="003A6F82">
        <w:rPr>
          <w:rFonts w:ascii="Century Gothic" w:hAnsi="Century Gothic" w:cs="Segoe UI Semilight"/>
          <w:sz w:val="20"/>
          <w:szCs w:val="20"/>
        </w:rPr>
        <w:t xml:space="preserve">Original o copia certificada para cotejo y copia simple legible del Aviso del Funcionamiento de Establecimientos ante la Comisión Federal para la Protección contra Riesgos Sanitarios (COFEPRIS) O Secretaría de Salud que le corresponda y modificaciones en su caso, que acredite la relación entre el objeto social del </w:t>
      </w:r>
      <w:r w:rsidR="003A6F82">
        <w:rPr>
          <w:rFonts w:ascii="Century Gothic" w:hAnsi="Century Gothic" w:cs="Segoe UI Semilight"/>
          <w:sz w:val="20"/>
          <w:szCs w:val="20"/>
        </w:rPr>
        <w:t>licitante</w:t>
      </w:r>
      <w:r w:rsidRPr="003A6F82">
        <w:rPr>
          <w:rFonts w:ascii="Century Gothic" w:hAnsi="Century Gothic" w:cs="Segoe UI Semilight"/>
          <w:sz w:val="20"/>
          <w:szCs w:val="20"/>
        </w:rPr>
        <w:t xml:space="preserve"> y el de la presente </w:t>
      </w:r>
      <w:r w:rsidR="003A6F82">
        <w:rPr>
          <w:rFonts w:ascii="Century Gothic" w:hAnsi="Century Gothic" w:cs="Segoe UI Semilight"/>
          <w:sz w:val="20"/>
          <w:szCs w:val="20"/>
        </w:rPr>
        <w:t>licitación</w:t>
      </w:r>
      <w:r w:rsidRPr="003A6F82">
        <w:rPr>
          <w:rFonts w:ascii="Century Gothic" w:hAnsi="Century Gothic" w:cs="Segoe UI Semilight"/>
          <w:sz w:val="20"/>
          <w:szCs w:val="20"/>
        </w:rPr>
        <w:t xml:space="preserve">. </w:t>
      </w:r>
    </w:p>
    <w:p w14:paraId="47E4FCB7" w14:textId="77777777" w:rsidR="0007773E" w:rsidRPr="003A6F82" w:rsidRDefault="0007773E" w:rsidP="0007773E">
      <w:pPr>
        <w:pStyle w:val="Prrafodelista"/>
        <w:rPr>
          <w:rFonts w:ascii="Century Gothic" w:hAnsi="Century Gothic" w:cs="Segoe UI Semilight"/>
          <w:sz w:val="20"/>
          <w:szCs w:val="20"/>
        </w:rPr>
      </w:pPr>
    </w:p>
    <w:p w14:paraId="36BFDF35" w14:textId="5E02CD1C" w:rsidR="0007773E" w:rsidRPr="003A6F82" w:rsidRDefault="0007773E" w:rsidP="0007773E">
      <w:pPr>
        <w:pStyle w:val="Prrafodelista"/>
        <w:numPr>
          <w:ilvl w:val="0"/>
          <w:numId w:val="6"/>
        </w:numPr>
        <w:spacing w:after="0" w:line="240" w:lineRule="auto"/>
        <w:rPr>
          <w:rFonts w:ascii="Century Gothic" w:hAnsi="Century Gothic" w:cs="Segoe UI Semilight"/>
          <w:sz w:val="20"/>
          <w:szCs w:val="20"/>
        </w:rPr>
      </w:pPr>
      <w:r w:rsidRPr="003A6F82">
        <w:rPr>
          <w:rFonts w:ascii="Century Gothic" w:hAnsi="Century Gothic" w:cs="Segoe UI Semilight"/>
          <w:sz w:val="20"/>
          <w:szCs w:val="20"/>
        </w:rPr>
        <w:t xml:space="preserve">El </w:t>
      </w:r>
      <w:r w:rsidR="003A0371">
        <w:rPr>
          <w:rFonts w:ascii="Century Gothic" w:hAnsi="Century Gothic" w:cs="Segoe UI Semilight"/>
          <w:sz w:val="20"/>
          <w:szCs w:val="20"/>
        </w:rPr>
        <w:t>licitante</w:t>
      </w:r>
      <w:r w:rsidRPr="003A6F82">
        <w:rPr>
          <w:rFonts w:ascii="Century Gothic" w:hAnsi="Century Gothic" w:cs="Segoe UI Semilight"/>
          <w:sz w:val="20"/>
          <w:szCs w:val="20"/>
        </w:rPr>
        <w:t xml:space="preserve"> deberá acreditar el cumplimiento de la </w:t>
      </w:r>
      <w:r w:rsidRPr="003A6F82">
        <w:rPr>
          <w:rFonts w:ascii="Century Gothic" w:hAnsi="Century Gothic" w:cs="Segoe UI Semilight"/>
          <w:b/>
          <w:sz w:val="20"/>
          <w:szCs w:val="20"/>
        </w:rPr>
        <w:t>Norma Oficial Mexicana NOM-251-SSA1-2009. Prácticas de higiene para el proceso de alimentos, bebidas o suplementos alimenticios</w:t>
      </w:r>
      <w:r w:rsidRPr="003A6F82">
        <w:rPr>
          <w:rFonts w:ascii="Century Gothic" w:hAnsi="Century Gothic" w:cs="Segoe UI Semilight"/>
          <w:sz w:val="20"/>
          <w:szCs w:val="20"/>
        </w:rPr>
        <w:t>, obligatoria en la República Mexicana para todas aquellas personas físicas o morales que se ocupen de alguna parte del proceso de los alimentos, presentando original o copia certificada para cotejo y copia simple legible de los siguientes documentos:</w:t>
      </w:r>
    </w:p>
    <w:p w14:paraId="79E2CF37" w14:textId="77777777" w:rsidR="0007773E" w:rsidRPr="003A6F82" w:rsidRDefault="0007773E" w:rsidP="0007773E">
      <w:pPr>
        <w:pStyle w:val="Prrafodelista"/>
        <w:rPr>
          <w:rFonts w:ascii="Century Gothic" w:hAnsi="Century Gothic" w:cs="Segoe UI Semilight"/>
          <w:sz w:val="20"/>
          <w:szCs w:val="20"/>
        </w:rPr>
      </w:pPr>
    </w:p>
    <w:p w14:paraId="0D345E74" w14:textId="77777777" w:rsidR="0007773E" w:rsidRPr="003A6F82" w:rsidRDefault="0007773E" w:rsidP="0007773E">
      <w:pPr>
        <w:pStyle w:val="Prrafodelista"/>
        <w:numPr>
          <w:ilvl w:val="0"/>
          <w:numId w:val="7"/>
        </w:numPr>
        <w:spacing w:after="0" w:line="240" w:lineRule="auto"/>
        <w:rPr>
          <w:rFonts w:ascii="Century Gothic" w:hAnsi="Century Gothic" w:cs="Segoe UI Semilight"/>
          <w:sz w:val="20"/>
          <w:szCs w:val="20"/>
        </w:rPr>
      </w:pPr>
      <w:r w:rsidRPr="003A6F82">
        <w:rPr>
          <w:rFonts w:ascii="Century Gothic" w:hAnsi="Century Gothic" w:cs="Segoe UI Semilight"/>
          <w:sz w:val="20"/>
          <w:szCs w:val="20"/>
        </w:rPr>
        <w:t xml:space="preserve">Resultados de análisis microbiológicos de por lo menos seis superficies inertes de sus instalaciones, el resultado de dichos análisis no deberá presentar desviaciones con relación a la norma. </w:t>
      </w:r>
    </w:p>
    <w:p w14:paraId="2D184A27" w14:textId="77777777" w:rsidR="0007773E" w:rsidRPr="003A6F82" w:rsidRDefault="0007773E" w:rsidP="0007773E">
      <w:pPr>
        <w:pStyle w:val="Prrafodelista"/>
        <w:numPr>
          <w:ilvl w:val="0"/>
          <w:numId w:val="7"/>
        </w:numPr>
        <w:spacing w:after="0" w:line="240" w:lineRule="auto"/>
        <w:rPr>
          <w:rFonts w:ascii="Century Gothic" w:hAnsi="Century Gothic" w:cs="Segoe UI Semilight"/>
          <w:sz w:val="20"/>
          <w:szCs w:val="20"/>
        </w:rPr>
      </w:pPr>
      <w:r w:rsidRPr="003A6F82">
        <w:rPr>
          <w:rFonts w:ascii="Century Gothic" w:hAnsi="Century Gothic" w:cs="Segoe UI Semilight"/>
          <w:sz w:val="20"/>
          <w:szCs w:val="20"/>
        </w:rPr>
        <w:t>Resultados de análisis microbiológicos y fisicoquímicos de agua de sus instalaciones, que mínimo cuenten y cumplan con los siguientes parámetros: Coliformes totales y sensoriales (Olor, color, sabor), el resultado de dichos análisis no deberá presentar desviaciones con relación a la norma.</w:t>
      </w:r>
    </w:p>
    <w:p w14:paraId="17E194FC" w14:textId="77777777" w:rsidR="0007773E" w:rsidRPr="003A6F82" w:rsidRDefault="0007773E" w:rsidP="0007773E">
      <w:pPr>
        <w:pStyle w:val="Prrafodelista"/>
        <w:numPr>
          <w:ilvl w:val="0"/>
          <w:numId w:val="7"/>
        </w:numPr>
        <w:spacing w:after="0" w:line="240" w:lineRule="auto"/>
        <w:rPr>
          <w:rFonts w:ascii="Century Gothic" w:hAnsi="Century Gothic" w:cs="Segoe UI Semilight"/>
          <w:sz w:val="20"/>
          <w:szCs w:val="20"/>
        </w:rPr>
      </w:pPr>
      <w:r w:rsidRPr="003A6F82">
        <w:rPr>
          <w:rFonts w:ascii="Century Gothic" w:hAnsi="Century Gothic" w:cs="Segoe UI Semilight"/>
          <w:sz w:val="20"/>
          <w:szCs w:val="20"/>
        </w:rPr>
        <w:t>Resultados de análisis ambientales efectuados a las instalaciones.</w:t>
      </w:r>
    </w:p>
    <w:p w14:paraId="441D40B8" w14:textId="77777777" w:rsidR="0007773E" w:rsidRPr="003A6F82" w:rsidRDefault="0007773E" w:rsidP="0007773E">
      <w:pPr>
        <w:pStyle w:val="Prrafodelista"/>
        <w:numPr>
          <w:ilvl w:val="0"/>
          <w:numId w:val="7"/>
        </w:numPr>
        <w:spacing w:after="0" w:line="240" w:lineRule="auto"/>
        <w:rPr>
          <w:rFonts w:ascii="Century Gothic" w:hAnsi="Century Gothic" w:cs="Segoe UI Semilight"/>
          <w:sz w:val="20"/>
          <w:szCs w:val="20"/>
        </w:rPr>
      </w:pPr>
      <w:r w:rsidRPr="003A6F82">
        <w:rPr>
          <w:rFonts w:ascii="Century Gothic" w:hAnsi="Century Gothic" w:cs="Segoe UI Semilight"/>
          <w:sz w:val="20"/>
          <w:szCs w:val="20"/>
        </w:rPr>
        <w:t xml:space="preserve">Certificado de cumplimiento de prácticas de higiene vigente expedido por un organismo de certificación de conformidad con la </w:t>
      </w:r>
      <w:r w:rsidRPr="003A6F82">
        <w:rPr>
          <w:rFonts w:ascii="Century Gothic" w:hAnsi="Century Gothic" w:cs="Segoe UI Semilight"/>
          <w:b/>
          <w:sz w:val="20"/>
          <w:szCs w:val="20"/>
        </w:rPr>
        <w:t>NOM-251-SSA1-2009.</w:t>
      </w:r>
    </w:p>
    <w:p w14:paraId="31489D06" w14:textId="77777777" w:rsidR="0007773E" w:rsidRPr="003A6F82" w:rsidRDefault="0007773E" w:rsidP="0007773E">
      <w:pPr>
        <w:pStyle w:val="Prrafodelista"/>
        <w:spacing w:after="0" w:line="240" w:lineRule="auto"/>
        <w:ind w:left="1918"/>
        <w:rPr>
          <w:rFonts w:ascii="Century Gothic" w:hAnsi="Century Gothic" w:cs="Segoe UI Semilight"/>
          <w:sz w:val="20"/>
          <w:szCs w:val="20"/>
        </w:rPr>
      </w:pPr>
    </w:p>
    <w:p w14:paraId="49BCC246" w14:textId="20196F75" w:rsidR="0007773E" w:rsidRPr="003A6F82" w:rsidRDefault="0007773E" w:rsidP="0007773E">
      <w:pPr>
        <w:pStyle w:val="Prrafodelista"/>
        <w:spacing w:after="0" w:line="240" w:lineRule="auto"/>
        <w:ind w:left="1918"/>
        <w:rPr>
          <w:rFonts w:ascii="Century Gothic" w:hAnsi="Century Gothic" w:cs="Segoe UI Semilight"/>
          <w:sz w:val="20"/>
          <w:szCs w:val="20"/>
        </w:rPr>
      </w:pPr>
      <w:r w:rsidRPr="003A6F82">
        <w:rPr>
          <w:rFonts w:ascii="Century Gothic" w:hAnsi="Century Gothic" w:cs="Segoe UI Semilight"/>
          <w:sz w:val="20"/>
          <w:szCs w:val="20"/>
        </w:rPr>
        <w:t>El primero, segundo y tercer punto deber</w:t>
      </w:r>
      <w:r w:rsidR="00043FF8" w:rsidRPr="003A6F82">
        <w:rPr>
          <w:rFonts w:ascii="Century Gothic" w:hAnsi="Century Gothic" w:cs="Segoe UI Semilight"/>
          <w:sz w:val="20"/>
          <w:szCs w:val="20"/>
        </w:rPr>
        <w:t>án ser realizados en el año 2024</w:t>
      </w:r>
      <w:r w:rsidRPr="003A6F82">
        <w:rPr>
          <w:rFonts w:ascii="Century Gothic" w:hAnsi="Century Gothic" w:cs="Segoe UI Semilight"/>
          <w:sz w:val="20"/>
          <w:szCs w:val="20"/>
        </w:rPr>
        <w:t xml:space="preserve"> por un laboratorio de alimentos acreditado ante la Entidad Mexicana de Acreditación, A.C. (E.M.A.), anexando copia simple legible de la acreditación vigente del laboratorio.</w:t>
      </w:r>
    </w:p>
    <w:p w14:paraId="6975E220" w14:textId="77777777" w:rsidR="0007773E" w:rsidRPr="003A6F82" w:rsidRDefault="0007773E" w:rsidP="0007773E">
      <w:pPr>
        <w:spacing w:after="0" w:line="240" w:lineRule="auto"/>
        <w:rPr>
          <w:rFonts w:ascii="Century Gothic" w:hAnsi="Century Gothic" w:cs="Segoe UI Semilight"/>
          <w:sz w:val="20"/>
          <w:szCs w:val="20"/>
        </w:rPr>
      </w:pPr>
    </w:p>
    <w:p w14:paraId="6A70D8A3" w14:textId="6472F560" w:rsidR="0007773E" w:rsidRPr="003A6F82" w:rsidRDefault="0007773E" w:rsidP="0007773E">
      <w:pPr>
        <w:spacing w:after="0" w:line="240" w:lineRule="auto"/>
        <w:ind w:left="1134"/>
        <w:rPr>
          <w:rFonts w:ascii="Century Gothic" w:hAnsi="Century Gothic" w:cs="Segoe UI Semilight"/>
          <w:b/>
          <w:sz w:val="20"/>
          <w:szCs w:val="20"/>
        </w:rPr>
      </w:pPr>
      <w:r w:rsidRPr="003A6F82">
        <w:rPr>
          <w:rFonts w:ascii="Century Gothic" w:hAnsi="Century Gothic" w:cs="Segoe UI Semilight"/>
          <w:sz w:val="20"/>
          <w:szCs w:val="20"/>
        </w:rPr>
        <w:t>Los licitantes deberán de presentar una certific</w:t>
      </w:r>
      <w:r w:rsidR="00043FF8" w:rsidRPr="003A6F82">
        <w:rPr>
          <w:rFonts w:ascii="Century Gothic" w:hAnsi="Century Gothic" w:cs="Segoe UI Semilight"/>
          <w:sz w:val="20"/>
          <w:szCs w:val="20"/>
        </w:rPr>
        <w:t>ación vigente y a su nombre por lo menos de una</w:t>
      </w:r>
      <w:r w:rsidRPr="003A6F82">
        <w:rPr>
          <w:rFonts w:ascii="Century Gothic" w:hAnsi="Century Gothic" w:cs="Segoe UI Semilight"/>
          <w:sz w:val="20"/>
          <w:szCs w:val="20"/>
        </w:rPr>
        <w:t xml:space="preserve"> cocina en el estado de Baja California que reconoce el principio de la higiene y sanidad de los alimentos que elabora en base a la </w:t>
      </w:r>
      <w:r w:rsidRPr="003A6F82">
        <w:rPr>
          <w:rFonts w:ascii="Century Gothic" w:hAnsi="Century Gothic" w:cs="Segoe UI Semilight"/>
          <w:b/>
          <w:sz w:val="20"/>
          <w:szCs w:val="20"/>
        </w:rPr>
        <w:t>NMX-F-605-NORMEX-2018. Alimentos – Manejo higiénico en el servicio de alimentos preparados para la obtención del Distintivo “H”</w:t>
      </w:r>
      <w:r w:rsidRPr="003A6F82">
        <w:rPr>
          <w:rFonts w:ascii="Century Gothic" w:hAnsi="Century Gothic" w:cs="Segoe UI Semilight"/>
          <w:sz w:val="20"/>
          <w:szCs w:val="20"/>
        </w:rPr>
        <w:t xml:space="preserve"> o </w:t>
      </w:r>
      <w:r w:rsidRPr="003A6F82">
        <w:rPr>
          <w:rFonts w:ascii="Century Gothic" w:hAnsi="Century Gothic" w:cs="Segoe UI Semilight"/>
          <w:b/>
          <w:sz w:val="20"/>
          <w:szCs w:val="20"/>
        </w:rPr>
        <w:t>NOM-251-SSA1-2009</w:t>
      </w:r>
      <w:r w:rsidRPr="003A6F82">
        <w:rPr>
          <w:rFonts w:ascii="Century Gothic" w:hAnsi="Century Gothic" w:cs="Segoe UI Semilight"/>
          <w:sz w:val="20"/>
          <w:szCs w:val="20"/>
        </w:rPr>
        <w:t xml:space="preserve">. </w:t>
      </w:r>
      <w:r w:rsidRPr="003A6F82">
        <w:rPr>
          <w:rFonts w:ascii="Century Gothic" w:hAnsi="Century Gothic" w:cs="Segoe UI Semilight"/>
          <w:b/>
          <w:sz w:val="20"/>
          <w:szCs w:val="20"/>
        </w:rPr>
        <w:t>Prácticas de higiene para el proceso de alimentos, bebidas o suplementos alimenticios</w:t>
      </w:r>
      <w:r w:rsidRPr="003A6F82">
        <w:rPr>
          <w:rFonts w:ascii="Century Gothic" w:hAnsi="Century Gothic" w:cs="Segoe UI Semilight"/>
          <w:sz w:val="20"/>
          <w:szCs w:val="20"/>
        </w:rPr>
        <w:t xml:space="preserve">, por lo que deberá presentar original o copia certificada para cotejo y copia simple del certificado emitido. Así mismo, durante el tiempo que se lleven a cabo esta estrategia de alimentación, en cada centro de preparación de alimentos deberán cumplir con las prácticas de higiene para el proceso de elaboración de los alimentos conforme a la </w:t>
      </w:r>
      <w:r w:rsidRPr="003A6F82">
        <w:rPr>
          <w:rFonts w:ascii="Century Gothic" w:hAnsi="Century Gothic" w:cs="Segoe UI Semilight"/>
          <w:b/>
          <w:sz w:val="20"/>
          <w:szCs w:val="20"/>
        </w:rPr>
        <w:t>NMX-F-605-NORMEX-2018. Alimentos – Manejo higiénico en el servicio de alimentos preparados para la obtención del Distintivo “H”</w:t>
      </w:r>
      <w:r w:rsidRPr="003A6F82">
        <w:rPr>
          <w:rFonts w:ascii="Century Gothic" w:hAnsi="Century Gothic" w:cs="Segoe UI Semilight"/>
          <w:sz w:val="20"/>
          <w:szCs w:val="20"/>
        </w:rPr>
        <w:t xml:space="preserve"> y/o </w:t>
      </w:r>
      <w:r w:rsidRPr="003A6F82">
        <w:rPr>
          <w:rFonts w:ascii="Century Gothic" w:hAnsi="Century Gothic" w:cs="Segoe UI Semilight"/>
          <w:b/>
          <w:sz w:val="20"/>
          <w:szCs w:val="20"/>
        </w:rPr>
        <w:t>NOM-251-SSA1-2009. Prácticas de higiene para el proceso de alimentos, bebidas o suplementos alimenticios.</w:t>
      </w:r>
    </w:p>
    <w:p w14:paraId="0633DE74" w14:textId="77777777" w:rsidR="0007773E" w:rsidRPr="003A6F82" w:rsidRDefault="0007773E" w:rsidP="0007773E">
      <w:pPr>
        <w:spacing w:after="0" w:line="240" w:lineRule="auto"/>
        <w:ind w:left="1134"/>
        <w:rPr>
          <w:rFonts w:ascii="Century Gothic" w:hAnsi="Century Gothic" w:cs="Segoe UI Semilight"/>
          <w:sz w:val="20"/>
          <w:szCs w:val="20"/>
        </w:rPr>
      </w:pPr>
    </w:p>
    <w:p w14:paraId="0EE9B793" w14:textId="4EFF79D4" w:rsidR="00EB23C6" w:rsidRPr="003A6F82" w:rsidRDefault="0007773E" w:rsidP="00F4638D">
      <w:pPr>
        <w:spacing w:after="0" w:line="240" w:lineRule="auto"/>
        <w:ind w:left="1134"/>
        <w:rPr>
          <w:rFonts w:ascii="Century Gothic" w:hAnsi="Century Gothic" w:cs="Segoe UI Semilight"/>
          <w:sz w:val="20"/>
          <w:szCs w:val="20"/>
        </w:rPr>
      </w:pPr>
      <w:r w:rsidRPr="003A6F82">
        <w:rPr>
          <w:rFonts w:ascii="Century Gothic" w:hAnsi="Century Gothic" w:cs="Segoe UI Semilight"/>
          <w:sz w:val="20"/>
          <w:szCs w:val="20"/>
        </w:rPr>
        <w:t xml:space="preserve">El </w:t>
      </w:r>
      <w:r w:rsidR="003A0371">
        <w:rPr>
          <w:rFonts w:ascii="Century Gothic" w:hAnsi="Century Gothic" w:cs="Segoe UI Semilight"/>
          <w:sz w:val="20"/>
          <w:szCs w:val="20"/>
        </w:rPr>
        <w:t>licitante</w:t>
      </w:r>
      <w:r w:rsidRPr="003A6F82">
        <w:rPr>
          <w:rFonts w:ascii="Century Gothic" w:hAnsi="Century Gothic" w:cs="Segoe UI Semilight"/>
          <w:sz w:val="20"/>
          <w:szCs w:val="20"/>
        </w:rPr>
        <w:t xml:space="preserve"> deberá presentar evidencias de la capacitación en manejo de alimentos de la totalidad del personal operativo de sus centros de producción en base a la </w:t>
      </w:r>
      <w:r w:rsidRPr="003A6F82">
        <w:rPr>
          <w:rFonts w:ascii="Century Gothic" w:hAnsi="Century Gothic" w:cs="Segoe UI Semilight"/>
          <w:b/>
          <w:sz w:val="20"/>
          <w:szCs w:val="20"/>
        </w:rPr>
        <w:t>NMX-F-605-NORMEX-2018. Alimentos – Manejo higiénico en el servicio de alimentos preparados para la obtención del Distintivo “H”</w:t>
      </w:r>
      <w:r w:rsidRPr="003A6F82">
        <w:rPr>
          <w:rFonts w:ascii="Century Gothic" w:hAnsi="Century Gothic" w:cs="Segoe UI Semilight"/>
          <w:sz w:val="20"/>
          <w:szCs w:val="20"/>
        </w:rPr>
        <w:t xml:space="preserve"> y/o </w:t>
      </w:r>
      <w:r w:rsidRPr="003A6F82">
        <w:rPr>
          <w:rFonts w:ascii="Century Gothic" w:hAnsi="Century Gothic" w:cs="Segoe UI Semilight"/>
          <w:b/>
          <w:sz w:val="20"/>
          <w:szCs w:val="20"/>
        </w:rPr>
        <w:t>NOM-251-SSA1-2009. Prácticas de higiene para el proceso de alimentos, bebidas o suplementos alimenticios.</w:t>
      </w:r>
      <w:r w:rsidR="00043FF8" w:rsidRPr="003A6F82">
        <w:rPr>
          <w:rFonts w:ascii="Century Gothic" w:hAnsi="Century Gothic" w:cs="Segoe UI Semilight"/>
          <w:sz w:val="20"/>
          <w:szCs w:val="20"/>
        </w:rPr>
        <w:t xml:space="preserve"> Es importante resaltar que, se debe capacitar al personal de nuevo ingreso</w:t>
      </w:r>
      <w:r w:rsidR="00F4638D" w:rsidRPr="003A6F82">
        <w:rPr>
          <w:rFonts w:ascii="Century Gothic" w:hAnsi="Century Gothic" w:cs="Segoe UI Semilight"/>
          <w:sz w:val="20"/>
          <w:szCs w:val="20"/>
        </w:rPr>
        <w:t xml:space="preserve"> en caso de rotación de personal</w:t>
      </w:r>
      <w:r w:rsidR="00043FF8" w:rsidRPr="003A6F82">
        <w:rPr>
          <w:rFonts w:ascii="Century Gothic" w:hAnsi="Century Gothic" w:cs="Segoe UI Semilight"/>
          <w:sz w:val="20"/>
          <w:szCs w:val="20"/>
        </w:rPr>
        <w:t xml:space="preserve"> </w:t>
      </w:r>
      <w:r w:rsidR="00F4638D" w:rsidRPr="003A6F82">
        <w:rPr>
          <w:rFonts w:ascii="Century Gothic" w:hAnsi="Century Gothic" w:cs="Segoe UI Semilight"/>
          <w:sz w:val="20"/>
          <w:szCs w:val="20"/>
        </w:rPr>
        <w:t>y enviar la evidencia de la capacitación.</w:t>
      </w:r>
    </w:p>
    <w:p w14:paraId="52131948" w14:textId="77777777" w:rsidR="00EB23C6" w:rsidRPr="003A6F82" w:rsidRDefault="00EB23C6">
      <w:pPr>
        <w:rPr>
          <w:rFonts w:ascii="Century Gothic" w:hAnsi="Century Gothic" w:cs="Segoe UI Semilight"/>
          <w:sz w:val="20"/>
          <w:szCs w:val="20"/>
        </w:rPr>
      </w:pPr>
      <w:r w:rsidRPr="003A6F82">
        <w:rPr>
          <w:rFonts w:ascii="Century Gothic" w:hAnsi="Century Gothic" w:cs="Segoe UI Semilight"/>
          <w:sz w:val="20"/>
          <w:szCs w:val="20"/>
        </w:rPr>
        <w:br w:type="page"/>
      </w:r>
    </w:p>
    <w:p w14:paraId="1E8117CC" w14:textId="77777777" w:rsidR="0007773E" w:rsidRPr="003A6F82" w:rsidRDefault="0007773E" w:rsidP="00F4638D">
      <w:pPr>
        <w:spacing w:after="0" w:line="240" w:lineRule="auto"/>
        <w:ind w:left="1134"/>
        <w:rPr>
          <w:rFonts w:ascii="Century Gothic" w:hAnsi="Century Gothic" w:cs="Segoe UI Semilight"/>
          <w:b/>
          <w:sz w:val="20"/>
          <w:szCs w:val="20"/>
        </w:rPr>
      </w:pPr>
    </w:p>
    <w:p w14:paraId="3734350E" w14:textId="77777777" w:rsidR="0007773E" w:rsidRPr="003A6F82" w:rsidRDefault="0007773E" w:rsidP="0007773E">
      <w:pPr>
        <w:spacing w:after="0" w:line="240" w:lineRule="auto"/>
        <w:ind w:left="1134"/>
        <w:rPr>
          <w:rFonts w:ascii="Century Gothic" w:hAnsi="Century Gothic" w:cs="Segoe UI Semilight"/>
          <w:sz w:val="20"/>
          <w:szCs w:val="20"/>
        </w:rPr>
      </w:pPr>
    </w:p>
    <w:p w14:paraId="68E42BD5" w14:textId="77777777" w:rsidR="0007773E" w:rsidRPr="003A6F82" w:rsidRDefault="0007773E" w:rsidP="0007773E">
      <w:pPr>
        <w:pStyle w:val="Prrafodelista"/>
        <w:numPr>
          <w:ilvl w:val="0"/>
          <w:numId w:val="1"/>
        </w:numPr>
        <w:spacing w:after="0" w:line="240" w:lineRule="auto"/>
        <w:rPr>
          <w:rFonts w:ascii="Century Gothic" w:hAnsi="Century Gothic" w:cs="Segoe UI Semilight"/>
          <w:b/>
          <w:sz w:val="20"/>
          <w:szCs w:val="20"/>
        </w:rPr>
      </w:pPr>
      <w:r w:rsidRPr="003A6F82">
        <w:rPr>
          <w:rFonts w:ascii="Century Gothic" w:hAnsi="Century Gothic" w:cs="Segoe UI Semilight"/>
          <w:b/>
          <w:sz w:val="20"/>
          <w:szCs w:val="20"/>
        </w:rPr>
        <w:t>Análisis de laboratorio de los Alimentos:</w:t>
      </w:r>
    </w:p>
    <w:p w14:paraId="14726ABD" w14:textId="77777777" w:rsidR="0007773E" w:rsidRPr="003A6F82" w:rsidRDefault="0007773E" w:rsidP="0007773E">
      <w:pPr>
        <w:pStyle w:val="Prrafodelista"/>
        <w:rPr>
          <w:rFonts w:ascii="Century Gothic" w:hAnsi="Century Gothic" w:cs="Segoe UI Semilight"/>
          <w:b/>
          <w:sz w:val="20"/>
          <w:szCs w:val="20"/>
        </w:rPr>
      </w:pPr>
    </w:p>
    <w:p w14:paraId="136F2C1F" w14:textId="52A79F6C" w:rsidR="00BC12EA" w:rsidRPr="003A6F82" w:rsidRDefault="0007773E" w:rsidP="0007773E">
      <w:pPr>
        <w:pStyle w:val="Prrafodelista"/>
        <w:numPr>
          <w:ilvl w:val="0"/>
          <w:numId w:val="5"/>
        </w:numPr>
        <w:spacing w:after="0" w:line="240" w:lineRule="auto"/>
        <w:rPr>
          <w:rFonts w:ascii="Century Gothic" w:hAnsi="Century Gothic" w:cs="Segoe UI Semilight"/>
          <w:b/>
          <w:sz w:val="20"/>
          <w:szCs w:val="20"/>
        </w:rPr>
      </w:pPr>
      <w:r w:rsidRPr="003A6F82">
        <w:rPr>
          <w:rFonts w:ascii="Century Gothic" w:hAnsi="Century Gothic" w:cs="Segoe UI Semilight"/>
          <w:sz w:val="20"/>
          <w:szCs w:val="20"/>
        </w:rPr>
        <w:t>El concursante deberá entregar en la Dirección de Recursos Materiales los insumos no perecederos que conformen los Programas de Atención Alimentaria</w:t>
      </w:r>
      <w:r w:rsidR="00F4638D" w:rsidRPr="003A6F82">
        <w:rPr>
          <w:rFonts w:ascii="Century Gothic" w:hAnsi="Century Gothic" w:cs="Segoe UI Semilight"/>
          <w:sz w:val="20"/>
          <w:szCs w:val="20"/>
        </w:rPr>
        <w:t xml:space="preserve"> y Alimentación Escolar</w:t>
      </w:r>
      <w:r w:rsidRPr="003A6F82">
        <w:rPr>
          <w:rFonts w:ascii="Century Gothic" w:hAnsi="Century Gothic" w:cs="Segoe UI Semilight"/>
          <w:sz w:val="20"/>
          <w:szCs w:val="20"/>
        </w:rPr>
        <w:t xml:space="preserve">, el área correspondiente de DIF Baja California enviará a realizar los análisis sensoriales, físico-químicos, microbiológicos y nutrimentales en base a las Especificaciones Técnicas de Calidad de cada Insumo Alimentario por un laboratorio acreditado ante la </w:t>
      </w:r>
      <w:r w:rsidRPr="003A6F82">
        <w:rPr>
          <w:rFonts w:ascii="Century Gothic" w:hAnsi="Century Gothic" w:cs="Segoe UI Semilight"/>
          <w:b/>
          <w:sz w:val="20"/>
          <w:szCs w:val="20"/>
        </w:rPr>
        <w:t>Entidad Mexicana de Acreditación A.C. (EMA)</w:t>
      </w:r>
      <w:r w:rsidRPr="003A6F82">
        <w:rPr>
          <w:rFonts w:ascii="Century Gothic" w:hAnsi="Century Gothic" w:cs="Segoe UI Semilight"/>
          <w:sz w:val="20"/>
          <w:szCs w:val="20"/>
        </w:rPr>
        <w:t xml:space="preserve"> o </w:t>
      </w:r>
      <w:r w:rsidRPr="003A6F82">
        <w:rPr>
          <w:rFonts w:ascii="Century Gothic" w:hAnsi="Century Gothic" w:cs="Segoe UI Semilight"/>
          <w:b/>
          <w:sz w:val="20"/>
          <w:szCs w:val="20"/>
        </w:rPr>
        <w:t>Comisión Federal para la Protección contra Riesgos Sanitarios</w:t>
      </w:r>
      <w:r w:rsidRPr="003A6F82">
        <w:rPr>
          <w:rFonts w:ascii="Century Gothic" w:hAnsi="Century Gothic" w:cs="Segoe UI Semilight"/>
          <w:sz w:val="20"/>
          <w:szCs w:val="20"/>
        </w:rPr>
        <w:t xml:space="preserve"> (</w:t>
      </w:r>
      <w:r w:rsidRPr="003A6F82">
        <w:rPr>
          <w:rFonts w:ascii="Century Gothic" w:hAnsi="Century Gothic" w:cs="Segoe UI Semilight"/>
          <w:b/>
          <w:sz w:val="20"/>
          <w:szCs w:val="20"/>
        </w:rPr>
        <w:t>COFEPRIS)</w:t>
      </w:r>
      <w:r w:rsidRPr="003A6F82">
        <w:rPr>
          <w:rFonts w:ascii="Century Gothic" w:hAnsi="Century Gothic" w:cs="Segoe UI Semilight"/>
          <w:sz w:val="20"/>
          <w:szCs w:val="20"/>
        </w:rPr>
        <w:t>. Así mismo, deberá entregar los certifi</w:t>
      </w:r>
      <w:r w:rsidR="00F4638D" w:rsidRPr="003A6F82">
        <w:rPr>
          <w:rFonts w:ascii="Century Gothic" w:hAnsi="Century Gothic" w:cs="Segoe UI Semilight"/>
          <w:sz w:val="20"/>
          <w:szCs w:val="20"/>
        </w:rPr>
        <w:t>cados de origen de cada producto</w:t>
      </w:r>
      <w:r w:rsidR="007E7254" w:rsidRPr="003A6F82">
        <w:rPr>
          <w:rFonts w:ascii="Century Gothic" w:hAnsi="Century Gothic" w:cs="Segoe UI Semilight"/>
          <w:sz w:val="20"/>
          <w:szCs w:val="20"/>
        </w:rPr>
        <w:t xml:space="preserve"> y</w:t>
      </w:r>
      <w:r w:rsidR="00BC12EA" w:rsidRPr="003A6F82">
        <w:rPr>
          <w:rFonts w:ascii="Century Gothic" w:hAnsi="Century Gothic" w:cs="Segoe UI Semilight"/>
          <w:sz w:val="20"/>
          <w:szCs w:val="20"/>
        </w:rPr>
        <w:t xml:space="preserve"> de calidad. </w:t>
      </w:r>
    </w:p>
    <w:p w14:paraId="04759EC5" w14:textId="7CBBFB50" w:rsidR="0007773E" w:rsidRPr="003A6F82" w:rsidRDefault="00BC12EA" w:rsidP="00BC12EA">
      <w:pPr>
        <w:pStyle w:val="Prrafodelista"/>
        <w:spacing w:after="0" w:line="240" w:lineRule="auto"/>
        <w:ind w:left="1080"/>
        <w:rPr>
          <w:rFonts w:ascii="Century Gothic" w:hAnsi="Century Gothic" w:cs="Segoe UI Semilight"/>
          <w:b/>
          <w:sz w:val="20"/>
          <w:szCs w:val="20"/>
        </w:rPr>
      </w:pPr>
      <w:r w:rsidRPr="003A6F82">
        <w:rPr>
          <w:rFonts w:ascii="Century Gothic" w:hAnsi="Century Gothic" w:cs="Segoe UI Semilight"/>
          <w:sz w:val="20"/>
          <w:szCs w:val="20"/>
        </w:rPr>
        <w:t>Es importante resaltar que</w:t>
      </w:r>
      <w:r w:rsidR="00F45CDB" w:rsidRPr="003A6F82">
        <w:rPr>
          <w:rFonts w:ascii="Century Gothic" w:hAnsi="Century Gothic" w:cs="Segoe UI Semilight"/>
          <w:sz w:val="20"/>
          <w:szCs w:val="20"/>
        </w:rPr>
        <w:t>,</w:t>
      </w:r>
      <w:r w:rsidRPr="003A6F82">
        <w:rPr>
          <w:rFonts w:ascii="Century Gothic" w:hAnsi="Century Gothic" w:cs="Segoe UI Semilight"/>
          <w:sz w:val="20"/>
          <w:szCs w:val="20"/>
        </w:rPr>
        <w:t xml:space="preserve"> </w:t>
      </w:r>
      <w:r w:rsidR="00F45CDB" w:rsidRPr="003A6F82">
        <w:rPr>
          <w:rFonts w:ascii="Century Gothic" w:hAnsi="Century Gothic" w:cs="Segoe UI Semilight"/>
          <w:sz w:val="20"/>
          <w:szCs w:val="20"/>
        </w:rPr>
        <w:t xml:space="preserve">se </w:t>
      </w:r>
      <w:r w:rsidRPr="003A6F82">
        <w:rPr>
          <w:rFonts w:ascii="Century Gothic" w:hAnsi="Century Gothic" w:cs="Segoe UI Semilight"/>
          <w:sz w:val="20"/>
          <w:szCs w:val="20"/>
        </w:rPr>
        <w:t xml:space="preserve">deberá </w:t>
      </w:r>
      <w:r w:rsidR="00F45CDB" w:rsidRPr="003A6F82">
        <w:rPr>
          <w:rFonts w:ascii="Century Gothic" w:hAnsi="Century Gothic" w:cs="Segoe UI Semilight"/>
          <w:sz w:val="20"/>
          <w:szCs w:val="20"/>
        </w:rPr>
        <w:t>entregar</w:t>
      </w:r>
      <w:r w:rsidRPr="003A6F82">
        <w:rPr>
          <w:rFonts w:ascii="Century Gothic" w:hAnsi="Century Gothic" w:cs="Segoe UI Semilight"/>
          <w:sz w:val="20"/>
          <w:szCs w:val="20"/>
        </w:rPr>
        <w:t xml:space="preserve"> </w:t>
      </w:r>
      <w:r w:rsidR="0007773E" w:rsidRPr="003A6F82">
        <w:rPr>
          <w:rFonts w:ascii="Century Gothic" w:hAnsi="Century Gothic" w:cs="Segoe UI Semilight"/>
          <w:sz w:val="20"/>
          <w:szCs w:val="20"/>
        </w:rPr>
        <w:t>el programa de aplicación</w:t>
      </w:r>
      <w:r w:rsidRPr="003A6F82">
        <w:rPr>
          <w:rFonts w:ascii="Century Gothic" w:hAnsi="Century Gothic" w:cs="Segoe UI Semilight"/>
          <w:sz w:val="20"/>
          <w:szCs w:val="20"/>
        </w:rPr>
        <w:t xml:space="preserve"> de fumigación del transporte, almacenes y centros de preparación</w:t>
      </w:r>
      <w:r w:rsidR="00F45CDB" w:rsidRPr="003A6F82">
        <w:rPr>
          <w:rFonts w:ascii="Century Gothic" w:hAnsi="Century Gothic" w:cs="Segoe UI Semilight"/>
          <w:sz w:val="20"/>
          <w:szCs w:val="20"/>
        </w:rPr>
        <w:t xml:space="preserve"> de los meses contratados</w:t>
      </w:r>
      <w:r w:rsidRPr="003A6F82">
        <w:rPr>
          <w:rFonts w:ascii="Century Gothic" w:hAnsi="Century Gothic" w:cs="Segoe UI Semilight"/>
          <w:sz w:val="20"/>
          <w:szCs w:val="20"/>
        </w:rPr>
        <w:t>,</w:t>
      </w:r>
      <w:r w:rsidR="0007773E" w:rsidRPr="003A6F82">
        <w:rPr>
          <w:rFonts w:ascii="Century Gothic" w:hAnsi="Century Gothic" w:cs="Segoe UI Semilight"/>
          <w:sz w:val="20"/>
          <w:szCs w:val="20"/>
        </w:rPr>
        <w:t xml:space="preserve"> </w:t>
      </w:r>
      <w:r w:rsidRPr="003A6F82">
        <w:rPr>
          <w:rFonts w:ascii="Century Gothic" w:hAnsi="Century Gothic" w:cs="Segoe UI Semilight"/>
          <w:sz w:val="20"/>
          <w:szCs w:val="20"/>
        </w:rPr>
        <w:t>así como, proporcionar las</w:t>
      </w:r>
      <w:r w:rsidR="0007773E" w:rsidRPr="003A6F82">
        <w:rPr>
          <w:rFonts w:ascii="Century Gothic" w:hAnsi="Century Gothic" w:cs="Segoe UI Semilight"/>
          <w:sz w:val="20"/>
          <w:szCs w:val="20"/>
        </w:rPr>
        <w:t xml:space="preserve"> últimas tres pólizas del servicio</w:t>
      </w:r>
      <w:r w:rsidR="00F45CDB" w:rsidRPr="003A6F82">
        <w:rPr>
          <w:rFonts w:ascii="Century Gothic" w:hAnsi="Century Gothic" w:cs="Segoe UI Semilight"/>
          <w:sz w:val="20"/>
          <w:szCs w:val="20"/>
        </w:rPr>
        <w:t xml:space="preserve"> en dichos espacios antes mencionados que se encuentren en funcionamiento</w:t>
      </w:r>
      <w:r w:rsidR="0007773E" w:rsidRPr="003A6F82">
        <w:rPr>
          <w:rFonts w:ascii="Century Gothic" w:hAnsi="Century Gothic" w:cs="Segoe UI Semilight"/>
          <w:sz w:val="20"/>
          <w:szCs w:val="20"/>
        </w:rPr>
        <w:t xml:space="preserve">, y sustancias químicas utilizadas, así como la licencia en la que se acredite a la empresa encargada del control de plagas, expedida por </w:t>
      </w:r>
      <w:r w:rsidR="00F45CDB" w:rsidRPr="003A6F82">
        <w:rPr>
          <w:rFonts w:ascii="Century Gothic" w:hAnsi="Century Gothic" w:cs="Segoe UI Semilight"/>
          <w:sz w:val="20"/>
          <w:szCs w:val="20"/>
        </w:rPr>
        <w:t>una</w:t>
      </w:r>
      <w:r w:rsidR="0007773E" w:rsidRPr="003A6F82">
        <w:rPr>
          <w:rFonts w:ascii="Century Gothic" w:hAnsi="Century Gothic" w:cs="Segoe UI Semilight"/>
          <w:sz w:val="20"/>
          <w:szCs w:val="20"/>
        </w:rPr>
        <w:t xml:space="preserve"> </w:t>
      </w:r>
      <w:r w:rsidR="00F45CDB" w:rsidRPr="003A6F82">
        <w:rPr>
          <w:rFonts w:ascii="Century Gothic" w:hAnsi="Century Gothic" w:cs="Segoe UI Semilight"/>
          <w:sz w:val="20"/>
          <w:szCs w:val="20"/>
        </w:rPr>
        <w:t>instancia regulatoria</w:t>
      </w:r>
      <w:r w:rsidR="0007773E" w:rsidRPr="003A6F82">
        <w:rPr>
          <w:rFonts w:ascii="Century Gothic" w:hAnsi="Century Gothic" w:cs="Segoe UI Semilight"/>
          <w:sz w:val="20"/>
          <w:szCs w:val="20"/>
        </w:rPr>
        <w:t xml:space="preserve">. </w:t>
      </w:r>
    </w:p>
    <w:p w14:paraId="2F589155" w14:textId="77777777" w:rsidR="0007773E" w:rsidRPr="003A6F82" w:rsidRDefault="0007773E" w:rsidP="0007773E">
      <w:pPr>
        <w:rPr>
          <w:rFonts w:ascii="Century Gothic" w:hAnsi="Century Gothic" w:cs="Segoe UI Semilight"/>
          <w:sz w:val="20"/>
          <w:szCs w:val="20"/>
        </w:rPr>
      </w:pPr>
    </w:p>
    <w:p w14:paraId="73CC3255" w14:textId="77777777" w:rsidR="0007773E" w:rsidRPr="003A6F82" w:rsidRDefault="0007773E" w:rsidP="0007773E">
      <w:pPr>
        <w:pStyle w:val="Prrafodelista"/>
        <w:ind w:left="1080"/>
        <w:rPr>
          <w:rFonts w:ascii="Century Gothic" w:hAnsi="Century Gothic" w:cs="Segoe UI Semilight"/>
          <w:sz w:val="20"/>
          <w:szCs w:val="20"/>
        </w:rPr>
      </w:pPr>
      <w:r w:rsidRPr="003A6F82">
        <w:rPr>
          <w:rFonts w:ascii="Century Gothic" w:hAnsi="Century Gothic" w:cs="Segoe UI Semilight"/>
          <w:b/>
          <w:sz w:val="20"/>
          <w:szCs w:val="20"/>
        </w:rPr>
        <w:t xml:space="preserve">“En el caso de la leche y atún se realizarán análisis de autenticidad” </w:t>
      </w:r>
      <w:r w:rsidRPr="003A6F82">
        <w:rPr>
          <w:rFonts w:ascii="Century Gothic" w:hAnsi="Century Gothic" w:cs="Segoe UI Semilight"/>
          <w:sz w:val="20"/>
          <w:szCs w:val="20"/>
        </w:rPr>
        <w:t>en el proceso de adjudicación y en el seguimiento al aseguramiento de la calidad e inocuidad de los alimentos.</w:t>
      </w:r>
    </w:p>
    <w:p w14:paraId="7BB3D984" w14:textId="77777777" w:rsidR="0007773E" w:rsidRPr="003A6F82" w:rsidRDefault="0007773E" w:rsidP="0007773E">
      <w:pPr>
        <w:pStyle w:val="Prrafodelista"/>
        <w:ind w:left="1080"/>
        <w:rPr>
          <w:rFonts w:ascii="Century Gothic" w:hAnsi="Century Gothic" w:cs="Segoe UI Semilight"/>
          <w:sz w:val="20"/>
          <w:szCs w:val="20"/>
        </w:rPr>
      </w:pPr>
    </w:p>
    <w:p w14:paraId="3DAC99DC" w14:textId="182B68EA" w:rsidR="0007773E" w:rsidRPr="003A6F82" w:rsidRDefault="0007773E" w:rsidP="0007773E">
      <w:pPr>
        <w:pStyle w:val="Prrafodelista"/>
        <w:numPr>
          <w:ilvl w:val="0"/>
          <w:numId w:val="5"/>
        </w:numPr>
        <w:spacing w:after="0" w:line="240" w:lineRule="auto"/>
        <w:rPr>
          <w:rFonts w:ascii="Century Gothic" w:hAnsi="Century Gothic" w:cs="Segoe UI Semilight"/>
          <w:sz w:val="20"/>
          <w:szCs w:val="20"/>
        </w:rPr>
      </w:pPr>
      <w:r w:rsidRPr="003A6F82">
        <w:rPr>
          <w:rFonts w:ascii="Century Gothic" w:hAnsi="Century Gothic" w:cs="Segoe UI Semilight"/>
          <w:sz w:val="20"/>
          <w:szCs w:val="20"/>
        </w:rPr>
        <w:t>El pago</w:t>
      </w:r>
      <w:r w:rsidR="00F45CDB" w:rsidRPr="003A6F82">
        <w:rPr>
          <w:rFonts w:ascii="Century Gothic" w:hAnsi="Century Gothic" w:cs="Segoe UI Semilight"/>
          <w:sz w:val="20"/>
          <w:szCs w:val="20"/>
        </w:rPr>
        <w:t xml:space="preserve"> del envío y</w:t>
      </w:r>
      <w:r w:rsidRPr="003A6F82">
        <w:rPr>
          <w:rFonts w:ascii="Century Gothic" w:hAnsi="Century Gothic" w:cs="Segoe UI Semilight"/>
          <w:sz w:val="20"/>
          <w:szCs w:val="20"/>
        </w:rPr>
        <w:t xml:space="preserve"> de los análisis</w:t>
      </w:r>
      <w:r w:rsidR="00F45CDB" w:rsidRPr="003A6F82">
        <w:rPr>
          <w:rFonts w:ascii="Century Gothic" w:hAnsi="Century Gothic" w:cs="Segoe UI Semilight"/>
          <w:sz w:val="20"/>
          <w:szCs w:val="20"/>
        </w:rPr>
        <w:t xml:space="preserve"> de cada insumo</w:t>
      </w:r>
      <w:r w:rsidRPr="003A6F82">
        <w:rPr>
          <w:rFonts w:ascii="Century Gothic" w:hAnsi="Century Gothic" w:cs="Segoe UI Semilight"/>
          <w:sz w:val="20"/>
          <w:szCs w:val="20"/>
        </w:rPr>
        <w:t xml:space="preserve"> será responsabilidad de licitante, en el proceso adquisición que resulte el cual deberá realizar mediante una transferencia bancaria a la cuenta del Sistema para el Desarrollo Integral de la Familia de Baja California, por lo cual deberá presentar copia simple de dicho comprobante al momento de la entrega de las muestras solicitadas.</w:t>
      </w:r>
    </w:p>
    <w:p w14:paraId="21975EF8" w14:textId="18E740CF" w:rsidR="0007773E" w:rsidRPr="004A0D52" w:rsidRDefault="0007773E" w:rsidP="0007773E">
      <w:pPr>
        <w:pStyle w:val="Prrafodelista"/>
        <w:ind w:left="1080"/>
        <w:rPr>
          <w:rFonts w:ascii="Century Gothic" w:hAnsi="Century Gothic" w:cs="Segoe UI Semilight"/>
          <w:sz w:val="20"/>
          <w:szCs w:val="20"/>
        </w:rPr>
      </w:pPr>
      <w:r w:rsidRPr="003A6F82">
        <w:rPr>
          <w:rFonts w:ascii="Century Gothic" w:hAnsi="Century Gothic" w:cs="Segoe UI Semilight"/>
          <w:sz w:val="20"/>
          <w:szCs w:val="20"/>
        </w:rPr>
        <w:t xml:space="preserve">Con respecto a los análisis de seguimientos, el proveedor que resulte adjudicado deberá </w:t>
      </w:r>
      <w:r w:rsidR="00F45CDB" w:rsidRPr="003A6F82">
        <w:rPr>
          <w:rFonts w:ascii="Century Gothic" w:hAnsi="Century Gothic" w:cs="Segoe UI Semilight"/>
          <w:sz w:val="20"/>
          <w:szCs w:val="20"/>
        </w:rPr>
        <w:t xml:space="preserve">realizar un pago por el envío de los insumos enviados al laboratorio y pagar </w:t>
      </w:r>
      <w:r w:rsidRPr="003A6F82">
        <w:rPr>
          <w:rFonts w:ascii="Century Gothic" w:hAnsi="Century Gothic" w:cs="Segoe UI Semilight"/>
          <w:sz w:val="20"/>
          <w:szCs w:val="20"/>
        </w:rPr>
        <w:t>directamente al laboratorio correspondiente, dicho pago deberá ser realizado una vez entregada la factura de los análisis de laboratorio realizados, de no cumplir con el pago en el tiempo establecido, la Dirección de Recursos Materiales retendrá el pago inmediato anterior de su facturación correspondiente al programa de apoyos alimentarios.</w:t>
      </w:r>
    </w:p>
    <w:p w14:paraId="472325F6" w14:textId="77777777" w:rsidR="0007773E" w:rsidRPr="004A0D52" w:rsidRDefault="0007773E" w:rsidP="0007773E">
      <w:pPr>
        <w:pStyle w:val="Prrafodelista"/>
        <w:ind w:left="1080"/>
        <w:rPr>
          <w:rFonts w:ascii="Century Gothic" w:hAnsi="Century Gothic" w:cs="Segoe UI Semilight"/>
          <w:sz w:val="20"/>
          <w:szCs w:val="20"/>
        </w:rPr>
      </w:pPr>
    </w:p>
    <w:p w14:paraId="2A742E5A" w14:textId="779FA1B9" w:rsidR="0007773E" w:rsidRPr="00582774" w:rsidRDefault="001E3A1B" w:rsidP="0007773E">
      <w:pPr>
        <w:pStyle w:val="Prrafodelista"/>
        <w:ind w:left="1080"/>
        <w:rPr>
          <w:rFonts w:ascii="Century Gothic" w:hAnsi="Century Gothic" w:cs="Segoe UI Semilight"/>
          <w:sz w:val="20"/>
          <w:szCs w:val="20"/>
        </w:rPr>
      </w:pPr>
      <w:r w:rsidRPr="003A0371">
        <w:rPr>
          <w:rFonts w:ascii="Century Gothic" w:hAnsi="Century Gothic" w:cs="Segoe UI Semilight"/>
          <w:sz w:val="20"/>
          <w:szCs w:val="20"/>
        </w:rPr>
        <w:t xml:space="preserve">La entrega deberá constar de </w:t>
      </w:r>
      <w:r w:rsidRPr="003A0371">
        <w:rPr>
          <w:rFonts w:ascii="Century Gothic" w:hAnsi="Century Gothic" w:cs="Segoe UI Semilight"/>
          <w:b/>
          <w:sz w:val="20"/>
          <w:szCs w:val="20"/>
        </w:rPr>
        <w:t>25</w:t>
      </w:r>
      <w:r w:rsidR="0007773E" w:rsidRPr="003A0371">
        <w:rPr>
          <w:rFonts w:ascii="Century Gothic" w:hAnsi="Century Gothic" w:cs="Segoe UI Semilight"/>
          <w:b/>
          <w:sz w:val="20"/>
          <w:szCs w:val="20"/>
        </w:rPr>
        <w:t xml:space="preserve"> muestras</w:t>
      </w:r>
      <w:r w:rsidR="0007773E" w:rsidRPr="003A0371">
        <w:rPr>
          <w:rFonts w:ascii="Century Gothic" w:hAnsi="Century Gothic" w:cs="Segoe UI Semilight"/>
          <w:sz w:val="20"/>
          <w:szCs w:val="20"/>
        </w:rPr>
        <w:t xml:space="preserve"> de </w:t>
      </w:r>
      <w:r w:rsidRPr="003A0371">
        <w:rPr>
          <w:rFonts w:ascii="Century Gothic" w:hAnsi="Century Gothic" w:cs="Segoe UI Semilight"/>
          <w:sz w:val="20"/>
          <w:szCs w:val="20"/>
        </w:rPr>
        <w:t>cada esquema</w:t>
      </w:r>
      <w:r w:rsidR="0007773E" w:rsidRPr="003A0371">
        <w:rPr>
          <w:rFonts w:ascii="Century Gothic" w:hAnsi="Century Gothic" w:cs="Segoe UI Semilight"/>
          <w:sz w:val="20"/>
          <w:szCs w:val="20"/>
        </w:rPr>
        <w:t xml:space="preserve"> de alimentación</w:t>
      </w:r>
      <w:r w:rsidRPr="003A0371">
        <w:rPr>
          <w:rFonts w:ascii="Century Gothic" w:hAnsi="Century Gothic" w:cs="Segoe UI Semilight"/>
          <w:sz w:val="20"/>
          <w:szCs w:val="20"/>
        </w:rPr>
        <w:t xml:space="preserve"> de los Programas de Atención Alimentaria y Alimentación Escolar</w:t>
      </w:r>
      <w:r w:rsidR="0007773E" w:rsidRPr="003A0371">
        <w:rPr>
          <w:rFonts w:ascii="Century Gothic" w:hAnsi="Century Gothic" w:cs="Segoe UI Semilight"/>
          <w:sz w:val="20"/>
          <w:szCs w:val="20"/>
        </w:rPr>
        <w:t>, en el caso de los insumos perecederos no será necesario entregar muestras. Cada producto deberá estar identificado con el número de licitación, razón social, el nombre y firma del concursante y representante legal, no será necesario entregar en las muestras el etiquetado solicitado en especificaciones técnicas (no será motivo de descalificación) pero inevitablemente si llegara a resultar ganador los insumos que entregue deberán cumplir con las Especificaciones Técnicas de etiquetado solicitadas.</w:t>
      </w:r>
    </w:p>
    <w:p w14:paraId="46230052" w14:textId="77777777" w:rsidR="0007773E" w:rsidRPr="00582774" w:rsidRDefault="0007773E" w:rsidP="0007773E">
      <w:pPr>
        <w:pStyle w:val="Prrafodelista"/>
        <w:ind w:left="1080"/>
        <w:rPr>
          <w:rFonts w:ascii="Century Gothic" w:hAnsi="Century Gothic" w:cs="Segoe UI Semilight"/>
          <w:sz w:val="20"/>
          <w:szCs w:val="20"/>
        </w:rPr>
      </w:pPr>
    </w:p>
    <w:p w14:paraId="47D02A85" w14:textId="7AE0E485" w:rsidR="0007773E" w:rsidRPr="00EB23C6" w:rsidRDefault="0007773E" w:rsidP="0007773E">
      <w:pPr>
        <w:pStyle w:val="Prrafodelista"/>
        <w:numPr>
          <w:ilvl w:val="0"/>
          <w:numId w:val="5"/>
        </w:numPr>
        <w:spacing w:after="0" w:line="240" w:lineRule="auto"/>
        <w:rPr>
          <w:rFonts w:ascii="Century Gothic" w:hAnsi="Century Gothic" w:cs="Segoe UI Semilight"/>
          <w:sz w:val="20"/>
          <w:szCs w:val="20"/>
        </w:rPr>
      </w:pPr>
      <w:r w:rsidRPr="00582774">
        <w:rPr>
          <w:rFonts w:ascii="Century Gothic" w:hAnsi="Century Gothic" w:cs="Segoe UI Semilight"/>
          <w:sz w:val="20"/>
          <w:szCs w:val="20"/>
        </w:rPr>
        <w:t xml:space="preserve">El concursante deberá considerar en su propuesta técnica que de resultar </w:t>
      </w:r>
      <w:r w:rsidRPr="00EB23C6">
        <w:rPr>
          <w:rFonts w:ascii="Century Gothic" w:hAnsi="Century Gothic" w:cs="Segoe UI Semilight"/>
          <w:sz w:val="20"/>
          <w:szCs w:val="20"/>
        </w:rPr>
        <w:t xml:space="preserve">adjudicado deberá entregar mensualmente </w:t>
      </w:r>
      <w:r w:rsidRPr="00EB23C6">
        <w:rPr>
          <w:rFonts w:ascii="Century Gothic" w:hAnsi="Century Gothic" w:cs="Segoe UI Semilight"/>
          <w:b/>
          <w:color w:val="000000" w:themeColor="text1"/>
          <w:sz w:val="20"/>
          <w:szCs w:val="20"/>
        </w:rPr>
        <w:t>20 unidades adicionales</w:t>
      </w:r>
      <w:r w:rsidRPr="00EB23C6">
        <w:rPr>
          <w:rFonts w:ascii="Century Gothic" w:hAnsi="Century Gothic" w:cs="Segoe UI Semilight"/>
          <w:color w:val="000000" w:themeColor="text1"/>
          <w:sz w:val="20"/>
          <w:szCs w:val="20"/>
        </w:rPr>
        <w:t xml:space="preserve"> de cada </w:t>
      </w:r>
      <w:r w:rsidR="007E6921" w:rsidRPr="00EB23C6">
        <w:rPr>
          <w:rFonts w:ascii="Century Gothic" w:hAnsi="Century Gothic" w:cs="Segoe UI Semilight"/>
          <w:sz w:val="20"/>
          <w:szCs w:val="20"/>
        </w:rPr>
        <w:t xml:space="preserve">esquema de alimentación de los Programas de Atención Alimentaria y Alimentación Escolar, con el objetivo de </w:t>
      </w:r>
      <w:r w:rsidRPr="00EB23C6">
        <w:rPr>
          <w:rFonts w:ascii="Century Gothic" w:hAnsi="Century Gothic" w:cs="Segoe UI Semilight"/>
          <w:sz w:val="20"/>
          <w:szCs w:val="20"/>
        </w:rPr>
        <w:t xml:space="preserve">realizar los análisis </w:t>
      </w:r>
      <w:r w:rsidR="007E6921" w:rsidRPr="00EB23C6">
        <w:rPr>
          <w:rFonts w:ascii="Century Gothic" w:hAnsi="Century Gothic" w:cs="Segoe UI Semilight"/>
          <w:sz w:val="20"/>
          <w:szCs w:val="20"/>
        </w:rPr>
        <w:t xml:space="preserve">organolépticos </w:t>
      </w:r>
      <w:r w:rsidR="007E6921" w:rsidRPr="00EB23C6">
        <w:rPr>
          <w:rFonts w:ascii="Century Gothic" w:hAnsi="Century Gothic" w:cs="Segoe UI Semilight"/>
          <w:sz w:val="20"/>
          <w:szCs w:val="20"/>
        </w:rPr>
        <w:lastRenderedPageBreak/>
        <w:t>correspondientes</w:t>
      </w:r>
      <w:r w:rsidRPr="00EB23C6">
        <w:rPr>
          <w:rFonts w:ascii="Century Gothic" w:hAnsi="Century Gothic" w:cs="Segoe UI Semilight"/>
          <w:sz w:val="20"/>
          <w:szCs w:val="20"/>
        </w:rPr>
        <w:t>, esto debe ser en cada punto de entrega</w:t>
      </w:r>
      <w:r w:rsidR="007E6921" w:rsidRPr="00EB23C6">
        <w:rPr>
          <w:rFonts w:ascii="Century Gothic" w:hAnsi="Century Gothic" w:cs="Segoe UI Semilight"/>
          <w:sz w:val="20"/>
          <w:szCs w:val="20"/>
        </w:rPr>
        <w:t xml:space="preserve"> (sujeto a cambios)</w:t>
      </w:r>
      <w:r w:rsidRPr="00EB23C6">
        <w:rPr>
          <w:rFonts w:ascii="Century Gothic" w:hAnsi="Century Gothic" w:cs="Segoe UI Semilight"/>
          <w:sz w:val="20"/>
          <w:szCs w:val="20"/>
        </w:rPr>
        <w:t>, las cuales deberán corresponder al mismo lote entregado en los almacenes</w:t>
      </w:r>
      <w:r w:rsidR="007E6921" w:rsidRPr="00EB23C6">
        <w:rPr>
          <w:rFonts w:ascii="Century Gothic" w:hAnsi="Century Gothic" w:cs="Segoe UI Semilight"/>
          <w:sz w:val="20"/>
          <w:szCs w:val="20"/>
        </w:rPr>
        <w:t xml:space="preserve"> y/o centros escolares</w:t>
      </w:r>
      <w:r w:rsidRPr="00EB23C6">
        <w:rPr>
          <w:rFonts w:ascii="Century Gothic" w:hAnsi="Century Gothic" w:cs="Segoe UI Semilight"/>
          <w:sz w:val="20"/>
          <w:szCs w:val="20"/>
        </w:rPr>
        <w:t xml:space="preserve">. Esto tiene como finalidad brindar seguimiento a la calidad e inocuidad de los productos que se reciben por parte del proveedor que resulte adjudicado. </w:t>
      </w:r>
    </w:p>
    <w:p w14:paraId="17FC1D44" w14:textId="31EED073" w:rsidR="0007773E" w:rsidRPr="00582774" w:rsidRDefault="0007773E" w:rsidP="0007773E">
      <w:pPr>
        <w:pStyle w:val="Prrafodelista"/>
        <w:ind w:left="1080"/>
        <w:rPr>
          <w:rFonts w:ascii="Century Gothic" w:hAnsi="Century Gothic" w:cs="Segoe UI Semilight"/>
          <w:sz w:val="20"/>
          <w:szCs w:val="20"/>
        </w:rPr>
      </w:pPr>
      <w:r w:rsidRPr="00582774">
        <w:rPr>
          <w:rFonts w:ascii="Century Gothic" w:hAnsi="Century Gothic" w:cs="Segoe UI Semilight"/>
          <w:sz w:val="20"/>
          <w:szCs w:val="20"/>
        </w:rPr>
        <w:t>Estas muestras deberán ser entregadas mediante requisición la cual deberá sellarse y firmarse por el responsable de cada almacén de acuerdo al</w:t>
      </w:r>
      <w:r w:rsidR="007E6921">
        <w:rPr>
          <w:rFonts w:ascii="Century Gothic" w:hAnsi="Century Gothic" w:cs="Segoe UI Semilight"/>
          <w:sz w:val="20"/>
          <w:szCs w:val="20"/>
        </w:rPr>
        <w:t xml:space="preserve"> calendario de entregas (</w:t>
      </w:r>
      <w:r w:rsidR="007E6921" w:rsidRPr="007E6921">
        <w:rPr>
          <w:rFonts w:ascii="Century Gothic" w:hAnsi="Century Gothic" w:cs="Segoe UI Semilight"/>
          <w:b/>
          <w:sz w:val="20"/>
          <w:szCs w:val="20"/>
        </w:rPr>
        <w:t>Anexo II</w:t>
      </w:r>
      <w:r w:rsidRPr="00582774">
        <w:rPr>
          <w:rFonts w:ascii="Century Gothic" w:hAnsi="Century Gothic" w:cs="Segoe UI Semilight"/>
          <w:sz w:val="20"/>
          <w:szCs w:val="20"/>
        </w:rPr>
        <w:t>).</w:t>
      </w:r>
    </w:p>
    <w:p w14:paraId="3DFB713A" w14:textId="77777777" w:rsidR="0007773E" w:rsidRPr="00582774" w:rsidRDefault="0007773E" w:rsidP="0007773E">
      <w:pPr>
        <w:pStyle w:val="Prrafodelista"/>
        <w:ind w:left="1080"/>
        <w:rPr>
          <w:rFonts w:ascii="Century Gothic" w:hAnsi="Century Gothic" w:cs="Segoe UI Semilight"/>
          <w:sz w:val="20"/>
          <w:szCs w:val="20"/>
        </w:rPr>
      </w:pPr>
    </w:p>
    <w:p w14:paraId="3E049216" w14:textId="3E77F6D8" w:rsidR="00EB23C6" w:rsidRPr="00EB23C6" w:rsidRDefault="0007773E" w:rsidP="00EB23C6">
      <w:pPr>
        <w:pStyle w:val="Prrafodelista"/>
        <w:numPr>
          <w:ilvl w:val="0"/>
          <w:numId w:val="5"/>
        </w:numPr>
        <w:spacing w:after="0" w:line="240" w:lineRule="auto"/>
        <w:ind w:left="1134" w:hanging="425"/>
        <w:rPr>
          <w:rFonts w:ascii="Century Gothic" w:hAnsi="Century Gothic" w:cs="Segoe UI Semilight"/>
          <w:sz w:val="20"/>
          <w:szCs w:val="20"/>
        </w:rPr>
      </w:pPr>
      <w:r w:rsidRPr="00EB23C6">
        <w:rPr>
          <w:rFonts w:ascii="Century Gothic" w:hAnsi="Century Gothic" w:cs="Segoe UI Semilight"/>
          <w:sz w:val="20"/>
          <w:szCs w:val="20"/>
        </w:rPr>
        <w:t>Todos los insumos alimentarios no perecederos</w:t>
      </w:r>
      <w:r w:rsidR="00705252" w:rsidRPr="00EB23C6">
        <w:rPr>
          <w:rFonts w:ascii="Century Gothic" w:hAnsi="Century Gothic" w:cs="Segoe UI Semilight"/>
          <w:sz w:val="20"/>
          <w:szCs w:val="20"/>
        </w:rPr>
        <w:t xml:space="preserve"> y aquellos que tengan un proceso de industrialización (Ejemplo: pan de barra, etc.)</w:t>
      </w:r>
      <w:r w:rsidRPr="00EB23C6">
        <w:rPr>
          <w:rFonts w:ascii="Century Gothic" w:hAnsi="Century Gothic" w:cs="Segoe UI Semilight"/>
          <w:sz w:val="20"/>
          <w:szCs w:val="20"/>
        </w:rPr>
        <w:t xml:space="preserve"> </w:t>
      </w:r>
      <w:r w:rsidR="00705252" w:rsidRPr="00EB23C6">
        <w:rPr>
          <w:rFonts w:ascii="Century Gothic" w:hAnsi="Century Gothic" w:cs="Segoe UI Semilight"/>
          <w:sz w:val="20"/>
          <w:szCs w:val="20"/>
        </w:rPr>
        <w:t xml:space="preserve">de los Programas de Atención Alimentaria y Alimentación Escolar </w:t>
      </w:r>
      <w:r w:rsidRPr="00EB23C6">
        <w:rPr>
          <w:rFonts w:ascii="Century Gothic" w:hAnsi="Century Gothic" w:cs="Segoe UI Semilight"/>
          <w:sz w:val="20"/>
          <w:szCs w:val="20"/>
        </w:rPr>
        <w:t xml:space="preserve">deberán realizarse 2 veces en el año análisis de laboratorio, el primero se llevará a cabo en el proceso de adjudicación para el </w:t>
      </w:r>
      <w:r w:rsidRPr="00EB23C6">
        <w:rPr>
          <w:rFonts w:ascii="Century Gothic" w:hAnsi="Century Gothic" w:cs="Segoe UI Semilight"/>
          <w:b/>
          <w:sz w:val="20"/>
          <w:szCs w:val="20"/>
        </w:rPr>
        <w:t>Dictamen Técnico de Calidad</w:t>
      </w:r>
      <w:r w:rsidRPr="00EB23C6">
        <w:rPr>
          <w:rFonts w:ascii="Century Gothic" w:hAnsi="Century Gothic" w:cs="Segoe UI Semilight"/>
          <w:sz w:val="20"/>
          <w:szCs w:val="20"/>
        </w:rPr>
        <w:t>. El segundo será en función del seguimiento al aseguramiento a la calidad e inocuidad de los alimentos, en el lapso de los meses de julio-agosto.</w:t>
      </w:r>
    </w:p>
    <w:p w14:paraId="212081C1" w14:textId="77777777" w:rsidR="0007773E" w:rsidRPr="00582774" w:rsidRDefault="0007773E" w:rsidP="0007773E">
      <w:pPr>
        <w:pStyle w:val="Prrafodelista"/>
        <w:spacing w:after="0" w:line="240" w:lineRule="auto"/>
        <w:ind w:left="1134"/>
        <w:rPr>
          <w:rFonts w:ascii="Century Gothic" w:hAnsi="Century Gothic" w:cs="Segoe UI Semilight"/>
          <w:sz w:val="20"/>
          <w:szCs w:val="20"/>
        </w:rPr>
      </w:pPr>
    </w:p>
    <w:p w14:paraId="50653886" w14:textId="5BA46311" w:rsidR="0007773E" w:rsidRPr="00582774" w:rsidRDefault="0007773E" w:rsidP="0007773E">
      <w:pPr>
        <w:pStyle w:val="Prrafodelista"/>
        <w:numPr>
          <w:ilvl w:val="0"/>
          <w:numId w:val="5"/>
        </w:numPr>
        <w:spacing w:after="0" w:line="240" w:lineRule="auto"/>
        <w:ind w:left="1134" w:hanging="425"/>
        <w:rPr>
          <w:rFonts w:ascii="Century Gothic" w:hAnsi="Century Gothic" w:cs="Segoe UI Semilight"/>
          <w:sz w:val="20"/>
          <w:szCs w:val="20"/>
        </w:rPr>
      </w:pPr>
      <w:r w:rsidRPr="00582774">
        <w:rPr>
          <w:rFonts w:ascii="Century Gothic" w:hAnsi="Century Gothic" w:cs="Segoe UI Semilight"/>
          <w:sz w:val="20"/>
          <w:szCs w:val="20"/>
        </w:rPr>
        <w:t>Con respecto a los análisis de laboratorio de los alimentos preparados de los Programa de Atención Alimentaria a Grupos Prioritarios y Alimentación Escolar, se tomarán 3 muestras</w:t>
      </w:r>
      <w:r w:rsidR="0033237A">
        <w:rPr>
          <w:rFonts w:ascii="Century Gothic" w:hAnsi="Century Gothic" w:cs="Segoe UI Semilight"/>
          <w:sz w:val="20"/>
          <w:szCs w:val="20"/>
        </w:rPr>
        <w:t xml:space="preserve"> testigo</w:t>
      </w:r>
      <w:r w:rsidRPr="00582774">
        <w:rPr>
          <w:rFonts w:ascii="Century Gothic" w:hAnsi="Century Gothic" w:cs="Segoe UI Semilight"/>
          <w:sz w:val="20"/>
          <w:szCs w:val="20"/>
        </w:rPr>
        <w:t xml:space="preserve"> para análisis bacteriológicos en 2 ocasiones del año desde su contratación de manera aleatoria de los alimentos y/o bebidas en cada centro de preparación de alimentos, con la finalidad de verificar sus procesos de producción. Los análisis solicitados serán: </w:t>
      </w:r>
      <w:r w:rsidRPr="00582774">
        <w:rPr>
          <w:rFonts w:ascii="Century Gothic" w:hAnsi="Century Gothic" w:cs="Segoe UI Semilight"/>
          <w:b/>
          <w:sz w:val="20"/>
          <w:szCs w:val="20"/>
        </w:rPr>
        <w:t>Mesofílicos aerobios, coliformes totales, coliformes fecales, Salmonella Spp, St. aureus, E. Coli</w:t>
      </w:r>
      <w:r w:rsidRPr="00582774">
        <w:rPr>
          <w:rFonts w:ascii="Century Gothic" w:hAnsi="Century Gothic" w:cs="Segoe UI Semilight"/>
          <w:sz w:val="20"/>
          <w:szCs w:val="20"/>
        </w:rPr>
        <w:t>.</w:t>
      </w:r>
    </w:p>
    <w:p w14:paraId="5636410C" w14:textId="77777777" w:rsidR="0007773E" w:rsidRPr="00582774" w:rsidRDefault="0007773E" w:rsidP="0007773E">
      <w:pPr>
        <w:pStyle w:val="Prrafodelista"/>
        <w:ind w:left="1080"/>
        <w:rPr>
          <w:rFonts w:ascii="Century Gothic" w:hAnsi="Century Gothic" w:cs="Segoe UI Semilight"/>
          <w:sz w:val="20"/>
          <w:szCs w:val="20"/>
        </w:rPr>
      </w:pPr>
      <w:r w:rsidRPr="00582774">
        <w:rPr>
          <w:rFonts w:ascii="Century Gothic" w:hAnsi="Century Gothic" w:cs="Segoe UI Semilight"/>
          <w:sz w:val="20"/>
          <w:szCs w:val="20"/>
        </w:rPr>
        <w:t xml:space="preserve">Asimismo, presentará análisis bacteriológico del agua que emplea en los procesos de los alimentos en los centros de preparación del proveedor que resulte adjudicado: El agua que esté en contacto directo con alimentos, bebidas o suplementos alimenticios, materias primas, superficies en contacto con el mismo, envase primario o aquella para elaborar hielo debe ser potable y </w:t>
      </w:r>
      <w:r w:rsidRPr="00582774">
        <w:rPr>
          <w:rFonts w:ascii="Century Gothic" w:hAnsi="Century Gothic" w:cs="Segoe UI Semilight"/>
          <w:b/>
          <w:sz w:val="20"/>
          <w:szCs w:val="20"/>
        </w:rPr>
        <w:t>cumplir con los límites permisibles de cloro residual libre y de organismos coliformes totales y fecales</w:t>
      </w:r>
      <w:r w:rsidRPr="00582774">
        <w:rPr>
          <w:rFonts w:ascii="Century Gothic" w:hAnsi="Century Gothic" w:cs="Segoe UI Semilight"/>
          <w:sz w:val="20"/>
          <w:szCs w:val="20"/>
        </w:rPr>
        <w:t>.</w:t>
      </w:r>
    </w:p>
    <w:p w14:paraId="7A6A576D" w14:textId="77777777" w:rsidR="0007773E" w:rsidRPr="00582774" w:rsidRDefault="0007773E" w:rsidP="0007773E">
      <w:pPr>
        <w:pStyle w:val="Prrafodelista"/>
        <w:ind w:left="1080"/>
        <w:rPr>
          <w:rFonts w:ascii="Century Gothic" w:hAnsi="Century Gothic" w:cs="Segoe UI Semilight"/>
          <w:sz w:val="20"/>
          <w:szCs w:val="20"/>
        </w:rPr>
      </w:pPr>
    </w:p>
    <w:p w14:paraId="5CA8EA48" w14:textId="77777777" w:rsidR="0007773E" w:rsidRPr="00582774" w:rsidRDefault="0007773E" w:rsidP="0007773E">
      <w:pPr>
        <w:pStyle w:val="Prrafodelista"/>
        <w:numPr>
          <w:ilvl w:val="0"/>
          <w:numId w:val="5"/>
        </w:numPr>
        <w:rPr>
          <w:rFonts w:ascii="Century Gothic" w:hAnsi="Century Gothic" w:cs="Segoe UI Semilight"/>
          <w:sz w:val="20"/>
          <w:szCs w:val="20"/>
        </w:rPr>
      </w:pPr>
      <w:r w:rsidRPr="00582774">
        <w:rPr>
          <w:rFonts w:ascii="Century Gothic" w:hAnsi="Century Gothic" w:cs="Segoe UI Semilight"/>
          <w:sz w:val="20"/>
          <w:szCs w:val="20"/>
        </w:rPr>
        <w:t>En el seguimiento al aseguramiento de la calidad e inocuidad alimentaria, si se llegase a presentar algún insumo y/o alimento preparado no característico, este estará sujeto a petición de la Institución que se realice un análisis de laboratorio independiente de la programación del punto No. 4 y 5.</w:t>
      </w:r>
    </w:p>
    <w:p w14:paraId="5730A565" w14:textId="5B060ADA" w:rsidR="0007773E" w:rsidRPr="00582774" w:rsidRDefault="0007773E" w:rsidP="0007773E">
      <w:pPr>
        <w:pStyle w:val="Prrafodelista"/>
        <w:ind w:left="1134"/>
        <w:rPr>
          <w:rFonts w:ascii="Century Gothic" w:hAnsi="Century Gothic" w:cs="Segoe UI Semilight"/>
          <w:sz w:val="20"/>
          <w:szCs w:val="20"/>
        </w:rPr>
      </w:pPr>
      <w:r w:rsidRPr="00582774">
        <w:rPr>
          <w:rFonts w:ascii="Century Gothic" w:hAnsi="Century Gothic" w:cs="Segoe UI Semilight"/>
          <w:sz w:val="20"/>
          <w:szCs w:val="20"/>
        </w:rPr>
        <w:t xml:space="preserve">En caso de que los análisis de laboratorio muestren incumplimiento en los parámetros establecidos en las especificaciones técnicas de calidad, se solicitará análisis y muestras </w:t>
      </w:r>
      <w:r w:rsidRPr="00EB23C6">
        <w:rPr>
          <w:rFonts w:ascii="Century Gothic" w:hAnsi="Century Gothic" w:cs="Segoe UI Semilight"/>
          <w:sz w:val="20"/>
          <w:szCs w:val="20"/>
        </w:rPr>
        <w:t>adicionales</w:t>
      </w:r>
      <w:r w:rsidR="00011569" w:rsidRPr="00EB23C6">
        <w:rPr>
          <w:rFonts w:ascii="Century Gothic" w:hAnsi="Century Gothic" w:cs="Segoe UI Semilight"/>
          <w:sz w:val="20"/>
          <w:szCs w:val="20"/>
        </w:rPr>
        <w:t xml:space="preserve"> en caso de ser necesario</w:t>
      </w:r>
      <w:r w:rsidRPr="00EB23C6">
        <w:rPr>
          <w:rFonts w:ascii="Century Gothic" w:hAnsi="Century Gothic" w:cs="Segoe UI Semilight"/>
          <w:sz w:val="20"/>
          <w:szCs w:val="20"/>
        </w:rPr>
        <w:t>, los cuales</w:t>
      </w:r>
      <w:r w:rsidRPr="00582774">
        <w:rPr>
          <w:rFonts w:ascii="Century Gothic" w:hAnsi="Century Gothic" w:cs="Segoe UI Semilight"/>
          <w:sz w:val="20"/>
          <w:szCs w:val="20"/>
        </w:rPr>
        <w:t xml:space="preserve"> serán cubiertos por el pr</w:t>
      </w:r>
      <w:r w:rsidR="00011569">
        <w:rPr>
          <w:rFonts w:ascii="Century Gothic" w:hAnsi="Century Gothic" w:cs="Segoe UI Semilight"/>
          <w:sz w:val="20"/>
          <w:szCs w:val="20"/>
        </w:rPr>
        <w:t>oveedor que resulte adjudicado.</w:t>
      </w:r>
    </w:p>
    <w:p w14:paraId="69D4332E" w14:textId="1E094E08" w:rsidR="00EB23C6" w:rsidRDefault="00EB23C6">
      <w:pPr>
        <w:rPr>
          <w:rFonts w:ascii="Century Gothic" w:hAnsi="Century Gothic" w:cs="Segoe UI Semilight"/>
          <w:sz w:val="20"/>
          <w:szCs w:val="20"/>
        </w:rPr>
      </w:pPr>
      <w:r>
        <w:rPr>
          <w:rFonts w:ascii="Century Gothic" w:hAnsi="Century Gothic" w:cs="Segoe UI Semilight"/>
          <w:sz w:val="20"/>
          <w:szCs w:val="20"/>
        </w:rPr>
        <w:br w:type="page"/>
      </w:r>
    </w:p>
    <w:p w14:paraId="66033F3A" w14:textId="77777777" w:rsidR="00EB23C6" w:rsidRPr="00EB23C6" w:rsidRDefault="00EB23C6" w:rsidP="00EB23C6">
      <w:pPr>
        <w:rPr>
          <w:rFonts w:ascii="Century Gothic" w:hAnsi="Century Gothic" w:cs="Segoe UI Semilight"/>
          <w:sz w:val="20"/>
          <w:szCs w:val="20"/>
        </w:rPr>
      </w:pPr>
    </w:p>
    <w:p w14:paraId="3CA27467" w14:textId="01082559" w:rsidR="00EB23C6" w:rsidRPr="00EB23C6" w:rsidRDefault="0007773E" w:rsidP="00EB23C6">
      <w:pPr>
        <w:pStyle w:val="Prrafodelista"/>
        <w:numPr>
          <w:ilvl w:val="0"/>
          <w:numId w:val="1"/>
        </w:numPr>
        <w:spacing w:after="0" w:line="240" w:lineRule="auto"/>
        <w:rPr>
          <w:rFonts w:ascii="Century Gothic" w:hAnsi="Century Gothic" w:cs="Segoe UI Semilight"/>
          <w:b/>
          <w:sz w:val="20"/>
          <w:szCs w:val="20"/>
        </w:rPr>
      </w:pPr>
      <w:r w:rsidRPr="00582774">
        <w:rPr>
          <w:rFonts w:ascii="Century Gothic" w:hAnsi="Century Gothic" w:cs="Segoe UI Semilight"/>
          <w:b/>
          <w:sz w:val="20"/>
          <w:szCs w:val="20"/>
        </w:rPr>
        <w:t xml:space="preserve">Empaque primario y secundario del producto </w:t>
      </w:r>
    </w:p>
    <w:p w14:paraId="542EC04C" w14:textId="77777777" w:rsidR="0007773E" w:rsidRPr="00582774" w:rsidRDefault="0007773E" w:rsidP="0007773E">
      <w:pPr>
        <w:pStyle w:val="Prrafodelista"/>
        <w:ind w:left="709"/>
        <w:rPr>
          <w:rFonts w:ascii="Century Gothic" w:hAnsi="Century Gothic" w:cs="Segoe UI Semilight"/>
          <w:sz w:val="20"/>
          <w:szCs w:val="20"/>
          <w:u w:val="single"/>
        </w:rPr>
      </w:pPr>
    </w:p>
    <w:p w14:paraId="0A6E8FAA" w14:textId="7F80BEEE" w:rsidR="00EB23C6" w:rsidRPr="00EB23C6" w:rsidRDefault="0007773E" w:rsidP="00EB23C6">
      <w:pPr>
        <w:pStyle w:val="Prrafodelista"/>
        <w:ind w:left="709"/>
        <w:rPr>
          <w:rFonts w:ascii="Century Gothic" w:hAnsi="Century Gothic" w:cs="Segoe UI Semilight"/>
          <w:sz w:val="20"/>
          <w:szCs w:val="20"/>
        </w:rPr>
      </w:pPr>
      <w:r w:rsidRPr="00582774">
        <w:rPr>
          <w:rFonts w:ascii="Century Gothic" w:hAnsi="Century Gothic" w:cs="Segoe UI Semilight"/>
          <w:sz w:val="20"/>
          <w:szCs w:val="20"/>
        </w:rPr>
        <w:t xml:space="preserve">Los empaques primarios de los productos adjudicados deberán ajustarse a los siguientes parámetros: </w:t>
      </w:r>
    </w:p>
    <w:p w14:paraId="6885F56A" w14:textId="77777777" w:rsidR="0007773E" w:rsidRPr="00582774" w:rsidRDefault="0007773E" w:rsidP="0007773E">
      <w:pPr>
        <w:pStyle w:val="Prrafodelista"/>
        <w:ind w:left="851"/>
        <w:rPr>
          <w:rFonts w:ascii="Century Gothic" w:hAnsi="Century Gothic" w:cs="Segoe UI Semilight"/>
          <w:sz w:val="20"/>
          <w:szCs w:val="20"/>
          <w:u w:val="single"/>
        </w:rPr>
      </w:pPr>
    </w:p>
    <w:p w14:paraId="7624C24A" w14:textId="77777777" w:rsidR="0007773E" w:rsidRPr="00582774" w:rsidRDefault="0007773E" w:rsidP="0007773E">
      <w:pPr>
        <w:pStyle w:val="Prrafodelista"/>
        <w:ind w:left="709"/>
        <w:rPr>
          <w:rFonts w:ascii="Century Gothic" w:hAnsi="Century Gothic" w:cs="Segoe UI Semilight"/>
          <w:sz w:val="20"/>
          <w:szCs w:val="20"/>
          <w:lang w:val="es-ES"/>
        </w:rPr>
      </w:pPr>
      <w:r w:rsidRPr="00582774">
        <w:rPr>
          <w:rFonts w:ascii="Century Gothic" w:hAnsi="Century Gothic" w:cs="Segoe UI Semilight"/>
          <w:sz w:val="20"/>
          <w:szCs w:val="20"/>
          <w:lang w:val="es-ES"/>
        </w:rPr>
        <w:t xml:space="preserve">La etiqueta deberá cumplir con la </w:t>
      </w:r>
      <w:r w:rsidRPr="00582774">
        <w:rPr>
          <w:rFonts w:ascii="Century Gothic" w:hAnsi="Century Gothic" w:cs="Segoe UI Semilight"/>
          <w:b/>
          <w:sz w:val="20"/>
          <w:szCs w:val="20"/>
          <w:lang w:val="es-ES"/>
        </w:rPr>
        <w:t>Norma Oficial Mexicana NOM-051-SCFI-SSA1-2010. Especificaciones Generales de Etiquetado para alimentos y bebidas no alcohólicas pre-envasados-información comercial y sanitaria</w:t>
      </w:r>
      <w:r w:rsidRPr="00582774">
        <w:rPr>
          <w:rFonts w:ascii="Century Gothic" w:hAnsi="Century Gothic" w:cs="Segoe UI Semilight"/>
          <w:sz w:val="20"/>
          <w:szCs w:val="20"/>
          <w:lang w:val="es-ES"/>
        </w:rPr>
        <w:t xml:space="preserve"> y </w:t>
      </w:r>
      <w:r w:rsidRPr="00582774">
        <w:rPr>
          <w:rFonts w:ascii="Century Gothic" w:hAnsi="Century Gothic" w:cs="Segoe UI Semilight"/>
          <w:b/>
          <w:sz w:val="20"/>
          <w:szCs w:val="20"/>
          <w:lang w:val="es-ES"/>
        </w:rPr>
        <w:t>NOM-030-SCFI-2006.</w:t>
      </w:r>
      <w:r w:rsidRPr="00582774">
        <w:rPr>
          <w:rFonts w:ascii="Century Gothic" w:hAnsi="Century Gothic" w:cs="Segoe UI Semilight"/>
          <w:sz w:val="20"/>
          <w:szCs w:val="20"/>
          <w:lang w:val="es-ES"/>
        </w:rPr>
        <w:t xml:space="preserve"> </w:t>
      </w:r>
      <w:r w:rsidRPr="00582774">
        <w:rPr>
          <w:rFonts w:ascii="Century Gothic" w:hAnsi="Century Gothic" w:cs="Segoe UI Semilight"/>
          <w:b/>
          <w:sz w:val="20"/>
          <w:szCs w:val="20"/>
          <w:lang w:val="es-ES"/>
        </w:rPr>
        <w:t>Información comercial-Declaración de cantidad en la etiqueta-Especificaciones.</w:t>
      </w:r>
      <w:r w:rsidRPr="00582774">
        <w:rPr>
          <w:rFonts w:ascii="Century Gothic" w:hAnsi="Century Gothic" w:cs="Segoe UI Semilight"/>
          <w:sz w:val="20"/>
          <w:szCs w:val="20"/>
          <w:lang w:val="es-ES"/>
        </w:rPr>
        <w:t xml:space="preserve"> </w:t>
      </w:r>
    </w:p>
    <w:p w14:paraId="7B3E8877" w14:textId="77777777" w:rsidR="0007773E" w:rsidRPr="00582774" w:rsidRDefault="0007773E" w:rsidP="0007773E">
      <w:pPr>
        <w:pStyle w:val="Prrafodelista"/>
        <w:ind w:left="709"/>
        <w:rPr>
          <w:rFonts w:ascii="Century Gothic" w:hAnsi="Century Gothic" w:cs="Segoe UI Semilight"/>
          <w:sz w:val="20"/>
          <w:szCs w:val="20"/>
          <w:lang w:val="es-ES"/>
        </w:rPr>
      </w:pPr>
    </w:p>
    <w:p w14:paraId="3ED3B133" w14:textId="34B31BA9" w:rsidR="0007773E" w:rsidRPr="00EB23C6" w:rsidRDefault="0007773E" w:rsidP="00EB23C6">
      <w:pPr>
        <w:pStyle w:val="Prrafodelista"/>
        <w:ind w:left="709"/>
        <w:rPr>
          <w:rFonts w:ascii="Century Gothic" w:hAnsi="Century Gothic" w:cs="Segoe UI Semilight"/>
          <w:sz w:val="20"/>
          <w:szCs w:val="20"/>
          <w:lang w:val="es-ES"/>
        </w:rPr>
      </w:pPr>
      <w:r w:rsidRPr="00582774">
        <w:rPr>
          <w:rFonts w:ascii="Century Gothic" w:hAnsi="Century Gothic" w:cs="Segoe UI Semilight"/>
          <w:sz w:val="20"/>
          <w:szCs w:val="20"/>
          <w:lang w:val="es-ES"/>
        </w:rPr>
        <w:t xml:space="preserve">Para el caso de la leche también se apegará a la norma oficial mexicana </w:t>
      </w:r>
      <w:r w:rsidRPr="00582774">
        <w:rPr>
          <w:rFonts w:ascii="Century Gothic" w:hAnsi="Century Gothic" w:cs="Segoe UI Semilight"/>
          <w:b/>
          <w:sz w:val="20"/>
          <w:szCs w:val="20"/>
          <w:lang w:val="es-ES"/>
        </w:rPr>
        <w:t>NOM-155-SCFI-2012</w:t>
      </w:r>
      <w:r w:rsidRPr="00582774">
        <w:rPr>
          <w:rFonts w:ascii="Century Gothic" w:hAnsi="Century Gothic" w:cs="Segoe UI Semilight"/>
          <w:sz w:val="20"/>
          <w:szCs w:val="20"/>
          <w:lang w:val="es-ES"/>
        </w:rPr>
        <w:t xml:space="preserve">, </w:t>
      </w:r>
      <w:r w:rsidRPr="00582774">
        <w:rPr>
          <w:rFonts w:ascii="Century Gothic" w:hAnsi="Century Gothic" w:cs="Segoe UI Semilight"/>
          <w:b/>
          <w:sz w:val="20"/>
          <w:szCs w:val="20"/>
          <w:lang w:val="es-ES"/>
        </w:rPr>
        <w:t>Leche-Denominaciones, especificaciones fisicoquímicas, información comercial y métodos de prueba</w:t>
      </w:r>
      <w:r w:rsidR="005C3F60">
        <w:rPr>
          <w:rFonts w:ascii="Century Gothic" w:hAnsi="Century Gothic" w:cs="Segoe UI Semilight"/>
          <w:sz w:val="20"/>
          <w:szCs w:val="20"/>
          <w:lang w:val="es-ES"/>
        </w:rPr>
        <w:t>.</w:t>
      </w:r>
    </w:p>
    <w:p w14:paraId="1EF3DD59" w14:textId="77777777" w:rsidR="00393122" w:rsidRPr="00582774" w:rsidRDefault="00393122" w:rsidP="0007773E">
      <w:pPr>
        <w:pStyle w:val="Prrafodelista"/>
        <w:ind w:left="709"/>
        <w:rPr>
          <w:rFonts w:ascii="Century Gothic" w:hAnsi="Century Gothic" w:cs="Segoe UI Semilight"/>
          <w:sz w:val="20"/>
          <w:szCs w:val="20"/>
          <w:lang w:val="es-ES"/>
        </w:rPr>
      </w:pPr>
    </w:p>
    <w:p w14:paraId="520F1825" w14:textId="490CE48C" w:rsidR="005C3F60" w:rsidRDefault="0007773E" w:rsidP="00EB23C6">
      <w:pPr>
        <w:pStyle w:val="Prrafodelista"/>
        <w:ind w:left="709"/>
        <w:rPr>
          <w:rFonts w:ascii="Century Gothic" w:hAnsi="Century Gothic" w:cs="Segoe UI Semilight"/>
          <w:sz w:val="20"/>
          <w:szCs w:val="20"/>
          <w:lang w:val="es-ES"/>
        </w:rPr>
      </w:pPr>
      <w:r w:rsidRPr="00582774">
        <w:rPr>
          <w:rFonts w:ascii="Century Gothic" w:hAnsi="Century Gothic" w:cs="Segoe UI Semilight"/>
          <w:sz w:val="20"/>
          <w:szCs w:val="20"/>
          <w:lang w:val="es-ES"/>
        </w:rPr>
        <w:t>La etiqueta de los empaques primarios y secundari</w:t>
      </w:r>
      <w:r w:rsidR="005C3F60">
        <w:rPr>
          <w:rFonts w:ascii="Century Gothic" w:hAnsi="Century Gothic" w:cs="Segoe UI Semilight"/>
          <w:sz w:val="20"/>
          <w:szCs w:val="20"/>
          <w:lang w:val="es-ES"/>
        </w:rPr>
        <w:t xml:space="preserve">os deberá tener los siguientes </w:t>
      </w:r>
      <w:r w:rsidR="005C3F60" w:rsidRPr="00582774">
        <w:rPr>
          <w:rFonts w:ascii="Century Gothic" w:hAnsi="Century Gothic" w:cs="Segoe UI Semilight"/>
          <w:sz w:val="20"/>
          <w:szCs w:val="20"/>
          <w:lang w:val="es-ES"/>
        </w:rPr>
        <w:t>aspectos</w:t>
      </w:r>
      <w:r w:rsidRPr="00582774">
        <w:rPr>
          <w:rFonts w:ascii="Century Gothic" w:hAnsi="Century Gothic" w:cs="Segoe UI Semilight"/>
          <w:sz w:val="20"/>
          <w:szCs w:val="20"/>
          <w:lang w:val="es-ES"/>
        </w:rPr>
        <w:t xml:space="preserve">: </w:t>
      </w:r>
    </w:p>
    <w:p w14:paraId="0EA8BD75" w14:textId="77777777" w:rsidR="00EB23C6" w:rsidRPr="00EB23C6" w:rsidRDefault="00EB23C6" w:rsidP="00EB23C6">
      <w:pPr>
        <w:pStyle w:val="Prrafodelista"/>
        <w:ind w:left="709"/>
        <w:rPr>
          <w:rFonts w:ascii="Century Gothic" w:hAnsi="Century Gothic" w:cs="Segoe UI Semilight"/>
          <w:sz w:val="20"/>
          <w:szCs w:val="20"/>
          <w:lang w:val="es-ES"/>
        </w:rPr>
      </w:pPr>
    </w:p>
    <w:p w14:paraId="1C8E4644" w14:textId="1AE891F6" w:rsidR="0007773E" w:rsidRDefault="005C3F60" w:rsidP="005C3F60">
      <w:pPr>
        <w:pStyle w:val="Prrafodelista"/>
        <w:numPr>
          <w:ilvl w:val="0"/>
          <w:numId w:val="36"/>
        </w:numPr>
        <w:ind w:left="1134"/>
        <w:rPr>
          <w:rFonts w:ascii="Century Gothic" w:hAnsi="Century Gothic" w:cs="Segoe UI Semilight"/>
          <w:b/>
          <w:sz w:val="20"/>
          <w:szCs w:val="20"/>
        </w:rPr>
      </w:pPr>
      <w:r w:rsidRPr="005C3F60">
        <w:rPr>
          <w:rFonts w:ascii="Century Gothic" w:hAnsi="Century Gothic" w:cs="Segoe UI Semilight"/>
          <w:b/>
          <w:sz w:val="20"/>
          <w:szCs w:val="20"/>
        </w:rPr>
        <w:t>E</w:t>
      </w:r>
      <w:r w:rsidR="00335063">
        <w:rPr>
          <w:rFonts w:ascii="Century Gothic" w:hAnsi="Century Gothic" w:cs="Segoe UI Semilight"/>
          <w:b/>
          <w:sz w:val="20"/>
          <w:szCs w:val="20"/>
        </w:rPr>
        <w:t>tiquetado</w:t>
      </w:r>
      <w:r w:rsidRPr="005C3F60">
        <w:rPr>
          <w:rFonts w:ascii="Century Gothic" w:hAnsi="Century Gothic" w:cs="Segoe UI Semilight"/>
          <w:b/>
          <w:sz w:val="20"/>
          <w:szCs w:val="20"/>
        </w:rPr>
        <w:t xml:space="preserve"> institucional </w:t>
      </w:r>
      <w:r w:rsidR="0007773E" w:rsidRPr="005C3F60">
        <w:rPr>
          <w:rFonts w:ascii="Century Gothic" w:hAnsi="Century Gothic" w:cs="Segoe UI Semilight"/>
          <w:b/>
          <w:sz w:val="20"/>
          <w:szCs w:val="20"/>
        </w:rPr>
        <w:t xml:space="preserve"> </w:t>
      </w:r>
    </w:p>
    <w:p w14:paraId="20BB7AB3" w14:textId="77777777" w:rsidR="005C3F60" w:rsidRPr="005C3F60" w:rsidRDefault="005C3F60" w:rsidP="005C3F60">
      <w:pPr>
        <w:pStyle w:val="Prrafodelista"/>
        <w:ind w:left="1134"/>
        <w:rPr>
          <w:rFonts w:ascii="Century Gothic" w:hAnsi="Century Gothic" w:cs="Segoe UI Semilight"/>
          <w:b/>
          <w:sz w:val="20"/>
          <w:szCs w:val="20"/>
        </w:rPr>
      </w:pPr>
    </w:p>
    <w:p w14:paraId="07C044EB" w14:textId="2B5895DE" w:rsidR="00335063" w:rsidRPr="005C3F60" w:rsidRDefault="00335063" w:rsidP="00335063">
      <w:pPr>
        <w:pStyle w:val="Prrafodelista"/>
        <w:numPr>
          <w:ilvl w:val="0"/>
          <w:numId w:val="4"/>
        </w:numPr>
        <w:spacing w:after="0" w:line="240" w:lineRule="auto"/>
        <w:ind w:left="1418"/>
        <w:rPr>
          <w:rFonts w:ascii="Century Gothic" w:hAnsi="Century Gothic" w:cs="Segoe UI Semilight"/>
          <w:b/>
          <w:sz w:val="20"/>
          <w:szCs w:val="20"/>
        </w:rPr>
      </w:pPr>
      <w:r>
        <w:rPr>
          <w:rFonts w:ascii="Century Gothic" w:hAnsi="Century Gothic" w:cs="Segoe UI Semilight"/>
          <w:sz w:val="20"/>
          <w:szCs w:val="20"/>
          <w:lang w:val="es-ES"/>
        </w:rPr>
        <w:t>Se deberá utilizar en el</w:t>
      </w:r>
      <w:r w:rsidRPr="005C3F60">
        <w:rPr>
          <w:rFonts w:ascii="Century Gothic" w:hAnsi="Century Gothic" w:cs="Segoe UI Semilight"/>
          <w:sz w:val="20"/>
          <w:szCs w:val="20"/>
          <w:lang w:val="es-ES"/>
        </w:rPr>
        <w:t xml:space="preserve"> </w:t>
      </w:r>
      <w:r>
        <w:rPr>
          <w:rFonts w:ascii="Century Gothic" w:hAnsi="Century Gothic" w:cs="Segoe UI Semilight"/>
          <w:sz w:val="20"/>
          <w:szCs w:val="20"/>
          <w:lang w:val="es-ES"/>
        </w:rPr>
        <w:t>empaque</w:t>
      </w:r>
      <w:r w:rsidRPr="005C3F60">
        <w:rPr>
          <w:rFonts w:ascii="Century Gothic" w:hAnsi="Century Gothic" w:cs="Segoe UI Semilight"/>
          <w:sz w:val="20"/>
          <w:szCs w:val="20"/>
          <w:lang w:val="es-ES"/>
        </w:rPr>
        <w:t xml:space="preserve"> </w:t>
      </w:r>
      <w:r>
        <w:rPr>
          <w:rFonts w:ascii="Century Gothic" w:hAnsi="Century Gothic" w:cs="Segoe UI Semilight"/>
          <w:sz w:val="20"/>
          <w:szCs w:val="20"/>
          <w:lang w:val="es-ES"/>
        </w:rPr>
        <w:t>la siguiente pleca institucional</w:t>
      </w:r>
      <w:r w:rsidRPr="00335063">
        <w:rPr>
          <w:rFonts w:ascii="Century Gothic" w:hAnsi="Century Gothic" w:cs="Segoe UI Semilight"/>
          <w:sz w:val="20"/>
          <w:szCs w:val="20"/>
          <w:lang w:val="es-ES"/>
        </w:rPr>
        <w:t xml:space="preserve"> </w:t>
      </w:r>
      <w:r w:rsidRPr="005C3F60">
        <w:rPr>
          <w:rFonts w:ascii="Century Gothic" w:hAnsi="Century Gothic" w:cs="Segoe UI Semilight"/>
          <w:sz w:val="20"/>
          <w:szCs w:val="20"/>
          <w:lang w:val="es-ES"/>
        </w:rPr>
        <w:t xml:space="preserve">a </w:t>
      </w:r>
      <w:r>
        <w:rPr>
          <w:rFonts w:ascii="Century Gothic" w:hAnsi="Century Gothic" w:cs="Segoe UI Semilight"/>
          <w:sz w:val="20"/>
          <w:szCs w:val="20"/>
          <w:lang w:val="es-ES"/>
        </w:rPr>
        <w:t>color como se muestra a continuación</w:t>
      </w:r>
      <w:r w:rsidRPr="005C3F60">
        <w:rPr>
          <w:rFonts w:ascii="Century Gothic" w:hAnsi="Century Gothic" w:cs="Segoe UI Semilight"/>
          <w:sz w:val="20"/>
          <w:szCs w:val="20"/>
          <w:lang w:val="es-ES"/>
        </w:rPr>
        <w:t>:</w:t>
      </w:r>
    </w:p>
    <w:p w14:paraId="6AD67C75" w14:textId="5CD87225" w:rsidR="00335063" w:rsidRDefault="00335063" w:rsidP="00335063">
      <w:pPr>
        <w:pStyle w:val="Prrafodelista"/>
        <w:spacing w:after="0" w:line="240" w:lineRule="auto"/>
        <w:ind w:left="1418"/>
        <w:rPr>
          <w:rFonts w:ascii="Century Gothic" w:hAnsi="Century Gothic" w:cs="Segoe UI Semilight"/>
          <w:sz w:val="20"/>
          <w:szCs w:val="20"/>
        </w:rPr>
      </w:pPr>
      <w:r w:rsidRPr="00582774">
        <w:rPr>
          <w:rFonts w:ascii="Century Gothic" w:hAnsi="Century Gothic" w:cs="Segoe UI Semilight"/>
          <w:noProof/>
          <w:lang w:eastAsia="es-MX"/>
        </w:rPr>
        <w:drawing>
          <wp:inline distT="0" distB="0" distL="0" distR="0" wp14:anchorId="5508C1E8" wp14:editId="4C03B1E8">
            <wp:extent cx="4874930" cy="641742"/>
            <wp:effectExtent l="0" t="0" r="1905"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3690" t="18662" r="23925" b="69077"/>
                    <a:stretch/>
                  </pic:blipFill>
                  <pic:spPr bwMode="auto">
                    <a:xfrm>
                      <a:off x="0" y="0"/>
                      <a:ext cx="4927985" cy="648726"/>
                    </a:xfrm>
                    <a:prstGeom prst="rect">
                      <a:avLst/>
                    </a:prstGeom>
                    <a:ln>
                      <a:noFill/>
                    </a:ln>
                    <a:extLst>
                      <a:ext uri="{53640926-AAD7-44D8-BBD7-CCE9431645EC}">
                        <a14:shadowObscured xmlns:a14="http://schemas.microsoft.com/office/drawing/2010/main"/>
                      </a:ext>
                    </a:extLst>
                  </pic:spPr>
                </pic:pic>
              </a:graphicData>
            </a:graphic>
          </wp:inline>
        </w:drawing>
      </w:r>
    </w:p>
    <w:p w14:paraId="32D2EE86" w14:textId="31DBBCB1" w:rsidR="00EB23C6" w:rsidRPr="00EB23C6" w:rsidRDefault="00EB23C6" w:rsidP="00EB23C6">
      <w:pPr>
        <w:spacing w:after="0" w:line="240" w:lineRule="auto"/>
        <w:rPr>
          <w:rFonts w:ascii="Century Gothic" w:hAnsi="Century Gothic" w:cs="Segoe UI Semilight"/>
          <w:sz w:val="20"/>
          <w:szCs w:val="20"/>
        </w:rPr>
      </w:pPr>
    </w:p>
    <w:p w14:paraId="192A7014" w14:textId="12809B67" w:rsidR="0007773E" w:rsidRPr="00582774" w:rsidRDefault="0007773E" w:rsidP="0007773E">
      <w:pPr>
        <w:pStyle w:val="Prrafodelista"/>
        <w:numPr>
          <w:ilvl w:val="0"/>
          <w:numId w:val="4"/>
        </w:numPr>
        <w:spacing w:after="0" w:line="240" w:lineRule="auto"/>
        <w:ind w:left="1418"/>
        <w:rPr>
          <w:rFonts w:ascii="Century Gothic" w:hAnsi="Century Gothic" w:cs="Segoe UI Semilight"/>
          <w:sz w:val="20"/>
          <w:szCs w:val="20"/>
        </w:rPr>
      </w:pPr>
      <w:r w:rsidRPr="00582774">
        <w:rPr>
          <w:rFonts w:ascii="Century Gothic" w:hAnsi="Century Gothic" w:cs="Segoe UI Semilight"/>
          <w:sz w:val="20"/>
          <w:szCs w:val="20"/>
          <w:lang w:val="es-ES"/>
        </w:rPr>
        <w:t xml:space="preserve">La leyenda: </w:t>
      </w:r>
      <w:r w:rsidRPr="00582774">
        <w:rPr>
          <w:rFonts w:ascii="Century Gothic" w:hAnsi="Century Gothic" w:cs="Segoe UI Semilight"/>
          <w:b/>
          <w:sz w:val="20"/>
          <w:szCs w:val="20"/>
          <w:lang w:val="es-ES"/>
        </w:rPr>
        <w:t>“No Negociable”</w:t>
      </w:r>
      <w:r w:rsidRPr="00582774">
        <w:rPr>
          <w:rFonts w:ascii="Century Gothic" w:hAnsi="Century Gothic" w:cs="Segoe UI Semilight"/>
          <w:sz w:val="20"/>
          <w:szCs w:val="20"/>
          <w:lang w:val="es-ES"/>
        </w:rPr>
        <w:t>.</w:t>
      </w:r>
    </w:p>
    <w:p w14:paraId="0C1A6CC9" w14:textId="77777777" w:rsidR="0007773E" w:rsidRPr="00582774" w:rsidRDefault="0007773E" w:rsidP="0007773E">
      <w:pPr>
        <w:pStyle w:val="Prrafodelista"/>
        <w:numPr>
          <w:ilvl w:val="0"/>
          <w:numId w:val="4"/>
        </w:numPr>
        <w:spacing w:after="0" w:line="240" w:lineRule="auto"/>
        <w:ind w:left="1418"/>
        <w:rPr>
          <w:rFonts w:ascii="Century Gothic" w:hAnsi="Century Gothic" w:cs="Segoe UI Semilight"/>
          <w:sz w:val="20"/>
          <w:szCs w:val="20"/>
        </w:rPr>
      </w:pPr>
      <w:r w:rsidRPr="00582774">
        <w:rPr>
          <w:rFonts w:ascii="Century Gothic" w:hAnsi="Century Gothic" w:cs="Segoe UI Semilight"/>
          <w:sz w:val="20"/>
          <w:szCs w:val="20"/>
          <w:lang w:val="es-ES"/>
        </w:rPr>
        <w:t xml:space="preserve">Leyenda del presupuesto de Egresos de la Federación vigente: </w:t>
      </w:r>
      <w:r w:rsidRPr="00582774">
        <w:rPr>
          <w:rFonts w:ascii="Century Gothic" w:hAnsi="Century Gothic" w:cs="Segoe UI Semilight"/>
          <w:b/>
          <w:sz w:val="20"/>
          <w:szCs w:val="20"/>
          <w:lang w:val="es-ES"/>
        </w:rPr>
        <w:t>“Este programa es público, ajeno a cualquier partido político. Queda prohibido el uso para fines distintos a los establecidos en el programa”</w:t>
      </w:r>
      <w:r w:rsidRPr="00582774">
        <w:rPr>
          <w:rFonts w:ascii="Century Gothic" w:hAnsi="Century Gothic" w:cs="Segoe UI Semilight"/>
          <w:sz w:val="20"/>
          <w:szCs w:val="20"/>
          <w:lang w:val="es-ES"/>
        </w:rPr>
        <w:t xml:space="preserve">. </w:t>
      </w:r>
    </w:p>
    <w:p w14:paraId="6CCC135D" w14:textId="77777777" w:rsidR="0007773E" w:rsidRPr="00582774" w:rsidRDefault="0007773E" w:rsidP="0007773E">
      <w:pPr>
        <w:pStyle w:val="Prrafodelista"/>
        <w:numPr>
          <w:ilvl w:val="0"/>
          <w:numId w:val="4"/>
        </w:numPr>
        <w:spacing w:after="0" w:line="240" w:lineRule="auto"/>
        <w:ind w:left="1418"/>
        <w:rPr>
          <w:rFonts w:ascii="Century Gothic" w:hAnsi="Century Gothic" w:cs="Segoe UI Semilight"/>
          <w:sz w:val="20"/>
          <w:szCs w:val="20"/>
        </w:rPr>
      </w:pPr>
      <w:r w:rsidRPr="00582774">
        <w:rPr>
          <w:rFonts w:ascii="Century Gothic" w:hAnsi="Century Gothic" w:cs="Segoe UI Semilight"/>
          <w:sz w:val="20"/>
          <w:szCs w:val="20"/>
          <w:lang w:val="es-ES"/>
        </w:rPr>
        <w:t>Código de QR para acceder información de la Institución.</w:t>
      </w:r>
    </w:p>
    <w:p w14:paraId="6C0FC766" w14:textId="77777777" w:rsidR="0007773E" w:rsidRPr="00582774" w:rsidRDefault="0007773E" w:rsidP="0007773E">
      <w:pPr>
        <w:pStyle w:val="Prrafodelista"/>
        <w:numPr>
          <w:ilvl w:val="0"/>
          <w:numId w:val="4"/>
        </w:numPr>
        <w:spacing w:after="0" w:line="240" w:lineRule="auto"/>
        <w:ind w:left="1418"/>
        <w:rPr>
          <w:rFonts w:ascii="Century Gothic" w:hAnsi="Century Gothic" w:cs="Segoe UI Semilight"/>
          <w:sz w:val="20"/>
          <w:szCs w:val="20"/>
        </w:rPr>
      </w:pPr>
      <w:r w:rsidRPr="00582774">
        <w:rPr>
          <w:rFonts w:ascii="Century Gothic" w:hAnsi="Century Gothic" w:cs="Segoe UI Semilight"/>
          <w:sz w:val="20"/>
          <w:szCs w:val="20"/>
          <w:lang w:val="es-ES"/>
        </w:rPr>
        <w:t>Mensajes de buenos hábitos alimentarios y sus beneficios.</w:t>
      </w:r>
    </w:p>
    <w:p w14:paraId="1E8CF935" w14:textId="5A631C22" w:rsidR="0007773E" w:rsidRPr="00582774" w:rsidRDefault="0007773E" w:rsidP="0007773E">
      <w:pPr>
        <w:pStyle w:val="Prrafodelista"/>
        <w:spacing w:after="0" w:line="240" w:lineRule="auto"/>
        <w:ind w:left="1418"/>
        <w:rPr>
          <w:rFonts w:ascii="Century Gothic" w:hAnsi="Century Gothic" w:cs="Segoe UI Semilight"/>
          <w:sz w:val="20"/>
          <w:szCs w:val="20"/>
        </w:rPr>
      </w:pPr>
    </w:p>
    <w:p w14:paraId="21365B4A" w14:textId="77777777" w:rsidR="005C3F60" w:rsidRDefault="005C3F60" w:rsidP="005C3F60">
      <w:pPr>
        <w:pStyle w:val="Prrafodelista"/>
        <w:numPr>
          <w:ilvl w:val="0"/>
          <w:numId w:val="36"/>
        </w:numPr>
        <w:spacing w:after="0" w:line="240" w:lineRule="auto"/>
        <w:ind w:left="1134"/>
        <w:rPr>
          <w:rFonts w:ascii="Century Gothic" w:hAnsi="Century Gothic" w:cs="Segoe UI Semilight"/>
          <w:b/>
          <w:sz w:val="20"/>
          <w:szCs w:val="20"/>
        </w:rPr>
      </w:pPr>
      <w:r w:rsidRPr="005C3F60">
        <w:rPr>
          <w:rFonts w:ascii="Century Gothic" w:hAnsi="Century Gothic" w:cs="Segoe UI Semilight"/>
          <w:b/>
          <w:sz w:val="20"/>
          <w:szCs w:val="20"/>
        </w:rPr>
        <w:t>Etiquetado institucional en periodo de Veda Electoral:</w:t>
      </w:r>
    </w:p>
    <w:p w14:paraId="6660085F" w14:textId="77777777" w:rsidR="005C3F60" w:rsidRDefault="005C3F60" w:rsidP="005C3F60">
      <w:pPr>
        <w:pStyle w:val="Prrafodelista"/>
        <w:spacing w:after="0" w:line="240" w:lineRule="auto"/>
        <w:ind w:left="1440"/>
        <w:rPr>
          <w:rFonts w:ascii="Century Gothic" w:hAnsi="Century Gothic" w:cs="Segoe UI Semilight"/>
          <w:b/>
          <w:sz w:val="20"/>
          <w:szCs w:val="20"/>
        </w:rPr>
      </w:pPr>
    </w:p>
    <w:p w14:paraId="21413621" w14:textId="35BE7374" w:rsidR="0007773E" w:rsidRPr="005C3F60" w:rsidRDefault="0007773E" w:rsidP="005C3F60">
      <w:pPr>
        <w:pStyle w:val="Prrafodelista"/>
        <w:numPr>
          <w:ilvl w:val="0"/>
          <w:numId w:val="38"/>
        </w:numPr>
        <w:spacing w:after="0" w:line="240" w:lineRule="auto"/>
        <w:ind w:left="1418"/>
        <w:rPr>
          <w:rFonts w:ascii="Century Gothic" w:hAnsi="Century Gothic" w:cs="Segoe UI Semilight"/>
          <w:b/>
          <w:sz w:val="20"/>
          <w:szCs w:val="20"/>
        </w:rPr>
      </w:pPr>
      <w:r w:rsidRPr="005C3F60">
        <w:rPr>
          <w:rFonts w:ascii="Century Gothic" w:hAnsi="Century Gothic" w:cs="Segoe UI Semilight"/>
          <w:sz w:val="20"/>
          <w:szCs w:val="20"/>
          <w:lang w:val="es-ES"/>
        </w:rPr>
        <w:t>Durante el periodo de veda electoral se deberá utilizar el etiquetado a escala de grises con el siguiente logo:</w:t>
      </w:r>
    </w:p>
    <w:p w14:paraId="5DC65B97" w14:textId="77777777" w:rsidR="0007773E" w:rsidRPr="00582774" w:rsidRDefault="0007773E" w:rsidP="0007773E">
      <w:pPr>
        <w:pStyle w:val="Prrafodelista"/>
        <w:spacing w:after="0" w:line="240" w:lineRule="auto"/>
        <w:rPr>
          <w:rFonts w:ascii="Century Gothic" w:hAnsi="Century Gothic" w:cs="Segoe UI Semilight"/>
        </w:rPr>
      </w:pPr>
    </w:p>
    <w:p w14:paraId="1DB49443" w14:textId="77777777" w:rsidR="0007773E" w:rsidRPr="00582774" w:rsidRDefault="0007773E" w:rsidP="0007773E">
      <w:pPr>
        <w:pStyle w:val="Prrafodelista"/>
        <w:spacing w:after="0" w:line="240" w:lineRule="auto"/>
        <w:ind w:left="1418"/>
        <w:rPr>
          <w:rFonts w:ascii="Century Gothic" w:hAnsi="Century Gothic" w:cs="Segoe UI Semilight"/>
          <w:i/>
          <w:sz w:val="16"/>
          <w:szCs w:val="20"/>
        </w:rPr>
      </w:pPr>
      <w:r w:rsidRPr="00582774">
        <w:rPr>
          <w:rFonts w:ascii="Century Gothic" w:hAnsi="Century Gothic" w:cs="Segoe UI Semilight"/>
          <w:i/>
          <w:sz w:val="16"/>
          <w:szCs w:val="20"/>
        </w:rPr>
        <w:t>“Durante la veda electoral, en lugar del uso de los colores institucionales de las dependencias de la administración pública, puede utilizarse tonos en escala de grises, evitando colores relacionados con cualquier autoridad o partido político, lo anterior, para todos los apoyos, impresos o herramientas de comunicación”. (Documento de consulta en materia de Blindaje Electoral para la operación de los programas de la EIASADC 2021)</w:t>
      </w:r>
    </w:p>
    <w:p w14:paraId="33A8911A" w14:textId="77777777" w:rsidR="0007773E" w:rsidRPr="00582774" w:rsidRDefault="0007773E" w:rsidP="0007773E">
      <w:pPr>
        <w:pStyle w:val="Prrafodelista"/>
        <w:spacing w:after="0" w:line="240" w:lineRule="auto"/>
        <w:ind w:left="1418"/>
        <w:rPr>
          <w:rFonts w:ascii="Century Gothic" w:hAnsi="Century Gothic" w:cs="Segoe UI Semilight"/>
          <w:sz w:val="20"/>
          <w:szCs w:val="20"/>
        </w:rPr>
      </w:pPr>
    </w:p>
    <w:p w14:paraId="64D36637" w14:textId="77777777" w:rsidR="0007773E" w:rsidRPr="00582774" w:rsidRDefault="0007773E" w:rsidP="0007773E">
      <w:pPr>
        <w:pStyle w:val="Prrafodelista"/>
        <w:spacing w:after="0" w:line="240" w:lineRule="auto"/>
        <w:ind w:left="1418"/>
        <w:rPr>
          <w:rFonts w:ascii="Century Gothic" w:hAnsi="Century Gothic" w:cs="Segoe UI Semilight"/>
          <w:sz w:val="20"/>
          <w:szCs w:val="20"/>
          <w:lang w:val="es-ES"/>
        </w:rPr>
      </w:pPr>
      <w:r w:rsidRPr="00582774">
        <w:rPr>
          <w:rFonts w:ascii="Century Gothic" w:hAnsi="Century Gothic" w:cs="Segoe UI Semilight"/>
          <w:noProof/>
          <w:lang w:eastAsia="es-MX"/>
        </w:rPr>
        <w:drawing>
          <wp:inline distT="0" distB="0" distL="0" distR="0" wp14:anchorId="73994526" wp14:editId="59FEACC1">
            <wp:extent cx="2569296" cy="572124"/>
            <wp:effectExtent l="0" t="0" r="254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3990" t="34136" r="45878" b="53935"/>
                    <a:stretch/>
                  </pic:blipFill>
                  <pic:spPr bwMode="auto">
                    <a:xfrm>
                      <a:off x="0" y="0"/>
                      <a:ext cx="2659141" cy="592130"/>
                    </a:xfrm>
                    <a:prstGeom prst="rect">
                      <a:avLst/>
                    </a:prstGeom>
                    <a:ln>
                      <a:noFill/>
                    </a:ln>
                    <a:extLst>
                      <a:ext uri="{53640926-AAD7-44D8-BBD7-CCE9431645EC}">
                        <a14:shadowObscured xmlns:a14="http://schemas.microsoft.com/office/drawing/2010/main"/>
                      </a:ext>
                    </a:extLst>
                  </pic:spPr>
                </pic:pic>
              </a:graphicData>
            </a:graphic>
          </wp:inline>
        </w:drawing>
      </w:r>
      <w:r w:rsidRPr="00582774">
        <w:rPr>
          <w:rFonts w:ascii="Century Gothic" w:hAnsi="Century Gothic" w:cs="Segoe UI Semilight"/>
          <w:sz w:val="20"/>
          <w:szCs w:val="20"/>
          <w:lang w:val="es-ES"/>
        </w:rPr>
        <w:t xml:space="preserve">  </w:t>
      </w:r>
      <w:r w:rsidRPr="00582774">
        <w:rPr>
          <w:rFonts w:ascii="Century Gothic" w:hAnsi="Century Gothic" w:cs="Segoe UI Semilight"/>
          <w:noProof/>
          <w:lang w:eastAsia="es-MX"/>
        </w:rPr>
        <w:drawing>
          <wp:inline distT="0" distB="0" distL="0" distR="0" wp14:anchorId="1A363BF6" wp14:editId="2DA709A9">
            <wp:extent cx="1014547" cy="572124"/>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63991" t="34136" r="24110" b="53935"/>
                    <a:stretch/>
                  </pic:blipFill>
                  <pic:spPr bwMode="auto">
                    <a:xfrm>
                      <a:off x="0" y="0"/>
                      <a:ext cx="1050025" cy="592130"/>
                    </a:xfrm>
                    <a:prstGeom prst="rect">
                      <a:avLst/>
                    </a:prstGeom>
                    <a:ln>
                      <a:noFill/>
                    </a:ln>
                    <a:extLst>
                      <a:ext uri="{53640926-AAD7-44D8-BBD7-CCE9431645EC}">
                        <a14:shadowObscured xmlns:a14="http://schemas.microsoft.com/office/drawing/2010/main"/>
                      </a:ext>
                    </a:extLst>
                  </pic:spPr>
                </pic:pic>
              </a:graphicData>
            </a:graphic>
          </wp:inline>
        </w:drawing>
      </w:r>
      <w:r w:rsidRPr="00582774">
        <w:rPr>
          <w:rFonts w:ascii="Century Gothic" w:hAnsi="Century Gothic" w:cs="Segoe UI Semilight"/>
          <w:sz w:val="20"/>
          <w:szCs w:val="20"/>
          <w:lang w:val="es-ES"/>
        </w:rPr>
        <w:t xml:space="preserve">   </w:t>
      </w:r>
      <w:r w:rsidRPr="00582774">
        <w:rPr>
          <w:rFonts w:ascii="Century Gothic" w:hAnsi="Century Gothic" w:cs="Segoe UI Semilight"/>
          <w:noProof/>
          <w:lang w:eastAsia="es-MX"/>
        </w:rPr>
        <w:drawing>
          <wp:inline distT="0" distB="0" distL="0" distR="0" wp14:anchorId="7C2A6232" wp14:editId="01061526">
            <wp:extent cx="673178" cy="5715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54846" t="34136" r="37250" b="53935"/>
                    <a:stretch/>
                  </pic:blipFill>
                  <pic:spPr bwMode="auto">
                    <a:xfrm>
                      <a:off x="0" y="0"/>
                      <a:ext cx="697478" cy="592130"/>
                    </a:xfrm>
                    <a:prstGeom prst="rect">
                      <a:avLst/>
                    </a:prstGeom>
                    <a:ln>
                      <a:noFill/>
                    </a:ln>
                    <a:extLst>
                      <a:ext uri="{53640926-AAD7-44D8-BBD7-CCE9431645EC}">
                        <a14:shadowObscured xmlns:a14="http://schemas.microsoft.com/office/drawing/2010/main"/>
                      </a:ext>
                    </a:extLst>
                  </pic:spPr>
                </pic:pic>
              </a:graphicData>
            </a:graphic>
          </wp:inline>
        </w:drawing>
      </w:r>
    </w:p>
    <w:p w14:paraId="1D0528AB" w14:textId="77777777" w:rsidR="0007773E" w:rsidRPr="00582774" w:rsidRDefault="0007773E" w:rsidP="0007773E">
      <w:pPr>
        <w:pStyle w:val="Prrafodelista"/>
        <w:spacing w:after="0" w:line="240" w:lineRule="auto"/>
        <w:ind w:left="1418"/>
        <w:rPr>
          <w:rFonts w:ascii="Century Gothic" w:hAnsi="Century Gothic" w:cs="Segoe UI Semilight"/>
          <w:sz w:val="20"/>
          <w:szCs w:val="20"/>
        </w:rPr>
      </w:pPr>
    </w:p>
    <w:p w14:paraId="69F5F60B" w14:textId="722DB84D" w:rsidR="0007773E" w:rsidRDefault="0007773E" w:rsidP="00335063">
      <w:pPr>
        <w:jc w:val="center"/>
        <w:rPr>
          <w:rFonts w:ascii="Century Gothic" w:hAnsi="Century Gothic" w:cs="Segoe UI Semilight"/>
          <w:bCs/>
          <w:sz w:val="14"/>
          <w:lang w:eastAsia="es-MX"/>
        </w:rPr>
      </w:pPr>
      <w:r w:rsidRPr="00582774">
        <w:rPr>
          <w:rFonts w:ascii="Century Gothic" w:hAnsi="Century Gothic" w:cs="Segoe UI Semilight"/>
          <w:b/>
          <w:bCs/>
          <w:sz w:val="14"/>
          <w:lang w:eastAsia="es-MX"/>
        </w:rPr>
        <w:br/>
      </w:r>
      <w:r w:rsidRPr="00582774">
        <w:rPr>
          <w:rFonts w:ascii="Century Gothic" w:hAnsi="Century Gothic" w:cs="Segoe UI Semilight"/>
          <w:bCs/>
          <w:sz w:val="14"/>
          <w:lang w:eastAsia="es-MX"/>
        </w:rPr>
        <w:t xml:space="preserve">                               Nota: La pleca institucional queda sujeta a cambios, ya que estamos </w:t>
      </w:r>
      <w:r w:rsidR="00335063">
        <w:rPr>
          <w:rFonts w:ascii="Century Gothic" w:hAnsi="Century Gothic" w:cs="Segoe UI Semilight"/>
          <w:bCs/>
          <w:sz w:val="14"/>
          <w:lang w:eastAsia="es-MX"/>
        </w:rPr>
        <w:t xml:space="preserve">en proceso de actualización con </w:t>
      </w:r>
      <w:r w:rsidRPr="00582774">
        <w:rPr>
          <w:rFonts w:ascii="Century Gothic" w:hAnsi="Century Gothic" w:cs="Segoe UI Semilight"/>
          <w:bCs/>
          <w:sz w:val="14"/>
          <w:lang w:eastAsia="es-MX"/>
        </w:rPr>
        <w:t>SNDIF.</w:t>
      </w:r>
    </w:p>
    <w:p w14:paraId="717A3998" w14:textId="77777777" w:rsidR="00335063" w:rsidRPr="00582774" w:rsidRDefault="00335063" w:rsidP="00335063">
      <w:pPr>
        <w:pStyle w:val="Prrafodelista"/>
        <w:numPr>
          <w:ilvl w:val="0"/>
          <w:numId w:val="38"/>
        </w:numPr>
        <w:spacing w:after="0" w:line="240" w:lineRule="auto"/>
        <w:ind w:left="1418"/>
        <w:rPr>
          <w:rFonts w:ascii="Century Gothic" w:hAnsi="Century Gothic" w:cs="Segoe UI Semilight"/>
          <w:sz w:val="20"/>
          <w:szCs w:val="20"/>
        </w:rPr>
      </w:pPr>
      <w:r w:rsidRPr="00582774">
        <w:rPr>
          <w:rFonts w:ascii="Century Gothic" w:hAnsi="Century Gothic" w:cs="Segoe UI Semilight"/>
          <w:sz w:val="20"/>
          <w:szCs w:val="20"/>
          <w:lang w:val="es-ES"/>
        </w:rPr>
        <w:t xml:space="preserve">La leyenda: </w:t>
      </w:r>
      <w:r w:rsidRPr="00582774">
        <w:rPr>
          <w:rFonts w:ascii="Century Gothic" w:hAnsi="Century Gothic" w:cs="Segoe UI Semilight"/>
          <w:b/>
          <w:sz w:val="20"/>
          <w:szCs w:val="20"/>
          <w:lang w:val="es-ES"/>
        </w:rPr>
        <w:t>“No Negociable”</w:t>
      </w:r>
      <w:r w:rsidRPr="00582774">
        <w:rPr>
          <w:rFonts w:ascii="Century Gothic" w:hAnsi="Century Gothic" w:cs="Segoe UI Semilight"/>
          <w:sz w:val="20"/>
          <w:szCs w:val="20"/>
          <w:lang w:val="es-ES"/>
        </w:rPr>
        <w:t>.</w:t>
      </w:r>
    </w:p>
    <w:p w14:paraId="79007513" w14:textId="77777777" w:rsidR="00335063" w:rsidRPr="00582774" w:rsidRDefault="00335063" w:rsidP="00335063">
      <w:pPr>
        <w:pStyle w:val="Prrafodelista"/>
        <w:numPr>
          <w:ilvl w:val="0"/>
          <w:numId w:val="38"/>
        </w:numPr>
        <w:spacing w:after="0" w:line="240" w:lineRule="auto"/>
        <w:ind w:left="1418"/>
        <w:rPr>
          <w:rFonts w:ascii="Century Gothic" w:hAnsi="Century Gothic" w:cs="Segoe UI Semilight"/>
          <w:sz w:val="20"/>
          <w:szCs w:val="20"/>
        </w:rPr>
      </w:pPr>
      <w:r w:rsidRPr="00582774">
        <w:rPr>
          <w:rFonts w:ascii="Century Gothic" w:hAnsi="Century Gothic" w:cs="Segoe UI Semilight"/>
          <w:sz w:val="20"/>
          <w:szCs w:val="20"/>
          <w:lang w:val="es-ES"/>
        </w:rPr>
        <w:lastRenderedPageBreak/>
        <w:t xml:space="preserve">Leyenda del presupuesto de Egresos de la Federación vigente: </w:t>
      </w:r>
      <w:r w:rsidRPr="00582774">
        <w:rPr>
          <w:rFonts w:ascii="Century Gothic" w:hAnsi="Century Gothic" w:cs="Segoe UI Semilight"/>
          <w:b/>
          <w:sz w:val="20"/>
          <w:szCs w:val="20"/>
          <w:lang w:val="es-ES"/>
        </w:rPr>
        <w:t>“Este programa es público, ajeno a cualquier partido político. Queda prohibido el uso para fines distintos a los establecidos en el programa”</w:t>
      </w:r>
      <w:r w:rsidRPr="00582774">
        <w:rPr>
          <w:rFonts w:ascii="Century Gothic" w:hAnsi="Century Gothic" w:cs="Segoe UI Semilight"/>
          <w:sz w:val="20"/>
          <w:szCs w:val="20"/>
          <w:lang w:val="es-ES"/>
        </w:rPr>
        <w:t xml:space="preserve">. </w:t>
      </w:r>
    </w:p>
    <w:p w14:paraId="1BED009B" w14:textId="5EA9041C" w:rsidR="0007773E" w:rsidRPr="00582774" w:rsidRDefault="0007773E" w:rsidP="00335063">
      <w:pPr>
        <w:rPr>
          <w:rFonts w:ascii="Century Gothic" w:hAnsi="Century Gothic" w:cs="Segoe UI Semilight"/>
          <w:sz w:val="20"/>
          <w:szCs w:val="20"/>
        </w:rPr>
      </w:pPr>
    </w:p>
    <w:p w14:paraId="6E3CF068" w14:textId="77777777" w:rsidR="0007773E" w:rsidRPr="00582774" w:rsidRDefault="0007773E" w:rsidP="0007773E">
      <w:pPr>
        <w:ind w:left="851"/>
        <w:rPr>
          <w:rFonts w:ascii="Century Gothic" w:hAnsi="Century Gothic" w:cs="Segoe UI Semilight"/>
          <w:sz w:val="20"/>
          <w:szCs w:val="20"/>
        </w:rPr>
      </w:pPr>
      <w:r w:rsidRPr="00582774">
        <w:rPr>
          <w:rFonts w:ascii="Century Gothic" w:hAnsi="Century Gothic" w:cs="Segoe UI Semilight"/>
          <w:sz w:val="20"/>
          <w:szCs w:val="20"/>
        </w:rPr>
        <w:t>El Departamento de Apoyos Alimentarios y Desarrollo Nutricional de DIF Baja California solo recibirá los planos mecánicos para su aprobación o rechazo a los correos de C. Guadalupe Becerra Quezada (</w:t>
      </w:r>
      <w:hyperlink r:id="rId18" w:history="1">
        <w:r w:rsidRPr="00582774">
          <w:rPr>
            <w:rStyle w:val="Hipervnculo"/>
            <w:rFonts w:ascii="Century Gothic" w:hAnsi="Century Gothic" w:cs="Segoe UI Semilight"/>
            <w:sz w:val="20"/>
            <w:szCs w:val="20"/>
          </w:rPr>
          <w:t>gbecerra@difbc.gob.mx</w:t>
        </w:r>
      </w:hyperlink>
      <w:r w:rsidRPr="00582774">
        <w:rPr>
          <w:rFonts w:ascii="Century Gothic" w:hAnsi="Century Gothic" w:cs="Segoe UI Semilight"/>
          <w:color w:val="0033CC"/>
          <w:sz w:val="20"/>
          <w:szCs w:val="20"/>
          <w:u w:val="single"/>
        </w:rPr>
        <w:t>)</w:t>
      </w:r>
      <w:r w:rsidRPr="00582774">
        <w:rPr>
          <w:rFonts w:ascii="Century Gothic" w:hAnsi="Century Gothic" w:cs="Segoe UI Semilight"/>
          <w:sz w:val="20"/>
          <w:szCs w:val="20"/>
        </w:rPr>
        <w:t xml:space="preserve"> y Bioing. Diana Patricia Herrera Lerma (</w:t>
      </w:r>
      <w:r w:rsidRPr="00582774">
        <w:rPr>
          <w:rFonts w:ascii="Century Gothic" w:hAnsi="Century Gothic" w:cs="Segoe UI Semilight"/>
          <w:color w:val="0033CC"/>
          <w:sz w:val="20"/>
          <w:szCs w:val="20"/>
          <w:u w:val="single"/>
        </w:rPr>
        <w:t>dherrera@difbc.gob.mx)</w:t>
      </w:r>
      <w:r w:rsidRPr="00582774">
        <w:rPr>
          <w:rFonts w:ascii="Century Gothic" w:hAnsi="Century Gothic" w:cs="Segoe UI Semilight"/>
          <w:sz w:val="20"/>
          <w:szCs w:val="20"/>
        </w:rPr>
        <w:t xml:space="preserve">. </w:t>
      </w:r>
    </w:p>
    <w:p w14:paraId="32DFA52B" w14:textId="00384F94" w:rsidR="0007773E" w:rsidRPr="00582774" w:rsidRDefault="0007773E" w:rsidP="0007773E">
      <w:pPr>
        <w:ind w:left="851"/>
        <w:rPr>
          <w:rFonts w:ascii="Century Gothic" w:hAnsi="Century Gothic" w:cs="Segoe UI Semilight"/>
          <w:sz w:val="20"/>
          <w:szCs w:val="20"/>
        </w:rPr>
      </w:pPr>
      <w:r w:rsidRPr="00582774">
        <w:rPr>
          <w:rFonts w:ascii="Century Gothic" w:hAnsi="Century Gothic" w:cs="Segoe UI Semilight"/>
          <w:sz w:val="20"/>
          <w:szCs w:val="20"/>
        </w:rPr>
        <w:t xml:space="preserve">Todos los productos deberán cumplir con la </w:t>
      </w:r>
      <w:r w:rsidRPr="00582774">
        <w:rPr>
          <w:rFonts w:ascii="Century Gothic" w:hAnsi="Century Gothic" w:cs="Segoe UI Semilight"/>
          <w:b/>
          <w:sz w:val="20"/>
          <w:szCs w:val="20"/>
        </w:rPr>
        <w:t>NOM-051-SCFI-2010.</w:t>
      </w:r>
      <w:r w:rsidRPr="00582774">
        <w:rPr>
          <w:rFonts w:ascii="Century Gothic" w:hAnsi="Century Gothic" w:cs="Segoe UI Semilight"/>
          <w:sz w:val="20"/>
          <w:szCs w:val="20"/>
        </w:rPr>
        <w:t xml:space="preserve"> </w:t>
      </w:r>
      <w:r w:rsidRPr="00582774">
        <w:rPr>
          <w:rFonts w:ascii="Century Gothic" w:hAnsi="Century Gothic" w:cs="Segoe UI Semilight"/>
          <w:b/>
          <w:sz w:val="20"/>
          <w:szCs w:val="20"/>
        </w:rPr>
        <w:t>Especificaciones generales de etiquetado para alimentos y bebidas no alcohólicas pre envasados - Información comercial y sanitaria</w:t>
      </w:r>
      <w:r w:rsidRPr="00582774">
        <w:rPr>
          <w:rFonts w:ascii="Century Gothic" w:hAnsi="Century Gothic" w:cs="Segoe UI Semilight"/>
          <w:sz w:val="20"/>
          <w:szCs w:val="20"/>
        </w:rPr>
        <w:t xml:space="preserve">, y la leche también deberá cumplir con la </w:t>
      </w:r>
      <w:r w:rsidRPr="00582774">
        <w:rPr>
          <w:rFonts w:ascii="Century Gothic" w:hAnsi="Century Gothic" w:cs="Segoe UI Semilight"/>
          <w:b/>
          <w:sz w:val="20"/>
          <w:szCs w:val="20"/>
        </w:rPr>
        <w:t>NOM-155-SCFI-2012</w:t>
      </w:r>
      <w:r w:rsidRPr="00582774">
        <w:rPr>
          <w:rFonts w:ascii="Century Gothic" w:hAnsi="Century Gothic" w:cs="Segoe UI Semilight"/>
          <w:sz w:val="20"/>
          <w:szCs w:val="20"/>
        </w:rPr>
        <w:t xml:space="preserve">. </w:t>
      </w:r>
      <w:r w:rsidRPr="00582774">
        <w:rPr>
          <w:rFonts w:ascii="Century Gothic" w:hAnsi="Century Gothic" w:cs="Segoe UI Semilight"/>
          <w:b/>
          <w:sz w:val="20"/>
          <w:szCs w:val="20"/>
        </w:rPr>
        <w:t>Leche-Denominaciones, especificaciones fisicoquímicas, información comercial y métodos de prueba.</w:t>
      </w:r>
      <w:r w:rsidRPr="00582774">
        <w:rPr>
          <w:rFonts w:ascii="Century Gothic" w:hAnsi="Century Gothic" w:cs="Segoe UI Semilight"/>
          <w:sz w:val="20"/>
          <w:szCs w:val="20"/>
        </w:rPr>
        <w:t xml:space="preserve"> Una vez proveedor que resulte adjudicado y tenga el “</w:t>
      </w:r>
      <w:r w:rsidRPr="00582774">
        <w:rPr>
          <w:rFonts w:ascii="Century Gothic" w:hAnsi="Century Gothic" w:cs="Segoe UI Semilight"/>
          <w:i/>
          <w:sz w:val="20"/>
          <w:szCs w:val="20"/>
        </w:rPr>
        <w:t>Dummy”</w:t>
      </w:r>
      <w:r w:rsidRPr="00582774">
        <w:rPr>
          <w:rFonts w:ascii="Century Gothic" w:hAnsi="Century Gothic" w:cs="Segoe UI Semilight"/>
          <w:sz w:val="20"/>
          <w:szCs w:val="20"/>
        </w:rPr>
        <w:t xml:space="preserve"> de la etiqueta de cada producto deberán ser aprobadas. Posteriormente el proveedor que resulte adjudicado deberá realizar las entregar de los esquemas con los insumos alimentarios debidamente etiquetados, estos con las etiquetas institucionales aprobadas, en caso de tener algún contratiempo deberá notificar vía oficio y entregar los empaques comerciales con la etiqueta adherible (cumpliendo con los 5 aspectos de la etiqueta antes mencionados).</w:t>
      </w:r>
    </w:p>
    <w:p w14:paraId="48D01EF0" w14:textId="77777777" w:rsidR="0007773E" w:rsidRPr="00582774" w:rsidRDefault="0007773E" w:rsidP="0007773E">
      <w:pPr>
        <w:pStyle w:val="Prrafodelista"/>
        <w:ind w:left="851"/>
        <w:rPr>
          <w:rFonts w:ascii="Century Gothic" w:hAnsi="Century Gothic" w:cs="Segoe UI Semilight"/>
          <w:sz w:val="20"/>
          <w:szCs w:val="20"/>
        </w:rPr>
      </w:pPr>
    </w:p>
    <w:p w14:paraId="733FBF7E" w14:textId="77777777" w:rsidR="0007773E" w:rsidRPr="00582774" w:rsidRDefault="0007773E" w:rsidP="0007773E">
      <w:pPr>
        <w:pStyle w:val="Prrafodelista"/>
        <w:numPr>
          <w:ilvl w:val="0"/>
          <w:numId w:val="1"/>
        </w:numPr>
        <w:spacing w:after="0" w:line="240" w:lineRule="auto"/>
        <w:rPr>
          <w:rFonts w:ascii="Century Gothic" w:hAnsi="Century Gothic" w:cs="Segoe UI Semilight"/>
          <w:b/>
          <w:sz w:val="20"/>
          <w:szCs w:val="20"/>
        </w:rPr>
      </w:pPr>
      <w:r w:rsidRPr="00582774">
        <w:rPr>
          <w:rFonts w:ascii="Century Gothic" w:hAnsi="Century Gothic" w:cs="Segoe UI Semilight"/>
          <w:b/>
          <w:sz w:val="20"/>
          <w:szCs w:val="20"/>
        </w:rPr>
        <w:t>Incidencias en los programas alimentarios</w:t>
      </w:r>
    </w:p>
    <w:p w14:paraId="6FA22A99" w14:textId="77777777" w:rsidR="0007773E" w:rsidRPr="00582774" w:rsidRDefault="0007773E" w:rsidP="0007773E">
      <w:pPr>
        <w:pStyle w:val="Prrafodelista"/>
        <w:ind w:left="851"/>
        <w:rPr>
          <w:rFonts w:ascii="Century Gothic" w:hAnsi="Century Gothic" w:cs="Segoe UI Semilight"/>
          <w:sz w:val="20"/>
          <w:szCs w:val="20"/>
        </w:rPr>
      </w:pPr>
    </w:p>
    <w:p w14:paraId="3B492A17" w14:textId="389A9C09" w:rsidR="0007773E" w:rsidRPr="00582774" w:rsidRDefault="0007773E" w:rsidP="0007773E">
      <w:pPr>
        <w:pStyle w:val="Prrafodelista"/>
        <w:ind w:left="851"/>
        <w:rPr>
          <w:rFonts w:ascii="Century Gothic" w:hAnsi="Century Gothic" w:cs="Segoe UI Semilight"/>
          <w:sz w:val="20"/>
          <w:szCs w:val="20"/>
        </w:rPr>
      </w:pPr>
      <w:r w:rsidRPr="00582774">
        <w:rPr>
          <w:rFonts w:ascii="Century Gothic" w:hAnsi="Century Gothic" w:cs="Segoe UI Semilight"/>
          <w:sz w:val="20"/>
          <w:szCs w:val="20"/>
        </w:rPr>
        <w:t xml:space="preserve">En el supuesto de que alguno de los insumos se encuentre contaminados, el participante al que se le adjudique deberá retirarlo de los almacenes, centros escolares y espacios alimentarios comunitarios inmediatamente, deberá cubrir todos los gastos que se originen. Esto incluye el proceso de la recepción y/o almacenamiento de los esquemas que conforman las despensas de los diferentes Programas de Atención Alimentaria.  </w:t>
      </w:r>
    </w:p>
    <w:p w14:paraId="00E08D99" w14:textId="77777777" w:rsidR="0007773E" w:rsidRPr="00582774" w:rsidRDefault="0007773E" w:rsidP="0007773E">
      <w:pPr>
        <w:pStyle w:val="Prrafodelista"/>
        <w:ind w:left="851"/>
        <w:rPr>
          <w:rFonts w:ascii="Century Gothic" w:hAnsi="Century Gothic" w:cs="Segoe UI Semilight"/>
          <w:sz w:val="20"/>
          <w:szCs w:val="20"/>
        </w:rPr>
      </w:pPr>
    </w:p>
    <w:p w14:paraId="41A4E6DF" w14:textId="77777777" w:rsidR="0007773E" w:rsidRPr="00582774" w:rsidRDefault="0007773E" w:rsidP="0007773E">
      <w:pPr>
        <w:pStyle w:val="Prrafodelista"/>
        <w:ind w:left="851"/>
        <w:rPr>
          <w:rFonts w:ascii="Century Gothic" w:hAnsi="Century Gothic" w:cs="Segoe UI Semilight"/>
          <w:sz w:val="20"/>
          <w:szCs w:val="20"/>
        </w:rPr>
      </w:pPr>
      <w:r w:rsidRPr="00582774">
        <w:rPr>
          <w:rFonts w:ascii="Century Gothic" w:hAnsi="Century Gothic" w:cs="Segoe UI Semilight"/>
          <w:sz w:val="20"/>
          <w:szCs w:val="20"/>
        </w:rPr>
        <w:t xml:space="preserve">El proveedor que resulte adjudicado se deberá hacer responsable por los daños o siniestros que se originen y que sean causados por el personal que realicen las entregas en cada uno de los almacenes, centros escolares y espacios alimentarios comunitarios. </w:t>
      </w:r>
    </w:p>
    <w:p w14:paraId="11D601E2" w14:textId="70FB329F" w:rsidR="00EB23C6" w:rsidRDefault="00EB23C6">
      <w:pPr>
        <w:rPr>
          <w:rFonts w:ascii="Century Gothic" w:hAnsi="Century Gothic" w:cs="Segoe UI Semilight"/>
          <w:b/>
          <w:sz w:val="20"/>
          <w:szCs w:val="20"/>
        </w:rPr>
      </w:pPr>
      <w:r>
        <w:rPr>
          <w:rFonts w:ascii="Century Gothic" w:hAnsi="Century Gothic" w:cs="Segoe UI Semilight"/>
          <w:b/>
          <w:sz w:val="20"/>
          <w:szCs w:val="20"/>
        </w:rPr>
        <w:br w:type="page"/>
      </w:r>
    </w:p>
    <w:p w14:paraId="6FD1EAEE" w14:textId="77777777" w:rsidR="00EB23C6" w:rsidRDefault="00EB23C6" w:rsidP="0007773E">
      <w:pPr>
        <w:rPr>
          <w:rFonts w:ascii="Century Gothic" w:hAnsi="Century Gothic" w:cs="Segoe UI Semilight"/>
          <w:b/>
          <w:sz w:val="20"/>
          <w:szCs w:val="20"/>
        </w:rPr>
      </w:pPr>
    </w:p>
    <w:p w14:paraId="6E39CD01" w14:textId="4A3296F5" w:rsidR="0007773E" w:rsidRPr="00582774" w:rsidRDefault="0007773E" w:rsidP="0007773E">
      <w:pPr>
        <w:rPr>
          <w:rFonts w:ascii="Century Gothic" w:hAnsi="Century Gothic" w:cs="Segoe UI Semilight"/>
          <w:b/>
          <w:sz w:val="20"/>
          <w:szCs w:val="20"/>
        </w:rPr>
      </w:pPr>
      <w:r w:rsidRPr="00582774">
        <w:rPr>
          <w:rFonts w:ascii="Century Gothic" w:hAnsi="Century Gothic" w:cs="Segoe UI Semilight"/>
          <w:b/>
          <w:sz w:val="20"/>
          <w:szCs w:val="20"/>
        </w:rPr>
        <w:t>Esquemas de los Programas de Atención Alimentaria y Alimentación Escolar</w:t>
      </w:r>
    </w:p>
    <w:p w14:paraId="3A7A9C6B" w14:textId="77777777" w:rsidR="0007773E" w:rsidRPr="00582774" w:rsidRDefault="0007773E" w:rsidP="0007773E">
      <w:pPr>
        <w:rPr>
          <w:rFonts w:ascii="Century Gothic" w:hAnsi="Century Gothic" w:cs="Segoe UI Semilight"/>
          <w:b/>
          <w:sz w:val="6"/>
          <w:szCs w:val="20"/>
        </w:rPr>
      </w:pPr>
    </w:p>
    <w:p w14:paraId="0CCF94DC" w14:textId="77777777" w:rsidR="0007773E" w:rsidRPr="003A0371" w:rsidRDefault="0007773E" w:rsidP="0007773E">
      <w:pPr>
        <w:rPr>
          <w:rFonts w:ascii="Century Gothic" w:hAnsi="Century Gothic" w:cs="Segoe UI Semilight"/>
          <w:b/>
          <w:sz w:val="20"/>
          <w:szCs w:val="20"/>
        </w:rPr>
      </w:pPr>
      <w:r w:rsidRPr="003A0371">
        <w:rPr>
          <w:rFonts w:ascii="Century Gothic" w:hAnsi="Century Gothic" w:cs="Segoe UI Semilight"/>
          <w:b/>
          <w:sz w:val="20"/>
          <w:szCs w:val="20"/>
        </w:rPr>
        <w:t>Requisitos de los bienes a contratar:</w:t>
      </w:r>
    </w:p>
    <w:p w14:paraId="128E6330" w14:textId="77777777" w:rsidR="0007773E" w:rsidRPr="003A0371" w:rsidRDefault="0007773E" w:rsidP="0007773E">
      <w:pPr>
        <w:rPr>
          <w:rFonts w:ascii="Century Gothic" w:hAnsi="Century Gothic" w:cs="Segoe UI Semilight"/>
          <w:sz w:val="20"/>
          <w:szCs w:val="20"/>
        </w:rPr>
      </w:pPr>
      <w:r w:rsidRPr="003A0371">
        <w:rPr>
          <w:rFonts w:ascii="Century Gothic" w:hAnsi="Century Gothic" w:cs="Segoe UI Semilight"/>
          <w:sz w:val="20"/>
          <w:szCs w:val="20"/>
        </w:rPr>
        <w:t>El proveedor que resulte adjudicado deberá entregar despensas debidamente integradas conforme a los siguientes esquemas de alimentación:</w:t>
      </w:r>
    </w:p>
    <w:p w14:paraId="7B7FE2CE" w14:textId="77777777" w:rsidR="0007773E" w:rsidRPr="003A0371" w:rsidRDefault="0007773E" w:rsidP="0007773E">
      <w:pPr>
        <w:rPr>
          <w:rFonts w:ascii="Century Gothic" w:hAnsi="Century Gothic" w:cs="Segoe UI Semilight"/>
          <w:sz w:val="20"/>
          <w:szCs w:val="20"/>
        </w:rPr>
      </w:pPr>
    </w:p>
    <w:p w14:paraId="742CE5C7" w14:textId="77777777" w:rsidR="0007773E" w:rsidRPr="003A0371" w:rsidRDefault="0007773E" w:rsidP="0007773E">
      <w:pPr>
        <w:ind w:left="709"/>
        <w:jc w:val="center"/>
        <w:rPr>
          <w:rFonts w:ascii="Century Gothic" w:hAnsi="Century Gothic" w:cs="Segoe UI Semilight"/>
          <w:b/>
          <w:sz w:val="20"/>
          <w:szCs w:val="20"/>
        </w:rPr>
      </w:pPr>
      <w:r w:rsidRPr="003A0371">
        <w:rPr>
          <w:rFonts w:ascii="Century Gothic" w:hAnsi="Century Gothic" w:cs="Segoe UI Semilight"/>
          <w:b/>
          <w:sz w:val="20"/>
          <w:szCs w:val="20"/>
        </w:rPr>
        <w:t>PAQUETE ÚNICO</w:t>
      </w:r>
    </w:p>
    <w:tbl>
      <w:tblPr>
        <w:tblStyle w:val="Tabladecuadrcula6concolores-nfasis3"/>
        <w:tblW w:w="9214" w:type="dxa"/>
        <w:tblLayout w:type="fixed"/>
        <w:tblLook w:val="04A0" w:firstRow="1" w:lastRow="0" w:firstColumn="1" w:lastColumn="0" w:noHBand="0" w:noVBand="1"/>
      </w:tblPr>
      <w:tblGrid>
        <w:gridCol w:w="1200"/>
        <w:gridCol w:w="2769"/>
        <w:gridCol w:w="2268"/>
        <w:gridCol w:w="1418"/>
        <w:gridCol w:w="1559"/>
      </w:tblGrid>
      <w:tr w:rsidR="0007773E" w:rsidRPr="003A0371" w14:paraId="73A63FFC" w14:textId="77777777" w:rsidTr="00303CC9">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200" w:type="dxa"/>
            <w:shd w:val="clear" w:color="auto" w:fill="E7E6E6" w:themeFill="background2"/>
            <w:hideMark/>
          </w:tcPr>
          <w:p w14:paraId="797807B0" w14:textId="77777777" w:rsidR="0007773E" w:rsidRPr="003A0371" w:rsidRDefault="0007773E" w:rsidP="00303CC9">
            <w:pPr>
              <w:jc w:val="center"/>
              <w:rPr>
                <w:rFonts w:ascii="Century Gothic" w:hAnsi="Century Gothic" w:cs="Segoe UI Semilight"/>
                <w:b w:val="0"/>
                <w:bCs w:val="0"/>
                <w:color w:val="000000"/>
                <w:sz w:val="14"/>
                <w:szCs w:val="14"/>
                <w:lang w:eastAsia="es-MX"/>
              </w:rPr>
            </w:pPr>
            <w:r w:rsidRPr="003A0371">
              <w:rPr>
                <w:rFonts w:ascii="Century Gothic" w:hAnsi="Century Gothic" w:cs="Segoe UI Semilight"/>
                <w:color w:val="000000"/>
                <w:sz w:val="14"/>
                <w:szCs w:val="14"/>
                <w:lang w:eastAsia="es-MX"/>
              </w:rPr>
              <w:t>No. DE PARTIDA</w:t>
            </w:r>
          </w:p>
        </w:tc>
        <w:tc>
          <w:tcPr>
            <w:tcW w:w="2769" w:type="dxa"/>
            <w:shd w:val="clear" w:color="auto" w:fill="E7E6E6" w:themeFill="background2"/>
            <w:hideMark/>
          </w:tcPr>
          <w:p w14:paraId="0CCBE9A5" w14:textId="77777777" w:rsidR="0007773E" w:rsidRPr="003A0371" w:rsidRDefault="0007773E" w:rsidP="00303CC9">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s="Segoe UI Semilight"/>
                <w:b w:val="0"/>
                <w:bCs w:val="0"/>
                <w:color w:val="000000"/>
                <w:sz w:val="14"/>
                <w:szCs w:val="14"/>
                <w:lang w:eastAsia="es-MX"/>
              </w:rPr>
            </w:pPr>
            <w:r w:rsidRPr="003A0371">
              <w:rPr>
                <w:rFonts w:ascii="Century Gothic" w:hAnsi="Century Gothic" w:cs="Segoe UI Semilight"/>
                <w:color w:val="000000"/>
                <w:sz w:val="14"/>
                <w:szCs w:val="14"/>
                <w:lang w:eastAsia="es-MX"/>
              </w:rPr>
              <w:t>NOMBRE DEL BIEN</w:t>
            </w:r>
          </w:p>
        </w:tc>
        <w:tc>
          <w:tcPr>
            <w:tcW w:w="2268" w:type="dxa"/>
            <w:shd w:val="clear" w:color="auto" w:fill="E7E6E6" w:themeFill="background2"/>
            <w:hideMark/>
          </w:tcPr>
          <w:p w14:paraId="05CF186A" w14:textId="77777777" w:rsidR="0007773E" w:rsidRPr="003A0371" w:rsidRDefault="0007773E" w:rsidP="00303CC9">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s="Segoe UI Semilight"/>
                <w:b w:val="0"/>
                <w:bCs w:val="0"/>
                <w:color w:val="000000"/>
                <w:sz w:val="14"/>
                <w:szCs w:val="14"/>
                <w:lang w:eastAsia="es-MX"/>
              </w:rPr>
            </w:pPr>
            <w:r w:rsidRPr="003A0371">
              <w:rPr>
                <w:rFonts w:ascii="Century Gothic" w:hAnsi="Century Gothic" w:cs="Segoe UI Semilight"/>
                <w:color w:val="000000"/>
                <w:sz w:val="14"/>
                <w:szCs w:val="14"/>
                <w:lang w:eastAsia="es-MX"/>
              </w:rPr>
              <w:t xml:space="preserve">DESCRIPCIÓN TÉCNICA                                 </w:t>
            </w:r>
          </w:p>
        </w:tc>
        <w:tc>
          <w:tcPr>
            <w:tcW w:w="1418" w:type="dxa"/>
            <w:shd w:val="clear" w:color="auto" w:fill="E7E6E6" w:themeFill="background2"/>
            <w:hideMark/>
          </w:tcPr>
          <w:p w14:paraId="74E85A32" w14:textId="77777777" w:rsidR="0007773E" w:rsidRPr="003A0371" w:rsidRDefault="0007773E" w:rsidP="00303CC9">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s="Segoe UI Semilight"/>
                <w:b w:val="0"/>
                <w:bCs w:val="0"/>
                <w:color w:val="000000"/>
                <w:sz w:val="14"/>
                <w:szCs w:val="14"/>
                <w:lang w:eastAsia="es-MX"/>
              </w:rPr>
            </w:pPr>
            <w:r w:rsidRPr="003A0371">
              <w:rPr>
                <w:rFonts w:ascii="Century Gothic" w:hAnsi="Century Gothic" w:cs="Segoe UI Semilight"/>
                <w:color w:val="000000"/>
                <w:sz w:val="14"/>
                <w:szCs w:val="14"/>
                <w:lang w:eastAsia="es-MX"/>
              </w:rPr>
              <w:t>CANTIDAD</w:t>
            </w:r>
          </w:p>
        </w:tc>
        <w:tc>
          <w:tcPr>
            <w:tcW w:w="1559" w:type="dxa"/>
            <w:shd w:val="clear" w:color="auto" w:fill="E7E6E6" w:themeFill="background2"/>
            <w:hideMark/>
          </w:tcPr>
          <w:p w14:paraId="10D91924" w14:textId="77777777" w:rsidR="0007773E" w:rsidRPr="003A0371" w:rsidRDefault="0007773E" w:rsidP="00303CC9">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s="Segoe UI Semilight"/>
                <w:b w:val="0"/>
                <w:bCs w:val="0"/>
                <w:color w:val="000000"/>
                <w:sz w:val="14"/>
                <w:szCs w:val="14"/>
                <w:lang w:eastAsia="es-MX"/>
              </w:rPr>
            </w:pPr>
            <w:r w:rsidRPr="003A0371">
              <w:rPr>
                <w:rFonts w:ascii="Century Gothic" w:hAnsi="Century Gothic" w:cs="Segoe UI Semilight"/>
                <w:color w:val="000000"/>
                <w:sz w:val="14"/>
                <w:szCs w:val="14"/>
                <w:lang w:eastAsia="es-MX"/>
              </w:rPr>
              <w:t> UNIDAD DE MEDIDA</w:t>
            </w:r>
          </w:p>
        </w:tc>
      </w:tr>
      <w:tr w:rsidR="0007773E" w:rsidRPr="003A0371" w14:paraId="51A00CFE" w14:textId="77777777" w:rsidTr="00303CC9">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1200" w:type="dxa"/>
            <w:vMerge w:val="restart"/>
            <w:shd w:val="clear" w:color="auto" w:fill="FFFFFF" w:themeFill="background1"/>
            <w:vAlign w:val="center"/>
            <w:hideMark/>
          </w:tcPr>
          <w:p w14:paraId="4BF19271" w14:textId="77777777" w:rsidR="0007773E" w:rsidRPr="003A0371" w:rsidRDefault="0007773E" w:rsidP="00303CC9">
            <w:pPr>
              <w:jc w:val="center"/>
              <w:rPr>
                <w:rFonts w:ascii="Century Gothic" w:hAnsi="Century Gothic" w:cs="Segoe UI Semilight"/>
                <w:color w:val="000000"/>
                <w:sz w:val="14"/>
                <w:szCs w:val="14"/>
                <w:lang w:eastAsia="es-MX"/>
              </w:rPr>
            </w:pPr>
            <w:r w:rsidRPr="003A0371">
              <w:rPr>
                <w:rFonts w:ascii="Century Gothic" w:hAnsi="Century Gothic" w:cs="Segoe UI Semilight"/>
                <w:color w:val="000000"/>
                <w:sz w:val="14"/>
                <w:szCs w:val="14"/>
                <w:lang w:eastAsia="es-MX"/>
              </w:rPr>
              <w:t>1</w:t>
            </w:r>
          </w:p>
        </w:tc>
        <w:tc>
          <w:tcPr>
            <w:tcW w:w="2769" w:type="dxa"/>
            <w:vMerge w:val="restart"/>
            <w:shd w:val="clear" w:color="auto" w:fill="FFFFFF" w:themeFill="background1"/>
            <w:vAlign w:val="center"/>
            <w:hideMark/>
          </w:tcPr>
          <w:p w14:paraId="0D8BE879" w14:textId="77777777" w:rsidR="0007773E" w:rsidRPr="003A0371"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s="Segoe UI Semilight"/>
                <w:b/>
                <w:color w:val="000000"/>
                <w:sz w:val="14"/>
                <w:szCs w:val="14"/>
                <w:lang w:eastAsia="es-MX"/>
              </w:rPr>
            </w:pPr>
            <w:r w:rsidRPr="003A0371">
              <w:rPr>
                <w:rFonts w:ascii="Century Gothic" w:hAnsi="Century Gothic" w:cs="Segoe UI Semilight"/>
                <w:b/>
                <w:color w:val="000000"/>
                <w:sz w:val="14"/>
                <w:szCs w:val="14"/>
                <w:lang w:eastAsia="es-MX"/>
              </w:rPr>
              <w:t>Programa de Atención Alimentaria a Grupos Prioritarios</w:t>
            </w:r>
          </w:p>
          <w:p w14:paraId="4B622141" w14:textId="77777777" w:rsidR="0007773E" w:rsidRPr="003A0371" w:rsidRDefault="0007773E" w:rsidP="00303CC9">
            <w:pPr>
              <w:cnfStyle w:val="000000100000" w:firstRow="0" w:lastRow="0" w:firstColumn="0" w:lastColumn="0" w:oddVBand="0" w:evenVBand="0" w:oddHBand="1" w:evenHBand="0" w:firstRowFirstColumn="0" w:firstRowLastColumn="0" w:lastRowFirstColumn="0" w:lastRowLastColumn="0"/>
              <w:rPr>
                <w:rFonts w:ascii="Century Gothic" w:hAnsi="Century Gothic" w:cs="Segoe UI Semilight"/>
                <w:color w:val="000000"/>
                <w:sz w:val="14"/>
                <w:szCs w:val="14"/>
                <w:lang w:eastAsia="es-MX"/>
              </w:rPr>
            </w:pPr>
          </w:p>
          <w:p w14:paraId="0EA29667" w14:textId="77777777" w:rsidR="0007773E" w:rsidRPr="003A0371" w:rsidRDefault="0007773E" w:rsidP="00303CC9">
            <w:pPr>
              <w:cnfStyle w:val="000000100000" w:firstRow="0" w:lastRow="0" w:firstColumn="0" w:lastColumn="0" w:oddVBand="0" w:evenVBand="0" w:oddHBand="1" w:evenHBand="0" w:firstRowFirstColumn="0" w:firstRowLastColumn="0" w:lastRowFirstColumn="0" w:lastRowLastColumn="0"/>
              <w:rPr>
                <w:rFonts w:ascii="Century Gothic" w:hAnsi="Century Gothic" w:cs="Segoe UI Semilight"/>
                <w:color w:val="000000"/>
                <w:sz w:val="14"/>
                <w:szCs w:val="14"/>
                <w:lang w:eastAsia="es-MX"/>
              </w:rPr>
            </w:pPr>
            <w:r w:rsidRPr="003A0371">
              <w:rPr>
                <w:rFonts w:ascii="Century Gothic" w:hAnsi="Century Gothic" w:cs="Segoe UI Semilight"/>
                <w:color w:val="000000"/>
                <w:sz w:val="14"/>
                <w:szCs w:val="14"/>
                <w:lang w:eastAsia="es-MX"/>
              </w:rPr>
              <w:t>(Dotación para personas con discapacidad, adultos mayores y personas que por su condición prioritaria se encuentren en situación de carencia alimentaria o desnutrición)</w:t>
            </w:r>
          </w:p>
        </w:tc>
        <w:tc>
          <w:tcPr>
            <w:tcW w:w="2268" w:type="dxa"/>
            <w:vMerge w:val="restart"/>
            <w:shd w:val="clear" w:color="auto" w:fill="FFFFFF" w:themeFill="background1"/>
            <w:vAlign w:val="center"/>
            <w:hideMark/>
          </w:tcPr>
          <w:p w14:paraId="0E70B474" w14:textId="77777777" w:rsidR="0007773E" w:rsidRPr="003A0371"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s="Segoe UI Semilight"/>
                <w:color w:val="000000"/>
                <w:sz w:val="14"/>
                <w:szCs w:val="14"/>
                <w:lang w:eastAsia="es-MX"/>
              </w:rPr>
            </w:pPr>
            <w:r w:rsidRPr="003A0371">
              <w:rPr>
                <w:rFonts w:ascii="Century Gothic" w:hAnsi="Century Gothic" w:cs="Segoe UI Semilight"/>
                <w:color w:val="000000"/>
                <w:sz w:val="14"/>
                <w:szCs w:val="14"/>
                <w:lang w:eastAsia="es-MX"/>
              </w:rPr>
              <w:t>De conformidad a especificaciones técnicas</w:t>
            </w:r>
          </w:p>
        </w:tc>
        <w:tc>
          <w:tcPr>
            <w:tcW w:w="1418" w:type="dxa"/>
            <w:vMerge w:val="restart"/>
            <w:shd w:val="clear" w:color="auto" w:fill="FFFFFF" w:themeFill="background1"/>
            <w:vAlign w:val="center"/>
          </w:tcPr>
          <w:p w14:paraId="14C7811D" w14:textId="77777777" w:rsidR="0007773E" w:rsidRPr="003A0371"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s="Segoe UI Semilight"/>
                <w:b/>
                <w:color w:val="000000"/>
                <w:sz w:val="14"/>
                <w:szCs w:val="14"/>
                <w:lang w:eastAsia="es-MX"/>
              </w:rPr>
            </w:pPr>
            <w:r w:rsidRPr="003A0371">
              <w:rPr>
                <w:rFonts w:ascii="Century Gothic" w:hAnsi="Century Gothic" w:cs="Segoe UI Semilight"/>
                <w:b/>
                <w:color w:val="000000"/>
                <w:sz w:val="14"/>
                <w:szCs w:val="14"/>
                <w:lang w:eastAsia="es-MX"/>
              </w:rPr>
              <w:t>217,880</w:t>
            </w:r>
          </w:p>
        </w:tc>
        <w:tc>
          <w:tcPr>
            <w:tcW w:w="1559" w:type="dxa"/>
            <w:vMerge w:val="restart"/>
            <w:shd w:val="clear" w:color="auto" w:fill="FFFFFF" w:themeFill="background1"/>
            <w:vAlign w:val="center"/>
            <w:hideMark/>
          </w:tcPr>
          <w:p w14:paraId="44B0E723" w14:textId="77777777" w:rsidR="0007773E" w:rsidRPr="003A0371"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s="Segoe UI Semilight"/>
                <w:color w:val="000000"/>
                <w:sz w:val="14"/>
                <w:szCs w:val="14"/>
                <w:lang w:eastAsia="es-MX"/>
              </w:rPr>
            </w:pPr>
            <w:r w:rsidRPr="003A0371">
              <w:rPr>
                <w:rFonts w:ascii="Century Gothic" w:hAnsi="Century Gothic" w:cs="Segoe UI Semilight"/>
                <w:color w:val="000000"/>
                <w:sz w:val="14"/>
                <w:szCs w:val="14"/>
                <w:lang w:eastAsia="es-MX"/>
              </w:rPr>
              <w:t>Paquete</w:t>
            </w:r>
          </w:p>
        </w:tc>
      </w:tr>
      <w:tr w:rsidR="0007773E" w:rsidRPr="003A0371" w14:paraId="3C535493" w14:textId="77777777" w:rsidTr="00303CC9">
        <w:trPr>
          <w:trHeight w:val="442"/>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FFFFF" w:themeFill="background1"/>
            <w:vAlign w:val="center"/>
            <w:hideMark/>
          </w:tcPr>
          <w:p w14:paraId="041F5FF7" w14:textId="77777777" w:rsidR="0007773E" w:rsidRPr="003A0371" w:rsidRDefault="0007773E" w:rsidP="00303CC9">
            <w:pPr>
              <w:jc w:val="center"/>
              <w:rPr>
                <w:rFonts w:ascii="Century Gothic" w:hAnsi="Century Gothic" w:cs="Segoe UI Semilight"/>
                <w:color w:val="000000"/>
                <w:sz w:val="14"/>
                <w:szCs w:val="14"/>
                <w:lang w:eastAsia="es-MX"/>
              </w:rPr>
            </w:pPr>
          </w:p>
        </w:tc>
        <w:tc>
          <w:tcPr>
            <w:tcW w:w="2769" w:type="dxa"/>
            <w:vMerge/>
            <w:shd w:val="clear" w:color="auto" w:fill="FFFFFF" w:themeFill="background1"/>
            <w:vAlign w:val="center"/>
            <w:hideMark/>
          </w:tcPr>
          <w:p w14:paraId="42B14B97" w14:textId="77777777" w:rsidR="0007773E" w:rsidRPr="003A0371" w:rsidRDefault="0007773E" w:rsidP="00303CC9">
            <w:pPr>
              <w:cnfStyle w:val="000000000000" w:firstRow="0" w:lastRow="0" w:firstColumn="0" w:lastColumn="0" w:oddVBand="0" w:evenVBand="0" w:oddHBand="0" w:evenHBand="0" w:firstRowFirstColumn="0" w:firstRowLastColumn="0" w:lastRowFirstColumn="0" w:lastRowLastColumn="0"/>
              <w:rPr>
                <w:rFonts w:ascii="Century Gothic" w:hAnsi="Century Gothic" w:cs="Segoe UI Semilight"/>
                <w:color w:val="000000"/>
                <w:sz w:val="14"/>
                <w:szCs w:val="14"/>
                <w:lang w:eastAsia="es-MX"/>
              </w:rPr>
            </w:pPr>
          </w:p>
        </w:tc>
        <w:tc>
          <w:tcPr>
            <w:tcW w:w="2268" w:type="dxa"/>
            <w:vMerge/>
            <w:shd w:val="clear" w:color="auto" w:fill="FFFFFF" w:themeFill="background1"/>
            <w:vAlign w:val="center"/>
            <w:hideMark/>
          </w:tcPr>
          <w:p w14:paraId="26ADB6ED" w14:textId="77777777" w:rsidR="0007773E" w:rsidRPr="003A0371"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cs="Segoe UI Semilight"/>
                <w:color w:val="000000"/>
                <w:sz w:val="14"/>
                <w:szCs w:val="14"/>
                <w:lang w:eastAsia="es-MX"/>
              </w:rPr>
            </w:pPr>
          </w:p>
        </w:tc>
        <w:tc>
          <w:tcPr>
            <w:tcW w:w="1418" w:type="dxa"/>
            <w:vMerge/>
            <w:shd w:val="clear" w:color="auto" w:fill="FFFFFF" w:themeFill="background1"/>
            <w:vAlign w:val="center"/>
          </w:tcPr>
          <w:p w14:paraId="714F581E" w14:textId="77777777" w:rsidR="0007773E" w:rsidRPr="003A0371"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cs="Segoe UI Semilight"/>
                <w:b/>
                <w:color w:val="000000"/>
                <w:sz w:val="14"/>
                <w:szCs w:val="14"/>
                <w:lang w:eastAsia="es-MX"/>
              </w:rPr>
            </w:pPr>
          </w:p>
        </w:tc>
        <w:tc>
          <w:tcPr>
            <w:tcW w:w="1559" w:type="dxa"/>
            <w:vMerge/>
            <w:shd w:val="clear" w:color="auto" w:fill="FFFFFF" w:themeFill="background1"/>
            <w:vAlign w:val="center"/>
            <w:hideMark/>
          </w:tcPr>
          <w:p w14:paraId="0BF475AE" w14:textId="77777777" w:rsidR="0007773E" w:rsidRPr="003A0371"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cs="Segoe UI Semilight"/>
                <w:color w:val="000000"/>
                <w:sz w:val="14"/>
                <w:szCs w:val="14"/>
                <w:lang w:eastAsia="es-MX"/>
              </w:rPr>
            </w:pPr>
          </w:p>
        </w:tc>
      </w:tr>
      <w:tr w:rsidR="0007773E" w:rsidRPr="003A0371" w14:paraId="3D849F36" w14:textId="77777777" w:rsidTr="00303CC9">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200" w:type="dxa"/>
            <w:vMerge w:val="restart"/>
            <w:shd w:val="clear" w:color="auto" w:fill="FFFFFF" w:themeFill="background1"/>
            <w:vAlign w:val="center"/>
            <w:hideMark/>
          </w:tcPr>
          <w:p w14:paraId="63E0665D" w14:textId="77777777" w:rsidR="0007773E" w:rsidRPr="003A0371" w:rsidRDefault="0007773E" w:rsidP="00303CC9">
            <w:pPr>
              <w:jc w:val="center"/>
              <w:rPr>
                <w:rFonts w:ascii="Century Gothic" w:hAnsi="Century Gothic" w:cs="Segoe UI Semilight"/>
                <w:color w:val="000000"/>
                <w:sz w:val="14"/>
                <w:szCs w:val="14"/>
                <w:lang w:eastAsia="es-MX"/>
              </w:rPr>
            </w:pPr>
            <w:r w:rsidRPr="003A0371">
              <w:rPr>
                <w:rFonts w:ascii="Century Gothic" w:hAnsi="Century Gothic" w:cs="Segoe UI Semilight"/>
                <w:color w:val="000000"/>
                <w:sz w:val="14"/>
                <w:szCs w:val="14"/>
                <w:lang w:eastAsia="es-MX"/>
              </w:rPr>
              <w:t>2</w:t>
            </w:r>
          </w:p>
        </w:tc>
        <w:tc>
          <w:tcPr>
            <w:tcW w:w="2769" w:type="dxa"/>
            <w:vMerge w:val="restart"/>
            <w:shd w:val="clear" w:color="auto" w:fill="FFFFFF" w:themeFill="background1"/>
            <w:vAlign w:val="center"/>
            <w:hideMark/>
          </w:tcPr>
          <w:p w14:paraId="32C3EB42" w14:textId="77777777" w:rsidR="0007773E" w:rsidRPr="003A0371"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s="Segoe UI Semilight"/>
                <w:b/>
                <w:color w:val="000000"/>
                <w:sz w:val="14"/>
                <w:szCs w:val="14"/>
                <w:lang w:eastAsia="es-MX"/>
              </w:rPr>
            </w:pPr>
            <w:r w:rsidRPr="003A0371">
              <w:rPr>
                <w:rFonts w:ascii="Century Gothic" w:hAnsi="Century Gothic" w:cs="Segoe UI Semilight"/>
                <w:b/>
                <w:color w:val="000000"/>
                <w:sz w:val="14"/>
                <w:szCs w:val="14"/>
                <w:lang w:eastAsia="es-MX"/>
              </w:rPr>
              <w:t>Programa de Atención Alimentaria a Grupos Prioritarios</w:t>
            </w:r>
          </w:p>
          <w:p w14:paraId="212504EA" w14:textId="77777777" w:rsidR="0007773E" w:rsidRPr="003A0371"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s="Segoe UI Semilight"/>
                <w:b/>
                <w:color w:val="000000"/>
                <w:sz w:val="14"/>
                <w:szCs w:val="14"/>
                <w:lang w:eastAsia="es-MX"/>
              </w:rPr>
            </w:pPr>
          </w:p>
          <w:p w14:paraId="243A58DB" w14:textId="77777777" w:rsidR="0007773E" w:rsidRPr="003A0371" w:rsidRDefault="0007773E" w:rsidP="00303CC9">
            <w:pPr>
              <w:cnfStyle w:val="000000100000" w:firstRow="0" w:lastRow="0" w:firstColumn="0" w:lastColumn="0" w:oddVBand="0" w:evenVBand="0" w:oddHBand="1" w:evenHBand="0" w:firstRowFirstColumn="0" w:firstRowLastColumn="0" w:lastRowFirstColumn="0" w:lastRowLastColumn="0"/>
              <w:rPr>
                <w:rFonts w:ascii="Century Gothic" w:hAnsi="Century Gothic" w:cs="Segoe UI Semilight"/>
                <w:color w:val="000000"/>
                <w:sz w:val="14"/>
                <w:szCs w:val="14"/>
                <w:lang w:eastAsia="es-MX"/>
              </w:rPr>
            </w:pPr>
            <w:r w:rsidRPr="003A0371">
              <w:rPr>
                <w:rFonts w:ascii="Century Gothic" w:hAnsi="Century Gothic" w:cs="Segoe UI Semilight"/>
                <w:color w:val="000000"/>
                <w:sz w:val="14"/>
                <w:szCs w:val="14"/>
                <w:lang w:eastAsia="es-MX"/>
              </w:rPr>
              <w:t>(Dotación para niñas y niños de 2 a 5 años 11 meses no escolarizados)</w:t>
            </w:r>
          </w:p>
        </w:tc>
        <w:tc>
          <w:tcPr>
            <w:tcW w:w="2268" w:type="dxa"/>
            <w:vMerge w:val="restart"/>
            <w:shd w:val="clear" w:color="auto" w:fill="FFFFFF" w:themeFill="background1"/>
            <w:vAlign w:val="center"/>
            <w:hideMark/>
          </w:tcPr>
          <w:p w14:paraId="6D6F86D9" w14:textId="77777777" w:rsidR="0007773E" w:rsidRPr="003A0371"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s="Segoe UI Semilight"/>
              </w:rPr>
            </w:pPr>
            <w:r w:rsidRPr="003A0371">
              <w:rPr>
                <w:rFonts w:ascii="Century Gothic" w:hAnsi="Century Gothic" w:cs="Segoe UI Semilight"/>
                <w:color w:val="000000"/>
                <w:sz w:val="14"/>
                <w:szCs w:val="14"/>
                <w:lang w:eastAsia="es-MX"/>
              </w:rPr>
              <w:t>De conformidad a especificaciones técnicas</w:t>
            </w:r>
          </w:p>
        </w:tc>
        <w:tc>
          <w:tcPr>
            <w:tcW w:w="1418" w:type="dxa"/>
            <w:vMerge w:val="restart"/>
            <w:shd w:val="clear" w:color="auto" w:fill="FFFFFF" w:themeFill="background1"/>
            <w:vAlign w:val="center"/>
          </w:tcPr>
          <w:p w14:paraId="6A9522FF" w14:textId="77777777" w:rsidR="0007773E" w:rsidRPr="003A0371"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s="Segoe UI Semilight"/>
                <w:b/>
                <w:color w:val="000000"/>
                <w:sz w:val="14"/>
                <w:szCs w:val="14"/>
                <w:lang w:eastAsia="es-MX"/>
              </w:rPr>
            </w:pPr>
            <w:r w:rsidRPr="003A0371">
              <w:rPr>
                <w:rFonts w:ascii="Century Gothic" w:hAnsi="Century Gothic" w:cs="Segoe UI Semilight"/>
                <w:b/>
                <w:color w:val="000000"/>
                <w:sz w:val="14"/>
                <w:szCs w:val="14"/>
                <w:lang w:eastAsia="es-MX"/>
              </w:rPr>
              <w:t>12,000</w:t>
            </w:r>
          </w:p>
        </w:tc>
        <w:tc>
          <w:tcPr>
            <w:tcW w:w="1559" w:type="dxa"/>
            <w:vMerge w:val="restart"/>
            <w:shd w:val="clear" w:color="auto" w:fill="FFFFFF" w:themeFill="background1"/>
            <w:vAlign w:val="center"/>
            <w:hideMark/>
          </w:tcPr>
          <w:p w14:paraId="766C8DB0" w14:textId="77777777" w:rsidR="0007773E" w:rsidRPr="003A0371"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s="Segoe UI Semilight"/>
              </w:rPr>
            </w:pPr>
            <w:r w:rsidRPr="003A0371">
              <w:rPr>
                <w:rFonts w:ascii="Century Gothic" w:hAnsi="Century Gothic" w:cs="Segoe UI Semilight"/>
                <w:color w:val="000000"/>
                <w:sz w:val="14"/>
                <w:szCs w:val="14"/>
                <w:lang w:eastAsia="es-MX"/>
              </w:rPr>
              <w:t>Paquete</w:t>
            </w:r>
          </w:p>
        </w:tc>
      </w:tr>
      <w:tr w:rsidR="0007773E" w:rsidRPr="003A0371" w14:paraId="1B780946" w14:textId="77777777" w:rsidTr="00303CC9">
        <w:trPr>
          <w:trHeight w:val="442"/>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FFFFF" w:themeFill="background1"/>
            <w:vAlign w:val="center"/>
            <w:hideMark/>
          </w:tcPr>
          <w:p w14:paraId="23DCA147" w14:textId="77777777" w:rsidR="0007773E" w:rsidRPr="003A0371" w:rsidRDefault="0007773E" w:rsidP="00303CC9">
            <w:pPr>
              <w:jc w:val="center"/>
              <w:rPr>
                <w:rFonts w:ascii="Century Gothic" w:hAnsi="Century Gothic" w:cs="Segoe UI Semilight"/>
                <w:color w:val="000000"/>
                <w:sz w:val="14"/>
                <w:szCs w:val="14"/>
                <w:lang w:eastAsia="es-MX"/>
              </w:rPr>
            </w:pPr>
          </w:p>
        </w:tc>
        <w:tc>
          <w:tcPr>
            <w:tcW w:w="2769" w:type="dxa"/>
            <w:vMerge/>
            <w:shd w:val="clear" w:color="auto" w:fill="FFFFFF" w:themeFill="background1"/>
            <w:vAlign w:val="center"/>
            <w:hideMark/>
          </w:tcPr>
          <w:p w14:paraId="6223DF48" w14:textId="77777777" w:rsidR="0007773E" w:rsidRPr="003A0371" w:rsidRDefault="0007773E" w:rsidP="00303CC9">
            <w:pPr>
              <w:cnfStyle w:val="000000000000" w:firstRow="0" w:lastRow="0" w:firstColumn="0" w:lastColumn="0" w:oddVBand="0" w:evenVBand="0" w:oddHBand="0" w:evenHBand="0" w:firstRowFirstColumn="0" w:firstRowLastColumn="0" w:lastRowFirstColumn="0" w:lastRowLastColumn="0"/>
              <w:rPr>
                <w:rFonts w:ascii="Century Gothic" w:hAnsi="Century Gothic" w:cs="Segoe UI Semilight"/>
                <w:color w:val="000000"/>
                <w:sz w:val="14"/>
                <w:szCs w:val="14"/>
                <w:lang w:eastAsia="es-MX"/>
              </w:rPr>
            </w:pPr>
          </w:p>
        </w:tc>
        <w:tc>
          <w:tcPr>
            <w:tcW w:w="2268" w:type="dxa"/>
            <w:vMerge/>
            <w:shd w:val="clear" w:color="auto" w:fill="FFFFFF" w:themeFill="background1"/>
            <w:vAlign w:val="center"/>
            <w:hideMark/>
          </w:tcPr>
          <w:p w14:paraId="1539B9BB" w14:textId="77777777" w:rsidR="0007773E" w:rsidRPr="003A0371"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cs="Segoe UI Semilight"/>
                <w:color w:val="000000"/>
                <w:sz w:val="14"/>
                <w:szCs w:val="14"/>
                <w:lang w:eastAsia="es-MX"/>
              </w:rPr>
            </w:pPr>
          </w:p>
        </w:tc>
        <w:tc>
          <w:tcPr>
            <w:tcW w:w="1418" w:type="dxa"/>
            <w:vMerge/>
            <w:shd w:val="clear" w:color="auto" w:fill="FFFFFF" w:themeFill="background1"/>
            <w:vAlign w:val="center"/>
          </w:tcPr>
          <w:p w14:paraId="6296F5FA" w14:textId="77777777" w:rsidR="0007773E" w:rsidRPr="003A0371"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cs="Segoe UI Semilight"/>
                <w:b/>
                <w:color w:val="000000"/>
                <w:sz w:val="14"/>
                <w:szCs w:val="14"/>
                <w:lang w:eastAsia="es-MX"/>
              </w:rPr>
            </w:pPr>
          </w:p>
        </w:tc>
        <w:tc>
          <w:tcPr>
            <w:tcW w:w="1559" w:type="dxa"/>
            <w:vMerge/>
            <w:shd w:val="clear" w:color="auto" w:fill="FFFFFF" w:themeFill="background1"/>
            <w:vAlign w:val="center"/>
            <w:hideMark/>
          </w:tcPr>
          <w:p w14:paraId="546756C1" w14:textId="77777777" w:rsidR="0007773E" w:rsidRPr="003A0371"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cs="Segoe UI Semilight"/>
                <w:color w:val="000000"/>
                <w:sz w:val="14"/>
                <w:szCs w:val="14"/>
                <w:lang w:eastAsia="es-MX"/>
              </w:rPr>
            </w:pPr>
          </w:p>
        </w:tc>
      </w:tr>
      <w:tr w:rsidR="0007773E" w:rsidRPr="003A0371" w14:paraId="2572DC9A" w14:textId="77777777" w:rsidTr="00303CC9">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200" w:type="dxa"/>
            <w:vMerge w:val="restart"/>
            <w:shd w:val="clear" w:color="auto" w:fill="FFFFFF" w:themeFill="background1"/>
            <w:vAlign w:val="center"/>
            <w:hideMark/>
          </w:tcPr>
          <w:p w14:paraId="67089021" w14:textId="77777777" w:rsidR="0007773E" w:rsidRPr="003A0371" w:rsidRDefault="0007773E" w:rsidP="00303CC9">
            <w:pPr>
              <w:jc w:val="center"/>
              <w:rPr>
                <w:rFonts w:ascii="Century Gothic" w:hAnsi="Century Gothic" w:cs="Segoe UI Semilight"/>
                <w:color w:val="000000"/>
                <w:sz w:val="14"/>
                <w:szCs w:val="14"/>
                <w:lang w:eastAsia="es-MX"/>
              </w:rPr>
            </w:pPr>
            <w:r w:rsidRPr="003A0371">
              <w:rPr>
                <w:rFonts w:ascii="Century Gothic" w:hAnsi="Century Gothic" w:cs="Segoe UI Semilight"/>
                <w:color w:val="000000"/>
                <w:sz w:val="14"/>
                <w:szCs w:val="14"/>
                <w:lang w:eastAsia="es-MX"/>
              </w:rPr>
              <w:t>3</w:t>
            </w:r>
          </w:p>
        </w:tc>
        <w:tc>
          <w:tcPr>
            <w:tcW w:w="2769" w:type="dxa"/>
            <w:vMerge w:val="restart"/>
            <w:shd w:val="clear" w:color="auto" w:fill="FFFFFF" w:themeFill="background1"/>
            <w:vAlign w:val="center"/>
            <w:hideMark/>
          </w:tcPr>
          <w:p w14:paraId="4E8E29B0" w14:textId="77777777" w:rsidR="0007773E" w:rsidRPr="003A0371"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s="Segoe UI Semilight"/>
                <w:b/>
                <w:color w:val="000000"/>
                <w:sz w:val="14"/>
                <w:szCs w:val="14"/>
                <w:lang w:eastAsia="es-MX"/>
              </w:rPr>
            </w:pPr>
            <w:r w:rsidRPr="003A0371">
              <w:rPr>
                <w:rFonts w:ascii="Century Gothic" w:hAnsi="Century Gothic" w:cs="Segoe UI Semilight"/>
                <w:b/>
                <w:color w:val="000000"/>
                <w:sz w:val="14"/>
                <w:szCs w:val="14"/>
                <w:lang w:eastAsia="es-MX"/>
              </w:rPr>
              <w:t>Personas en situación de emergencia o desastre</w:t>
            </w:r>
          </w:p>
          <w:p w14:paraId="3EE22DC3" w14:textId="77777777" w:rsidR="0007773E" w:rsidRPr="003A0371"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s="Segoe UI Semilight"/>
                <w:b/>
                <w:color w:val="000000"/>
                <w:sz w:val="14"/>
                <w:szCs w:val="14"/>
                <w:lang w:eastAsia="es-MX"/>
              </w:rPr>
            </w:pPr>
          </w:p>
          <w:p w14:paraId="0602701A" w14:textId="77777777" w:rsidR="0007773E" w:rsidRPr="003A0371" w:rsidRDefault="0007773E" w:rsidP="00303CC9">
            <w:pPr>
              <w:cnfStyle w:val="000000100000" w:firstRow="0" w:lastRow="0" w:firstColumn="0" w:lastColumn="0" w:oddVBand="0" w:evenVBand="0" w:oddHBand="1" w:evenHBand="0" w:firstRowFirstColumn="0" w:firstRowLastColumn="0" w:lastRowFirstColumn="0" w:lastRowLastColumn="0"/>
              <w:rPr>
                <w:rFonts w:ascii="Century Gothic" w:hAnsi="Century Gothic" w:cs="Segoe UI Semilight"/>
                <w:color w:val="000000"/>
                <w:sz w:val="14"/>
                <w:szCs w:val="14"/>
                <w:lang w:eastAsia="es-MX"/>
              </w:rPr>
            </w:pPr>
            <w:r w:rsidRPr="003A0371">
              <w:rPr>
                <w:rFonts w:ascii="Century Gothic" w:hAnsi="Century Gothic" w:cs="Segoe UI Semilight"/>
                <w:color w:val="000000"/>
                <w:sz w:val="14"/>
                <w:szCs w:val="14"/>
                <w:lang w:eastAsia="es-MX"/>
              </w:rPr>
              <w:t>(Dotación para personas que han sido afectadas por la ocurrencia de fenómenos destructivos naturales y/o antropogénicos, personas migrantes y en situación de calle)</w:t>
            </w:r>
          </w:p>
        </w:tc>
        <w:tc>
          <w:tcPr>
            <w:tcW w:w="2268" w:type="dxa"/>
            <w:vMerge w:val="restart"/>
            <w:shd w:val="clear" w:color="auto" w:fill="FFFFFF" w:themeFill="background1"/>
            <w:vAlign w:val="center"/>
            <w:hideMark/>
          </w:tcPr>
          <w:p w14:paraId="26935C41" w14:textId="77777777" w:rsidR="0007773E" w:rsidRPr="003A0371"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s="Segoe UI Semilight"/>
              </w:rPr>
            </w:pPr>
            <w:r w:rsidRPr="003A0371">
              <w:rPr>
                <w:rFonts w:ascii="Century Gothic" w:hAnsi="Century Gothic" w:cs="Segoe UI Semilight"/>
                <w:color w:val="000000"/>
                <w:sz w:val="14"/>
                <w:szCs w:val="14"/>
                <w:lang w:eastAsia="es-MX"/>
              </w:rPr>
              <w:t>De conformidad a especificaciones técnicas</w:t>
            </w:r>
          </w:p>
        </w:tc>
        <w:tc>
          <w:tcPr>
            <w:tcW w:w="1418" w:type="dxa"/>
            <w:vMerge w:val="restart"/>
            <w:shd w:val="clear" w:color="auto" w:fill="FFFFFF" w:themeFill="background1"/>
            <w:vAlign w:val="center"/>
          </w:tcPr>
          <w:p w14:paraId="7E46F609" w14:textId="77777777" w:rsidR="0007773E" w:rsidRPr="003A0371"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s="Segoe UI Semilight"/>
                <w:b/>
                <w:color w:val="000000"/>
                <w:sz w:val="14"/>
                <w:szCs w:val="14"/>
                <w:lang w:eastAsia="es-MX"/>
              </w:rPr>
            </w:pPr>
            <w:r w:rsidRPr="003A0371">
              <w:rPr>
                <w:rFonts w:ascii="Century Gothic" w:hAnsi="Century Gothic" w:cs="Segoe UI Semilight"/>
                <w:b/>
                <w:color w:val="000000"/>
                <w:sz w:val="14"/>
                <w:szCs w:val="14"/>
                <w:lang w:eastAsia="es-MX"/>
              </w:rPr>
              <w:t>33,200</w:t>
            </w:r>
          </w:p>
        </w:tc>
        <w:tc>
          <w:tcPr>
            <w:tcW w:w="1559" w:type="dxa"/>
            <w:vMerge w:val="restart"/>
            <w:shd w:val="clear" w:color="auto" w:fill="FFFFFF" w:themeFill="background1"/>
            <w:vAlign w:val="center"/>
            <w:hideMark/>
          </w:tcPr>
          <w:p w14:paraId="0359C1F7" w14:textId="77777777" w:rsidR="0007773E" w:rsidRPr="003A0371"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s="Segoe UI Semilight"/>
              </w:rPr>
            </w:pPr>
            <w:r w:rsidRPr="003A0371">
              <w:rPr>
                <w:rFonts w:ascii="Century Gothic" w:hAnsi="Century Gothic" w:cs="Segoe UI Semilight"/>
                <w:color w:val="000000"/>
                <w:sz w:val="14"/>
                <w:szCs w:val="14"/>
                <w:lang w:eastAsia="es-MX"/>
              </w:rPr>
              <w:t>Paquete</w:t>
            </w:r>
          </w:p>
        </w:tc>
      </w:tr>
      <w:tr w:rsidR="0007773E" w:rsidRPr="003A0371" w14:paraId="7511E2B8" w14:textId="77777777" w:rsidTr="00303CC9">
        <w:trPr>
          <w:trHeight w:val="442"/>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FFFFF" w:themeFill="background1"/>
            <w:vAlign w:val="center"/>
            <w:hideMark/>
          </w:tcPr>
          <w:p w14:paraId="4285B871" w14:textId="77777777" w:rsidR="0007773E" w:rsidRPr="003A0371" w:rsidRDefault="0007773E" w:rsidP="00303CC9">
            <w:pPr>
              <w:jc w:val="center"/>
              <w:rPr>
                <w:rFonts w:ascii="Century Gothic" w:hAnsi="Century Gothic" w:cs="Segoe UI Semilight"/>
                <w:color w:val="000000"/>
                <w:sz w:val="14"/>
                <w:szCs w:val="14"/>
                <w:lang w:eastAsia="es-MX"/>
              </w:rPr>
            </w:pPr>
          </w:p>
        </w:tc>
        <w:tc>
          <w:tcPr>
            <w:tcW w:w="2769" w:type="dxa"/>
            <w:vMerge/>
            <w:shd w:val="clear" w:color="auto" w:fill="FFFFFF" w:themeFill="background1"/>
            <w:vAlign w:val="center"/>
            <w:hideMark/>
          </w:tcPr>
          <w:p w14:paraId="1F019F3E" w14:textId="77777777" w:rsidR="0007773E" w:rsidRPr="003A0371" w:rsidRDefault="0007773E" w:rsidP="00303CC9">
            <w:pPr>
              <w:cnfStyle w:val="000000000000" w:firstRow="0" w:lastRow="0" w:firstColumn="0" w:lastColumn="0" w:oddVBand="0" w:evenVBand="0" w:oddHBand="0" w:evenHBand="0" w:firstRowFirstColumn="0" w:firstRowLastColumn="0" w:lastRowFirstColumn="0" w:lastRowLastColumn="0"/>
              <w:rPr>
                <w:rFonts w:ascii="Century Gothic" w:hAnsi="Century Gothic" w:cs="Segoe UI Semilight"/>
                <w:color w:val="000000"/>
                <w:sz w:val="14"/>
                <w:szCs w:val="14"/>
                <w:lang w:eastAsia="es-MX"/>
              </w:rPr>
            </w:pPr>
          </w:p>
        </w:tc>
        <w:tc>
          <w:tcPr>
            <w:tcW w:w="2268" w:type="dxa"/>
            <w:vMerge/>
            <w:shd w:val="clear" w:color="auto" w:fill="FFFFFF" w:themeFill="background1"/>
            <w:vAlign w:val="center"/>
            <w:hideMark/>
          </w:tcPr>
          <w:p w14:paraId="1C46DF59" w14:textId="77777777" w:rsidR="0007773E" w:rsidRPr="003A0371"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cs="Segoe UI Semilight"/>
                <w:color w:val="000000"/>
                <w:sz w:val="14"/>
                <w:szCs w:val="14"/>
                <w:lang w:eastAsia="es-MX"/>
              </w:rPr>
            </w:pPr>
          </w:p>
        </w:tc>
        <w:tc>
          <w:tcPr>
            <w:tcW w:w="1418" w:type="dxa"/>
            <w:vMerge/>
            <w:shd w:val="clear" w:color="auto" w:fill="FFFFFF" w:themeFill="background1"/>
            <w:vAlign w:val="center"/>
          </w:tcPr>
          <w:p w14:paraId="65F31A4B" w14:textId="77777777" w:rsidR="0007773E" w:rsidRPr="003A0371"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cs="Segoe UI Semilight"/>
                <w:b/>
                <w:color w:val="000000"/>
                <w:sz w:val="14"/>
                <w:szCs w:val="14"/>
                <w:lang w:eastAsia="es-MX"/>
              </w:rPr>
            </w:pPr>
          </w:p>
        </w:tc>
        <w:tc>
          <w:tcPr>
            <w:tcW w:w="1559" w:type="dxa"/>
            <w:vMerge/>
            <w:shd w:val="clear" w:color="auto" w:fill="FFFFFF" w:themeFill="background1"/>
            <w:vAlign w:val="center"/>
            <w:hideMark/>
          </w:tcPr>
          <w:p w14:paraId="3A449B98" w14:textId="77777777" w:rsidR="0007773E" w:rsidRPr="003A0371"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cs="Segoe UI Semilight"/>
                <w:color w:val="000000"/>
                <w:sz w:val="14"/>
                <w:szCs w:val="14"/>
                <w:lang w:eastAsia="es-MX"/>
              </w:rPr>
            </w:pPr>
          </w:p>
        </w:tc>
      </w:tr>
      <w:tr w:rsidR="0007773E" w:rsidRPr="003A0371" w14:paraId="067E9DD9" w14:textId="77777777" w:rsidTr="00303CC9">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1200" w:type="dxa"/>
            <w:vMerge w:val="restart"/>
            <w:shd w:val="clear" w:color="auto" w:fill="FFFFFF" w:themeFill="background1"/>
            <w:vAlign w:val="center"/>
            <w:hideMark/>
          </w:tcPr>
          <w:p w14:paraId="4A339824" w14:textId="77777777" w:rsidR="0007773E" w:rsidRPr="003A0371" w:rsidRDefault="0007773E" w:rsidP="00303CC9">
            <w:pPr>
              <w:jc w:val="center"/>
              <w:rPr>
                <w:rFonts w:ascii="Century Gothic" w:hAnsi="Century Gothic" w:cs="Segoe UI Semilight"/>
                <w:color w:val="000000"/>
                <w:sz w:val="14"/>
                <w:szCs w:val="14"/>
                <w:lang w:eastAsia="es-MX"/>
              </w:rPr>
            </w:pPr>
            <w:r w:rsidRPr="003A0371">
              <w:rPr>
                <w:rFonts w:ascii="Century Gothic" w:hAnsi="Century Gothic" w:cs="Segoe UI Semilight"/>
                <w:color w:val="000000"/>
                <w:sz w:val="14"/>
                <w:szCs w:val="14"/>
                <w:lang w:eastAsia="es-MX"/>
              </w:rPr>
              <w:t>4</w:t>
            </w:r>
          </w:p>
        </w:tc>
        <w:tc>
          <w:tcPr>
            <w:tcW w:w="2769" w:type="dxa"/>
            <w:vMerge w:val="restart"/>
            <w:shd w:val="clear" w:color="auto" w:fill="FFFFFF" w:themeFill="background1"/>
            <w:vAlign w:val="center"/>
            <w:hideMark/>
          </w:tcPr>
          <w:p w14:paraId="38607B1D" w14:textId="77777777" w:rsidR="0007773E" w:rsidRPr="003A0371"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s="Segoe UI Semilight"/>
                <w:b/>
                <w:color w:val="000000"/>
                <w:sz w:val="14"/>
                <w:szCs w:val="14"/>
                <w:lang w:eastAsia="es-MX"/>
              </w:rPr>
            </w:pPr>
            <w:r w:rsidRPr="003A0371">
              <w:rPr>
                <w:rFonts w:ascii="Century Gothic" w:hAnsi="Century Gothic" w:cs="Segoe UI Semilight"/>
                <w:b/>
                <w:color w:val="000000"/>
                <w:sz w:val="14"/>
                <w:szCs w:val="14"/>
                <w:lang w:eastAsia="es-MX"/>
              </w:rPr>
              <w:t>Programa de Atención Alimentaria en los Primeros 1,000 Días</w:t>
            </w:r>
          </w:p>
          <w:p w14:paraId="685FDFCC" w14:textId="77777777" w:rsidR="0007773E" w:rsidRPr="003A0371" w:rsidRDefault="0007773E" w:rsidP="00303CC9">
            <w:pPr>
              <w:cnfStyle w:val="000000100000" w:firstRow="0" w:lastRow="0" w:firstColumn="0" w:lastColumn="0" w:oddVBand="0" w:evenVBand="0" w:oddHBand="1" w:evenHBand="0" w:firstRowFirstColumn="0" w:firstRowLastColumn="0" w:lastRowFirstColumn="0" w:lastRowLastColumn="0"/>
              <w:rPr>
                <w:rFonts w:ascii="Century Gothic" w:hAnsi="Century Gothic" w:cs="Segoe UI Semilight"/>
                <w:color w:val="000000"/>
                <w:sz w:val="14"/>
                <w:szCs w:val="14"/>
                <w:lang w:eastAsia="es-MX"/>
              </w:rPr>
            </w:pPr>
          </w:p>
          <w:p w14:paraId="41199443" w14:textId="77777777" w:rsidR="0007773E" w:rsidRPr="003A0371" w:rsidRDefault="0007773E" w:rsidP="00303CC9">
            <w:pPr>
              <w:cnfStyle w:val="000000100000" w:firstRow="0" w:lastRow="0" w:firstColumn="0" w:lastColumn="0" w:oddVBand="0" w:evenVBand="0" w:oddHBand="1" w:evenHBand="0" w:firstRowFirstColumn="0" w:firstRowLastColumn="0" w:lastRowFirstColumn="0" w:lastRowLastColumn="0"/>
              <w:rPr>
                <w:rFonts w:ascii="Century Gothic" w:hAnsi="Century Gothic" w:cs="Segoe UI Semilight"/>
                <w:color w:val="000000"/>
                <w:sz w:val="14"/>
                <w:szCs w:val="14"/>
                <w:lang w:eastAsia="es-MX"/>
              </w:rPr>
            </w:pPr>
            <w:r w:rsidRPr="003A0371">
              <w:rPr>
                <w:rFonts w:ascii="Century Gothic" w:hAnsi="Century Gothic" w:cs="Segoe UI Semilight"/>
                <w:color w:val="000000"/>
                <w:sz w:val="14"/>
                <w:szCs w:val="14"/>
                <w:lang w:eastAsia="es-MX"/>
              </w:rPr>
              <w:t>(Dotación para mujeres embarazadas y mujeres en periodo de lactancia)</w:t>
            </w:r>
          </w:p>
        </w:tc>
        <w:tc>
          <w:tcPr>
            <w:tcW w:w="2268" w:type="dxa"/>
            <w:vMerge w:val="restart"/>
            <w:shd w:val="clear" w:color="auto" w:fill="FFFFFF" w:themeFill="background1"/>
            <w:vAlign w:val="center"/>
            <w:hideMark/>
          </w:tcPr>
          <w:p w14:paraId="0D59B18C" w14:textId="77777777" w:rsidR="0007773E" w:rsidRPr="003A0371"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s="Segoe UI Semilight"/>
              </w:rPr>
            </w:pPr>
            <w:r w:rsidRPr="003A0371">
              <w:rPr>
                <w:rFonts w:ascii="Century Gothic" w:hAnsi="Century Gothic" w:cs="Segoe UI Semilight"/>
                <w:color w:val="000000"/>
                <w:sz w:val="14"/>
                <w:szCs w:val="14"/>
                <w:lang w:eastAsia="es-MX"/>
              </w:rPr>
              <w:t>De conformidad a especificaciones técnicas</w:t>
            </w:r>
          </w:p>
        </w:tc>
        <w:tc>
          <w:tcPr>
            <w:tcW w:w="1418" w:type="dxa"/>
            <w:vMerge w:val="restart"/>
            <w:shd w:val="clear" w:color="auto" w:fill="FFFFFF" w:themeFill="background1"/>
            <w:vAlign w:val="center"/>
          </w:tcPr>
          <w:p w14:paraId="44FD0E38" w14:textId="77777777" w:rsidR="0007773E" w:rsidRPr="003A0371"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s="Segoe UI Semilight"/>
                <w:b/>
                <w:color w:val="000000"/>
                <w:sz w:val="14"/>
                <w:szCs w:val="14"/>
                <w:lang w:eastAsia="es-MX"/>
              </w:rPr>
            </w:pPr>
            <w:r w:rsidRPr="003A0371">
              <w:rPr>
                <w:rFonts w:ascii="Century Gothic" w:hAnsi="Century Gothic" w:cs="Segoe UI Semilight"/>
                <w:b/>
                <w:color w:val="000000"/>
                <w:sz w:val="14"/>
                <w:szCs w:val="14"/>
                <w:lang w:eastAsia="es-MX"/>
              </w:rPr>
              <w:t>8,000</w:t>
            </w:r>
          </w:p>
        </w:tc>
        <w:tc>
          <w:tcPr>
            <w:tcW w:w="1559" w:type="dxa"/>
            <w:vMerge w:val="restart"/>
            <w:shd w:val="clear" w:color="auto" w:fill="FFFFFF" w:themeFill="background1"/>
            <w:vAlign w:val="center"/>
            <w:hideMark/>
          </w:tcPr>
          <w:p w14:paraId="3B174353" w14:textId="77777777" w:rsidR="0007773E" w:rsidRPr="003A0371"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s="Segoe UI Semilight"/>
              </w:rPr>
            </w:pPr>
            <w:r w:rsidRPr="003A0371">
              <w:rPr>
                <w:rFonts w:ascii="Century Gothic" w:hAnsi="Century Gothic" w:cs="Segoe UI Semilight"/>
                <w:color w:val="000000"/>
                <w:sz w:val="14"/>
                <w:szCs w:val="14"/>
                <w:lang w:eastAsia="es-MX"/>
              </w:rPr>
              <w:t>Paquete</w:t>
            </w:r>
          </w:p>
        </w:tc>
      </w:tr>
      <w:tr w:rsidR="0007773E" w:rsidRPr="003A0371" w14:paraId="0B907A70" w14:textId="77777777" w:rsidTr="00303CC9">
        <w:trPr>
          <w:trHeight w:val="442"/>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FFFFF" w:themeFill="background1"/>
            <w:vAlign w:val="center"/>
            <w:hideMark/>
          </w:tcPr>
          <w:p w14:paraId="427A4761" w14:textId="77777777" w:rsidR="0007773E" w:rsidRPr="003A0371" w:rsidRDefault="0007773E" w:rsidP="00303CC9">
            <w:pPr>
              <w:jc w:val="center"/>
              <w:rPr>
                <w:rFonts w:ascii="Century Gothic" w:hAnsi="Century Gothic" w:cs="Segoe UI Semilight"/>
                <w:color w:val="000000"/>
                <w:sz w:val="14"/>
                <w:szCs w:val="14"/>
                <w:lang w:eastAsia="es-MX"/>
              </w:rPr>
            </w:pPr>
          </w:p>
        </w:tc>
        <w:tc>
          <w:tcPr>
            <w:tcW w:w="2769" w:type="dxa"/>
            <w:vMerge/>
            <w:shd w:val="clear" w:color="auto" w:fill="FFFFFF" w:themeFill="background1"/>
            <w:vAlign w:val="center"/>
            <w:hideMark/>
          </w:tcPr>
          <w:p w14:paraId="68111AE5" w14:textId="77777777" w:rsidR="0007773E" w:rsidRPr="003A0371" w:rsidRDefault="0007773E" w:rsidP="00303CC9">
            <w:pPr>
              <w:cnfStyle w:val="000000000000" w:firstRow="0" w:lastRow="0" w:firstColumn="0" w:lastColumn="0" w:oddVBand="0" w:evenVBand="0" w:oddHBand="0" w:evenHBand="0" w:firstRowFirstColumn="0" w:firstRowLastColumn="0" w:lastRowFirstColumn="0" w:lastRowLastColumn="0"/>
              <w:rPr>
                <w:rFonts w:ascii="Century Gothic" w:hAnsi="Century Gothic" w:cs="Segoe UI Semilight"/>
                <w:color w:val="000000"/>
                <w:sz w:val="14"/>
                <w:szCs w:val="14"/>
                <w:lang w:eastAsia="es-MX"/>
              </w:rPr>
            </w:pPr>
          </w:p>
        </w:tc>
        <w:tc>
          <w:tcPr>
            <w:tcW w:w="2268" w:type="dxa"/>
            <w:vMerge/>
            <w:shd w:val="clear" w:color="auto" w:fill="FFFFFF" w:themeFill="background1"/>
            <w:vAlign w:val="center"/>
            <w:hideMark/>
          </w:tcPr>
          <w:p w14:paraId="7341A80B" w14:textId="77777777" w:rsidR="0007773E" w:rsidRPr="003A0371"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cs="Segoe UI Semilight"/>
                <w:color w:val="000000"/>
                <w:sz w:val="14"/>
                <w:szCs w:val="14"/>
                <w:lang w:eastAsia="es-MX"/>
              </w:rPr>
            </w:pPr>
          </w:p>
        </w:tc>
        <w:tc>
          <w:tcPr>
            <w:tcW w:w="1418" w:type="dxa"/>
            <w:vMerge/>
            <w:shd w:val="clear" w:color="auto" w:fill="FFFFFF" w:themeFill="background1"/>
            <w:vAlign w:val="center"/>
          </w:tcPr>
          <w:p w14:paraId="38D89A91" w14:textId="77777777" w:rsidR="0007773E" w:rsidRPr="003A0371"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cs="Segoe UI Semilight"/>
                <w:b/>
                <w:color w:val="000000"/>
                <w:sz w:val="14"/>
                <w:szCs w:val="14"/>
                <w:lang w:eastAsia="es-MX"/>
              </w:rPr>
            </w:pPr>
          </w:p>
        </w:tc>
        <w:tc>
          <w:tcPr>
            <w:tcW w:w="1559" w:type="dxa"/>
            <w:vMerge/>
            <w:shd w:val="clear" w:color="auto" w:fill="FFFFFF" w:themeFill="background1"/>
            <w:vAlign w:val="center"/>
            <w:hideMark/>
          </w:tcPr>
          <w:p w14:paraId="68AE8E28" w14:textId="77777777" w:rsidR="0007773E" w:rsidRPr="003A0371"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cs="Segoe UI Semilight"/>
                <w:color w:val="000000"/>
                <w:sz w:val="14"/>
                <w:szCs w:val="14"/>
                <w:lang w:eastAsia="es-MX"/>
              </w:rPr>
            </w:pPr>
          </w:p>
        </w:tc>
      </w:tr>
      <w:tr w:rsidR="0007773E" w:rsidRPr="003A0371" w14:paraId="4EBD399A" w14:textId="77777777" w:rsidTr="00303CC9">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200" w:type="dxa"/>
            <w:vMerge w:val="restart"/>
            <w:shd w:val="clear" w:color="auto" w:fill="FFFFFF" w:themeFill="background1"/>
            <w:vAlign w:val="center"/>
            <w:hideMark/>
          </w:tcPr>
          <w:p w14:paraId="40B5CF5D" w14:textId="77777777" w:rsidR="0007773E" w:rsidRPr="003A0371" w:rsidRDefault="0007773E" w:rsidP="00303CC9">
            <w:pPr>
              <w:jc w:val="center"/>
              <w:rPr>
                <w:rFonts w:ascii="Century Gothic" w:hAnsi="Century Gothic" w:cs="Segoe UI Semilight"/>
                <w:color w:val="000000"/>
                <w:sz w:val="14"/>
                <w:szCs w:val="14"/>
                <w:lang w:eastAsia="es-MX"/>
              </w:rPr>
            </w:pPr>
            <w:r w:rsidRPr="003A0371">
              <w:rPr>
                <w:rFonts w:ascii="Century Gothic" w:hAnsi="Century Gothic" w:cs="Segoe UI Semilight"/>
                <w:color w:val="000000"/>
                <w:sz w:val="14"/>
                <w:szCs w:val="14"/>
                <w:lang w:eastAsia="es-MX"/>
              </w:rPr>
              <w:t>5</w:t>
            </w:r>
          </w:p>
        </w:tc>
        <w:tc>
          <w:tcPr>
            <w:tcW w:w="2769" w:type="dxa"/>
            <w:shd w:val="clear" w:color="auto" w:fill="FFFFFF" w:themeFill="background1"/>
            <w:vAlign w:val="center"/>
            <w:hideMark/>
          </w:tcPr>
          <w:p w14:paraId="19E0F0DD" w14:textId="77777777" w:rsidR="0007773E" w:rsidRPr="003A0371"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s="Segoe UI Semilight"/>
                <w:b/>
                <w:color w:val="000000"/>
                <w:sz w:val="14"/>
                <w:szCs w:val="14"/>
                <w:lang w:eastAsia="es-MX"/>
              </w:rPr>
            </w:pPr>
            <w:r w:rsidRPr="003A0371">
              <w:rPr>
                <w:rFonts w:ascii="Century Gothic" w:hAnsi="Century Gothic" w:cs="Segoe UI Semilight"/>
                <w:b/>
                <w:color w:val="000000"/>
                <w:sz w:val="14"/>
                <w:szCs w:val="14"/>
                <w:lang w:eastAsia="es-MX"/>
              </w:rPr>
              <w:t>Programa de Alimentación Escolar:</w:t>
            </w:r>
          </w:p>
          <w:p w14:paraId="65850C19" w14:textId="77777777" w:rsidR="0007773E" w:rsidRPr="003A0371"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s="Segoe UI Semilight"/>
                <w:b/>
                <w:color w:val="000000"/>
                <w:sz w:val="14"/>
                <w:szCs w:val="14"/>
                <w:lang w:eastAsia="es-MX"/>
              </w:rPr>
            </w:pPr>
            <w:r w:rsidRPr="003A0371">
              <w:rPr>
                <w:rFonts w:ascii="Century Gothic" w:hAnsi="Century Gothic" w:cs="Segoe UI Semilight"/>
                <w:b/>
                <w:color w:val="000000"/>
                <w:sz w:val="14"/>
                <w:szCs w:val="14"/>
                <w:lang w:eastAsia="es-MX"/>
              </w:rPr>
              <w:t>(Servido)</w:t>
            </w:r>
          </w:p>
          <w:p w14:paraId="3C2E15AA" w14:textId="77777777" w:rsidR="0007773E" w:rsidRPr="003A0371"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s="Segoe UI Semilight"/>
                <w:color w:val="000000"/>
                <w:sz w:val="14"/>
                <w:szCs w:val="14"/>
                <w:lang w:eastAsia="es-MX"/>
              </w:rPr>
            </w:pPr>
          </w:p>
          <w:p w14:paraId="4F01FAE4" w14:textId="77777777" w:rsidR="0007773E" w:rsidRPr="003A0371" w:rsidRDefault="0007773E" w:rsidP="00303CC9">
            <w:pPr>
              <w:cnfStyle w:val="000000100000" w:firstRow="0" w:lastRow="0" w:firstColumn="0" w:lastColumn="0" w:oddVBand="0" w:evenVBand="0" w:oddHBand="1" w:evenHBand="0" w:firstRowFirstColumn="0" w:firstRowLastColumn="0" w:lastRowFirstColumn="0" w:lastRowLastColumn="0"/>
              <w:rPr>
                <w:rFonts w:ascii="Century Gothic" w:hAnsi="Century Gothic" w:cs="Segoe UI Semilight"/>
                <w:color w:val="000000"/>
                <w:sz w:val="14"/>
                <w:szCs w:val="14"/>
                <w:lang w:eastAsia="es-MX"/>
              </w:rPr>
            </w:pPr>
            <w:r w:rsidRPr="003A0371">
              <w:rPr>
                <w:rFonts w:ascii="Century Gothic" w:hAnsi="Century Gothic" w:cs="Segoe UI Semilight"/>
                <w:color w:val="000000"/>
                <w:sz w:val="14"/>
                <w:szCs w:val="14"/>
                <w:lang w:eastAsia="es-MX"/>
              </w:rPr>
              <w:t>(Dotación a niñas, niños y adolescentes que asisten a planteles públicos del Sistema Educativo)</w:t>
            </w:r>
          </w:p>
        </w:tc>
        <w:tc>
          <w:tcPr>
            <w:tcW w:w="2268" w:type="dxa"/>
            <w:shd w:val="clear" w:color="auto" w:fill="FFFFFF" w:themeFill="background1"/>
            <w:vAlign w:val="center"/>
            <w:hideMark/>
          </w:tcPr>
          <w:p w14:paraId="1A02D865" w14:textId="77777777" w:rsidR="0007773E" w:rsidRPr="003A0371"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s="Segoe UI Semilight"/>
              </w:rPr>
            </w:pPr>
            <w:r w:rsidRPr="003A0371">
              <w:rPr>
                <w:rFonts w:ascii="Century Gothic" w:hAnsi="Century Gothic" w:cs="Segoe UI Semilight"/>
                <w:color w:val="000000"/>
                <w:sz w:val="14"/>
                <w:szCs w:val="14"/>
                <w:lang w:eastAsia="es-MX"/>
              </w:rPr>
              <w:t>De conformidad a especificaciones técnicas</w:t>
            </w:r>
          </w:p>
        </w:tc>
        <w:tc>
          <w:tcPr>
            <w:tcW w:w="1418" w:type="dxa"/>
            <w:shd w:val="clear" w:color="auto" w:fill="FFFFFF" w:themeFill="background1"/>
            <w:vAlign w:val="center"/>
          </w:tcPr>
          <w:p w14:paraId="7A344CD1" w14:textId="5CFBA2F4" w:rsidR="0007773E" w:rsidRPr="003A0371" w:rsidRDefault="00A95AEF" w:rsidP="00303CC9">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s="Segoe UI Semilight"/>
                <w:b/>
                <w:color w:val="000000"/>
                <w:sz w:val="14"/>
                <w:szCs w:val="14"/>
                <w:lang w:eastAsia="es-MX"/>
              </w:rPr>
            </w:pPr>
            <w:r w:rsidRPr="003A0371">
              <w:rPr>
                <w:rFonts w:ascii="Century Gothic" w:hAnsi="Century Gothic" w:cs="Segoe UI Semilight"/>
                <w:b/>
                <w:color w:val="000000"/>
                <w:sz w:val="14"/>
                <w:szCs w:val="14"/>
                <w:lang w:eastAsia="es-MX"/>
              </w:rPr>
              <w:t>3,348,000</w:t>
            </w:r>
          </w:p>
        </w:tc>
        <w:tc>
          <w:tcPr>
            <w:tcW w:w="1559" w:type="dxa"/>
            <w:vMerge w:val="restart"/>
            <w:shd w:val="clear" w:color="auto" w:fill="FFFFFF" w:themeFill="background1"/>
            <w:vAlign w:val="center"/>
            <w:hideMark/>
          </w:tcPr>
          <w:p w14:paraId="4373DB9F" w14:textId="77777777" w:rsidR="0007773E" w:rsidRPr="003A0371"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s="Segoe UI Semilight"/>
                <w:color w:val="000000"/>
                <w:sz w:val="14"/>
                <w:szCs w:val="14"/>
                <w:lang w:eastAsia="es-MX"/>
              </w:rPr>
            </w:pPr>
            <w:r w:rsidRPr="003A0371">
              <w:rPr>
                <w:rFonts w:ascii="Century Gothic" w:hAnsi="Century Gothic" w:cs="Segoe UI Semilight"/>
                <w:color w:val="000000"/>
                <w:sz w:val="14"/>
                <w:szCs w:val="14"/>
                <w:lang w:eastAsia="es-MX"/>
              </w:rPr>
              <w:t>Platillo</w:t>
            </w:r>
          </w:p>
        </w:tc>
      </w:tr>
      <w:tr w:rsidR="0007773E" w:rsidRPr="00582774" w14:paraId="0735E95E" w14:textId="77777777" w:rsidTr="00303CC9">
        <w:trPr>
          <w:trHeight w:val="1621"/>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FFFFF" w:themeFill="background1"/>
            <w:vAlign w:val="center"/>
          </w:tcPr>
          <w:p w14:paraId="4C57B6CA" w14:textId="77777777" w:rsidR="0007773E" w:rsidRPr="003A0371" w:rsidRDefault="0007773E" w:rsidP="00303CC9">
            <w:pPr>
              <w:jc w:val="center"/>
              <w:rPr>
                <w:rFonts w:ascii="Century Gothic" w:hAnsi="Century Gothic" w:cs="Segoe UI Semilight"/>
                <w:color w:val="000000"/>
                <w:sz w:val="14"/>
                <w:szCs w:val="14"/>
                <w:lang w:eastAsia="es-MX"/>
              </w:rPr>
            </w:pPr>
          </w:p>
        </w:tc>
        <w:tc>
          <w:tcPr>
            <w:tcW w:w="2769" w:type="dxa"/>
            <w:shd w:val="clear" w:color="auto" w:fill="FFFFFF" w:themeFill="background1"/>
            <w:vAlign w:val="center"/>
          </w:tcPr>
          <w:p w14:paraId="5C0C4829" w14:textId="77777777" w:rsidR="0007773E" w:rsidRPr="003A0371"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cs="Segoe UI Semilight"/>
                <w:b/>
                <w:color w:val="000000"/>
                <w:sz w:val="14"/>
                <w:szCs w:val="14"/>
                <w:lang w:eastAsia="es-MX"/>
              </w:rPr>
            </w:pPr>
            <w:r w:rsidRPr="003A0371">
              <w:rPr>
                <w:rFonts w:ascii="Century Gothic" w:hAnsi="Century Gothic" w:cs="Segoe UI Semilight"/>
                <w:b/>
                <w:color w:val="000000"/>
                <w:sz w:val="14"/>
                <w:szCs w:val="14"/>
                <w:lang w:eastAsia="es-MX"/>
              </w:rPr>
              <w:t>Programa de Atención Alimentaria a Grupos Prioritarios (Servicio)</w:t>
            </w:r>
          </w:p>
          <w:p w14:paraId="5E39327F" w14:textId="77777777" w:rsidR="0007773E" w:rsidRPr="003A0371" w:rsidRDefault="0007773E" w:rsidP="00303CC9">
            <w:pPr>
              <w:cnfStyle w:val="000000000000" w:firstRow="0" w:lastRow="0" w:firstColumn="0" w:lastColumn="0" w:oddVBand="0" w:evenVBand="0" w:oddHBand="0" w:evenHBand="0" w:firstRowFirstColumn="0" w:firstRowLastColumn="0" w:lastRowFirstColumn="0" w:lastRowLastColumn="0"/>
              <w:rPr>
                <w:rFonts w:ascii="Century Gothic" w:hAnsi="Century Gothic" w:cs="Segoe UI Semilight"/>
                <w:color w:val="000000"/>
                <w:sz w:val="14"/>
                <w:szCs w:val="14"/>
                <w:lang w:eastAsia="es-MX"/>
              </w:rPr>
            </w:pPr>
          </w:p>
          <w:p w14:paraId="535317AA" w14:textId="77777777" w:rsidR="0007773E" w:rsidRPr="003A0371" w:rsidRDefault="0007773E" w:rsidP="00303CC9">
            <w:pPr>
              <w:cnfStyle w:val="000000000000" w:firstRow="0" w:lastRow="0" w:firstColumn="0" w:lastColumn="0" w:oddVBand="0" w:evenVBand="0" w:oddHBand="0" w:evenHBand="0" w:firstRowFirstColumn="0" w:firstRowLastColumn="0" w:lastRowFirstColumn="0" w:lastRowLastColumn="0"/>
              <w:rPr>
                <w:rFonts w:ascii="Century Gothic" w:hAnsi="Century Gothic" w:cs="Segoe UI Semilight"/>
                <w:b/>
                <w:color w:val="000000"/>
                <w:sz w:val="14"/>
                <w:szCs w:val="14"/>
                <w:lang w:eastAsia="es-MX"/>
              </w:rPr>
            </w:pPr>
            <w:r w:rsidRPr="003A0371">
              <w:rPr>
                <w:rFonts w:ascii="Century Gothic" w:hAnsi="Century Gothic" w:cs="Segoe UI Semilight"/>
                <w:color w:val="000000"/>
                <w:sz w:val="14"/>
                <w:szCs w:val="14"/>
                <w:lang w:eastAsia="es-MX"/>
              </w:rPr>
              <w:t>(Dotación para personas con discapacidad, adultos mayores y personas que por su condición prioritaria se encuentren en situación de carencia alimentaria o desnutrición)</w:t>
            </w:r>
          </w:p>
        </w:tc>
        <w:tc>
          <w:tcPr>
            <w:tcW w:w="2268" w:type="dxa"/>
            <w:shd w:val="clear" w:color="auto" w:fill="FFFFFF" w:themeFill="background1"/>
            <w:vAlign w:val="center"/>
          </w:tcPr>
          <w:p w14:paraId="35BFB351" w14:textId="77777777" w:rsidR="0007773E" w:rsidRPr="003A0371"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cs="Segoe UI Semilight"/>
                <w:color w:val="000000"/>
                <w:sz w:val="14"/>
                <w:szCs w:val="14"/>
                <w:lang w:eastAsia="es-MX"/>
              </w:rPr>
            </w:pPr>
            <w:r w:rsidRPr="003A0371">
              <w:rPr>
                <w:rFonts w:ascii="Century Gothic" w:hAnsi="Century Gothic" w:cs="Segoe UI Semilight"/>
                <w:color w:val="000000"/>
                <w:sz w:val="14"/>
                <w:szCs w:val="14"/>
                <w:lang w:eastAsia="es-MX"/>
              </w:rPr>
              <w:t>De conformidad a especificaciones técnicas</w:t>
            </w:r>
          </w:p>
        </w:tc>
        <w:tc>
          <w:tcPr>
            <w:tcW w:w="1418" w:type="dxa"/>
            <w:shd w:val="clear" w:color="auto" w:fill="FFFFFF" w:themeFill="background1"/>
            <w:vAlign w:val="center"/>
          </w:tcPr>
          <w:p w14:paraId="164F0D1C" w14:textId="2F0DF24B" w:rsidR="0007773E" w:rsidRPr="00A95AEF" w:rsidRDefault="00A95AEF" w:rsidP="00303CC9">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cs="Segoe UI Semilight"/>
                <w:b/>
                <w:color w:val="000000"/>
                <w:sz w:val="14"/>
                <w:szCs w:val="14"/>
                <w:lang w:eastAsia="es-MX"/>
              </w:rPr>
            </w:pPr>
            <w:r w:rsidRPr="003A0371">
              <w:rPr>
                <w:rFonts w:ascii="Century Gothic" w:hAnsi="Century Gothic" w:cs="Segoe UI Semilight"/>
                <w:b/>
                <w:color w:val="000000"/>
                <w:sz w:val="14"/>
                <w:szCs w:val="14"/>
                <w:lang w:eastAsia="es-MX"/>
              </w:rPr>
              <w:t>49,950</w:t>
            </w:r>
          </w:p>
        </w:tc>
        <w:tc>
          <w:tcPr>
            <w:tcW w:w="1559" w:type="dxa"/>
            <w:vMerge/>
            <w:shd w:val="clear" w:color="auto" w:fill="FFFFFF" w:themeFill="background1"/>
            <w:vAlign w:val="center"/>
          </w:tcPr>
          <w:p w14:paraId="71B6A71D" w14:textId="77777777" w:rsidR="0007773E" w:rsidRPr="00582774"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cs="Segoe UI Semilight"/>
                <w:color w:val="000000"/>
                <w:sz w:val="14"/>
                <w:szCs w:val="14"/>
                <w:lang w:eastAsia="es-MX"/>
              </w:rPr>
            </w:pPr>
          </w:p>
        </w:tc>
      </w:tr>
    </w:tbl>
    <w:p w14:paraId="3A4668EE" w14:textId="77777777" w:rsidR="0007773E" w:rsidRPr="00582774" w:rsidRDefault="0007773E" w:rsidP="0007773E">
      <w:pPr>
        <w:rPr>
          <w:rFonts w:ascii="Century Gothic" w:hAnsi="Century Gothic" w:cs="Segoe UI Semilight"/>
          <w:b/>
          <w:sz w:val="20"/>
          <w:szCs w:val="20"/>
        </w:rPr>
      </w:pPr>
    </w:p>
    <w:p w14:paraId="3A344BA0" w14:textId="77777777" w:rsidR="0007773E" w:rsidRPr="00582774" w:rsidRDefault="0007773E" w:rsidP="0007773E">
      <w:pPr>
        <w:rPr>
          <w:rFonts w:ascii="Century Gothic" w:hAnsi="Century Gothic" w:cs="Segoe UI Semilight"/>
          <w:b/>
          <w:sz w:val="20"/>
          <w:szCs w:val="20"/>
        </w:rPr>
      </w:pPr>
      <w:r w:rsidRPr="00582774">
        <w:rPr>
          <w:rFonts w:ascii="Century Gothic" w:hAnsi="Century Gothic" w:cs="Segoe UI Semilight"/>
          <w:b/>
          <w:sz w:val="20"/>
          <w:szCs w:val="20"/>
        </w:rPr>
        <w:br w:type="page"/>
      </w:r>
    </w:p>
    <w:p w14:paraId="034618D0" w14:textId="09E5161E" w:rsidR="0007773E" w:rsidRDefault="0007773E" w:rsidP="0007773E">
      <w:pPr>
        <w:rPr>
          <w:rFonts w:ascii="Century Gothic" w:hAnsi="Century Gothic" w:cs="Segoe UI Semilight"/>
          <w:b/>
          <w:sz w:val="20"/>
          <w:szCs w:val="20"/>
        </w:rPr>
      </w:pPr>
      <w:r w:rsidRPr="00582774">
        <w:rPr>
          <w:rFonts w:ascii="Century Gothic" w:hAnsi="Century Gothic" w:cs="Segoe UI Semilight"/>
          <w:b/>
          <w:sz w:val="20"/>
          <w:szCs w:val="20"/>
        </w:rPr>
        <w:lastRenderedPageBreak/>
        <w:t>PARTIDA 1</w:t>
      </w:r>
    </w:p>
    <w:p w14:paraId="348E4355" w14:textId="77777777" w:rsidR="00EB23C6" w:rsidRPr="00582774" w:rsidRDefault="00EB23C6" w:rsidP="0007773E">
      <w:pPr>
        <w:rPr>
          <w:rFonts w:ascii="Century Gothic" w:hAnsi="Century Gothic" w:cs="Segoe UI Semilight"/>
          <w:b/>
          <w:sz w:val="20"/>
          <w:szCs w:val="20"/>
        </w:rPr>
      </w:pPr>
    </w:p>
    <w:p w14:paraId="33329551" w14:textId="07989161" w:rsidR="0007773E" w:rsidRPr="00582774" w:rsidRDefault="0007773E" w:rsidP="0007773E">
      <w:pPr>
        <w:jc w:val="center"/>
        <w:rPr>
          <w:rFonts w:ascii="Century Gothic" w:hAnsi="Century Gothic" w:cs="Segoe UI Semilight"/>
          <w:b/>
          <w:color w:val="000000"/>
          <w:sz w:val="16"/>
          <w:szCs w:val="16"/>
          <w:lang w:eastAsia="es-MX"/>
        </w:rPr>
      </w:pPr>
      <w:r w:rsidRPr="00582774">
        <w:rPr>
          <w:rFonts w:ascii="Century Gothic" w:hAnsi="Century Gothic" w:cs="Segoe UI Semilight"/>
          <w:b/>
          <w:sz w:val="16"/>
          <w:szCs w:val="16"/>
        </w:rPr>
        <w:t xml:space="preserve">Tabla </w:t>
      </w:r>
      <w:r w:rsidRPr="00582774">
        <w:rPr>
          <w:rFonts w:ascii="Century Gothic" w:hAnsi="Century Gothic" w:cs="Segoe UI Semilight"/>
          <w:b/>
          <w:sz w:val="16"/>
          <w:szCs w:val="16"/>
        </w:rPr>
        <w:fldChar w:fldCharType="begin"/>
      </w:r>
      <w:r w:rsidRPr="00582774">
        <w:rPr>
          <w:rFonts w:ascii="Century Gothic" w:hAnsi="Century Gothic" w:cs="Segoe UI Semilight"/>
          <w:b/>
          <w:sz w:val="16"/>
          <w:szCs w:val="16"/>
        </w:rPr>
        <w:instrText xml:space="preserve"> SEQ Tabla \* ARABIC </w:instrText>
      </w:r>
      <w:r w:rsidRPr="00582774">
        <w:rPr>
          <w:rFonts w:ascii="Century Gothic" w:hAnsi="Century Gothic" w:cs="Segoe UI Semilight"/>
          <w:b/>
          <w:sz w:val="16"/>
          <w:szCs w:val="16"/>
        </w:rPr>
        <w:fldChar w:fldCharType="separate"/>
      </w:r>
      <w:r w:rsidR="00EA5E99">
        <w:rPr>
          <w:rFonts w:ascii="Century Gothic" w:hAnsi="Century Gothic" w:cs="Segoe UI Semilight"/>
          <w:b/>
          <w:noProof/>
          <w:sz w:val="16"/>
          <w:szCs w:val="16"/>
        </w:rPr>
        <w:t>1</w:t>
      </w:r>
      <w:r w:rsidRPr="00582774">
        <w:rPr>
          <w:rFonts w:ascii="Century Gothic" w:hAnsi="Century Gothic" w:cs="Segoe UI Semilight"/>
          <w:b/>
          <w:sz w:val="16"/>
          <w:szCs w:val="16"/>
        </w:rPr>
        <w:fldChar w:fldCharType="end"/>
      </w:r>
      <w:r w:rsidRPr="00582774">
        <w:rPr>
          <w:rFonts w:ascii="Century Gothic" w:hAnsi="Century Gothic" w:cs="Segoe UI Semilight"/>
          <w:b/>
          <w:sz w:val="16"/>
          <w:szCs w:val="16"/>
        </w:rPr>
        <w:t>.</w:t>
      </w:r>
      <w:r w:rsidRPr="00582774">
        <w:rPr>
          <w:rFonts w:ascii="Century Gothic" w:hAnsi="Century Gothic" w:cs="Segoe UI Semilight"/>
          <w:sz w:val="16"/>
          <w:szCs w:val="16"/>
        </w:rPr>
        <w:t xml:space="preserve"> </w:t>
      </w:r>
      <w:r w:rsidRPr="00582774">
        <w:rPr>
          <w:rFonts w:ascii="Century Gothic" w:hAnsi="Century Gothic" w:cs="Segoe UI Semilight"/>
          <w:b/>
          <w:color w:val="000000"/>
          <w:sz w:val="16"/>
          <w:szCs w:val="16"/>
          <w:lang w:eastAsia="es-MX"/>
        </w:rPr>
        <w:t xml:space="preserve">Programa de Atención Alimentaria a Grupos Prioritarios </w:t>
      </w:r>
      <w:r w:rsidRPr="00582774">
        <w:rPr>
          <w:rFonts w:ascii="Century Gothic" w:hAnsi="Century Gothic" w:cs="Segoe UI Semilight"/>
          <w:b/>
          <w:color w:val="000000"/>
          <w:sz w:val="16"/>
          <w:szCs w:val="16"/>
          <w:lang w:eastAsia="es-MX"/>
        </w:rPr>
        <w:br/>
      </w:r>
      <w:r w:rsidRPr="00582774">
        <w:rPr>
          <w:rFonts w:ascii="Century Gothic" w:hAnsi="Century Gothic" w:cs="Segoe UI Semilight"/>
          <w:color w:val="000000"/>
          <w:sz w:val="16"/>
          <w:szCs w:val="16"/>
          <w:lang w:eastAsia="es-MX"/>
        </w:rPr>
        <w:t>(Dotación para personas con discapacidad, adultos mayores y personas que por su condición prioritaria se encuentren en situación de carencia alimentaria o desnutrición).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
        <w:gridCol w:w="3263"/>
        <w:gridCol w:w="1418"/>
        <w:gridCol w:w="1135"/>
        <w:gridCol w:w="2027"/>
      </w:tblGrid>
      <w:tr w:rsidR="0007773E" w:rsidRPr="00582774" w14:paraId="103D4CAB" w14:textId="77777777" w:rsidTr="00303CC9">
        <w:trPr>
          <w:trHeight w:val="397"/>
          <w:tblHeader/>
        </w:trPr>
        <w:tc>
          <w:tcPr>
            <w:tcW w:w="3209" w:type="pct"/>
            <w:gridSpan w:val="3"/>
            <w:shd w:val="clear" w:color="auto" w:fill="auto"/>
            <w:vAlign w:val="center"/>
          </w:tcPr>
          <w:p w14:paraId="36970F48" w14:textId="77777777" w:rsidR="0007773E" w:rsidRPr="00582774" w:rsidRDefault="0007773E" w:rsidP="00303CC9">
            <w:pPr>
              <w:pStyle w:val="Encabezado"/>
              <w:rPr>
                <w:rFonts w:ascii="Century Gothic" w:hAnsi="Century Gothic" w:cs="Segoe UI Semilight"/>
                <w:b/>
                <w:sz w:val="14"/>
                <w:szCs w:val="14"/>
              </w:rPr>
            </w:pPr>
            <w:r w:rsidRPr="00582774">
              <w:rPr>
                <w:rFonts w:ascii="Century Gothic" w:hAnsi="Century Gothic" w:cs="Segoe UI Semilight"/>
                <w:b/>
                <w:sz w:val="14"/>
                <w:szCs w:val="14"/>
              </w:rPr>
              <w:t xml:space="preserve">Tipo de despensa: </w:t>
            </w:r>
          </w:p>
          <w:p w14:paraId="5C32193E" w14:textId="77777777" w:rsidR="0007773E" w:rsidRPr="00582774" w:rsidRDefault="0007773E" w:rsidP="00303CC9">
            <w:pPr>
              <w:pStyle w:val="Encabezado"/>
              <w:rPr>
                <w:rFonts w:ascii="Century Gothic" w:hAnsi="Century Gothic" w:cs="Segoe UI Semilight"/>
                <w:b/>
                <w:sz w:val="14"/>
                <w:szCs w:val="14"/>
              </w:rPr>
            </w:pPr>
            <w:r w:rsidRPr="00582774">
              <w:rPr>
                <w:rFonts w:ascii="Century Gothic" w:hAnsi="Century Gothic" w:cs="Segoe UI Semilight"/>
                <w:b/>
                <w:color w:val="000000"/>
                <w:sz w:val="14"/>
                <w:szCs w:val="14"/>
                <w:lang w:eastAsia="es-MX"/>
              </w:rPr>
              <w:t>Programa de Atención Alimentaria a Grupos Prioritarios</w:t>
            </w:r>
          </w:p>
          <w:p w14:paraId="08FF426F" w14:textId="77777777" w:rsidR="0007773E" w:rsidRPr="00582774" w:rsidRDefault="0007773E" w:rsidP="00303CC9">
            <w:pPr>
              <w:spacing w:line="240" w:lineRule="auto"/>
              <w:rPr>
                <w:rFonts w:ascii="Century Gothic" w:hAnsi="Century Gothic" w:cs="Segoe UI Semilight"/>
                <w:b/>
                <w:color w:val="000000"/>
                <w:sz w:val="14"/>
                <w:szCs w:val="14"/>
                <w:lang w:eastAsia="es-MX"/>
              </w:rPr>
            </w:pPr>
            <w:r w:rsidRPr="00582774">
              <w:rPr>
                <w:rFonts w:ascii="Century Gothic" w:hAnsi="Century Gothic" w:cs="Segoe UI Semilight"/>
                <w:color w:val="000000"/>
                <w:sz w:val="14"/>
                <w:szCs w:val="14"/>
                <w:lang w:eastAsia="es-MX"/>
              </w:rPr>
              <w:t>(Dotación para personas con discapacidad, adultos mayores y personas que por su condición prioritaria se encuentren en situación de carencia alimentaria o desnutrición)</w:t>
            </w:r>
          </w:p>
        </w:tc>
        <w:tc>
          <w:tcPr>
            <w:tcW w:w="1791" w:type="pct"/>
            <w:gridSpan w:val="2"/>
            <w:shd w:val="clear" w:color="auto" w:fill="auto"/>
            <w:vAlign w:val="center"/>
          </w:tcPr>
          <w:p w14:paraId="43A446CF" w14:textId="7F0B677C" w:rsidR="0007773E" w:rsidRPr="00582774" w:rsidRDefault="0007773E" w:rsidP="00303CC9">
            <w:pPr>
              <w:pStyle w:val="Encabezado"/>
              <w:rPr>
                <w:rFonts w:ascii="Century Gothic" w:hAnsi="Century Gothic" w:cs="Segoe UI Semilight"/>
                <w:b/>
                <w:sz w:val="14"/>
                <w:szCs w:val="14"/>
              </w:rPr>
            </w:pPr>
            <w:r w:rsidRPr="00582774">
              <w:rPr>
                <w:rFonts w:ascii="Century Gothic" w:hAnsi="Century Gothic" w:cs="Segoe UI Semilight"/>
                <w:b/>
                <w:sz w:val="14"/>
                <w:szCs w:val="14"/>
              </w:rPr>
              <w:t>Periodo de vigencia:</w:t>
            </w:r>
            <w:r w:rsidR="009A4441">
              <w:rPr>
                <w:rFonts w:ascii="Century Gothic" w:hAnsi="Century Gothic" w:cs="Segoe UI Semilight"/>
                <w:sz w:val="14"/>
                <w:szCs w:val="14"/>
              </w:rPr>
              <w:t xml:space="preserve"> Año 2024</w:t>
            </w:r>
          </w:p>
        </w:tc>
      </w:tr>
      <w:tr w:rsidR="0007773E" w:rsidRPr="00582774" w14:paraId="2737AD32" w14:textId="77777777" w:rsidTr="00303CC9">
        <w:trPr>
          <w:trHeight w:val="397"/>
        </w:trPr>
        <w:tc>
          <w:tcPr>
            <w:tcW w:w="558" w:type="pct"/>
            <w:shd w:val="clear" w:color="auto" w:fill="D9D9D9"/>
            <w:vAlign w:val="center"/>
          </w:tcPr>
          <w:p w14:paraId="1AB2EAF4"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Cantidad</w:t>
            </w:r>
          </w:p>
        </w:tc>
        <w:tc>
          <w:tcPr>
            <w:tcW w:w="1848" w:type="pct"/>
            <w:shd w:val="clear" w:color="auto" w:fill="D9D9D9"/>
            <w:vAlign w:val="center"/>
          </w:tcPr>
          <w:p w14:paraId="5CEC5A45"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Descripción</w:t>
            </w:r>
          </w:p>
        </w:tc>
        <w:tc>
          <w:tcPr>
            <w:tcW w:w="803" w:type="pct"/>
            <w:shd w:val="clear" w:color="auto" w:fill="D9D9D9"/>
            <w:vAlign w:val="center"/>
          </w:tcPr>
          <w:p w14:paraId="724FFBC7"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Presentación</w:t>
            </w:r>
          </w:p>
        </w:tc>
        <w:tc>
          <w:tcPr>
            <w:tcW w:w="643" w:type="pct"/>
            <w:shd w:val="clear" w:color="auto" w:fill="D9D9D9"/>
            <w:vAlign w:val="center"/>
          </w:tcPr>
          <w:p w14:paraId="017B0505"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Unidad de Medida</w:t>
            </w:r>
          </w:p>
        </w:tc>
        <w:tc>
          <w:tcPr>
            <w:tcW w:w="1148" w:type="pct"/>
            <w:shd w:val="clear" w:color="auto" w:fill="D9D9D9"/>
            <w:vAlign w:val="center"/>
          </w:tcPr>
          <w:p w14:paraId="677C50E1"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Proveedor</w:t>
            </w:r>
          </w:p>
        </w:tc>
      </w:tr>
      <w:tr w:rsidR="0007773E" w:rsidRPr="00582774" w14:paraId="601C6453" w14:textId="77777777" w:rsidTr="00303CC9">
        <w:trPr>
          <w:trHeight w:val="397"/>
        </w:trPr>
        <w:tc>
          <w:tcPr>
            <w:tcW w:w="558" w:type="pct"/>
            <w:shd w:val="clear" w:color="auto" w:fill="auto"/>
            <w:vAlign w:val="center"/>
          </w:tcPr>
          <w:p w14:paraId="1DFC13DC"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6A929757"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Aceite vegetal comestible</w:t>
            </w:r>
          </w:p>
        </w:tc>
        <w:tc>
          <w:tcPr>
            <w:tcW w:w="803" w:type="pct"/>
            <w:shd w:val="clear" w:color="auto" w:fill="auto"/>
            <w:vAlign w:val="center"/>
          </w:tcPr>
          <w:p w14:paraId="14C4DC32"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Botella</w:t>
            </w:r>
          </w:p>
        </w:tc>
        <w:tc>
          <w:tcPr>
            <w:tcW w:w="643" w:type="pct"/>
            <w:shd w:val="clear" w:color="auto" w:fill="auto"/>
            <w:vAlign w:val="center"/>
          </w:tcPr>
          <w:p w14:paraId="5F4019BE"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1L</w:t>
            </w:r>
          </w:p>
        </w:tc>
        <w:tc>
          <w:tcPr>
            <w:tcW w:w="1148" w:type="pct"/>
            <w:shd w:val="clear" w:color="auto" w:fill="auto"/>
            <w:vAlign w:val="center"/>
          </w:tcPr>
          <w:p w14:paraId="392874FA"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25851B14" w14:textId="77777777" w:rsidTr="00303CC9">
        <w:trPr>
          <w:trHeight w:val="397"/>
        </w:trPr>
        <w:tc>
          <w:tcPr>
            <w:tcW w:w="558" w:type="pct"/>
            <w:shd w:val="clear" w:color="auto" w:fill="auto"/>
            <w:vAlign w:val="center"/>
          </w:tcPr>
          <w:p w14:paraId="3C41A543"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3D6DBE67"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Arroz extra</w:t>
            </w:r>
          </w:p>
        </w:tc>
        <w:tc>
          <w:tcPr>
            <w:tcW w:w="803" w:type="pct"/>
            <w:shd w:val="clear" w:color="auto" w:fill="auto"/>
            <w:vAlign w:val="center"/>
          </w:tcPr>
          <w:p w14:paraId="362E3EB3"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2728253B"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1kg</w:t>
            </w:r>
          </w:p>
        </w:tc>
        <w:tc>
          <w:tcPr>
            <w:tcW w:w="1148" w:type="pct"/>
            <w:shd w:val="clear" w:color="auto" w:fill="auto"/>
            <w:vAlign w:val="center"/>
          </w:tcPr>
          <w:p w14:paraId="4A2917DB"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3BAD031D" w14:textId="77777777" w:rsidTr="00303CC9">
        <w:trPr>
          <w:trHeight w:val="397"/>
        </w:trPr>
        <w:tc>
          <w:tcPr>
            <w:tcW w:w="558" w:type="pct"/>
            <w:shd w:val="clear" w:color="auto" w:fill="auto"/>
            <w:vAlign w:val="center"/>
          </w:tcPr>
          <w:p w14:paraId="7E6CA507"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29040AC9"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Atún aleta amarilla en agua</w:t>
            </w:r>
          </w:p>
        </w:tc>
        <w:tc>
          <w:tcPr>
            <w:tcW w:w="803" w:type="pct"/>
            <w:shd w:val="clear" w:color="auto" w:fill="auto"/>
            <w:vAlign w:val="center"/>
          </w:tcPr>
          <w:p w14:paraId="1B1E83A2"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Lata</w:t>
            </w:r>
          </w:p>
        </w:tc>
        <w:tc>
          <w:tcPr>
            <w:tcW w:w="643" w:type="pct"/>
            <w:shd w:val="clear" w:color="auto" w:fill="auto"/>
            <w:vAlign w:val="center"/>
          </w:tcPr>
          <w:p w14:paraId="7CACA3AE"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140g</w:t>
            </w:r>
          </w:p>
        </w:tc>
        <w:tc>
          <w:tcPr>
            <w:tcW w:w="1148" w:type="pct"/>
            <w:shd w:val="clear" w:color="auto" w:fill="auto"/>
            <w:vAlign w:val="center"/>
          </w:tcPr>
          <w:p w14:paraId="06105582"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72AE0713" w14:textId="77777777" w:rsidTr="00303CC9">
        <w:trPr>
          <w:trHeight w:val="441"/>
        </w:trPr>
        <w:tc>
          <w:tcPr>
            <w:tcW w:w="558" w:type="pct"/>
            <w:shd w:val="clear" w:color="auto" w:fill="auto"/>
            <w:vAlign w:val="center"/>
          </w:tcPr>
          <w:p w14:paraId="775D53C9"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52644792"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Avena en hojuelas</w:t>
            </w:r>
          </w:p>
        </w:tc>
        <w:tc>
          <w:tcPr>
            <w:tcW w:w="803" w:type="pct"/>
            <w:shd w:val="clear" w:color="auto" w:fill="auto"/>
            <w:vAlign w:val="center"/>
          </w:tcPr>
          <w:p w14:paraId="6C1A8820"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50E51688"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500g</w:t>
            </w:r>
          </w:p>
        </w:tc>
        <w:tc>
          <w:tcPr>
            <w:tcW w:w="1148" w:type="pct"/>
            <w:shd w:val="clear" w:color="auto" w:fill="auto"/>
            <w:vAlign w:val="center"/>
          </w:tcPr>
          <w:p w14:paraId="7F9E3040"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44299EFC" w14:textId="77777777" w:rsidTr="00303CC9">
        <w:trPr>
          <w:trHeight w:val="397"/>
        </w:trPr>
        <w:tc>
          <w:tcPr>
            <w:tcW w:w="558" w:type="pct"/>
            <w:shd w:val="clear" w:color="auto" w:fill="auto"/>
            <w:vAlign w:val="center"/>
          </w:tcPr>
          <w:p w14:paraId="19525F9D"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082AB952"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Bolsa</w:t>
            </w:r>
          </w:p>
        </w:tc>
        <w:tc>
          <w:tcPr>
            <w:tcW w:w="803" w:type="pct"/>
            <w:shd w:val="clear" w:color="auto" w:fill="auto"/>
            <w:vAlign w:val="center"/>
          </w:tcPr>
          <w:p w14:paraId="6A142380"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N/A</w:t>
            </w:r>
          </w:p>
        </w:tc>
        <w:tc>
          <w:tcPr>
            <w:tcW w:w="643" w:type="pct"/>
            <w:shd w:val="clear" w:color="auto" w:fill="auto"/>
            <w:vAlign w:val="center"/>
          </w:tcPr>
          <w:p w14:paraId="21A2E5DB"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N/A</w:t>
            </w:r>
          </w:p>
        </w:tc>
        <w:tc>
          <w:tcPr>
            <w:tcW w:w="1148" w:type="pct"/>
            <w:shd w:val="clear" w:color="auto" w:fill="auto"/>
            <w:vAlign w:val="center"/>
          </w:tcPr>
          <w:p w14:paraId="0158BBCF"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55BB9DC1" w14:textId="77777777" w:rsidTr="00303CC9">
        <w:trPr>
          <w:trHeight w:val="397"/>
        </w:trPr>
        <w:tc>
          <w:tcPr>
            <w:tcW w:w="558" w:type="pct"/>
            <w:shd w:val="clear" w:color="auto" w:fill="auto"/>
            <w:vAlign w:val="center"/>
          </w:tcPr>
          <w:p w14:paraId="0BC4F887"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1E7EFCDB"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Frijol pinto</w:t>
            </w:r>
          </w:p>
        </w:tc>
        <w:tc>
          <w:tcPr>
            <w:tcW w:w="803" w:type="pct"/>
            <w:shd w:val="clear" w:color="auto" w:fill="auto"/>
            <w:vAlign w:val="center"/>
          </w:tcPr>
          <w:p w14:paraId="08B71EAD"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74208067"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1kg</w:t>
            </w:r>
          </w:p>
        </w:tc>
        <w:tc>
          <w:tcPr>
            <w:tcW w:w="1148" w:type="pct"/>
            <w:shd w:val="clear" w:color="auto" w:fill="auto"/>
            <w:vAlign w:val="center"/>
          </w:tcPr>
          <w:p w14:paraId="1DEADA0B"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1E1A1CC0" w14:textId="77777777" w:rsidTr="00303CC9">
        <w:trPr>
          <w:trHeight w:val="397"/>
        </w:trPr>
        <w:tc>
          <w:tcPr>
            <w:tcW w:w="558" w:type="pct"/>
            <w:shd w:val="clear" w:color="auto" w:fill="auto"/>
            <w:vAlign w:val="center"/>
          </w:tcPr>
          <w:p w14:paraId="199FD313"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23715134"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Harina de trigo integral</w:t>
            </w:r>
          </w:p>
        </w:tc>
        <w:tc>
          <w:tcPr>
            <w:tcW w:w="803" w:type="pct"/>
            <w:shd w:val="clear" w:color="auto" w:fill="auto"/>
            <w:vAlign w:val="center"/>
          </w:tcPr>
          <w:p w14:paraId="4D44EE70"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687C2184"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1kg</w:t>
            </w:r>
          </w:p>
        </w:tc>
        <w:tc>
          <w:tcPr>
            <w:tcW w:w="1148" w:type="pct"/>
            <w:shd w:val="clear" w:color="auto" w:fill="auto"/>
            <w:vAlign w:val="center"/>
          </w:tcPr>
          <w:p w14:paraId="7D1EB531"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5AEF7DDD" w14:textId="77777777" w:rsidTr="00303CC9">
        <w:trPr>
          <w:trHeight w:val="397"/>
        </w:trPr>
        <w:tc>
          <w:tcPr>
            <w:tcW w:w="558" w:type="pct"/>
            <w:shd w:val="clear" w:color="auto" w:fill="auto"/>
            <w:vAlign w:val="center"/>
          </w:tcPr>
          <w:p w14:paraId="6ACDC6A4"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2</w:t>
            </w:r>
          </w:p>
        </w:tc>
        <w:tc>
          <w:tcPr>
            <w:tcW w:w="1848" w:type="pct"/>
            <w:shd w:val="clear" w:color="auto" w:fill="auto"/>
            <w:vAlign w:val="center"/>
          </w:tcPr>
          <w:p w14:paraId="734A7A0F"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Leche descremada en polvo</w:t>
            </w:r>
          </w:p>
        </w:tc>
        <w:tc>
          <w:tcPr>
            <w:tcW w:w="803" w:type="pct"/>
            <w:shd w:val="clear" w:color="auto" w:fill="auto"/>
            <w:vAlign w:val="center"/>
          </w:tcPr>
          <w:p w14:paraId="0B3994A7"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3B08803E"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210g</w:t>
            </w:r>
          </w:p>
        </w:tc>
        <w:tc>
          <w:tcPr>
            <w:tcW w:w="1148" w:type="pct"/>
            <w:shd w:val="clear" w:color="auto" w:fill="auto"/>
            <w:vAlign w:val="center"/>
          </w:tcPr>
          <w:p w14:paraId="502C9F7E"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38D77409" w14:textId="77777777" w:rsidTr="00303CC9">
        <w:trPr>
          <w:trHeight w:val="397"/>
        </w:trPr>
        <w:tc>
          <w:tcPr>
            <w:tcW w:w="558" w:type="pct"/>
            <w:shd w:val="clear" w:color="auto" w:fill="auto"/>
            <w:vAlign w:val="center"/>
          </w:tcPr>
          <w:p w14:paraId="30BC6000"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45BBBC3D"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Lenteja</w:t>
            </w:r>
          </w:p>
        </w:tc>
        <w:tc>
          <w:tcPr>
            <w:tcW w:w="803" w:type="pct"/>
            <w:shd w:val="clear" w:color="auto" w:fill="auto"/>
            <w:vAlign w:val="center"/>
          </w:tcPr>
          <w:p w14:paraId="4E313AA3"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51A36E2F"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500g</w:t>
            </w:r>
          </w:p>
        </w:tc>
        <w:tc>
          <w:tcPr>
            <w:tcW w:w="1148" w:type="pct"/>
            <w:shd w:val="clear" w:color="auto" w:fill="auto"/>
            <w:vAlign w:val="center"/>
          </w:tcPr>
          <w:p w14:paraId="05C6DB4B"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171CB938" w14:textId="77777777" w:rsidTr="00303CC9">
        <w:trPr>
          <w:trHeight w:val="397"/>
        </w:trPr>
        <w:tc>
          <w:tcPr>
            <w:tcW w:w="558" w:type="pct"/>
            <w:shd w:val="clear" w:color="auto" w:fill="auto"/>
            <w:vAlign w:val="center"/>
          </w:tcPr>
          <w:p w14:paraId="3C8B420E"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4571E32F"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Nopal picado en salmuera</w:t>
            </w:r>
          </w:p>
        </w:tc>
        <w:tc>
          <w:tcPr>
            <w:tcW w:w="803" w:type="pct"/>
            <w:shd w:val="clear" w:color="auto" w:fill="auto"/>
            <w:vAlign w:val="center"/>
          </w:tcPr>
          <w:p w14:paraId="3D256295"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5E43C62B"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500g</w:t>
            </w:r>
          </w:p>
        </w:tc>
        <w:tc>
          <w:tcPr>
            <w:tcW w:w="1148" w:type="pct"/>
            <w:shd w:val="clear" w:color="auto" w:fill="auto"/>
            <w:vAlign w:val="center"/>
          </w:tcPr>
          <w:p w14:paraId="691649DE"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0874271C" w14:textId="77777777" w:rsidTr="00303CC9">
        <w:trPr>
          <w:trHeight w:val="397"/>
        </w:trPr>
        <w:tc>
          <w:tcPr>
            <w:tcW w:w="558" w:type="pct"/>
            <w:shd w:val="clear" w:color="auto" w:fill="auto"/>
            <w:vAlign w:val="center"/>
          </w:tcPr>
          <w:p w14:paraId="43FA5E94"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770B274F"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Pasta integral para sopa codito</w:t>
            </w:r>
          </w:p>
        </w:tc>
        <w:tc>
          <w:tcPr>
            <w:tcW w:w="803" w:type="pct"/>
            <w:shd w:val="clear" w:color="auto" w:fill="auto"/>
            <w:vAlign w:val="center"/>
          </w:tcPr>
          <w:p w14:paraId="01EFEFD9"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6CD10BE8"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200g</w:t>
            </w:r>
          </w:p>
        </w:tc>
        <w:tc>
          <w:tcPr>
            <w:tcW w:w="1148" w:type="pct"/>
            <w:shd w:val="clear" w:color="auto" w:fill="auto"/>
            <w:vAlign w:val="center"/>
          </w:tcPr>
          <w:p w14:paraId="2AC2A657"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07F5A129" w14:textId="77777777" w:rsidTr="00303CC9">
        <w:trPr>
          <w:trHeight w:val="397"/>
        </w:trPr>
        <w:tc>
          <w:tcPr>
            <w:tcW w:w="558" w:type="pct"/>
            <w:shd w:val="clear" w:color="auto" w:fill="auto"/>
            <w:vAlign w:val="center"/>
          </w:tcPr>
          <w:p w14:paraId="6B0D05EE"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6DA97478"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Zanahoria picada en salmuera</w:t>
            </w:r>
          </w:p>
        </w:tc>
        <w:tc>
          <w:tcPr>
            <w:tcW w:w="803" w:type="pct"/>
            <w:shd w:val="clear" w:color="auto" w:fill="auto"/>
            <w:vAlign w:val="center"/>
          </w:tcPr>
          <w:p w14:paraId="18E606EC"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4BA451CB"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500g</w:t>
            </w:r>
          </w:p>
        </w:tc>
        <w:tc>
          <w:tcPr>
            <w:tcW w:w="1148" w:type="pct"/>
            <w:shd w:val="clear" w:color="auto" w:fill="auto"/>
            <w:vAlign w:val="center"/>
          </w:tcPr>
          <w:p w14:paraId="79E2AC37"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bl>
    <w:p w14:paraId="75345A03" w14:textId="77777777" w:rsidR="0007773E" w:rsidRPr="00582774" w:rsidRDefault="0007773E" w:rsidP="0007773E">
      <w:pPr>
        <w:rPr>
          <w:rFonts w:ascii="Century Gothic" w:hAnsi="Century Gothic" w:cs="Segoe UI Semilight"/>
          <w:sz w:val="20"/>
          <w:szCs w:val="20"/>
        </w:rPr>
      </w:pPr>
    </w:p>
    <w:p w14:paraId="746E272A" w14:textId="77777777" w:rsidR="0007773E" w:rsidRPr="00582774" w:rsidRDefault="0007773E" w:rsidP="0007773E">
      <w:pPr>
        <w:rPr>
          <w:rFonts w:ascii="Century Gothic" w:hAnsi="Century Gothic" w:cs="Segoe UI Semilight"/>
          <w:sz w:val="20"/>
          <w:szCs w:val="20"/>
        </w:rPr>
      </w:pPr>
    </w:p>
    <w:p w14:paraId="40E15CAF" w14:textId="77777777" w:rsidR="0007773E" w:rsidRPr="00582774" w:rsidRDefault="0007773E" w:rsidP="0007773E">
      <w:pPr>
        <w:rPr>
          <w:rFonts w:ascii="Century Gothic" w:hAnsi="Century Gothic" w:cs="Segoe UI Semilight"/>
          <w:sz w:val="20"/>
          <w:szCs w:val="20"/>
        </w:rPr>
      </w:pPr>
    </w:p>
    <w:p w14:paraId="20AD8B1B" w14:textId="77777777" w:rsidR="0007773E" w:rsidRPr="00582774" w:rsidRDefault="0007773E" w:rsidP="0007773E">
      <w:pPr>
        <w:rPr>
          <w:rFonts w:ascii="Century Gothic" w:hAnsi="Century Gothic" w:cs="Segoe UI Semilight"/>
          <w:sz w:val="20"/>
          <w:szCs w:val="20"/>
        </w:rPr>
      </w:pPr>
    </w:p>
    <w:p w14:paraId="3CBE4301" w14:textId="77777777" w:rsidR="0007773E" w:rsidRPr="00582774" w:rsidRDefault="0007773E" w:rsidP="0007773E">
      <w:pPr>
        <w:rPr>
          <w:rFonts w:ascii="Century Gothic" w:hAnsi="Century Gothic" w:cs="Segoe UI Semilight"/>
          <w:sz w:val="20"/>
          <w:szCs w:val="20"/>
        </w:rPr>
      </w:pPr>
    </w:p>
    <w:p w14:paraId="6A1D600B" w14:textId="77777777" w:rsidR="0007773E" w:rsidRPr="00582774" w:rsidRDefault="0007773E" w:rsidP="0007773E">
      <w:pPr>
        <w:rPr>
          <w:rFonts w:ascii="Century Gothic" w:hAnsi="Century Gothic" w:cs="Segoe UI Semilight"/>
          <w:sz w:val="20"/>
          <w:szCs w:val="20"/>
        </w:rPr>
      </w:pPr>
    </w:p>
    <w:p w14:paraId="03FA684E" w14:textId="77777777" w:rsidR="0007773E" w:rsidRPr="00582774" w:rsidRDefault="0007773E" w:rsidP="0007773E">
      <w:pPr>
        <w:rPr>
          <w:rFonts w:ascii="Century Gothic" w:hAnsi="Century Gothic" w:cs="Segoe UI Semilight"/>
          <w:sz w:val="20"/>
          <w:szCs w:val="20"/>
        </w:rPr>
      </w:pPr>
    </w:p>
    <w:p w14:paraId="388037CD" w14:textId="77777777" w:rsidR="0007773E" w:rsidRPr="00582774" w:rsidRDefault="0007773E" w:rsidP="0007773E">
      <w:pPr>
        <w:rPr>
          <w:rFonts w:ascii="Century Gothic" w:hAnsi="Century Gothic" w:cs="Segoe UI Semilight"/>
          <w:sz w:val="20"/>
          <w:szCs w:val="20"/>
        </w:rPr>
      </w:pPr>
    </w:p>
    <w:p w14:paraId="29E9878B" w14:textId="77777777" w:rsidR="0007773E" w:rsidRPr="00582774" w:rsidRDefault="0007773E" w:rsidP="0007773E">
      <w:pPr>
        <w:rPr>
          <w:rFonts w:ascii="Century Gothic" w:hAnsi="Century Gothic" w:cs="Segoe UI Semilight"/>
          <w:b/>
          <w:sz w:val="20"/>
          <w:szCs w:val="20"/>
        </w:rPr>
      </w:pPr>
    </w:p>
    <w:p w14:paraId="7F01B1B0" w14:textId="77777777" w:rsidR="0007773E" w:rsidRPr="00582774" w:rsidRDefault="0007773E" w:rsidP="0007773E">
      <w:pPr>
        <w:rPr>
          <w:rFonts w:ascii="Century Gothic" w:hAnsi="Century Gothic" w:cs="Segoe UI Semilight"/>
          <w:b/>
          <w:sz w:val="20"/>
          <w:szCs w:val="20"/>
        </w:rPr>
      </w:pPr>
    </w:p>
    <w:p w14:paraId="7F0AB71A" w14:textId="77777777" w:rsidR="0007773E" w:rsidRPr="00582774" w:rsidRDefault="0007773E" w:rsidP="0007773E">
      <w:pPr>
        <w:rPr>
          <w:rFonts w:ascii="Century Gothic" w:hAnsi="Century Gothic" w:cs="Segoe UI Semilight"/>
          <w:b/>
          <w:sz w:val="20"/>
          <w:szCs w:val="20"/>
        </w:rPr>
      </w:pPr>
    </w:p>
    <w:p w14:paraId="591F5E8C" w14:textId="77777777" w:rsidR="0007773E" w:rsidRPr="00582774" w:rsidRDefault="0007773E" w:rsidP="0007773E">
      <w:pPr>
        <w:rPr>
          <w:rFonts w:ascii="Century Gothic" w:hAnsi="Century Gothic" w:cs="Segoe UI Semilight"/>
          <w:b/>
          <w:sz w:val="20"/>
          <w:szCs w:val="20"/>
        </w:rPr>
      </w:pPr>
    </w:p>
    <w:p w14:paraId="237B15AD" w14:textId="77777777" w:rsidR="0007773E" w:rsidRPr="00582774" w:rsidRDefault="0007773E" w:rsidP="0007773E">
      <w:pPr>
        <w:rPr>
          <w:rFonts w:ascii="Century Gothic" w:hAnsi="Century Gothic" w:cs="Segoe UI Semilight"/>
          <w:b/>
          <w:sz w:val="20"/>
          <w:szCs w:val="20"/>
        </w:rPr>
      </w:pPr>
    </w:p>
    <w:p w14:paraId="43FB4824" w14:textId="6FC1F0BF" w:rsidR="0007773E" w:rsidRPr="00582774" w:rsidRDefault="009A4441" w:rsidP="0007773E">
      <w:pPr>
        <w:rPr>
          <w:rFonts w:ascii="Century Gothic" w:hAnsi="Century Gothic" w:cs="Segoe UI Semilight"/>
          <w:b/>
          <w:sz w:val="20"/>
          <w:szCs w:val="20"/>
        </w:rPr>
      </w:pPr>
      <w:r>
        <w:rPr>
          <w:rFonts w:ascii="Century Gothic" w:hAnsi="Century Gothic" w:cs="Segoe UI Semilight"/>
          <w:b/>
          <w:sz w:val="20"/>
          <w:szCs w:val="20"/>
        </w:rPr>
        <w:br w:type="page"/>
      </w:r>
      <w:r w:rsidR="0007773E" w:rsidRPr="00582774">
        <w:rPr>
          <w:rFonts w:ascii="Century Gothic" w:hAnsi="Century Gothic" w:cs="Segoe UI Semilight"/>
          <w:b/>
          <w:sz w:val="20"/>
          <w:szCs w:val="20"/>
        </w:rPr>
        <w:lastRenderedPageBreak/>
        <w:t>PARTIDA 2</w:t>
      </w:r>
    </w:p>
    <w:p w14:paraId="1A0B730F" w14:textId="7BBB050F" w:rsidR="0007773E" w:rsidRDefault="0007773E" w:rsidP="0007773E">
      <w:pPr>
        <w:rPr>
          <w:rFonts w:ascii="Century Gothic" w:hAnsi="Century Gothic" w:cs="Segoe UI Semilight"/>
          <w:sz w:val="16"/>
          <w:szCs w:val="16"/>
        </w:rPr>
      </w:pPr>
    </w:p>
    <w:p w14:paraId="50BE1526" w14:textId="77777777" w:rsidR="00EB23C6" w:rsidRPr="00582774" w:rsidRDefault="00EB23C6" w:rsidP="0007773E">
      <w:pPr>
        <w:rPr>
          <w:rFonts w:ascii="Century Gothic" w:hAnsi="Century Gothic" w:cs="Segoe UI Semilight"/>
          <w:sz w:val="16"/>
          <w:szCs w:val="16"/>
        </w:rPr>
      </w:pPr>
    </w:p>
    <w:p w14:paraId="4449C218" w14:textId="3FC1A758" w:rsidR="0007773E" w:rsidRPr="00582774" w:rsidRDefault="0007773E" w:rsidP="0007773E">
      <w:pPr>
        <w:pStyle w:val="Descripcin"/>
        <w:keepNext/>
        <w:jc w:val="center"/>
        <w:rPr>
          <w:rFonts w:ascii="Century Gothic" w:hAnsi="Century Gothic" w:cs="Segoe UI Semilight"/>
          <w:sz w:val="16"/>
          <w:szCs w:val="16"/>
        </w:rPr>
      </w:pPr>
      <w:r w:rsidRPr="00582774">
        <w:rPr>
          <w:rFonts w:ascii="Century Gothic" w:hAnsi="Century Gothic" w:cs="Segoe UI Semilight"/>
          <w:sz w:val="16"/>
          <w:szCs w:val="16"/>
        </w:rPr>
        <w:t xml:space="preserve">Tabla </w:t>
      </w:r>
      <w:r w:rsidRPr="00582774">
        <w:rPr>
          <w:rFonts w:ascii="Century Gothic" w:hAnsi="Century Gothic" w:cs="Segoe UI Semilight"/>
          <w:sz w:val="16"/>
          <w:szCs w:val="16"/>
        </w:rPr>
        <w:fldChar w:fldCharType="begin"/>
      </w:r>
      <w:r w:rsidRPr="00582774">
        <w:rPr>
          <w:rFonts w:ascii="Century Gothic" w:hAnsi="Century Gothic" w:cs="Segoe UI Semilight"/>
          <w:sz w:val="16"/>
          <w:szCs w:val="16"/>
        </w:rPr>
        <w:instrText xml:space="preserve"> SEQ Tabla \* ARABIC </w:instrText>
      </w:r>
      <w:r w:rsidRPr="00582774">
        <w:rPr>
          <w:rFonts w:ascii="Century Gothic" w:hAnsi="Century Gothic" w:cs="Segoe UI Semilight"/>
          <w:sz w:val="16"/>
          <w:szCs w:val="16"/>
        </w:rPr>
        <w:fldChar w:fldCharType="separate"/>
      </w:r>
      <w:r w:rsidR="00EA5E99">
        <w:rPr>
          <w:rFonts w:ascii="Century Gothic" w:hAnsi="Century Gothic" w:cs="Segoe UI Semilight"/>
          <w:noProof/>
          <w:sz w:val="16"/>
          <w:szCs w:val="16"/>
        </w:rPr>
        <w:t>2</w:t>
      </w:r>
      <w:r w:rsidRPr="00582774">
        <w:rPr>
          <w:rFonts w:ascii="Century Gothic" w:hAnsi="Century Gothic" w:cs="Segoe UI Semilight"/>
          <w:sz w:val="16"/>
          <w:szCs w:val="16"/>
        </w:rPr>
        <w:fldChar w:fldCharType="end"/>
      </w:r>
      <w:r w:rsidRPr="00582774">
        <w:rPr>
          <w:rFonts w:ascii="Century Gothic" w:hAnsi="Century Gothic" w:cs="Segoe UI Semilight"/>
          <w:sz w:val="16"/>
          <w:szCs w:val="16"/>
        </w:rPr>
        <w:t xml:space="preserve">. Programa de Atención Alimentaria a Grupos Prioritarios </w:t>
      </w:r>
      <w:r w:rsidRPr="00582774">
        <w:rPr>
          <w:rFonts w:ascii="Century Gothic" w:hAnsi="Century Gothic" w:cs="Segoe UI Semilight"/>
          <w:sz w:val="16"/>
          <w:szCs w:val="16"/>
        </w:rPr>
        <w:br/>
      </w:r>
      <w:r w:rsidRPr="00582774">
        <w:rPr>
          <w:rFonts w:ascii="Century Gothic" w:hAnsi="Century Gothic" w:cs="Segoe UI Semilight"/>
          <w:b w:val="0"/>
          <w:sz w:val="16"/>
          <w:szCs w:val="16"/>
        </w:rPr>
        <w:t>(Dotación para Niñas y niños de 2 a 5 años 11 meses no escolarizados)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6"/>
        <w:gridCol w:w="3266"/>
        <w:gridCol w:w="1418"/>
        <w:gridCol w:w="1135"/>
        <w:gridCol w:w="2023"/>
      </w:tblGrid>
      <w:tr w:rsidR="0007773E" w:rsidRPr="00582774" w14:paraId="48EF2768" w14:textId="77777777" w:rsidTr="00303CC9">
        <w:trPr>
          <w:trHeight w:val="397"/>
          <w:tblHeader/>
        </w:trPr>
        <w:tc>
          <w:tcPr>
            <w:tcW w:w="2408" w:type="pct"/>
            <w:gridSpan w:val="2"/>
            <w:shd w:val="clear" w:color="auto" w:fill="auto"/>
            <w:vAlign w:val="center"/>
          </w:tcPr>
          <w:p w14:paraId="5CA7DCAC" w14:textId="77777777" w:rsidR="0007773E" w:rsidRPr="00582774" w:rsidRDefault="0007773E" w:rsidP="00303CC9">
            <w:pPr>
              <w:pStyle w:val="Encabezado"/>
              <w:rPr>
                <w:rFonts w:ascii="Century Gothic" w:hAnsi="Century Gothic" w:cs="Segoe UI Semilight"/>
                <w:b/>
                <w:sz w:val="14"/>
                <w:szCs w:val="14"/>
              </w:rPr>
            </w:pPr>
            <w:r w:rsidRPr="00582774">
              <w:rPr>
                <w:rFonts w:ascii="Century Gothic" w:hAnsi="Century Gothic" w:cs="Segoe UI Semilight"/>
                <w:b/>
                <w:sz w:val="14"/>
                <w:szCs w:val="14"/>
              </w:rPr>
              <w:t>Tipo de despensa:</w:t>
            </w:r>
          </w:p>
          <w:p w14:paraId="2EC9970A" w14:textId="77777777" w:rsidR="0007773E" w:rsidRPr="00582774" w:rsidRDefault="0007773E" w:rsidP="00303CC9">
            <w:pPr>
              <w:pStyle w:val="Encabezado"/>
              <w:rPr>
                <w:rFonts w:ascii="Century Gothic" w:hAnsi="Century Gothic" w:cs="Segoe UI Semilight"/>
                <w:b/>
                <w:sz w:val="14"/>
                <w:szCs w:val="14"/>
              </w:rPr>
            </w:pPr>
            <w:r w:rsidRPr="00582774">
              <w:rPr>
                <w:rFonts w:ascii="Century Gothic" w:hAnsi="Century Gothic" w:cs="Segoe UI Semilight"/>
                <w:b/>
                <w:sz w:val="14"/>
                <w:szCs w:val="14"/>
              </w:rPr>
              <w:t xml:space="preserve">Programa de Atención Alimentaria a Grupos Prioritarios </w:t>
            </w:r>
            <w:r w:rsidRPr="00582774">
              <w:rPr>
                <w:rFonts w:ascii="Century Gothic" w:hAnsi="Century Gothic" w:cs="Segoe UI Semilight"/>
                <w:sz w:val="14"/>
                <w:szCs w:val="14"/>
              </w:rPr>
              <w:t>(Dotación para Niñas y niños de 2 a 5 años 11 meses no escolarizados)</w:t>
            </w:r>
          </w:p>
        </w:tc>
        <w:tc>
          <w:tcPr>
            <w:tcW w:w="2592" w:type="pct"/>
            <w:gridSpan w:val="3"/>
            <w:shd w:val="clear" w:color="auto" w:fill="auto"/>
            <w:vAlign w:val="center"/>
          </w:tcPr>
          <w:p w14:paraId="06B42B56" w14:textId="2FAFE711" w:rsidR="0007773E" w:rsidRPr="00582774" w:rsidRDefault="0007773E" w:rsidP="00303CC9">
            <w:pPr>
              <w:pStyle w:val="Encabezado"/>
              <w:rPr>
                <w:rFonts w:ascii="Century Gothic" w:hAnsi="Century Gothic" w:cs="Segoe UI Semilight"/>
                <w:b/>
                <w:sz w:val="14"/>
                <w:szCs w:val="14"/>
              </w:rPr>
            </w:pPr>
            <w:r w:rsidRPr="00582774">
              <w:rPr>
                <w:rFonts w:ascii="Century Gothic" w:hAnsi="Century Gothic" w:cs="Segoe UI Semilight"/>
                <w:b/>
                <w:sz w:val="14"/>
                <w:szCs w:val="14"/>
              </w:rPr>
              <w:t xml:space="preserve">Periodo de vigencia: </w:t>
            </w:r>
            <w:r w:rsidR="009A4441">
              <w:rPr>
                <w:rFonts w:ascii="Century Gothic" w:hAnsi="Century Gothic" w:cs="Segoe UI Semilight"/>
                <w:sz w:val="14"/>
                <w:szCs w:val="14"/>
              </w:rPr>
              <w:t>Año 2024</w:t>
            </w:r>
          </w:p>
        </w:tc>
      </w:tr>
      <w:tr w:rsidR="0007773E" w:rsidRPr="00582774" w14:paraId="5AF169B6" w14:textId="77777777" w:rsidTr="00303CC9">
        <w:trPr>
          <w:trHeight w:val="397"/>
        </w:trPr>
        <w:tc>
          <w:tcPr>
            <w:tcW w:w="558" w:type="pct"/>
            <w:shd w:val="clear" w:color="auto" w:fill="D9D9D9"/>
            <w:vAlign w:val="center"/>
          </w:tcPr>
          <w:p w14:paraId="19C79E38"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Cantidad</w:t>
            </w:r>
          </w:p>
        </w:tc>
        <w:tc>
          <w:tcPr>
            <w:tcW w:w="1850" w:type="pct"/>
            <w:shd w:val="clear" w:color="auto" w:fill="D9D9D9"/>
            <w:vAlign w:val="center"/>
          </w:tcPr>
          <w:p w14:paraId="1A0D913B"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Descripción</w:t>
            </w:r>
          </w:p>
        </w:tc>
        <w:tc>
          <w:tcPr>
            <w:tcW w:w="803" w:type="pct"/>
            <w:shd w:val="clear" w:color="auto" w:fill="D9D9D9"/>
            <w:vAlign w:val="center"/>
          </w:tcPr>
          <w:p w14:paraId="15893178"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Presentación</w:t>
            </w:r>
          </w:p>
        </w:tc>
        <w:tc>
          <w:tcPr>
            <w:tcW w:w="643" w:type="pct"/>
            <w:shd w:val="clear" w:color="auto" w:fill="D9D9D9"/>
            <w:vAlign w:val="center"/>
          </w:tcPr>
          <w:p w14:paraId="4B3B8270"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Unidad de Medida</w:t>
            </w:r>
          </w:p>
        </w:tc>
        <w:tc>
          <w:tcPr>
            <w:tcW w:w="1146" w:type="pct"/>
            <w:shd w:val="clear" w:color="auto" w:fill="D9D9D9"/>
            <w:vAlign w:val="center"/>
          </w:tcPr>
          <w:p w14:paraId="4507E538"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Proveedor</w:t>
            </w:r>
          </w:p>
        </w:tc>
      </w:tr>
      <w:tr w:rsidR="0007773E" w:rsidRPr="00582774" w14:paraId="563D488F" w14:textId="77777777" w:rsidTr="00303CC9">
        <w:trPr>
          <w:trHeight w:val="397"/>
        </w:trPr>
        <w:tc>
          <w:tcPr>
            <w:tcW w:w="558" w:type="pct"/>
            <w:shd w:val="clear" w:color="auto" w:fill="auto"/>
            <w:vAlign w:val="center"/>
          </w:tcPr>
          <w:p w14:paraId="7A71592F"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50" w:type="pct"/>
            <w:shd w:val="clear" w:color="auto" w:fill="auto"/>
            <w:vAlign w:val="center"/>
          </w:tcPr>
          <w:p w14:paraId="697759C1"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Aceite vegetal comestible</w:t>
            </w:r>
          </w:p>
        </w:tc>
        <w:tc>
          <w:tcPr>
            <w:tcW w:w="803" w:type="pct"/>
            <w:shd w:val="clear" w:color="auto" w:fill="auto"/>
            <w:vAlign w:val="center"/>
          </w:tcPr>
          <w:p w14:paraId="22BB40B8"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Botella</w:t>
            </w:r>
          </w:p>
        </w:tc>
        <w:tc>
          <w:tcPr>
            <w:tcW w:w="643" w:type="pct"/>
            <w:shd w:val="clear" w:color="auto" w:fill="auto"/>
            <w:vAlign w:val="center"/>
          </w:tcPr>
          <w:p w14:paraId="04AE9323"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1L</w:t>
            </w:r>
          </w:p>
        </w:tc>
        <w:tc>
          <w:tcPr>
            <w:tcW w:w="1146" w:type="pct"/>
            <w:shd w:val="clear" w:color="auto" w:fill="auto"/>
            <w:vAlign w:val="center"/>
          </w:tcPr>
          <w:p w14:paraId="384F5359"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07B1ED6D" w14:textId="77777777" w:rsidTr="00303CC9">
        <w:trPr>
          <w:trHeight w:val="397"/>
        </w:trPr>
        <w:tc>
          <w:tcPr>
            <w:tcW w:w="558" w:type="pct"/>
            <w:shd w:val="clear" w:color="auto" w:fill="auto"/>
            <w:vAlign w:val="center"/>
          </w:tcPr>
          <w:p w14:paraId="08157DE1"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50" w:type="pct"/>
            <w:shd w:val="clear" w:color="auto" w:fill="auto"/>
            <w:vAlign w:val="center"/>
          </w:tcPr>
          <w:p w14:paraId="3B8AD1BE"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Arroz extra</w:t>
            </w:r>
          </w:p>
        </w:tc>
        <w:tc>
          <w:tcPr>
            <w:tcW w:w="803" w:type="pct"/>
            <w:shd w:val="clear" w:color="auto" w:fill="auto"/>
            <w:vAlign w:val="center"/>
          </w:tcPr>
          <w:p w14:paraId="579D37EB"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457720AA"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1kg</w:t>
            </w:r>
          </w:p>
        </w:tc>
        <w:tc>
          <w:tcPr>
            <w:tcW w:w="1146" w:type="pct"/>
            <w:shd w:val="clear" w:color="auto" w:fill="auto"/>
            <w:vAlign w:val="center"/>
          </w:tcPr>
          <w:p w14:paraId="062D01FD"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42547B15" w14:textId="77777777" w:rsidTr="00303CC9">
        <w:trPr>
          <w:trHeight w:val="397"/>
        </w:trPr>
        <w:tc>
          <w:tcPr>
            <w:tcW w:w="558" w:type="pct"/>
            <w:shd w:val="clear" w:color="auto" w:fill="auto"/>
            <w:vAlign w:val="center"/>
          </w:tcPr>
          <w:p w14:paraId="4FEE3002"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50" w:type="pct"/>
            <w:shd w:val="clear" w:color="auto" w:fill="auto"/>
            <w:vAlign w:val="center"/>
          </w:tcPr>
          <w:p w14:paraId="7FB4AC84"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Atún aleta amarilla en agua</w:t>
            </w:r>
          </w:p>
        </w:tc>
        <w:tc>
          <w:tcPr>
            <w:tcW w:w="803" w:type="pct"/>
            <w:shd w:val="clear" w:color="auto" w:fill="auto"/>
            <w:vAlign w:val="center"/>
          </w:tcPr>
          <w:p w14:paraId="514B4474"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Lata</w:t>
            </w:r>
          </w:p>
        </w:tc>
        <w:tc>
          <w:tcPr>
            <w:tcW w:w="643" w:type="pct"/>
            <w:shd w:val="clear" w:color="auto" w:fill="auto"/>
            <w:vAlign w:val="center"/>
          </w:tcPr>
          <w:p w14:paraId="4F8E03C3"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140g</w:t>
            </w:r>
          </w:p>
        </w:tc>
        <w:tc>
          <w:tcPr>
            <w:tcW w:w="1146" w:type="pct"/>
            <w:shd w:val="clear" w:color="auto" w:fill="auto"/>
            <w:vAlign w:val="center"/>
          </w:tcPr>
          <w:p w14:paraId="16331FB7"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2BDA73E8" w14:textId="77777777" w:rsidTr="00303CC9">
        <w:trPr>
          <w:trHeight w:val="397"/>
        </w:trPr>
        <w:tc>
          <w:tcPr>
            <w:tcW w:w="558" w:type="pct"/>
            <w:shd w:val="clear" w:color="auto" w:fill="auto"/>
            <w:vAlign w:val="center"/>
          </w:tcPr>
          <w:p w14:paraId="3E02B909"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50" w:type="pct"/>
            <w:shd w:val="clear" w:color="auto" w:fill="auto"/>
            <w:vAlign w:val="center"/>
          </w:tcPr>
          <w:p w14:paraId="09815109"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Avena en hojuelas</w:t>
            </w:r>
          </w:p>
        </w:tc>
        <w:tc>
          <w:tcPr>
            <w:tcW w:w="803" w:type="pct"/>
            <w:shd w:val="clear" w:color="auto" w:fill="auto"/>
            <w:vAlign w:val="center"/>
          </w:tcPr>
          <w:p w14:paraId="410E73AD"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62789088"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500g</w:t>
            </w:r>
          </w:p>
        </w:tc>
        <w:tc>
          <w:tcPr>
            <w:tcW w:w="1146" w:type="pct"/>
            <w:shd w:val="clear" w:color="auto" w:fill="auto"/>
            <w:vAlign w:val="center"/>
          </w:tcPr>
          <w:p w14:paraId="464DA5B2"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46AECCA2" w14:textId="77777777" w:rsidTr="00303CC9">
        <w:trPr>
          <w:trHeight w:val="397"/>
        </w:trPr>
        <w:tc>
          <w:tcPr>
            <w:tcW w:w="558" w:type="pct"/>
            <w:shd w:val="clear" w:color="auto" w:fill="auto"/>
            <w:vAlign w:val="center"/>
          </w:tcPr>
          <w:p w14:paraId="769D67BD"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50" w:type="pct"/>
            <w:shd w:val="clear" w:color="auto" w:fill="auto"/>
            <w:vAlign w:val="center"/>
          </w:tcPr>
          <w:p w14:paraId="0FA1C369"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Bolsa</w:t>
            </w:r>
          </w:p>
        </w:tc>
        <w:tc>
          <w:tcPr>
            <w:tcW w:w="803" w:type="pct"/>
            <w:shd w:val="clear" w:color="auto" w:fill="auto"/>
            <w:vAlign w:val="center"/>
          </w:tcPr>
          <w:p w14:paraId="4BD24F76"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N/A</w:t>
            </w:r>
          </w:p>
        </w:tc>
        <w:tc>
          <w:tcPr>
            <w:tcW w:w="643" w:type="pct"/>
            <w:shd w:val="clear" w:color="auto" w:fill="auto"/>
            <w:vAlign w:val="center"/>
          </w:tcPr>
          <w:p w14:paraId="5E3F442C"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N/A</w:t>
            </w:r>
          </w:p>
        </w:tc>
        <w:tc>
          <w:tcPr>
            <w:tcW w:w="1146" w:type="pct"/>
            <w:shd w:val="clear" w:color="auto" w:fill="auto"/>
            <w:vAlign w:val="center"/>
          </w:tcPr>
          <w:p w14:paraId="3C2731D0"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7C1E7868" w14:textId="77777777" w:rsidTr="00303CC9">
        <w:trPr>
          <w:trHeight w:val="397"/>
        </w:trPr>
        <w:tc>
          <w:tcPr>
            <w:tcW w:w="558" w:type="pct"/>
            <w:shd w:val="clear" w:color="auto" w:fill="auto"/>
            <w:vAlign w:val="center"/>
          </w:tcPr>
          <w:p w14:paraId="3AED350C"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50" w:type="pct"/>
            <w:shd w:val="clear" w:color="auto" w:fill="auto"/>
            <w:vAlign w:val="center"/>
          </w:tcPr>
          <w:p w14:paraId="3918F12A"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Frijol pinto</w:t>
            </w:r>
          </w:p>
        </w:tc>
        <w:tc>
          <w:tcPr>
            <w:tcW w:w="803" w:type="pct"/>
            <w:shd w:val="clear" w:color="auto" w:fill="auto"/>
            <w:vAlign w:val="center"/>
          </w:tcPr>
          <w:p w14:paraId="0CE8B001"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55B4BE60"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1kg</w:t>
            </w:r>
          </w:p>
        </w:tc>
        <w:tc>
          <w:tcPr>
            <w:tcW w:w="1146" w:type="pct"/>
            <w:shd w:val="clear" w:color="auto" w:fill="auto"/>
            <w:vAlign w:val="center"/>
          </w:tcPr>
          <w:p w14:paraId="11F84291"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0AE87CE4" w14:textId="77777777" w:rsidTr="00303CC9">
        <w:trPr>
          <w:trHeight w:val="397"/>
        </w:trPr>
        <w:tc>
          <w:tcPr>
            <w:tcW w:w="558" w:type="pct"/>
            <w:shd w:val="clear" w:color="auto" w:fill="auto"/>
            <w:vAlign w:val="center"/>
          </w:tcPr>
          <w:p w14:paraId="37FE35C7"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50" w:type="pct"/>
            <w:shd w:val="clear" w:color="auto" w:fill="auto"/>
            <w:vAlign w:val="center"/>
          </w:tcPr>
          <w:p w14:paraId="2E61E0D8" w14:textId="75A16DFD" w:rsidR="0007773E" w:rsidRPr="00582774" w:rsidRDefault="009A4441" w:rsidP="009A4441">
            <w:pPr>
              <w:jc w:val="center"/>
              <w:rPr>
                <w:rFonts w:ascii="Century Gothic" w:hAnsi="Century Gothic" w:cs="Segoe UI Semilight"/>
                <w:sz w:val="14"/>
                <w:szCs w:val="14"/>
              </w:rPr>
            </w:pPr>
            <w:r>
              <w:rPr>
                <w:rFonts w:ascii="Century Gothic" w:hAnsi="Century Gothic" w:cs="Segoe UI Semilight"/>
                <w:sz w:val="14"/>
                <w:szCs w:val="14"/>
              </w:rPr>
              <w:t>Harina de trigo integral</w:t>
            </w:r>
          </w:p>
        </w:tc>
        <w:tc>
          <w:tcPr>
            <w:tcW w:w="803" w:type="pct"/>
            <w:shd w:val="clear" w:color="auto" w:fill="auto"/>
            <w:vAlign w:val="center"/>
          </w:tcPr>
          <w:p w14:paraId="7BFB983B"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7E0C007F"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1kg</w:t>
            </w:r>
          </w:p>
        </w:tc>
        <w:tc>
          <w:tcPr>
            <w:tcW w:w="1146" w:type="pct"/>
            <w:shd w:val="clear" w:color="auto" w:fill="auto"/>
            <w:vAlign w:val="center"/>
          </w:tcPr>
          <w:p w14:paraId="2D7C0C16"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1A543BDB" w14:textId="77777777" w:rsidTr="00303CC9">
        <w:trPr>
          <w:trHeight w:val="397"/>
        </w:trPr>
        <w:tc>
          <w:tcPr>
            <w:tcW w:w="558" w:type="pct"/>
            <w:shd w:val="clear" w:color="auto" w:fill="auto"/>
            <w:vAlign w:val="center"/>
          </w:tcPr>
          <w:p w14:paraId="140BE297"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2</w:t>
            </w:r>
          </w:p>
        </w:tc>
        <w:tc>
          <w:tcPr>
            <w:tcW w:w="1850" w:type="pct"/>
            <w:shd w:val="clear" w:color="auto" w:fill="auto"/>
            <w:vAlign w:val="center"/>
          </w:tcPr>
          <w:p w14:paraId="27007155" w14:textId="19D1B543" w:rsidR="0007773E" w:rsidRPr="00582774" w:rsidRDefault="0007773E" w:rsidP="009A4441">
            <w:pPr>
              <w:jc w:val="center"/>
              <w:rPr>
                <w:rFonts w:ascii="Century Gothic" w:hAnsi="Century Gothic" w:cs="Segoe UI Semilight"/>
                <w:sz w:val="14"/>
                <w:szCs w:val="14"/>
              </w:rPr>
            </w:pPr>
            <w:r w:rsidRPr="00EB23C6">
              <w:rPr>
                <w:rFonts w:ascii="Century Gothic" w:hAnsi="Century Gothic" w:cs="Segoe UI Semilight"/>
                <w:sz w:val="14"/>
                <w:szCs w:val="14"/>
              </w:rPr>
              <w:t xml:space="preserve">Leche </w:t>
            </w:r>
            <w:r w:rsidR="009A4441" w:rsidRPr="00EB23C6">
              <w:rPr>
                <w:rFonts w:ascii="Century Gothic" w:hAnsi="Century Gothic" w:cs="Segoe UI Semilight"/>
                <w:sz w:val="14"/>
                <w:szCs w:val="14"/>
              </w:rPr>
              <w:t>semidescremada</w:t>
            </w:r>
            <w:r w:rsidRPr="00EB23C6">
              <w:rPr>
                <w:rFonts w:ascii="Century Gothic" w:hAnsi="Century Gothic" w:cs="Segoe UI Semilight"/>
                <w:sz w:val="14"/>
                <w:szCs w:val="14"/>
              </w:rPr>
              <w:t xml:space="preserve"> en polvo</w:t>
            </w:r>
          </w:p>
        </w:tc>
        <w:tc>
          <w:tcPr>
            <w:tcW w:w="803" w:type="pct"/>
            <w:shd w:val="clear" w:color="auto" w:fill="auto"/>
            <w:vAlign w:val="center"/>
          </w:tcPr>
          <w:p w14:paraId="57087F60"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7C0B7A3C"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210g</w:t>
            </w:r>
          </w:p>
        </w:tc>
        <w:tc>
          <w:tcPr>
            <w:tcW w:w="1146" w:type="pct"/>
            <w:shd w:val="clear" w:color="auto" w:fill="auto"/>
            <w:vAlign w:val="center"/>
          </w:tcPr>
          <w:p w14:paraId="5F5D535F"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2A0922F2" w14:textId="77777777" w:rsidTr="00303CC9">
        <w:trPr>
          <w:trHeight w:val="397"/>
        </w:trPr>
        <w:tc>
          <w:tcPr>
            <w:tcW w:w="558" w:type="pct"/>
            <w:shd w:val="clear" w:color="auto" w:fill="auto"/>
            <w:vAlign w:val="center"/>
          </w:tcPr>
          <w:p w14:paraId="2C88F9F5"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50" w:type="pct"/>
            <w:shd w:val="clear" w:color="auto" w:fill="auto"/>
            <w:vAlign w:val="center"/>
          </w:tcPr>
          <w:p w14:paraId="1DE9E4BA"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Lentejas</w:t>
            </w:r>
          </w:p>
        </w:tc>
        <w:tc>
          <w:tcPr>
            <w:tcW w:w="803" w:type="pct"/>
            <w:shd w:val="clear" w:color="auto" w:fill="auto"/>
            <w:vAlign w:val="center"/>
          </w:tcPr>
          <w:p w14:paraId="30F87A4E"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4778C7CB"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500g</w:t>
            </w:r>
          </w:p>
        </w:tc>
        <w:tc>
          <w:tcPr>
            <w:tcW w:w="1146" w:type="pct"/>
            <w:shd w:val="clear" w:color="auto" w:fill="auto"/>
            <w:vAlign w:val="center"/>
          </w:tcPr>
          <w:p w14:paraId="7F959F31"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3F2A4E9F" w14:textId="77777777" w:rsidTr="00303CC9">
        <w:trPr>
          <w:trHeight w:val="397"/>
        </w:trPr>
        <w:tc>
          <w:tcPr>
            <w:tcW w:w="558" w:type="pct"/>
            <w:shd w:val="clear" w:color="auto" w:fill="auto"/>
            <w:vAlign w:val="center"/>
          </w:tcPr>
          <w:p w14:paraId="3B8E7967"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50" w:type="pct"/>
            <w:shd w:val="clear" w:color="auto" w:fill="auto"/>
            <w:vAlign w:val="center"/>
          </w:tcPr>
          <w:p w14:paraId="63D435F0"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Nopal picado en salmuera</w:t>
            </w:r>
          </w:p>
        </w:tc>
        <w:tc>
          <w:tcPr>
            <w:tcW w:w="803" w:type="pct"/>
            <w:shd w:val="clear" w:color="auto" w:fill="auto"/>
            <w:vAlign w:val="center"/>
          </w:tcPr>
          <w:p w14:paraId="5F262A01"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 xml:space="preserve">Paquete </w:t>
            </w:r>
          </w:p>
        </w:tc>
        <w:tc>
          <w:tcPr>
            <w:tcW w:w="643" w:type="pct"/>
            <w:shd w:val="clear" w:color="auto" w:fill="auto"/>
            <w:vAlign w:val="center"/>
          </w:tcPr>
          <w:p w14:paraId="56263ED4"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500g</w:t>
            </w:r>
          </w:p>
        </w:tc>
        <w:tc>
          <w:tcPr>
            <w:tcW w:w="1146" w:type="pct"/>
            <w:shd w:val="clear" w:color="auto" w:fill="auto"/>
            <w:vAlign w:val="center"/>
          </w:tcPr>
          <w:p w14:paraId="14453C63"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59FC4C1D" w14:textId="77777777" w:rsidTr="00303CC9">
        <w:trPr>
          <w:trHeight w:val="397"/>
        </w:trPr>
        <w:tc>
          <w:tcPr>
            <w:tcW w:w="558" w:type="pct"/>
            <w:shd w:val="clear" w:color="auto" w:fill="auto"/>
            <w:vAlign w:val="center"/>
          </w:tcPr>
          <w:p w14:paraId="55170D7E"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50" w:type="pct"/>
            <w:shd w:val="clear" w:color="auto" w:fill="auto"/>
            <w:vAlign w:val="center"/>
          </w:tcPr>
          <w:p w14:paraId="706D6B8B"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Pasta integral para sopa codito</w:t>
            </w:r>
          </w:p>
        </w:tc>
        <w:tc>
          <w:tcPr>
            <w:tcW w:w="803" w:type="pct"/>
            <w:shd w:val="clear" w:color="auto" w:fill="auto"/>
            <w:vAlign w:val="center"/>
          </w:tcPr>
          <w:p w14:paraId="30C3AC5B"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5DB7F872"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200g</w:t>
            </w:r>
          </w:p>
        </w:tc>
        <w:tc>
          <w:tcPr>
            <w:tcW w:w="1146" w:type="pct"/>
            <w:shd w:val="clear" w:color="auto" w:fill="auto"/>
            <w:vAlign w:val="center"/>
          </w:tcPr>
          <w:p w14:paraId="75C32200"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bl>
    <w:p w14:paraId="3F00E6F3" w14:textId="77777777" w:rsidR="0007773E" w:rsidRPr="00582774" w:rsidRDefault="0007773E" w:rsidP="0007773E">
      <w:pPr>
        <w:rPr>
          <w:rFonts w:ascii="Century Gothic" w:hAnsi="Century Gothic" w:cs="Segoe UI Semilight"/>
          <w:b/>
          <w:sz w:val="20"/>
          <w:szCs w:val="20"/>
        </w:rPr>
      </w:pPr>
    </w:p>
    <w:p w14:paraId="20A8E021" w14:textId="77777777" w:rsidR="0007773E" w:rsidRPr="00582774" w:rsidRDefault="0007773E" w:rsidP="0007773E">
      <w:pPr>
        <w:rPr>
          <w:rFonts w:ascii="Century Gothic" w:hAnsi="Century Gothic" w:cs="Segoe UI Semilight"/>
          <w:b/>
          <w:sz w:val="20"/>
          <w:szCs w:val="20"/>
        </w:rPr>
      </w:pPr>
    </w:p>
    <w:p w14:paraId="09AB2264" w14:textId="77777777" w:rsidR="0007773E" w:rsidRPr="00582774" w:rsidRDefault="0007773E" w:rsidP="0007773E">
      <w:pPr>
        <w:rPr>
          <w:rFonts w:ascii="Century Gothic" w:hAnsi="Century Gothic" w:cs="Segoe UI Semilight"/>
          <w:b/>
          <w:sz w:val="20"/>
          <w:szCs w:val="20"/>
        </w:rPr>
      </w:pPr>
    </w:p>
    <w:p w14:paraId="055305FD" w14:textId="77777777" w:rsidR="0007773E" w:rsidRPr="00582774" w:rsidRDefault="0007773E" w:rsidP="0007773E">
      <w:pPr>
        <w:rPr>
          <w:rFonts w:ascii="Century Gothic" w:hAnsi="Century Gothic" w:cs="Segoe UI Semilight"/>
          <w:szCs w:val="28"/>
        </w:rPr>
      </w:pPr>
    </w:p>
    <w:p w14:paraId="5D195C1A" w14:textId="77777777" w:rsidR="0007773E" w:rsidRPr="00582774" w:rsidRDefault="0007773E" w:rsidP="0007773E">
      <w:pPr>
        <w:rPr>
          <w:rFonts w:ascii="Century Gothic" w:hAnsi="Century Gothic" w:cs="Segoe UI Semilight"/>
          <w:szCs w:val="28"/>
        </w:rPr>
      </w:pPr>
    </w:p>
    <w:p w14:paraId="30EF3D32" w14:textId="77777777" w:rsidR="0007773E" w:rsidRPr="00582774" w:rsidRDefault="0007773E" w:rsidP="0007773E">
      <w:pPr>
        <w:rPr>
          <w:rFonts w:ascii="Century Gothic" w:hAnsi="Century Gothic" w:cs="Segoe UI Semilight"/>
          <w:szCs w:val="28"/>
        </w:rPr>
      </w:pPr>
    </w:p>
    <w:p w14:paraId="650B6248" w14:textId="77777777" w:rsidR="0007773E" w:rsidRPr="00582774" w:rsidRDefault="0007773E" w:rsidP="0007773E">
      <w:pPr>
        <w:rPr>
          <w:rFonts w:ascii="Century Gothic" w:hAnsi="Century Gothic" w:cs="Segoe UI Semilight"/>
          <w:szCs w:val="28"/>
        </w:rPr>
      </w:pPr>
    </w:p>
    <w:p w14:paraId="00C64A10" w14:textId="77777777" w:rsidR="0007773E" w:rsidRPr="00582774" w:rsidRDefault="0007773E" w:rsidP="0007773E">
      <w:pPr>
        <w:rPr>
          <w:rFonts w:ascii="Century Gothic" w:hAnsi="Century Gothic" w:cs="Segoe UI Semilight"/>
          <w:szCs w:val="28"/>
        </w:rPr>
      </w:pPr>
    </w:p>
    <w:p w14:paraId="5213FC7C" w14:textId="77777777" w:rsidR="0007773E" w:rsidRPr="00582774" w:rsidRDefault="0007773E" w:rsidP="0007773E">
      <w:pPr>
        <w:rPr>
          <w:rFonts w:ascii="Century Gothic" w:hAnsi="Century Gothic" w:cs="Segoe UI Semilight"/>
          <w:szCs w:val="28"/>
        </w:rPr>
      </w:pPr>
    </w:p>
    <w:p w14:paraId="63CA157C" w14:textId="77777777" w:rsidR="0007773E" w:rsidRPr="00582774" w:rsidRDefault="0007773E" w:rsidP="0007773E">
      <w:pPr>
        <w:rPr>
          <w:rFonts w:ascii="Century Gothic" w:hAnsi="Century Gothic" w:cs="Segoe UI Semilight"/>
          <w:szCs w:val="28"/>
        </w:rPr>
      </w:pPr>
    </w:p>
    <w:p w14:paraId="5AA725B0" w14:textId="77777777" w:rsidR="0007773E" w:rsidRPr="00582774" w:rsidRDefault="0007773E" w:rsidP="0007773E">
      <w:pPr>
        <w:rPr>
          <w:rFonts w:ascii="Century Gothic" w:hAnsi="Century Gothic" w:cs="Segoe UI Semilight"/>
          <w:szCs w:val="28"/>
        </w:rPr>
      </w:pPr>
    </w:p>
    <w:p w14:paraId="595DC380" w14:textId="77777777" w:rsidR="0007773E" w:rsidRPr="00582774" w:rsidRDefault="0007773E" w:rsidP="0007773E">
      <w:pPr>
        <w:rPr>
          <w:rFonts w:ascii="Century Gothic" w:hAnsi="Century Gothic" w:cs="Segoe UI Semilight"/>
          <w:b/>
          <w:sz w:val="20"/>
          <w:szCs w:val="20"/>
        </w:rPr>
      </w:pPr>
    </w:p>
    <w:p w14:paraId="7D21FB49" w14:textId="77777777" w:rsidR="0007773E" w:rsidRPr="00582774" w:rsidRDefault="0007773E" w:rsidP="0007773E">
      <w:pPr>
        <w:rPr>
          <w:rFonts w:ascii="Century Gothic" w:hAnsi="Century Gothic" w:cs="Segoe UI Semilight"/>
          <w:b/>
          <w:sz w:val="20"/>
          <w:szCs w:val="20"/>
        </w:rPr>
      </w:pPr>
    </w:p>
    <w:p w14:paraId="1BB20E0B" w14:textId="77777777" w:rsidR="0007773E" w:rsidRPr="00582774" w:rsidRDefault="0007773E" w:rsidP="0007773E">
      <w:pPr>
        <w:rPr>
          <w:rFonts w:ascii="Century Gothic" w:hAnsi="Century Gothic" w:cs="Segoe UI Semilight"/>
          <w:b/>
          <w:sz w:val="20"/>
          <w:szCs w:val="20"/>
        </w:rPr>
      </w:pPr>
    </w:p>
    <w:p w14:paraId="18D16C7A" w14:textId="06A354E0" w:rsidR="0007773E" w:rsidRPr="00582774" w:rsidRDefault="0007773E" w:rsidP="0007773E">
      <w:pPr>
        <w:rPr>
          <w:rFonts w:ascii="Century Gothic" w:hAnsi="Century Gothic" w:cs="Segoe UI Semilight"/>
          <w:b/>
          <w:sz w:val="20"/>
          <w:szCs w:val="20"/>
        </w:rPr>
      </w:pPr>
      <w:r w:rsidRPr="00582774">
        <w:rPr>
          <w:rFonts w:ascii="Century Gothic" w:hAnsi="Century Gothic" w:cs="Segoe UI Semilight"/>
          <w:b/>
          <w:sz w:val="20"/>
          <w:szCs w:val="20"/>
        </w:rPr>
        <w:lastRenderedPageBreak/>
        <w:t>PARTIDA 3</w:t>
      </w:r>
    </w:p>
    <w:p w14:paraId="353B4BCE" w14:textId="77777777" w:rsidR="0007773E" w:rsidRPr="00582774" w:rsidRDefault="0007773E" w:rsidP="0007773E">
      <w:pPr>
        <w:rPr>
          <w:rFonts w:ascii="Century Gothic" w:hAnsi="Century Gothic" w:cs="Segoe UI Semilight"/>
          <w:b/>
          <w:sz w:val="20"/>
          <w:szCs w:val="20"/>
        </w:rPr>
      </w:pPr>
    </w:p>
    <w:p w14:paraId="3ED7DC40" w14:textId="1A42B72A" w:rsidR="0007773E" w:rsidRPr="00582774" w:rsidRDefault="0007773E" w:rsidP="0007773E">
      <w:pPr>
        <w:pStyle w:val="Descripcin"/>
        <w:keepNext/>
        <w:jc w:val="center"/>
        <w:rPr>
          <w:rFonts w:ascii="Century Gothic" w:hAnsi="Century Gothic" w:cs="Segoe UI Semilight"/>
          <w:b w:val="0"/>
          <w:sz w:val="16"/>
          <w:szCs w:val="16"/>
        </w:rPr>
      </w:pPr>
      <w:r w:rsidRPr="00582774">
        <w:rPr>
          <w:rFonts w:ascii="Century Gothic" w:hAnsi="Century Gothic" w:cs="Segoe UI Semilight"/>
          <w:sz w:val="16"/>
          <w:szCs w:val="16"/>
        </w:rPr>
        <w:t xml:space="preserve">Tabla </w:t>
      </w:r>
      <w:r w:rsidRPr="00582774">
        <w:rPr>
          <w:rFonts w:ascii="Century Gothic" w:hAnsi="Century Gothic" w:cs="Segoe UI Semilight"/>
          <w:sz w:val="16"/>
          <w:szCs w:val="16"/>
        </w:rPr>
        <w:fldChar w:fldCharType="begin"/>
      </w:r>
      <w:r w:rsidRPr="00582774">
        <w:rPr>
          <w:rFonts w:ascii="Century Gothic" w:hAnsi="Century Gothic" w:cs="Segoe UI Semilight"/>
          <w:sz w:val="16"/>
          <w:szCs w:val="16"/>
        </w:rPr>
        <w:instrText xml:space="preserve"> SEQ Tabla \* ARABIC </w:instrText>
      </w:r>
      <w:r w:rsidRPr="00582774">
        <w:rPr>
          <w:rFonts w:ascii="Century Gothic" w:hAnsi="Century Gothic" w:cs="Segoe UI Semilight"/>
          <w:sz w:val="16"/>
          <w:szCs w:val="16"/>
        </w:rPr>
        <w:fldChar w:fldCharType="separate"/>
      </w:r>
      <w:r w:rsidR="00EA5E99">
        <w:rPr>
          <w:rFonts w:ascii="Century Gothic" w:hAnsi="Century Gothic" w:cs="Segoe UI Semilight"/>
          <w:noProof/>
          <w:sz w:val="16"/>
          <w:szCs w:val="16"/>
        </w:rPr>
        <w:t>3</w:t>
      </w:r>
      <w:r w:rsidRPr="00582774">
        <w:rPr>
          <w:rFonts w:ascii="Century Gothic" w:hAnsi="Century Gothic" w:cs="Segoe UI Semilight"/>
          <w:sz w:val="16"/>
          <w:szCs w:val="16"/>
        </w:rPr>
        <w:fldChar w:fldCharType="end"/>
      </w:r>
      <w:r w:rsidRPr="00582774">
        <w:rPr>
          <w:rFonts w:ascii="Century Gothic" w:hAnsi="Century Gothic" w:cs="Segoe UI Semilight"/>
          <w:sz w:val="16"/>
          <w:szCs w:val="16"/>
        </w:rPr>
        <w:t>. Programa de Atención Alimentaria a Personas en Situación de Emergencia o Desastre</w:t>
      </w:r>
      <w:r w:rsidRPr="00582774">
        <w:rPr>
          <w:rFonts w:ascii="Century Gothic" w:hAnsi="Century Gothic" w:cs="Segoe UI Semilight"/>
          <w:sz w:val="16"/>
          <w:szCs w:val="16"/>
        </w:rPr>
        <w:br/>
      </w:r>
      <w:r w:rsidRPr="00582774">
        <w:rPr>
          <w:rFonts w:ascii="Century Gothic" w:hAnsi="Century Gothic" w:cs="Segoe UI Semilight"/>
          <w:b w:val="0"/>
          <w:sz w:val="16"/>
          <w:szCs w:val="16"/>
        </w:rPr>
        <w:t>(Dotación para personas que han sido afectadas por la ocurrencia de fenómenos destructivos naturales y/o antropogénicos, personas migrantes y en situación de calle).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
        <w:gridCol w:w="3263"/>
        <w:gridCol w:w="1418"/>
        <w:gridCol w:w="1135"/>
        <w:gridCol w:w="2027"/>
      </w:tblGrid>
      <w:tr w:rsidR="0007773E" w:rsidRPr="00582774" w14:paraId="55D80E4C" w14:textId="77777777" w:rsidTr="00303CC9">
        <w:trPr>
          <w:trHeight w:val="397"/>
          <w:tblHeader/>
        </w:trPr>
        <w:tc>
          <w:tcPr>
            <w:tcW w:w="3209" w:type="pct"/>
            <w:gridSpan w:val="3"/>
            <w:shd w:val="clear" w:color="auto" w:fill="auto"/>
            <w:vAlign w:val="center"/>
          </w:tcPr>
          <w:p w14:paraId="7A2968D9" w14:textId="77777777" w:rsidR="0007773E" w:rsidRPr="00582774" w:rsidRDefault="0007773E" w:rsidP="00303CC9">
            <w:pPr>
              <w:pStyle w:val="Encabezado"/>
              <w:rPr>
                <w:rFonts w:ascii="Century Gothic" w:hAnsi="Century Gothic" w:cs="Segoe UI Semilight"/>
                <w:b/>
                <w:sz w:val="14"/>
                <w:szCs w:val="14"/>
              </w:rPr>
            </w:pPr>
            <w:r w:rsidRPr="00582774">
              <w:rPr>
                <w:rFonts w:ascii="Century Gothic" w:hAnsi="Century Gothic" w:cs="Segoe UI Semilight"/>
                <w:b/>
                <w:sz w:val="14"/>
                <w:szCs w:val="14"/>
              </w:rPr>
              <w:t xml:space="preserve">Tipo de despensa: </w:t>
            </w:r>
          </w:p>
          <w:p w14:paraId="21A858BA" w14:textId="77777777" w:rsidR="0007773E" w:rsidRPr="00582774" w:rsidRDefault="0007773E" w:rsidP="00303CC9">
            <w:pPr>
              <w:pStyle w:val="Encabezado"/>
              <w:rPr>
                <w:rFonts w:ascii="Century Gothic" w:hAnsi="Century Gothic" w:cs="Segoe UI Semilight"/>
                <w:b/>
                <w:sz w:val="14"/>
                <w:szCs w:val="14"/>
              </w:rPr>
            </w:pPr>
            <w:r w:rsidRPr="00582774">
              <w:rPr>
                <w:rFonts w:ascii="Century Gothic" w:hAnsi="Century Gothic" w:cs="Segoe UI Semilight"/>
                <w:b/>
                <w:sz w:val="14"/>
                <w:szCs w:val="14"/>
              </w:rPr>
              <w:t>Programa de Atención Alimentaria a Personas en Situación de Emergencia o Desastre</w:t>
            </w:r>
          </w:p>
          <w:p w14:paraId="52608FD7" w14:textId="77777777" w:rsidR="0007773E" w:rsidRPr="00582774" w:rsidRDefault="0007773E" w:rsidP="00303CC9">
            <w:pPr>
              <w:pStyle w:val="Encabezado"/>
              <w:rPr>
                <w:rFonts w:ascii="Century Gothic" w:hAnsi="Century Gothic" w:cs="Segoe UI Semilight"/>
                <w:sz w:val="14"/>
                <w:szCs w:val="14"/>
              </w:rPr>
            </w:pPr>
            <w:r w:rsidRPr="00582774">
              <w:rPr>
                <w:rFonts w:ascii="Century Gothic" w:hAnsi="Century Gothic" w:cs="Segoe UI Semilight"/>
                <w:sz w:val="14"/>
                <w:szCs w:val="14"/>
              </w:rPr>
              <w:t>(Dotación para personas que han sido afectadas por la ocurrencia de fenómenos destructivos naturales y/o antropogénicos, personas migrantes y en situación de calle)</w:t>
            </w:r>
          </w:p>
        </w:tc>
        <w:tc>
          <w:tcPr>
            <w:tcW w:w="1791" w:type="pct"/>
            <w:gridSpan w:val="2"/>
            <w:shd w:val="clear" w:color="auto" w:fill="auto"/>
            <w:vAlign w:val="center"/>
          </w:tcPr>
          <w:p w14:paraId="5D7B14C1" w14:textId="1E810E22" w:rsidR="0007773E" w:rsidRPr="00582774" w:rsidRDefault="0007773E" w:rsidP="00303CC9">
            <w:pPr>
              <w:pStyle w:val="Encabezado"/>
              <w:rPr>
                <w:rFonts w:ascii="Century Gothic" w:hAnsi="Century Gothic" w:cs="Segoe UI Semilight"/>
                <w:b/>
                <w:sz w:val="14"/>
                <w:szCs w:val="14"/>
              </w:rPr>
            </w:pPr>
            <w:r w:rsidRPr="00582774">
              <w:rPr>
                <w:rFonts w:ascii="Century Gothic" w:hAnsi="Century Gothic" w:cs="Segoe UI Semilight"/>
                <w:b/>
                <w:sz w:val="14"/>
                <w:szCs w:val="14"/>
              </w:rPr>
              <w:t>Periodo de vigencia:</w:t>
            </w:r>
            <w:r w:rsidR="009418E5">
              <w:rPr>
                <w:rFonts w:ascii="Century Gothic" w:hAnsi="Century Gothic" w:cs="Segoe UI Semilight"/>
                <w:sz w:val="14"/>
                <w:szCs w:val="14"/>
              </w:rPr>
              <w:t xml:space="preserve"> Año 2024</w:t>
            </w:r>
          </w:p>
        </w:tc>
      </w:tr>
      <w:tr w:rsidR="0007773E" w:rsidRPr="00582774" w14:paraId="1479CA09" w14:textId="77777777" w:rsidTr="00303CC9">
        <w:trPr>
          <w:trHeight w:val="397"/>
        </w:trPr>
        <w:tc>
          <w:tcPr>
            <w:tcW w:w="558" w:type="pct"/>
            <w:shd w:val="clear" w:color="auto" w:fill="D9D9D9"/>
            <w:vAlign w:val="center"/>
          </w:tcPr>
          <w:p w14:paraId="5CA95FCF"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Cantidad</w:t>
            </w:r>
          </w:p>
        </w:tc>
        <w:tc>
          <w:tcPr>
            <w:tcW w:w="1848" w:type="pct"/>
            <w:shd w:val="clear" w:color="auto" w:fill="D9D9D9"/>
            <w:vAlign w:val="center"/>
          </w:tcPr>
          <w:p w14:paraId="68CD7F1C"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Descripción</w:t>
            </w:r>
          </w:p>
        </w:tc>
        <w:tc>
          <w:tcPr>
            <w:tcW w:w="803" w:type="pct"/>
            <w:shd w:val="clear" w:color="auto" w:fill="D9D9D9"/>
            <w:vAlign w:val="center"/>
          </w:tcPr>
          <w:p w14:paraId="2E923921"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Presentación</w:t>
            </w:r>
          </w:p>
        </w:tc>
        <w:tc>
          <w:tcPr>
            <w:tcW w:w="643" w:type="pct"/>
            <w:shd w:val="clear" w:color="auto" w:fill="D9D9D9"/>
            <w:vAlign w:val="center"/>
          </w:tcPr>
          <w:p w14:paraId="3AA6664E"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Unidad de Medida</w:t>
            </w:r>
          </w:p>
        </w:tc>
        <w:tc>
          <w:tcPr>
            <w:tcW w:w="1148" w:type="pct"/>
            <w:shd w:val="clear" w:color="auto" w:fill="D9D9D9"/>
            <w:vAlign w:val="center"/>
          </w:tcPr>
          <w:p w14:paraId="1CAF8479"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Proveedor</w:t>
            </w:r>
          </w:p>
        </w:tc>
      </w:tr>
      <w:tr w:rsidR="0007773E" w:rsidRPr="00582774" w14:paraId="12B2E553" w14:textId="77777777" w:rsidTr="00303CC9">
        <w:trPr>
          <w:trHeight w:val="397"/>
        </w:trPr>
        <w:tc>
          <w:tcPr>
            <w:tcW w:w="558" w:type="pct"/>
            <w:shd w:val="clear" w:color="auto" w:fill="auto"/>
            <w:vAlign w:val="center"/>
          </w:tcPr>
          <w:p w14:paraId="1F4877F7"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3A2EF727"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Aceite vegetal comestible</w:t>
            </w:r>
          </w:p>
        </w:tc>
        <w:tc>
          <w:tcPr>
            <w:tcW w:w="803" w:type="pct"/>
            <w:shd w:val="clear" w:color="auto" w:fill="auto"/>
            <w:vAlign w:val="center"/>
          </w:tcPr>
          <w:p w14:paraId="36CC6464"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Botella</w:t>
            </w:r>
          </w:p>
        </w:tc>
        <w:tc>
          <w:tcPr>
            <w:tcW w:w="643" w:type="pct"/>
            <w:shd w:val="clear" w:color="auto" w:fill="auto"/>
            <w:vAlign w:val="center"/>
          </w:tcPr>
          <w:p w14:paraId="5A342645"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1L</w:t>
            </w:r>
          </w:p>
        </w:tc>
        <w:tc>
          <w:tcPr>
            <w:tcW w:w="1148" w:type="pct"/>
            <w:shd w:val="clear" w:color="auto" w:fill="auto"/>
            <w:vAlign w:val="center"/>
          </w:tcPr>
          <w:p w14:paraId="1DAD0C05"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1ACE342F" w14:textId="77777777" w:rsidTr="00303CC9">
        <w:trPr>
          <w:trHeight w:val="397"/>
        </w:trPr>
        <w:tc>
          <w:tcPr>
            <w:tcW w:w="558" w:type="pct"/>
            <w:shd w:val="clear" w:color="auto" w:fill="auto"/>
            <w:vAlign w:val="center"/>
          </w:tcPr>
          <w:p w14:paraId="74145BE5"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4C16499D"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Arroz extra</w:t>
            </w:r>
          </w:p>
        </w:tc>
        <w:tc>
          <w:tcPr>
            <w:tcW w:w="803" w:type="pct"/>
            <w:shd w:val="clear" w:color="auto" w:fill="auto"/>
            <w:vAlign w:val="center"/>
          </w:tcPr>
          <w:p w14:paraId="0E12FBC2"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0950EE4A"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1kg</w:t>
            </w:r>
          </w:p>
        </w:tc>
        <w:tc>
          <w:tcPr>
            <w:tcW w:w="1148" w:type="pct"/>
            <w:shd w:val="clear" w:color="auto" w:fill="auto"/>
            <w:vAlign w:val="center"/>
          </w:tcPr>
          <w:p w14:paraId="00D231D4"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7E888300" w14:textId="77777777" w:rsidTr="00303CC9">
        <w:trPr>
          <w:trHeight w:val="397"/>
        </w:trPr>
        <w:tc>
          <w:tcPr>
            <w:tcW w:w="558" w:type="pct"/>
            <w:shd w:val="clear" w:color="auto" w:fill="auto"/>
            <w:vAlign w:val="center"/>
          </w:tcPr>
          <w:p w14:paraId="73B4C251"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788FA18F"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Atún aleta amarilla en agua</w:t>
            </w:r>
          </w:p>
        </w:tc>
        <w:tc>
          <w:tcPr>
            <w:tcW w:w="803" w:type="pct"/>
            <w:shd w:val="clear" w:color="auto" w:fill="auto"/>
            <w:vAlign w:val="center"/>
          </w:tcPr>
          <w:p w14:paraId="3935E469"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Lata</w:t>
            </w:r>
          </w:p>
        </w:tc>
        <w:tc>
          <w:tcPr>
            <w:tcW w:w="643" w:type="pct"/>
            <w:shd w:val="clear" w:color="auto" w:fill="auto"/>
            <w:vAlign w:val="center"/>
          </w:tcPr>
          <w:p w14:paraId="6388548D"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140g</w:t>
            </w:r>
          </w:p>
        </w:tc>
        <w:tc>
          <w:tcPr>
            <w:tcW w:w="1148" w:type="pct"/>
            <w:shd w:val="clear" w:color="auto" w:fill="auto"/>
            <w:vAlign w:val="center"/>
          </w:tcPr>
          <w:p w14:paraId="00209F36"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3DB6D894" w14:textId="77777777" w:rsidTr="00303CC9">
        <w:trPr>
          <w:trHeight w:val="397"/>
        </w:trPr>
        <w:tc>
          <w:tcPr>
            <w:tcW w:w="558" w:type="pct"/>
            <w:shd w:val="clear" w:color="auto" w:fill="auto"/>
            <w:vAlign w:val="center"/>
          </w:tcPr>
          <w:p w14:paraId="56169388"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3B26AC49"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Avena en hojuelas</w:t>
            </w:r>
          </w:p>
        </w:tc>
        <w:tc>
          <w:tcPr>
            <w:tcW w:w="803" w:type="pct"/>
            <w:shd w:val="clear" w:color="auto" w:fill="auto"/>
            <w:vAlign w:val="center"/>
          </w:tcPr>
          <w:p w14:paraId="55AC4B3A"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4DCEE0B0"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500g</w:t>
            </w:r>
          </w:p>
        </w:tc>
        <w:tc>
          <w:tcPr>
            <w:tcW w:w="1148" w:type="pct"/>
            <w:shd w:val="clear" w:color="auto" w:fill="auto"/>
            <w:vAlign w:val="center"/>
          </w:tcPr>
          <w:p w14:paraId="148E9A01"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2EC63A80" w14:textId="77777777" w:rsidTr="00303CC9">
        <w:trPr>
          <w:trHeight w:val="397"/>
        </w:trPr>
        <w:tc>
          <w:tcPr>
            <w:tcW w:w="558" w:type="pct"/>
            <w:shd w:val="clear" w:color="auto" w:fill="auto"/>
            <w:vAlign w:val="center"/>
          </w:tcPr>
          <w:p w14:paraId="2A9F72CB"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4203A518"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Bolsa</w:t>
            </w:r>
          </w:p>
        </w:tc>
        <w:tc>
          <w:tcPr>
            <w:tcW w:w="803" w:type="pct"/>
            <w:shd w:val="clear" w:color="auto" w:fill="auto"/>
            <w:vAlign w:val="center"/>
          </w:tcPr>
          <w:p w14:paraId="20E17146"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N/A</w:t>
            </w:r>
          </w:p>
        </w:tc>
        <w:tc>
          <w:tcPr>
            <w:tcW w:w="643" w:type="pct"/>
            <w:shd w:val="clear" w:color="auto" w:fill="auto"/>
            <w:vAlign w:val="center"/>
          </w:tcPr>
          <w:p w14:paraId="03C33EF5"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N/A</w:t>
            </w:r>
          </w:p>
        </w:tc>
        <w:tc>
          <w:tcPr>
            <w:tcW w:w="1148" w:type="pct"/>
            <w:shd w:val="clear" w:color="auto" w:fill="auto"/>
            <w:vAlign w:val="center"/>
          </w:tcPr>
          <w:p w14:paraId="7452FD24"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4333477B" w14:textId="77777777" w:rsidTr="00303CC9">
        <w:trPr>
          <w:trHeight w:val="397"/>
        </w:trPr>
        <w:tc>
          <w:tcPr>
            <w:tcW w:w="558" w:type="pct"/>
            <w:shd w:val="clear" w:color="auto" w:fill="auto"/>
            <w:vAlign w:val="center"/>
          </w:tcPr>
          <w:p w14:paraId="05BF140D"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0E70D825"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Frijol pinto</w:t>
            </w:r>
          </w:p>
        </w:tc>
        <w:tc>
          <w:tcPr>
            <w:tcW w:w="803" w:type="pct"/>
            <w:shd w:val="clear" w:color="auto" w:fill="auto"/>
            <w:vAlign w:val="center"/>
          </w:tcPr>
          <w:p w14:paraId="1A20B75F"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74276644"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1kg</w:t>
            </w:r>
          </w:p>
        </w:tc>
        <w:tc>
          <w:tcPr>
            <w:tcW w:w="1148" w:type="pct"/>
            <w:shd w:val="clear" w:color="auto" w:fill="auto"/>
            <w:vAlign w:val="center"/>
          </w:tcPr>
          <w:p w14:paraId="268B25BB"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0E4A9861" w14:textId="77777777" w:rsidTr="00303CC9">
        <w:trPr>
          <w:trHeight w:val="397"/>
        </w:trPr>
        <w:tc>
          <w:tcPr>
            <w:tcW w:w="558" w:type="pct"/>
            <w:shd w:val="clear" w:color="auto" w:fill="auto"/>
            <w:vAlign w:val="center"/>
          </w:tcPr>
          <w:p w14:paraId="214A1DA4"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335FDBE5" w14:textId="73F6E3A6" w:rsidR="0007773E" w:rsidRPr="00582774" w:rsidRDefault="009418E5" w:rsidP="009418E5">
            <w:pPr>
              <w:jc w:val="center"/>
              <w:rPr>
                <w:rFonts w:ascii="Century Gothic" w:hAnsi="Century Gothic" w:cs="Segoe UI Semilight"/>
                <w:sz w:val="14"/>
                <w:szCs w:val="14"/>
              </w:rPr>
            </w:pPr>
            <w:r>
              <w:rPr>
                <w:rFonts w:ascii="Century Gothic" w:hAnsi="Century Gothic" w:cs="Segoe UI Semilight"/>
                <w:sz w:val="14"/>
                <w:szCs w:val="14"/>
              </w:rPr>
              <w:t>Harina de trigo integral</w:t>
            </w:r>
          </w:p>
        </w:tc>
        <w:tc>
          <w:tcPr>
            <w:tcW w:w="803" w:type="pct"/>
            <w:shd w:val="clear" w:color="auto" w:fill="auto"/>
            <w:vAlign w:val="center"/>
          </w:tcPr>
          <w:p w14:paraId="7F83A652"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78909896"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1kg</w:t>
            </w:r>
          </w:p>
        </w:tc>
        <w:tc>
          <w:tcPr>
            <w:tcW w:w="1148" w:type="pct"/>
            <w:shd w:val="clear" w:color="auto" w:fill="auto"/>
            <w:vAlign w:val="center"/>
          </w:tcPr>
          <w:p w14:paraId="5E3ABBFC"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639246C6" w14:textId="77777777" w:rsidTr="00303CC9">
        <w:trPr>
          <w:trHeight w:val="397"/>
        </w:trPr>
        <w:tc>
          <w:tcPr>
            <w:tcW w:w="558" w:type="pct"/>
            <w:shd w:val="clear" w:color="auto" w:fill="auto"/>
            <w:vAlign w:val="center"/>
          </w:tcPr>
          <w:p w14:paraId="5EC46EF1"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2</w:t>
            </w:r>
          </w:p>
        </w:tc>
        <w:tc>
          <w:tcPr>
            <w:tcW w:w="1848" w:type="pct"/>
            <w:shd w:val="clear" w:color="auto" w:fill="auto"/>
            <w:vAlign w:val="center"/>
          </w:tcPr>
          <w:p w14:paraId="30E10C1D"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Leche descremada en polvo</w:t>
            </w:r>
          </w:p>
        </w:tc>
        <w:tc>
          <w:tcPr>
            <w:tcW w:w="803" w:type="pct"/>
            <w:shd w:val="clear" w:color="auto" w:fill="auto"/>
            <w:vAlign w:val="center"/>
          </w:tcPr>
          <w:p w14:paraId="449A71FA"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74135B8F"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210g</w:t>
            </w:r>
          </w:p>
        </w:tc>
        <w:tc>
          <w:tcPr>
            <w:tcW w:w="1148" w:type="pct"/>
            <w:shd w:val="clear" w:color="auto" w:fill="auto"/>
            <w:vAlign w:val="center"/>
          </w:tcPr>
          <w:p w14:paraId="25AC71B0"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1B4CF1E2" w14:textId="77777777" w:rsidTr="00303CC9">
        <w:trPr>
          <w:trHeight w:val="397"/>
        </w:trPr>
        <w:tc>
          <w:tcPr>
            <w:tcW w:w="558" w:type="pct"/>
            <w:shd w:val="clear" w:color="auto" w:fill="auto"/>
            <w:vAlign w:val="center"/>
          </w:tcPr>
          <w:p w14:paraId="7DB211F6"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33680A1F"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Lenteja</w:t>
            </w:r>
          </w:p>
        </w:tc>
        <w:tc>
          <w:tcPr>
            <w:tcW w:w="803" w:type="pct"/>
            <w:shd w:val="clear" w:color="auto" w:fill="auto"/>
            <w:vAlign w:val="center"/>
          </w:tcPr>
          <w:p w14:paraId="39591590"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299D0809"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500g</w:t>
            </w:r>
          </w:p>
        </w:tc>
        <w:tc>
          <w:tcPr>
            <w:tcW w:w="1148" w:type="pct"/>
            <w:shd w:val="clear" w:color="auto" w:fill="auto"/>
            <w:vAlign w:val="center"/>
          </w:tcPr>
          <w:p w14:paraId="084A0921"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7FF6570C" w14:textId="77777777" w:rsidTr="00303CC9">
        <w:trPr>
          <w:trHeight w:val="397"/>
        </w:trPr>
        <w:tc>
          <w:tcPr>
            <w:tcW w:w="558" w:type="pct"/>
            <w:shd w:val="clear" w:color="auto" w:fill="auto"/>
            <w:vAlign w:val="center"/>
          </w:tcPr>
          <w:p w14:paraId="71E83C19"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7556727B"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Nopal picado en salmuera</w:t>
            </w:r>
          </w:p>
        </w:tc>
        <w:tc>
          <w:tcPr>
            <w:tcW w:w="803" w:type="pct"/>
            <w:shd w:val="clear" w:color="auto" w:fill="auto"/>
            <w:vAlign w:val="center"/>
          </w:tcPr>
          <w:p w14:paraId="1072CC00"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1F08E475"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500g</w:t>
            </w:r>
          </w:p>
        </w:tc>
        <w:tc>
          <w:tcPr>
            <w:tcW w:w="1148" w:type="pct"/>
            <w:shd w:val="clear" w:color="auto" w:fill="auto"/>
            <w:vAlign w:val="center"/>
          </w:tcPr>
          <w:p w14:paraId="333128C8"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6EA9878A" w14:textId="77777777" w:rsidTr="00303CC9">
        <w:trPr>
          <w:trHeight w:val="397"/>
        </w:trPr>
        <w:tc>
          <w:tcPr>
            <w:tcW w:w="558" w:type="pct"/>
            <w:shd w:val="clear" w:color="auto" w:fill="auto"/>
            <w:vAlign w:val="center"/>
          </w:tcPr>
          <w:p w14:paraId="287651C2"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5E2B569E"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Pasta integral para sopa codito</w:t>
            </w:r>
          </w:p>
        </w:tc>
        <w:tc>
          <w:tcPr>
            <w:tcW w:w="803" w:type="pct"/>
            <w:shd w:val="clear" w:color="auto" w:fill="auto"/>
            <w:vAlign w:val="center"/>
          </w:tcPr>
          <w:p w14:paraId="3FA6CEC1"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7D569667"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200g</w:t>
            </w:r>
          </w:p>
        </w:tc>
        <w:tc>
          <w:tcPr>
            <w:tcW w:w="1148" w:type="pct"/>
            <w:shd w:val="clear" w:color="auto" w:fill="auto"/>
            <w:vAlign w:val="center"/>
          </w:tcPr>
          <w:p w14:paraId="7DD4FAE1"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bl>
    <w:p w14:paraId="78C1B86F" w14:textId="77777777" w:rsidR="0007773E" w:rsidRPr="00582774" w:rsidRDefault="0007773E" w:rsidP="0007773E">
      <w:pPr>
        <w:pStyle w:val="Descripcin"/>
        <w:keepNext/>
        <w:rPr>
          <w:rFonts w:ascii="Century Gothic" w:hAnsi="Century Gothic" w:cs="Segoe UI Semilight"/>
          <w:b w:val="0"/>
          <w:i/>
          <w:sz w:val="20"/>
          <w:szCs w:val="20"/>
        </w:rPr>
      </w:pPr>
    </w:p>
    <w:p w14:paraId="3ACD6B8B" w14:textId="77777777" w:rsidR="0007773E" w:rsidRPr="00582774" w:rsidRDefault="0007773E" w:rsidP="0007773E">
      <w:pPr>
        <w:rPr>
          <w:rFonts w:ascii="Century Gothic" w:hAnsi="Century Gothic" w:cs="Segoe UI Semilight"/>
        </w:rPr>
      </w:pPr>
    </w:p>
    <w:p w14:paraId="75A378A7" w14:textId="77777777" w:rsidR="0007773E" w:rsidRPr="00582774" w:rsidRDefault="0007773E" w:rsidP="0007773E">
      <w:pPr>
        <w:rPr>
          <w:rFonts w:ascii="Century Gothic" w:hAnsi="Century Gothic" w:cs="Segoe UI Semilight"/>
        </w:rPr>
      </w:pPr>
    </w:p>
    <w:p w14:paraId="1B58919C" w14:textId="77777777" w:rsidR="0007773E" w:rsidRPr="00582774" w:rsidRDefault="0007773E" w:rsidP="0007773E">
      <w:pPr>
        <w:rPr>
          <w:rFonts w:ascii="Century Gothic" w:hAnsi="Century Gothic" w:cs="Segoe UI Semilight"/>
        </w:rPr>
      </w:pPr>
    </w:p>
    <w:p w14:paraId="2FD6D9BA" w14:textId="77777777" w:rsidR="0007773E" w:rsidRPr="00582774" w:rsidRDefault="0007773E" w:rsidP="0007773E">
      <w:pPr>
        <w:rPr>
          <w:rFonts w:ascii="Century Gothic" w:hAnsi="Century Gothic" w:cs="Segoe UI Semilight"/>
        </w:rPr>
      </w:pPr>
    </w:p>
    <w:p w14:paraId="606B760E" w14:textId="77777777" w:rsidR="0007773E" w:rsidRPr="00582774" w:rsidRDefault="0007773E" w:rsidP="0007773E">
      <w:pPr>
        <w:rPr>
          <w:rFonts w:ascii="Century Gothic" w:hAnsi="Century Gothic" w:cs="Segoe UI Semilight"/>
        </w:rPr>
      </w:pPr>
    </w:p>
    <w:p w14:paraId="159CEDDA" w14:textId="77777777" w:rsidR="0007773E" w:rsidRPr="00582774" w:rsidRDefault="0007773E" w:rsidP="0007773E">
      <w:pPr>
        <w:rPr>
          <w:rFonts w:ascii="Century Gothic" w:hAnsi="Century Gothic" w:cs="Segoe UI Semilight"/>
        </w:rPr>
      </w:pPr>
    </w:p>
    <w:p w14:paraId="405D73DA" w14:textId="77777777" w:rsidR="0007773E" w:rsidRPr="00582774" w:rsidRDefault="0007773E" w:rsidP="0007773E">
      <w:pPr>
        <w:rPr>
          <w:rFonts w:ascii="Century Gothic" w:hAnsi="Century Gothic" w:cs="Segoe UI Semilight"/>
        </w:rPr>
      </w:pPr>
    </w:p>
    <w:p w14:paraId="5C3239C0" w14:textId="77777777" w:rsidR="0007773E" w:rsidRPr="00582774" w:rsidRDefault="0007773E" w:rsidP="0007773E">
      <w:pPr>
        <w:rPr>
          <w:rFonts w:ascii="Century Gothic" w:hAnsi="Century Gothic" w:cs="Segoe UI Semilight"/>
        </w:rPr>
      </w:pPr>
    </w:p>
    <w:p w14:paraId="0DDE6680" w14:textId="77777777" w:rsidR="0007773E" w:rsidRPr="00582774" w:rsidRDefault="0007773E" w:rsidP="0007773E">
      <w:pPr>
        <w:rPr>
          <w:rFonts w:ascii="Century Gothic" w:hAnsi="Century Gothic" w:cs="Segoe UI Semilight"/>
        </w:rPr>
      </w:pPr>
    </w:p>
    <w:p w14:paraId="280EF79F" w14:textId="77777777" w:rsidR="0007773E" w:rsidRPr="00582774" w:rsidRDefault="0007773E" w:rsidP="0007773E">
      <w:pPr>
        <w:rPr>
          <w:rFonts w:ascii="Century Gothic" w:hAnsi="Century Gothic" w:cs="Segoe UI Semilight"/>
        </w:rPr>
      </w:pPr>
    </w:p>
    <w:p w14:paraId="613E4E4D" w14:textId="77777777" w:rsidR="0007773E" w:rsidRPr="00582774" w:rsidRDefault="0007773E" w:rsidP="0007773E">
      <w:pPr>
        <w:rPr>
          <w:rFonts w:ascii="Century Gothic" w:hAnsi="Century Gothic" w:cs="Segoe UI Semilight"/>
          <w:b/>
          <w:sz w:val="20"/>
          <w:szCs w:val="20"/>
        </w:rPr>
      </w:pPr>
      <w:r w:rsidRPr="00582774">
        <w:rPr>
          <w:rFonts w:ascii="Century Gothic" w:hAnsi="Century Gothic" w:cs="Segoe UI Semilight"/>
          <w:b/>
          <w:sz w:val="20"/>
          <w:szCs w:val="20"/>
        </w:rPr>
        <w:br w:type="page"/>
      </w:r>
    </w:p>
    <w:p w14:paraId="2E4EBB03" w14:textId="77777777" w:rsidR="0007773E" w:rsidRPr="00582774" w:rsidRDefault="0007773E" w:rsidP="0007773E">
      <w:pPr>
        <w:rPr>
          <w:rFonts w:ascii="Century Gothic" w:hAnsi="Century Gothic" w:cs="Segoe UI Semilight"/>
          <w:b/>
          <w:sz w:val="20"/>
          <w:szCs w:val="20"/>
        </w:rPr>
      </w:pPr>
      <w:r w:rsidRPr="00582774">
        <w:rPr>
          <w:rFonts w:ascii="Century Gothic" w:hAnsi="Century Gothic" w:cs="Segoe UI Semilight"/>
          <w:b/>
          <w:sz w:val="20"/>
          <w:szCs w:val="20"/>
        </w:rPr>
        <w:lastRenderedPageBreak/>
        <w:t>PARTIDA 4</w:t>
      </w:r>
    </w:p>
    <w:p w14:paraId="1D69302B" w14:textId="12E0F420" w:rsidR="0007773E" w:rsidRDefault="0007773E" w:rsidP="0007773E">
      <w:pPr>
        <w:rPr>
          <w:rFonts w:ascii="Century Gothic" w:hAnsi="Century Gothic" w:cs="Segoe UI Semilight"/>
          <w:b/>
          <w:sz w:val="20"/>
          <w:szCs w:val="20"/>
        </w:rPr>
      </w:pPr>
    </w:p>
    <w:p w14:paraId="5B022592" w14:textId="77777777" w:rsidR="00EB23C6" w:rsidRPr="00582774" w:rsidRDefault="00EB23C6" w:rsidP="0007773E">
      <w:pPr>
        <w:rPr>
          <w:rFonts w:ascii="Century Gothic" w:hAnsi="Century Gothic" w:cs="Segoe UI Semilight"/>
          <w:b/>
          <w:sz w:val="20"/>
          <w:szCs w:val="20"/>
        </w:rPr>
      </w:pPr>
    </w:p>
    <w:p w14:paraId="67699F6F" w14:textId="7A51806B" w:rsidR="0007773E" w:rsidRPr="00582774" w:rsidRDefault="0007773E" w:rsidP="0007773E">
      <w:pPr>
        <w:pStyle w:val="Descripcin"/>
        <w:keepNext/>
        <w:jc w:val="center"/>
        <w:rPr>
          <w:rFonts w:ascii="Century Gothic" w:hAnsi="Century Gothic" w:cs="Segoe UI Semilight"/>
          <w:sz w:val="16"/>
          <w:szCs w:val="16"/>
        </w:rPr>
      </w:pPr>
      <w:r w:rsidRPr="00582774">
        <w:rPr>
          <w:rFonts w:ascii="Century Gothic" w:hAnsi="Century Gothic" w:cs="Segoe UI Semilight"/>
          <w:sz w:val="16"/>
          <w:szCs w:val="16"/>
        </w:rPr>
        <w:t xml:space="preserve">Tabla </w:t>
      </w:r>
      <w:r w:rsidRPr="00582774">
        <w:rPr>
          <w:rFonts w:ascii="Century Gothic" w:hAnsi="Century Gothic" w:cs="Segoe UI Semilight"/>
          <w:sz w:val="16"/>
          <w:szCs w:val="16"/>
        </w:rPr>
        <w:fldChar w:fldCharType="begin"/>
      </w:r>
      <w:r w:rsidRPr="00582774">
        <w:rPr>
          <w:rFonts w:ascii="Century Gothic" w:hAnsi="Century Gothic" w:cs="Segoe UI Semilight"/>
          <w:sz w:val="16"/>
          <w:szCs w:val="16"/>
        </w:rPr>
        <w:instrText xml:space="preserve"> SEQ Tabla \* ARABIC </w:instrText>
      </w:r>
      <w:r w:rsidRPr="00582774">
        <w:rPr>
          <w:rFonts w:ascii="Century Gothic" w:hAnsi="Century Gothic" w:cs="Segoe UI Semilight"/>
          <w:sz w:val="16"/>
          <w:szCs w:val="16"/>
        </w:rPr>
        <w:fldChar w:fldCharType="separate"/>
      </w:r>
      <w:r w:rsidR="00EA5E99">
        <w:rPr>
          <w:rFonts w:ascii="Century Gothic" w:hAnsi="Century Gothic" w:cs="Segoe UI Semilight"/>
          <w:noProof/>
          <w:sz w:val="16"/>
          <w:szCs w:val="16"/>
        </w:rPr>
        <w:t>4</w:t>
      </w:r>
      <w:r w:rsidRPr="00582774">
        <w:rPr>
          <w:rFonts w:ascii="Century Gothic" w:hAnsi="Century Gothic" w:cs="Segoe UI Semilight"/>
          <w:sz w:val="16"/>
          <w:szCs w:val="16"/>
        </w:rPr>
        <w:fldChar w:fldCharType="end"/>
      </w:r>
      <w:r w:rsidRPr="00582774">
        <w:rPr>
          <w:rFonts w:ascii="Century Gothic" w:hAnsi="Century Gothic" w:cs="Segoe UI Semilight"/>
          <w:sz w:val="16"/>
          <w:szCs w:val="16"/>
        </w:rPr>
        <w:t xml:space="preserve">. Programa de Atención Alimentaria en los Primeros 1000 Días </w:t>
      </w:r>
      <w:r w:rsidRPr="00582774">
        <w:rPr>
          <w:rFonts w:ascii="Century Gothic" w:hAnsi="Century Gothic" w:cs="Segoe UI Semilight"/>
          <w:sz w:val="16"/>
          <w:szCs w:val="16"/>
        </w:rPr>
        <w:br/>
      </w:r>
      <w:r w:rsidRPr="00582774">
        <w:rPr>
          <w:rFonts w:ascii="Century Gothic" w:hAnsi="Century Gothic" w:cs="Segoe UI Semilight"/>
          <w:b w:val="0"/>
          <w:sz w:val="16"/>
          <w:szCs w:val="16"/>
        </w:rPr>
        <w:t>(Dotación para mujeres embarazadas y en periodo de lactancia).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
        <w:gridCol w:w="3263"/>
        <w:gridCol w:w="1418"/>
        <w:gridCol w:w="1135"/>
        <w:gridCol w:w="2027"/>
      </w:tblGrid>
      <w:tr w:rsidR="0007773E" w:rsidRPr="00582774" w14:paraId="49737D00" w14:textId="77777777" w:rsidTr="00303CC9">
        <w:trPr>
          <w:trHeight w:val="397"/>
          <w:tblHeader/>
        </w:trPr>
        <w:tc>
          <w:tcPr>
            <w:tcW w:w="3852" w:type="pct"/>
            <w:gridSpan w:val="4"/>
            <w:shd w:val="clear" w:color="auto" w:fill="auto"/>
            <w:vAlign w:val="center"/>
          </w:tcPr>
          <w:p w14:paraId="5A165FE8" w14:textId="77777777" w:rsidR="0007773E" w:rsidRPr="00582774" w:rsidRDefault="0007773E" w:rsidP="00303CC9">
            <w:pPr>
              <w:pStyle w:val="Encabezado"/>
              <w:rPr>
                <w:rFonts w:ascii="Century Gothic" w:hAnsi="Century Gothic" w:cs="Segoe UI Semilight"/>
                <w:b/>
                <w:sz w:val="14"/>
                <w:szCs w:val="14"/>
              </w:rPr>
            </w:pPr>
            <w:r w:rsidRPr="00582774">
              <w:rPr>
                <w:rFonts w:ascii="Century Gothic" w:hAnsi="Century Gothic" w:cs="Segoe UI Semilight"/>
                <w:b/>
                <w:sz w:val="14"/>
                <w:szCs w:val="14"/>
              </w:rPr>
              <w:t xml:space="preserve">Tipo de despensa: </w:t>
            </w:r>
          </w:p>
          <w:p w14:paraId="276A276B" w14:textId="77777777" w:rsidR="0007773E" w:rsidRPr="00582774" w:rsidRDefault="0007773E" w:rsidP="00303CC9">
            <w:pPr>
              <w:pStyle w:val="Encabezado"/>
              <w:rPr>
                <w:rFonts w:ascii="Century Gothic" w:hAnsi="Century Gothic" w:cs="Segoe UI Semilight"/>
                <w:b/>
                <w:sz w:val="14"/>
                <w:szCs w:val="14"/>
              </w:rPr>
            </w:pPr>
            <w:r w:rsidRPr="00582774">
              <w:rPr>
                <w:rFonts w:ascii="Century Gothic" w:hAnsi="Century Gothic" w:cs="Segoe UI Semilight"/>
                <w:b/>
                <w:sz w:val="14"/>
                <w:szCs w:val="14"/>
              </w:rPr>
              <w:t xml:space="preserve">Programa de Atención Alimentaria en los Primeros 1000 Días </w:t>
            </w:r>
          </w:p>
          <w:p w14:paraId="2E76E912" w14:textId="77777777" w:rsidR="0007773E" w:rsidRPr="00582774" w:rsidRDefault="0007773E" w:rsidP="00303CC9">
            <w:pPr>
              <w:pStyle w:val="Encabezado"/>
              <w:rPr>
                <w:rFonts w:ascii="Century Gothic" w:hAnsi="Century Gothic" w:cs="Segoe UI Semilight"/>
                <w:sz w:val="14"/>
                <w:szCs w:val="14"/>
              </w:rPr>
            </w:pPr>
            <w:r w:rsidRPr="00582774">
              <w:rPr>
                <w:rFonts w:ascii="Century Gothic" w:hAnsi="Century Gothic" w:cs="Segoe UI Semilight"/>
                <w:sz w:val="14"/>
                <w:szCs w:val="14"/>
              </w:rPr>
              <w:t>(Dotación para mujeres embarazadas y mujeres en periodo de lactancia)</w:t>
            </w:r>
          </w:p>
        </w:tc>
        <w:tc>
          <w:tcPr>
            <w:tcW w:w="1148" w:type="pct"/>
            <w:shd w:val="clear" w:color="auto" w:fill="auto"/>
            <w:vAlign w:val="center"/>
          </w:tcPr>
          <w:p w14:paraId="22D83008" w14:textId="77777777" w:rsidR="0007773E" w:rsidRPr="00582774" w:rsidRDefault="0007773E" w:rsidP="00303CC9">
            <w:pPr>
              <w:pStyle w:val="Encabezado"/>
              <w:rPr>
                <w:rFonts w:ascii="Century Gothic" w:hAnsi="Century Gothic" w:cs="Segoe UI Semilight"/>
                <w:sz w:val="14"/>
                <w:szCs w:val="14"/>
              </w:rPr>
            </w:pPr>
            <w:r w:rsidRPr="00582774">
              <w:rPr>
                <w:rFonts w:ascii="Century Gothic" w:hAnsi="Century Gothic" w:cs="Segoe UI Semilight"/>
                <w:b/>
                <w:sz w:val="14"/>
                <w:szCs w:val="14"/>
              </w:rPr>
              <w:t>Periodo de vigencia:</w:t>
            </w:r>
            <w:r w:rsidRPr="00582774">
              <w:rPr>
                <w:rFonts w:ascii="Century Gothic" w:hAnsi="Century Gothic" w:cs="Segoe UI Semilight"/>
                <w:sz w:val="14"/>
                <w:szCs w:val="14"/>
              </w:rPr>
              <w:t xml:space="preserve"> </w:t>
            </w:r>
          </w:p>
          <w:p w14:paraId="5AB76A3D" w14:textId="71144481" w:rsidR="0007773E" w:rsidRPr="00582774" w:rsidRDefault="009418E5" w:rsidP="00303CC9">
            <w:pPr>
              <w:pStyle w:val="Encabezado"/>
              <w:rPr>
                <w:rFonts w:ascii="Century Gothic" w:hAnsi="Century Gothic" w:cs="Segoe UI Semilight"/>
                <w:b/>
                <w:sz w:val="14"/>
                <w:szCs w:val="14"/>
              </w:rPr>
            </w:pPr>
            <w:r>
              <w:rPr>
                <w:rFonts w:ascii="Century Gothic" w:hAnsi="Century Gothic" w:cs="Segoe UI Semilight"/>
                <w:sz w:val="14"/>
                <w:szCs w:val="14"/>
              </w:rPr>
              <w:t>Año 2024</w:t>
            </w:r>
          </w:p>
        </w:tc>
      </w:tr>
      <w:tr w:rsidR="0007773E" w:rsidRPr="00582774" w14:paraId="7828D244" w14:textId="77777777" w:rsidTr="00303CC9">
        <w:trPr>
          <w:trHeight w:val="325"/>
        </w:trPr>
        <w:tc>
          <w:tcPr>
            <w:tcW w:w="558" w:type="pct"/>
            <w:shd w:val="clear" w:color="auto" w:fill="D9D9D9"/>
            <w:vAlign w:val="center"/>
          </w:tcPr>
          <w:p w14:paraId="6E8F56D8"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Cantidad</w:t>
            </w:r>
          </w:p>
        </w:tc>
        <w:tc>
          <w:tcPr>
            <w:tcW w:w="1848" w:type="pct"/>
            <w:shd w:val="clear" w:color="auto" w:fill="D9D9D9"/>
            <w:vAlign w:val="center"/>
          </w:tcPr>
          <w:p w14:paraId="0C038140"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Descripción</w:t>
            </w:r>
          </w:p>
        </w:tc>
        <w:tc>
          <w:tcPr>
            <w:tcW w:w="803" w:type="pct"/>
            <w:shd w:val="clear" w:color="auto" w:fill="D9D9D9"/>
            <w:vAlign w:val="center"/>
          </w:tcPr>
          <w:p w14:paraId="7D823390"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Presentación</w:t>
            </w:r>
          </w:p>
        </w:tc>
        <w:tc>
          <w:tcPr>
            <w:tcW w:w="643" w:type="pct"/>
            <w:shd w:val="clear" w:color="auto" w:fill="D9D9D9"/>
            <w:vAlign w:val="center"/>
          </w:tcPr>
          <w:p w14:paraId="070107D0"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Unidad de Medida</w:t>
            </w:r>
          </w:p>
        </w:tc>
        <w:tc>
          <w:tcPr>
            <w:tcW w:w="1148" w:type="pct"/>
            <w:shd w:val="clear" w:color="auto" w:fill="D9D9D9"/>
            <w:vAlign w:val="center"/>
          </w:tcPr>
          <w:p w14:paraId="4D956AA3"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Proveedor</w:t>
            </w:r>
          </w:p>
        </w:tc>
      </w:tr>
      <w:tr w:rsidR="0007773E" w:rsidRPr="00582774" w14:paraId="5109435E" w14:textId="77777777" w:rsidTr="00303CC9">
        <w:trPr>
          <w:trHeight w:val="397"/>
        </w:trPr>
        <w:tc>
          <w:tcPr>
            <w:tcW w:w="558" w:type="pct"/>
            <w:shd w:val="clear" w:color="auto" w:fill="auto"/>
            <w:vAlign w:val="center"/>
          </w:tcPr>
          <w:p w14:paraId="51177FDA"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0D909F7F"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Aceite vegetal comestible</w:t>
            </w:r>
          </w:p>
        </w:tc>
        <w:tc>
          <w:tcPr>
            <w:tcW w:w="803" w:type="pct"/>
            <w:shd w:val="clear" w:color="auto" w:fill="auto"/>
            <w:vAlign w:val="center"/>
          </w:tcPr>
          <w:p w14:paraId="004381B0"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Botella</w:t>
            </w:r>
          </w:p>
        </w:tc>
        <w:tc>
          <w:tcPr>
            <w:tcW w:w="643" w:type="pct"/>
            <w:shd w:val="clear" w:color="auto" w:fill="auto"/>
            <w:vAlign w:val="center"/>
          </w:tcPr>
          <w:p w14:paraId="38D2F968"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1L</w:t>
            </w:r>
          </w:p>
        </w:tc>
        <w:tc>
          <w:tcPr>
            <w:tcW w:w="1148" w:type="pct"/>
            <w:shd w:val="clear" w:color="auto" w:fill="auto"/>
            <w:vAlign w:val="center"/>
          </w:tcPr>
          <w:p w14:paraId="10B6D4AA"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4ECF8CB0" w14:textId="77777777" w:rsidTr="00303CC9">
        <w:trPr>
          <w:trHeight w:val="397"/>
        </w:trPr>
        <w:tc>
          <w:tcPr>
            <w:tcW w:w="558" w:type="pct"/>
            <w:shd w:val="clear" w:color="auto" w:fill="auto"/>
            <w:vAlign w:val="center"/>
          </w:tcPr>
          <w:p w14:paraId="6B6A3D2B"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65B99A86"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Arroz extra</w:t>
            </w:r>
          </w:p>
        </w:tc>
        <w:tc>
          <w:tcPr>
            <w:tcW w:w="803" w:type="pct"/>
            <w:shd w:val="clear" w:color="auto" w:fill="auto"/>
            <w:vAlign w:val="center"/>
          </w:tcPr>
          <w:p w14:paraId="1C69E2EB"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25331BDA"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1kg</w:t>
            </w:r>
          </w:p>
        </w:tc>
        <w:tc>
          <w:tcPr>
            <w:tcW w:w="1148" w:type="pct"/>
            <w:shd w:val="clear" w:color="auto" w:fill="auto"/>
            <w:vAlign w:val="center"/>
          </w:tcPr>
          <w:p w14:paraId="34C042CD"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0D107CD5" w14:textId="77777777" w:rsidTr="00303CC9">
        <w:trPr>
          <w:trHeight w:val="397"/>
        </w:trPr>
        <w:tc>
          <w:tcPr>
            <w:tcW w:w="558" w:type="pct"/>
            <w:shd w:val="clear" w:color="auto" w:fill="auto"/>
            <w:vAlign w:val="center"/>
          </w:tcPr>
          <w:p w14:paraId="0B550A17"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5870D923"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Atún aleta amarilla en agua</w:t>
            </w:r>
          </w:p>
        </w:tc>
        <w:tc>
          <w:tcPr>
            <w:tcW w:w="803" w:type="pct"/>
            <w:shd w:val="clear" w:color="auto" w:fill="auto"/>
            <w:vAlign w:val="center"/>
          </w:tcPr>
          <w:p w14:paraId="7C470A2C"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Lata</w:t>
            </w:r>
          </w:p>
        </w:tc>
        <w:tc>
          <w:tcPr>
            <w:tcW w:w="643" w:type="pct"/>
            <w:shd w:val="clear" w:color="auto" w:fill="auto"/>
            <w:vAlign w:val="center"/>
          </w:tcPr>
          <w:p w14:paraId="4C5E40DB"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140g</w:t>
            </w:r>
          </w:p>
        </w:tc>
        <w:tc>
          <w:tcPr>
            <w:tcW w:w="1148" w:type="pct"/>
            <w:shd w:val="clear" w:color="auto" w:fill="auto"/>
            <w:vAlign w:val="center"/>
          </w:tcPr>
          <w:p w14:paraId="56EAE999"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7961C0B1" w14:textId="77777777" w:rsidTr="00303CC9">
        <w:trPr>
          <w:trHeight w:val="289"/>
        </w:trPr>
        <w:tc>
          <w:tcPr>
            <w:tcW w:w="558" w:type="pct"/>
            <w:shd w:val="clear" w:color="auto" w:fill="auto"/>
            <w:vAlign w:val="center"/>
          </w:tcPr>
          <w:p w14:paraId="4C91C095"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0E95FFBB"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Avena en hojuelas</w:t>
            </w:r>
          </w:p>
        </w:tc>
        <w:tc>
          <w:tcPr>
            <w:tcW w:w="803" w:type="pct"/>
            <w:shd w:val="clear" w:color="auto" w:fill="auto"/>
            <w:vAlign w:val="center"/>
          </w:tcPr>
          <w:p w14:paraId="2B80561E"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757484AD"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500g</w:t>
            </w:r>
          </w:p>
        </w:tc>
        <w:tc>
          <w:tcPr>
            <w:tcW w:w="1148" w:type="pct"/>
            <w:shd w:val="clear" w:color="auto" w:fill="auto"/>
            <w:vAlign w:val="center"/>
          </w:tcPr>
          <w:p w14:paraId="1212E181"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01E2742B" w14:textId="77777777" w:rsidTr="00303CC9">
        <w:trPr>
          <w:trHeight w:val="310"/>
        </w:trPr>
        <w:tc>
          <w:tcPr>
            <w:tcW w:w="558" w:type="pct"/>
            <w:shd w:val="clear" w:color="auto" w:fill="auto"/>
            <w:vAlign w:val="center"/>
          </w:tcPr>
          <w:p w14:paraId="362A344C"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0C2513F7"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Bolsa</w:t>
            </w:r>
          </w:p>
        </w:tc>
        <w:tc>
          <w:tcPr>
            <w:tcW w:w="803" w:type="pct"/>
            <w:shd w:val="clear" w:color="auto" w:fill="auto"/>
            <w:vAlign w:val="center"/>
          </w:tcPr>
          <w:p w14:paraId="057BA1BB"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N/A</w:t>
            </w:r>
          </w:p>
        </w:tc>
        <w:tc>
          <w:tcPr>
            <w:tcW w:w="643" w:type="pct"/>
            <w:shd w:val="clear" w:color="auto" w:fill="auto"/>
            <w:vAlign w:val="center"/>
          </w:tcPr>
          <w:p w14:paraId="72F842D8"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N/A</w:t>
            </w:r>
          </w:p>
        </w:tc>
        <w:tc>
          <w:tcPr>
            <w:tcW w:w="1148" w:type="pct"/>
            <w:shd w:val="clear" w:color="auto" w:fill="auto"/>
            <w:vAlign w:val="center"/>
          </w:tcPr>
          <w:p w14:paraId="39295659"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0E090156" w14:textId="77777777" w:rsidTr="00303CC9">
        <w:trPr>
          <w:trHeight w:val="397"/>
        </w:trPr>
        <w:tc>
          <w:tcPr>
            <w:tcW w:w="558" w:type="pct"/>
            <w:shd w:val="clear" w:color="auto" w:fill="auto"/>
            <w:vAlign w:val="center"/>
          </w:tcPr>
          <w:p w14:paraId="678F554F"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00C8A0AE"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Frijol pinto</w:t>
            </w:r>
          </w:p>
        </w:tc>
        <w:tc>
          <w:tcPr>
            <w:tcW w:w="803" w:type="pct"/>
            <w:shd w:val="clear" w:color="auto" w:fill="auto"/>
            <w:vAlign w:val="center"/>
          </w:tcPr>
          <w:p w14:paraId="2BC8E9AF"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55B9BA70"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1kg</w:t>
            </w:r>
          </w:p>
        </w:tc>
        <w:tc>
          <w:tcPr>
            <w:tcW w:w="1148" w:type="pct"/>
            <w:shd w:val="clear" w:color="auto" w:fill="auto"/>
            <w:vAlign w:val="center"/>
          </w:tcPr>
          <w:p w14:paraId="51323430"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0F87FB68" w14:textId="77777777" w:rsidTr="00303CC9">
        <w:trPr>
          <w:trHeight w:val="292"/>
        </w:trPr>
        <w:tc>
          <w:tcPr>
            <w:tcW w:w="558" w:type="pct"/>
            <w:shd w:val="clear" w:color="auto" w:fill="auto"/>
            <w:vAlign w:val="center"/>
          </w:tcPr>
          <w:p w14:paraId="0A85094D"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2CC28645" w14:textId="3EC982AD" w:rsidR="0007773E" w:rsidRPr="00582774" w:rsidRDefault="0007773E" w:rsidP="009418E5">
            <w:pPr>
              <w:jc w:val="center"/>
              <w:rPr>
                <w:rFonts w:ascii="Century Gothic" w:hAnsi="Century Gothic" w:cs="Segoe UI Semilight"/>
                <w:sz w:val="14"/>
                <w:szCs w:val="14"/>
              </w:rPr>
            </w:pPr>
            <w:r w:rsidRPr="00582774">
              <w:rPr>
                <w:rFonts w:ascii="Century Gothic" w:hAnsi="Century Gothic" w:cs="Segoe UI Semilight"/>
                <w:sz w:val="14"/>
                <w:szCs w:val="14"/>
              </w:rPr>
              <w:t>Harina de trigo integral</w:t>
            </w:r>
          </w:p>
        </w:tc>
        <w:tc>
          <w:tcPr>
            <w:tcW w:w="803" w:type="pct"/>
            <w:shd w:val="clear" w:color="auto" w:fill="auto"/>
            <w:vAlign w:val="center"/>
          </w:tcPr>
          <w:p w14:paraId="3DA5E0DB"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1FAFF898"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1kg</w:t>
            </w:r>
          </w:p>
        </w:tc>
        <w:tc>
          <w:tcPr>
            <w:tcW w:w="1148" w:type="pct"/>
            <w:shd w:val="clear" w:color="auto" w:fill="auto"/>
            <w:vAlign w:val="center"/>
          </w:tcPr>
          <w:p w14:paraId="3CE09A30"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52C0B051" w14:textId="77777777" w:rsidTr="00303CC9">
        <w:trPr>
          <w:trHeight w:val="397"/>
        </w:trPr>
        <w:tc>
          <w:tcPr>
            <w:tcW w:w="558" w:type="pct"/>
            <w:shd w:val="clear" w:color="auto" w:fill="auto"/>
            <w:vAlign w:val="center"/>
          </w:tcPr>
          <w:p w14:paraId="6EC481B2"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2</w:t>
            </w:r>
          </w:p>
        </w:tc>
        <w:tc>
          <w:tcPr>
            <w:tcW w:w="1848" w:type="pct"/>
            <w:shd w:val="clear" w:color="auto" w:fill="auto"/>
            <w:vAlign w:val="center"/>
          </w:tcPr>
          <w:p w14:paraId="03B07D5B" w14:textId="2756BD02" w:rsidR="0007773E" w:rsidRPr="00EB23C6" w:rsidRDefault="0007773E" w:rsidP="009418E5">
            <w:pPr>
              <w:jc w:val="center"/>
              <w:rPr>
                <w:rFonts w:ascii="Century Gothic" w:hAnsi="Century Gothic" w:cs="Segoe UI Semilight"/>
                <w:sz w:val="14"/>
                <w:szCs w:val="14"/>
              </w:rPr>
            </w:pPr>
            <w:r w:rsidRPr="00EB23C6">
              <w:rPr>
                <w:rFonts w:ascii="Century Gothic" w:hAnsi="Century Gothic" w:cs="Segoe UI Semilight"/>
                <w:sz w:val="14"/>
                <w:szCs w:val="14"/>
              </w:rPr>
              <w:t xml:space="preserve">Leche </w:t>
            </w:r>
            <w:r w:rsidR="009418E5" w:rsidRPr="00EB23C6">
              <w:rPr>
                <w:rFonts w:ascii="Century Gothic" w:hAnsi="Century Gothic" w:cs="Segoe UI Semilight"/>
                <w:sz w:val="14"/>
                <w:szCs w:val="14"/>
              </w:rPr>
              <w:t>semidescremada</w:t>
            </w:r>
            <w:r w:rsidRPr="00EB23C6">
              <w:rPr>
                <w:rFonts w:ascii="Century Gothic" w:hAnsi="Century Gothic" w:cs="Segoe UI Semilight"/>
                <w:sz w:val="14"/>
                <w:szCs w:val="14"/>
              </w:rPr>
              <w:t xml:space="preserve"> en polvo</w:t>
            </w:r>
          </w:p>
        </w:tc>
        <w:tc>
          <w:tcPr>
            <w:tcW w:w="803" w:type="pct"/>
            <w:shd w:val="clear" w:color="auto" w:fill="auto"/>
            <w:vAlign w:val="center"/>
          </w:tcPr>
          <w:p w14:paraId="24C5D0EB"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53EC9E70"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210g</w:t>
            </w:r>
          </w:p>
        </w:tc>
        <w:tc>
          <w:tcPr>
            <w:tcW w:w="1148" w:type="pct"/>
            <w:shd w:val="clear" w:color="auto" w:fill="auto"/>
            <w:vAlign w:val="center"/>
          </w:tcPr>
          <w:p w14:paraId="37870B13"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6E3A80DD" w14:textId="77777777" w:rsidTr="00303CC9">
        <w:trPr>
          <w:trHeight w:val="360"/>
        </w:trPr>
        <w:tc>
          <w:tcPr>
            <w:tcW w:w="558" w:type="pct"/>
            <w:shd w:val="clear" w:color="auto" w:fill="auto"/>
            <w:vAlign w:val="center"/>
          </w:tcPr>
          <w:p w14:paraId="4538FA27"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35E18522" w14:textId="77777777" w:rsidR="0007773E" w:rsidRPr="00EB23C6" w:rsidRDefault="0007773E" w:rsidP="00303CC9">
            <w:pPr>
              <w:jc w:val="center"/>
              <w:rPr>
                <w:rFonts w:ascii="Century Gothic" w:hAnsi="Century Gothic" w:cs="Segoe UI Semilight"/>
                <w:sz w:val="14"/>
                <w:szCs w:val="14"/>
              </w:rPr>
            </w:pPr>
            <w:r w:rsidRPr="00EB23C6">
              <w:rPr>
                <w:rFonts w:ascii="Century Gothic" w:hAnsi="Century Gothic" w:cs="Segoe UI Semilight"/>
                <w:sz w:val="14"/>
                <w:szCs w:val="14"/>
              </w:rPr>
              <w:t>Lenteja</w:t>
            </w:r>
          </w:p>
        </w:tc>
        <w:tc>
          <w:tcPr>
            <w:tcW w:w="803" w:type="pct"/>
            <w:shd w:val="clear" w:color="auto" w:fill="auto"/>
            <w:vAlign w:val="center"/>
          </w:tcPr>
          <w:p w14:paraId="27BD3076"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 xml:space="preserve">Paquete </w:t>
            </w:r>
          </w:p>
        </w:tc>
        <w:tc>
          <w:tcPr>
            <w:tcW w:w="643" w:type="pct"/>
            <w:shd w:val="clear" w:color="auto" w:fill="auto"/>
            <w:vAlign w:val="center"/>
          </w:tcPr>
          <w:p w14:paraId="1FF8E0CE"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500g</w:t>
            </w:r>
          </w:p>
        </w:tc>
        <w:tc>
          <w:tcPr>
            <w:tcW w:w="1148" w:type="pct"/>
            <w:shd w:val="clear" w:color="auto" w:fill="auto"/>
            <w:vAlign w:val="center"/>
          </w:tcPr>
          <w:p w14:paraId="29D512AF"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2843641F" w14:textId="77777777" w:rsidTr="00303CC9">
        <w:trPr>
          <w:trHeight w:val="279"/>
        </w:trPr>
        <w:tc>
          <w:tcPr>
            <w:tcW w:w="558" w:type="pct"/>
            <w:shd w:val="clear" w:color="auto" w:fill="auto"/>
            <w:vAlign w:val="center"/>
          </w:tcPr>
          <w:p w14:paraId="556E8E74"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0D5BCED6" w14:textId="77777777" w:rsidR="0007773E" w:rsidRPr="00EB23C6" w:rsidRDefault="0007773E" w:rsidP="00303CC9">
            <w:pPr>
              <w:jc w:val="center"/>
              <w:rPr>
                <w:rFonts w:ascii="Century Gothic" w:hAnsi="Century Gothic" w:cs="Segoe UI Semilight"/>
                <w:sz w:val="14"/>
                <w:szCs w:val="14"/>
              </w:rPr>
            </w:pPr>
            <w:r w:rsidRPr="00EB23C6">
              <w:rPr>
                <w:rFonts w:ascii="Century Gothic" w:hAnsi="Century Gothic" w:cs="Segoe UI Semilight"/>
                <w:sz w:val="14"/>
                <w:szCs w:val="14"/>
              </w:rPr>
              <w:t>Nopal picado en salmuera</w:t>
            </w:r>
          </w:p>
        </w:tc>
        <w:tc>
          <w:tcPr>
            <w:tcW w:w="803" w:type="pct"/>
            <w:shd w:val="clear" w:color="auto" w:fill="auto"/>
            <w:vAlign w:val="center"/>
          </w:tcPr>
          <w:p w14:paraId="161AA14A"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16AA5A8B"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500g</w:t>
            </w:r>
          </w:p>
        </w:tc>
        <w:tc>
          <w:tcPr>
            <w:tcW w:w="1148" w:type="pct"/>
            <w:shd w:val="clear" w:color="auto" w:fill="auto"/>
            <w:vAlign w:val="center"/>
          </w:tcPr>
          <w:p w14:paraId="206044FD"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07C5E550" w14:textId="77777777" w:rsidTr="00303CC9">
        <w:trPr>
          <w:trHeight w:val="273"/>
        </w:trPr>
        <w:tc>
          <w:tcPr>
            <w:tcW w:w="558" w:type="pct"/>
            <w:shd w:val="clear" w:color="auto" w:fill="auto"/>
            <w:vAlign w:val="center"/>
          </w:tcPr>
          <w:p w14:paraId="3C64B44E"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7E65F344" w14:textId="77777777" w:rsidR="0007773E" w:rsidRPr="00EB23C6" w:rsidRDefault="0007773E" w:rsidP="00303CC9">
            <w:pPr>
              <w:jc w:val="center"/>
              <w:rPr>
                <w:rFonts w:ascii="Century Gothic" w:hAnsi="Century Gothic" w:cs="Segoe UI Semilight"/>
                <w:sz w:val="14"/>
                <w:szCs w:val="14"/>
              </w:rPr>
            </w:pPr>
            <w:r w:rsidRPr="00EB23C6">
              <w:rPr>
                <w:rFonts w:ascii="Century Gothic" w:hAnsi="Century Gothic" w:cs="Segoe UI Semilight"/>
                <w:sz w:val="14"/>
                <w:szCs w:val="14"/>
              </w:rPr>
              <w:t>Pasta integral para sopa codito</w:t>
            </w:r>
          </w:p>
        </w:tc>
        <w:tc>
          <w:tcPr>
            <w:tcW w:w="803" w:type="pct"/>
            <w:shd w:val="clear" w:color="auto" w:fill="auto"/>
            <w:vAlign w:val="center"/>
          </w:tcPr>
          <w:p w14:paraId="28327D3A"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33FAE7EC"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200g</w:t>
            </w:r>
          </w:p>
        </w:tc>
        <w:tc>
          <w:tcPr>
            <w:tcW w:w="1148" w:type="pct"/>
            <w:shd w:val="clear" w:color="auto" w:fill="auto"/>
            <w:vAlign w:val="center"/>
          </w:tcPr>
          <w:p w14:paraId="3BA01802"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259F022E" w14:textId="77777777" w:rsidTr="00303CC9">
        <w:trPr>
          <w:trHeight w:val="133"/>
        </w:trPr>
        <w:tc>
          <w:tcPr>
            <w:tcW w:w="558" w:type="pct"/>
            <w:shd w:val="clear" w:color="auto" w:fill="auto"/>
            <w:vAlign w:val="center"/>
          </w:tcPr>
          <w:p w14:paraId="4DFAE6B5"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2D7193E2" w14:textId="50CD47A7" w:rsidR="0007773E" w:rsidRPr="00EB23C6" w:rsidRDefault="009418E5" w:rsidP="00303CC9">
            <w:pPr>
              <w:jc w:val="center"/>
              <w:rPr>
                <w:rFonts w:ascii="Century Gothic" w:hAnsi="Century Gothic" w:cs="Segoe UI Semilight"/>
                <w:sz w:val="14"/>
                <w:szCs w:val="14"/>
              </w:rPr>
            </w:pPr>
            <w:r w:rsidRPr="00EB23C6">
              <w:rPr>
                <w:rFonts w:ascii="Century Gothic" w:hAnsi="Century Gothic" w:cs="Segoe UI Semilight"/>
                <w:sz w:val="14"/>
                <w:szCs w:val="14"/>
              </w:rPr>
              <w:t>Soya texturizada</w:t>
            </w:r>
          </w:p>
        </w:tc>
        <w:tc>
          <w:tcPr>
            <w:tcW w:w="803" w:type="pct"/>
            <w:shd w:val="clear" w:color="auto" w:fill="auto"/>
            <w:vAlign w:val="center"/>
          </w:tcPr>
          <w:p w14:paraId="79430EAE"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1C97114A" w14:textId="0B441E71" w:rsidR="0007773E" w:rsidRPr="00582774" w:rsidRDefault="009418E5" w:rsidP="00303CC9">
            <w:pPr>
              <w:jc w:val="center"/>
              <w:rPr>
                <w:rFonts w:ascii="Century Gothic" w:hAnsi="Century Gothic" w:cs="Segoe UI Semilight"/>
                <w:b/>
                <w:sz w:val="14"/>
                <w:szCs w:val="14"/>
              </w:rPr>
            </w:pPr>
            <w:r>
              <w:rPr>
                <w:rFonts w:ascii="Century Gothic" w:hAnsi="Century Gothic" w:cs="Segoe UI Semilight"/>
                <w:b/>
                <w:sz w:val="14"/>
                <w:szCs w:val="14"/>
              </w:rPr>
              <w:t>330</w:t>
            </w:r>
            <w:r w:rsidR="0007773E" w:rsidRPr="00582774">
              <w:rPr>
                <w:rFonts w:ascii="Century Gothic" w:hAnsi="Century Gothic" w:cs="Segoe UI Semilight"/>
                <w:b/>
                <w:sz w:val="14"/>
                <w:szCs w:val="14"/>
              </w:rPr>
              <w:t>g</w:t>
            </w:r>
          </w:p>
        </w:tc>
        <w:tc>
          <w:tcPr>
            <w:tcW w:w="1148" w:type="pct"/>
            <w:shd w:val="clear" w:color="auto" w:fill="auto"/>
            <w:vAlign w:val="center"/>
          </w:tcPr>
          <w:p w14:paraId="6A7F02E5"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r w:rsidR="0007773E" w:rsidRPr="00582774" w14:paraId="561DE21C" w14:textId="77777777" w:rsidTr="00303CC9">
        <w:trPr>
          <w:trHeight w:val="314"/>
        </w:trPr>
        <w:tc>
          <w:tcPr>
            <w:tcW w:w="558" w:type="pct"/>
            <w:shd w:val="clear" w:color="auto" w:fill="auto"/>
            <w:vAlign w:val="center"/>
          </w:tcPr>
          <w:p w14:paraId="60236345"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1848" w:type="pct"/>
            <w:shd w:val="clear" w:color="auto" w:fill="auto"/>
            <w:vAlign w:val="center"/>
          </w:tcPr>
          <w:p w14:paraId="48A42F9F"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Zanahoria picada en salmuera</w:t>
            </w:r>
          </w:p>
        </w:tc>
        <w:tc>
          <w:tcPr>
            <w:tcW w:w="803" w:type="pct"/>
            <w:shd w:val="clear" w:color="auto" w:fill="auto"/>
            <w:vAlign w:val="center"/>
          </w:tcPr>
          <w:p w14:paraId="5DC3D3A2"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643" w:type="pct"/>
            <w:shd w:val="clear" w:color="auto" w:fill="auto"/>
            <w:vAlign w:val="center"/>
          </w:tcPr>
          <w:p w14:paraId="3C9AC4C5"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500g</w:t>
            </w:r>
          </w:p>
        </w:tc>
        <w:tc>
          <w:tcPr>
            <w:tcW w:w="1148" w:type="pct"/>
            <w:shd w:val="clear" w:color="auto" w:fill="auto"/>
            <w:vAlign w:val="center"/>
          </w:tcPr>
          <w:p w14:paraId="187B8805"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Dato pendiente</w:t>
            </w:r>
          </w:p>
        </w:tc>
      </w:tr>
    </w:tbl>
    <w:p w14:paraId="53783226" w14:textId="77777777" w:rsidR="0007773E" w:rsidRPr="00582774" w:rsidRDefault="0007773E" w:rsidP="0007773E">
      <w:pPr>
        <w:rPr>
          <w:rFonts w:ascii="Century Gothic" w:hAnsi="Century Gothic" w:cs="Segoe UI Semilight"/>
          <w:sz w:val="14"/>
          <w:szCs w:val="14"/>
        </w:rPr>
      </w:pPr>
    </w:p>
    <w:p w14:paraId="4528BDD0" w14:textId="77777777" w:rsidR="0007773E" w:rsidRPr="00582774" w:rsidRDefault="0007773E" w:rsidP="0007773E">
      <w:pPr>
        <w:rPr>
          <w:rFonts w:ascii="Century Gothic" w:hAnsi="Century Gothic" w:cs="Segoe UI Semilight"/>
          <w:sz w:val="14"/>
          <w:szCs w:val="14"/>
        </w:rPr>
      </w:pPr>
    </w:p>
    <w:p w14:paraId="47069E84" w14:textId="77777777" w:rsidR="0007773E" w:rsidRPr="00582774" w:rsidRDefault="0007773E" w:rsidP="0007773E">
      <w:pPr>
        <w:rPr>
          <w:rFonts w:ascii="Century Gothic" w:hAnsi="Century Gothic" w:cs="Segoe UI Semilight"/>
          <w:sz w:val="14"/>
          <w:szCs w:val="14"/>
        </w:rPr>
      </w:pPr>
    </w:p>
    <w:p w14:paraId="63FC1281" w14:textId="77777777" w:rsidR="0007773E" w:rsidRPr="00582774" w:rsidRDefault="0007773E" w:rsidP="0007773E">
      <w:pPr>
        <w:rPr>
          <w:rFonts w:ascii="Century Gothic" w:hAnsi="Century Gothic" w:cs="Segoe UI Semilight"/>
          <w:sz w:val="14"/>
          <w:szCs w:val="14"/>
        </w:rPr>
      </w:pPr>
    </w:p>
    <w:p w14:paraId="585ED5EC" w14:textId="77777777" w:rsidR="0007773E" w:rsidRPr="00582774" w:rsidRDefault="0007773E" w:rsidP="0007773E">
      <w:pPr>
        <w:rPr>
          <w:rFonts w:ascii="Century Gothic" w:hAnsi="Century Gothic" w:cs="Segoe UI Semilight"/>
          <w:szCs w:val="28"/>
        </w:rPr>
      </w:pPr>
    </w:p>
    <w:p w14:paraId="4941B0A0" w14:textId="77777777" w:rsidR="0007773E" w:rsidRPr="00582774" w:rsidRDefault="0007773E" w:rsidP="0007773E">
      <w:pPr>
        <w:rPr>
          <w:rFonts w:ascii="Century Gothic" w:hAnsi="Century Gothic" w:cs="Segoe UI Semilight"/>
          <w:szCs w:val="28"/>
        </w:rPr>
      </w:pPr>
    </w:p>
    <w:p w14:paraId="7821C78F" w14:textId="77777777" w:rsidR="0007773E" w:rsidRPr="00582774" w:rsidRDefault="0007773E" w:rsidP="0007773E">
      <w:pPr>
        <w:rPr>
          <w:rFonts w:ascii="Century Gothic" w:hAnsi="Century Gothic" w:cs="Segoe UI Semilight"/>
          <w:szCs w:val="28"/>
        </w:rPr>
      </w:pPr>
    </w:p>
    <w:p w14:paraId="42F1A632" w14:textId="77777777" w:rsidR="0007773E" w:rsidRPr="00582774" w:rsidRDefault="0007773E" w:rsidP="0007773E">
      <w:pPr>
        <w:rPr>
          <w:rFonts w:ascii="Century Gothic" w:hAnsi="Century Gothic" w:cs="Segoe UI Semilight"/>
          <w:szCs w:val="28"/>
        </w:rPr>
      </w:pPr>
    </w:p>
    <w:p w14:paraId="4B819FB5" w14:textId="77777777" w:rsidR="0007773E" w:rsidRPr="00582774" w:rsidRDefault="0007773E" w:rsidP="0007773E">
      <w:pPr>
        <w:rPr>
          <w:rFonts w:ascii="Century Gothic" w:hAnsi="Century Gothic" w:cs="Segoe UI Semilight"/>
          <w:szCs w:val="28"/>
        </w:rPr>
      </w:pPr>
    </w:p>
    <w:p w14:paraId="46D8D0E6" w14:textId="77777777" w:rsidR="0007773E" w:rsidRPr="00582774" w:rsidRDefault="0007773E" w:rsidP="0007773E">
      <w:pPr>
        <w:rPr>
          <w:rFonts w:ascii="Century Gothic" w:hAnsi="Century Gothic" w:cs="Segoe UI Semilight"/>
          <w:szCs w:val="28"/>
        </w:rPr>
      </w:pPr>
    </w:p>
    <w:p w14:paraId="06D2E1D9" w14:textId="77777777" w:rsidR="0007773E" w:rsidRPr="00582774" w:rsidRDefault="0007773E" w:rsidP="0007773E">
      <w:pPr>
        <w:rPr>
          <w:rFonts w:ascii="Century Gothic" w:hAnsi="Century Gothic" w:cs="Segoe UI Semilight"/>
          <w:szCs w:val="28"/>
        </w:rPr>
      </w:pPr>
    </w:p>
    <w:p w14:paraId="632EF096" w14:textId="77777777" w:rsidR="0007773E" w:rsidRPr="00582774" w:rsidRDefault="0007773E" w:rsidP="0007773E">
      <w:pPr>
        <w:rPr>
          <w:rFonts w:ascii="Century Gothic" w:hAnsi="Century Gothic" w:cs="Segoe UI Semilight"/>
          <w:szCs w:val="28"/>
        </w:rPr>
      </w:pPr>
    </w:p>
    <w:p w14:paraId="1AD09185" w14:textId="77777777" w:rsidR="0007773E" w:rsidRPr="00582774" w:rsidRDefault="0007773E" w:rsidP="0007773E">
      <w:pPr>
        <w:rPr>
          <w:rFonts w:ascii="Century Gothic" w:hAnsi="Century Gothic" w:cs="Segoe UI Semilight"/>
          <w:szCs w:val="28"/>
        </w:rPr>
      </w:pPr>
    </w:p>
    <w:p w14:paraId="4E6B6BCA" w14:textId="77777777" w:rsidR="0007773E" w:rsidRPr="00582774" w:rsidRDefault="0007773E" w:rsidP="0007773E">
      <w:pPr>
        <w:rPr>
          <w:rFonts w:ascii="Century Gothic" w:hAnsi="Century Gothic" w:cs="Segoe UI Semilight"/>
          <w:sz w:val="20"/>
          <w:szCs w:val="20"/>
        </w:rPr>
      </w:pPr>
    </w:p>
    <w:p w14:paraId="0A13015F" w14:textId="59AB6C82" w:rsidR="0007773E" w:rsidRPr="00582774" w:rsidRDefault="0007773E" w:rsidP="0007773E">
      <w:pPr>
        <w:rPr>
          <w:rFonts w:ascii="Century Gothic" w:hAnsi="Century Gothic" w:cs="Segoe UI Semilight"/>
          <w:sz w:val="20"/>
          <w:szCs w:val="20"/>
        </w:rPr>
      </w:pPr>
      <w:r w:rsidRPr="00582774">
        <w:rPr>
          <w:rFonts w:ascii="Century Gothic" w:hAnsi="Century Gothic" w:cs="Segoe UI Semilight"/>
          <w:sz w:val="20"/>
          <w:szCs w:val="20"/>
        </w:rPr>
        <w:lastRenderedPageBreak/>
        <w:t>Listado de insumos alimentarios que conforman los Programas de Atención Alimentaria son los siguientes:</w:t>
      </w:r>
    </w:p>
    <w:p w14:paraId="16285CF3" w14:textId="77777777" w:rsidR="0007773E" w:rsidRPr="00582774" w:rsidRDefault="0007773E" w:rsidP="0007773E">
      <w:pPr>
        <w:tabs>
          <w:tab w:val="left" w:pos="-396"/>
          <w:tab w:val="left" w:pos="5559"/>
          <w:tab w:val="left" w:pos="6976"/>
          <w:tab w:val="left" w:pos="8252"/>
          <w:tab w:val="left" w:pos="9244"/>
          <w:tab w:val="left" w:pos="10982"/>
        </w:tabs>
        <w:jc w:val="center"/>
        <w:rPr>
          <w:rFonts w:ascii="Century Gothic" w:hAnsi="Century Gothic" w:cs="Segoe UI Semilight"/>
          <w:b/>
          <w:sz w:val="8"/>
        </w:rPr>
      </w:pPr>
      <w:r w:rsidRPr="00582774">
        <w:rPr>
          <w:rFonts w:ascii="Century Gothic" w:hAnsi="Century Gothic" w:cs="Segoe UI Semilight"/>
          <w:bCs/>
          <w:sz w:val="2"/>
          <w:szCs w:val="14"/>
          <w:lang w:eastAsia="es-MX"/>
        </w:rPr>
        <w:t xml:space="preserve">  </w:t>
      </w:r>
    </w:p>
    <w:p w14:paraId="25829C0A" w14:textId="616E54D8" w:rsidR="0007773E" w:rsidRPr="00582774" w:rsidRDefault="0007773E" w:rsidP="0007773E">
      <w:pPr>
        <w:pStyle w:val="Descripcin"/>
        <w:keepNext/>
        <w:jc w:val="center"/>
        <w:rPr>
          <w:rFonts w:ascii="Century Gothic" w:hAnsi="Century Gothic" w:cs="Segoe UI Semilight"/>
          <w:b w:val="0"/>
          <w:sz w:val="16"/>
          <w:szCs w:val="16"/>
        </w:rPr>
      </w:pPr>
      <w:r w:rsidRPr="00582774">
        <w:rPr>
          <w:rFonts w:ascii="Century Gothic" w:hAnsi="Century Gothic" w:cs="Segoe UI Semilight"/>
          <w:sz w:val="16"/>
          <w:szCs w:val="16"/>
        </w:rPr>
        <w:t xml:space="preserve">Tabla </w:t>
      </w:r>
      <w:r w:rsidRPr="00582774">
        <w:rPr>
          <w:rFonts w:ascii="Century Gothic" w:hAnsi="Century Gothic" w:cs="Segoe UI Semilight"/>
          <w:sz w:val="16"/>
          <w:szCs w:val="16"/>
        </w:rPr>
        <w:fldChar w:fldCharType="begin"/>
      </w:r>
      <w:r w:rsidRPr="00582774">
        <w:rPr>
          <w:rFonts w:ascii="Century Gothic" w:hAnsi="Century Gothic" w:cs="Segoe UI Semilight"/>
          <w:sz w:val="16"/>
          <w:szCs w:val="16"/>
        </w:rPr>
        <w:instrText xml:space="preserve"> SEQ Tabla \* ARABIC </w:instrText>
      </w:r>
      <w:r w:rsidRPr="00582774">
        <w:rPr>
          <w:rFonts w:ascii="Century Gothic" w:hAnsi="Century Gothic" w:cs="Segoe UI Semilight"/>
          <w:sz w:val="16"/>
          <w:szCs w:val="16"/>
        </w:rPr>
        <w:fldChar w:fldCharType="separate"/>
      </w:r>
      <w:r w:rsidR="00EA5E99">
        <w:rPr>
          <w:rFonts w:ascii="Century Gothic" w:hAnsi="Century Gothic" w:cs="Segoe UI Semilight"/>
          <w:noProof/>
          <w:sz w:val="16"/>
          <w:szCs w:val="16"/>
        </w:rPr>
        <w:t>5</w:t>
      </w:r>
      <w:r w:rsidRPr="00582774">
        <w:rPr>
          <w:rFonts w:ascii="Century Gothic" w:hAnsi="Century Gothic" w:cs="Segoe UI Semilight"/>
          <w:sz w:val="16"/>
          <w:szCs w:val="16"/>
        </w:rPr>
        <w:fldChar w:fldCharType="end"/>
      </w:r>
      <w:r w:rsidRPr="00582774">
        <w:rPr>
          <w:rFonts w:ascii="Century Gothic" w:hAnsi="Century Gothic" w:cs="Segoe UI Semilight"/>
          <w:sz w:val="16"/>
          <w:szCs w:val="16"/>
        </w:rPr>
        <w:t>.</w:t>
      </w:r>
      <w:r w:rsidRPr="00582774">
        <w:rPr>
          <w:rFonts w:ascii="Century Gothic" w:hAnsi="Century Gothic" w:cs="Segoe UI Semilight"/>
          <w:b w:val="0"/>
          <w:sz w:val="16"/>
          <w:szCs w:val="16"/>
        </w:rPr>
        <w:t xml:space="preserve"> Lista de Insumos Alimentarios que conforman las despensas de los Programas de Atención Alimentaria.</w:t>
      </w:r>
    </w:p>
    <w:tbl>
      <w:tblPr>
        <w:tblW w:w="4975"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3"/>
        <w:gridCol w:w="3543"/>
        <w:gridCol w:w="991"/>
        <w:gridCol w:w="980"/>
        <w:gridCol w:w="680"/>
        <w:gridCol w:w="1184"/>
        <w:gridCol w:w="843"/>
      </w:tblGrid>
      <w:tr w:rsidR="0007773E" w:rsidRPr="00582774" w14:paraId="128B71C9" w14:textId="77777777" w:rsidTr="00303CC9">
        <w:trPr>
          <w:trHeight w:val="66"/>
          <w:jc w:val="right"/>
        </w:trPr>
        <w:tc>
          <w:tcPr>
            <w:tcW w:w="320" w:type="pct"/>
            <w:vMerge w:val="restart"/>
            <w:shd w:val="clear" w:color="auto" w:fill="D9D9D9" w:themeFill="background1" w:themeFillShade="D9"/>
            <w:vAlign w:val="center"/>
            <w:hideMark/>
          </w:tcPr>
          <w:p w14:paraId="1EA8E33B" w14:textId="77777777" w:rsidR="0007773E" w:rsidRPr="00582774" w:rsidRDefault="0007773E" w:rsidP="00303CC9">
            <w:pPr>
              <w:jc w:val="center"/>
              <w:rPr>
                <w:rFonts w:ascii="Century Gothic" w:hAnsi="Century Gothic" w:cs="Segoe UI Semilight"/>
                <w:b/>
                <w:bCs/>
                <w:sz w:val="14"/>
                <w:szCs w:val="14"/>
                <w:lang w:eastAsia="es-MX"/>
              </w:rPr>
            </w:pPr>
            <w:r w:rsidRPr="00582774">
              <w:rPr>
                <w:rFonts w:ascii="Century Gothic" w:hAnsi="Century Gothic" w:cs="Segoe UI Semilight"/>
                <w:b/>
                <w:bCs/>
                <w:sz w:val="14"/>
                <w:szCs w:val="14"/>
                <w:lang w:eastAsia="es-MX"/>
              </w:rPr>
              <w:t>No.</w:t>
            </w:r>
          </w:p>
        </w:tc>
        <w:tc>
          <w:tcPr>
            <w:tcW w:w="2017" w:type="pct"/>
            <w:vMerge w:val="restart"/>
            <w:shd w:val="clear" w:color="auto" w:fill="D9D9D9" w:themeFill="background1" w:themeFillShade="D9"/>
            <w:vAlign w:val="center"/>
            <w:hideMark/>
          </w:tcPr>
          <w:p w14:paraId="50221FBB" w14:textId="77777777" w:rsidR="0007773E" w:rsidRPr="00582774" w:rsidRDefault="0007773E" w:rsidP="00303CC9">
            <w:pPr>
              <w:jc w:val="center"/>
              <w:rPr>
                <w:rFonts w:ascii="Century Gothic" w:hAnsi="Century Gothic" w:cs="Segoe UI Semilight"/>
                <w:b/>
                <w:bCs/>
                <w:sz w:val="14"/>
                <w:szCs w:val="14"/>
                <w:lang w:eastAsia="es-MX"/>
              </w:rPr>
            </w:pPr>
            <w:r w:rsidRPr="00582774">
              <w:rPr>
                <w:rFonts w:ascii="Century Gothic" w:hAnsi="Century Gothic" w:cs="Segoe UI Semilight"/>
                <w:b/>
                <w:bCs/>
                <w:sz w:val="14"/>
                <w:szCs w:val="14"/>
                <w:lang w:eastAsia="es-MX"/>
              </w:rPr>
              <w:t>Insumo</w:t>
            </w:r>
          </w:p>
        </w:tc>
        <w:tc>
          <w:tcPr>
            <w:tcW w:w="1509" w:type="pct"/>
            <w:gridSpan w:val="3"/>
            <w:shd w:val="clear" w:color="auto" w:fill="D9D9D9" w:themeFill="background1" w:themeFillShade="D9"/>
            <w:vAlign w:val="bottom"/>
            <w:hideMark/>
          </w:tcPr>
          <w:p w14:paraId="482825D8" w14:textId="77777777" w:rsidR="0007773E" w:rsidRPr="00582774" w:rsidRDefault="0007773E" w:rsidP="00303CC9">
            <w:pPr>
              <w:jc w:val="center"/>
              <w:rPr>
                <w:rFonts w:ascii="Century Gothic" w:hAnsi="Century Gothic" w:cs="Segoe UI Semilight"/>
                <w:b/>
                <w:bCs/>
                <w:sz w:val="14"/>
                <w:szCs w:val="14"/>
                <w:lang w:eastAsia="es-MX"/>
              </w:rPr>
            </w:pPr>
            <w:r w:rsidRPr="00582774">
              <w:rPr>
                <w:rFonts w:ascii="Century Gothic" w:hAnsi="Century Gothic" w:cs="Segoe UI Semilight"/>
                <w:b/>
                <w:bCs/>
                <w:sz w:val="14"/>
                <w:szCs w:val="14"/>
                <w:lang w:eastAsia="es-MX"/>
              </w:rPr>
              <w:t>Presentación</w:t>
            </w:r>
          </w:p>
        </w:tc>
        <w:tc>
          <w:tcPr>
            <w:tcW w:w="674" w:type="pct"/>
            <w:vMerge w:val="restart"/>
            <w:shd w:val="clear" w:color="auto" w:fill="D9D9D9" w:themeFill="background1" w:themeFillShade="D9"/>
            <w:vAlign w:val="center"/>
            <w:hideMark/>
          </w:tcPr>
          <w:p w14:paraId="4740B24D" w14:textId="63668826" w:rsidR="0007773E" w:rsidRPr="00582774" w:rsidRDefault="003F7BE4" w:rsidP="00303CC9">
            <w:pPr>
              <w:jc w:val="center"/>
              <w:rPr>
                <w:rFonts w:ascii="Century Gothic" w:hAnsi="Century Gothic" w:cs="Segoe UI Semilight"/>
                <w:b/>
                <w:bCs/>
                <w:sz w:val="14"/>
                <w:szCs w:val="14"/>
                <w:lang w:eastAsia="es-MX"/>
              </w:rPr>
            </w:pPr>
            <w:r>
              <w:rPr>
                <w:rFonts w:ascii="Century Gothic" w:hAnsi="Century Gothic" w:cs="Segoe UI Semilight"/>
                <w:b/>
                <w:bCs/>
                <w:sz w:val="14"/>
                <w:szCs w:val="14"/>
                <w:lang w:eastAsia="es-MX"/>
              </w:rPr>
              <w:t>Cantidad Total 2024</w:t>
            </w:r>
          </w:p>
        </w:tc>
        <w:tc>
          <w:tcPr>
            <w:tcW w:w="480" w:type="pct"/>
            <w:vMerge w:val="restart"/>
            <w:shd w:val="clear" w:color="auto" w:fill="D9D9D9" w:themeFill="background1" w:themeFillShade="D9"/>
            <w:vAlign w:val="center"/>
            <w:hideMark/>
          </w:tcPr>
          <w:p w14:paraId="1804FDDB" w14:textId="77777777" w:rsidR="0007773E" w:rsidRPr="00582774" w:rsidRDefault="0007773E" w:rsidP="00303CC9">
            <w:pPr>
              <w:jc w:val="center"/>
              <w:rPr>
                <w:rFonts w:ascii="Century Gothic" w:hAnsi="Century Gothic" w:cs="Segoe UI Semilight"/>
                <w:b/>
                <w:bCs/>
                <w:sz w:val="14"/>
                <w:szCs w:val="14"/>
                <w:lang w:eastAsia="es-MX"/>
              </w:rPr>
            </w:pPr>
            <w:r w:rsidRPr="00582774">
              <w:rPr>
                <w:rFonts w:ascii="Century Gothic" w:hAnsi="Century Gothic" w:cs="Segoe UI Semilight"/>
                <w:b/>
                <w:bCs/>
                <w:sz w:val="14"/>
                <w:szCs w:val="14"/>
                <w:lang w:eastAsia="es-MX"/>
              </w:rPr>
              <w:t>ETC</w:t>
            </w:r>
          </w:p>
        </w:tc>
      </w:tr>
      <w:tr w:rsidR="0007773E" w:rsidRPr="00582774" w14:paraId="56D871FA" w14:textId="77777777" w:rsidTr="00303CC9">
        <w:trPr>
          <w:trHeight w:val="39"/>
          <w:jc w:val="right"/>
        </w:trPr>
        <w:tc>
          <w:tcPr>
            <w:tcW w:w="320" w:type="pct"/>
            <w:vMerge/>
            <w:vAlign w:val="center"/>
            <w:hideMark/>
          </w:tcPr>
          <w:p w14:paraId="0A98DA7B" w14:textId="77777777" w:rsidR="0007773E" w:rsidRPr="00582774" w:rsidRDefault="0007773E" w:rsidP="00303CC9">
            <w:pPr>
              <w:rPr>
                <w:rFonts w:ascii="Century Gothic" w:hAnsi="Century Gothic" w:cs="Segoe UI Semilight"/>
                <w:b/>
                <w:bCs/>
                <w:sz w:val="14"/>
                <w:szCs w:val="14"/>
                <w:lang w:eastAsia="es-MX"/>
              </w:rPr>
            </w:pPr>
          </w:p>
        </w:tc>
        <w:tc>
          <w:tcPr>
            <w:tcW w:w="2017" w:type="pct"/>
            <w:vMerge/>
            <w:vAlign w:val="center"/>
            <w:hideMark/>
          </w:tcPr>
          <w:p w14:paraId="2502457A" w14:textId="77777777" w:rsidR="0007773E" w:rsidRPr="00582774" w:rsidRDefault="0007773E" w:rsidP="00303CC9">
            <w:pPr>
              <w:rPr>
                <w:rFonts w:ascii="Century Gothic" w:hAnsi="Century Gothic" w:cs="Segoe UI Semilight"/>
                <w:b/>
                <w:bCs/>
                <w:sz w:val="14"/>
                <w:szCs w:val="14"/>
                <w:lang w:eastAsia="es-MX"/>
              </w:rPr>
            </w:pPr>
          </w:p>
        </w:tc>
        <w:tc>
          <w:tcPr>
            <w:tcW w:w="564" w:type="pct"/>
            <w:shd w:val="clear" w:color="auto" w:fill="D9D9D9" w:themeFill="background1" w:themeFillShade="D9"/>
            <w:vAlign w:val="center"/>
            <w:hideMark/>
          </w:tcPr>
          <w:p w14:paraId="633013EA" w14:textId="77777777" w:rsidR="0007773E" w:rsidRPr="00582774" w:rsidRDefault="0007773E" w:rsidP="00303CC9">
            <w:pPr>
              <w:jc w:val="center"/>
              <w:rPr>
                <w:rFonts w:ascii="Century Gothic" w:hAnsi="Century Gothic" w:cs="Segoe UI Semilight"/>
                <w:b/>
                <w:bCs/>
                <w:sz w:val="14"/>
                <w:szCs w:val="14"/>
                <w:lang w:eastAsia="es-MX"/>
              </w:rPr>
            </w:pPr>
            <w:r w:rsidRPr="00582774">
              <w:rPr>
                <w:rFonts w:ascii="Century Gothic" w:hAnsi="Century Gothic" w:cs="Segoe UI Semilight"/>
                <w:b/>
                <w:bCs/>
                <w:sz w:val="14"/>
                <w:szCs w:val="14"/>
                <w:lang w:eastAsia="es-MX"/>
              </w:rPr>
              <w:t>Empaque</w:t>
            </w:r>
          </w:p>
        </w:tc>
        <w:tc>
          <w:tcPr>
            <w:tcW w:w="558" w:type="pct"/>
            <w:shd w:val="clear" w:color="auto" w:fill="D9D9D9" w:themeFill="background1" w:themeFillShade="D9"/>
            <w:vAlign w:val="center"/>
            <w:hideMark/>
          </w:tcPr>
          <w:p w14:paraId="4678D37F" w14:textId="77777777" w:rsidR="0007773E" w:rsidRPr="00582774" w:rsidRDefault="0007773E" w:rsidP="00303CC9">
            <w:pPr>
              <w:jc w:val="center"/>
              <w:rPr>
                <w:rFonts w:ascii="Century Gothic" w:hAnsi="Century Gothic" w:cs="Segoe UI Semilight"/>
                <w:b/>
                <w:bCs/>
                <w:sz w:val="14"/>
                <w:szCs w:val="14"/>
                <w:lang w:eastAsia="es-MX"/>
              </w:rPr>
            </w:pPr>
            <w:r w:rsidRPr="00582774">
              <w:rPr>
                <w:rFonts w:ascii="Century Gothic" w:hAnsi="Century Gothic" w:cs="Segoe UI Semilight"/>
                <w:b/>
                <w:bCs/>
                <w:sz w:val="14"/>
                <w:szCs w:val="14"/>
                <w:lang w:eastAsia="es-MX"/>
              </w:rPr>
              <w:t>Cantidad</w:t>
            </w:r>
          </w:p>
        </w:tc>
        <w:tc>
          <w:tcPr>
            <w:tcW w:w="387" w:type="pct"/>
            <w:shd w:val="clear" w:color="auto" w:fill="D9D9D9" w:themeFill="background1" w:themeFillShade="D9"/>
            <w:vAlign w:val="center"/>
            <w:hideMark/>
          </w:tcPr>
          <w:p w14:paraId="245680A9" w14:textId="77777777" w:rsidR="0007773E" w:rsidRPr="00582774" w:rsidRDefault="0007773E" w:rsidP="00303CC9">
            <w:pPr>
              <w:jc w:val="center"/>
              <w:rPr>
                <w:rFonts w:ascii="Century Gothic" w:hAnsi="Century Gothic" w:cs="Segoe UI Semilight"/>
                <w:b/>
                <w:bCs/>
                <w:sz w:val="14"/>
                <w:szCs w:val="14"/>
                <w:lang w:eastAsia="es-MX"/>
              </w:rPr>
            </w:pPr>
            <w:r w:rsidRPr="00582774">
              <w:rPr>
                <w:rFonts w:ascii="Century Gothic" w:hAnsi="Century Gothic" w:cs="Segoe UI Semilight"/>
                <w:b/>
                <w:bCs/>
                <w:sz w:val="14"/>
                <w:szCs w:val="14"/>
                <w:lang w:eastAsia="es-MX"/>
              </w:rPr>
              <w:t>U/M</w:t>
            </w:r>
          </w:p>
        </w:tc>
        <w:tc>
          <w:tcPr>
            <w:tcW w:w="674" w:type="pct"/>
            <w:vMerge/>
            <w:shd w:val="clear" w:color="auto" w:fill="D9D9D9" w:themeFill="background1" w:themeFillShade="D9"/>
            <w:vAlign w:val="center"/>
            <w:hideMark/>
          </w:tcPr>
          <w:p w14:paraId="25929ED9" w14:textId="77777777" w:rsidR="0007773E" w:rsidRPr="00582774" w:rsidRDefault="0007773E" w:rsidP="00303CC9">
            <w:pPr>
              <w:rPr>
                <w:rFonts w:ascii="Century Gothic" w:hAnsi="Century Gothic" w:cs="Segoe UI Semilight"/>
                <w:b/>
                <w:bCs/>
                <w:sz w:val="14"/>
                <w:szCs w:val="14"/>
                <w:lang w:eastAsia="es-MX"/>
              </w:rPr>
            </w:pPr>
          </w:p>
        </w:tc>
        <w:tc>
          <w:tcPr>
            <w:tcW w:w="480" w:type="pct"/>
            <w:vMerge/>
            <w:vAlign w:val="center"/>
            <w:hideMark/>
          </w:tcPr>
          <w:p w14:paraId="04E4C14E" w14:textId="77777777" w:rsidR="0007773E" w:rsidRPr="00582774" w:rsidRDefault="0007773E" w:rsidP="00303CC9">
            <w:pPr>
              <w:rPr>
                <w:rFonts w:ascii="Century Gothic" w:hAnsi="Century Gothic" w:cs="Segoe UI Semilight"/>
                <w:b/>
                <w:bCs/>
                <w:sz w:val="14"/>
                <w:szCs w:val="14"/>
                <w:lang w:eastAsia="es-MX"/>
              </w:rPr>
            </w:pPr>
          </w:p>
        </w:tc>
      </w:tr>
      <w:tr w:rsidR="0007773E" w:rsidRPr="00582774" w14:paraId="59598B44" w14:textId="77777777" w:rsidTr="00303CC9">
        <w:trPr>
          <w:trHeight w:val="266"/>
          <w:jc w:val="right"/>
        </w:trPr>
        <w:tc>
          <w:tcPr>
            <w:tcW w:w="320" w:type="pct"/>
            <w:shd w:val="clear" w:color="auto" w:fill="F2F2F2" w:themeFill="background1" w:themeFillShade="F2"/>
            <w:vAlign w:val="center"/>
          </w:tcPr>
          <w:p w14:paraId="489956D7"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w:t>
            </w:r>
          </w:p>
        </w:tc>
        <w:tc>
          <w:tcPr>
            <w:tcW w:w="2017" w:type="pct"/>
            <w:shd w:val="clear" w:color="auto" w:fill="auto"/>
            <w:vAlign w:val="center"/>
            <w:hideMark/>
          </w:tcPr>
          <w:p w14:paraId="3DA559D6"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Aceite vegetal comestible</w:t>
            </w:r>
          </w:p>
        </w:tc>
        <w:tc>
          <w:tcPr>
            <w:tcW w:w="564" w:type="pct"/>
            <w:shd w:val="clear" w:color="auto" w:fill="auto"/>
            <w:vAlign w:val="center"/>
            <w:hideMark/>
          </w:tcPr>
          <w:p w14:paraId="0B743785"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Botella</w:t>
            </w:r>
          </w:p>
        </w:tc>
        <w:tc>
          <w:tcPr>
            <w:tcW w:w="558" w:type="pct"/>
            <w:shd w:val="clear" w:color="auto" w:fill="auto"/>
            <w:vAlign w:val="center"/>
            <w:hideMark/>
          </w:tcPr>
          <w:p w14:paraId="04829574"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1</w:t>
            </w:r>
          </w:p>
        </w:tc>
        <w:tc>
          <w:tcPr>
            <w:tcW w:w="387" w:type="pct"/>
            <w:shd w:val="clear" w:color="auto" w:fill="auto"/>
            <w:vAlign w:val="center"/>
            <w:hideMark/>
          </w:tcPr>
          <w:p w14:paraId="20AC3618" w14:textId="77777777" w:rsidR="0007773E" w:rsidRPr="00582774" w:rsidRDefault="0007773E" w:rsidP="00303CC9">
            <w:pPr>
              <w:jc w:val="center"/>
              <w:rPr>
                <w:rFonts w:ascii="Century Gothic" w:hAnsi="Century Gothic" w:cs="Segoe UI Semilight"/>
                <w:color w:val="000000"/>
                <w:sz w:val="14"/>
                <w:szCs w:val="14"/>
                <w:lang w:eastAsia="es-MX"/>
              </w:rPr>
            </w:pPr>
            <w:r w:rsidRPr="00582774">
              <w:rPr>
                <w:rFonts w:ascii="Century Gothic" w:hAnsi="Century Gothic" w:cs="Segoe UI Semilight"/>
                <w:color w:val="000000"/>
                <w:sz w:val="14"/>
                <w:szCs w:val="14"/>
                <w:lang w:eastAsia="es-MX"/>
              </w:rPr>
              <w:t>L</w:t>
            </w:r>
          </w:p>
        </w:tc>
        <w:tc>
          <w:tcPr>
            <w:tcW w:w="6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A3FDFB" w14:textId="77777777" w:rsidR="0007773E" w:rsidRPr="00BC54CB" w:rsidRDefault="0007773E" w:rsidP="00303CC9">
            <w:pPr>
              <w:jc w:val="center"/>
              <w:rPr>
                <w:rFonts w:ascii="Century Gothic" w:hAnsi="Century Gothic" w:cs="Segoe UI Semilight"/>
                <w:color w:val="000000"/>
                <w:sz w:val="14"/>
                <w:szCs w:val="14"/>
              </w:rPr>
            </w:pPr>
            <w:r w:rsidRPr="00BC54CB">
              <w:rPr>
                <w:rFonts w:ascii="Century Gothic" w:hAnsi="Century Gothic" w:cs="Segoe UI Semilight"/>
                <w:color w:val="000000"/>
                <w:sz w:val="14"/>
                <w:szCs w:val="14"/>
              </w:rPr>
              <w:t>271,080</w:t>
            </w:r>
          </w:p>
        </w:tc>
        <w:tc>
          <w:tcPr>
            <w:tcW w:w="480" w:type="pct"/>
            <w:shd w:val="clear" w:color="auto" w:fill="auto"/>
            <w:noWrap/>
            <w:vAlign w:val="center"/>
          </w:tcPr>
          <w:p w14:paraId="73532FB1" w14:textId="77777777" w:rsidR="0007773E" w:rsidRPr="00B46C66" w:rsidRDefault="0007773E" w:rsidP="00303CC9">
            <w:pPr>
              <w:jc w:val="center"/>
              <w:rPr>
                <w:rFonts w:ascii="Century Gothic" w:hAnsi="Century Gothic" w:cs="Segoe UI Semilight"/>
                <w:sz w:val="14"/>
                <w:szCs w:val="14"/>
                <w:lang w:eastAsia="es-MX"/>
              </w:rPr>
            </w:pPr>
            <w:r w:rsidRPr="00B46C66">
              <w:rPr>
                <w:rFonts w:ascii="Century Gothic" w:hAnsi="Century Gothic" w:cs="Segoe UI Semilight"/>
                <w:sz w:val="14"/>
                <w:szCs w:val="14"/>
                <w:lang w:eastAsia="es-MX"/>
              </w:rPr>
              <w:t>01</w:t>
            </w:r>
          </w:p>
        </w:tc>
      </w:tr>
      <w:tr w:rsidR="0007773E" w:rsidRPr="00582774" w14:paraId="6BDF45E3" w14:textId="77777777" w:rsidTr="00303CC9">
        <w:trPr>
          <w:trHeight w:val="270"/>
          <w:jc w:val="right"/>
        </w:trPr>
        <w:tc>
          <w:tcPr>
            <w:tcW w:w="320" w:type="pct"/>
            <w:shd w:val="clear" w:color="auto" w:fill="F2F2F2" w:themeFill="background1" w:themeFillShade="F2"/>
            <w:vAlign w:val="center"/>
          </w:tcPr>
          <w:p w14:paraId="5B40942E"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2</w:t>
            </w:r>
          </w:p>
        </w:tc>
        <w:tc>
          <w:tcPr>
            <w:tcW w:w="2017" w:type="pct"/>
            <w:shd w:val="clear" w:color="auto" w:fill="auto"/>
            <w:vAlign w:val="center"/>
            <w:hideMark/>
          </w:tcPr>
          <w:p w14:paraId="578198CD"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Arroz extra</w:t>
            </w:r>
          </w:p>
        </w:tc>
        <w:tc>
          <w:tcPr>
            <w:tcW w:w="564" w:type="pct"/>
            <w:shd w:val="clear" w:color="auto" w:fill="auto"/>
            <w:vAlign w:val="center"/>
            <w:hideMark/>
          </w:tcPr>
          <w:p w14:paraId="21CFE67D"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558" w:type="pct"/>
            <w:shd w:val="clear" w:color="auto" w:fill="auto"/>
            <w:vAlign w:val="center"/>
            <w:hideMark/>
          </w:tcPr>
          <w:p w14:paraId="3FCA001C"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1</w:t>
            </w:r>
          </w:p>
        </w:tc>
        <w:tc>
          <w:tcPr>
            <w:tcW w:w="387" w:type="pct"/>
            <w:shd w:val="clear" w:color="auto" w:fill="auto"/>
            <w:vAlign w:val="center"/>
            <w:hideMark/>
          </w:tcPr>
          <w:p w14:paraId="4372FC93" w14:textId="77777777" w:rsidR="0007773E" w:rsidRPr="00582774" w:rsidRDefault="0007773E" w:rsidP="00303CC9">
            <w:pPr>
              <w:jc w:val="center"/>
              <w:rPr>
                <w:rFonts w:ascii="Century Gothic" w:hAnsi="Century Gothic" w:cs="Segoe UI Semilight"/>
                <w:color w:val="000000"/>
                <w:sz w:val="14"/>
                <w:szCs w:val="14"/>
                <w:lang w:eastAsia="es-MX"/>
              </w:rPr>
            </w:pPr>
            <w:r w:rsidRPr="00582774">
              <w:rPr>
                <w:rFonts w:ascii="Century Gothic" w:hAnsi="Century Gothic" w:cs="Segoe UI Semilight"/>
                <w:color w:val="000000"/>
                <w:sz w:val="14"/>
                <w:szCs w:val="14"/>
                <w:lang w:eastAsia="es-MX"/>
              </w:rPr>
              <w:t>Kg</w:t>
            </w:r>
          </w:p>
        </w:tc>
        <w:tc>
          <w:tcPr>
            <w:tcW w:w="674" w:type="pct"/>
            <w:tcBorders>
              <w:top w:val="nil"/>
              <w:left w:val="single" w:sz="4" w:space="0" w:color="auto"/>
              <w:bottom w:val="single" w:sz="4" w:space="0" w:color="auto"/>
              <w:right w:val="single" w:sz="4" w:space="0" w:color="auto"/>
            </w:tcBorders>
            <w:shd w:val="clear" w:color="auto" w:fill="auto"/>
            <w:noWrap/>
            <w:vAlign w:val="center"/>
          </w:tcPr>
          <w:p w14:paraId="2D507B67" w14:textId="77777777" w:rsidR="0007773E" w:rsidRPr="00BC54CB" w:rsidRDefault="0007773E" w:rsidP="00303CC9">
            <w:pPr>
              <w:jc w:val="center"/>
              <w:rPr>
                <w:rFonts w:ascii="Century Gothic" w:hAnsi="Century Gothic" w:cs="Segoe UI Semilight"/>
                <w:color w:val="000000"/>
                <w:sz w:val="14"/>
                <w:szCs w:val="14"/>
              </w:rPr>
            </w:pPr>
            <w:r w:rsidRPr="00BC54CB">
              <w:rPr>
                <w:rFonts w:ascii="Century Gothic" w:hAnsi="Century Gothic" w:cs="Segoe UI Semilight"/>
                <w:color w:val="000000"/>
                <w:sz w:val="14"/>
                <w:szCs w:val="14"/>
              </w:rPr>
              <w:t>271,080</w:t>
            </w:r>
          </w:p>
        </w:tc>
        <w:tc>
          <w:tcPr>
            <w:tcW w:w="480" w:type="pct"/>
            <w:shd w:val="clear" w:color="auto" w:fill="auto"/>
            <w:noWrap/>
            <w:vAlign w:val="center"/>
          </w:tcPr>
          <w:p w14:paraId="039AFCC2" w14:textId="77777777" w:rsidR="0007773E" w:rsidRPr="00B46C66" w:rsidRDefault="0007773E" w:rsidP="00303CC9">
            <w:pPr>
              <w:jc w:val="center"/>
              <w:rPr>
                <w:rFonts w:ascii="Century Gothic" w:hAnsi="Century Gothic" w:cs="Segoe UI Semilight"/>
                <w:sz w:val="14"/>
                <w:szCs w:val="14"/>
                <w:lang w:eastAsia="es-MX"/>
              </w:rPr>
            </w:pPr>
            <w:r w:rsidRPr="00B46C66">
              <w:rPr>
                <w:rFonts w:ascii="Century Gothic" w:hAnsi="Century Gothic" w:cs="Segoe UI Semilight"/>
                <w:sz w:val="14"/>
                <w:szCs w:val="14"/>
                <w:lang w:eastAsia="es-MX"/>
              </w:rPr>
              <w:t>03</w:t>
            </w:r>
          </w:p>
        </w:tc>
      </w:tr>
      <w:tr w:rsidR="0007773E" w:rsidRPr="00582774" w14:paraId="342683DC" w14:textId="77777777" w:rsidTr="00303CC9">
        <w:trPr>
          <w:trHeight w:val="275"/>
          <w:jc w:val="right"/>
        </w:trPr>
        <w:tc>
          <w:tcPr>
            <w:tcW w:w="320" w:type="pct"/>
            <w:shd w:val="clear" w:color="auto" w:fill="F2F2F2" w:themeFill="background1" w:themeFillShade="F2"/>
            <w:vAlign w:val="center"/>
          </w:tcPr>
          <w:p w14:paraId="6F890422"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3</w:t>
            </w:r>
          </w:p>
        </w:tc>
        <w:tc>
          <w:tcPr>
            <w:tcW w:w="2017" w:type="pct"/>
            <w:shd w:val="clear" w:color="auto" w:fill="auto"/>
            <w:vAlign w:val="center"/>
            <w:hideMark/>
          </w:tcPr>
          <w:p w14:paraId="76707121"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Atún aleta amarilla en agua</w:t>
            </w:r>
          </w:p>
        </w:tc>
        <w:tc>
          <w:tcPr>
            <w:tcW w:w="564" w:type="pct"/>
            <w:shd w:val="clear" w:color="auto" w:fill="auto"/>
            <w:vAlign w:val="center"/>
            <w:hideMark/>
          </w:tcPr>
          <w:p w14:paraId="52B0E4AA"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Lata</w:t>
            </w:r>
          </w:p>
        </w:tc>
        <w:tc>
          <w:tcPr>
            <w:tcW w:w="558" w:type="pct"/>
            <w:shd w:val="clear" w:color="auto" w:fill="auto"/>
            <w:vAlign w:val="center"/>
            <w:hideMark/>
          </w:tcPr>
          <w:p w14:paraId="67413A54"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140</w:t>
            </w:r>
          </w:p>
        </w:tc>
        <w:tc>
          <w:tcPr>
            <w:tcW w:w="387" w:type="pct"/>
            <w:shd w:val="clear" w:color="auto" w:fill="auto"/>
            <w:vAlign w:val="center"/>
            <w:hideMark/>
          </w:tcPr>
          <w:p w14:paraId="4C6789EC" w14:textId="77777777" w:rsidR="0007773E" w:rsidRPr="00582774" w:rsidRDefault="0007773E" w:rsidP="00303CC9">
            <w:pPr>
              <w:jc w:val="center"/>
              <w:rPr>
                <w:rFonts w:ascii="Century Gothic" w:hAnsi="Century Gothic" w:cs="Segoe UI Semilight"/>
                <w:color w:val="000000"/>
                <w:sz w:val="14"/>
                <w:szCs w:val="14"/>
                <w:lang w:eastAsia="es-MX"/>
              </w:rPr>
            </w:pPr>
            <w:r w:rsidRPr="00582774">
              <w:rPr>
                <w:rFonts w:ascii="Century Gothic" w:hAnsi="Century Gothic" w:cs="Segoe UI Semilight"/>
                <w:color w:val="000000"/>
                <w:sz w:val="14"/>
                <w:szCs w:val="14"/>
                <w:lang w:eastAsia="es-MX"/>
              </w:rPr>
              <w:t>g</w:t>
            </w:r>
          </w:p>
        </w:tc>
        <w:tc>
          <w:tcPr>
            <w:tcW w:w="674" w:type="pct"/>
            <w:tcBorders>
              <w:top w:val="nil"/>
              <w:left w:val="single" w:sz="4" w:space="0" w:color="auto"/>
              <w:bottom w:val="single" w:sz="4" w:space="0" w:color="auto"/>
              <w:right w:val="single" w:sz="4" w:space="0" w:color="auto"/>
            </w:tcBorders>
            <w:shd w:val="clear" w:color="auto" w:fill="auto"/>
            <w:noWrap/>
            <w:vAlign w:val="center"/>
          </w:tcPr>
          <w:p w14:paraId="3B2301AB" w14:textId="77777777" w:rsidR="0007773E" w:rsidRPr="00BC54CB" w:rsidRDefault="0007773E" w:rsidP="00303CC9">
            <w:pPr>
              <w:jc w:val="center"/>
              <w:rPr>
                <w:rFonts w:ascii="Century Gothic" w:hAnsi="Century Gothic" w:cs="Segoe UI Semilight"/>
                <w:color w:val="000000"/>
                <w:sz w:val="14"/>
                <w:szCs w:val="14"/>
              </w:rPr>
            </w:pPr>
            <w:r w:rsidRPr="00BC54CB">
              <w:rPr>
                <w:rFonts w:ascii="Century Gothic" w:hAnsi="Century Gothic" w:cs="Segoe UI Semilight"/>
                <w:color w:val="000000"/>
                <w:sz w:val="14"/>
                <w:szCs w:val="14"/>
              </w:rPr>
              <w:t>271,080</w:t>
            </w:r>
          </w:p>
        </w:tc>
        <w:tc>
          <w:tcPr>
            <w:tcW w:w="480" w:type="pct"/>
            <w:shd w:val="clear" w:color="auto" w:fill="auto"/>
            <w:noWrap/>
            <w:vAlign w:val="center"/>
          </w:tcPr>
          <w:p w14:paraId="4903DC48" w14:textId="77777777" w:rsidR="0007773E" w:rsidRPr="00B46C66" w:rsidRDefault="0007773E" w:rsidP="00303CC9">
            <w:pPr>
              <w:jc w:val="center"/>
              <w:rPr>
                <w:rFonts w:ascii="Century Gothic" w:hAnsi="Century Gothic" w:cs="Segoe UI Semilight"/>
                <w:sz w:val="14"/>
                <w:szCs w:val="14"/>
                <w:lang w:eastAsia="es-MX"/>
              </w:rPr>
            </w:pPr>
            <w:r w:rsidRPr="00B46C66">
              <w:rPr>
                <w:rFonts w:ascii="Century Gothic" w:hAnsi="Century Gothic" w:cs="Segoe UI Semilight"/>
                <w:sz w:val="14"/>
                <w:szCs w:val="14"/>
                <w:lang w:eastAsia="es-MX"/>
              </w:rPr>
              <w:t>04</w:t>
            </w:r>
          </w:p>
        </w:tc>
      </w:tr>
      <w:tr w:rsidR="0007773E" w:rsidRPr="00582774" w14:paraId="49A8108C" w14:textId="77777777" w:rsidTr="00303CC9">
        <w:trPr>
          <w:trHeight w:val="278"/>
          <w:jc w:val="right"/>
        </w:trPr>
        <w:tc>
          <w:tcPr>
            <w:tcW w:w="320" w:type="pct"/>
            <w:shd w:val="clear" w:color="auto" w:fill="F2F2F2" w:themeFill="background1" w:themeFillShade="F2"/>
            <w:vAlign w:val="center"/>
          </w:tcPr>
          <w:p w14:paraId="449D5042"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4</w:t>
            </w:r>
          </w:p>
        </w:tc>
        <w:tc>
          <w:tcPr>
            <w:tcW w:w="2017" w:type="pct"/>
            <w:shd w:val="clear" w:color="auto" w:fill="auto"/>
            <w:vAlign w:val="center"/>
            <w:hideMark/>
          </w:tcPr>
          <w:p w14:paraId="621CDCCD"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Avena en hojuelas</w:t>
            </w:r>
          </w:p>
        </w:tc>
        <w:tc>
          <w:tcPr>
            <w:tcW w:w="564" w:type="pct"/>
            <w:shd w:val="clear" w:color="auto" w:fill="auto"/>
            <w:vAlign w:val="center"/>
            <w:hideMark/>
          </w:tcPr>
          <w:p w14:paraId="084F82BC"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558" w:type="pct"/>
            <w:shd w:val="clear" w:color="auto" w:fill="auto"/>
            <w:vAlign w:val="center"/>
            <w:hideMark/>
          </w:tcPr>
          <w:p w14:paraId="6D572D1A"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500</w:t>
            </w:r>
          </w:p>
        </w:tc>
        <w:tc>
          <w:tcPr>
            <w:tcW w:w="387" w:type="pct"/>
            <w:shd w:val="clear" w:color="auto" w:fill="auto"/>
            <w:vAlign w:val="center"/>
            <w:hideMark/>
          </w:tcPr>
          <w:p w14:paraId="446A313C" w14:textId="77777777" w:rsidR="0007773E" w:rsidRPr="00582774" w:rsidRDefault="0007773E" w:rsidP="00303CC9">
            <w:pPr>
              <w:jc w:val="center"/>
              <w:rPr>
                <w:rFonts w:ascii="Century Gothic" w:hAnsi="Century Gothic" w:cs="Segoe UI Semilight"/>
                <w:color w:val="000000"/>
                <w:sz w:val="14"/>
                <w:szCs w:val="14"/>
                <w:lang w:eastAsia="es-MX"/>
              </w:rPr>
            </w:pPr>
            <w:r w:rsidRPr="00582774">
              <w:rPr>
                <w:rFonts w:ascii="Century Gothic" w:hAnsi="Century Gothic" w:cs="Segoe UI Semilight"/>
                <w:color w:val="000000"/>
                <w:sz w:val="14"/>
                <w:szCs w:val="14"/>
                <w:lang w:eastAsia="es-MX"/>
              </w:rPr>
              <w:t>g</w:t>
            </w:r>
          </w:p>
        </w:tc>
        <w:tc>
          <w:tcPr>
            <w:tcW w:w="674" w:type="pct"/>
            <w:tcBorders>
              <w:top w:val="nil"/>
              <w:left w:val="single" w:sz="4" w:space="0" w:color="auto"/>
              <w:bottom w:val="single" w:sz="4" w:space="0" w:color="auto"/>
              <w:right w:val="single" w:sz="4" w:space="0" w:color="auto"/>
            </w:tcBorders>
            <w:shd w:val="clear" w:color="auto" w:fill="auto"/>
            <w:noWrap/>
            <w:vAlign w:val="center"/>
          </w:tcPr>
          <w:p w14:paraId="38EFAF20" w14:textId="77777777" w:rsidR="0007773E" w:rsidRPr="00BC54CB" w:rsidRDefault="0007773E" w:rsidP="00303CC9">
            <w:pPr>
              <w:jc w:val="center"/>
              <w:rPr>
                <w:rFonts w:ascii="Century Gothic" w:hAnsi="Century Gothic" w:cs="Segoe UI Semilight"/>
                <w:color w:val="000000"/>
                <w:sz w:val="14"/>
                <w:szCs w:val="14"/>
              </w:rPr>
            </w:pPr>
            <w:r w:rsidRPr="00BC54CB">
              <w:rPr>
                <w:rFonts w:ascii="Century Gothic" w:hAnsi="Century Gothic" w:cs="Segoe UI Semilight"/>
                <w:color w:val="000000"/>
                <w:sz w:val="14"/>
                <w:szCs w:val="14"/>
              </w:rPr>
              <w:t>271,080</w:t>
            </w:r>
          </w:p>
        </w:tc>
        <w:tc>
          <w:tcPr>
            <w:tcW w:w="480" w:type="pct"/>
            <w:shd w:val="clear" w:color="auto" w:fill="auto"/>
            <w:noWrap/>
            <w:vAlign w:val="center"/>
          </w:tcPr>
          <w:p w14:paraId="5E1E40C8" w14:textId="77777777" w:rsidR="0007773E" w:rsidRPr="00B46C66" w:rsidRDefault="0007773E" w:rsidP="00303CC9">
            <w:pPr>
              <w:jc w:val="center"/>
              <w:rPr>
                <w:rFonts w:ascii="Century Gothic" w:hAnsi="Century Gothic" w:cs="Segoe UI Semilight"/>
                <w:sz w:val="14"/>
                <w:szCs w:val="14"/>
                <w:lang w:eastAsia="es-MX"/>
              </w:rPr>
            </w:pPr>
            <w:r w:rsidRPr="00B46C66">
              <w:rPr>
                <w:rFonts w:ascii="Century Gothic" w:hAnsi="Century Gothic" w:cs="Segoe UI Semilight"/>
                <w:sz w:val="14"/>
                <w:szCs w:val="14"/>
                <w:lang w:eastAsia="es-MX"/>
              </w:rPr>
              <w:t>05</w:t>
            </w:r>
          </w:p>
        </w:tc>
      </w:tr>
      <w:tr w:rsidR="0007773E" w:rsidRPr="00582774" w14:paraId="695D87C1" w14:textId="77777777" w:rsidTr="00303CC9">
        <w:trPr>
          <w:trHeight w:val="268"/>
          <w:jc w:val="right"/>
        </w:trPr>
        <w:tc>
          <w:tcPr>
            <w:tcW w:w="320" w:type="pct"/>
            <w:shd w:val="clear" w:color="auto" w:fill="F2F2F2" w:themeFill="background1" w:themeFillShade="F2"/>
            <w:vAlign w:val="center"/>
          </w:tcPr>
          <w:p w14:paraId="4F8FA72C"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5</w:t>
            </w:r>
          </w:p>
        </w:tc>
        <w:tc>
          <w:tcPr>
            <w:tcW w:w="2017" w:type="pct"/>
            <w:shd w:val="clear" w:color="auto" w:fill="auto"/>
            <w:vAlign w:val="center"/>
          </w:tcPr>
          <w:p w14:paraId="550D146E"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Bolsa</w:t>
            </w:r>
          </w:p>
        </w:tc>
        <w:tc>
          <w:tcPr>
            <w:tcW w:w="564" w:type="pct"/>
            <w:shd w:val="clear" w:color="auto" w:fill="auto"/>
            <w:vAlign w:val="center"/>
          </w:tcPr>
          <w:p w14:paraId="71D5AACE"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N/A</w:t>
            </w:r>
          </w:p>
        </w:tc>
        <w:tc>
          <w:tcPr>
            <w:tcW w:w="558" w:type="pct"/>
            <w:shd w:val="clear" w:color="auto" w:fill="auto"/>
            <w:vAlign w:val="center"/>
          </w:tcPr>
          <w:p w14:paraId="2D06A1CA"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N/A</w:t>
            </w:r>
          </w:p>
        </w:tc>
        <w:tc>
          <w:tcPr>
            <w:tcW w:w="387" w:type="pct"/>
            <w:shd w:val="clear" w:color="auto" w:fill="auto"/>
            <w:vAlign w:val="center"/>
          </w:tcPr>
          <w:p w14:paraId="72798D15" w14:textId="77777777" w:rsidR="0007773E" w:rsidRPr="00582774" w:rsidRDefault="0007773E" w:rsidP="00303CC9">
            <w:pPr>
              <w:jc w:val="center"/>
              <w:rPr>
                <w:rFonts w:ascii="Century Gothic" w:hAnsi="Century Gothic" w:cs="Segoe UI Semilight"/>
                <w:color w:val="000000"/>
                <w:sz w:val="14"/>
                <w:szCs w:val="14"/>
                <w:lang w:eastAsia="es-MX"/>
              </w:rPr>
            </w:pPr>
            <w:r w:rsidRPr="00582774">
              <w:rPr>
                <w:rFonts w:ascii="Century Gothic" w:hAnsi="Century Gothic" w:cs="Segoe UI Semilight"/>
                <w:color w:val="000000"/>
                <w:sz w:val="14"/>
                <w:szCs w:val="14"/>
                <w:lang w:eastAsia="es-MX"/>
              </w:rPr>
              <w:t>N/A</w:t>
            </w:r>
          </w:p>
        </w:tc>
        <w:tc>
          <w:tcPr>
            <w:tcW w:w="674" w:type="pct"/>
            <w:tcBorders>
              <w:top w:val="nil"/>
              <w:left w:val="single" w:sz="4" w:space="0" w:color="auto"/>
              <w:bottom w:val="single" w:sz="4" w:space="0" w:color="auto"/>
              <w:right w:val="single" w:sz="4" w:space="0" w:color="auto"/>
            </w:tcBorders>
            <w:shd w:val="clear" w:color="auto" w:fill="auto"/>
            <w:noWrap/>
            <w:vAlign w:val="center"/>
          </w:tcPr>
          <w:p w14:paraId="3C266281" w14:textId="77777777" w:rsidR="0007773E" w:rsidRPr="00BC54CB" w:rsidRDefault="0007773E" w:rsidP="00303CC9">
            <w:pPr>
              <w:jc w:val="center"/>
              <w:rPr>
                <w:rFonts w:ascii="Century Gothic" w:hAnsi="Century Gothic" w:cs="Segoe UI Semilight"/>
                <w:color w:val="000000"/>
                <w:sz w:val="14"/>
                <w:szCs w:val="14"/>
              </w:rPr>
            </w:pPr>
            <w:r w:rsidRPr="00BC54CB">
              <w:rPr>
                <w:rFonts w:ascii="Century Gothic" w:hAnsi="Century Gothic" w:cs="Segoe UI Semilight"/>
                <w:color w:val="000000"/>
                <w:sz w:val="14"/>
                <w:szCs w:val="14"/>
              </w:rPr>
              <w:t>271,080</w:t>
            </w:r>
          </w:p>
        </w:tc>
        <w:tc>
          <w:tcPr>
            <w:tcW w:w="480" w:type="pct"/>
            <w:shd w:val="clear" w:color="auto" w:fill="auto"/>
            <w:noWrap/>
            <w:vAlign w:val="center"/>
          </w:tcPr>
          <w:p w14:paraId="279DBCB7" w14:textId="77777777" w:rsidR="0007773E" w:rsidRPr="00B46C66" w:rsidRDefault="0007773E" w:rsidP="00303CC9">
            <w:pPr>
              <w:jc w:val="center"/>
              <w:rPr>
                <w:rFonts w:ascii="Century Gothic" w:hAnsi="Century Gothic" w:cs="Segoe UI Semilight"/>
                <w:sz w:val="14"/>
                <w:szCs w:val="14"/>
                <w:lang w:eastAsia="es-MX"/>
              </w:rPr>
            </w:pPr>
            <w:r w:rsidRPr="00B46C66">
              <w:rPr>
                <w:rFonts w:ascii="Century Gothic" w:hAnsi="Century Gothic" w:cs="Segoe UI Semilight"/>
                <w:sz w:val="14"/>
                <w:szCs w:val="14"/>
                <w:lang w:eastAsia="es-MX"/>
              </w:rPr>
              <w:t>06</w:t>
            </w:r>
          </w:p>
        </w:tc>
      </w:tr>
      <w:tr w:rsidR="0007773E" w:rsidRPr="00582774" w14:paraId="06B06881" w14:textId="77777777" w:rsidTr="00303CC9">
        <w:trPr>
          <w:trHeight w:val="272"/>
          <w:jc w:val="right"/>
        </w:trPr>
        <w:tc>
          <w:tcPr>
            <w:tcW w:w="320" w:type="pct"/>
            <w:shd w:val="clear" w:color="auto" w:fill="F2F2F2" w:themeFill="background1" w:themeFillShade="F2"/>
            <w:vAlign w:val="center"/>
          </w:tcPr>
          <w:p w14:paraId="442DD7B2"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6</w:t>
            </w:r>
          </w:p>
        </w:tc>
        <w:tc>
          <w:tcPr>
            <w:tcW w:w="2017" w:type="pct"/>
            <w:shd w:val="clear" w:color="auto" w:fill="auto"/>
            <w:vAlign w:val="center"/>
            <w:hideMark/>
          </w:tcPr>
          <w:p w14:paraId="2DB8A6AD"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Frijol pinto</w:t>
            </w:r>
          </w:p>
        </w:tc>
        <w:tc>
          <w:tcPr>
            <w:tcW w:w="564" w:type="pct"/>
            <w:shd w:val="clear" w:color="auto" w:fill="auto"/>
            <w:vAlign w:val="center"/>
            <w:hideMark/>
          </w:tcPr>
          <w:p w14:paraId="1FDEFA9D"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558" w:type="pct"/>
            <w:shd w:val="clear" w:color="auto" w:fill="auto"/>
            <w:vAlign w:val="center"/>
            <w:hideMark/>
          </w:tcPr>
          <w:p w14:paraId="4841229D"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1</w:t>
            </w:r>
          </w:p>
        </w:tc>
        <w:tc>
          <w:tcPr>
            <w:tcW w:w="387" w:type="pct"/>
            <w:shd w:val="clear" w:color="auto" w:fill="auto"/>
            <w:vAlign w:val="center"/>
            <w:hideMark/>
          </w:tcPr>
          <w:p w14:paraId="05D9C91D" w14:textId="77777777" w:rsidR="0007773E" w:rsidRPr="00582774" w:rsidRDefault="0007773E" w:rsidP="00303CC9">
            <w:pPr>
              <w:jc w:val="center"/>
              <w:rPr>
                <w:rFonts w:ascii="Century Gothic" w:hAnsi="Century Gothic" w:cs="Segoe UI Semilight"/>
                <w:color w:val="000000"/>
                <w:sz w:val="14"/>
                <w:szCs w:val="14"/>
                <w:lang w:eastAsia="es-MX"/>
              </w:rPr>
            </w:pPr>
            <w:r w:rsidRPr="00582774">
              <w:rPr>
                <w:rFonts w:ascii="Century Gothic" w:hAnsi="Century Gothic" w:cs="Segoe UI Semilight"/>
                <w:color w:val="000000"/>
                <w:sz w:val="14"/>
                <w:szCs w:val="14"/>
                <w:lang w:eastAsia="es-MX"/>
              </w:rPr>
              <w:t>Kg</w:t>
            </w:r>
          </w:p>
        </w:tc>
        <w:tc>
          <w:tcPr>
            <w:tcW w:w="674" w:type="pct"/>
            <w:tcBorders>
              <w:top w:val="nil"/>
              <w:left w:val="single" w:sz="4" w:space="0" w:color="auto"/>
              <w:bottom w:val="single" w:sz="4" w:space="0" w:color="auto"/>
              <w:right w:val="single" w:sz="4" w:space="0" w:color="auto"/>
            </w:tcBorders>
            <w:shd w:val="clear" w:color="auto" w:fill="auto"/>
            <w:noWrap/>
            <w:vAlign w:val="center"/>
          </w:tcPr>
          <w:p w14:paraId="0F051C7A" w14:textId="77777777" w:rsidR="0007773E" w:rsidRPr="00BC54CB" w:rsidRDefault="0007773E" w:rsidP="00303CC9">
            <w:pPr>
              <w:jc w:val="center"/>
              <w:rPr>
                <w:rFonts w:ascii="Century Gothic" w:hAnsi="Century Gothic" w:cs="Segoe UI Semilight"/>
                <w:color w:val="000000"/>
                <w:sz w:val="14"/>
                <w:szCs w:val="14"/>
              </w:rPr>
            </w:pPr>
            <w:r w:rsidRPr="00BC54CB">
              <w:rPr>
                <w:rFonts w:ascii="Century Gothic" w:hAnsi="Century Gothic" w:cs="Segoe UI Semilight"/>
                <w:color w:val="000000"/>
                <w:sz w:val="14"/>
                <w:szCs w:val="14"/>
              </w:rPr>
              <w:t>271,080</w:t>
            </w:r>
          </w:p>
        </w:tc>
        <w:tc>
          <w:tcPr>
            <w:tcW w:w="480" w:type="pct"/>
            <w:shd w:val="clear" w:color="auto" w:fill="auto"/>
            <w:noWrap/>
            <w:vAlign w:val="center"/>
          </w:tcPr>
          <w:p w14:paraId="52223DF9" w14:textId="77777777" w:rsidR="0007773E" w:rsidRPr="00B46C66" w:rsidRDefault="0007773E" w:rsidP="00303CC9">
            <w:pPr>
              <w:jc w:val="center"/>
              <w:rPr>
                <w:rFonts w:ascii="Century Gothic" w:hAnsi="Century Gothic" w:cs="Segoe UI Semilight"/>
                <w:sz w:val="14"/>
                <w:szCs w:val="14"/>
                <w:lang w:eastAsia="es-MX"/>
              </w:rPr>
            </w:pPr>
            <w:r w:rsidRPr="00B46C66">
              <w:rPr>
                <w:rFonts w:ascii="Century Gothic" w:hAnsi="Century Gothic" w:cs="Segoe UI Semilight"/>
                <w:sz w:val="14"/>
                <w:szCs w:val="14"/>
                <w:lang w:eastAsia="es-MX"/>
              </w:rPr>
              <w:t>07</w:t>
            </w:r>
          </w:p>
        </w:tc>
      </w:tr>
      <w:tr w:rsidR="0007773E" w:rsidRPr="00582774" w14:paraId="01555016" w14:textId="77777777" w:rsidTr="00303CC9">
        <w:trPr>
          <w:trHeight w:val="114"/>
          <w:jc w:val="right"/>
        </w:trPr>
        <w:tc>
          <w:tcPr>
            <w:tcW w:w="320" w:type="pct"/>
            <w:shd w:val="clear" w:color="auto" w:fill="F2F2F2" w:themeFill="background1" w:themeFillShade="F2"/>
            <w:vAlign w:val="center"/>
          </w:tcPr>
          <w:p w14:paraId="38A5D7AF"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7</w:t>
            </w:r>
          </w:p>
        </w:tc>
        <w:tc>
          <w:tcPr>
            <w:tcW w:w="2017" w:type="pct"/>
            <w:shd w:val="clear" w:color="auto" w:fill="auto"/>
            <w:vAlign w:val="center"/>
            <w:hideMark/>
          </w:tcPr>
          <w:p w14:paraId="4D501E9A"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Harina de trigo integral</w:t>
            </w:r>
          </w:p>
        </w:tc>
        <w:tc>
          <w:tcPr>
            <w:tcW w:w="564" w:type="pct"/>
            <w:shd w:val="clear" w:color="auto" w:fill="auto"/>
            <w:vAlign w:val="center"/>
            <w:hideMark/>
          </w:tcPr>
          <w:p w14:paraId="15B2E578"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558" w:type="pct"/>
            <w:shd w:val="clear" w:color="auto" w:fill="auto"/>
            <w:vAlign w:val="center"/>
            <w:hideMark/>
          </w:tcPr>
          <w:p w14:paraId="0B19F92D"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1</w:t>
            </w:r>
          </w:p>
        </w:tc>
        <w:tc>
          <w:tcPr>
            <w:tcW w:w="387" w:type="pct"/>
            <w:shd w:val="clear" w:color="auto" w:fill="auto"/>
            <w:vAlign w:val="center"/>
            <w:hideMark/>
          </w:tcPr>
          <w:p w14:paraId="7E78D8E2" w14:textId="77777777" w:rsidR="0007773E" w:rsidRPr="00582774" w:rsidRDefault="0007773E" w:rsidP="00303CC9">
            <w:pPr>
              <w:jc w:val="center"/>
              <w:rPr>
                <w:rFonts w:ascii="Century Gothic" w:hAnsi="Century Gothic" w:cs="Segoe UI Semilight"/>
                <w:sz w:val="14"/>
                <w:szCs w:val="14"/>
                <w:lang w:eastAsia="es-MX"/>
              </w:rPr>
            </w:pPr>
            <w:r w:rsidRPr="00582774">
              <w:rPr>
                <w:rFonts w:ascii="Century Gothic" w:hAnsi="Century Gothic" w:cs="Segoe UI Semilight"/>
                <w:sz w:val="14"/>
                <w:szCs w:val="14"/>
                <w:lang w:eastAsia="es-MX"/>
              </w:rPr>
              <w:t>Kg</w:t>
            </w:r>
          </w:p>
        </w:tc>
        <w:tc>
          <w:tcPr>
            <w:tcW w:w="674" w:type="pct"/>
            <w:tcBorders>
              <w:top w:val="nil"/>
              <w:left w:val="single" w:sz="4" w:space="0" w:color="auto"/>
              <w:bottom w:val="single" w:sz="4" w:space="0" w:color="auto"/>
              <w:right w:val="single" w:sz="4" w:space="0" w:color="auto"/>
            </w:tcBorders>
            <w:shd w:val="clear" w:color="auto" w:fill="auto"/>
            <w:noWrap/>
            <w:vAlign w:val="center"/>
          </w:tcPr>
          <w:p w14:paraId="7D255660" w14:textId="77777777" w:rsidR="0007773E" w:rsidRPr="00BC54CB" w:rsidRDefault="0007773E" w:rsidP="00303CC9">
            <w:pPr>
              <w:jc w:val="center"/>
              <w:rPr>
                <w:rFonts w:ascii="Century Gothic" w:hAnsi="Century Gothic" w:cs="Segoe UI Semilight"/>
                <w:color w:val="000000"/>
                <w:sz w:val="14"/>
                <w:szCs w:val="14"/>
              </w:rPr>
            </w:pPr>
            <w:r w:rsidRPr="00BC54CB">
              <w:rPr>
                <w:rFonts w:ascii="Century Gothic" w:hAnsi="Century Gothic" w:cs="Segoe UI Semilight"/>
                <w:color w:val="000000"/>
                <w:sz w:val="14"/>
                <w:szCs w:val="14"/>
              </w:rPr>
              <w:t>271,080</w:t>
            </w:r>
          </w:p>
        </w:tc>
        <w:tc>
          <w:tcPr>
            <w:tcW w:w="480" w:type="pct"/>
            <w:shd w:val="clear" w:color="auto" w:fill="auto"/>
            <w:noWrap/>
            <w:vAlign w:val="center"/>
          </w:tcPr>
          <w:p w14:paraId="1C6F9FE2" w14:textId="77777777" w:rsidR="0007773E" w:rsidRPr="00B46C66" w:rsidRDefault="0007773E" w:rsidP="00303CC9">
            <w:pPr>
              <w:jc w:val="center"/>
              <w:rPr>
                <w:rFonts w:ascii="Century Gothic" w:hAnsi="Century Gothic" w:cs="Segoe UI Semilight"/>
                <w:sz w:val="14"/>
                <w:szCs w:val="14"/>
                <w:lang w:eastAsia="es-MX"/>
              </w:rPr>
            </w:pPr>
            <w:r w:rsidRPr="00B46C66">
              <w:rPr>
                <w:rFonts w:ascii="Century Gothic" w:hAnsi="Century Gothic" w:cs="Segoe UI Semilight"/>
                <w:sz w:val="14"/>
                <w:szCs w:val="14"/>
                <w:lang w:eastAsia="es-MX"/>
              </w:rPr>
              <w:t>08</w:t>
            </w:r>
          </w:p>
        </w:tc>
      </w:tr>
      <w:tr w:rsidR="0007773E" w:rsidRPr="00582774" w14:paraId="26DDF652" w14:textId="77777777" w:rsidTr="00303CC9">
        <w:trPr>
          <w:trHeight w:val="324"/>
          <w:jc w:val="right"/>
        </w:trPr>
        <w:tc>
          <w:tcPr>
            <w:tcW w:w="320" w:type="pct"/>
            <w:shd w:val="clear" w:color="auto" w:fill="F2F2F2" w:themeFill="background1" w:themeFillShade="F2"/>
            <w:vAlign w:val="center"/>
          </w:tcPr>
          <w:p w14:paraId="40EE0B33"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8</w:t>
            </w:r>
          </w:p>
        </w:tc>
        <w:tc>
          <w:tcPr>
            <w:tcW w:w="2017" w:type="pct"/>
            <w:shd w:val="clear" w:color="auto" w:fill="auto"/>
            <w:vAlign w:val="center"/>
            <w:hideMark/>
          </w:tcPr>
          <w:p w14:paraId="073067A4"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Leche descremada en polvo</w:t>
            </w:r>
          </w:p>
        </w:tc>
        <w:tc>
          <w:tcPr>
            <w:tcW w:w="564" w:type="pct"/>
            <w:shd w:val="clear" w:color="auto" w:fill="auto"/>
            <w:vAlign w:val="center"/>
            <w:hideMark/>
          </w:tcPr>
          <w:p w14:paraId="6704C1C9"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558" w:type="pct"/>
            <w:shd w:val="clear" w:color="auto" w:fill="auto"/>
            <w:vAlign w:val="center"/>
            <w:hideMark/>
          </w:tcPr>
          <w:p w14:paraId="3C8B399A"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210</w:t>
            </w:r>
          </w:p>
        </w:tc>
        <w:tc>
          <w:tcPr>
            <w:tcW w:w="387" w:type="pct"/>
            <w:shd w:val="clear" w:color="auto" w:fill="auto"/>
            <w:vAlign w:val="center"/>
            <w:hideMark/>
          </w:tcPr>
          <w:p w14:paraId="442D8CE8" w14:textId="77777777" w:rsidR="0007773E" w:rsidRPr="00582774" w:rsidRDefault="0007773E" w:rsidP="00303CC9">
            <w:pPr>
              <w:jc w:val="center"/>
              <w:rPr>
                <w:rFonts w:ascii="Century Gothic" w:hAnsi="Century Gothic" w:cs="Segoe UI Semilight"/>
                <w:color w:val="000000"/>
                <w:sz w:val="14"/>
                <w:szCs w:val="14"/>
                <w:lang w:eastAsia="es-MX"/>
              </w:rPr>
            </w:pPr>
            <w:r w:rsidRPr="00582774">
              <w:rPr>
                <w:rFonts w:ascii="Century Gothic" w:hAnsi="Century Gothic" w:cs="Segoe UI Semilight"/>
                <w:color w:val="000000"/>
                <w:sz w:val="14"/>
                <w:szCs w:val="14"/>
                <w:lang w:eastAsia="es-MX"/>
              </w:rPr>
              <w:t>g</w:t>
            </w:r>
          </w:p>
        </w:tc>
        <w:tc>
          <w:tcPr>
            <w:tcW w:w="674" w:type="pct"/>
            <w:tcBorders>
              <w:top w:val="nil"/>
              <w:left w:val="single" w:sz="4" w:space="0" w:color="auto"/>
              <w:bottom w:val="single" w:sz="4" w:space="0" w:color="auto"/>
              <w:right w:val="single" w:sz="4" w:space="0" w:color="auto"/>
            </w:tcBorders>
            <w:shd w:val="clear" w:color="auto" w:fill="auto"/>
            <w:vAlign w:val="center"/>
          </w:tcPr>
          <w:p w14:paraId="22837075" w14:textId="77777777" w:rsidR="0007773E" w:rsidRPr="00BC54CB" w:rsidRDefault="0007773E" w:rsidP="00303CC9">
            <w:pPr>
              <w:jc w:val="center"/>
              <w:rPr>
                <w:rFonts w:ascii="Century Gothic" w:hAnsi="Century Gothic" w:cs="Segoe UI Semilight"/>
                <w:color w:val="000000"/>
                <w:sz w:val="14"/>
                <w:szCs w:val="14"/>
              </w:rPr>
            </w:pPr>
            <w:r w:rsidRPr="00BC54CB">
              <w:rPr>
                <w:rFonts w:ascii="Century Gothic" w:hAnsi="Century Gothic" w:cs="Segoe UI Semilight"/>
                <w:color w:val="000000"/>
                <w:sz w:val="14"/>
                <w:szCs w:val="14"/>
              </w:rPr>
              <w:t>502,160</w:t>
            </w:r>
          </w:p>
        </w:tc>
        <w:tc>
          <w:tcPr>
            <w:tcW w:w="480" w:type="pct"/>
            <w:shd w:val="clear" w:color="auto" w:fill="auto"/>
            <w:vAlign w:val="center"/>
          </w:tcPr>
          <w:p w14:paraId="277DF99E" w14:textId="77777777" w:rsidR="0007773E" w:rsidRPr="00B46C66" w:rsidRDefault="0007773E" w:rsidP="00303CC9">
            <w:pPr>
              <w:jc w:val="center"/>
              <w:rPr>
                <w:rFonts w:ascii="Century Gothic" w:hAnsi="Century Gothic" w:cs="Segoe UI Semilight"/>
                <w:sz w:val="14"/>
                <w:szCs w:val="14"/>
                <w:lang w:eastAsia="es-MX"/>
              </w:rPr>
            </w:pPr>
            <w:r w:rsidRPr="00B46C66">
              <w:rPr>
                <w:rFonts w:ascii="Century Gothic" w:hAnsi="Century Gothic" w:cs="Segoe UI Semilight"/>
                <w:sz w:val="14"/>
                <w:szCs w:val="14"/>
                <w:lang w:eastAsia="es-MX"/>
              </w:rPr>
              <w:t>11</w:t>
            </w:r>
          </w:p>
        </w:tc>
      </w:tr>
      <w:tr w:rsidR="0007773E" w:rsidRPr="00582774" w14:paraId="2A4D3E86" w14:textId="77777777" w:rsidTr="00303CC9">
        <w:trPr>
          <w:trHeight w:val="324"/>
          <w:jc w:val="right"/>
        </w:trPr>
        <w:tc>
          <w:tcPr>
            <w:tcW w:w="320" w:type="pct"/>
            <w:shd w:val="clear" w:color="auto" w:fill="F2F2F2" w:themeFill="background1" w:themeFillShade="F2"/>
            <w:vAlign w:val="center"/>
          </w:tcPr>
          <w:p w14:paraId="2C3F6C0D"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9</w:t>
            </w:r>
          </w:p>
        </w:tc>
        <w:tc>
          <w:tcPr>
            <w:tcW w:w="2017" w:type="pct"/>
            <w:shd w:val="clear" w:color="auto" w:fill="auto"/>
            <w:vAlign w:val="center"/>
          </w:tcPr>
          <w:p w14:paraId="1820F469" w14:textId="46C1D239" w:rsidR="0007773E" w:rsidRPr="00EB23C6" w:rsidRDefault="0007773E" w:rsidP="00CD5551">
            <w:pPr>
              <w:jc w:val="center"/>
              <w:rPr>
                <w:rFonts w:ascii="Century Gothic" w:hAnsi="Century Gothic" w:cs="Segoe UI Semilight"/>
                <w:sz w:val="14"/>
                <w:szCs w:val="14"/>
              </w:rPr>
            </w:pPr>
            <w:r w:rsidRPr="00EB23C6">
              <w:rPr>
                <w:rFonts w:ascii="Century Gothic" w:hAnsi="Century Gothic" w:cs="Segoe UI Semilight"/>
                <w:sz w:val="14"/>
                <w:szCs w:val="14"/>
              </w:rPr>
              <w:t xml:space="preserve">Leche </w:t>
            </w:r>
            <w:r w:rsidR="00CD5551" w:rsidRPr="00EB23C6">
              <w:rPr>
                <w:rFonts w:ascii="Century Gothic" w:hAnsi="Century Gothic" w:cs="Segoe UI Semilight"/>
                <w:sz w:val="14"/>
                <w:szCs w:val="14"/>
              </w:rPr>
              <w:t>semidescremada</w:t>
            </w:r>
            <w:r w:rsidRPr="00EB23C6">
              <w:rPr>
                <w:rFonts w:ascii="Century Gothic" w:hAnsi="Century Gothic" w:cs="Segoe UI Semilight"/>
                <w:sz w:val="14"/>
                <w:szCs w:val="14"/>
              </w:rPr>
              <w:t xml:space="preserve"> en polvo</w:t>
            </w:r>
          </w:p>
        </w:tc>
        <w:tc>
          <w:tcPr>
            <w:tcW w:w="564" w:type="pct"/>
            <w:shd w:val="clear" w:color="auto" w:fill="auto"/>
            <w:vAlign w:val="center"/>
          </w:tcPr>
          <w:p w14:paraId="434D10C6"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558" w:type="pct"/>
            <w:shd w:val="clear" w:color="auto" w:fill="auto"/>
            <w:vAlign w:val="center"/>
          </w:tcPr>
          <w:p w14:paraId="7E895158"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210</w:t>
            </w:r>
          </w:p>
        </w:tc>
        <w:tc>
          <w:tcPr>
            <w:tcW w:w="387" w:type="pct"/>
            <w:shd w:val="clear" w:color="auto" w:fill="auto"/>
            <w:vAlign w:val="center"/>
          </w:tcPr>
          <w:p w14:paraId="75029FDE" w14:textId="77777777" w:rsidR="0007773E" w:rsidRPr="00582774" w:rsidRDefault="0007773E" w:rsidP="00303CC9">
            <w:pPr>
              <w:jc w:val="center"/>
              <w:rPr>
                <w:rFonts w:ascii="Century Gothic" w:hAnsi="Century Gothic" w:cs="Segoe UI Semilight"/>
                <w:color w:val="000000"/>
                <w:sz w:val="14"/>
                <w:szCs w:val="14"/>
                <w:lang w:eastAsia="es-MX"/>
              </w:rPr>
            </w:pPr>
            <w:r w:rsidRPr="00582774">
              <w:rPr>
                <w:rFonts w:ascii="Century Gothic" w:hAnsi="Century Gothic" w:cs="Segoe UI Semilight"/>
                <w:color w:val="000000"/>
                <w:sz w:val="14"/>
                <w:szCs w:val="14"/>
                <w:lang w:eastAsia="es-MX"/>
              </w:rPr>
              <w:t>g</w:t>
            </w:r>
          </w:p>
        </w:tc>
        <w:tc>
          <w:tcPr>
            <w:tcW w:w="674" w:type="pct"/>
            <w:tcBorders>
              <w:top w:val="nil"/>
              <w:left w:val="single" w:sz="4" w:space="0" w:color="auto"/>
              <w:bottom w:val="single" w:sz="4" w:space="0" w:color="auto"/>
              <w:right w:val="single" w:sz="4" w:space="0" w:color="auto"/>
            </w:tcBorders>
            <w:shd w:val="clear" w:color="auto" w:fill="auto"/>
            <w:vAlign w:val="center"/>
          </w:tcPr>
          <w:p w14:paraId="00BBEE14" w14:textId="77777777" w:rsidR="0007773E" w:rsidRPr="00BC54CB" w:rsidRDefault="0007773E" w:rsidP="00303CC9">
            <w:pPr>
              <w:jc w:val="center"/>
              <w:rPr>
                <w:rFonts w:ascii="Century Gothic" w:hAnsi="Century Gothic" w:cs="Segoe UI Semilight"/>
                <w:color w:val="000000"/>
                <w:sz w:val="14"/>
                <w:szCs w:val="14"/>
              </w:rPr>
            </w:pPr>
            <w:r w:rsidRPr="00BC54CB">
              <w:rPr>
                <w:rFonts w:ascii="Century Gothic" w:hAnsi="Century Gothic" w:cs="Segoe UI Semilight"/>
                <w:color w:val="000000"/>
                <w:sz w:val="14"/>
                <w:szCs w:val="14"/>
              </w:rPr>
              <w:t>40,000</w:t>
            </w:r>
          </w:p>
        </w:tc>
        <w:tc>
          <w:tcPr>
            <w:tcW w:w="480" w:type="pct"/>
            <w:shd w:val="clear" w:color="auto" w:fill="auto"/>
            <w:vAlign w:val="center"/>
          </w:tcPr>
          <w:p w14:paraId="44A9346E" w14:textId="77777777" w:rsidR="0007773E" w:rsidRPr="00B46C66" w:rsidRDefault="0007773E" w:rsidP="00303CC9">
            <w:pPr>
              <w:jc w:val="center"/>
              <w:rPr>
                <w:rFonts w:ascii="Century Gothic" w:hAnsi="Century Gothic" w:cs="Segoe UI Semilight"/>
                <w:sz w:val="14"/>
                <w:szCs w:val="14"/>
                <w:lang w:eastAsia="es-MX"/>
              </w:rPr>
            </w:pPr>
            <w:r w:rsidRPr="00B46C66">
              <w:rPr>
                <w:rFonts w:ascii="Century Gothic" w:hAnsi="Century Gothic" w:cs="Segoe UI Semilight"/>
                <w:sz w:val="14"/>
                <w:szCs w:val="14"/>
                <w:lang w:eastAsia="es-MX"/>
              </w:rPr>
              <w:t>12</w:t>
            </w:r>
          </w:p>
        </w:tc>
      </w:tr>
      <w:tr w:rsidR="0007773E" w:rsidRPr="00582774" w14:paraId="40473FC2" w14:textId="77777777" w:rsidTr="00303CC9">
        <w:trPr>
          <w:trHeight w:val="262"/>
          <w:jc w:val="right"/>
        </w:trPr>
        <w:tc>
          <w:tcPr>
            <w:tcW w:w="320" w:type="pct"/>
            <w:shd w:val="clear" w:color="auto" w:fill="F2F2F2" w:themeFill="background1" w:themeFillShade="F2"/>
            <w:vAlign w:val="center"/>
          </w:tcPr>
          <w:p w14:paraId="70646275"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10</w:t>
            </w:r>
          </w:p>
        </w:tc>
        <w:tc>
          <w:tcPr>
            <w:tcW w:w="2017" w:type="pct"/>
            <w:shd w:val="clear" w:color="auto" w:fill="auto"/>
            <w:vAlign w:val="center"/>
            <w:hideMark/>
          </w:tcPr>
          <w:p w14:paraId="56222328" w14:textId="77777777" w:rsidR="0007773E" w:rsidRPr="00EB23C6" w:rsidRDefault="0007773E" w:rsidP="00303CC9">
            <w:pPr>
              <w:jc w:val="center"/>
              <w:rPr>
                <w:rFonts w:ascii="Century Gothic" w:hAnsi="Century Gothic" w:cs="Segoe UI Semilight"/>
                <w:sz w:val="14"/>
                <w:szCs w:val="14"/>
              </w:rPr>
            </w:pPr>
            <w:r w:rsidRPr="00EB23C6">
              <w:rPr>
                <w:rFonts w:ascii="Century Gothic" w:hAnsi="Century Gothic" w:cs="Segoe UI Semilight"/>
                <w:sz w:val="14"/>
                <w:szCs w:val="14"/>
              </w:rPr>
              <w:t>Lenteja</w:t>
            </w:r>
          </w:p>
        </w:tc>
        <w:tc>
          <w:tcPr>
            <w:tcW w:w="564" w:type="pct"/>
            <w:shd w:val="clear" w:color="auto" w:fill="auto"/>
            <w:vAlign w:val="center"/>
            <w:hideMark/>
          </w:tcPr>
          <w:p w14:paraId="76AB8AB9"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 xml:space="preserve">Paquete </w:t>
            </w:r>
          </w:p>
        </w:tc>
        <w:tc>
          <w:tcPr>
            <w:tcW w:w="558" w:type="pct"/>
            <w:shd w:val="clear" w:color="auto" w:fill="auto"/>
            <w:vAlign w:val="center"/>
            <w:hideMark/>
          </w:tcPr>
          <w:p w14:paraId="2DF5C934"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500</w:t>
            </w:r>
          </w:p>
        </w:tc>
        <w:tc>
          <w:tcPr>
            <w:tcW w:w="387" w:type="pct"/>
            <w:shd w:val="clear" w:color="auto" w:fill="auto"/>
            <w:vAlign w:val="center"/>
            <w:hideMark/>
          </w:tcPr>
          <w:p w14:paraId="49349C3E" w14:textId="77777777" w:rsidR="0007773E" w:rsidRPr="00582774" w:rsidRDefault="0007773E" w:rsidP="00303CC9">
            <w:pPr>
              <w:jc w:val="center"/>
              <w:rPr>
                <w:rFonts w:ascii="Century Gothic" w:hAnsi="Century Gothic" w:cs="Segoe UI Semilight"/>
                <w:color w:val="000000"/>
                <w:sz w:val="14"/>
                <w:szCs w:val="14"/>
                <w:lang w:eastAsia="es-MX"/>
              </w:rPr>
            </w:pPr>
            <w:r w:rsidRPr="00582774">
              <w:rPr>
                <w:rFonts w:ascii="Century Gothic" w:hAnsi="Century Gothic" w:cs="Segoe UI Semilight"/>
                <w:color w:val="000000"/>
                <w:sz w:val="14"/>
                <w:szCs w:val="14"/>
                <w:lang w:eastAsia="es-MX"/>
              </w:rPr>
              <w:t>g</w:t>
            </w:r>
          </w:p>
        </w:tc>
        <w:tc>
          <w:tcPr>
            <w:tcW w:w="674" w:type="pct"/>
            <w:tcBorders>
              <w:top w:val="nil"/>
              <w:left w:val="single" w:sz="4" w:space="0" w:color="auto"/>
              <w:bottom w:val="single" w:sz="4" w:space="0" w:color="auto"/>
              <w:right w:val="single" w:sz="4" w:space="0" w:color="auto"/>
            </w:tcBorders>
            <w:shd w:val="clear" w:color="auto" w:fill="auto"/>
            <w:noWrap/>
            <w:vAlign w:val="center"/>
          </w:tcPr>
          <w:p w14:paraId="025AD3E3" w14:textId="77777777" w:rsidR="0007773E" w:rsidRPr="00BC54CB" w:rsidRDefault="0007773E" w:rsidP="00303CC9">
            <w:pPr>
              <w:jc w:val="center"/>
              <w:rPr>
                <w:rFonts w:ascii="Century Gothic" w:hAnsi="Century Gothic" w:cs="Segoe UI Semilight"/>
                <w:color w:val="000000"/>
                <w:sz w:val="14"/>
                <w:szCs w:val="14"/>
              </w:rPr>
            </w:pPr>
            <w:r w:rsidRPr="00BC54CB">
              <w:rPr>
                <w:rFonts w:ascii="Century Gothic" w:hAnsi="Century Gothic" w:cs="Segoe UI Semilight"/>
                <w:color w:val="000000"/>
                <w:sz w:val="14"/>
                <w:szCs w:val="14"/>
              </w:rPr>
              <w:t>271,080</w:t>
            </w:r>
          </w:p>
        </w:tc>
        <w:tc>
          <w:tcPr>
            <w:tcW w:w="480" w:type="pct"/>
            <w:shd w:val="clear" w:color="auto" w:fill="auto"/>
            <w:noWrap/>
            <w:vAlign w:val="center"/>
          </w:tcPr>
          <w:p w14:paraId="717F6B60" w14:textId="77777777" w:rsidR="0007773E" w:rsidRPr="00B46C66" w:rsidRDefault="0007773E" w:rsidP="00303CC9">
            <w:pPr>
              <w:jc w:val="center"/>
              <w:rPr>
                <w:rFonts w:ascii="Century Gothic" w:hAnsi="Century Gothic" w:cs="Segoe UI Semilight"/>
                <w:sz w:val="14"/>
                <w:szCs w:val="14"/>
                <w:lang w:eastAsia="es-MX"/>
              </w:rPr>
            </w:pPr>
            <w:r w:rsidRPr="00B46C66">
              <w:rPr>
                <w:rFonts w:ascii="Century Gothic" w:hAnsi="Century Gothic" w:cs="Segoe UI Semilight"/>
                <w:sz w:val="14"/>
                <w:szCs w:val="14"/>
                <w:lang w:eastAsia="es-MX"/>
              </w:rPr>
              <w:t>13</w:t>
            </w:r>
          </w:p>
        </w:tc>
      </w:tr>
      <w:tr w:rsidR="0007773E" w:rsidRPr="00582774" w14:paraId="3B2C6B96" w14:textId="77777777" w:rsidTr="00303CC9">
        <w:trPr>
          <w:trHeight w:val="228"/>
          <w:jc w:val="right"/>
        </w:trPr>
        <w:tc>
          <w:tcPr>
            <w:tcW w:w="320" w:type="pct"/>
            <w:shd w:val="clear" w:color="auto" w:fill="F2F2F2" w:themeFill="background1" w:themeFillShade="F2"/>
            <w:vAlign w:val="center"/>
          </w:tcPr>
          <w:p w14:paraId="0865C607"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11</w:t>
            </w:r>
          </w:p>
        </w:tc>
        <w:tc>
          <w:tcPr>
            <w:tcW w:w="2017" w:type="pct"/>
            <w:shd w:val="clear" w:color="auto" w:fill="auto"/>
            <w:vAlign w:val="center"/>
            <w:hideMark/>
          </w:tcPr>
          <w:p w14:paraId="436AB822" w14:textId="77777777" w:rsidR="0007773E" w:rsidRPr="00EB23C6" w:rsidRDefault="0007773E" w:rsidP="00303CC9">
            <w:pPr>
              <w:jc w:val="center"/>
              <w:rPr>
                <w:rFonts w:ascii="Century Gothic" w:hAnsi="Century Gothic" w:cs="Segoe UI Semilight"/>
                <w:sz w:val="14"/>
                <w:szCs w:val="14"/>
              </w:rPr>
            </w:pPr>
            <w:r w:rsidRPr="00EB23C6">
              <w:rPr>
                <w:rFonts w:ascii="Century Gothic" w:hAnsi="Century Gothic" w:cs="Segoe UI Semilight"/>
                <w:sz w:val="14"/>
                <w:szCs w:val="14"/>
              </w:rPr>
              <w:t>Nopal picado en salmuera</w:t>
            </w:r>
          </w:p>
        </w:tc>
        <w:tc>
          <w:tcPr>
            <w:tcW w:w="564" w:type="pct"/>
            <w:shd w:val="clear" w:color="auto" w:fill="auto"/>
            <w:vAlign w:val="center"/>
            <w:hideMark/>
          </w:tcPr>
          <w:p w14:paraId="7026D607"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558" w:type="pct"/>
            <w:shd w:val="clear" w:color="auto" w:fill="auto"/>
            <w:vAlign w:val="center"/>
            <w:hideMark/>
          </w:tcPr>
          <w:p w14:paraId="1CEDB70B"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500</w:t>
            </w:r>
          </w:p>
        </w:tc>
        <w:tc>
          <w:tcPr>
            <w:tcW w:w="387" w:type="pct"/>
            <w:shd w:val="clear" w:color="auto" w:fill="auto"/>
            <w:vAlign w:val="center"/>
            <w:hideMark/>
          </w:tcPr>
          <w:p w14:paraId="6693D512" w14:textId="77777777" w:rsidR="0007773E" w:rsidRPr="00582774" w:rsidRDefault="0007773E" w:rsidP="00303CC9">
            <w:pPr>
              <w:jc w:val="center"/>
              <w:rPr>
                <w:rFonts w:ascii="Century Gothic" w:hAnsi="Century Gothic" w:cs="Segoe UI Semilight"/>
                <w:color w:val="000000"/>
                <w:sz w:val="14"/>
                <w:szCs w:val="14"/>
                <w:lang w:eastAsia="es-MX"/>
              </w:rPr>
            </w:pPr>
            <w:r w:rsidRPr="00582774">
              <w:rPr>
                <w:rFonts w:ascii="Century Gothic" w:hAnsi="Century Gothic" w:cs="Segoe UI Semilight"/>
                <w:color w:val="000000"/>
                <w:sz w:val="14"/>
                <w:szCs w:val="14"/>
                <w:lang w:eastAsia="es-MX"/>
              </w:rPr>
              <w:t>g</w:t>
            </w:r>
          </w:p>
        </w:tc>
        <w:tc>
          <w:tcPr>
            <w:tcW w:w="674" w:type="pct"/>
            <w:tcBorders>
              <w:top w:val="nil"/>
              <w:left w:val="single" w:sz="4" w:space="0" w:color="auto"/>
              <w:bottom w:val="single" w:sz="4" w:space="0" w:color="auto"/>
              <w:right w:val="single" w:sz="4" w:space="0" w:color="auto"/>
            </w:tcBorders>
            <w:shd w:val="clear" w:color="auto" w:fill="auto"/>
            <w:vAlign w:val="center"/>
          </w:tcPr>
          <w:p w14:paraId="5061F698" w14:textId="77777777" w:rsidR="0007773E" w:rsidRPr="00BC54CB" w:rsidRDefault="0007773E" w:rsidP="00303CC9">
            <w:pPr>
              <w:jc w:val="center"/>
              <w:rPr>
                <w:rFonts w:ascii="Century Gothic" w:hAnsi="Century Gothic" w:cs="Segoe UI Semilight"/>
                <w:color w:val="000000"/>
                <w:sz w:val="14"/>
                <w:szCs w:val="14"/>
              </w:rPr>
            </w:pPr>
            <w:r w:rsidRPr="00BC54CB">
              <w:rPr>
                <w:rFonts w:ascii="Century Gothic" w:hAnsi="Century Gothic" w:cs="Segoe UI Semilight"/>
                <w:color w:val="000000"/>
                <w:sz w:val="14"/>
                <w:szCs w:val="14"/>
              </w:rPr>
              <w:t>271,000</w:t>
            </w:r>
          </w:p>
        </w:tc>
        <w:tc>
          <w:tcPr>
            <w:tcW w:w="480" w:type="pct"/>
            <w:shd w:val="clear" w:color="auto" w:fill="auto"/>
            <w:vAlign w:val="center"/>
          </w:tcPr>
          <w:p w14:paraId="593E0400" w14:textId="77777777" w:rsidR="0007773E" w:rsidRPr="00B46C66" w:rsidRDefault="0007773E" w:rsidP="00303CC9">
            <w:pPr>
              <w:jc w:val="center"/>
              <w:rPr>
                <w:rFonts w:ascii="Century Gothic" w:hAnsi="Century Gothic" w:cs="Segoe UI Semilight"/>
                <w:sz w:val="14"/>
                <w:szCs w:val="14"/>
                <w:lang w:eastAsia="es-MX"/>
              </w:rPr>
            </w:pPr>
            <w:r w:rsidRPr="00B46C66">
              <w:rPr>
                <w:rFonts w:ascii="Century Gothic" w:hAnsi="Century Gothic" w:cs="Segoe UI Semilight"/>
                <w:sz w:val="14"/>
                <w:szCs w:val="14"/>
                <w:lang w:eastAsia="es-MX"/>
              </w:rPr>
              <w:t>15</w:t>
            </w:r>
          </w:p>
        </w:tc>
      </w:tr>
      <w:tr w:rsidR="0007773E" w:rsidRPr="00582774" w14:paraId="676A3E1E" w14:textId="77777777" w:rsidTr="00303CC9">
        <w:trPr>
          <w:trHeight w:val="326"/>
          <w:jc w:val="right"/>
        </w:trPr>
        <w:tc>
          <w:tcPr>
            <w:tcW w:w="320" w:type="pct"/>
            <w:shd w:val="clear" w:color="auto" w:fill="F2F2F2" w:themeFill="background1" w:themeFillShade="F2"/>
            <w:vAlign w:val="center"/>
          </w:tcPr>
          <w:p w14:paraId="32282F70"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12</w:t>
            </w:r>
          </w:p>
        </w:tc>
        <w:tc>
          <w:tcPr>
            <w:tcW w:w="2017" w:type="pct"/>
            <w:shd w:val="clear" w:color="auto" w:fill="auto"/>
            <w:vAlign w:val="center"/>
            <w:hideMark/>
          </w:tcPr>
          <w:p w14:paraId="4AB09C46" w14:textId="77777777" w:rsidR="0007773E" w:rsidRPr="00EB23C6" w:rsidRDefault="0007773E" w:rsidP="00303CC9">
            <w:pPr>
              <w:jc w:val="center"/>
              <w:rPr>
                <w:rFonts w:ascii="Century Gothic" w:hAnsi="Century Gothic" w:cs="Segoe UI Semilight"/>
                <w:sz w:val="14"/>
                <w:szCs w:val="14"/>
              </w:rPr>
            </w:pPr>
            <w:r w:rsidRPr="00EB23C6">
              <w:rPr>
                <w:rFonts w:ascii="Century Gothic" w:hAnsi="Century Gothic" w:cs="Segoe UI Semilight"/>
                <w:sz w:val="14"/>
                <w:szCs w:val="14"/>
              </w:rPr>
              <w:t>Pasta integral para sopa codito</w:t>
            </w:r>
          </w:p>
        </w:tc>
        <w:tc>
          <w:tcPr>
            <w:tcW w:w="564" w:type="pct"/>
            <w:shd w:val="clear" w:color="auto" w:fill="auto"/>
            <w:vAlign w:val="center"/>
            <w:hideMark/>
          </w:tcPr>
          <w:p w14:paraId="7468194B"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558" w:type="pct"/>
            <w:shd w:val="clear" w:color="auto" w:fill="auto"/>
            <w:vAlign w:val="center"/>
            <w:hideMark/>
          </w:tcPr>
          <w:p w14:paraId="589F59B7"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200</w:t>
            </w:r>
          </w:p>
        </w:tc>
        <w:tc>
          <w:tcPr>
            <w:tcW w:w="387" w:type="pct"/>
            <w:shd w:val="clear" w:color="auto" w:fill="auto"/>
            <w:vAlign w:val="center"/>
            <w:hideMark/>
          </w:tcPr>
          <w:p w14:paraId="7441AAE7" w14:textId="77777777" w:rsidR="0007773E" w:rsidRPr="00582774" w:rsidRDefault="0007773E" w:rsidP="00303CC9">
            <w:pPr>
              <w:jc w:val="center"/>
              <w:rPr>
                <w:rFonts w:ascii="Century Gothic" w:hAnsi="Century Gothic" w:cs="Segoe UI Semilight"/>
                <w:color w:val="000000"/>
                <w:sz w:val="14"/>
                <w:szCs w:val="14"/>
                <w:lang w:eastAsia="es-MX"/>
              </w:rPr>
            </w:pPr>
            <w:r w:rsidRPr="00582774">
              <w:rPr>
                <w:rFonts w:ascii="Century Gothic" w:hAnsi="Century Gothic" w:cs="Segoe UI Semilight"/>
                <w:color w:val="000000"/>
                <w:sz w:val="14"/>
                <w:szCs w:val="14"/>
                <w:lang w:eastAsia="es-MX"/>
              </w:rPr>
              <w:t>g</w:t>
            </w:r>
          </w:p>
        </w:tc>
        <w:tc>
          <w:tcPr>
            <w:tcW w:w="674" w:type="pct"/>
            <w:tcBorders>
              <w:top w:val="nil"/>
              <w:left w:val="single" w:sz="4" w:space="0" w:color="auto"/>
              <w:bottom w:val="single" w:sz="4" w:space="0" w:color="auto"/>
              <w:right w:val="single" w:sz="4" w:space="0" w:color="auto"/>
            </w:tcBorders>
            <w:shd w:val="clear" w:color="auto" w:fill="auto"/>
            <w:noWrap/>
            <w:vAlign w:val="center"/>
          </w:tcPr>
          <w:p w14:paraId="16464F90" w14:textId="77777777" w:rsidR="0007773E" w:rsidRPr="00BC54CB" w:rsidRDefault="0007773E" w:rsidP="00303CC9">
            <w:pPr>
              <w:jc w:val="center"/>
              <w:rPr>
                <w:rFonts w:ascii="Century Gothic" w:hAnsi="Century Gothic" w:cs="Segoe UI Semilight"/>
                <w:color w:val="000000"/>
                <w:sz w:val="14"/>
                <w:szCs w:val="14"/>
              </w:rPr>
            </w:pPr>
            <w:r w:rsidRPr="00BC54CB">
              <w:rPr>
                <w:rFonts w:ascii="Century Gothic" w:hAnsi="Century Gothic" w:cs="Segoe UI Semilight"/>
                <w:color w:val="000000"/>
                <w:sz w:val="14"/>
                <w:szCs w:val="14"/>
              </w:rPr>
              <w:t>271,080</w:t>
            </w:r>
          </w:p>
        </w:tc>
        <w:tc>
          <w:tcPr>
            <w:tcW w:w="480" w:type="pct"/>
            <w:shd w:val="clear" w:color="auto" w:fill="auto"/>
            <w:noWrap/>
            <w:vAlign w:val="center"/>
          </w:tcPr>
          <w:p w14:paraId="226713AB" w14:textId="74AAB506" w:rsidR="0007773E" w:rsidRPr="00B46C66" w:rsidRDefault="000F5DEC" w:rsidP="00303CC9">
            <w:pPr>
              <w:jc w:val="center"/>
              <w:rPr>
                <w:rFonts w:ascii="Century Gothic" w:hAnsi="Century Gothic" w:cs="Segoe UI Semilight"/>
                <w:sz w:val="14"/>
                <w:szCs w:val="14"/>
                <w:lang w:eastAsia="es-MX"/>
              </w:rPr>
            </w:pPr>
            <w:r>
              <w:rPr>
                <w:rFonts w:ascii="Century Gothic" w:hAnsi="Century Gothic" w:cs="Segoe UI Semilight"/>
                <w:sz w:val="14"/>
                <w:szCs w:val="14"/>
                <w:lang w:eastAsia="es-MX"/>
              </w:rPr>
              <w:t>18</w:t>
            </w:r>
          </w:p>
        </w:tc>
      </w:tr>
      <w:tr w:rsidR="0007773E" w:rsidRPr="00582774" w14:paraId="6D68F170" w14:textId="77777777" w:rsidTr="00303CC9">
        <w:trPr>
          <w:trHeight w:val="274"/>
          <w:jc w:val="right"/>
        </w:trPr>
        <w:tc>
          <w:tcPr>
            <w:tcW w:w="320" w:type="pct"/>
            <w:shd w:val="clear" w:color="auto" w:fill="F2F2F2" w:themeFill="background1" w:themeFillShade="F2"/>
            <w:vAlign w:val="center"/>
          </w:tcPr>
          <w:p w14:paraId="71DDEB2C"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13</w:t>
            </w:r>
          </w:p>
        </w:tc>
        <w:tc>
          <w:tcPr>
            <w:tcW w:w="2017" w:type="pct"/>
            <w:shd w:val="clear" w:color="auto" w:fill="auto"/>
            <w:vAlign w:val="center"/>
          </w:tcPr>
          <w:p w14:paraId="6993F4DD" w14:textId="155A48AE" w:rsidR="0007773E" w:rsidRPr="00EB23C6" w:rsidRDefault="00CD5551" w:rsidP="00303CC9">
            <w:pPr>
              <w:jc w:val="center"/>
              <w:rPr>
                <w:rFonts w:ascii="Century Gothic" w:hAnsi="Century Gothic" w:cs="Segoe UI Semilight"/>
                <w:sz w:val="14"/>
                <w:szCs w:val="14"/>
              </w:rPr>
            </w:pPr>
            <w:r w:rsidRPr="00EB23C6">
              <w:rPr>
                <w:rFonts w:ascii="Century Gothic" w:hAnsi="Century Gothic" w:cs="Segoe UI Semilight"/>
                <w:sz w:val="14"/>
                <w:szCs w:val="14"/>
              </w:rPr>
              <w:t>Soya texturizada</w:t>
            </w:r>
          </w:p>
        </w:tc>
        <w:tc>
          <w:tcPr>
            <w:tcW w:w="564" w:type="pct"/>
            <w:shd w:val="clear" w:color="auto" w:fill="auto"/>
            <w:vAlign w:val="center"/>
          </w:tcPr>
          <w:p w14:paraId="6C25A21E"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558" w:type="pct"/>
            <w:shd w:val="clear" w:color="auto" w:fill="auto"/>
            <w:vAlign w:val="center"/>
          </w:tcPr>
          <w:p w14:paraId="7AC93EF3" w14:textId="785AF16C" w:rsidR="0007773E" w:rsidRPr="00582774" w:rsidRDefault="001B7E0E" w:rsidP="00303CC9">
            <w:pPr>
              <w:jc w:val="center"/>
              <w:rPr>
                <w:rFonts w:ascii="Century Gothic" w:hAnsi="Century Gothic" w:cs="Segoe UI Semilight"/>
                <w:b/>
                <w:sz w:val="14"/>
                <w:szCs w:val="14"/>
              </w:rPr>
            </w:pPr>
            <w:r>
              <w:rPr>
                <w:rFonts w:ascii="Century Gothic" w:hAnsi="Century Gothic" w:cs="Segoe UI Semilight"/>
                <w:b/>
                <w:sz w:val="14"/>
                <w:szCs w:val="14"/>
              </w:rPr>
              <w:t>330</w:t>
            </w:r>
          </w:p>
        </w:tc>
        <w:tc>
          <w:tcPr>
            <w:tcW w:w="387" w:type="pct"/>
            <w:shd w:val="clear" w:color="auto" w:fill="auto"/>
            <w:vAlign w:val="center"/>
          </w:tcPr>
          <w:p w14:paraId="1580D968" w14:textId="77777777" w:rsidR="0007773E" w:rsidRPr="00582774" w:rsidRDefault="0007773E" w:rsidP="00303CC9">
            <w:pPr>
              <w:jc w:val="center"/>
              <w:rPr>
                <w:rFonts w:ascii="Century Gothic" w:hAnsi="Century Gothic" w:cs="Segoe UI Semilight"/>
                <w:color w:val="000000"/>
                <w:sz w:val="14"/>
                <w:szCs w:val="14"/>
                <w:lang w:eastAsia="es-MX"/>
              </w:rPr>
            </w:pPr>
            <w:r w:rsidRPr="00582774">
              <w:rPr>
                <w:rFonts w:ascii="Century Gothic" w:hAnsi="Century Gothic" w:cs="Segoe UI Semilight"/>
                <w:color w:val="000000"/>
                <w:sz w:val="14"/>
                <w:szCs w:val="14"/>
                <w:lang w:eastAsia="es-MX"/>
              </w:rPr>
              <w:t>g</w:t>
            </w:r>
          </w:p>
        </w:tc>
        <w:tc>
          <w:tcPr>
            <w:tcW w:w="674" w:type="pct"/>
            <w:tcBorders>
              <w:top w:val="nil"/>
              <w:left w:val="single" w:sz="4" w:space="0" w:color="auto"/>
              <w:bottom w:val="single" w:sz="4" w:space="0" w:color="auto"/>
              <w:right w:val="single" w:sz="4" w:space="0" w:color="auto"/>
            </w:tcBorders>
            <w:shd w:val="clear" w:color="auto" w:fill="auto"/>
            <w:noWrap/>
            <w:vAlign w:val="center"/>
          </w:tcPr>
          <w:p w14:paraId="0B211844" w14:textId="77777777" w:rsidR="0007773E" w:rsidRPr="00BC54CB" w:rsidRDefault="0007773E" w:rsidP="00303CC9">
            <w:pPr>
              <w:jc w:val="center"/>
              <w:rPr>
                <w:rFonts w:ascii="Century Gothic" w:hAnsi="Century Gothic" w:cs="Segoe UI Semilight"/>
                <w:color w:val="000000"/>
                <w:sz w:val="14"/>
                <w:szCs w:val="14"/>
              </w:rPr>
            </w:pPr>
            <w:r w:rsidRPr="00BC54CB">
              <w:rPr>
                <w:rFonts w:ascii="Century Gothic" w:hAnsi="Century Gothic" w:cs="Segoe UI Semilight"/>
                <w:color w:val="000000"/>
                <w:sz w:val="14"/>
                <w:szCs w:val="14"/>
              </w:rPr>
              <w:t>8,000</w:t>
            </w:r>
          </w:p>
        </w:tc>
        <w:tc>
          <w:tcPr>
            <w:tcW w:w="480" w:type="pct"/>
            <w:shd w:val="clear" w:color="auto" w:fill="auto"/>
            <w:noWrap/>
            <w:vAlign w:val="center"/>
          </w:tcPr>
          <w:p w14:paraId="0FACA5FF" w14:textId="7308933A" w:rsidR="0007773E" w:rsidRPr="00B46C66" w:rsidRDefault="00B46C66" w:rsidP="00303CC9">
            <w:pPr>
              <w:jc w:val="center"/>
              <w:rPr>
                <w:rFonts w:ascii="Century Gothic" w:hAnsi="Century Gothic" w:cs="Segoe UI Semilight"/>
                <w:sz w:val="14"/>
                <w:szCs w:val="14"/>
                <w:lang w:eastAsia="es-MX"/>
              </w:rPr>
            </w:pPr>
            <w:r>
              <w:rPr>
                <w:rFonts w:ascii="Century Gothic" w:hAnsi="Century Gothic" w:cs="Segoe UI Semilight"/>
                <w:sz w:val="14"/>
                <w:szCs w:val="14"/>
                <w:lang w:eastAsia="es-MX"/>
              </w:rPr>
              <w:t>23</w:t>
            </w:r>
          </w:p>
        </w:tc>
      </w:tr>
      <w:tr w:rsidR="0007773E" w:rsidRPr="00582774" w14:paraId="0A7BCC53" w14:textId="77777777" w:rsidTr="00303CC9">
        <w:trPr>
          <w:trHeight w:val="278"/>
          <w:jc w:val="right"/>
        </w:trPr>
        <w:tc>
          <w:tcPr>
            <w:tcW w:w="320" w:type="pct"/>
            <w:shd w:val="clear" w:color="auto" w:fill="F2F2F2" w:themeFill="background1" w:themeFillShade="F2"/>
            <w:vAlign w:val="center"/>
          </w:tcPr>
          <w:p w14:paraId="6E0352AA"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14</w:t>
            </w:r>
          </w:p>
        </w:tc>
        <w:tc>
          <w:tcPr>
            <w:tcW w:w="2017" w:type="pct"/>
            <w:shd w:val="clear" w:color="auto" w:fill="auto"/>
            <w:vAlign w:val="center"/>
          </w:tcPr>
          <w:p w14:paraId="10874310"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Zanahoria picada en salmuera</w:t>
            </w:r>
          </w:p>
        </w:tc>
        <w:tc>
          <w:tcPr>
            <w:tcW w:w="564" w:type="pct"/>
            <w:shd w:val="clear" w:color="auto" w:fill="auto"/>
            <w:vAlign w:val="center"/>
          </w:tcPr>
          <w:p w14:paraId="302487AB" w14:textId="77777777" w:rsidR="0007773E" w:rsidRPr="00582774" w:rsidRDefault="0007773E" w:rsidP="00303CC9">
            <w:pPr>
              <w:jc w:val="center"/>
              <w:rPr>
                <w:rFonts w:ascii="Century Gothic" w:hAnsi="Century Gothic" w:cs="Segoe UI Semilight"/>
                <w:sz w:val="14"/>
                <w:szCs w:val="14"/>
              </w:rPr>
            </w:pPr>
            <w:r w:rsidRPr="00582774">
              <w:rPr>
                <w:rFonts w:ascii="Century Gothic" w:hAnsi="Century Gothic" w:cs="Segoe UI Semilight"/>
                <w:sz w:val="14"/>
                <w:szCs w:val="14"/>
              </w:rPr>
              <w:t>Paquete</w:t>
            </w:r>
          </w:p>
        </w:tc>
        <w:tc>
          <w:tcPr>
            <w:tcW w:w="558" w:type="pct"/>
            <w:shd w:val="clear" w:color="auto" w:fill="auto"/>
            <w:vAlign w:val="center"/>
          </w:tcPr>
          <w:p w14:paraId="04757035" w14:textId="77777777" w:rsidR="0007773E" w:rsidRPr="00582774" w:rsidRDefault="0007773E" w:rsidP="00303CC9">
            <w:pPr>
              <w:jc w:val="center"/>
              <w:rPr>
                <w:rFonts w:ascii="Century Gothic" w:hAnsi="Century Gothic" w:cs="Segoe UI Semilight"/>
                <w:b/>
                <w:sz w:val="14"/>
                <w:szCs w:val="14"/>
              </w:rPr>
            </w:pPr>
            <w:r w:rsidRPr="00582774">
              <w:rPr>
                <w:rFonts w:ascii="Century Gothic" w:hAnsi="Century Gothic" w:cs="Segoe UI Semilight"/>
                <w:b/>
                <w:sz w:val="14"/>
                <w:szCs w:val="14"/>
              </w:rPr>
              <w:t>500</w:t>
            </w:r>
          </w:p>
        </w:tc>
        <w:tc>
          <w:tcPr>
            <w:tcW w:w="387" w:type="pct"/>
            <w:shd w:val="clear" w:color="auto" w:fill="auto"/>
            <w:vAlign w:val="center"/>
          </w:tcPr>
          <w:p w14:paraId="285E66DD" w14:textId="77777777" w:rsidR="0007773E" w:rsidRPr="00582774" w:rsidRDefault="0007773E" w:rsidP="00303CC9">
            <w:pPr>
              <w:jc w:val="center"/>
              <w:rPr>
                <w:rFonts w:ascii="Century Gothic" w:hAnsi="Century Gothic" w:cs="Segoe UI Semilight"/>
                <w:color w:val="000000"/>
                <w:sz w:val="14"/>
                <w:szCs w:val="14"/>
                <w:lang w:eastAsia="es-MX"/>
              </w:rPr>
            </w:pPr>
            <w:r w:rsidRPr="00582774">
              <w:rPr>
                <w:rFonts w:ascii="Century Gothic" w:hAnsi="Century Gothic" w:cs="Segoe UI Semilight"/>
                <w:color w:val="000000"/>
                <w:sz w:val="14"/>
                <w:szCs w:val="14"/>
                <w:lang w:eastAsia="es-MX"/>
              </w:rPr>
              <w:t>g</w:t>
            </w:r>
          </w:p>
        </w:tc>
        <w:tc>
          <w:tcPr>
            <w:tcW w:w="6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9CFC4F" w14:textId="77777777" w:rsidR="0007773E" w:rsidRPr="00BC54CB" w:rsidRDefault="0007773E" w:rsidP="00303CC9">
            <w:pPr>
              <w:jc w:val="center"/>
              <w:rPr>
                <w:rFonts w:ascii="Century Gothic" w:hAnsi="Century Gothic" w:cs="Segoe UI Semilight"/>
                <w:color w:val="000000"/>
                <w:sz w:val="14"/>
                <w:szCs w:val="14"/>
              </w:rPr>
            </w:pPr>
            <w:r w:rsidRPr="00BC54CB">
              <w:rPr>
                <w:rFonts w:ascii="Century Gothic" w:hAnsi="Century Gothic" w:cs="Segoe UI Semilight"/>
                <w:color w:val="000000"/>
                <w:sz w:val="14"/>
                <w:szCs w:val="14"/>
              </w:rPr>
              <w:t>225,880</w:t>
            </w:r>
          </w:p>
        </w:tc>
        <w:tc>
          <w:tcPr>
            <w:tcW w:w="480" w:type="pct"/>
            <w:shd w:val="clear" w:color="auto" w:fill="auto"/>
            <w:noWrap/>
            <w:vAlign w:val="center"/>
          </w:tcPr>
          <w:p w14:paraId="49883C3D" w14:textId="58989436" w:rsidR="0007773E" w:rsidRPr="00B46C66" w:rsidRDefault="000F5DEC" w:rsidP="00303CC9">
            <w:pPr>
              <w:jc w:val="center"/>
              <w:rPr>
                <w:rFonts w:ascii="Century Gothic" w:hAnsi="Century Gothic" w:cs="Segoe UI Semilight"/>
                <w:sz w:val="14"/>
                <w:szCs w:val="14"/>
                <w:lang w:eastAsia="es-MX"/>
              </w:rPr>
            </w:pPr>
            <w:r>
              <w:rPr>
                <w:rFonts w:ascii="Century Gothic" w:hAnsi="Century Gothic" w:cs="Segoe UI Semilight"/>
                <w:sz w:val="14"/>
                <w:szCs w:val="14"/>
                <w:lang w:eastAsia="es-MX"/>
              </w:rPr>
              <w:t>26</w:t>
            </w:r>
          </w:p>
        </w:tc>
      </w:tr>
    </w:tbl>
    <w:p w14:paraId="4A5A4FAA" w14:textId="77777777" w:rsidR="0007773E" w:rsidRPr="00582774" w:rsidRDefault="0007773E" w:rsidP="0007773E">
      <w:pPr>
        <w:tabs>
          <w:tab w:val="left" w:pos="-396"/>
          <w:tab w:val="left" w:pos="5559"/>
          <w:tab w:val="left" w:pos="6976"/>
          <w:tab w:val="left" w:pos="8252"/>
          <w:tab w:val="left" w:pos="9244"/>
          <w:tab w:val="left" w:pos="10982"/>
        </w:tabs>
        <w:rPr>
          <w:rFonts w:ascii="Century Gothic" w:hAnsi="Century Gothic" w:cs="Segoe UI Semilight"/>
          <w:sz w:val="18"/>
        </w:rPr>
      </w:pPr>
    </w:p>
    <w:p w14:paraId="05AEF97D" w14:textId="4CA7BA48" w:rsidR="0007773E" w:rsidRPr="00582774" w:rsidRDefault="0007773E" w:rsidP="0007773E">
      <w:pPr>
        <w:tabs>
          <w:tab w:val="left" w:pos="-396"/>
          <w:tab w:val="left" w:pos="5559"/>
          <w:tab w:val="left" w:pos="6976"/>
          <w:tab w:val="left" w:pos="8252"/>
          <w:tab w:val="left" w:pos="9244"/>
          <w:tab w:val="left" w:pos="10982"/>
        </w:tabs>
        <w:rPr>
          <w:rFonts w:ascii="Century Gothic" w:hAnsi="Century Gothic" w:cs="Segoe UI Semilight"/>
          <w:sz w:val="20"/>
          <w:szCs w:val="20"/>
        </w:rPr>
      </w:pPr>
      <w:r w:rsidRPr="00582774">
        <w:rPr>
          <w:rFonts w:ascii="Century Gothic" w:hAnsi="Century Gothic" w:cs="Segoe UI Semilight"/>
          <w:sz w:val="20"/>
          <w:szCs w:val="20"/>
        </w:rPr>
        <w:t xml:space="preserve">Se anexan </w:t>
      </w:r>
      <w:r w:rsidRPr="00EB23C6">
        <w:rPr>
          <w:rFonts w:ascii="Century Gothic" w:hAnsi="Century Gothic" w:cs="Segoe UI Semilight"/>
          <w:sz w:val="20"/>
          <w:szCs w:val="20"/>
        </w:rPr>
        <w:t xml:space="preserve">Especificaciones Técnicas de Calidad que deberán cumplirse para </w:t>
      </w:r>
      <w:r w:rsidR="003F7BE4" w:rsidRPr="00EB23C6">
        <w:rPr>
          <w:rFonts w:ascii="Century Gothic" w:hAnsi="Century Gothic" w:cs="Segoe UI Semilight"/>
          <w:sz w:val="20"/>
          <w:szCs w:val="20"/>
        </w:rPr>
        <w:t>cada uno de los insumos (Anexo I</w:t>
      </w:r>
      <w:r w:rsidRPr="00EB23C6">
        <w:rPr>
          <w:rFonts w:ascii="Century Gothic" w:hAnsi="Century Gothic" w:cs="Segoe UI Semilight"/>
          <w:sz w:val="20"/>
          <w:szCs w:val="20"/>
        </w:rPr>
        <w:t>).</w:t>
      </w:r>
    </w:p>
    <w:p w14:paraId="24A5E3E3" w14:textId="77777777" w:rsidR="0007773E" w:rsidRPr="00582774" w:rsidRDefault="0007773E" w:rsidP="0007773E">
      <w:pPr>
        <w:tabs>
          <w:tab w:val="left" w:pos="-396"/>
          <w:tab w:val="left" w:pos="5559"/>
          <w:tab w:val="left" w:pos="6976"/>
          <w:tab w:val="left" w:pos="8252"/>
          <w:tab w:val="left" w:pos="9244"/>
          <w:tab w:val="left" w:pos="10982"/>
        </w:tabs>
        <w:rPr>
          <w:rFonts w:ascii="Century Gothic" w:hAnsi="Century Gothic" w:cs="Segoe UI Semilight"/>
          <w:sz w:val="20"/>
          <w:szCs w:val="20"/>
        </w:rPr>
      </w:pPr>
      <w:r w:rsidRPr="00582774">
        <w:rPr>
          <w:rFonts w:ascii="Century Gothic" w:hAnsi="Century Gothic" w:cs="Segoe UI Semilight"/>
          <w:sz w:val="20"/>
          <w:szCs w:val="20"/>
        </w:rPr>
        <w:t xml:space="preserve">Cada participante en la propuesta económica deberá presentar una </w:t>
      </w:r>
      <w:r w:rsidRPr="00582774">
        <w:rPr>
          <w:rFonts w:ascii="Century Gothic" w:hAnsi="Century Gothic" w:cs="Segoe UI Semilight"/>
          <w:sz w:val="20"/>
          <w:szCs w:val="20"/>
          <w:u w:val="single"/>
        </w:rPr>
        <w:t>lista de precios unitarios por insumo alimentario y por esquema de despensa</w:t>
      </w:r>
      <w:r w:rsidRPr="00582774">
        <w:rPr>
          <w:rFonts w:ascii="Century Gothic" w:hAnsi="Century Gothic" w:cs="Segoe UI Semilight"/>
          <w:sz w:val="20"/>
          <w:szCs w:val="20"/>
        </w:rPr>
        <w:t xml:space="preserve">, con el propósito de establecer las sanciones correspondientes por insumo alimentario en el incumplimiento de especificaciones técnicas de calidad. </w:t>
      </w:r>
    </w:p>
    <w:p w14:paraId="0B244D24" w14:textId="77777777" w:rsidR="0007773E" w:rsidRPr="00582774" w:rsidRDefault="0007773E" w:rsidP="0007773E">
      <w:pPr>
        <w:tabs>
          <w:tab w:val="left" w:pos="-396"/>
          <w:tab w:val="left" w:pos="5559"/>
          <w:tab w:val="left" w:pos="6976"/>
          <w:tab w:val="left" w:pos="8252"/>
          <w:tab w:val="left" w:pos="9244"/>
          <w:tab w:val="left" w:pos="10982"/>
        </w:tabs>
        <w:rPr>
          <w:rFonts w:ascii="Century Gothic" w:hAnsi="Century Gothic" w:cs="Segoe UI Semilight"/>
          <w:sz w:val="20"/>
          <w:szCs w:val="20"/>
        </w:rPr>
      </w:pPr>
    </w:p>
    <w:p w14:paraId="0AB0111C" w14:textId="77777777" w:rsidR="0007773E" w:rsidRPr="00582774" w:rsidRDefault="0007773E" w:rsidP="0007773E">
      <w:pPr>
        <w:tabs>
          <w:tab w:val="left" w:pos="-396"/>
          <w:tab w:val="left" w:pos="5559"/>
          <w:tab w:val="left" w:pos="6976"/>
          <w:tab w:val="left" w:pos="8252"/>
          <w:tab w:val="left" w:pos="9244"/>
          <w:tab w:val="left" w:pos="10982"/>
        </w:tabs>
        <w:rPr>
          <w:rFonts w:ascii="Century Gothic" w:hAnsi="Century Gothic" w:cs="Segoe UI Semilight"/>
          <w:sz w:val="20"/>
          <w:szCs w:val="20"/>
        </w:rPr>
      </w:pPr>
    </w:p>
    <w:p w14:paraId="1F8D0709" w14:textId="77777777" w:rsidR="0007773E" w:rsidRPr="00582774" w:rsidRDefault="0007773E" w:rsidP="0007773E">
      <w:pPr>
        <w:rPr>
          <w:rFonts w:ascii="Century Gothic" w:hAnsi="Century Gothic" w:cs="Segoe UI Semilight"/>
          <w:sz w:val="20"/>
          <w:szCs w:val="20"/>
        </w:rPr>
      </w:pPr>
    </w:p>
    <w:p w14:paraId="0053B007" w14:textId="77777777" w:rsidR="0007773E" w:rsidRPr="00582774" w:rsidRDefault="0007773E" w:rsidP="0007773E">
      <w:pPr>
        <w:rPr>
          <w:rFonts w:ascii="Century Gothic" w:hAnsi="Century Gothic" w:cs="Segoe UI Semilight"/>
          <w:b/>
          <w:sz w:val="20"/>
          <w:szCs w:val="20"/>
        </w:rPr>
      </w:pPr>
    </w:p>
    <w:p w14:paraId="2594A229" w14:textId="77777777" w:rsidR="0007773E" w:rsidRPr="00582774" w:rsidRDefault="0007773E" w:rsidP="0007773E">
      <w:pPr>
        <w:rPr>
          <w:rFonts w:ascii="Century Gothic" w:hAnsi="Century Gothic" w:cs="Segoe UI Semilight"/>
          <w:b/>
          <w:sz w:val="20"/>
          <w:szCs w:val="20"/>
        </w:rPr>
      </w:pPr>
    </w:p>
    <w:p w14:paraId="521DB96A" w14:textId="77777777" w:rsidR="0007773E" w:rsidRPr="00582774" w:rsidRDefault="0007773E" w:rsidP="0007773E">
      <w:pPr>
        <w:rPr>
          <w:rFonts w:ascii="Century Gothic" w:hAnsi="Century Gothic" w:cs="Segoe UI Semilight"/>
          <w:b/>
          <w:sz w:val="20"/>
          <w:szCs w:val="20"/>
        </w:rPr>
      </w:pPr>
    </w:p>
    <w:p w14:paraId="595EFA69" w14:textId="77777777" w:rsidR="0007773E" w:rsidRPr="00582774" w:rsidRDefault="0007773E" w:rsidP="0007773E">
      <w:pPr>
        <w:rPr>
          <w:rFonts w:ascii="Century Gothic" w:hAnsi="Century Gothic" w:cs="Segoe UI Semilight"/>
          <w:b/>
          <w:sz w:val="20"/>
          <w:szCs w:val="20"/>
        </w:rPr>
      </w:pPr>
      <w:r w:rsidRPr="00582774">
        <w:rPr>
          <w:rFonts w:ascii="Century Gothic" w:hAnsi="Century Gothic" w:cs="Segoe UI Semilight"/>
          <w:b/>
          <w:sz w:val="20"/>
          <w:szCs w:val="20"/>
        </w:rPr>
        <w:br w:type="page"/>
      </w:r>
    </w:p>
    <w:p w14:paraId="617AEAE5" w14:textId="77777777" w:rsidR="00EB23C6" w:rsidRDefault="00EB23C6" w:rsidP="0007773E">
      <w:pPr>
        <w:tabs>
          <w:tab w:val="left" w:pos="-396"/>
          <w:tab w:val="left" w:pos="5559"/>
          <w:tab w:val="left" w:pos="6976"/>
          <w:tab w:val="left" w:pos="8252"/>
          <w:tab w:val="left" w:pos="9244"/>
          <w:tab w:val="left" w:pos="10982"/>
        </w:tabs>
        <w:rPr>
          <w:rFonts w:ascii="Century Gothic" w:hAnsi="Century Gothic" w:cs="Segoe UI Semilight"/>
          <w:b/>
          <w:sz w:val="20"/>
          <w:szCs w:val="20"/>
        </w:rPr>
      </w:pPr>
    </w:p>
    <w:p w14:paraId="2BB9855B" w14:textId="10A693A5" w:rsidR="0007773E" w:rsidRPr="00582774" w:rsidRDefault="0007773E" w:rsidP="0007773E">
      <w:pPr>
        <w:tabs>
          <w:tab w:val="left" w:pos="-396"/>
          <w:tab w:val="left" w:pos="5559"/>
          <w:tab w:val="left" w:pos="6976"/>
          <w:tab w:val="left" w:pos="8252"/>
          <w:tab w:val="left" w:pos="9244"/>
          <w:tab w:val="left" w:pos="10982"/>
        </w:tabs>
        <w:rPr>
          <w:rFonts w:ascii="Century Gothic" w:hAnsi="Century Gothic" w:cs="Segoe UI Semilight"/>
          <w:b/>
          <w:sz w:val="20"/>
          <w:szCs w:val="20"/>
        </w:rPr>
      </w:pPr>
      <w:r w:rsidRPr="00582774">
        <w:rPr>
          <w:rFonts w:ascii="Century Gothic" w:hAnsi="Century Gothic" w:cs="Segoe UI Semilight"/>
          <w:b/>
          <w:sz w:val="20"/>
          <w:szCs w:val="20"/>
        </w:rPr>
        <w:t>Visitas de seguimiento al aseguramiento de la calidad e inocuidad alimentaria</w:t>
      </w:r>
    </w:p>
    <w:p w14:paraId="073DCD87" w14:textId="77777777" w:rsidR="0007773E" w:rsidRPr="00582774" w:rsidRDefault="0007773E" w:rsidP="0007773E">
      <w:pPr>
        <w:tabs>
          <w:tab w:val="left" w:pos="-396"/>
          <w:tab w:val="left" w:pos="5559"/>
          <w:tab w:val="left" w:pos="6976"/>
          <w:tab w:val="left" w:pos="8252"/>
          <w:tab w:val="left" w:pos="9244"/>
          <w:tab w:val="left" w:pos="10982"/>
        </w:tabs>
        <w:ind w:left="851"/>
        <w:rPr>
          <w:rFonts w:ascii="Century Gothic" w:hAnsi="Century Gothic" w:cs="Segoe UI Semilight"/>
          <w:b/>
          <w:sz w:val="20"/>
          <w:szCs w:val="20"/>
        </w:rPr>
      </w:pPr>
    </w:p>
    <w:p w14:paraId="690262DF" w14:textId="3B857565" w:rsidR="0007773E" w:rsidRPr="00582774" w:rsidRDefault="0007773E" w:rsidP="0007773E">
      <w:pPr>
        <w:pStyle w:val="Prrafodelista"/>
        <w:numPr>
          <w:ilvl w:val="0"/>
          <w:numId w:val="8"/>
        </w:numPr>
        <w:spacing w:after="0" w:line="240" w:lineRule="auto"/>
        <w:rPr>
          <w:rFonts w:ascii="Century Gothic" w:hAnsi="Century Gothic" w:cs="Segoe UI Semilight"/>
          <w:sz w:val="20"/>
          <w:szCs w:val="20"/>
        </w:rPr>
      </w:pPr>
      <w:r w:rsidRPr="00582774">
        <w:rPr>
          <w:rFonts w:ascii="Century Gothic" w:hAnsi="Century Gothic" w:cs="Segoe UI Semilight"/>
          <w:sz w:val="20"/>
          <w:szCs w:val="20"/>
        </w:rPr>
        <w:t xml:space="preserve">El área técnica del Departamento de Apoyos Alimentarios y Desarrollo Nutricional podrá visitar a las instalaciones de quien resulte adjudicado con el objeto de evaluar y confirmar la veracidad de la información presentada en las propuestas y aspectos, a fin de verificar la calidad de los productos utilizados y su capacidad técnica. </w:t>
      </w:r>
    </w:p>
    <w:p w14:paraId="1B97F302" w14:textId="77777777" w:rsidR="0007773E" w:rsidRPr="00582774" w:rsidRDefault="0007773E" w:rsidP="0007773E">
      <w:pPr>
        <w:rPr>
          <w:rFonts w:ascii="Century Gothic" w:hAnsi="Century Gothic" w:cs="Segoe UI Semilight"/>
          <w:sz w:val="20"/>
          <w:szCs w:val="20"/>
        </w:rPr>
      </w:pPr>
    </w:p>
    <w:p w14:paraId="2F526014" w14:textId="10EB0CC1" w:rsidR="0007773E" w:rsidRPr="00582774" w:rsidRDefault="0007773E" w:rsidP="0007773E">
      <w:pPr>
        <w:pStyle w:val="Prrafodelista"/>
        <w:ind w:left="1080"/>
        <w:rPr>
          <w:rFonts w:ascii="Century Gothic" w:hAnsi="Century Gothic" w:cs="Segoe UI Semilight"/>
          <w:sz w:val="20"/>
          <w:szCs w:val="20"/>
        </w:rPr>
      </w:pPr>
      <w:r w:rsidRPr="00582774">
        <w:rPr>
          <w:rFonts w:ascii="Century Gothic" w:hAnsi="Century Gothic" w:cs="Segoe UI Semilight"/>
          <w:sz w:val="20"/>
          <w:szCs w:val="20"/>
        </w:rPr>
        <w:t xml:space="preserve">Así mismo, el proveedor que resulte adjudicado será sujeto a revisiones de seguimiento aleatorias a sus instalaciones donde se establezcan centros de almacenamiento, esto con la finalidad de vigilar la higiene de su servicio: Recibo, almacenamiento, transporte y servicio acorde con la </w:t>
      </w:r>
      <w:r w:rsidRPr="00582774">
        <w:rPr>
          <w:rFonts w:ascii="Century Gothic" w:hAnsi="Century Gothic" w:cs="Segoe UI Semilight"/>
          <w:b/>
          <w:sz w:val="20"/>
          <w:szCs w:val="20"/>
        </w:rPr>
        <w:t>NOM-251-SSA1-2009, Prácticas de higiene para el proceso de alimentos, bebidas o suplementos alimenticios.</w:t>
      </w:r>
    </w:p>
    <w:p w14:paraId="063CBCA1" w14:textId="2FE53CEF" w:rsidR="0007773E" w:rsidRPr="00582774" w:rsidRDefault="0007773E" w:rsidP="0007773E">
      <w:pPr>
        <w:pStyle w:val="Prrafodelista"/>
        <w:tabs>
          <w:tab w:val="left" w:pos="-396"/>
          <w:tab w:val="left" w:pos="5559"/>
          <w:tab w:val="left" w:pos="6976"/>
          <w:tab w:val="left" w:pos="8252"/>
          <w:tab w:val="left" w:pos="9244"/>
          <w:tab w:val="left" w:pos="10982"/>
        </w:tabs>
        <w:ind w:left="1080"/>
        <w:rPr>
          <w:rFonts w:ascii="Century Gothic" w:hAnsi="Century Gothic" w:cs="Segoe UI Semilight"/>
          <w:sz w:val="20"/>
          <w:szCs w:val="20"/>
        </w:rPr>
      </w:pPr>
      <w:r w:rsidRPr="00582774">
        <w:rPr>
          <w:rFonts w:ascii="Century Gothic" w:hAnsi="Century Gothic" w:cs="Segoe UI Semilight"/>
          <w:sz w:val="20"/>
          <w:szCs w:val="20"/>
        </w:rPr>
        <w:t xml:space="preserve">Los centros de resguardo de los Insumos Alimentarios del proveedor que resulte adjudicado deben contar con las condiciones que marca la </w:t>
      </w:r>
      <w:r w:rsidRPr="00582774">
        <w:rPr>
          <w:rFonts w:ascii="Century Gothic" w:hAnsi="Century Gothic" w:cs="Segoe UI Semilight"/>
          <w:b/>
          <w:sz w:val="20"/>
          <w:szCs w:val="20"/>
        </w:rPr>
        <w:t>NOM-251-SSA1-2009, Prácticas de higiene para el proceso de alimentos, bebidas o suplementos alimenticios</w:t>
      </w:r>
      <w:r w:rsidRPr="00582774">
        <w:rPr>
          <w:rFonts w:ascii="Century Gothic" w:hAnsi="Century Gothic" w:cs="Segoe UI Semilight"/>
          <w:sz w:val="20"/>
          <w:szCs w:val="20"/>
        </w:rPr>
        <w:t xml:space="preserve"> en el rubro de Instalaciones, para poder ser </w:t>
      </w:r>
      <w:r w:rsidRPr="00EB23C6">
        <w:rPr>
          <w:rFonts w:ascii="Century Gothic" w:hAnsi="Century Gothic" w:cs="Segoe UI Semilight"/>
          <w:sz w:val="20"/>
          <w:szCs w:val="20"/>
        </w:rPr>
        <w:t>espacios seguros y confiables que permitan el cumplimiento del propósito del servicio.</w:t>
      </w:r>
      <w:r w:rsidR="00AA2C8E" w:rsidRPr="00EB23C6">
        <w:rPr>
          <w:rFonts w:ascii="Century Gothic" w:hAnsi="Century Gothic" w:cs="Segoe UI Semilight"/>
          <w:sz w:val="20"/>
          <w:szCs w:val="20"/>
        </w:rPr>
        <w:t xml:space="preserve"> Al realizar dichas visitas de seguimiento se registrará la información en un documento controlado por la institución.</w:t>
      </w:r>
    </w:p>
    <w:p w14:paraId="631D2C66" w14:textId="77777777" w:rsidR="0007773E" w:rsidRPr="00582774" w:rsidRDefault="0007773E" w:rsidP="0007773E">
      <w:pPr>
        <w:pStyle w:val="Prrafodelista"/>
        <w:tabs>
          <w:tab w:val="left" w:pos="-396"/>
          <w:tab w:val="left" w:pos="5559"/>
          <w:tab w:val="left" w:pos="6976"/>
          <w:tab w:val="left" w:pos="8252"/>
          <w:tab w:val="left" w:pos="9244"/>
          <w:tab w:val="left" w:pos="10982"/>
        </w:tabs>
        <w:ind w:left="1080"/>
        <w:rPr>
          <w:rFonts w:ascii="Century Gothic" w:hAnsi="Century Gothic" w:cs="Segoe UI Semilight"/>
          <w:sz w:val="20"/>
          <w:szCs w:val="20"/>
        </w:rPr>
      </w:pPr>
    </w:p>
    <w:p w14:paraId="713D42EE" w14:textId="3FF7AFE1" w:rsidR="0007773E" w:rsidRPr="00582774" w:rsidRDefault="0007773E" w:rsidP="0007773E">
      <w:pPr>
        <w:pStyle w:val="Prrafodelista"/>
        <w:numPr>
          <w:ilvl w:val="0"/>
          <w:numId w:val="8"/>
        </w:numPr>
        <w:spacing w:after="0" w:line="240" w:lineRule="auto"/>
        <w:rPr>
          <w:rFonts w:ascii="Century Gothic" w:hAnsi="Century Gothic" w:cs="Segoe UI Semilight"/>
          <w:sz w:val="20"/>
          <w:szCs w:val="20"/>
        </w:rPr>
      </w:pPr>
      <w:r w:rsidRPr="00582774">
        <w:rPr>
          <w:rFonts w:ascii="Century Gothic" w:hAnsi="Century Gothic" w:cs="Segoe UI Semilight"/>
          <w:sz w:val="20"/>
          <w:szCs w:val="20"/>
        </w:rPr>
        <w:t>El proveedor que resulte adjudicado deberá informar donde se encontrarán sus centros de almacenaje</w:t>
      </w:r>
      <w:r w:rsidR="00FB1121">
        <w:rPr>
          <w:rFonts w:ascii="Century Gothic" w:hAnsi="Century Gothic" w:cs="Segoe UI Semilight"/>
          <w:sz w:val="20"/>
          <w:szCs w:val="20"/>
        </w:rPr>
        <w:t xml:space="preserve"> </w:t>
      </w:r>
      <w:r w:rsidR="00AA2C8E">
        <w:rPr>
          <w:rFonts w:ascii="Century Gothic" w:hAnsi="Century Gothic" w:cs="Segoe UI Semilight"/>
          <w:sz w:val="20"/>
          <w:szCs w:val="20"/>
        </w:rPr>
        <w:t>de</w:t>
      </w:r>
      <w:r w:rsidRPr="00582774">
        <w:rPr>
          <w:rFonts w:ascii="Century Gothic" w:hAnsi="Century Gothic" w:cs="Segoe UI Semilight"/>
          <w:sz w:val="20"/>
          <w:szCs w:val="20"/>
        </w:rPr>
        <w:t xml:space="preserve"> insumos alimentarios, en caso de que estos se incrementen o presenten cambios de ubicación tendrá la obligación de hacer una notificación formal a la institución, para realizar vigilancia de acuerdo al punto No. 1.</w:t>
      </w:r>
    </w:p>
    <w:p w14:paraId="563DAAA8" w14:textId="77777777" w:rsidR="0007773E" w:rsidRPr="00582774" w:rsidRDefault="0007773E" w:rsidP="0007773E">
      <w:pPr>
        <w:rPr>
          <w:rFonts w:ascii="Century Gothic" w:hAnsi="Century Gothic" w:cs="Segoe UI Semilight"/>
          <w:sz w:val="20"/>
          <w:szCs w:val="20"/>
        </w:rPr>
      </w:pPr>
    </w:p>
    <w:p w14:paraId="16C8D529" w14:textId="77777777" w:rsidR="0007773E" w:rsidRPr="00582774" w:rsidRDefault="0007773E" w:rsidP="0007773E">
      <w:pPr>
        <w:rPr>
          <w:rFonts w:ascii="Century Gothic" w:hAnsi="Century Gothic" w:cs="Segoe UI Semilight"/>
          <w:sz w:val="20"/>
          <w:szCs w:val="20"/>
        </w:rPr>
      </w:pPr>
    </w:p>
    <w:p w14:paraId="31A64F7A" w14:textId="77777777" w:rsidR="0007773E" w:rsidRPr="00582774" w:rsidRDefault="0007773E" w:rsidP="0007773E">
      <w:pPr>
        <w:rPr>
          <w:rFonts w:ascii="Century Gothic" w:hAnsi="Century Gothic" w:cs="Segoe UI Semilight"/>
          <w:b/>
          <w:sz w:val="20"/>
          <w:szCs w:val="20"/>
        </w:rPr>
      </w:pPr>
      <w:r w:rsidRPr="00582774">
        <w:rPr>
          <w:rFonts w:ascii="Century Gothic" w:hAnsi="Century Gothic" w:cs="Segoe UI Semilight"/>
          <w:b/>
          <w:sz w:val="20"/>
          <w:szCs w:val="20"/>
        </w:rPr>
        <w:br w:type="page"/>
      </w:r>
    </w:p>
    <w:p w14:paraId="5443BD08" w14:textId="77777777" w:rsidR="0007773E" w:rsidRPr="00582774" w:rsidRDefault="0007773E" w:rsidP="0007773E">
      <w:pPr>
        <w:tabs>
          <w:tab w:val="left" w:pos="851"/>
        </w:tabs>
        <w:rPr>
          <w:rFonts w:ascii="Century Gothic" w:hAnsi="Century Gothic" w:cs="Segoe UI Semilight"/>
          <w:b/>
          <w:sz w:val="20"/>
          <w:szCs w:val="20"/>
        </w:rPr>
      </w:pPr>
      <w:r w:rsidRPr="00582774">
        <w:rPr>
          <w:rFonts w:ascii="Century Gothic" w:hAnsi="Century Gothic" w:cs="Segoe UI Semilight"/>
          <w:b/>
          <w:sz w:val="20"/>
          <w:szCs w:val="20"/>
        </w:rPr>
        <w:lastRenderedPageBreak/>
        <w:t>Unidades receptoras y condiciones de entrega:</w:t>
      </w:r>
    </w:p>
    <w:p w14:paraId="45B7C136" w14:textId="766C8013" w:rsidR="0007773E" w:rsidRPr="003A0371" w:rsidRDefault="0007773E" w:rsidP="0007773E">
      <w:pPr>
        <w:pStyle w:val="Prrafodelista"/>
        <w:numPr>
          <w:ilvl w:val="0"/>
          <w:numId w:val="10"/>
        </w:numPr>
        <w:tabs>
          <w:tab w:val="left" w:pos="1134"/>
        </w:tabs>
        <w:spacing w:after="0" w:line="240" w:lineRule="auto"/>
        <w:ind w:left="993"/>
        <w:rPr>
          <w:rFonts w:ascii="Century Gothic" w:hAnsi="Century Gothic" w:cs="Segoe UI Semilight"/>
          <w:sz w:val="20"/>
          <w:szCs w:val="20"/>
        </w:rPr>
      </w:pPr>
      <w:r w:rsidRPr="003A0371">
        <w:rPr>
          <w:rFonts w:ascii="Century Gothic" w:hAnsi="Century Gothic" w:cs="Segoe UI Semilight"/>
          <w:sz w:val="20"/>
          <w:szCs w:val="20"/>
        </w:rPr>
        <w:t xml:space="preserve">El proveedor que resulte adjudicado deberá tener la capacidad para realizar las entregas en todo el estado de Baja California de acuerdo al </w:t>
      </w:r>
      <w:r w:rsidR="00FB1121" w:rsidRPr="003A0371">
        <w:rPr>
          <w:rFonts w:ascii="Century Gothic" w:hAnsi="Century Gothic" w:cs="Segoe UI Semilight"/>
          <w:b/>
          <w:sz w:val="20"/>
          <w:szCs w:val="20"/>
        </w:rPr>
        <w:t>Anexo III</w:t>
      </w:r>
      <w:r w:rsidRPr="003A0371">
        <w:rPr>
          <w:rFonts w:ascii="Century Gothic" w:hAnsi="Century Gothic" w:cs="Segoe UI Semilight"/>
          <w:sz w:val="20"/>
          <w:szCs w:val="20"/>
        </w:rPr>
        <w:t>.</w:t>
      </w:r>
    </w:p>
    <w:p w14:paraId="357BFE46" w14:textId="77777777" w:rsidR="0007773E" w:rsidRPr="003A0371" w:rsidRDefault="0007773E" w:rsidP="0007773E">
      <w:pPr>
        <w:rPr>
          <w:rFonts w:ascii="Century Gothic" w:hAnsi="Century Gothic" w:cs="Segoe UI Semilight"/>
          <w:sz w:val="20"/>
          <w:szCs w:val="20"/>
        </w:rPr>
      </w:pPr>
    </w:p>
    <w:p w14:paraId="70D68C1C" w14:textId="77777777" w:rsidR="0007773E" w:rsidRPr="003A0371" w:rsidRDefault="0007773E" w:rsidP="0007773E">
      <w:pPr>
        <w:pStyle w:val="1"/>
        <w:tabs>
          <w:tab w:val="left" w:pos="851"/>
        </w:tabs>
        <w:ind w:left="993" w:right="-179"/>
        <w:jc w:val="both"/>
        <w:rPr>
          <w:rFonts w:ascii="Century Gothic" w:hAnsi="Century Gothic" w:cs="Segoe UI Semilight"/>
          <w:b w:val="0"/>
          <w:u w:val="single"/>
        </w:rPr>
      </w:pPr>
      <w:r w:rsidRPr="003A0371">
        <w:rPr>
          <w:rFonts w:ascii="Century Gothic" w:hAnsi="Century Gothic" w:cs="Segoe UI Semilight"/>
          <w:b w:val="0"/>
          <w:u w:val="single"/>
        </w:rPr>
        <w:t xml:space="preserve">Programas de Atención Alimentaria </w:t>
      </w:r>
    </w:p>
    <w:p w14:paraId="71C9EF5A" w14:textId="77777777" w:rsidR="0007773E" w:rsidRPr="003A0371" w:rsidRDefault="0007773E" w:rsidP="0007773E">
      <w:pPr>
        <w:pStyle w:val="1"/>
        <w:tabs>
          <w:tab w:val="left" w:pos="851"/>
        </w:tabs>
        <w:ind w:right="-179"/>
        <w:jc w:val="both"/>
        <w:rPr>
          <w:rFonts w:ascii="Century Gothic" w:hAnsi="Century Gothic" w:cs="Segoe UI Semilight"/>
          <w:b w:val="0"/>
          <w:u w:val="single"/>
        </w:rPr>
      </w:pPr>
    </w:p>
    <w:p w14:paraId="6AF04029" w14:textId="77777777" w:rsidR="0007773E" w:rsidRPr="003A0371" w:rsidRDefault="0007773E" w:rsidP="0007773E">
      <w:pPr>
        <w:pStyle w:val="Descripcin"/>
        <w:keepNext/>
        <w:jc w:val="center"/>
        <w:rPr>
          <w:rFonts w:ascii="Century Gothic" w:hAnsi="Century Gothic" w:cs="Segoe UI Semilight"/>
          <w:b w:val="0"/>
          <w:sz w:val="14"/>
          <w:szCs w:val="14"/>
        </w:rPr>
      </w:pPr>
    </w:p>
    <w:p w14:paraId="1DDA5776" w14:textId="54C8613C" w:rsidR="0007773E" w:rsidRPr="003A0371" w:rsidRDefault="0007773E" w:rsidP="0007773E">
      <w:pPr>
        <w:pStyle w:val="Descripcin"/>
        <w:keepNext/>
        <w:jc w:val="center"/>
        <w:rPr>
          <w:rFonts w:ascii="Century Gothic" w:hAnsi="Century Gothic" w:cs="Segoe UI Semilight"/>
          <w:b w:val="0"/>
          <w:sz w:val="16"/>
          <w:szCs w:val="16"/>
        </w:rPr>
      </w:pPr>
      <w:r w:rsidRPr="003A0371">
        <w:rPr>
          <w:rFonts w:ascii="Century Gothic" w:hAnsi="Century Gothic" w:cs="Segoe UI Semilight"/>
          <w:sz w:val="16"/>
          <w:szCs w:val="16"/>
        </w:rPr>
        <w:t xml:space="preserve">Tabla </w:t>
      </w:r>
      <w:r w:rsidRPr="003A0371">
        <w:rPr>
          <w:rFonts w:ascii="Century Gothic" w:hAnsi="Century Gothic" w:cs="Segoe UI Semilight"/>
          <w:sz w:val="16"/>
          <w:szCs w:val="16"/>
        </w:rPr>
        <w:fldChar w:fldCharType="begin"/>
      </w:r>
      <w:r w:rsidRPr="003A0371">
        <w:rPr>
          <w:rFonts w:ascii="Century Gothic" w:hAnsi="Century Gothic" w:cs="Segoe UI Semilight"/>
          <w:sz w:val="16"/>
          <w:szCs w:val="16"/>
        </w:rPr>
        <w:instrText xml:space="preserve"> SEQ Tabla \* ARABIC </w:instrText>
      </w:r>
      <w:r w:rsidRPr="003A0371">
        <w:rPr>
          <w:rFonts w:ascii="Century Gothic" w:hAnsi="Century Gothic" w:cs="Segoe UI Semilight"/>
          <w:sz w:val="16"/>
          <w:szCs w:val="16"/>
        </w:rPr>
        <w:fldChar w:fldCharType="separate"/>
      </w:r>
      <w:r w:rsidR="00EA5E99" w:rsidRPr="003A0371">
        <w:rPr>
          <w:rFonts w:ascii="Century Gothic" w:hAnsi="Century Gothic" w:cs="Segoe UI Semilight"/>
          <w:noProof/>
          <w:sz w:val="16"/>
          <w:szCs w:val="16"/>
        </w:rPr>
        <w:t>6</w:t>
      </w:r>
      <w:r w:rsidRPr="003A0371">
        <w:rPr>
          <w:rFonts w:ascii="Century Gothic" w:hAnsi="Century Gothic" w:cs="Segoe UI Semilight"/>
          <w:sz w:val="16"/>
          <w:szCs w:val="16"/>
        </w:rPr>
        <w:fldChar w:fldCharType="end"/>
      </w:r>
      <w:r w:rsidRPr="003A0371">
        <w:rPr>
          <w:rFonts w:ascii="Century Gothic" w:hAnsi="Century Gothic" w:cs="Segoe UI Semilight"/>
          <w:sz w:val="16"/>
          <w:szCs w:val="16"/>
        </w:rPr>
        <w:t>.</w:t>
      </w:r>
      <w:r w:rsidRPr="003A0371">
        <w:rPr>
          <w:rFonts w:ascii="Century Gothic" w:hAnsi="Century Gothic" w:cs="Segoe UI Semilight"/>
          <w:b w:val="0"/>
          <w:sz w:val="16"/>
          <w:szCs w:val="16"/>
        </w:rPr>
        <w:t xml:space="preserve"> Unidades receptoras de los Programas de Atención Alimentaria (Despensas) </w:t>
      </w:r>
      <w:r w:rsidRPr="003A0371">
        <w:rPr>
          <w:rFonts w:ascii="Century Gothic" w:hAnsi="Century Gothic" w:cs="Segoe UI Semilight"/>
          <w:b w:val="0"/>
          <w:sz w:val="16"/>
          <w:szCs w:val="16"/>
        </w:rPr>
        <w:br/>
        <w:t xml:space="preserve">en los almacenes en los Sistemas Estatales DIF y Sistemas Municipales </w:t>
      </w:r>
      <w:r w:rsidR="00AA2C8E" w:rsidRPr="003A0371">
        <w:rPr>
          <w:rFonts w:ascii="Century Gothic" w:hAnsi="Century Gothic" w:cs="Segoe UI Semilight"/>
          <w:b w:val="0"/>
          <w:sz w:val="16"/>
          <w:szCs w:val="16"/>
        </w:rPr>
        <w:t>DIF de Baja California. (Anexo III</w:t>
      </w:r>
      <w:r w:rsidRPr="003A0371">
        <w:rPr>
          <w:rFonts w:ascii="Century Gothic" w:hAnsi="Century Gothic" w:cs="Segoe UI Semilight"/>
          <w:b w:val="0"/>
          <w:sz w:val="16"/>
          <w:szCs w:val="16"/>
        </w:rPr>
        <w:t>)</w:t>
      </w:r>
    </w:p>
    <w:tbl>
      <w:tblPr>
        <w:tblW w:w="9072" w:type="dxa"/>
        <w:tblInd w:w="-5" w:type="dxa"/>
        <w:tblCellMar>
          <w:left w:w="70" w:type="dxa"/>
          <w:right w:w="70" w:type="dxa"/>
        </w:tblCellMar>
        <w:tblLook w:val="04A0" w:firstRow="1" w:lastRow="0" w:firstColumn="1" w:lastColumn="0" w:noHBand="0" w:noVBand="1"/>
      </w:tblPr>
      <w:tblGrid>
        <w:gridCol w:w="1676"/>
        <w:gridCol w:w="2313"/>
        <w:gridCol w:w="2422"/>
        <w:gridCol w:w="1517"/>
        <w:gridCol w:w="1144"/>
      </w:tblGrid>
      <w:tr w:rsidR="0007773E" w:rsidRPr="003A0371" w14:paraId="41EDDE7C" w14:textId="77777777" w:rsidTr="00303CC9">
        <w:trPr>
          <w:trHeight w:val="402"/>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C5A195D" w14:textId="77777777" w:rsidR="0007773E" w:rsidRPr="003A0371" w:rsidRDefault="0007773E" w:rsidP="00303CC9">
            <w:pPr>
              <w:spacing w:after="0" w:line="240" w:lineRule="auto"/>
              <w:jc w:val="center"/>
              <w:rPr>
                <w:rFonts w:ascii="Century Gothic" w:eastAsia="Times New Roman" w:hAnsi="Century Gothic" w:cs="Segoe UI Semilight"/>
                <w:b/>
                <w:bCs/>
                <w:sz w:val="14"/>
                <w:szCs w:val="14"/>
                <w:lang w:eastAsia="es-MX"/>
              </w:rPr>
            </w:pPr>
            <w:r w:rsidRPr="003A0371">
              <w:rPr>
                <w:rFonts w:ascii="Century Gothic" w:eastAsia="Times New Roman" w:hAnsi="Century Gothic" w:cs="Segoe UI Semilight"/>
                <w:b/>
                <w:bCs/>
                <w:sz w:val="14"/>
                <w:szCs w:val="14"/>
                <w:lang w:eastAsia="es-MX"/>
              </w:rPr>
              <w:t>Destinatario</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78BFA47" w14:textId="77777777" w:rsidR="0007773E" w:rsidRPr="003A0371" w:rsidRDefault="0007773E" w:rsidP="00303CC9">
            <w:pPr>
              <w:spacing w:after="0" w:line="240" w:lineRule="auto"/>
              <w:jc w:val="center"/>
              <w:rPr>
                <w:rFonts w:ascii="Century Gothic" w:eastAsia="Times New Roman" w:hAnsi="Century Gothic" w:cs="Segoe UI Semilight"/>
                <w:b/>
                <w:bCs/>
                <w:sz w:val="14"/>
                <w:szCs w:val="14"/>
                <w:lang w:eastAsia="es-MX"/>
              </w:rPr>
            </w:pPr>
            <w:r w:rsidRPr="003A0371">
              <w:rPr>
                <w:rFonts w:ascii="Century Gothic" w:eastAsia="Times New Roman" w:hAnsi="Century Gothic" w:cs="Segoe UI Semilight"/>
                <w:b/>
                <w:bCs/>
                <w:sz w:val="14"/>
                <w:szCs w:val="14"/>
                <w:lang w:eastAsia="es-MX"/>
              </w:rPr>
              <w:t>Responsable</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00D2214" w14:textId="77777777" w:rsidR="0007773E" w:rsidRPr="003A0371" w:rsidRDefault="0007773E" w:rsidP="00303CC9">
            <w:pPr>
              <w:spacing w:after="0" w:line="240" w:lineRule="auto"/>
              <w:jc w:val="center"/>
              <w:rPr>
                <w:rFonts w:ascii="Century Gothic" w:eastAsia="Times New Roman" w:hAnsi="Century Gothic" w:cs="Segoe UI Semilight"/>
                <w:b/>
                <w:bCs/>
                <w:sz w:val="14"/>
                <w:szCs w:val="14"/>
                <w:lang w:eastAsia="es-MX"/>
              </w:rPr>
            </w:pPr>
            <w:r w:rsidRPr="003A0371">
              <w:rPr>
                <w:rFonts w:ascii="Century Gothic" w:eastAsia="Times New Roman" w:hAnsi="Century Gothic" w:cs="Segoe UI Semilight"/>
                <w:b/>
                <w:bCs/>
                <w:sz w:val="14"/>
                <w:szCs w:val="14"/>
                <w:lang w:eastAsia="es-MX"/>
              </w:rPr>
              <w:t>Domicilio</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2E11A28" w14:textId="77777777" w:rsidR="0007773E" w:rsidRPr="003A0371" w:rsidRDefault="0007773E" w:rsidP="00303CC9">
            <w:pPr>
              <w:spacing w:after="0" w:line="240" w:lineRule="auto"/>
              <w:jc w:val="center"/>
              <w:rPr>
                <w:rFonts w:ascii="Century Gothic" w:eastAsia="Times New Roman" w:hAnsi="Century Gothic" w:cs="Segoe UI Semilight"/>
                <w:b/>
                <w:bCs/>
                <w:sz w:val="14"/>
                <w:szCs w:val="14"/>
                <w:lang w:eastAsia="es-MX"/>
              </w:rPr>
            </w:pPr>
            <w:r w:rsidRPr="003A0371">
              <w:rPr>
                <w:rFonts w:ascii="Century Gothic" w:eastAsia="Times New Roman" w:hAnsi="Century Gothic" w:cs="Segoe UI Semilight"/>
                <w:b/>
                <w:bCs/>
                <w:sz w:val="14"/>
                <w:szCs w:val="14"/>
                <w:lang w:eastAsia="es-MX"/>
              </w:rPr>
              <w:t>Telefono</w:t>
            </w:r>
          </w:p>
        </w:tc>
        <w:tc>
          <w:tcPr>
            <w:tcW w:w="114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0B52F8D" w14:textId="77777777" w:rsidR="0007773E" w:rsidRPr="003A0371" w:rsidRDefault="0007773E" w:rsidP="00303CC9">
            <w:pPr>
              <w:spacing w:after="0" w:line="240" w:lineRule="auto"/>
              <w:jc w:val="center"/>
              <w:rPr>
                <w:rFonts w:ascii="Century Gothic" w:eastAsia="Times New Roman" w:hAnsi="Century Gothic" w:cs="Segoe UI Semilight"/>
                <w:b/>
                <w:bCs/>
                <w:sz w:val="14"/>
                <w:szCs w:val="14"/>
                <w:lang w:eastAsia="es-MX"/>
              </w:rPr>
            </w:pPr>
            <w:r w:rsidRPr="003A0371">
              <w:rPr>
                <w:rFonts w:ascii="Century Gothic" w:eastAsia="Times New Roman" w:hAnsi="Century Gothic" w:cs="Segoe UI Semilight"/>
                <w:b/>
                <w:bCs/>
                <w:sz w:val="14"/>
                <w:szCs w:val="14"/>
                <w:lang w:eastAsia="es-MX"/>
              </w:rPr>
              <w:t>Horarios</w:t>
            </w:r>
          </w:p>
        </w:tc>
      </w:tr>
      <w:tr w:rsidR="00080184" w:rsidRPr="003A0371" w14:paraId="3F777D2F" w14:textId="77777777" w:rsidTr="00303CC9">
        <w:trPr>
          <w:trHeight w:val="72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7CFF9B" w14:textId="77777777"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DIF MUNICIPAL MEXICALI</w:t>
            </w:r>
          </w:p>
        </w:tc>
        <w:tc>
          <w:tcPr>
            <w:tcW w:w="0" w:type="auto"/>
            <w:tcBorders>
              <w:top w:val="nil"/>
              <w:left w:val="nil"/>
              <w:bottom w:val="single" w:sz="4" w:space="0" w:color="auto"/>
              <w:right w:val="single" w:sz="4" w:space="0" w:color="auto"/>
            </w:tcBorders>
            <w:shd w:val="clear" w:color="auto" w:fill="auto"/>
            <w:vAlign w:val="center"/>
            <w:hideMark/>
          </w:tcPr>
          <w:p w14:paraId="1F66CA55" w14:textId="75E8614B"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Arial" w:eastAsia="Times New Roman" w:hAnsi="Arial" w:cs="Arial"/>
                <w:sz w:val="12"/>
                <w:szCs w:val="20"/>
                <w:lang w:eastAsia="es-MX"/>
              </w:rPr>
              <w:t>C. JUAN MANUEL FIGUEROA CASTILLO ENCARGADO DE ALMACEN</w:t>
            </w:r>
          </w:p>
        </w:tc>
        <w:tc>
          <w:tcPr>
            <w:tcW w:w="0" w:type="auto"/>
            <w:tcBorders>
              <w:top w:val="nil"/>
              <w:left w:val="nil"/>
              <w:bottom w:val="single" w:sz="4" w:space="0" w:color="auto"/>
              <w:right w:val="single" w:sz="4" w:space="0" w:color="auto"/>
            </w:tcBorders>
            <w:shd w:val="clear" w:color="auto" w:fill="auto"/>
            <w:vAlign w:val="center"/>
            <w:hideMark/>
          </w:tcPr>
          <w:p w14:paraId="456CDD5E" w14:textId="0BBE1A1D"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Arial" w:eastAsia="Times New Roman" w:hAnsi="Arial" w:cs="Arial"/>
                <w:sz w:val="12"/>
                <w:szCs w:val="20"/>
                <w:lang w:eastAsia="es-MX"/>
              </w:rPr>
              <w:t>CALZADA CETYS #1699, COLONIA RIVERA, MEXICALI, B.C. C.P. 21240</w:t>
            </w:r>
          </w:p>
        </w:tc>
        <w:tc>
          <w:tcPr>
            <w:tcW w:w="0" w:type="auto"/>
            <w:tcBorders>
              <w:top w:val="nil"/>
              <w:left w:val="nil"/>
              <w:bottom w:val="single" w:sz="4" w:space="0" w:color="auto"/>
              <w:right w:val="single" w:sz="4" w:space="0" w:color="auto"/>
            </w:tcBorders>
            <w:shd w:val="clear" w:color="auto" w:fill="auto"/>
            <w:vAlign w:val="center"/>
            <w:hideMark/>
          </w:tcPr>
          <w:p w14:paraId="7C754BB7" w14:textId="77777777" w:rsidR="00080184" w:rsidRPr="003A0371" w:rsidRDefault="00080184" w:rsidP="00080184">
            <w:pPr>
              <w:spacing w:after="0" w:line="240" w:lineRule="auto"/>
              <w:jc w:val="center"/>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(686) 567-27-20/ (686)356-92-52</w:t>
            </w:r>
          </w:p>
        </w:tc>
        <w:tc>
          <w:tcPr>
            <w:tcW w:w="1144" w:type="dxa"/>
            <w:tcBorders>
              <w:top w:val="nil"/>
              <w:left w:val="nil"/>
              <w:bottom w:val="single" w:sz="4" w:space="0" w:color="auto"/>
              <w:right w:val="single" w:sz="4" w:space="0" w:color="auto"/>
            </w:tcBorders>
            <w:shd w:val="clear" w:color="auto" w:fill="auto"/>
            <w:vAlign w:val="center"/>
            <w:hideMark/>
          </w:tcPr>
          <w:p w14:paraId="3AE6B340" w14:textId="77777777"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LUNES A VIERNES DE    8:30 AM A 2:30 PM</w:t>
            </w:r>
          </w:p>
        </w:tc>
      </w:tr>
      <w:tr w:rsidR="00080184" w:rsidRPr="003A0371" w14:paraId="59867D25" w14:textId="77777777" w:rsidTr="00303CC9">
        <w:trPr>
          <w:trHeight w:val="522"/>
        </w:trPr>
        <w:tc>
          <w:tcPr>
            <w:tcW w:w="0" w:type="auto"/>
            <w:tcBorders>
              <w:top w:val="nil"/>
              <w:left w:val="single" w:sz="4" w:space="0" w:color="auto"/>
              <w:bottom w:val="single" w:sz="4" w:space="0" w:color="auto"/>
              <w:right w:val="single" w:sz="4" w:space="0" w:color="auto"/>
            </w:tcBorders>
            <w:shd w:val="clear" w:color="auto" w:fill="auto"/>
            <w:noWrap/>
            <w:vAlign w:val="center"/>
          </w:tcPr>
          <w:p w14:paraId="660A533B" w14:textId="77777777"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DIF MUNICIPAL SAN FELIPE</w:t>
            </w:r>
          </w:p>
        </w:tc>
        <w:tc>
          <w:tcPr>
            <w:tcW w:w="0" w:type="auto"/>
            <w:tcBorders>
              <w:top w:val="nil"/>
              <w:left w:val="nil"/>
              <w:bottom w:val="single" w:sz="4" w:space="0" w:color="auto"/>
              <w:right w:val="single" w:sz="4" w:space="0" w:color="auto"/>
            </w:tcBorders>
            <w:shd w:val="clear" w:color="auto" w:fill="auto"/>
            <w:vAlign w:val="center"/>
          </w:tcPr>
          <w:p w14:paraId="3527F280" w14:textId="71A2F1EE"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Arial" w:eastAsia="Times New Roman" w:hAnsi="Arial" w:cs="Arial"/>
                <w:sz w:val="12"/>
                <w:szCs w:val="20"/>
                <w:lang w:eastAsia="es-MX"/>
              </w:rPr>
              <w:t>ANDREA HARO VALENZUELA</w:t>
            </w:r>
          </w:p>
        </w:tc>
        <w:tc>
          <w:tcPr>
            <w:tcW w:w="0" w:type="auto"/>
            <w:tcBorders>
              <w:top w:val="nil"/>
              <w:left w:val="nil"/>
              <w:bottom w:val="single" w:sz="4" w:space="0" w:color="auto"/>
              <w:right w:val="single" w:sz="4" w:space="0" w:color="auto"/>
            </w:tcBorders>
            <w:shd w:val="clear" w:color="auto" w:fill="auto"/>
            <w:vAlign w:val="center"/>
          </w:tcPr>
          <w:p w14:paraId="588ED9D6" w14:textId="054330AB"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Arial" w:eastAsia="Times New Roman" w:hAnsi="Arial" w:cs="Arial"/>
                <w:sz w:val="12"/>
                <w:szCs w:val="20"/>
                <w:lang w:eastAsia="es-MX"/>
              </w:rPr>
              <w:t>CALLE NARANJOS S/N COL. LOS ARCOS</w:t>
            </w:r>
          </w:p>
        </w:tc>
        <w:tc>
          <w:tcPr>
            <w:tcW w:w="0" w:type="auto"/>
            <w:tcBorders>
              <w:top w:val="nil"/>
              <w:left w:val="nil"/>
              <w:bottom w:val="single" w:sz="4" w:space="0" w:color="auto"/>
              <w:right w:val="single" w:sz="4" w:space="0" w:color="auto"/>
            </w:tcBorders>
            <w:shd w:val="clear" w:color="auto" w:fill="auto"/>
            <w:vAlign w:val="center"/>
          </w:tcPr>
          <w:p w14:paraId="7B47CF90" w14:textId="77777777" w:rsidR="00080184" w:rsidRPr="003A0371" w:rsidRDefault="00080184" w:rsidP="00080184">
            <w:pPr>
              <w:spacing w:after="0" w:line="240" w:lineRule="auto"/>
              <w:jc w:val="center"/>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(686) 1-16-96-91</w:t>
            </w:r>
          </w:p>
        </w:tc>
        <w:tc>
          <w:tcPr>
            <w:tcW w:w="1144" w:type="dxa"/>
            <w:tcBorders>
              <w:top w:val="nil"/>
              <w:left w:val="nil"/>
              <w:bottom w:val="single" w:sz="4" w:space="0" w:color="auto"/>
              <w:right w:val="single" w:sz="4" w:space="0" w:color="auto"/>
            </w:tcBorders>
            <w:shd w:val="clear" w:color="auto" w:fill="auto"/>
            <w:vAlign w:val="center"/>
          </w:tcPr>
          <w:p w14:paraId="0CF2CBF0" w14:textId="77777777"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LUNES A VIERNES DE    8:30 AM A 2:30 PM</w:t>
            </w:r>
          </w:p>
        </w:tc>
      </w:tr>
      <w:tr w:rsidR="00080184" w:rsidRPr="003A0371" w14:paraId="7E32AD80" w14:textId="77777777" w:rsidTr="00303CC9">
        <w:trPr>
          <w:trHeight w:val="84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7BCECF" w14:textId="77777777"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DIF-MUNICIPAL TIJUANA</w:t>
            </w:r>
          </w:p>
        </w:tc>
        <w:tc>
          <w:tcPr>
            <w:tcW w:w="0" w:type="auto"/>
            <w:tcBorders>
              <w:top w:val="nil"/>
              <w:left w:val="nil"/>
              <w:bottom w:val="single" w:sz="4" w:space="0" w:color="auto"/>
              <w:right w:val="single" w:sz="4" w:space="0" w:color="auto"/>
            </w:tcBorders>
            <w:shd w:val="clear" w:color="auto" w:fill="auto"/>
            <w:vAlign w:val="center"/>
            <w:hideMark/>
          </w:tcPr>
          <w:p w14:paraId="03B990ED" w14:textId="35A969B6"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Arial" w:eastAsia="Times New Roman" w:hAnsi="Arial" w:cs="Arial"/>
                <w:sz w:val="12"/>
                <w:szCs w:val="20"/>
                <w:lang w:eastAsia="es-MX"/>
              </w:rPr>
              <w:t>LIC. MELIZA CORONADO JEFE DE DEPARTAMENTO</w:t>
            </w:r>
          </w:p>
        </w:tc>
        <w:tc>
          <w:tcPr>
            <w:tcW w:w="0" w:type="auto"/>
            <w:tcBorders>
              <w:top w:val="nil"/>
              <w:left w:val="nil"/>
              <w:bottom w:val="single" w:sz="4" w:space="0" w:color="auto"/>
              <w:right w:val="single" w:sz="4" w:space="0" w:color="auto"/>
            </w:tcBorders>
            <w:shd w:val="clear" w:color="auto" w:fill="auto"/>
            <w:vAlign w:val="center"/>
            <w:hideMark/>
          </w:tcPr>
          <w:p w14:paraId="00F990A5" w14:textId="766ED920"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Arial" w:eastAsia="Times New Roman" w:hAnsi="Arial" w:cs="Arial"/>
                <w:sz w:val="12"/>
                <w:szCs w:val="20"/>
                <w:lang w:eastAsia="es-MX"/>
              </w:rPr>
              <w:t>BLVD. INSURGENTES #1760-8, FRACCIONAMIENTO LOS ALAMOS, C.P. 2500, TIJUANA, B.C.</w:t>
            </w:r>
          </w:p>
        </w:tc>
        <w:tc>
          <w:tcPr>
            <w:tcW w:w="0" w:type="auto"/>
            <w:tcBorders>
              <w:top w:val="nil"/>
              <w:left w:val="nil"/>
              <w:bottom w:val="single" w:sz="4" w:space="0" w:color="auto"/>
              <w:right w:val="single" w:sz="4" w:space="0" w:color="auto"/>
            </w:tcBorders>
            <w:shd w:val="clear" w:color="auto" w:fill="auto"/>
            <w:vAlign w:val="center"/>
            <w:hideMark/>
          </w:tcPr>
          <w:p w14:paraId="012EB46E" w14:textId="77777777" w:rsidR="00080184" w:rsidRPr="003A0371" w:rsidRDefault="00080184" w:rsidP="00080184">
            <w:pPr>
              <w:spacing w:after="0" w:line="240" w:lineRule="auto"/>
              <w:jc w:val="center"/>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(664) 608-82-00 Ext 8052/ 664-431-81-37/ (664) 476-0915</w:t>
            </w:r>
          </w:p>
        </w:tc>
        <w:tc>
          <w:tcPr>
            <w:tcW w:w="1144" w:type="dxa"/>
            <w:tcBorders>
              <w:top w:val="nil"/>
              <w:left w:val="nil"/>
              <w:bottom w:val="single" w:sz="4" w:space="0" w:color="auto"/>
              <w:right w:val="single" w:sz="4" w:space="0" w:color="auto"/>
            </w:tcBorders>
            <w:shd w:val="clear" w:color="auto" w:fill="auto"/>
            <w:vAlign w:val="center"/>
            <w:hideMark/>
          </w:tcPr>
          <w:p w14:paraId="77CC930F" w14:textId="77777777"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LUNES A VIERNES DE    8:30 AM A 2:30 PM</w:t>
            </w:r>
          </w:p>
        </w:tc>
      </w:tr>
      <w:tr w:rsidR="00080184" w:rsidRPr="003A0371" w14:paraId="2858B983" w14:textId="77777777" w:rsidTr="00303CC9">
        <w:trPr>
          <w:trHeight w:val="851"/>
        </w:trPr>
        <w:tc>
          <w:tcPr>
            <w:tcW w:w="0" w:type="auto"/>
            <w:tcBorders>
              <w:top w:val="nil"/>
              <w:left w:val="single" w:sz="4" w:space="0" w:color="auto"/>
              <w:bottom w:val="nil"/>
              <w:right w:val="single" w:sz="4" w:space="0" w:color="auto"/>
            </w:tcBorders>
            <w:shd w:val="clear" w:color="auto" w:fill="auto"/>
            <w:noWrap/>
            <w:vAlign w:val="center"/>
            <w:hideMark/>
          </w:tcPr>
          <w:p w14:paraId="7937138A" w14:textId="77777777"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DIF MUNICIPAL ENSENADA</w:t>
            </w:r>
          </w:p>
        </w:tc>
        <w:tc>
          <w:tcPr>
            <w:tcW w:w="0" w:type="auto"/>
            <w:tcBorders>
              <w:top w:val="nil"/>
              <w:left w:val="nil"/>
              <w:bottom w:val="single" w:sz="4" w:space="0" w:color="auto"/>
              <w:right w:val="single" w:sz="4" w:space="0" w:color="auto"/>
            </w:tcBorders>
            <w:shd w:val="clear" w:color="auto" w:fill="auto"/>
            <w:vAlign w:val="center"/>
            <w:hideMark/>
          </w:tcPr>
          <w:p w14:paraId="50F581B4" w14:textId="4CD50FDA"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Arial" w:eastAsia="Times New Roman" w:hAnsi="Arial" w:cs="Arial"/>
                <w:sz w:val="12"/>
                <w:szCs w:val="20"/>
                <w:lang w:eastAsia="es-MX"/>
              </w:rPr>
              <w:t>LIC. MIGUEL AMGEL VALLE ONTIVEROS/ COORDINADOR PROGRAMA ALIMENTARIO</w:t>
            </w:r>
          </w:p>
        </w:tc>
        <w:tc>
          <w:tcPr>
            <w:tcW w:w="0" w:type="auto"/>
            <w:tcBorders>
              <w:top w:val="nil"/>
              <w:left w:val="nil"/>
              <w:bottom w:val="single" w:sz="4" w:space="0" w:color="auto"/>
              <w:right w:val="single" w:sz="4" w:space="0" w:color="auto"/>
            </w:tcBorders>
            <w:shd w:val="clear" w:color="auto" w:fill="auto"/>
            <w:vAlign w:val="center"/>
            <w:hideMark/>
          </w:tcPr>
          <w:p w14:paraId="757DB7DF" w14:textId="0CBFA24C"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Arial" w:eastAsia="Times New Roman" w:hAnsi="Arial" w:cs="Arial"/>
                <w:sz w:val="12"/>
                <w:szCs w:val="20"/>
                <w:lang w:eastAsia="es-MX"/>
              </w:rPr>
              <w:t>AV REFORMA #80 FRACCIONAMIENTO BAHIA CP 22880</w:t>
            </w:r>
          </w:p>
        </w:tc>
        <w:tc>
          <w:tcPr>
            <w:tcW w:w="0" w:type="auto"/>
            <w:tcBorders>
              <w:top w:val="nil"/>
              <w:left w:val="nil"/>
              <w:bottom w:val="nil"/>
              <w:right w:val="single" w:sz="4" w:space="0" w:color="auto"/>
            </w:tcBorders>
            <w:shd w:val="clear" w:color="auto" w:fill="auto"/>
            <w:noWrap/>
            <w:vAlign w:val="center"/>
            <w:hideMark/>
          </w:tcPr>
          <w:p w14:paraId="7303CBE9" w14:textId="77777777" w:rsidR="00080184" w:rsidRPr="003A0371" w:rsidRDefault="00080184" w:rsidP="00080184">
            <w:pPr>
              <w:spacing w:after="0" w:line="240" w:lineRule="auto"/>
              <w:jc w:val="center"/>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(01-646) 109-43-01</w:t>
            </w:r>
          </w:p>
        </w:tc>
        <w:tc>
          <w:tcPr>
            <w:tcW w:w="1144" w:type="dxa"/>
            <w:tcBorders>
              <w:top w:val="nil"/>
              <w:left w:val="nil"/>
              <w:bottom w:val="nil"/>
              <w:right w:val="single" w:sz="4" w:space="0" w:color="auto"/>
            </w:tcBorders>
            <w:shd w:val="clear" w:color="auto" w:fill="auto"/>
            <w:vAlign w:val="center"/>
            <w:hideMark/>
          </w:tcPr>
          <w:p w14:paraId="73B2AB0B" w14:textId="77777777"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LUNES A VIERNES DE    8:30 AM A 2:30 PM</w:t>
            </w:r>
          </w:p>
        </w:tc>
      </w:tr>
      <w:tr w:rsidR="00080184" w:rsidRPr="003A0371" w14:paraId="10D6EF56" w14:textId="77777777" w:rsidTr="00303CC9">
        <w:trPr>
          <w:trHeight w:val="83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19B72" w14:textId="77777777"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DIF MUNICIPAL TECATE</w:t>
            </w:r>
          </w:p>
        </w:tc>
        <w:tc>
          <w:tcPr>
            <w:tcW w:w="0" w:type="auto"/>
            <w:tcBorders>
              <w:top w:val="nil"/>
              <w:left w:val="nil"/>
              <w:bottom w:val="single" w:sz="4" w:space="0" w:color="auto"/>
              <w:right w:val="single" w:sz="4" w:space="0" w:color="auto"/>
            </w:tcBorders>
            <w:shd w:val="clear" w:color="auto" w:fill="auto"/>
            <w:vAlign w:val="center"/>
            <w:hideMark/>
          </w:tcPr>
          <w:p w14:paraId="7A4561D7" w14:textId="63E2ACCA"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Arial" w:eastAsia="Times New Roman" w:hAnsi="Arial" w:cs="Arial"/>
                <w:sz w:val="12"/>
                <w:szCs w:val="20"/>
                <w:lang w:eastAsia="es-MX"/>
              </w:rPr>
              <w:t>L.I.A. MARGARITA BASILIO MONTIEL ENCARGADA DE DESPACHO DE LA COORDINACION DEL DEPTO. ALIMENTICIO DE DIF MUNICIPAL TECATE</w:t>
            </w:r>
          </w:p>
        </w:tc>
        <w:tc>
          <w:tcPr>
            <w:tcW w:w="0" w:type="auto"/>
            <w:tcBorders>
              <w:top w:val="nil"/>
              <w:left w:val="nil"/>
              <w:bottom w:val="single" w:sz="4" w:space="0" w:color="auto"/>
              <w:right w:val="single" w:sz="4" w:space="0" w:color="auto"/>
            </w:tcBorders>
            <w:shd w:val="clear" w:color="auto" w:fill="auto"/>
            <w:vAlign w:val="center"/>
            <w:hideMark/>
          </w:tcPr>
          <w:p w14:paraId="52C77801" w14:textId="7B4E7FDE"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Arial" w:eastAsia="Times New Roman" w:hAnsi="Arial" w:cs="Arial"/>
                <w:sz w:val="12"/>
                <w:szCs w:val="20"/>
                <w:lang w:eastAsia="es-MX"/>
              </w:rPr>
              <w:t>AV.JOSE GUTIERREZ DURAN #645, FRACCIONAMIENTO LA HACIENDA, C.P. 21448 TECATE, B.C.</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953A4CA" w14:textId="77777777" w:rsidR="00080184" w:rsidRPr="003A0371" w:rsidRDefault="00080184" w:rsidP="00080184">
            <w:pPr>
              <w:spacing w:after="0" w:line="240" w:lineRule="auto"/>
              <w:jc w:val="center"/>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(665) 654-16-30/ (665) 392-94-89/ (665) 143-64-49</w:t>
            </w:r>
          </w:p>
        </w:tc>
        <w:tc>
          <w:tcPr>
            <w:tcW w:w="1144" w:type="dxa"/>
            <w:tcBorders>
              <w:top w:val="single" w:sz="4" w:space="0" w:color="auto"/>
              <w:left w:val="nil"/>
              <w:bottom w:val="single" w:sz="4" w:space="0" w:color="auto"/>
              <w:right w:val="single" w:sz="4" w:space="0" w:color="auto"/>
            </w:tcBorders>
            <w:shd w:val="clear" w:color="auto" w:fill="auto"/>
            <w:vAlign w:val="center"/>
            <w:hideMark/>
          </w:tcPr>
          <w:p w14:paraId="28E5BED6" w14:textId="77777777"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LUNES A VIERNES DE    8:30 AM A 2:30 PM</w:t>
            </w:r>
          </w:p>
        </w:tc>
      </w:tr>
      <w:tr w:rsidR="00080184" w:rsidRPr="003A0371" w14:paraId="23A0FEF2" w14:textId="77777777" w:rsidTr="00303CC9">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A876AF" w14:textId="77777777"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DIF MUNICIPAL SAN QUINTIN</w:t>
            </w:r>
          </w:p>
        </w:tc>
        <w:tc>
          <w:tcPr>
            <w:tcW w:w="0" w:type="auto"/>
            <w:tcBorders>
              <w:top w:val="nil"/>
              <w:left w:val="nil"/>
              <w:bottom w:val="single" w:sz="4" w:space="0" w:color="auto"/>
              <w:right w:val="single" w:sz="4" w:space="0" w:color="auto"/>
            </w:tcBorders>
            <w:shd w:val="clear" w:color="auto" w:fill="auto"/>
            <w:vAlign w:val="center"/>
            <w:hideMark/>
          </w:tcPr>
          <w:p w14:paraId="79DDD324" w14:textId="5B2EADE8"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Arial" w:eastAsia="Times New Roman" w:hAnsi="Arial" w:cs="Arial"/>
                <w:sz w:val="12"/>
                <w:szCs w:val="20"/>
                <w:lang w:eastAsia="es-MX"/>
              </w:rPr>
              <w:t>C. JOSE RAMON PERALTA SERRANO</w:t>
            </w:r>
          </w:p>
        </w:tc>
        <w:tc>
          <w:tcPr>
            <w:tcW w:w="0" w:type="auto"/>
            <w:tcBorders>
              <w:top w:val="nil"/>
              <w:left w:val="nil"/>
              <w:bottom w:val="single" w:sz="4" w:space="0" w:color="auto"/>
              <w:right w:val="single" w:sz="4" w:space="0" w:color="auto"/>
            </w:tcBorders>
            <w:shd w:val="clear" w:color="auto" w:fill="auto"/>
            <w:vAlign w:val="center"/>
            <w:hideMark/>
          </w:tcPr>
          <w:p w14:paraId="4DF9F56D" w14:textId="31F09B3B"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Arial" w:eastAsia="Times New Roman" w:hAnsi="Arial" w:cs="Arial"/>
                <w:sz w:val="12"/>
                <w:szCs w:val="20"/>
                <w:lang w:eastAsia="es-MX"/>
              </w:rPr>
              <w:t>PRIV. ESTABAN CANTU S/N EJIDO NUEVO BAJA CALIFORNIA.</w:t>
            </w:r>
          </w:p>
        </w:tc>
        <w:tc>
          <w:tcPr>
            <w:tcW w:w="0" w:type="auto"/>
            <w:tcBorders>
              <w:top w:val="nil"/>
              <w:left w:val="nil"/>
              <w:bottom w:val="single" w:sz="4" w:space="0" w:color="auto"/>
              <w:right w:val="single" w:sz="4" w:space="0" w:color="auto"/>
            </w:tcBorders>
            <w:shd w:val="clear" w:color="auto" w:fill="auto"/>
            <w:noWrap/>
            <w:vAlign w:val="center"/>
            <w:hideMark/>
          </w:tcPr>
          <w:p w14:paraId="09493F6D" w14:textId="77777777" w:rsidR="00080184" w:rsidRPr="003A0371" w:rsidRDefault="00080184" w:rsidP="00080184">
            <w:pPr>
              <w:spacing w:after="0" w:line="240" w:lineRule="auto"/>
              <w:jc w:val="center"/>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(616) 108-41-35</w:t>
            </w:r>
          </w:p>
        </w:tc>
        <w:tc>
          <w:tcPr>
            <w:tcW w:w="1144" w:type="dxa"/>
            <w:tcBorders>
              <w:top w:val="nil"/>
              <w:left w:val="nil"/>
              <w:bottom w:val="single" w:sz="4" w:space="0" w:color="auto"/>
              <w:right w:val="single" w:sz="4" w:space="0" w:color="auto"/>
            </w:tcBorders>
            <w:shd w:val="clear" w:color="auto" w:fill="auto"/>
            <w:vAlign w:val="center"/>
            <w:hideMark/>
          </w:tcPr>
          <w:p w14:paraId="5A12F07E" w14:textId="77777777"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LUNES A VIERNES DE    8:30 AM A 2:30 PM</w:t>
            </w:r>
          </w:p>
        </w:tc>
      </w:tr>
      <w:tr w:rsidR="00080184" w:rsidRPr="003A0371" w14:paraId="78C092A1" w14:textId="77777777" w:rsidTr="00303CC9">
        <w:trPr>
          <w:trHeight w:val="92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615657" w14:textId="77777777"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DIF MUNICIPAL ROSARITO</w:t>
            </w:r>
          </w:p>
        </w:tc>
        <w:tc>
          <w:tcPr>
            <w:tcW w:w="0" w:type="auto"/>
            <w:tcBorders>
              <w:top w:val="nil"/>
              <w:left w:val="nil"/>
              <w:bottom w:val="single" w:sz="4" w:space="0" w:color="auto"/>
              <w:right w:val="single" w:sz="4" w:space="0" w:color="auto"/>
            </w:tcBorders>
            <w:shd w:val="clear" w:color="auto" w:fill="auto"/>
            <w:vAlign w:val="center"/>
            <w:hideMark/>
          </w:tcPr>
          <w:p w14:paraId="1B3A2BF0" w14:textId="24FF4CFA"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Arial" w:eastAsia="Times New Roman" w:hAnsi="Arial" w:cs="Arial"/>
                <w:sz w:val="12"/>
                <w:szCs w:val="20"/>
                <w:lang w:eastAsia="es-MX"/>
              </w:rPr>
              <w:t>LIC. ERNESTO DIAZ MENDEZ/ DIRECTOR DIF MUNICIPAL PLAYAS ROSARITO</w:t>
            </w:r>
          </w:p>
        </w:tc>
        <w:tc>
          <w:tcPr>
            <w:tcW w:w="0" w:type="auto"/>
            <w:tcBorders>
              <w:top w:val="nil"/>
              <w:left w:val="nil"/>
              <w:bottom w:val="single" w:sz="4" w:space="0" w:color="auto"/>
              <w:right w:val="single" w:sz="4" w:space="0" w:color="auto"/>
            </w:tcBorders>
            <w:shd w:val="clear" w:color="auto" w:fill="auto"/>
            <w:vAlign w:val="center"/>
            <w:hideMark/>
          </w:tcPr>
          <w:p w14:paraId="21B4520F" w14:textId="2EBC6E00"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Arial" w:eastAsia="Times New Roman" w:hAnsi="Arial" w:cs="Arial"/>
                <w:sz w:val="12"/>
                <w:szCs w:val="20"/>
                <w:lang w:eastAsia="es-MX"/>
              </w:rPr>
              <w:t>CALLE JOSE HAROZ AGUILAR NO. 2, VILLA TURISTICA, C.P. 22710, ROSARITO, B.C.</w:t>
            </w:r>
          </w:p>
        </w:tc>
        <w:tc>
          <w:tcPr>
            <w:tcW w:w="0" w:type="auto"/>
            <w:tcBorders>
              <w:top w:val="nil"/>
              <w:left w:val="nil"/>
              <w:bottom w:val="single" w:sz="4" w:space="0" w:color="auto"/>
              <w:right w:val="single" w:sz="4" w:space="0" w:color="auto"/>
            </w:tcBorders>
            <w:shd w:val="clear" w:color="auto" w:fill="auto"/>
            <w:vAlign w:val="center"/>
            <w:hideMark/>
          </w:tcPr>
          <w:p w14:paraId="1DBCC1F3" w14:textId="77777777" w:rsidR="00080184" w:rsidRPr="003A0371" w:rsidRDefault="00080184" w:rsidP="00080184">
            <w:pPr>
              <w:spacing w:after="0" w:line="240" w:lineRule="auto"/>
              <w:jc w:val="center"/>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(661) 612-60-77/ (661) 117-29-49</w:t>
            </w:r>
          </w:p>
        </w:tc>
        <w:tc>
          <w:tcPr>
            <w:tcW w:w="1144" w:type="dxa"/>
            <w:tcBorders>
              <w:top w:val="nil"/>
              <w:left w:val="nil"/>
              <w:bottom w:val="single" w:sz="4" w:space="0" w:color="auto"/>
              <w:right w:val="single" w:sz="4" w:space="0" w:color="auto"/>
            </w:tcBorders>
            <w:shd w:val="clear" w:color="auto" w:fill="auto"/>
            <w:vAlign w:val="center"/>
            <w:hideMark/>
          </w:tcPr>
          <w:p w14:paraId="6D69391A" w14:textId="77777777"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LUNES A VIERNES DE    8:30 AM A 2:30 PM</w:t>
            </w:r>
          </w:p>
        </w:tc>
      </w:tr>
      <w:tr w:rsidR="00080184" w:rsidRPr="003A0371" w14:paraId="297B894D" w14:textId="77777777" w:rsidTr="00303CC9">
        <w:trPr>
          <w:trHeight w:val="83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C611D1" w14:textId="77777777"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DIF ESTATAL MEXICALI</w:t>
            </w:r>
          </w:p>
        </w:tc>
        <w:tc>
          <w:tcPr>
            <w:tcW w:w="0" w:type="auto"/>
            <w:tcBorders>
              <w:top w:val="nil"/>
              <w:left w:val="nil"/>
              <w:bottom w:val="single" w:sz="4" w:space="0" w:color="auto"/>
              <w:right w:val="single" w:sz="4" w:space="0" w:color="auto"/>
            </w:tcBorders>
            <w:shd w:val="clear" w:color="auto" w:fill="auto"/>
            <w:vAlign w:val="center"/>
            <w:hideMark/>
          </w:tcPr>
          <w:p w14:paraId="5FA644FB" w14:textId="36AF4E5E" w:rsidR="00080184" w:rsidRPr="003A0371" w:rsidRDefault="00080184" w:rsidP="00080184">
            <w:pPr>
              <w:spacing w:after="0" w:line="240" w:lineRule="auto"/>
              <w:jc w:val="left"/>
              <w:rPr>
                <w:rFonts w:ascii="Century Gothic" w:eastAsia="Times New Roman" w:hAnsi="Century Gothic" w:cs="Segoe UI Semilight"/>
                <w:color w:val="000000"/>
                <w:sz w:val="12"/>
                <w:szCs w:val="12"/>
                <w:lang w:eastAsia="es-MX"/>
              </w:rPr>
            </w:pPr>
            <w:r w:rsidRPr="003A0371">
              <w:rPr>
                <w:rFonts w:ascii="Arial" w:eastAsia="Times New Roman" w:hAnsi="Arial" w:cs="Arial"/>
                <w:color w:val="000000"/>
                <w:sz w:val="12"/>
                <w:szCs w:val="20"/>
                <w:lang w:eastAsia="es-MX"/>
              </w:rPr>
              <w:t>C. JUAN PABLO CORTES ALEJO ENCARGADO DE ALMACEN</w:t>
            </w:r>
          </w:p>
        </w:tc>
        <w:tc>
          <w:tcPr>
            <w:tcW w:w="0" w:type="auto"/>
            <w:tcBorders>
              <w:top w:val="nil"/>
              <w:left w:val="nil"/>
              <w:bottom w:val="single" w:sz="4" w:space="0" w:color="auto"/>
              <w:right w:val="single" w:sz="4" w:space="0" w:color="auto"/>
            </w:tcBorders>
            <w:shd w:val="clear" w:color="auto" w:fill="auto"/>
            <w:vAlign w:val="center"/>
            <w:hideMark/>
          </w:tcPr>
          <w:p w14:paraId="08B14B05" w14:textId="7F5FA738"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Arial" w:eastAsia="Times New Roman" w:hAnsi="Arial" w:cs="Arial"/>
                <w:sz w:val="12"/>
                <w:szCs w:val="20"/>
                <w:lang w:eastAsia="es-MX"/>
              </w:rPr>
              <w:t>AV. MINEROS #345 ENTRE "F" Y "G", COLONIA INDUSTRIAL, C.P. 21100, MEXICALI, B.C.</w:t>
            </w:r>
          </w:p>
        </w:tc>
        <w:tc>
          <w:tcPr>
            <w:tcW w:w="0" w:type="auto"/>
            <w:tcBorders>
              <w:top w:val="nil"/>
              <w:left w:val="nil"/>
              <w:bottom w:val="single" w:sz="4" w:space="0" w:color="auto"/>
              <w:right w:val="single" w:sz="4" w:space="0" w:color="auto"/>
            </w:tcBorders>
            <w:shd w:val="clear" w:color="auto" w:fill="auto"/>
            <w:noWrap/>
            <w:vAlign w:val="center"/>
            <w:hideMark/>
          </w:tcPr>
          <w:p w14:paraId="1497BFA2" w14:textId="77777777" w:rsidR="00080184" w:rsidRPr="003A0371" w:rsidRDefault="00080184" w:rsidP="00080184">
            <w:pPr>
              <w:spacing w:after="0" w:line="240" w:lineRule="auto"/>
              <w:jc w:val="center"/>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(01-686) 554-52-39</w:t>
            </w:r>
          </w:p>
        </w:tc>
        <w:tc>
          <w:tcPr>
            <w:tcW w:w="1144" w:type="dxa"/>
            <w:tcBorders>
              <w:top w:val="nil"/>
              <w:left w:val="nil"/>
              <w:bottom w:val="single" w:sz="4" w:space="0" w:color="auto"/>
              <w:right w:val="single" w:sz="4" w:space="0" w:color="auto"/>
            </w:tcBorders>
            <w:shd w:val="clear" w:color="auto" w:fill="auto"/>
            <w:vAlign w:val="center"/>
            <w:hideMark/>
          </w:tcPr>
          <w:p w14:paraId="1C9F61E7" w14:textId="77777777"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LUNES A VIERNES DE    8:30 AM A 2:30 PM</w:t>
            </w:r>
          </w:p>
        </w:tc>
      </w:tr>
      <w:tr w:rsidR="00080184" w:rsidRPr="003A0371" w14:paraId="123310DB" w14:textId="77777777" w:rsidTr="00303CC9">
        <w:trPr>
          <w:trHeight w:val="84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4F1329" w14:textId="77777777"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DIF ESTATAL TIJUANA</w:t>
            </w:r>
          </w:p>
        </w:tc>
        <w:tc>
          <w:tcPr>
            <w:tcW w:w="0" w:type="auto"/>
            <w:tcBorders>
              <w:top w:val="nil"/>
              <w:left w:val="nil"/>
              <w:bottom w:val="single" w:sz="4" w:space="0" w:color="auto"/>
              <w:right w:val="single" w:sz="4" w:space="0" w:color="auto"/>
            </w:tcBorders>
            <w:shd w:val="clear" w:color="auto" w:fill="auto"/>
            <w:vAlign w:val="center"/>
            <w:hideMark/>
          </w:tcPr>
          <w:p w14:paraId="0B9ECA9D" w14:textId="58D0B7D8" w:rsidR="00080184" w:rsidRPr="003A0371" w:rsidRDefault="00080184" w:rsidP="00080184">
            <w:pPr>
              <w:spacing w:after="0" w:line="240" w:lineRule="auto"/>
              <w:jc w:val="left"/>
              <w:rPr>
                <w:rFonts w:ascii="Century Gothic" w:eastAsia="Times New Roman" w:hAnsi="Century Gothic" w:cs="Segoe UI Semilight"/>
                <w:color w:val="000000"/>
                <w:sz w:val="12"/>
                <w:szCs w:val="12"/>
                <w:lang w:eastAsia="es-MX"/>
              </w:rPr>
            </w:pPr>
            <w:r w:rsidRPr="003A0371">
              <w:rPr>
                <w:rFonts w:ascii="Arial" w:eastAsia="Times New Roman" w:hAnsi="Arial" w:cs="Arial"/>
                <w:color w:val="000000"/>
                <w:sz w:val="12"/>
                <w:szCs w:val="20"/>
                <w:lang w:eastAsia="es-MX"/>
              </w:rPr>
              <w:t>C. CHRISTIAN AURELIO HERNANDEZ URREA    ENCARGADO DE ALMACEN</w:t>
            </w:r>
          </w:p>
        </w:tc>
        <w:tc>
          <w:tcPr>
            <w:tcW w:w="0" w:type="auto"/>
            <w:tcBorders>
              <w:top w:val="nil"/>
              <w:left w:val="nil"/>
              <w:bottom w:val="single" w:sz="4" w:space="0" w:color="auto"/>
              <w:right w:val="single" w:sz="4" w:space="0" w:color="auto"/>
            </w:tcBorders>
            <w:shd w:val="clear" w:color="auto" w:fill="auto"/>
            <w:vAlign w:val="center"/>
            <w:hideMark/>
          </w:tcPr>
          <w:p w14:paraId="65CF9DC9" w14:textId="10FB1F65"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Arial" w:eastAsia="Times New Roman" w:hAnsi="Arial" w:cs="Arial"/>
                <w:sz w:val="12"/>
                <w:szCs w:val="20"/>
                <w:lang w:eastAsia="es-MX"/>
              </w:rPr>
              <w:t>CALLE EUSEBIO KINO #17533, FRACCIONAMIENTO GARITA DE OTAY, C.P. 22430, TIJUANA, B.C.</w:t>
            </w:r>
          </w:p>
        </w:tc>
        <w:tc>
          <w:tcPr>
            <w:tcW w:w="0" w:type="auto"/>
            <w:tcBorders>
              <w:top w:val="nil"/>
              <w:left w:val="nil"/>
              <w:bottom w:val="single" w:sz="4" w:space="0" w:color="auto"/>
              <w:right w:val="single" w:sz="4" w:space="0" w:color="auto"/>
            </w:tcBorders>
            <w:shd w:val="clear" w:color="auto" w:fill="auto"/>
            <w:noWrap/>
            <w:vAlign w:val="center"/>
            <w:hideMark/>
          </w:tcPr>
          <w:p w14:paraId="68E5140E" w14:textId="77777777" w:rsidR="00080184" w:rsidRPr="003A0371" w:rsidRDefault="00080184" w:rsidP="00080184">
            <w:pPr>
              <w:spacing w:after="0" w:line="240" w:lineRule="auto"/>
              <w:jc w:val="center"/>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(01-664) 104-01-10</w:t>
            </w:r>
          </w:p>
        </w:tc>
        <w:tc>
          <w:tcPr>
            <w:tcW w:w="1144" w:type="dxa"/>
            <w:tcBorders>
              <w:top w:val="nil"/>
              <w:left w:val="nil"/>
              <w:bottom w:val="single" w:sz="4" w:space="0" w:color="auto"/>
              <w:right w:val="single" w:sz="4" w:space="0" w:color="auto"/>
            </w:tcBorders>
            <w:shd w:val="clear" w:color="auto" w:fill="auto"/>
            <w:vAlign w:val="center"/>
            <w:hideMark/>
          </w:tcPr>
          <w:p w14:paraId="373F4B28" w14:textId="77777777"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LUNES A VIERNES DE    8:30 AM A 2:30 PM</w:t>
            </w:r>
          </w:p>
        </w:tc>
      </w:tr>
      <w:tr w:rsidR="00080184" w:rsidRPr="003A0371" w14:paraId="7A1B3315" w14:textId="77777777" w:rsidTr="00303CC9">
        <w:trPr>
          <w:trHeight w:val="83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1A546F" w14:textId="77777777"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DIF ESTATAL ENSENADA</w:t>
            </w:r>
          </w:p>
        </w:tc>
        <w:tc>
          <w:tcPr>
            <w:tcW w:w="0" w:type="auto"/>
            <w:tcBorders>
              <w:top w:val="nil"/>
              <w:left w:val="nil"/>
              <w:bottom w:val="single" w:sz="4" w:space="0" w:color="auto"/>
              <w:right w:val="single" w:sz="4" w:space="0" w:color="auto"/>
            </w:tcBorders>
            <w:shd w:val="clear" w:color="auto" w:fill="auto"/>
            <w:vAlign w:val="center"/>
            <w:hideMark/>
          </w:tcPr>
          <w:p w14:paraId="29260CFA" w14:textId="72C8AF5E" w:rsidR="00080184" w:rsidRPr="003A0371" w:rsidRDefault="00080184" w:rsidP="00080184">
            <w:pPr>
              <w:spacing w:after="0" w:line="240" w:lineRule="auto"/>
              <w:jc w:val="left"/>
              <w:rPr>
                <w:rFonts w:ascii="Century Gothic" w:eastAsia="Times New Roman" w:hAnsi="Century Gothic" w:cs="Segoe UI Semilight"/>
                <w:color w:val="000000"/>
                <w:sz w:val="12"/>
                <w:szCs w:val="12"/>
                <w:lang w:eastAsia="es-MX"/>
              </w:rPr>
            </w:pPr>
            <w:r w:rsidRPr="003A0371">
              <w:rPr>
                <w:rFonts w:ascii="Arial" w:eastAsia="Times New Roman" w:hAnsi="Arial" w:cs="Arial"/>
                <w:color w:val="000000"/>
                <w:sz w:val="12"/>
                <w:szCs w:val="20"/>
                <w:lang w:eastAsia="es-MX"/>
              </w:rPr>
              <w:t>BIANEY ELIZABETH NUÑEZ FLORES</w:t>
            </w:r>
          </w:p>
        </w:tc>
        <w:tc>
          <w:tcPr>
            <w:tcW w:w="0" w:type="auto"/>
            <w:tcBorders>
              <w:top w:val="nil"/>
              <w:left w:val="nil"/>
              <w:bottom w:val="single" w:sz="4" w:space="0" w:color="auto"/>
              <w:right w:val="single" w:sz="4" w:space="0" w:color="auto"/>
            </w:tcBorders>
            <w:shd w:val="clear" w:color="auto" w:fill="auto"/>
            <w:vAlign w:val="center"/>
            <w:hideMark/>
          </w:tcPr>
          <w:p w14:paraId="33CCA6D1" w14:textId="5089EF94"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Arial" w:eastAsia="Times New Roman" w:hAnsi="Arial" w:cs="Arial"/>
                <w:sz w:val="12"/>
                <w:szCs w:val="20"/>
                <w:lang w:eastAsia="es-MX"/>
              </w:rPr>
              <w:t>FRACC. VICTORIA, LOTE 24 MZ 5 ENTRE CALLE EMILIANO ZAPATA Y CALLE DANIEL LÓPEZ FLORES</w:t>
            </w:r>
          </w:p>
        </w:tc>
        <w:tc>
          <w:tcPr>
            <w:tcW w:w="0" w:type="auto"/>
            <w:tcBorders>
              <w:top w:val="nil"/>
              <w:left w:val="nil"/>
              <w:bottom w:val="single" w:sz="4" w:space="0" w:color="auto"/>
              <w:right w:val="single" w:sz="4" w:space="0" w:color="auto"/>
            </w:tcBorders>
            <w:shd w:val="clear" w:color="auto" w:fill="auto"/>
            <w:vAlign w:val="center"/>
            <w:hideMark/>
          </w:tcPr>
          <w:p w14:paraId="4D286B27" w14:textId="77777777" w:rsidR="00080184" w:rsidRPr="003A0371" w:rsidRDefault="00080184" w:rsidP="00080184">
            <w:pPr>
              <w:spacing w:after="0" w:line="240" w:lineRule="auto"/>
              <w:jc w:val="center"/>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(01-646) 289-39-81</w:t>
            </w:r>
          </w:p>
        </w:tc>
        <w:tc>
          <w:tcPr>
            <w:tcW w:w="1144" w:type="dxa"/>
            <w:tcBorders>
              <w:top w:val="nil"/>
              <w:left w:val="nil"/>
              <w:bottom w:val="single" w:sz="4" w:space="0" w:color="auto"/>
              <w:right w:val="single" w:sz="4" w:space="0" w:color="auto"/>
            </w:tcBorders>
            <w:shd w:val="clear" w:color="auto" w:fill="auto"/>
            <w:vAlign w:val="center"/>
            <w:hideMark/>
          </w:tcPr>
          <w:p w14:paraId="22A39F18" w14:textId="77777777"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LUNES A VIERNES DE    8:30 AM A 2:30 PM</w:t>
            </w:r>
          </w:p>
        </w:tc>
      </w:tr>
      <w:tr w:rsidR="00080184" w:rsidRPr="003A0371" w14:paraId="0C53CEC2" w14:textId="77777777" w:rsidTr="00303CC9">
        <w:trPr>
          <w:trHeight w:val="8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83A4E5" w14:textId="77777777"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DIF ESTATAL SAN QUINTIN</w:t>
            </w:r>
          </w:p>
        </w:tc>
        <w:tc>
          <w:tcPr>
            <w:tcW w:w="0" w:type="auto"/>
            <w:tcBorders>
              <w:top w:val="nil"/>
              <w:left w:val="nil"/>
              <w:bottom w:val="single" w:sz="4" w:space="0" w:color="auto"/>
              <w:right w:val="single" w:sz="4" w:space="0" w:color="auto"/>
            </w:tcBorders>
            <w:shd w:val="clear" w:color="auto" w:fill="auto"/>
            <w:vAlign w:val="center"/>
            <w:hideMark/>
          </w:tcPr>
          <w:p w14:paraId="555986D5" w14:textId="1075B224" w:rsidR="00080184" w:rsidRPr="003A0371" w:rsidRDefault="00080184" w:rsidP="00080184">
            <w:pPr>
              <w:spacing w:after="0" w:line="240" w:lineRule="auto"/>
              <w:jc w:val="left"/>
              <w:rPr>
                <w:rFonts w:ascii="Century Gothic" w:eastAsia="Times New Roman" w:hAnsi="Century Gothic" w:cs="Segoe UI Semilight"/>
                <w:color w:val="000000"/>
                <w:sz w:val="12"/>
                <w:szCs w:val="12"/>
                <w:lang w:eastAsia="es-MX"/>
              </w:rPr>
            </w:pPr>
            <w:r w:rsidRPr="003A0371">
              <w:rPr>
                <w:rFonts w:ascii="Arial" w:eastAsia="Times New Roman" w:hAnsi="Arial" w:cs="Arial"/>
                <w:color w:val="000000"/>
                <w:sz w:val="12"/>
                <w:szCs w:val="20"/>
                <w:lang w:eastAsia="es-MX"/>
              </w:rPr>
              <w:t>C. JUAN CARLOS DIAZ JIMENEZ     ENCARGADO DE ALMACEN</w:t>
            </w:r>
          </w:p>
        </w:tc>
        <w:tc>
          <w:tcPr>
            <w:tcW w:w="0" w:type="auto"/>
            <w:tcBorders>
              <w:top w:val="nil"/>
              <w:left w:val="nil"/>
              <w:bottom w:val="single" w:sz="4" w:space="0" w:color="auto"/>
              <w:right w:val="single" w:sz="4" w:space="0" w:color="auto"/>
            </w:tcBorders>
            <w:shd w:val="clear" w:color="auto" w:fill="auto"/>
            <w:vAlign w:val="center"/>
            <w:hideMark/>
          </w:tcPr>
          <w:p w14:paraId="66968892" w14:textId="4261CD5E"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Arial" w:eastAsia="Times New Roman" w:hAnsi="Arial" w:cs="Arial"/>
                <w:sz w:val="12"/>
                <w:szCs w:val="20"/>
                <w:lang w:eastAsia="es-MX"/>
              </w:rPr>
              <w:t>CALLE LUCIO BLANCO #1221, EJIDO NUEVO BAJA CALIFORNIA, C.P. 22930, DELEGACION SAN QUINTIN DEL MUNICIPIO DE ENSENADA, B.C.</w:t>
            </w:r>
          </w:p>
        </w:tc>
        <w:tc>
          <w:tcPr>
            <w:tcW w:w="0" w:type="auto"/>
            <w:tcBorders>
              <w:top w:val="nil"/>
              <w:left w:val="nil"/>
              <w:bottom w:val="single" w:sz="4" w:space="0" w:color="auto"/>
              <w:right w:val="single" w:sz="4" w:space="0" w:color="auto"/>
            </w:tcBorders>
            <w:shd w:val="clear" w:color="auto" w:fill="auto"/>
            <w:noWrap/>
            <w:vAlign w:val="center"/>
            <w:hideMark/>
          </w:tcPr>
          <w:p w14:paraId="3802439F" w14:textId="77777777" w:rsidR="00080184" w:rsidRPr="003A0371" w:rsidRDefault="00080184" w:rsidP="00080184">
            <w:pPr>
              <w:spacing w:after="0" w:line="240" w:lineRule="auto"/>
              <w:jc w:val="center"/>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(01-616) 165-15-20</w:t>
            </w:r>
          </w:p>
        </w:tc>
        <w:tc>
          <w:tcPr>
            <w:tcW w:w="1144" w:type="dxa"/>
            <w:tcBorders>
              <w:top w:val="nil"/>
              <w:left w:val="nil"/>
              <w:bottom w:val="single" w:sz="4" w:space="0" w:color="auto"/>
              <w:right w:val="single" w:sz="4" w:space="0" w:color="auto"/>
            </w:tcBorders>
            <w:shd w:val="clear" w:color="auto" w:fill="auto"/>
            <w:vAlign w:val="center"/>
            <w:hideMark/>
          </w:tcPr>
          <w:p w14:paraId="49E90AE5" w14:textId="77777777" w:rsidR="00080184" w:rsidRPr="003A0371" w:rsidRDefault="00080184" w:rsidP="00080184">
            <w:pPr>
              <w:spacing w:after="0" w:line="240" w:lineRule="auto"/>
              <w:jc w:val="left"/>
              <w:rPr>
                <w:rFonts w:ascii="Century Gothic" w:eastAsia="Times New Roman" w:hAnsi="Century Gothic" w:cs="Segoe UI Semilight"/>
                <w:sz w:val="12"/>
                <w:szCs w:val="12"/>
                <w:lang w:eastAsia="es-MX"/>
              </w:rPr>
            </w:pPr>
            <w:r w:rsidRPr="003A0371">
              <w:rPr>
                <w:rFonts w:ascii="Century Gothic" w:eastAsia="Times New Roman" w:hAnsi="Century Gothic" w:cs="Segoe UI Semilight"/>
                <w:sz w:val="12"/>
                <w:szCs w:val="12"/>
                <w:lang w:eastAsia="es-MX"/>
              </w:rPr>
              <w:t>LUNES A VIERNES DE    8:30 AM A 2:30 PM</w:t>
            </w:r>
          </w:p>
        </w:tc>
      </w:tr>
    </w:tbl>
    <w:p w14:paraId="062F9A9C" w14:textId="77777777" w:rsidR="0007773E" w:rsidRPr="003A0371" w:rsidRDefault="0007773E" w:rsidP="0007773E">
      <w:pPr>
        <w:tabs>
          <w:tab w:val="left" w:pos="1134"/>
        </w:tabs>
        <w:rPr>
          <w:rFonts w:ascii="Century Gothic" w:hAnsi="Century Gothic" w:cs="Segoe UI Semilight"/>
          <w:sz w:val="20"/>
          <w:szCs w:val="20"/>
        </w:rPr>
      </w:pPr>
    </w:p>
    <w:p w14:paraId="6B4AF3A3" w14:textId="77777777" w:rsidR="0007773E" w:rsidRPr="003A0371" w:rsidRDefault="0007773E" w:rsidP="0007773E">
      <w:pPr>
        <w:tabs>
          <w:tab w:val="left" w:pos="1134"/>
        </w:tabs>
        <w:rPr>
          <w:rFonts w:ascii="Century Gothic" w:hAnsi="Century Gothic" w:cs="Segoe UI Semilight"/>
          <w:sz w:val="20"/>
          <w:szCs w:val="20"/>
        </w:rPr>
      </w:pPr>
    </w:p>
    <w:p w14:paraId="3571B16C" w14:textId="09F88F45" w:rsidR="0007773E" w:rsidRPr="003A0371" w:rsidRDefault="0007773E" w:rsidP="0007773E">
      <w:pPr>
        <w:tabs>
          <w:tab w:val="left" w:pos="1134"/>
        </w:tabs>
        <w:rPr>
          <w:rFonts w:ascii="Century Gothic" w:hAnsi="Century Gothic" w:cs="Segoe UI Semilight"/>
          <w:sz w:val="20"/>
          <w:szCs w:val="20"/>
        </w:rPr>
      </w:pPr>
    </w:p>
    <w:p w14:paraId="65B043CA" w14:textId="77777777" w:rsidR="0007773E" w:rsidRPr="003A0371" w:rsidRDefault="0007773E" w:rsidP="0007773E">
      <w:pPr>
        <w:pStyle w:val="Prrafodelista"/>
        <w:numPr>
          <w:ilvl w:val="0"/>
          <w:numId w:val="10"/>
        </w:numPr>
        <w:spacing w:after="0" w:line="240" w:lineRule="auto"/>
        <w:ind w:left="1134"/>
        <w:rPr>
          <w:rFonts w:ascii="Century Gothic" w:hAnsi="Century Gothic" w:cs="Segoe UI Semilight"/>
          <w:sz w:val="20"/>
          <w:szCs w:val="20"/>
        </w:rPr>
      </w:pPr>
      <w:r w:rsidRPr="003A0371">
        <w:rPr>
          <w:rFonts w:ascii="Century Gothic" w:hAnsi="Century Gothic" w:cs="Segoe UI Semilight"/>
          <w:sz w:val="20"/>
          <w:szCs w:val="20"/>
        </w:rPr>
        <w:lastRenderedPageBreak/>
        <w:t>Las cantidades mensuales destinadas en los almacenes, podrá variar de acuerdo a la necesidad operativa del área, y serán informadas mediante las requisiciones que se entregan de manera mensual para la entrega de las despensas.</w:t>
      </w:r>
    </w:p>
    <w:p w14:paraId="36258821" w14:textId="77777777" w:rsidR="0007773E" w:rsidRPr="003A0371" w:rsidRDefault="0007773E" w:rsidP="0007773E">
      <w:pPr>
        <w:pStyle w:val="Prrafodelista"/>
        <w:spacing w:after="0" w:line="240" w:lineRule="auto"/>
        <w:ind w:left="993"/>
        <w:rPr>
          <w:rFonts w:ascii="Century Gothic" w:hAnsi="Century Gothic" w:cs="Segoe UI Semilight"/>
          <w:sz w:val="20"/>
          <w:szCs w:val="20"/>
        </w:rPr>
      </w:pPr>
    </w:p>
    <w:p w14:paraId="58E43B78" w14:textId="77777777" w:rsidR="0007773E" w:rsidRPr="003A0371" w:rsidRDefault="0007773E" w:rsidP="0007773E">
      <w:pPr>
        <w:pStyle w:val="Prrafodelista"/>
        <w:numPr>
          <w:ilvl w:val="0"/>
          <w:numId w:val="10"/>
        </w:numPr>
        <w:spacing w:after="0" w:line="240" w:lineRule="auto"/>
        <w:ind w:left="993" w:hanging="284"/>
        <w:rPr>
          <w:rFonts w:ascii="Century Gothic" w:hAnsi="Century Gothic" w:cs="Segoe UI Semilight"/>
          <w:sz w:val="20"/>
          <w:szCs w:val="20"/>
        </w:rPr>
      </w:pPr>
      <w:r w:rsidRPr="003A0371">
        <w:rPr>
          <w:rFonts w:ascii="Century Gothic" w:hAnsi="Century Gothic" w:cs="Segoe UI Semilight"/>
          <w:sz w:val="20"/>
          <w:szCs w:val="20"/>
        </w:rPr>
        <w:t xml:space="preserve">El proveedor que resulte adjudicado deberá incluir en el costo del producto los gastos por empaque, seguro, fletes, maniobras y todos los gastos que se deriven de la entrega de las despensas en cada uno de los puntos de entrega, en el entendido que es responsabilidad del proveedor que resulte adjudicado el contratar el personal y los medios necesarios para el suministro de las despensas, así como su descarga en piso de la unidad receptora correspondiente. </w:t>
      </w:r>
    </w:p>
    <w:p w14:paraId="46CA507F" w14:textId="77777777" w:rsidR="0007773E" w:rsidRPr="003A0371" w:rsidRDefault="0007773E" w:rsidP="0007773E">
      <w:pPr>
        <w:rPr>
          <w:rFonts w:ascii="Century Gothic" w:hAnsi="Century Gothic" w:cs="Segoe UI Semilight"/>
          <w:sz w:val="20"/>
          <w:szCs w:val="20"/>
        </w:rPr>
      </w:pPr>
    </w:p>
    <w:p w14:paraId="5A7EF32C" w14:textId="77777777" w:rsidR="0007773E" w:rsidRPr="003A0371" w:rsidRDefault="0007773E" w:rsidP="0007773E">
      <w:pPr>
        <w:pStyle w:val="Prrafodelista"/>
        <w:numPr>
          <w:ilvl w:val="0"/>
          <w:numId w:val="10"/>
        </w:numPr>
        <w:spacing w:after="0" w:line="240" w:lineRule="auto"/>
        <w:ind w:left="993"/>
        <w:rPr>
          <w:rFonts w:ascii="Century Gothic" w:hAnsi="Century Gothic" w:cs="Segoe UI Semilight"/>
          <w:sz w:val="20"/>
          <w:szCs w:val="20"/>
        </w:rPr>
      </w:pPr>
      <w:r w:rsidRPr="003A0371">
        <w:rPr>
          <w:rFonts w:ascii="Century Gothic" w:hAnsi="Century Gothic" w:cs="Segoe UI Semilight"/>
          <w:sz w:val="20"/>
          <w:szCs w:val="20"/>
        </w:rPr>
        <w:t>El participante adjudicado se compromete a entregar las cantidades que se deben entregar mensualmente, con los siguientes requisitos:</w:t>
      </w:r>
    </w:p>
    <w:p w14:paraId="5343D36C" w14:textId="77777777" w:rsidR="0007773E" w:rsidRPr="003A0371" w:rsidRDefault="0007773E" w:rsidP="0007773E">
      <w:pPr>
        <w:rPr>
          <w:rFonts w:ascii="Century Gothic" w:hAnsi="Century Gothic" w:cs="Segoe UI Semilight"/>
          <w:sz w:val="20"/>
          <w:szCs w:val="20"/>
        </w:rPr>
      </w:pPr>
    </w:p>
    <w:p w14:paraId="6C12BA69" w14:textId="77777777" w:rsidR="0007773E" w:rsidRPr="003A0371" w:rsidRDefault="0007773E" w:rsidP="0007773E">
      <w:pPr>
        <w:pStyle w:val="Prrafodelista"/>
        <w:numPr>
          <w:ilvl w:val="0"/>
          <w:numId w:val="12"/>
        </w:numPr>
        <w:spacing w:after="0" w:line="240" w:lineRule="auto"/>
        <w:ind w:left="1418"/>
        <w:rPr>
          <w:rFonts w:ascii="Century Gothic" w:hAnsi="Century Gothic" w:cs="Segoe UI Semilight"/>
          <w:sz w:val="20"/>
          <w:szCs w:val="20"/>
        </w:rPr>
      </w:pPr>
      <w:r w:rsidRPr="003A0371">
        <w:rPr>
          <w:rFonts w:ascii="Century Gothic" w:hAnsi="Century Gothic" w:cs="Segoe UI Semilight"/>
          <w:sz w:val="20"/>
          <w:szCs w:val="20"/>
        </w:rPr>
        <w:t>Identificados por programa al que pertenecen y la cantidad asignada por tarima. No deben mezclarse los programas, debe ser programa por tarima.</w:t>
      </w:r>
    </w:p>
    <w:p w14:paraId="258648BB" w14:textId="77777777" w:rsidR="0007773E" w:rsidRPr="003A0371" w:rsidRDefault="0007773E" w:rsidP="0007773E">
      <w:pPr>
        <w:pStyle w:val="Prrafodelista"/>
        <w:numPr>
          <w:ilvl w:val="0"/>
          <w:numId w:val="12"/>
        </w:numPr>
        <w:spacing w:after="0" w:line="240" w:lineRule="auto"/>
        <w:ind w:left="1418"/>
        <w:rPr>
          <w:rFonts w:ascii="Century Gothic" w:hAnsi="Century Gothic" w:cs="Segoe UI Semilight"/>
          <w:sz w:val="20"/>
          <w:szCs w:val="20"/>
        </w:rPr>
      </w:pPr>
      <w:r w:rsidRPr="003A0371">
        <w:rPr>
          <w:rFonts w:ascii="Century Gothic" w:hAnsi="Century Gothic" w:cs="Segoe UI Semilight"/>
          <w:sz w:val="20"/>
          <w:szCs w:val="20"/>
        </w:rPr>
        <w:t>Entregar requisición al almacenista para iniciar la recepción de los productos en el almacén.</w:t>
      </w:r>
    </w:p>
    <w:p w14:paraId="2BA0E7B4" w14:textId="7985D0D9" w:rsidR="0007773E" w:rsidRPr="003A0371" w:rsidRDefault="0007773E" w:rsidP="0007773E">
      <w:pPr>
        <w:pStyle w:val="Prrafodelista"/>
        <w:numPr>
          <w:ilvl w:val="0"/>
          <w:numId w:val="11"/>
        </w:numPr>
        <w:spacing w:after="0" w:line="240" w:lineRule="auto"/>
        <w:rPr>
          <w:rFonts w:ascii="Century Gothic" w:hAnsi="Century Gothic" w:cs="Segoe UI Semilight"/>
          <w:sz w:val="20"/>
          <w:szCs w:val="20"/>
        </w:rPr>
      </w:pPr>
      <w:r w:rsidRPr="003A0371">
        <w:rPr>
          <w:rFonts w:ascii="Century Gothic" w:hAnsi="Century Gothic" w:cs="Segoe UI Semilight"/>
          <w:sz w:val="20"/>
          <w:szCs w:val="20"/>
        </w:rPr>
        <w:t>Los productos deben estar emplayados y entarimados en las condiciones óptimas.</w:t>
      </w:r>
    </w:p>
    <w:p w14:paraId="56E5BFF4" w14:textId="77777777" w:rsidR="0007773E" w:rsidRPr="003A0371" w:rsidRDefault="0007773E" w:rsidP="0007773E">
      <w:pPr>
        <w:pStyle w:val="Prrafodelista"/>
        <w:ind w:left="1440"/>
        <w:rPr>
          <w:rFonts w:ascii="Century Gothic" w:hAnsi="Century Gothic" w:cs="Segoe UI Semilight"/>
          <w:sz w:val="20"/>
          <w:szCs w:val="20"/>
        </w:rPr>
      </w:pPr>
    </w:p>
    <w:p w14:paraId="4701CC21" w14:textId="210BD2A9" w:rsidR="0007773E" w:rsidRPr="003A0371" w:rsidRDefault="0007773E" w:rsidP="0007773E">
      <w:pPr>
        <w:pStyle w:val="Prrafodelista"/>
        <w:tabs>
          <w:tab w:val="left" w:pos="1134"/>
        </w:tabs>
        <w:ind w:left="993"/>
        <w:rPr>
          <w:rFonts w:ascii="Century Gothic" w:hAnsi="Century Gothic" w:cs="Segoe UI Semilight"/>
          <w:sz w:val="20"/>
          <w:szCs w:val="20"/>
        </w:rPr>
      </w:pPr>
      <w:r w:rsidRPr="003A0371">
        <w:rPr>
          <w:rFonts w:ascii="Century Gothic" w:hAnsi="Century Gothic" w:cs="Segoe UI Semilight"/>
          <w:sz w:val="20"/>
          <w:szCs w:val="20"/>
        </w:rPr>
        <w:t xml:space="preserve">Así como entregar los esquemas en su respectivo empaque secundario, se deberá enviar tarimas como máximo 10 camas por tarima, así mismo respetar los máximos recomendados por el fabricante o empacador al estibar las despensas en las tarimas. No podrán participar marcas que presentaron problemas en el seguimiento a la calidad, envío y recepción en ejercicios anteriores por causas ajenas de cualquier índole al cumplimiento del programa de DIF, por lo que el proveedor que resulte adjudicado deberá tener la solvencia moral y económica que permita entregar los insumos en los tiempos establecidos en </w:t>
      </w:r>
      <w:r w:rsidR="00AA2C8E" w:rsidRPr="003A0371">
        <w:rPr>
          <w:rFonts w:ascii="Century Gothic" w:hAnsi="Century Gothic" w:cs="Segoe UI Semilight"/>
          <w:sz w:val="20"/>
          <w:szCs w:val="20"/>
        </w:rPr>
        <w:t>los Programas de Atención Alimentaria y Alimentación Escolar</w:t>
      </w:r>
      <w:r w:rsidRPr="003A0371">
        <w:rPr>
          <w:rFonts w:ascii="Century Gothic" w:hAnsi="Century Gothic" w:cs="Segoe UI Semilight"/>
          <w:sz w:val="20"/>
          <w:szCs w:val="20"/>
        </w:rPr>
        <w:t xml:space="preserve"> conforme al</w:t>
      </w:r>
      <w:r w:rsidR="00AA2C8E" w:rsidRPr="003A0371">
        <w:rPr>
          <w:rFonts w:ascii="Century Gothic" w:hAnsi="Century Gothic" w:cs="Segoe UI Semilight"/>
          <w:sz w:val="20"/>
          <w:szCs w:val="20"/>
        </w:rPr>
        <w:t xml:space="preserve"> calendario de entregas (Anexo II</w:t>
      </w:r>
      <w:r w:rsidRPr="003A0371">
        <w:rPr>
          <w:rFonts w:ascii="Century Gothic" w:hAnsi="Century Gothic" w:cs="Segoe UI Semilight"/>
          <w:sz w:val="20"/>
          <w:szCs w:val="20"/>
        </w:rPr>
        <w:t>).</w:t>
      </w:r>
    </w:p>
    <w:p w14:paraId="5FC43F6A" w14:textId="39F8D183" w:rsidR="0007773E" w:rsidRPr="003A0371" w:rsidRDefault="0007773E" w:rsidP="0007773E">
      <w:pPr>
        <w:pStyle w:val="Descripcin"/>
        <w:keepNext/>
        <w:jc w:val="center"/>
        <w:rPr>
          <w:rFonts w:ascii="Century Gothic" w:hAnsi="Century Gothic" w:cs="Segoe UI Semilight"/>
          <w:b w:val="0"/>
          <w:sz w:val="16"/>
          <w:szCs w:val="16"/>
        </w:rPr>
      </w:pPr>
      <w:r w:rsidRPr="003A0371">
        <w:rPr>
          <w:rFonts w:ascii="Century Gothic" w:hAnsi="Century Gothic" w:cs="Segoe UI Semilight"/>
          <w:sz w:val="16"/>
          <w:szCs w:val="16"/>
        </w:rPr>
        <w:t xml:space="preserve">Tabla </w:t>
      </w:r>
      <w:r w:rsidRPr="003A0371">
        <w:rPr>
          <w:rFonts w:ascii="Century Gothic" w:hAnsi="Century Gothic" w:cs="Segoe UI Semilight"/>
          <w:sz w:val="16"/>
          <w:szCs w:val="16"/>
        </w:rPr>
        <w:fldChar w:fldCharType="begin"/>
      </w:r>
      <w:r w:rsidRPr="003A0371">
        <w:rPr>
          <w:rFonts w:ascii="Century Gothic" w:hAnsi="Century Gothic" w:cs="Segoe UI Semilight"/>
          <w:sz w:val="16"/>
          <w:szCs w:val="16"/>
        </w:rPr>
        <w:instrText xml:space="preserve"> SEQ Tabla \* ARABIC </w:instrText>
      </w:r>
      <w:r w:rsidRPr="003A0371">
        <w:rPr>
          <w:rFonts w:ascii="Century Gothic" w:hAnsi="Century Gothic" w:cs="Segoe UI Semilight"/>
          <w:sz w:val="16"/>
          <w:szCs w:val="16"/>
        </w:rPr>
        <w:fldChar w:fldCharType="separate"/>
      </w:r>
      <w:r w:rsidR="00EA5E99" w:rsidRPr="003A0371">
        <w:rPr>
          <w:rFonts w:ascii="Century Gothic" w:hAnsi="Century Gothic" w:cs="Segoe UI Semilight"/>
          <w:noProof/>
          <w:sz w:val="16"/>
          <w:szCs w:val="16"/>
        </w:rPr>
        <w:t>7</w:t>
      </w:r>
      <w:r w:rsidRPr="003A0371">
        <w:rPr>
          <w:rFonts w:ascii="Century Gothic" w:hAnsi="Century Gothic" w:cs="Segoe UI Semilight"/>
          <w:sz w:val="16"/>
          <w:szCs w:val="16"/>
        </w:rPr>
        <w:fldChar w:fldCharType="end"/>
      </w:r>
      <w:r w:rsidRPr="003A0371">
        <w:rPr>
          <w:rFonts w:ascii="Century Gothic" w:hAnsi="Century Gothic" w:cs="Segoe UI Semilight"/>
          <w:sz w:val="16"/>
          <w:szCs w:val="16"/>
        </w:rPr>
        <w:t>.</w:t>
      </w:r>
      <w:r w:rsidRPr="003A0371">
        <w:rPr>
          <w:rFonts w:ascii="Century Gothic" w:hAnsi="Century Gothic" w:cs="Segoe UI Semilight"/>
          <w:b w:val="0"/>
          <w:sz w:val="16"/>
          <w:szCs w:val="16"/>
        </w:rPr>
        <w:t xml:space="preserve"> Programa de entregas de l</w:t>
      </w:r>
      <w:r w:rsidR="00AA2C8E" w:rsidRPr="003A0371">
        <w:rPr>
          <w:rFonts w:ascii="Century Gothic" w:hAnsi="Century Gothic" w:cs="Segoe UI Semilight"/>
          <w:b w:val="0"/>
          <w:sz w:val="16"/>
          <w:szCs w:val="16"/>
        </w:rPr>
        <w:t>os Apoyos Alimentarios. (Anexo II</w:t>
      </w:r>
      <w:r w:rsidRPr="003A0371">
        <w:rPr>
          <w:rFonts w:ascii="Century Gothic" w:hAnsi="Century Gothic" w:cs="Segoe UI Semilight"/>
          <w:b w:val="0"/>
          <w:sz w:val="16"/>
          <w:szCs w:val="16"/>
        </w:rPr>
        <w:t>)</w:t>
      </w:r>
    </w:p>
    <w:tbl>
      <w:tblPr>
        <w:tblW w:w="377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5"/>
        <w:gridCol w:w="4541"/>
      </w:tblGrid>
      <w:tr w:rsidR="0007773E" w:rsidRPr="003A0371" w14:paraId="3A56CF8F" w14:textId="77777777" w:rsidTr="00303CC9">
        <w:trPr>
          <w:trHeight w:val="353"/>
          <w:jc w:val="center"/>
        </w:trPr>
        <w:tc>
          <w:tcPr>
            <w:tcW w:w="1594" w:type="pct"/>
            <w:shd w:val="clear" w:color="auto" w:fill="D9D9D9" w:themeFill="background1" w:themeFillShade="D9"/>
            <w:vAlign w:val="center"/>
          </w:tcPr>
          <w:p w14:paraId="06C1B35B" w14:textId="77777777" w:rsidR="0007773E" w:rsidRPr="003A0371" w:rsidRDefault="0007773E" w:rsidP="00303CC9">
            <w:pPr>
              <w:ind w:right="57"/>
              <w:jc w:val="center"/>
              <w:rPr>
                <w:rFonts w:ascii="Century Gothic" w:hAnsi="Century Gothic" w:cs="Segoe UI Semilight"/>
                <w:b/>
                <w:sz w:val="14"/>
                <w:szCs w:val="14"/>
              </w:rPr>
            </w:pPr>
            <w:r w:rsidRPr="003A0371">
              <w:rPr>
                <w:rFonts w:ascii="Century Gothic" w:hAnsi="Century Gothic" w:cs="Segoe UI Semilight"/>
                <w:b/>
                <w:sz w:val="14"/>
                <w:szCs w:val="14"/>
              </w:rPr>
              <w:t>No. de Entrega</w:t>
            </w:r>
          </w:p>
        </w:tc>
        <w:tc>
          <w:tcPr>
            <w:tcW w:w="3406" w:type="pct"/>
            <w:shd w:val="clear" w:color="auto" w:fill="D9D9D9" w:themeFill="background1" w:themeFillShade="D9"/>
            <w:vAlign w:val="center"/>
          </w:tcPr>
          <w:p w14:paraId="500A6879" w14:textId="77777777" w:rsidR="0007773E" w:rsidRPr="003A0371" w:rsidRDefault="0007773E" w:rsidP="00303CC9">
            <w:pPr>
              <w:ind w:right="57"/>
              <w:jc w:val="center"/>
              <w:rPr>
                <w:rFonts w:ascii="Century Gothic" w:hAnsi="Century Gothic" w:cs="Segoe UI Semilight"/>
                <w:b/>
                <w:sz w:val="14"/>
                <w:szCs w:val="14"/>
              </w:rPr>
            </w:pPr>
            <w:r w:rsidRPr="003A0371">
              <w:rPr>
                <w:rFonts w:ascii="Century Gothic" w:hAnsi="Century Gothic" w:cs="Segoe UI Semilight"/>
                <w:b/>
                <w:sz w:val="14"/>
                <w:szCs w:val="14"/>
              </w:rPr>
              <w:t>Periodo de entrega</w:t>
            </w:r>
          </w:p>
        </w:tc>
      </w:tr>
      <w:tr w:rsidR="0007773E" w:rsidRPr="003A0371" w14:paraId="39C79E6B" w14:textId="77777777" w:rsidTr="00303CC9">
        <w:trPr>
          <w:trHeight w:val="214"/>
          <w:jc w:val="center"/>
        </w:trPr>
        <w:tc>
          <w:tcPr>
            <w:tcW w:w="1594" w:type="pct"/>
            <w:shd w:val="clear" w:color="auto" w:fill="auto"/>
          </w:tcPr>
          <w:p w14:paraId="2F65867A" w14:textId="77777777" w:rsidR="0007773E" w:rsidRPr="003A0371" w:rsidRDefault="0007773E" w:rsidP="00080184">
            <w:pPr>
              <w:jc w:val="center"/>
              <w:rPr>
                <w:rFonts w:ascii="Century Gothic" w:hAnsi="Century Gothic" w:cs="Segoe UI Semilight"/>
                <w:sz w:val="14"/>
                <w:szCs w:val="14"/>
              </w:rPr>
            </w:pPr>
            <w:r w:rsidRPr="003A0371">
              <w:rPr>
                <w:rFonts w:ascii="Century Gothic" w:hAnsi="Century Gothic" w:cs="Segoe UI Semilight"/>
                <w:sz w:val="14"/>
                <w:szCs w:val="14"/>
              </w:rPr>
              <w:t>1ra Entrega</w:t>
            </w:r>
          </w:p>
        </w:tc>
        <w:tc>
          <w:tcPr>
            <w:tcW w:w="3406" w:type="pct"/>
            <w:shd w:val="clear" w:color="auto" w:fill="auto"/>
          </w:tcPr>
          <w:p w14:paraId="64E4D4E1" w14:textId="0AC1CEE4" w:rsidR="0007773E" w:rsidRPr="003A0371" w:rsidRDefault="00C50F87" w:rsidP="00303CC9">
            <w:pPr>
              <w:rPr>
                <w:rFonts w:ascii="Century Gothic" w:hAnsi="Century Gothic" w:cs="Segoe UI Semilight"/>
                <w:sz w:val="16"/>
                <w:szCs w:val="14"/>
              </w:rPr>
            </w:pPr>
            <w:r w:rsidRPr="003A0371">
              <w:rPr>
                <w:rFonts w:ascii="Century Gothic" w:hAnsi="Century Gothic" w:cs="Arial"/>
                <w:sz w:val="16"/>
                <w:szCs w:val="20"/>
              </w:rPr>
              <w:t>Del 24 al 30 de abril del 2024</w:t>
            </w:r>
          </w:p>
        </w:tc>
      </w:tr>
      <w:tr w:rsidR="0007773E" w:rsidRPr="003A0371" w14:paraId="2217BF6B" w14:textId="77777777" w:rsidTr="00303CC9">
        <w:trPr>
          <w:trHeight w:val="232"/>
          <w:jc w:val="center"/>
        </w:trPr>
        <w:tc>
          <w:tcPr>
            <w:tcW w:w="1594" w:type="pct"/>
            <w:shd w:val="clear" w:color="auto" w:fill="auto"/>
          </w:tcPr>
          <w:p w14:paraId="3A15512D" w14:textId="098ED449" w:rsidR="0007773E" w:rsidRPr="003A0371" w:rsidRDefault="0007773E" w:rsidP="00080184">
            <w:pPr>
              <w:jc w:val="center"/>
              <w:rPr>
                <w:rFonts w:ascii="Century Gothic" w:hAnsi="Century Gothic" w:cs="Segoe UI Semilight"/>
                <w:sz w:val="14"/>
                <w:szCs w:val="14"/>
              </w:rPr>
            </w:pPr>
            <w:r w:rsidRPr="003A0371">
              <w:rPr>
                <w:rFonts w:ascii="Century Gothic" w:hAnsi="Century Gothic" w:cs="Segoe UI Semilight"/>
                <w:sz w:val="14"/>
                <w:szCs w:val="14"/>
              </w:rPr>
              <w:t>2da Entrega</w:t>
            </w:r>
          </w:p>
        </w:tc>
        <w:tc>
          <w:tcPr>
            <w:tcW w:w="3406" w:type="pct"/>
            <w:shd w:val="clear" w:color="auto" w:fill="auto"/>
          </w:tcPr>
          <w:p w14:paraId="5ED8112C" w14:textId="5B179327" w:rsidR="0007773E" w:rsidRPr="003A0371" w:rsidRDefault="00C50F87" w:rsidP="00303CC9">
            <w:pPr>
              <w:rPr>
                <w:rFonts w:ascii="Century Gothic" w:hAnsi="Century Gothic" w:cs="Segoe UI Semilight"/>
                <w:sz w:val="16"/>
                <w:szCs w:val="14"/>
              </w:rPr>
            </w:pPr>
            <w:r w:rsidRPr="003A0371">
              <w:rPr>
                <w:rFonts w:ascii="Century Gothic" w:hAnsi="Century Gothic" w:cs="Arial"/>
                <w:sz w:val="16"/>
                <w:szCs w:val="20"/>
              </w:rPr>
              <w:t>Del 27 al 31 de mayo del 2024</w:t>
            </w:r>
          </w:p>
        </w:tc>
      </w:tr>
      <w:tr w:rsidR="0007773E" w:rsidRPr="003A0371" w14:paraId="5B4D75EC" w14:textId="77777777" w:rsidTr="00303CC9">
        <w:trPr>
          <w:trHeight w:val="122"/>
          <w:jc w:val="center"/>
        </w:trPr>
        <w:tc>
          <w:tcPr>
            <w:tcW w:w="1594" w:type="pct"/>
            <w:shd w:val="clear" w:color="auto" w:fill="auto"/>
          </w:tcPr>
          <w:p w14:paraId="04173E12" w14:textId="77777777" w:rsidR="0007773E" w:rsidRPr="003A0371" w:rsidRDefault="0007773E" w:rsidP="00080184">
            <w:pPr>
              <w:jc w:val="center"/>
              <w:rPr>
                <w:rFonts w:ascii="Century Gothic" w:hAnsi="Century Gothic" w:cs="Segoe UI Semilight"/>
                <w:sz w:val="14"/>
                <w:szCs w:val="14"/>
              </w:rPr>
            </w:pPr>
            <w:r w:rsidRPr="003A0371">
              <w:rPr>
                <w:rFonts w:ascii="Century Gothic" w:hAnsi="Century Gothic" w:cs="Segoe UI Semilight"/>
                <w:sz w:val="14"/>
                <w:szCs w:val="14"/>
              </w:rPr>
              <w:t>3ra Entrega</w:t>
            </w:r>
          </w:p>
        </w:tc>
        <w:tc>
          <w:tcPr>
            <w:tcW w:w="3406" w:type="pct"/>
            <w:shd w:val="clear" w:color="auto" w:fill="auto"/>
          </w:tcPr>
          <w:p w14:paraId="0AB4F5FC" w14:textId="7B97A1AA" w:rsidR="0007773E" w:rsidRPr="003A0371" w:rsidRDefault="00C50F87" w:rsidP="00303CC9">
            <w:pPr>
              <w:rPr>
                <w:rFonts w:ascii="Century Gothic" w:hAnsi="Century Gothic" w:cs="Segoe UI Semilight"/>
                <w:sz w:val="16"/>
                <w:szCs w:val="14"/>
              </w:rPr>
            </w:pPr>
            <w:r w:rsidRPr="003A0371">
              <w:rPr>
                <w:rFonts w:ascii="Century Gothic" w:hAnsi="Century Gothic" w:cs="Arial"/>
                <w:sz w:val="16"/>
                <w:szCs w:val="20"/>
              </w:rPr>
              <w:t>Del 24 al 28 de junio del 2024</w:t>
            </w:r>
          </w:p>
        </w:tc>
      </w:tr>
      <w:tr w:rsidR="00C50F87" w:rsidRPr="003A0371" w14:paraId="7D0E7E09" w14:textId="77777777" w:rsidTr="00303CC9">
        <w:trPr>
          <w:trHeight w:val="224"/>
          <w:jc w:val="center"/>
        </w:trPr>
        <w:tc>
          <w:tcPr>
            <w:tcW w:w="1594" w:type="pct"/>
            <w:shd w:val="clear" w:color="auto" w:fill="auto"/>
          </w:tcPr>
          <w:p w14:paraId="45B1D379" w14:textId="4772A3F3" w:rsidR="00C50F87" w:rsidRPr="003A0371" w:rsidRDefault="00C50F87" w:rsidP="00C50F87">
            <w:pPr>
              <w:jc w:val="center"/>
              <w:rPr>
                <w:rFonts w:ascii="Century Gothic" w:hAnsi="Century Gothic" w:cs="Segoe UI Semilight"/>
                <w:sz w:val="14"/>
                <w:szCs w:val="14"/>
              </w:rPr>
            </w:pPr>
            <w:r w:rsidRPr="003A0371">
              <w:rPr>
                <w:rFonts w:ascii="Century Gothic" w:hAnsi="Century Gothic" w:cs="Segoe UI Semilight"/>
                <w:sz w:val="14"/>
                <w:szCs w:val="14"/>
              </w:rPr>
              <w:t>4ta Entrega</w:t>
            </w:r>
          </w:p>
        </w:tc>
        <w:tc>
          <w:tcPr>
            <w:tcW w:w="3406" w:type="pct"/>
            <w:shd w:val="clear" w:color="auto" w:fill="auto"/>
          </w:tcPr>
          <w:p w14:paraId="520AA2A5" w14:textId="3866810F" w:rsidR="00C50F87" w:rsidRPr="003A0371" w:rsidRDefault="00C50F87" w:rsidP="00C50F87">
            <w:pPr>
              <w:rPr>
                <w:rFonts w:ascii="Century Gothic" w:hAnsi="Century Gothic" w:cs="Segoe UI Semilight"/>
                <w:sz w:val="16"/>
                <w:szCs w:val="14"/>
              </w:rPr>
            </w:pPr>
            <w:r w:rsidRPr="003A0371">
              <w:rPr>
                <w:rFonts w:ascii="Century Gothic" w:hAnsi="Century Gothic" w:cs="Arial"/>
                <w:sz w:val="16"/>
                <w:szCs w:val="20"/>
              </w:rPr>
              <w:t>Del 25 al 31 de julio del 2024</w:t>
            </w:r>
          </w:p>
        </w:tc>
      </w:tr>
      <w:tr w:rsidR="00C50F87" w:rsidRPr="003A0371" w14:paraId="34C47C61" w14:textId="77777777" w:rsidTr="00303CC9">
        <w:trPr>
          <w:trHeight w:val="114"/>
          <w:jc w:val="center"/>
        </w:trPr>
        <w:tc>
          <w:tcPr>
            <w:tcW w:w="1594" w:type="pct"/>
            <w:shd w:val="clear" w:color="auto" w:fill="auto"/>
          </w:tcPr>
          <w:p w14:paraId="30062744" w14:textId="77777777" w:rsidR="00C50F87" w:rsidRPr="003A0371" w:rsidRDefault="00C50F87" w:rsidP="00C50F87">
            <w:pPr>
              <w:jc w:val="center"/>
              <w:rPr>
                <w:rFonts w:ascii="Century Gothic" w:hAnsi="Century Gothic" w:cs="Segoe UI Semilight"/>
                <w:sz w:val="14"/>
                <w:szCs w:val="14"/>
              </w:rPr>
            </w:pPr>
            <w:r w:rsidRPr="003A0371">
              <w:rPr>
                <w:rFonts w:ascii="Century Gothic" w:hAnsi="Century Gothic" w:cs="Segoe UI Semilight"/>
                <w:sz w:val="14"/>
                <w:szCs w:val="14"/>
              </w:rPr>
              <w:t>5ta Entrega</w:t>
            </w:r>
          </w:p>
        </w:tc>
        <w:tc>
          <w:tcPr>
            <w:tcW w:w="3406" w:type="pct"/>
            <w:shd w:val="clear" w:color="auto" w:fill="auto"/>
          </w:tcPr>
          <w:p w14:paraId="771D2940" w14:textId="590D1AF9" w:rsidR="00C50F87" w:rsidRPr="003A0371" w:rsidRDefault="00C50F87" w:rsidP="00C50F87">
            <w:pPr>
              <w:rPr>
                <w:rFonts w:ascii="Century Gothic" w:hAnsi="Century Gothic" w:cs="Segoe UI Semilight"/>
                <w:sz w:val="16"/>
                <w:szCs w:val="14"/>
              </w:rPr>
            </w:pPr>
            <w:r w:rsidRPr="003A0371">
              <w:rPr>
                <w:rFonts w:ascii="Century Gothic" w:hAnsi="Century Gothic" w:cs="Arial"/>
                <w:sz w:val="16"/>
                <w:szCs w:val="20"/>
              </w:rPr>
              <w:t>Del 26 al 30 de agosto del 2024</w:t>
            </w:r>
          </w:p>
        </w:tc>
      </w:tr>
      <w:tr w:rsidR="00C50F87" w:rsidRPr="003A0371" w14:paraId="3C1ACD98" w14:textId="77777777" w:rsidTr="00303CC9">
        <w:trPr>
          <w:trHeight w:val="74"/>
          <w:jc w:val="center"/>
        </w:trPr>
        <w:tc>
          <w:tcPr>
            <w:tcW w:w="1594" w:type="pct"/>
            <w:shd w:val="clear" w:color="auto" w:fill="auto"/>
          </w:tcPr>
          <w:p w14:paraId="70E46017" w14:textId="77777777" w:rsidR="00C50F87" w:rsidRPr="003A0371" w:rsidRDefault="00C50F87" w:rsidP="00C50F87">
            <w:pPr>
              <w:jc w:val="center"/>
              <w:rPr>
                <w:rFonts w:ascii="Century Gothic" w:hAnsi="Century Gothic" w:cs="Segoe UI Semilight"/>
                <w:sz w:val="14"/>
                <w:szCs w:val="14"/>
              </w:rPr>
            </w:pPr>
            <w:r w:rsidRPr="003A0371">
              <w:rPr>
                <w:rFonts w:ascii="Century Gothic" w:hAnsi="Century Gothic" w:cs="Segoe UI Semilight"/>
                <w:sz w:val="14"/>
                <w:szCs w:val="14"/>
              </w:rPr>
              <w:t>6ta Entrega</w:t>
            </w:r>
          </w:p>
        </w:tc>
        <w:tc>
          <w:tcPr>
            <w:tcW w:w="3406" w:type="pct"/>
            <w:shd w:val="clear" w:color="auto" w:fill="auto"/>
          </w:tcPr>
          <w:p w14:paraId="04473DCE" w14:textId="7AF10334" w:rsidR="00C50F87" w:rsidRPr="003A0371" w:rsidRDefault="00C50F87" w:rsidP="00C50F87">
            <w:pPr>
              <w:rPr>
                <w:rFonts w:ascii="Century Gothic" w:hAnsi="Century Gothic" w:cs="Segoe UI Semilight"/>
                <w:sz w:val="16"/>
                <w:szCs w:val="14"/>
              </w:rPr>
            </w:pPr>
            <w:r w:rsidRPr="003A0371">
              <w:rPr>
                <w:rFonts w:ascii="Century Gothic" w:hAnsi="Century Gothic" w:cs="Arial"/>
                <w:sz w:val="16"/>
                <w:szCs w:val="20"/>
              </w:rPr>
              <w:t>Del 24 al 30 de septiembre del 2024</w:t>
            </w:r>
          </w:p>
        </w:tc>
      </w:tr>
      <w:tr w:rsidR="00C50F87" w:rsidRPr="003A0371" w14:paraId="2CB5D5B7" w14:textId="77777777" w:rsidTr="00303CC9">
        <w:trPr>
          <w:trHeight w:val="162"/>
          <w:jc w:val="center"/>
        </w:trPr>
        <w:tc>
          <w:tcPr>
            <w:tcW w:w="1594" w:type="pct"/>
            <w:tcBorders>
              <w:bottom w:val="single" w:sz="4" w:space="0" w:color="000000"/>
            </w:tcBorders>
            <w:shd w:val="clear" w:color="auto" w:fill="auto"/>
          </w:tcPr>
          <w:p w14:paraId="6B4E1E2D" w14:textId="77777777" w:rsidR="00C50F87" w:rsidRPr="003A0371" w:rsidRDefault="00C50F87" w:rsidP="00C50F87">
            <w:pPr>
              <w:jc w:val="center"/>
              <w:rPr>
                <w:rFonts w:ascii="Century Gothic" w:hAnsi="Century Gothic" w:cs="Segoe UI Semilight"/>
                <w:sz w:val="14"/>
                <w:szCs w:val="14"/>
              </w:rPr>
            </w:pPr>
            <w:r w:rsidRPr="003A0371">
              <w:rPr>
                <w:rFonts w:ascii="Century Gothic" w:hAnsi="Century Gothic" w:cs="Segoe UI Semilight"/>
                <w:sz w:val="14"/>
                <w:szCs w:val="14"/>
              </w:rPr>
              <w:t>7ma Entrega</w:t>
            </w:r>
          </w:p>
        </w:tc>
        <w:tc>
          <w:tcPr>
            <w:tcW w:w="3406" w:type="pct"/>
            <w:tcBorders>
              <w:bottom w:val="single" w:sz="4" w:space="0" w:color="000000"/>
            </w:tcBorders>
            <w:shd w:val="clear" w:color="auto" w:fill="auto"/>
          </w:tcPr>
          <w:p w14:paraId="2EE89C02" w14:textId="1EE0625C" w:rsidR="00C50F87" w:rsidRPr="003A0371" w:rsidRDefault="00C50F87" w:rsidP="00C50F87">
            <w:pPr>
              <w:rPr>
                <w:rFonts w:ascii="Century Gothic" w:hAnsi="Century Gothic" w:cs="Segoe UI Semilight"/>
                <w:sz w:val="16"/>
                <w:szCs w:val="14"/>
              </w:rPr>
            </w:pPr>
            <w:r w:rsidRPr="003A0371">
              <w:rPr>
                <w:rFonts w:ascii="Century Gothic" w:hAnsi="Century Gothic" w:cs="Arial"/>
                <w:sz w:val="16"/>
                <w:szCs w:val="20"/>
              </w:rPr>
              <w:t>Del 25 al 31 de octubre del 2024</w:t>
            </w:r>
          </w:p>
        </w:tc>
      </w:tr>
      <w:tr w:rsidR="00C50F87" w:rsidRPr="003A0371" w14:paraId="2643C8F3" w14:textId="77777777" w:rsidTr="00303CC9">
        <w:trPr>
          <w:trHeight w:val="108"/>
          <w:jc w:val="center"/>
        </w:trPr>
        <w:tc>
          <w:tcPr>
            <w:tcW w:w="1594" w:type="pct"/>
            <w:tcBorders>
              <w:bottom w:val="single" w:sz="4" w:space="0" w:color="auto"/>
            </w:tcBorders>
            <w:shd w:val="clear" w:color="auto" w:fill="auto"/>
          </w:tcPr>
          <w:p w14:paraId="56D490EA" w14:textId="14087A4C" w:rsidR="00C50F87" w:rsidRPr="003A0371" w:rsidRDefault="00C50F87" w:rsidP="00C50F87">
            <w:pPr>
              <w:jc w:val="center"/>
              <w:rPr>
                <w:rFonts w:ascii="Century Gothic" w:hAnsi="Century Gothic" w:cs="Segoe UI Semilight"/>
                <w:sz w:val="14"/>
                <w:szCs w:val="14"/>
              </w:rPr>
            </w:pPr>
            <w:r w:rsidRPr="003A0371">
              <w:rPr>
                <w:rFonts w:ascii="Century Gothic" w:hAnsi="Century Gothic" w:cs="Segoe UI Semilight"/>
                <w:sz w:val="14"/>
                <w:szCs w:val="14"/>
              </w:rPr>
              <w:t>8va Entrega</w:t>
            </w:r>
          </w:p>
        </w:tc>
        <w:tc>
          <w:tcPr>
            <w:tcW w:w="3406" w:type="pct"/>
            <w:tcBorders>
              <w:bottom w:val="single" w:sz="4" w:space="0" w:color="auto"/>
            </w:tcBorders>
            <w:shd w:val="clear" w:color="auto" w:fill="auto"/>
          </w:tcPr>
          <w:p w14:paraId="33C84D21" w14:textId="727776A1" w:rsidR="00C50F87" w:rsidRPr="003A0371" w:rsidRDefault="00C50F87" w:rsidP="00C50F87">
            <w:pPr>
              <w:rPr>
                <w:rFonts w:ascii="Century Gothic" w:hAnsi="Century Gothic" w:cs="Segoe UI Semilight"/>
                <w:sz w:val="14"/>
                <w:szCs w:val="14"/>
              </w:rPr>
            </w:pPr>
            <w:r w:rsidRPr="003A0371">
              <w:rPr>
                <w:rFonts w:ascii="Century Gothic" w:hAnsi="Century Gothic" w:cs="Arial"/>
                <w:sz w:val="16"/>
                <w:szCs w:val="20"/>
              </w:rPr>
              <w:t>Del 25 al 29 de noviembre del 2024</w:t>
            </w:r>
          </w:p>
        </w:tc>
      </w:tr>
      <w:tr w:rsidR="00C50F87" w:rsidRPr="003A0371" w14:paraId="18A75B51" w14:textId="77777777" w:rsidTr="00303CC9">
        <w:trPr>
          <w:trHeight w:val="328"/>
          <w:jc w:val="center"/>
        </w:trPr>
        <w:tc>
          <w:tcPr>
            <w:tcW w:w="5000" w:type="pct"/>
            <w:gridSpan w:val="2"/>
            <w:tcBorders>
              <w:top w:val="single" w:sz="4" w:space="0" w:color="auto"/>
              <w:left w:val="nil"/>
              <w:bottom w:val="single" w:sz="4" w:space="0" w:color="auto"/>
              <w:right w:val="nil"/>
            </w:tcBorders>
            <w:shd w:val="clear" w:color="auto" w:fill="auto"/>
            <w:vAlign w:val="center"/>
          </w:tcPr>
          <w:p w14:paraId="1180E394" w14:textId="00525424" w:rsidR="00C50F87" w:rsidRPr="003A0371" w:rsidRDefault="00C50F87" w:rsidP="00C50F87">
            <w:pPr>
              <w:rPr>
                <w:rFonts w:ascii="Century Gothic" w:hAnsi="Century Gothic" w:cs="Segoe UI Semilight"/>
                <w:sz w:val="14"/>
                <w:szCs w:val="14"/>
              </w:rPr>
            </w:pPr>
            <w:r w:rsidRPr="003A0371">
              <w:rPr>
                <w:rFonts w:ascii="Century Gothic" w:hAnsi="Century Gothic" w:cs="Segoe UI Semilight"/>
                <w:b/>
                <w:sz w:val="14"/>
                <w:szCs w:val="14"/>
              </w:rPr>
              <w:t>*Nota:</w:t>
            </w:r>
            <w:r w:rsidRPr="003A0371">
              <w:rPr>
                <w:rFonts w:ascii="Century Gothic" w:hAnsi="Century Gothic" w:cs="Segoe UI Semilight"/>
                <w:sz w:val="14"/>
                <w:szCs w:val="14"/>
              </w:rPr>
              <w:t xml:space="preserve"> Las entregas en los almacenes de los apoyos alimentarios deberán ser en días y horarios hábiles (Lunes a viernes de 8:00 a 2:30pm).</w:t>
            </w:r>
          </w:p>
        </w:tc>
      </w:tr>
    </w:tbl>
    <w:p w14:paraId="6766EEE4" w14:textId="77777777" w:rsidR="0007773E" w:rsidRPr="003A0371" w:rsidRDefault="0007773E" w:rsidP="0007773E">
      <w:pPr>
        <w:rPr>
          <w:rFonts w:ascii="Century Gothic" w:hAnsi="Century Gothic" w:cs="Segoe UI Semilight"/>
          <w:sz w:val="14"/>
          <w:szCs w:val="14"/>
        </w:rPr>
      </w:pPr>
    </w:p>
    <w:p w14:paraId="72E79111" w14:textId="73883094" w:rsidR="0007773E" w:rsidRPr="003A0371" w:rsidRDefault="0007773E" w:rsidP="0007773E">
      <w:pPr>
        <w:pStyle w:val="Prrafodelista"/>
        <w:numPr>
          <w:ilvl w:val="0"/>
          <w:numId w:val="10"/>
        </w:numPr>
        <w:spacing w:after="0" w:line="240" w:lineRule="auto"/>
        <w:ind w:left="709" w:hanging="283"/>
        <w:rPr>
          <w:rFonts w:ascii="Century Gothic" w:hAnsi="Century Gothic" w:cs="Segoe UI Semilight"/>
          <w:sz w:val="20"/>
          <w:szCs w:val="20"/>
        </w:rPr>
      </w:pPr>
      <w:r w:rsidRPr="003A0371">
        <w:rPr>
          <w:rFonts w:ascii="Century Gothic" w:hAnsi="Century Gothic" w:cs="Segoe UI Semilight"/>
          <w:sz w:val="20"/>
          <w:szCs w:val="20"/>
        </w:rPr>
        <w:lastRenderedPageBreak/>
        <w:t>El proveedor que resulte adjudicado se compromete a retirar las tarimas disponibles en el momento de realizar la entrega de los insumos alimentarios, en caso de no realizar esta acción, la institución procederá a retirarlas y</w:t>
      </w:r>
      <w:r w:rsidR="00AA2C8E" w:rsidRPr="003A0371">
        <w:rPr>
          <w:rFonts w:ascii="Century Gothic" w:hAnsi="Century Gothic" w:cs="Segoe UI Semilight"/>
          <w:sz w:val="20"/>
          <w:szCs w:val="20"/>
        </w:rPr>
        <w:t>/o</w:t>
      </w:r>
      <w:r w:rsidRPr="003A0371">
        <w:rPr>
          <w:rFonts w:ascii="Century Gothic" w:hAnsi="Century Gothic" w:cs="Segoe UI Semilight"/>
          <w:sz w:val="20"/>
          <w:szCs w:val="20"/>
        </w:rPr>
        <w:t xml:space="preserve"> hacer uso de ellas sin necesidad de notificación.</w:t>
      </w:r>
    </w:p>
    <w:p w14:paraId="38B53D20" w14:textId="77777777" w:rsidR="0007773E" w:rsidRPr="003A0371" w:rsidRDefault="0007773E" w:rsidP="0007773E">
      <w:pPr>
        <w:pStyle w:val="Prrafodelista"/>
        <w:rPr>
          <w:rFonts w:ascii="Century Gothic" w:hAnsi="Century Gothic" w:cs="Segoe UI Semilight"/>
          <w:sz w:val="20"/>
          <w:szCs w:val="20"/>
        </w:rPr>
      </w:pPr>
    </w:p>
    <w:p w14:paraId="1BF6C985" w14:textId="77777777" w:rsidR="0007773E" w:rsidRPr="003A0371" w:rsidRDefault="0007773E" w:rsidP="0007773E">
      <w:pPr>
        <w:pStyle w:val="Prrafodelista"/>
        <w:numPr>
          <w:ilvl w:val="0"/>
          <w:numId w:val="10"/>
        </w:numPr>
        <w:spacing w:after="0" w:line="240" w:lineRule="auto"/>
        <w:ind w:left="709" w:hanging="283"/>
        <w:rPr>
          <w:rFonts w:ascii="Century Gothic" w:hAnsi="Century Gothic" w:cs="Segoe UI Semilight"/>
          <w:sz w:val="20"/>
          <w:szCs w:val="20"/>
        </w:rPr>
      </w:pPr>
      <w:r w:rsidRPr="003A0371">
        <w:rPr>
          <w:rFonts w:ascii="Century Gothic" w:hAnsi="Century Gothic" w:cs="Segoe UI Semilight"/>
          <w:sz w:val="20"/>
          <w:szCs w:val="20"/>
        </w:rPr>
        <w:t>El proveedor que resulte adjudicado acudirá a las oficinas de la Dirección de Recursos Materiales de DIF Estatal, con domicilio en Av. Gildardo Magaña y Francisco Serrano S/N, Col. Josefa Ortiz de Domínguez, de la ciudad de Mexicali, Baja California,  para que le sean entregadas las requisiciones y pedidos mensuales de los insumos y despensas correspondientes a suministrar de cada una de las unidades receptoras, así como de las muestras que se deberán entregar mensualmente en cada almacén para análisis sensorial, estas requisiciones estarán a disposición 1 mes antes del inicio del periodo de entrega en cada uno de los meses.</w:t>
      </w:r>
    </w:p>
    <w:p w14:paraId="659DC570" w14:textId="77777777" w:rsidR="0007773E" w:rsidRPr="003A0371" w:rsidRDefault="0007773E" w:rsidP="0007773E">
      <w:pPr>
        <w:pStyle w:val="Prrafodelista"/>
        <w:rPr>
          <w:rFonts w:ascii="Century Gothic" w:hAnsi="Century Gothic" w:cs="Segoe UI Semilight"/>
          <w:sz w:val="20"/>
          <w:szCs w:val="20"/>
        </w:rPr>
      </w:pPr>
    </w:p>
    <w:p w14:paraId="70AC3685" w14:textId="77777777" w:rsidR="0007773E" w:rsidRPr="003A0371" w:rsidRDefault="0007773E" w:rsidP="0007773E">
      <w:pPr>
        <w:pStyle w:val="Prrafodelista"/>
        <w:numPr>
          <w:ilvl w:val="0"/>
          <w:numId w:val="10"/>
        </w:numPr>
        <w:spacing w:after="0" w:line="240" w:lineRule="auto"/>
        <w:ind w:left="709" w:hanging="283"/>
        <w:rPr>
          <w:rFonts w:ascii="Century Gothic" w:hAnsi="Century Gothic" w:cs="Segoe UI Semilight"/>
          <w:sz w:val="20"/>
          <w:szCs w:val="20"/>
        </w:rPr>
      </w:pPr>
      <w:r w:rsidRPr="003A0371">
        <w:rPr>
          <w:rFonts w:ascii="Century Gothic" w:hAnsi="Century Gothic" w:cs="Segoe UI Semilight"/>
          <w:sz w:val="20"/>
          <w:szCs w:val="20"/>
        </w:rPr>
        <w:t>El proveedor que resulte adjudicado se pondrá en contacto con las unidades receptoras 48 horas antes de la entrega con la finalidad de programar el suministro.</w:t>
      </w:r>
    </w:p>
    <w:p w14:paraId="19B48E8B" w14:textId="77777777" w:rsidR="0007773E" w:rsidRPr="003A0371" w:rsidRDefault="0007773E" w:rsidP="0007773E">
      <w:pPr>
        <w:pStyle w:val="Prrafodelista"/>
        <w:rPr>
          <w:rFonts w:ascii="Century Gothic" w:hAnsi="Century Gothic" w:cs="Segoe UI Semilight"/>
          <w:sz w:val="20"/>
          <w:szCs w:val="20"/>
        </w:rPr>
      </w:pPr>
    </w:p>
    <w:p w14:paraId="3ECD38A6" w14:textId="77777777" w:rsidR="0007773E" w:rsidRPr="003A0371" w:rsidRDefault="0007773E" w:rsidP="0007773E">
      <w:pPr>
        <w:pStyle w:val="Prrafodelista"/>
        <w:numPr>
          <w:ilvl w:val="0"/>
          <w:numId w:val="10"/>
        </w:numPr>
        <w:spacing w:after="0" w:line="240" w:lineRule="auto"/>
        <w:ind w:left="709" w:hanging="283"/>
        <w:rPr>
          <w:rFonts w:ascii="Century Gothic" w:hAnsi="Century Gothic" w:cs="Segoe UI Semilight"/>
          <w:sz w:val="20"/>
          <w:szCs w:val="20"/>
        </w:rPr>
      </w:pPr>
      <w:r w:rsidRPr="003A0371">
        <w:rPr>
          <w:rFonts w:ascii="Century Gothic" w:hAnsi="Century Gothic" w:cs="Segoe UI Semilight"/>
          <w:sz w:val="20"/>
          <w:szCs w:val="20"/>
        </w:rPr>
        <w:t>El proveedor que resulte adjudicado será responsable al momento de la entrega de los insumos que la unidad receptora firme y selle en original las solicitudes de entrega (Requisiciones y pedidos). En caso de detectarse algún faltante el proveedor que resulte adjudicado se compromete a entregar los productos en cuestión en un lapso no mayor a 10 días naturales, en el entendido de que se aplicará la sanción o pena convencional correspondiente, una vez transcurrido del plazo señalado.</w:t>
      </w:r>
    </w:p>
    <w:p w14:paraId="6202FD16" w14:textId="77777777" w:rsidR="0007773E" w:rsidRPr="003A0371" w:rsidRDefault="0007773E" w:rsidP="0007773E">
      <w:pPr>
        <w:pStyle w:val="Prrafodelista"/>
        <w:ind w:left="709" w:hanging="361"/>
        <w:rPr>
          <w:rFonts w:ascii="Century Gothic" w:hAnsi="Century Gothic" w:cs="Segoe UI Semilight"/>
          <w:sz w:val="20"/>
          <w:szCs w:val="20"/>
        </w:rPr>
      </w:pPr>
    </w:p>
    <w:p w14:paraId="27B42B75" w14:textId="77777777" w:rsidR="0007773E" w:rsidRPr="003A0371" w:rsidRDefault="0007773E" w:rsidP="0007773E">
      <w:pPr>
        <w:pStyle w:val="Prrafodelista"/>
        <w:numPr>
          <w:ilvl w:val="0"/>
          <w:numId w:val="10"/>
        </w:numPr>
        <w:spacing w:after="0" w:line="240" w:lineRule="auto"/>
        <w:ind w:left="709" w:hanging="361"/>
        <w:rPr>
          <w:rFonts w:ascii="Century Gothic" w:hAnsi="Century Gothic" w:cs="Segoe UI Semilight"/>
          <w:sz w:val="20"/>
          <w:szCs w:val="20"/>
        </w:rPr>
      </w:pPr>
      <w:r w:rsidRPr="003A0371">
        <w:rPr>
          <w:rFonts w:ascii="Century Gothic" w:hAnsi="Century Gothic" w:cs="Segoe UI Semilight"/>
          <w:sz w:val="20"/>
          <w:szCs w:val="20"/>
        </w:rPr>
        <w:t>El proveedor que resulte adjudicado deberá tener en cuenta que en cada una de las entregas se realizará un muestreo aleatorio del 20% que tiene por objetivo la aceptación o rechazo de los productos acorde de los siguientes criterios:</w:t>
      </w:r>
    </w:p>
    <w:p w14:paraId="45F3E1A6" w14:textId="77777777" w:rsidR="0007773E" w:rsidRPr="003A0371" w:rsidRDefault="0007773E" w:rsidP="0007773E">
      <w:pPr>
        <w:pStyle w:val="Prrafodelista"/>
        <w:rPr>
          <w:rFonts w:ascii="Century Gothic" w:hAnsi="Century Gothic" w:cs="Segoe UI Semilight"/>
          <w:sz w:val="20"/>
          <w:szCs w:val="20"/>
        </w:rPr>
      </w:pPr>
    </w:p>
    <w:p w14:paraId="38247559" w14:textId="5A553017" w:rsidR="0007773E" w:rsidRPr="003A0371" w:rsidRDefault="0007773E" w:rsidP="0007773E">
      <w:pPr>
        <w:pStyle w:val="Descripcin"/>
        <w:keepNext/>
        <w:jc w:val="center"/>
        <w:rPr>
          <w:rFonts w:ascii="Century Gothic" w:hAnsi="Century Gothic" w:cs="Segoe UI Semilight"/>
          <w:b w:val="0"/>
          <w:sz w:val="16"/>
          <w:szCs w:val="16"/>
        </w:rPr>
      </w:pPr>
      <w:r w:rsidRPr="003A0371">
        <w:rPr>
          <w:rFonts w:ascii="Century Gothic" w:hAnsi="Century Gothic" w:cs="Segoe UI Semilight"/>
          <w:sz w:val="16"/>
          <w:szCs w:val="16"/>
        </w:rPr>
        <w:t xml:space="preserve">Tabla </w:t>
      </w:r>
      <w:r w:rsidRPr="003A0371">
        <w:rPr>
          <w:rFonts w:ascii="Century Gothic" w:hAnsi="Century Gothic" w:cs="Segoe UI Semilight"/>
          <w:sz w:val="16"/>
          <w:szCs w:val="16"/>
        </w:rPr>
        <w:fldChar w:fldCharType="begin"/>
      </w:r>
      <w:r w:rsidRPr="003A0371">
        <w:rPr>
          <w:rFonts w:ascii="Century Gothic" w:hAnsi="Century Gothic" w:cs="Segoe UI Semilight"/>
          <w:sz w:val="16"/>
          <w:szCs w:val="16"/>
        </w:rPr>
        <w:instrText xml:space="preserve"> SEQ Tabla \* ARABIC </w:instrText>
      </w:r>
      <w:r w:rsidRPr="003A0371">
        <w:rPr>
          <w:rFonts w:ascii="Century Gothic" w:hAnsi="Century Gothic" w:cs="Segoe UI Semilight"/>
          <w:sz w:val="16"/>
          <w:szCs w:val="16"/>
        </w:rPr>
        <w:fldChar w:fldCharType="separate"/>
      </w:r>
      <w:r w:rsidR="00EA5E99" w:rsidRPr="003A0371">
        <w:rPr>
          <w:rFonts w:ascii="Century Gothic" w:hAnsi="Century Gothic" w:cs="Segoe UI Semilight"/>
          <w:noProof/>
          <w:sz w:val="16"/>
          <w:szCs w:val="16"/>
        </w:rPr>
        <w:t>8</w:t>
      </w:r>
      <w:r w:rsidRPr="003A0371">
        <w:rPr>
          <w:rFonts w:ascii="Century Gothic" w:hAnsi="Century Gothic" w:cs="Segoe UI Semilight"/>
          <w:sz w:val="16"/>
          <w:szCs w:val="16"/>
        </w:rPr>
        <w:fldChar w:fldCharType="end"/>
      </w:r>
      <w:r w:rsidRPr="003A0371">
        <w:rPr>
          <w:rFonts w:ascii="Century Gothic" w:hAnsi="Century Gothic" w:cs="Segoe UI Semilight"/>
          <w:sz w:val="16"/>
          <w:szCs w:val="16"/>
        </w:rPr>
        <w:t>.</w:t>
      </w:r>
      <w:r w:rsidRPr="003A0371">
        <w:rPr>
          <w:rFonts w:ascii="Century Gothic" w:hAnsi="Century Gothic" w:cs="Segoe UI Semilight"/>
          <w:b w:val="0"/>
          <w:sz w:val="16"/>
          <w:szCs w:val="16"/>
        </w:rPr>
        <w:t xml:space="preserve"> Parámetros de aceptación o rechazo en los Insumos Alimentarios.</w:t>
      </w:r>
    </w:p>
    <w:tbl>
      <w:tblPr>
        <w:tblStyle w:val="Tablaconcuadrcula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6"/>
        <w:gridCol w:w="3371"/>
        <w:gridCol w:w="3441"/>
      </w:tblGrid>
      <w:tr w:rsidR="0007773E" w:rsidRPr="003A0371" w14:paraId="7215460C" w14:textId="77777777" w:rsidTr="00303CC9">
        <w:trPr>
          <w:cnfStyle w:val="100000000000" w:firstRow="1" w:lastRow="0" w:firstColumn="0" w:lastColumn="0" w:oddVBand="0" w:evenVBand="0" w:oddHBand="0" w:evenHBand="0" w:firstRowFirstColumn="0" w:firstRowLastColumn="0" w:lastRowFirstColumn="0" w:lastRowLastColumn="0"/>
        </w:trPr>
        <w:tc>
          <w:tcPr>
            <w:tcW w:w="1142" w:type="pct"/>
            <w:shd w:val="clear" w:color="auto" w:fill="D9D9D9" w:themeFill="background1" w:themeFillShade="D9"/>
            <w:vAlign w:val="center"/>
          </w:tcPr>
          <w:p w14:paraId="69B69B37" w14:textId="77777777" w:rsidR="0007773E" w:rsidRPr="003A0371" w:rsidRDefault="0007773E" w:rsidP="00303CC9">
            <w:pPr>
              <w:pStyle w:val="Textoindependiente"/>
              <w:jc w:val="both"/>
              <w:rPr>
                <w:rFonts w:ascii="Century Gothic" w:hAnsi="Century Gothic" w:cs="Segoe UI Semilight"/>
                <w:b/>
                <w:color w:val="auto"/>
                <w:sz w:val="14"/>
                <w:szCs w:val="14"/>
                <w:lang w:val="es-ES"/>
              </w:rPr>
            </w:pPr>
            <w:r w:rsidRPr="003A0371">
              <w:rPr>
                <w:rFonts w:ascii="Century Gothic" w:hAnsi="Century Gothic" w:cs="Segoe UI Semilight"/>
                <w:b/>
                <w:color w:val="auto"/>
                <w:sz w:val="14"/>
                <w:szCs w:val="14"/>
                <w:lang w:val="es-ES"/>
              </w:rPr>
              <w:t>Parámetros a revisión en entrega</w:t>
            </w:r>
          </w:p>
        </w:tc>
        <w:tc>
          <w:tcPr>
            <w:tcW w:w="1909" w:type="pct"/>
            <w:shd w:val="clear" w:color="auto" w:fill="D9D9D9" w:themeFill="background1" w:themeFillShade="D9"/>
            <w:vAlign w:val="center"/>
          </w:tcPr>
          <w:p w14:paraId="1D6D7C8D" w14:textId="77777777" w:rsidR="0007773E" w:rsidRPr="003A0371" w:rsidRDefault="0007773E" w:rsidP="00303CC9">
            <w:pPr>
              <w:pStyle w:val="Textoindependiente"/>
              <w:rPr>
                <w:rFonts w:ascii="Century Gothic" w:hAnsi="Century Gothic" w:cs="Segoe UI Semilight"/>
                <w:b/>
                <w:color w:val="auto"/>
                <w:sz w:val="14"/>
                <w:szCs w:val="14"/>
                <w:lang w:val="es-ES"/>
              </w:rPr>
            </w:pPr>
            <w:r w:rsidRPr="003A0371">
              <w:rPr>
                <w:rFonts w:ascii="Century Gothic" w:hAnsi="Century Gothic" w:cs="Segoe UI Semilight"/>
                <w:b/>
                <w:color w:val="auto"/>
                <w:sz w:val="14"/>
                <w:szCs w:val="14"/>
                <w:lang w:val="es-ES"/>
              </w:rPr>
              <w:t>Aceptación</w:t>
            </w:r>
          </w:p>
        </w:tc>
        <w:tc>
          <w:tcPr>
            <w:tcW w:w="1949" w:type="pct"/>
            <w:shd w:val="clear" w:color="auto" w:fill="D9D9D9" w:themeFill="background1" w:themeFillShade="D9"/>
            <w:vAlign w:val="center"/>
          </w:tcPr>
          <w:p w14:paraId="0C4FF276" w14:textId="77777777" w:rsidR="0007773E" w:rsidRPr="003A0371" w:rsidRDefault="0007773E" w:rsidP="00303CC9">
            <w:pPr>
              <w:pStyle w:val="Textoindependiente"/>
              <w:rPr>
                <w:rFonts w:ascii="Century Gothic" w:hAnsi="Century Gothic" w:cs="Segoe UI Semilight"/>
                <w:b/>
                <w:color w:val="auto"/>
                <w:sz w:val="14"/>
                <w:szCs w:val="14"/>
                <w:lang w:val="es-ES"/>
              </w:rPr>
            </w:pPr>
            <w:r w:rsidRPr="003A0371">
              <w:rPr>
                <w:rFonts w:ascii="Century Gothic" w:hAnsi="Century Gothic" w:cs="Segoe UI Semilight"/>
                <w:b/>
                <w:color w:val="auto"/>
                <w:sz w:val="14"/>
                <w:szCs w:val="14"/>
                <w:lang w:val="es-ES"/>
              </w:rPr>
              <w:t>Rechazo</w:t>
            </w:r>
          </w:p>
        </w:tc>
      </w:tr>
      <w:tr w:rsidR="0007773E" w:rsidRPr="003A0371" w14:paraId="7C353353" w14:textId="77777777" w:rsidTr="00303CC9">
        <w:tc>
          <w:tcPr>
            <w:tcW w:w="1142" w:type="pct"/>
            <w:shd w:val="clear" w:color="auto" w:fill="F2F2F2" w:themeFill="background1" w:themeFillShade="F2"/>
            <w:vAlign w:val="center"/>
          </w:tcPr>
          <w:p w14:paraId="352D2881" w14:textId="77777777" w:rsidR="0007773E" w:rsidRPr="003A0371" w:rsidRDefault="0007773E" w:rsidP="00303CC9">
            <w:pPr>
              <w:pStyle w:val="Textoindependiente"/>
              <w:jc w:val="left"/>
              <w:rPr>
                <w:rFonts w:ascii="Century Gothic" w:hAnsi="Century Gothic" w:cs="Segoe UI Semilight"/>
                <w:sz w:val="14"/>
                <w:szCs w:val="14"/>
                <w:lang w:val="es-ES"/>
              </w:rPr>
            </w:pPr>
            <w:r w:rsidRPr="003A0371">
              <w:rPr>
                <w:rFonts w:ascii="Century Gothic" w:hAnsi="Century Gothic" w:cs="Segoe UI Semilight"/>
                <w:sz w:val="14"/>
                <w:szCs w:val="14"/>
                <w:lang w:val="es-ES"/>
              </w:rPr>
              <w:t>Transporte</w:t>
            </w:r>
          </w:p>
        </w:tc>
        <w:tc>
          <w:tcPr>
            <w:tcW w:w="1909" w:type="pct"/>
          </w:tcPr>
          <w:p w14:paraId="2077B74E" w14:textId="77777777" w:rsidR="0007773E" w:rsidRPr="003A0371" w:rsidRDefault="0007773E" w:rsidP="00303CC9">
            <w:pPr>
              <w:pStyle w:val="Textoindependiente"/>
              <w:jc w:val="both"/>
              <w:rPr>
                <w:rFonts w:ascii="Century Gothic" w:hAnsi="Century Gothic" w:cs="Segoe UI Semilight"/>
                <w:b w:val="0"/>
                <w:sz w:val="14"/>
                <w:szCs w:val="14"/>
                <w:lang w:val="es-ES"/>
              </w:rPr>
            </w:pPr>
            <w:r w:rsidRPr="003A0371">
              <w:rPr>
                <w:rFonts w:ascii="Century Gothic" w:hAnsi="Century Gothic" w:cs="Segoe UI Semilight"/>
                <w:b w:val="0"/>
                <w:sz w:val="14"/>
                <w:szCs w:val="14"/>
                <w:lang w:val="es-ES"/>
              </w:rPr>
              <w:t>El alimento debe ser transportado en condiciones que eviten su contaminación: por plagas o por cualquier contaminante físico químico o biológico. Los vehículos deben estar limpios para evitar la contaminación durante el transporte. El vehículo deberá de ser fumigado mensualmente y mostrar evidencia de esto.</w:t>
            </w:r>
          </w:p>
        </w:tc>
        <w:tc>
          <w:tcPr>
            <w:tcW w:w="1949" w:type="pct"/>
          </w:tcPr>
          <w:p w14:paraId="2BBFE808" w14:textId="77777777" w:rsidR="0007773E" w:rsidRPr="003A0371" w:rsidRDefault="0007773E" w:rsidP="00303CC9">
            <w:pPr>
              <w:pStyle w:val="Textoindependiente"/>
              <w:jc w:val="both"/>
              <w:rPr>
                <w:rFonts w:ascii="Century Gothic" w:hAnsi="Century Gothic" w:cs="Segoe UI Semilight"/>
                <w:b w:val="0"/>
                <w:sz w:val="14"/>
                <w:szCs w:val="14"/>
                <w:lang w:val="es-ES"/>
              </w:rPr>
            </w:pPr>
            <w:r w:rsidRPr="003A0371">
              <w:rPr>
                <w:rFonts w:ascii="Century Gothic" w:hAnsi="Century Gothic" w:cs="Segoe UI Semilight"/>
                <w:b w:val="0"/>
                <w:sz w:val="14"/>
                <w:szCs w:val="14"/>
                <w:lang w:val="es-ES"/>
              </w:rPr>
              <w:t>El vehículo se encuentra sucio o con presencia de contaminantes y/o plagas. La fecha de la última fumigación del vehículo es mayor a un mes.</w:t>
            </w:r>
          </w:p>
        </w:tc>
      </w:tr>
      <w:tr w:rsidR="0007773E" w:rsidRPr="003A0371" w14:paraId="5020210F" w14:textId="77777777" w:rsidTr="00303CC9">
        <w:tc>
          <w:tcPr>
            <w:tcW w:w="1142" w:type="pct"/>
            <w:shd w:val="clear" w:color="auto" w:fill="F2F2F2" w:themeFill="background1" w:themeFillShade="F2"/>
            <w:vAlign w:val="center"/>
          </w:tcPr>
          <w:p w14:paraId="1FFEEEBD" w14:textId="77777777" w:rsidR="0007773E" w:rsidRPr="003A0371" w:rsidRDefault="0007773E" w:rsidP="00303CC9">
            <w:pPr>
              <w:pStyle w:val="Textoindependiente"/>
              <w:jc w:val="left"/>
              <w:rPr>
                <w:rFonts w:ascii="Century Gothic" w:hAnsi="Century Gothic" w:cs="Segoe UI Semilight"/>
                <w:sz w:val="14"/>
                <w:szCs w:val="14"/>
                <w:lang w:val="es-ES"/>
              </w:rPr>
            </w:pPr>
            <w:r w:rsidRPr="003A0371">
              <w:rPr>
                <w:rFonts w:ascii="Century Gothic" w:hAnsi="Century Gothic" w:cs="Segoe UI Semilight"/>
                <w:sz w:val="14"/>
                <w:szCs w:val="14"/>
                <w:lang w:val="es-ES"/>
              </w:rPr>
              <w:t>Embalaje</w:t>
            </w:r>
          </w:p>
        </w:tc>
        <w:tc>
          <w:tcPr>
            <w:tcW w:w="1909" w:type="pct"/>
          </w:tcPr>
          <w:p w14:paraId="12199E9B" w14:textId="77777777" w:rsidR="0007773E" w:rsidRPr="003A0371" w:rsidRDefault="0007773E" w:rsidP="00303CC9">
            <w:pPr>
              <w:pStyle w:val="Textoindependiente"/>
              <w:jc w:val="both"/>
              <w:rPr>
                <w:rFonts w:ascii="Century Gothic" w:hAnsi="Century Gothic" w:cs="Segoe UI Semilight"/>
                <w:b w:val="0"/>
                <w:sz w:val="14"/>
                <w:szCs w:val="14"/>
                <w:lang w:val="es-ES"/>
              </w:rPr>
            </w:pPr>
            <w:r w:rsidRPr="003A0371">
              <w:rPr>
                <w:rFonts w:ascii="Century Gothic" w:hAnsi="Century Gothic" w:cs="Segoe UI Semilight"/>
                <w:b w:val="0"/>
                <w:sz w:val="14"/>
                <w:szCs w:val="14"/>
                <w:lang w:val="es-ES"/>
              </w:rPr>
              <w:t>El embalaje deberá indicar el nombre del programa, la cantidad y requisición a la que pertenece. La estiba de los productos debe ser la adecuada  para la conservación del producto y evitar daños.</w:t>
            </w:r>
          </w:p>
        </w:tc>
        <w:tc>
          <w:tcPr>
            <w:tcW w:w="1949" w:type="pct"/>
          </w:tcPr>
          <w:p w14:paraId="7BE660E5" w14:textId="77777777" w:rsidR="0007773E" w:rsidRPr="003A0371" w:rsidRDefault="0007773E" w:rsidP="00303CC9">
            <w:pPr>
              <w:pStyle w:val="Textoindependiente"/>
              <w:jc w:val="both"/>
              <w:rPr>
                <w:rFonts w:ascii="Century Gothic" w:hAnsi="Century Gothic" w:cs="Segoe UI Semilight"/>
                <w:b w:val="0"/>
                <w:sz w:val="14"/>
                <w:szCs w:val="14"/>
                <w:lang w:val="es-ES"/>
              </w:rPr>
            </w:pPr>
            <w:r w:rsidRPr="003A0371">
              <w:rPr>
                <w:rFonts w:ascii="Century Gothic" w:hAnsi="Century Gothic" w:cs="Segoe UI Semilight"/>
                <w:b w:val="0"/>
                <w:sz w:val="14"/>
                <w:szCs w:val="14"/>
                <w:lang w:val="es-ES"/>
              </w:rPr>
              <w:t>El embalaje no indica el nombre del programa, la cantidad y requisición a la que pertenece. La estiba de los productos no es la adecuada ya que presenta productos dañados.</w:t>
            </w:r>
          </w:p>
        </w:tc>
      </w:tr>
      <w:tr w:rsidR="0007773E" w:rsidRPr="003A0371" w14:paraId="33F12EFE" w14:textId="77777777" w:rsidTr="00303CC9">
        <w:tc>
          <w:tcPr>
            <w:tcW w:w="1142" w:type="pct"/>
            <w:shd w:val="clear" w:color="auto" w:fill="F2F2F2" w:themeFill="background1" w:themeFillShade="F2"/>
            <w:vAlign w:val="center"/>
          </w:tcPr>
          <w:p w14:paraId="7BA11DA1" w14:textId="77777777" w:rsidR="0007773E" w:rsidRPr="003A0371" w:rsidRDefault="0007773E" w:rsidP="00303CC9">
            <w:pPr>
              <w:pStyle w:val="Textoindependiente"/>
              <w:jc w:val="left"/>
              <w:rPr>
                <w:rFonts w:ascii="Century Gothic" w:hAnsi="Century Gothic" w:cs="Segoe UI Semilight"/>
                <w:sz w:val="14"/>
                <w:szCs w:val="14"/>
                <w:lang w:val="es-ES"/>
              </w:rPr>
            </w:pPr>
            <w:r w:rsidRPr="003A0371">
              <w:rPr>
                <w:rFonts w:ascii="Century Gothic" w:hAnsi="Century Gothic" w:cs="Segoe UI Semilight"/>
                <w:sz w:val="14"/>
                <w:szCs w:val="14"/>
                <w:lang w:val="es-ES"/>
              </w:rPr>
              <w:t>Envases de productos</w:t>
            </w:r>
          </w:p>
        </w:tc>
        <w:tc>
          <w:tcPr>
            <w:tcW w:w="1909" w:type="pct"/>
          </w:tcPr>
          <w:p w14:paraId="6EFA99E1" w14:textId="483438D8" w:rsidR="0007773E" w:rsidRPr="003A0371" w:rsidRDefault="0007773E" w:rsidP="00303CC9">
            <w:pPr>
              <w:pStyle w:val="Textoindependiente"/>
              <w:jc w:val="both"/>
              <w:rPr>
                <w:rFonts w:ascii="Century Gothic" w:hAnsi="Century Gothic" w:cs="Segoe UI Semilight"/>
                <w:b w:val="0"/>
                <w:sz w:val="14"/>
                <w:szCs w:val="14"/>
                <w:lang w:val="es-ES"/>
              </w:rPr>
            </w:pPr>
            <w:r w:rsidRPr="003A0371">
              <w:rPr>
                <w:rFonts w:ascii="Century Gothic" w:hAnsi="Century Gothic" w:cs="Segoe UI Semilight"/>
                <w:b w:val="0"/>
                <w:sz w:val="14"/>
                <w:szCs w:val="14"/>
                <w:lang w:val="es-ES"/>
              </w:rPr>
              <w:t>Íntegro, sin roturas, rasgaduras, fugas, abombamiento, golpes o corrosión y sin evidencia de plagas. En este apartado se incluye la bolsa que contendrá los insumos alimentarios. Presenta empaque institucional (Pleca) y las leyendas correspondientes.</w:t>
            </w:r>
            <w:r w:rsidR="00AA17EC" w:rsidRPr="003A0371">
              <w:rPr>
                <w:rFonts w:ascii="Century Gothic" w:hAnsi="Century Gothic" w:cs="Segoe UI Semilight"/>
                <w:b w:val="0"/>
                <w:sz w:val="14"/>
                <w:szCs w:val="14"/>
                <w:lang w:val="es-ES"/>
              </w:rPr>
              <w:t xml:space="preserve"> El etiquetado deberá cumplir con la normatividad vigente y deberá entregarse con la marca aprobada.</w:t>
            </w:r>
          </w:p>
        </w:tc>
        <w:tc>
          <w:tcPr>
            <w:tcW w:w="1949" w:type="pct"/>
          </w:tcPr>
          <w:p w14:paraId="1EEE3843" w14:textId="7CB3DF20" w:rsidR="0007773E" w:rsidRPr="003A0371" w:rsidRDefault="0007773E" w:rsidP="00AA17EC">
            <w:pPr>
              <w:pStyle w:val="Textoindependiente"/>
              <w:jc w:val="both"/>
              <w:rPr>
                <w:rFonts w:ascii="Century Gothic" w:hAnsi="Century Gothic" w:cs="Segoe UI Semilight"/>
                <w:b w:val="0"/>
                <w:sz w:val="14"/>
                <w:szCs w:val="14"/>
                <w:lang w:val="es-ES"/>
              </w:rPr>
            </w:pPr>
            <w:r w:rsidRPr="003A0371">
              <w:rPr>
                <w:rFonts w:ascii="Century Gothic" w:hAnsi="Century Gothic" w:cs="Segoe UI Semilight"/>
                <w:b w:val="0"/>
                <w:sz w:val="14"/>
                <w:szCs w:val="14"/>
                <w:lang w:val="es-ES"/>
              </w:rPr>
              <w:t>Envase roto, dañado, rasgado, con fugas abombado, golpes o corrosión para el caso de latas y productos, evidencia de plagas. Bolsa que contendrá los insumos alimentarios en mal estado. No presenta empaque institucional (Pleca), ni las leyendas correspondientes.</w:t>
            </w:r>
            <w:r w:rsidR="00AA17EC" w:rsidRPr="003A0371">
              <w:rPr>
                <w:rFonts w:ascii="Century Gothic" w:hAnsi="Century Gothic" w:cs="Segoe UI Semilight"/>
                <w:b w:val="0"/>
                <w:sz w:val="14"/>
                <w:szCs w:val="14"/>
                <w:lang w:val="es-ES"/>
              </w:rPr>
              <w:t xml:space="preserve"> El etiquetado no cumple con la normatividad vigente y se entrega con marcas no aprobadas.</w:t>
            </w:r>
          </w:p>
        </w:tc>
      </w:tr>
      <w:tr w:rsidR="0007773E" w:rsidRPr="003A0371" w14:paraId="75A8E14E" w14:textId="77777777" w:rsidTr="00303CC9">
        <w:tc>
          <w:tcPr>
            <w:tcW w:w="1142" w:type="pct"/>
            <w:shd w:val="clear" w:color="auto" w:fill="F2F2F2" w:themeFill="background1" w:themeFillShade="F2"/>
            <w:vAlign w:val="center"/>
          </w:tcPr>
          <w:p w14:paraId="46A49925" w14:textId="77777777" w:rsidR="0007773E" w:rsidRPr="003A0371" w:rsidRDefault="0007773E" w:rsidP="00303CC9">
            <w:pPr>
              <w:pStyle w:val="Textoindependiente"/>
              <w:jc w:val="left"/>
              <w:rPr>
                <w:rFonts w:ascii="Century Gothic" w:hAnsi="Century Gothic" w:cs="Segoe UI Semilight"/>
                <w:sz w:val="14"/>
                <w:szCs w:val="14"/>
                <w:lang w:val="es-ES"/>
              </w:rPr>
            </w:pPr>
            <w:r w:rsidRPr="003A0371">
              <w:rPr>
                <w:rFonts w:ascii="Century Gothic" w:hAnsi="Century Gothic" w:cs="Segoe UI Semilight"/>
                <w:sz w:val="14"/>
                <w:szCs w:val="14"/>
                <w:lang w:val="es-ES"/>
              </w:rPr>
              <w:t>Apariencia/aspecto</w:t>
            </w:r>
          </w:p>
        </w:tc>
        <w:tc>
          <w:tcPr>
            <w:tcW w:w="1909" w:type="pct"/>
          </w:tcPr>
          <w:p w14:paraId="3393F63C" w14:textId="77777777" w:rsidR="0007773E" w:rsidRPr="003A0371" w:rsidRDefault="0007773E" w:rsidP="00303CC9">
            <w:pPr>
              <w:pStyle w:val="Textoindependiente"/>
              <w:jc w:val="both"/>
              <w:rPr>
                <w:rFonts w:ascii="Century Gothic" w:hAnsi="Century Gothic" w:cs="Segoe UI Semilight"/>
                <w:b w:val="0"/>
                <w:sz w:val="14"/>
                <w:szCs w:val="14"/>
                <w:lang w:val="es-ES"/>
              </w:rPr>
            </w:pPr>
            <w:r w:rsidRPr="003A0371">
              <w:rPr>
                <w:rFonts w:ascii="Century Gothic" w:hAnsi="Century Gothic" w:cs="Segoe UI Semilight"/>
                <w:b w:val="0"/>
                <w:sz w:val="14"/>
                <w:szCs w:val="14"/>
                <w:lang w:val="es-ES"/>
              </w:rPr>
              <w:t>De acuerdo a las características sensoriales establecidas en las Especificaciones Técnicas de Calidad (ETC).</w:t>
            </w:r>
          </w:p>
        </w:tc>
        <w:tc>
          <w:tcPr>
            <w:tcW w:w="1949" w:type="pct"/>
          </w:tcPr>
          <w:p w14:paraId="4E5A34D0" w14:textId="77777777" w:rsidR="0007773E" w:rsidRPr="003A0371" w:rsidRDefault="0007773E" w:rsidP="00303CC9">
            <w:pPr>
              <w:pStyle w:val="Textoindependiente"/>
              <w:jc w:val="both"/>
              <w:rPr>
                <w:rFonts w:ascii="Century Gothic" w:hAnsi="Century Gothic" w:cs="Segoe UI Semilight"/>
                <w:b w:val="0"/>
                <w:sz w:val="14"/>
                <w:szCs w:val="14"/>
                <w:lang w:val="es-ES"/>
              </w:rPr>
            </w:pPr>
            <w:r w:rsidRPr="003A0371">
              <w:rPr>
                <w:rFonts w:ascii="Century Gothic" w:hAnsi="Century Gothic" w:cs="Segoe UI Semilight"/>
                <w:b w:val="0"/>
                <w:sz w:val="14"/>
                <w:szCs w:val="14"/>
                <w:lang w:val="es-ES"/>
              </w:rPr>
              <w:t>Diferente a las características sensoriales establecidas en las Especificaciones Técnicas de Calidad (ETC).</w:t>
            </w:r>
          </w:p>
        </w:tc>
      </w:tr>
      <w:tr w:rsidR="0007773E" w:rsidRPr="003A0371" w14:paraId="3E382497" w14:textId="77777777" w:rsidTr="00303CC9">
        <w:tc>
          <w:tcPr>
            <w:tcW w:w="1142" w:type="pct"/>
            <w:shd w:val="clear" w:color="auto" w:fill="F2F2F2" w:themeFill="background1" w:themeFillShade="F2"/>
            <w:vAlign w:val="center"/>
          </w:tcPr>
          <w:p w14:paraId="6AD8740E" w14:textId="77777777" w:rsidR="0007773E" w:rsidRPr="003A0371" w:rsidRDefault="0007773E" w:rsidP="00303CC9">
            <w:pPr>
              <w:pStyle w:val="Textoindependiente"/>
              <w:jc w:val="left"/>
              <w:rPr>
                <w:rFonts w:ascii="Century Gothic" w:hAnsi="Century Gothic" w:cs="Segoe UI Semilight"/>
                <w:sz w:val="14"/>
                <w:szCs w:val="14"/>
                <w:lang w:val="es-ES"/>
              </w:rPr>
            </w:pPr>
            <w:r w:rsidRPr="003A0371">
              <w:rPr>
                <w:rFonts w:ascii="Century Gothic" w:hAnsi="Century Gothic" w:cs="Segoe UI Semilight"/>
                <w:sz w:val="14"/>
                <w:szCs w:val="14"/>
                <w:lang w:val="es-ES"/>
              </w:rPr>
              <w:t>Caducidad/consumo preferente</w:t>
            </w:r>
          </w:p>
        </w:tc>
        <w:tc>
          <w:tcPr>
            <w:tcW w:w="1909" w:type="pct"/>
          </w:tcPr>
          <w:p w14:paraId="0CE92DB5" w14:textId="77777777" w:rsidR="0007773E" w:rsidRPr="003A0371" w:rsidRDefault="0007773E" w:rsidP="00303CC9">
            <w:pPr>
              <w:pStyle w:val="Textoindependiente"/>
              <w:jc w:val="both"/>
              <w:rPr>
                <w:rFonts w:ascii="Century Gothic" w:hAnsi="Century Gothic" w:cs="Segoe UI Semilight"/>
                <w:b w:val="0"/>
                <w:sz w:val="14"/>
                <w:szCs w:val="14"/>
                <w:lang w:val="es-ES"/>
              </w:rPr>
            </w:pPr>
            <w:r w:rsidRPr="003A0371">
              <w:rPr>
                <w:rFonts w:ascii="Century Gothic" w:hAnsi="Century Gothic" w:cs="Segoe UI Semilight"/>
                <w:b w:val="0"/>
                <w:sz w:val="14"/>
                <w:szCs w:val="14"/>
                <w:lang w:val="es-ES"/>
              </w:rPr>
              <w:t>Vigente, acorde a la vida anaquel solicitada en ETC.</w:t>
            </w:r>
          </w:p>
        </w:tc>
        <w:tc>
          <w:tcPr>
            <w:tcW w:w="1949" w:type="pct"/>
          </w:tcPr>
          <w:p w14:paraId="688B2C87" w14:textId="77777777" w:rsidR="0007773E" w:rsidRPr="003A0371" w:rsidRDefault="0007773E" w:rsidP="00303CC9">
            <w:pPr>
              <w:pStyle w:val="Textoindependiente"/>
              <w:jc w:val="both"/>
              <w:rPr>
                <w:rFonts w:ascii="Century Gothic" w:hAnsi="Century Gothic" w:cs="Segoe UI Semilight"/>
                <w:b w:val="0"/>
                <w:sz w:val="14"/>
                <w:szCs w:val="14"/>
                <w:lang w:val="es-ES"/>
              </w:rPr>
            </w:pPr>
            <w:r w:rsidRPr="003A0371">
              <w:rPr>
                <w:rFonts w:ascii="Century Gothic" w:hAnsi="Century Gothic" w:cs="Segoe UI Semilight"/>
                <w:b w:val="0"/>
                <w:sz w:val="14"/>
                <w:szCs w:val="14"/>
                <w:lang w:val="es-ES"/>
              </w:rPr>
              <w:t>Vencida o que no respete la vida anaquel establecida en ETC.</w:t>
            </w:r>
          </w:p>
        </w:tc>
      </w:tr>
    </w:tbl>
    <w:p w14:paraId="0AE07DC4" w14:textId="77777777" w:rsidR="0007773E" w:rsidRPr="003A0371" w:rsidRDefault="0007773E" w:rsidP="0007773E">
      <w:pPr>
        <w:rPr>
          <w:rFonts w:ascii="Century Gothic" w:hAnsi="Century Gothic" w:cs="Segoe UI Semilight"/>
        </w:rPr>
      </w:pPr>
    </w:p>
    <w:p w14:paraId="61457190" w14:textId="632F93A1" w:rsidR="0007773E" w:rsidRPr="003A0371" w:rsidRDefault="0007773E" w:rsidP="0007773E">
      <w:pPr>
        <w:rPr>
          <w:rFonts w:ascii="Century Gothic" w:hAnsi="Century Gothic" w:cs="Segoe UI Semilight"/>
        </w:rPr>
      </w:pPr>
    </w:p>
    <w:p w14:paraId="333F812C" w14:textId="77777777" w:rsidR="008B6619" w:rsidRPr="003A0371" w:rsidRDefault="008B6619" w:rsidP="0007773E">
      <w:pPr>
        <w:rPr>
          <w:rFonts w:ascii="Century Gothic" w:hAnsi="Century Gothic" w:cs="Segoe UI Semilight"/>
        </w:rPr>
      </w:pPr>
    </w:p>
    <w:p w14:paraId="40228558" w14:textId="77777777" w:rsidR="0007773E" w:rsidRPr="003A0371" w:rsidRDefault="0007773E" w:rsidP="0007773E">
      <w:pPr>
        <w:pStyle w:val="Prrafodelista"/>
        <w:numPr>
          <w:ilvl w:val="0"/>
          <w:numId w:val="10"/>
        </w:numPr>
        <w:spacing w:after="0" w:line="240" w:lineRule="auto"/>
        <w:ind w:left="567"/>
        <w:rPr>
          <w:rFonts w:ascii="Century Gothic" w:hAnsi="Century Gothic" w:cs="Segoe UI Semilight"/>
          <w:sz w:val="20"/>
          <w:szCs w:val="20"/>
          <w:lang w:val="es-ES"/>
        </w:rPr>
      </w:pPr>
      <w:r w:rsidRPr="003A0371">
        <w:rPr>
          <w:rFonts w:ascii="Century Gothic" w:hAnsi="Century Gothic" w:cs="Segoe UI Semilight"/>
          <w:sz w:val="20"/>
          <w:szCs w:val="20"/>
          <w:lang w:val="es-ES"/>
        </w:rPr>
        <w:t xml:space="preserve">De conformidad </w:t>
      </w:r>
      <w:r w:rsidRPr="003A0371">
        <w:rPr>
          <w:rFonts w:ascii="Century Gothic" w:hAnsi="Century Gothic" w:cs="Segoe UI Semilight"/>
          <w:b/>
          <w:sz w:val="20"/>
          <w:szCs w:val="20"/>
          <w:lang w:val="es-ES"/>
        </w:rPr>
        <w:t>NOM-251-SSA1-2009</w:t>
      </w:r>
      <w:r w:rsidRPr="003A0371">
        <w:rPr>
          <w:rFonts w:ascii="Century Gothic" w:hAnsi="Century Gothic" w:cs="Segoe UI Semilight"/>
          <w:sz w:val="20"/>
          <w:szCs w:val="20"/>
          <w:lang w:val="es-ES"/>
        </w:rPr>
        <w:t xml:space="preserve">, el </w:t>
      </w:r>
      <w:r w:rsidRPr="003A0371">
        <w:rPr>
          <w:rFonts w:ascii="Century Gothic" w:hAnsi="Century Gothic" w:cs="Segoe UI Semilight"/>
          <w:sz w:val="20"/>
          <w:szCs w:val="20"/>
        </w:rPr>
        <w:t>proveedor que resulte adjudicado</w:t>
      </w:r>
      <w:r w:rsidRPr="003A0371">
        <w:rPr>
          <w:rFonts w:ascii="Century Gothic" w:hAnsi="Century Gothic" w:cs="Segoe UI Semilight"/>
          <w:sz w:val="20"/>
          <w:szCs w:val="20"/>
          <w:lang w:val="es-ES"/>
        </w:rPr>
        <w:t xml:space="preserve"> deberá asegurarse que antes de cargar los productos (Despensas) a los vehículos de transporte se encuentren en buenas condiciones sanitarias para evitar todo riesgo de contaminación física, química y microbiológica. </w:t>
      </w:r>
    </w:p>
    <w:p w14:paraId="07624741" w14:textId="77777777" w:rsidR="0007773E" w:rsidRPr="003A0371" w:rsidRDefault="0007773E" w:rsidP="0007773E">
      <w:pPr>
        <w:pStyle w:val="Prrafodelista"/>
        <w:spacing w:after="0" w:line="240" w:lineRule="auto"/>
        <w:ind w:left="567"/>
        <w:rPr>
          <w:rFonts w:ascii="Century Gothic" w:hAnsi="Century Gothic" w:cs="Segoe UI Semilight"/>
          <w:sz w:val="20"/>
          <w:szCs w:val="20"/>
          <w:lang w:val="es-ES"/>
        </w:rPr>
      </w:pPr>
      <w:r w:rsidRPr="003A0371">
        <w:rPr>
          <w:rFonts w:ascii="Century Gothic" w:hAnsi="Century Gothic" w:cs="Segoe UI Semilight"/>
          <w:sz w:val="20"/>
          <w:szCs w:val="20"/>
          <w:lang w:val="es-ES"/>
        </w:rPr>
        <w:t>Todos los productos deben ser protegidos contra la lluvia, polvo y cualquier otro contaminante ambiental, los procedimientos de manipulación deben ser de tal naturaleza que impidan la contaminación del producto.</w:t>
      </w:r>
    </w:p>
    <w:p w14:paraId="60544AA0" w14:textId="77777777" w:rsidR="0007773E" w:rsidRPr="003A0371" w:rsidRDefault="0007773E" w:rsidP="0007773E">
      <w:pPr>
        <w:pStyle w:val="Prrafodelista"/>
        <w:spacing w:after="0" w:line="240" w:lineRule="auto"/>
        <w:ind w:left="567"/>
        <w:rPr>
          <w:rFonts w:ascii="Century Gothic" w:hAnsi="Century Gothic" w:cs="Segoe UI Semilight"/>
          <w:sz w:val="20"/>
          <w:szCs w:val="20"/>
          <w:lang w:val="es-ES"/>
        </w:rPr>
      </w:pPr>
    </w:p>
    <w:p w14:paraId="0FF3316F" w14:textId="115500C0" w:rsidR="00EA5E99" w:rsidRPr="003A0371" w:rsidRDefault="0007773E" w:rsidP="00463132">
      <w:pPr>
        <w:pStyle w:val="Prrafodelista"/>
        <w:numPr>
          <w:ilvl w:val="0"/>
          <w:numId w:val="10"/>
        </w:numPr>
        <w:ind w:left="567"/>
      </w:pPr>
      <w:r w:rsidRPr="003A0371">
        <w:rPr>
          <w:rFonts w:ascii="Century Gothic" w:hAnsi="Century Gothic" w:cs="Segoe UI Semilight"/>
          <w:sz w:val="20"/>
          <w:szCs w:val="20"/>
          <w:lang w:val="es-ES"/>
        </w:rPr>
        <w:t xml:space="preserve">En el caso de que le sea notificado al </w:t>
      </w:r>
      <w:r w:rsidRPr="003A0371">
        <w:rPr>
          <w:rFonts w:ascii="Century Gothic" w:hAnsi="Century Gothic" w:cs="Segoe UI Semilight"/>
          <w:sz w:val="20"/>
          <w:szCs w:val="20"/>
        </w:rPr>
        <w:t xml:space="preserve">proveedor que resulte adjudicado </w:t>
      </w:r>
      <w:r w:rsidRPr="003A0371">
        <w:rPr>
          <w:rFonts w:ascii="Century Gothic" w:hAnsi="Century Gothic" w:cs="Segoe UI Semilight"/>
          <w:sz w:val="20"/>
          <w:szCs w:val="20"/>
          <w:lang w:val="es-ES"/>
        </w:rPr>
        <w:t>sobre la existencia de mermas, este deberá recogerlas de manera inmediata</w:t>
      </w:r>
      <w:r w:rsidR="008B6619" w:rsidRPr="003A0371">
        <w:rPr>
          <w:rFonts w:ascii="Century Gothic" w:hAnsi="Century Gothic" w:cs="Segoe UI Semilight"/>
          <w:sz w:val="20"/>
          <w:szCs w:val="20"/>
          <w:lang w:val="es-ES"/>
        </w:rPr>
        <w:t xml:space="preserve"> y realizar la reposición correspondiente a la brevedad. Es importante resalta que, los productos dañados y/o contaminados</w:t>
      </w:r>
      <w:r w:rsidR="00580A1E" w:rsidRPr="003A0371">
        <w:rPr>
          <w:rFonts w:ascii="Century Gothic" w:hAnsi="Century Gothic" w:cs="Segoe UI Semilight"/>
          <w:sz w:val="20"/>
          <w:szCs w:val="20"/>
          <w:lang w:val="es-ES"/>
        </w:rPr>
        <w:t xml:space="preserve"> detectados</w:t>
      </w:r>
      <w:r w:rsidR="008B6619" w:rsidRPr="003A0371">
        <w:rPr>
          <w:rFonts w:ascii="Century Gothic" w:hAnsi="Century Gothic" w:cs="Segoe UI Semilight"/>
          <w:sz w:val="20"/>
          <w:szCs w:val="20"/>
          <w:lang w:val="es-ES"/>
        </w:rPr>
        <w:t xml:space="preserve"> durante almacenamiento </w:t>
      </w:r>
      <w:r w:rsidR="00580A1E" w:rsidRPr="003A0371">
        <w:rPr>
          <w:rFonts w:ascii="Century Gothic" w:hAnsi="Century Gothic" w:cs="Segoe UI Semilight"/>
          <w:sz w:val="20"/>
          <w:szCs w:val="20"/>
          <w:lang w:val="es-ES"/>
        </w:rPr>
        <w:t>y/o en las entregas, se notificará para reemplazo.</w:t>
      </w:r>
    </w:p>
    <w:p w14:paraId="050A813F" w14:textId="6273A9B2" w:rsidR="00EA5E99" w:rsidRDefault="00EA5E99" w:rsidP="00EA5E99"/>
    <w:p w14:paraId="6CEA45C0" w14:textId="2C1B9CD2" w:rsidR="00610A35" w:rsidRPr="006477D2" w:rsidRDefault="00610A35" w:rsidP="00EA5E99">
      <w:r w:rsidRPr="00EA5E99">
        <w:rPr>
          <w:rFonts w:ascii="Century Gothic" w:hAnsi="Century Gothic"/>
          <w:b/>
          <w:sz w:val="20"/>
          <w:szCs w:val="20"/>
        </w:rPr>
        <w:t>PARTIDA 5</w:t>
      </w:r>
    </w:p>
    <w:p w14:paraId="211B395A" w14:textId="7727B488" w:rsidR="00610A35" w:rsidRPr="00EB23C6" w:rsidRDefault="00610A35" w:rsidP="00610A35">
      <w:pPr>
        <w:rPr>
          <w:rFonts w:ascii="Century Gothic" w:hAnsi="Century Gothic"/>
          <w:sz w:val="20"/>
          <w:szCs w:val="20"/>
        </w:rPr>
      </w:pPr>
      <w:r w:rsidRPr="00E84900">
        <w:rPr>
          <w:rFonts w:ascii="Century Gothic" w:hAnsi="Century Gothic"/>
          <w:sz w:val="20"/>
          <w:szCs w:val="20"/>
        </w:rPr>
        <w:t xml:space="preserve">El Programa de </w:t>
      </w:r>
      <w:r>
        <w:rPr>
          <w:rFonts w:ascii="Century Gothic" w:hAnsi="Century Gothic"/>
          <w:sz w:val="20"/>
          <w:szCs w:val="20"/>
        </w:rPr>
        <w:t>Alimentación Escolar</w:t>
      </w:r>
      <w:r w:rsidRPr="00E84900">
        <w:rPr>
          <w:rFonts w:ascii="Century Gothic" w:hAnsi="Century Gothic"/>
          <w:sz w:val="20"/>
          <w:szCs w:val="20"/>
        </w:rPr>
        <w:t xml:space="preserve"> </w:t>
      </w:r>
      <w:r>
        <w:rPr>
          <w:rFonts w:ascii="Century Gothic" w:hAnsi="Century Gothic"/>
          <w:sz w:val="20"/>
          <w:szCs w:val="20"/>
        </w:rPr>
        <w:t xml:space="preserve">y Atención Alimentaria a Grupos Prioritarios </w:t>
      </w:r>
      <w:r w:rsidRPr="00E84900">
        <w:rPr>
          <w:rFonts w:ascii="Century Gothic" w:hAnsi="Century Gothic"/>
          <w:sz w:val="20"/>
          <w:szCs w:val="20"/>
        </w:rPr>
        <w:t>se trabajará a través de</w:t>
      </w:r>
      <w:r>
        <w:rPr>
          <w:rFonts w:ascii="Century Gothic" w:hAnsi="Century Gothic"/>
          <w:sz w:val="20"/>
          <w:szCs w:val="20"/>
        </w:rPr>
        <w:t xml:space="preserve"> la estrategia de </w:t>
      </w:r>
      <w:r w:rsidRPr="00EB23C6">
        <w:rPr>
          <w:rFonts w:ascii="Century Gothic" w:hAnsi="Century Gothic"/>
          <w:sz w:val="20"/>
          <w:szCs w:val="20"/>
        </w:rPr>
        <w:t>alimentos preparados, con el propósito de proveer a niñas, niños y adolescentes, así como a la población prioritaria alimentos de calidad e inocuos a través de acciones que garanticen su salud y alimentación</w:t>
      </w:r>
      <w:r w:rsidR="00392961" w:rsidRPr="00EB23C6">
        <w:rPr>
          <w:rFonts w:ascii="Century Gothic" w:hAnsi="Century Gothic"/>
          <w:sz w:val="20"/>
          <w:szCs w:val="20"/>
        </w:rPr>
        <w:t xml:space="preserve"> en una dieta correcta</w:t>
      </w:r>
      <w:r w:rsidRPr="00EB23C6">
        <w:rPr>
          <w:rFonts w:ascii="Century Gothic" w:hAnsi="Century Gothic"/>
          <w:sz w:val="20"/>
          <w:szCs w:val="20"/>
        </w:rPr>
        <w:t>.</w:t>
      </w:r>
    </w:p>
    <w:p w14:paraId="2C73F642" w14:textId="77777777" w:rsidR="00610A35" w:rsidRPr="00EB23C6" w:rsidRDefault="00610A35" w:rsidP="00610A35">
      <w:pPr>
        <w:rPr>
          <w:rFonts w:ascii="Century Gothic" w:hAnsi="Century Gothic"/>
          <w:sz w:val="20"/>
          <w:szCs w:val="20"/>
        </w:rPr>
      </w:pPr>
      <w:r w:rsidRPr="00EB23C6">
        <w:rPr>
          <w:rFonts w:ascii="Century Gothic" w:hAnsi="Century Gothic"/>
          <w:sz w:val="20"/>
          <w:szCs w:val="20"/>
        </w:rPr>
        <w:t xml:space="preserve">Esta estrategia manejará el esquema de alimentación, que a continuación se presenta: </w:t>
      </w:r>
    </w:p>
    <w:p w14:paraId="77BAFD2B" w14:textId="77777777" w:rsidR="00610A35" w:rsidRPr="00EB23C6" w:rsidRDefault="00610A35" w:rsidP="00610A35">
      <w:pPr>
        <w:pStyle w:val="Prrafodelista"/>
        <w:numPr>
          <w:ilvl w:val="0"/>
          <w:numId w:val="18"/>
        </w:numPr>
        <w:spacing w:after="0" w:line="240" w:lineRule="auto"/>
        <w:rPr>
          <w:rFonts w:ascii="Century Gothic" w:hAnsi="Century Gothic"/>
          <w:b/>
          <w:sz w:val="20"/>
          <w:szCs w:val="20"/>
        </w:rPr>
      </w:pPr>
      <w:r w:rsidRPr="00EB23C6">
        <w:rPr>
          <w:rFonts w:ascii="Century Gothic" w:hAnsi="Century Gothic"/>
          <w:b/>
          <w:sz w:val="20"/>
          <w:szCs w:val="20"/>
        </w:rPr>
        <w:t>Menú para la dotación de los Programas de Atención Alimentaria a Grupos Prioritarios y Alimentación Escolar (Platillos preparados):</w:t>
      </w:r>
    </w:p>
    <w:p w14:paraId="5B8F477E" w14:textId="57349386" w:rsidR="00610A35" w:rsidRDefault="00610A35" w:rsidP="00610A35">
      <w:pPr>
        <w:pStyle w:val="Prrafodelista"/>
        <w:rPr>
          <w:rFonts w:ascii="Century Gothic" w:hAnsi="Century Gothic"/>
          <w:sz w:val="20"/>
          <w:szCs w:val="20"/>
        </w:rPr>
      </w:pPr>
      <w:r w:rsidRPr="00EB23C6">
        <w:rPr>
          <w:rFonts w:ascii="Century Gothic" w:hAnsi="Century Gothic"/>
          <w:sz w:val="20"/>
          <w:szCs w:val="20"/>
        </w:rPr>
        <w:t>Se beneficiará con platillos preparados de acuerdo a un menú variado (</w:t>
      </w:r>
      <w:r w:rsidR="0097755E" w:rsidRPr="00EB23C6">
        <w:rPr>
          <w:rFonts w:ascii="Century Gothic" w:hAnsi="Century Gothic"/>
          <w:b/>
          <w:sz w:val="20"/>
          <w:szCs w:val="20"/>
        </w:rPr>
        <w:t>Anexo V</w:t>
      </w:r>
      <w:r w:rsidRPr="00EB23C6">
        <w:rPr>
          <w:rFonts w:ascii="Century Gothic" w:hAnsi="Century Gothic"/>
          <w:sz w:val="20"/>
          <w:szCs w:val="20"/>
        </w:rPr>
        <w:t>) a los centros escolares inscritos con clases presenciales y espacios alimentarios</w:t>
      </w:r>
      <w:r>
        <w:rPr>
          <w:rFonts w:ascii="Century Gothic" w:hAnsi="Century Gothic"/>
          <w:sz w:val="20"/>
          <w:szCs w:val="20"/>
        </w:rPr>
        <w:t xml:space="preserve"> comunitarios de atención alimentaria</w:t>
      </w:r>
      <w:r w:rsidRPr="00177C03">
        <w:rPr>
          <w:rFonts w:ascii="Century Gothic" w:hAnsi="Century Gothic"/>
          <w:sz w:val="20"/>
          <w:szCs w:val="20"/>
        </w:rPr>
        <w:t xml:space="preserve">.  </w:t>
      </w:r>
    </w:p>
    <w:p w14:paraId="22B683C4" w14:textId="77777777" w:rsidR="00610A35" w:rsidRPr="00AD6651" w:rsidRDefault="00610A35" w:rsidP="00610A35">
      <w:pPr>
        <w:pStyle w:val="Prrafodelista"/>
        <w:rPr>
          <w:rFonts w:ascii="Century Gothic" w:hAnsi="Century Gothic"/>
          <w:sz w:val="20"/>
          <w:szCs w:val="20"/>
        </w:rPr>
      </w:pPr>
    </w:p>
    <w:p w14:paraId="4EE9CB9F" w14:textId="77777777" w:rsidR="00610A35" w:rsidRPr="00C6281A" w:rsidRDefault="00610A35" w:rsidP="00610A35">
      <w:pPr>
        <w:rPr>
          <w:rFonts w:ascii="Century Gothic" w:hAnsi="Century Gothic"/>
          <w:b/>
          <w:sz w:val="20"/>
          <w:szCs w:val="20"/>
        </w:rPr>
      </w:pPr>
      <w:r w:rsidRPr="00C6281A">
        <w:rPr>
          <w:rFonts w:ascii="Century Gothic" w:hAnsi="Century Gothic"/>
          <w:b/>
          <w:sz w:val="20"/>
          <w:szCs w:val="20"/>
        </w:rPr>
        <w:t>Menú para la dotación de</w:t>
      </w:r>
      <w:r>
        <w:rPr>
          <w:rFonts w:ascii="Century Gothic" w:hAnsi="Century Gothic"/>
          <w:b/>
          <w:sz w:val="20"/>
          <w:szCs w:val="20"/>
        </w:rPr>
        <w:t xml:space="preserve"> los Programas de</w:t>
      </w:r>
      <w:r w:rsidRPr="00C6281A">
        <w:rPr>
          <w:rFonts w:ascii="Century Gothic" w:hAnsi="Century Gothic"/>
          <w:b/>
          <w:sz w:val="20"/>
          <w:szCs w:val="20"/>
        </w:rPr>
        <w:t xml:space="preserve"> </w:t>
      </w:r>
      <w:r>
        <w:rPr>
          <w:rFonts w:ascii="Century Gothic" w:hAnsi="Century Gothic"/>
          <w:b/>
          <w:sz w:val="20"/>
          <w:szCs w:val="20"/>
        </w:rPr>
        <w:t xml:space="preserve">Alimentación Escolar y Atención Alimentaria a Grupos Prioritarios </w:t>
      </w:r>
    </w:p>
    <w:p w14:paraId="7A356F4C" w14:textId="77777777" w:rsidR="00610A35" w:rsidRPr="00C6281A" w:rsidRDefault="00610A35" w:rsidP="00610A35">
      <w:pPr>
        <w:rPr>
          <w:rFonts w:ascii="Century Gothic" w:hAnsi="Century Gothic"/>
          <w:b/>
          <w:sz w:val="4"/>
          <w:szCs w:val="20"/>
        </w:rPr>
      </w:pPr>
    </w:p>
    <w:p w14:paraId="6EFB9CF5" w14:textId="77777777" w:rsidR="00610A35" w:rsidRPr="00C6281A" w:rsidRDefault="00610A35" w:rsidP="00610A35">
      <w:pPr>
        <w:rPr>
          <w:rFonts w:ascii="Century Gothic" w:hAnsi="Century Gothic"/>
          <w:b/>
          <w:sz w:val="20"/>
          <w:szCs w:val="20"/>
        </w:rPr>
      </w:pPr>
      <w:r w:rsidRPr="00C6281A">
        <w:rPr>
          <w:rFonts w:ascii="Century Gothic" w:hAnsi="Century Gothic"/>
          <w:b/>
          <w:sz w:val="20"/>
          <w:szCs w:val="20"/>
        </w:rPr>
        <w:t>Centros de preparación</w:t>
      </w:r>
    </w:p>
    <w:p w14:paraId="45C16800" w14:textId="77777777" w:rsidR="00610A35" w:rsidRPr="00964C08" w:rsidRDefault="00610A35" w:rsidP="00610A35">
      <w:pPr>
        <w:rPr>
          <w:rFonts w:ascii="Century Gothic" w:hAnsi="Century Gothic"/>
          <w:b/>
          <w:sz w:val="20"/>
          <w:szCs w:val="20"/>
        </w:rPr>
      </w:pPr>
      <w:r w:rsidRPr="00C6281A">
        <w:rPr>
          <w:rFonts w:ascii="Century Gothic" w:hAnsi="Century Gothic"/>
          <w:sz w:val="20"/>
          <w:szCs w:val="20"/>
        </w:rPr>
        <w:t xml:space="preserve">DIF Baja California proporcionará un menú cíclico de 20 días para </w:t>
      </w:r>
      <w:r>
        <w:rPr>
          <w:rFonts w:ascii="Century Gothic" w:hAnsi="Century Gothic"/>
          <w:sz w:val="20"/>
          <w:szCs w:val="20"/>
        </w:rPr>
        <w:t>la dotación de Alimentación Escolar</w:t>
      </w:r>
      <w:r w:rsidRPr="00C6281A">
        <w:rPr>
          <w:rFonts w:ascii="Century Gothic" w:hAnsi="Century Gothic"/>
          <w:sz w:val="20"/>
          <w:szCs w:val="20"/>
        </w:rPr>
        <w:t xml:space="preserve"> </w:t>
      </w:r>
      <w:r w:rsidRPr="00964C08">
        <w:rPr>
          <w:rFonts w:ascii="Century Gothic" w:hAnsi="Century Gothic"/>
          <w:sz w:val="20"/>
          <w:szCs w:val="20"/>
        </w:rPr>
        <w:t>y Atención Alimentaria a Grupos Prioritarios que cumpla con los criterios que establecen los Lineamientos de la Estrategia Integral de Asistencia Social</w:t>
      </w:r>
      <w:r>
        <w:rPr>
          <w:rFonts w:ascii="Century Gothic" w:hAnsi="Century Gothic"/>
          <w:sz w:val="20"/>
          <w:szCs w:val="20"/>
        </w:rPr>
        <w:t>, Alimentación</w:t>
      </w:r>
      <w:r w:rsidRPr="00964C08">
        <w:rPr>
          <w:rFonts w:ascii="Century Gothic" w:hAnsi="Century Gothic"/>
          <w:sz w:val="20"/>
          <w:szCs w:val="20"/>
        </w:rPr>
        <w:t xml:space="preserve"> y Desarrollo Comunitario </w:t>
      </w:r>
      <w:r>
        <w:rPr>
          <w:rFonts w:ascii="Century Gothic" w:hAnsi="Century Gothic"/>
          <w:sz w:val="20"/>
          <w:szCs w:val="20"/>
        </w:rPr>
        <w:t xml:space="preserve">vigente </w:t>
      </w:r>
      <w:r w:rsidRPr="00964C08">
        <w:rPr>
          <w:rFonts w:ascii="Century Gothic" w:hAnsi="Century Gothic"/>
          <w:sz w:val="20"/>
          <w:szCs w:val="20"/>
        </w:rPr>
        <w:t xml:space="preserve">emitida por el Sistema Nacional para el Desarrollo Integral para la Familia. </w:t>
      </w:r>
    </w:p>
    <w:p w14:paraId="27BFB1BA" w14:textId="349AE0B2" w:rsidR="00610A35" w:rsidRPr="00964C08" w:rsidRDefault="00610A35" w:rsidP="00610A35">
      <w:pPr>
        <w:rPr>
          <w:rFonts w:ascii="Century Gothic" w:hAnsi="Century Gothic"/>
          <w:sz w:val="20"/>
          <w:szCs w:val="20"/>
        </w:rPr>
      </w:pPr>
      <w:r w:rsidRPr="00EB23C6">
        <w:rPr>
          <w:rFonts w:ascii="Century Gothic" w:hAnsi="Century Gothic"/>
          <w:sz w:val="20"/>
          <w:szCs w:val="20"/>
        </w:rPr>
        <w:t>El proveedor que resulte adjudicado deberá respetar el menú (</w:t>
      </w:r>
      <w:r w:rsidR="0097755E" w:rsidRPr="00EB23C6">
        <w:rPr>
          <w:rFonts w:ascii="Century Gothic" w:hAnsi="Century Gothic"/>
          <w:sz w:val="20"/>
          <w:szCs w:val="20"/>
        </w:rPr>
        <w:t>Anexo V</w:t>
      </w:r>
      <w:r w:rsidRPr="00EB23C6">
        <w:rPr>
          <w:rFonts w:ascii="Century Gothic" w:hAnsi="Century Gothic"/>
          <w:sz w:val="20"/>
          <w:szCs w:val="20"/>
        </w:rPr>
        <w:t xml:space="preserve">), así como las dotaciones de cada platillo y corresponderá a utilizar productos que cumplan con las Especificaciones Técnicas de Calidad </w:t>
      </w:r>
      <w:r w:rsidR="0097755E" w:rsidRPr="00EB23C6">
        <w:rPr>
          <w:rFonts w:ascii="Century Gothic" w:hAnsi="Century Gothic"/>
          <w:sz w:val="20"/>
          <w:szCs w:val="20"/>
        </w:rPr>
        <w:t>(Anexo I</w:t>
      </w:r>
      <w:r w:rsidRPr="00EB23C6">
        <w:rPr>
          <w:rFonts w:ascii="Century Gothic" w:hAnsi="Century Gothic"/>
          <w:sz w:val="20"/>
          <w:szCs w:val="20"/>
        </w:rPr>
        <w:t>) para su elaboración. Es importante mencionar que, en caso de tener rechazo en algún platillo, ya sea por algún producto alérgeno o</w:t>
      </w:r>
      <w:r w:rsidR="0097755E" w:rsidRPr="00EB23C6">
        <w:rPr>
          <w:rFonts w:ascii="Century Gothic" w:hAnsi="Century Gothic"/>
          <w:sz w:val="20"/>
          <w:szCs w:val="20"/>
        </w:rPr>
        <w:t xml:space="preserve"> de</w:t>
      </w:r>
      <w:r w:rsidRPr="00EB23C6">
        <w:rPr>
          <w:rFonts w:ascii="Century Gothic" w:hAnsi="Century Gothic"/>
          <w:sz w:val="20"/>
          <w:szCs w:val="20"/>
        </w:rPr>
        <w:t xml:space="preserve"> aceptación de los beneficiarios, se podrá modificar.</w:t>
      </w:r>
    </w:p>
    <w:p w14:paraId="0011EB5D" w14:textId="77777777" w:rsidR="00610A35" w:rsidRDefault="00610A35" w:rsidP="00610A35">
      <w:pPr>
        <w:pStyle w:val="Prrafodelista"/>
        <w:rPr>
          <w:rFonts w:ascii="Century Gothic" w:hAnsi="Century Gothic"/>
          <w:sz w:val="20"/>
          <w:szCs w:val="20"/>
        </w:rPr>
      </w:pPr>
    </w:p>
    <w:p w14:paraId="4A8679B4" w14:textId="77777777" w:rsidR="003A0371" w:rsidRPr="00C6281A" w:rsidRDefault="003A0371" w:rsidP="00610A35">
      <w:pPr>
        <w:pStyle w:val="Prrafodelista"/>
        <w:rPr>
          <w:rFonts w:ascii="Century Gothic" w:hAnsi="Century Gothic"/>
          <w:sz w:val="20"/>
          <w:szCs w:val="20"/>
        </w:rPr>
      </w:pPr>
    </w:p>
    <w:p w14:paraId="4A7F0A81" w14:textId="77777777" w:rsidR="00610A35" w:rsidRPr="00572831" w:rsidRDefault="00610A35" w:rsidP="00610A35">
      <w:pPr>
        <w:rPr>
          <w:rFonts w:ascii="Century Gothic" w:hAnsi="Century Gothic"/>
          <w:b/>
          <w:sz w:val="20"/>
          <w:szCs w:val="20"/>
        </w:rPr>
      </w:pPr>
      <w:r w:rsidRPr="00572831">
        <w:rPr>
          <w:rFonts w:ascii="Century Gothic" w:hAnsi="Century Gothic"/>
          <w:sz w:val="20"/>
          <w:szCs w:val="20"/>
        </w:rPr>
        <w:lastRenderedPageBreak/>
        <w:t>El Listado de insumos alimentarios a utilizar</w:t>
      </w:r>
      <w:r>
        <w:rPr>
          <w:rFonts w:ascii="Century Gothic" w:hAnsi="Century Gothic"/>
          <w:sz w:val="20"/>
          <w:szCs w:val="20"/>
        </w:rPr>
        <w:t>,</w:t>
      </w:r>
      <w:r w:rsidRPr="00572831">
        <w:rPr>
          <w:rFonts w:ascii="Century Gothic" w:hAnsi="Century Gothic"/>
          <w:sz w:val="20"/>
          <w:szCs w:val="20"/>
        </w:rPr>
        <w:t xml:space="preserve"> </w:t>
      </w:r>
      <w:r>
        <w:rPr>
          <w:rFonts w:ascii="Century Gothic" w:hAnsi="Century Gothic"/>
          <w:sz w:val="20"/>
          <w:szCs w:val="20"/>
        </w:rPr>
        <w:t>se presenta a continuación</w:t>
      </w:r>
      <w:r w:rsidRPr="00572831">
        <w:rPr>
          <w:rFonts w:ascii="Century Gothic" w:hAnsi="Century Gothic"/>
          <w:sz w:val="20"/>
          <w:szCs w:val="20"/>
        </w:rPr>
        <w:t>:</w:t>
      </w:r>
    </w:p>
    <w:p w14:paraId="06C2C7CB" w14:textId="77777777" w:rsidR="00610A35" w:rsidRPr="00931F0B" w:rsidRDefault="00610A35" w:rsidP="00610A35">
      <w:pPr>
        <w:rPr>
          <w:rFonts w:ascii="Century Gothic" w:hAnsi="Century Gothic"/>
          <w:sz w:val="14"/>
          <w:szCs w:val="14"/>
        </w:rPr>
      </w:pPr>
      <w:r>
        <w:rPr>
          <w:rFonts w:ascii="Century Gothic" w:hAnsi="Century Gothic"/>
          <w:sz w:val="14"/>
          <w:szCs w:val="14"/>
        </w:rPr>
        <w:t xml:space="preserve">        </w:t>
      </w:r>
    </w:p>
    <w:p w14:paraId="79775816" w14:textId="77777777" w:rsidR="00610A35" w:rsidRPr="00931F0B" w:rsidRDefault="00610A35" w:rsidP="00610A35">
      <w:pPr>
        <w:pStyle w:val="Descripcin"/>
        <w:keepNext/>
        <w:jc w:val="center"/>
        <w:rPr>
          <w:rFonts w:ascii="Century Gothic" w:hAnsi="Century Gothic"/>
          <w:b w:val="0"/>
          <w:sz w:val="16"/>
          <w:szCs w:val="16"/>
        </w:rPr>
      </w:pPr>
      <w:r w:rsidRPr="00931F0B">
        <w:rPr>
          <w:rFonts w:ascii="Century Gothic" w:hAnsi="Century Gothic"/>
          <w:sz w:val="16"/>
          <w:szCs w:val="16"/>
        </w:rPr>
        <w:t>Tabla 11.</w:t>
      </w:r>
      <w:r w:rsidRPr="00931F0B">
        <w:rPr>
          <w:rFonts w:ascii="Century Gothic" w:hAnsi="Century Gothic"/>
          <w:b w:val="0"/>
          <w:sz w:val="16"/>
          <w:szCs w:val="16"/>
        </w:rPr>
        <w:t xml:space="preserve"> Insumos que conforman el menú.</w:t>
      </w:r>
    </w:p>
    <w:tbl>
      <w:tblPr>
        <w:tblW w:w="4297" w:type="pct"/>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
        <w:gridCol w:w="3437"/>
        <w:gridCol w:w="1373"/>
        <w:gridCol w:w="1100"/>
        <w:gridCol w:w="1097"/>
      </w:tblGrid>
      <w:tr w:rsidR="00610A35" w:rsidRPr="00C6281A" w14:paraId="425CCC87" w14:textId="77777777" w:rsidTr="00610A35">
        <w:trPr>
          <w:trHeight w:val="397"/>
        </w:trPr>
        <w:tc>
          <w:tcPr>
            <w:tcW w:w="382" w:type="pct"/>
            <w:shd w:val="clear" w:color="auto" w:fill="D9D9D9"/>
            <w:vAlign w:val="center"/>
          </w:tcPr>
          <w:p w14:paraId="727B3DAC" w14:textId="77777777" w:rsidR="00610A35" w:rsidRPr="00C6281A" w:rsidRDefault="00610A35" w:rsidP="00610A35">
            <w:pPr>
              <w:jc w:val="center"/>
              <w:rPr>
                <w:rFonts w:ascii="Century Gothic" w:hAnsi="Century Gothic" w:cs="Arial"/>
                <w:b/>
                <w:sz w:val="14"/>
                <w:szCs w:val="14"/>
              </w:rPr>
            </w:pPr>
            <w:r w:rsidRPr="00C6281A">
              <w:rPr>
                <w:rFonts w:ascii="Century Gothic" w:hAnsi="Century Gothic" w:cs="Arial"/>
                <w:b/>
                <w:sz w:val="14"/>
                <w:szCs w:val="14"/>
              </w:rPr>
              <w:t>No.</w:t>
            </w:r>
          </w:p>
        </w:tc>
        <w:tc>
          <w:tcPr>
            <w:tcW w:w="2265" w:type="pct"/>
            <w:shd w:val="clear" w:color="auto" w:fill="D9D9D9"/>
            <w:vAlign w:val="center"/>
          </w:tcPr>
          <w:p w14:paraId="7CF9EF15" w14:textId="77777777" w:rsidR="00610A35" w:rsidRPr="00C6281A" w:rsidRDefault="00610A35" w:rsidP="00610A35">
            <w:pPr>
              <w:jc w:val="center"/>
              <w:rPr>
                <w:rFonts w:ascii="Century Gothic" w:hAnsi="Century Gothic" w:cs="Arial"/>
                <w:b/>
                <w:sz w:val="14"/>
                <w:szCs w:val="14"/>
              </w:rPr>
            </w:pPr>
            <w:r w:rsidRPr="00C6281A">
              <w:rPr>
                <w:rFonts w:ascii="Century Gothic" w:hAnsi="Century Gothic" w:cs="Arial"/>
                <w:b/>
                <w:sz w:val="14"/>
                <w:szCs w:val="14"/>
              </w:rPr>
              <w:t>Descripción</w:t>
            </w:r>
          </w:p>
        </w:tc>
        <w:tc>
          <w:tcPr>
            <w:tcW w:w="905" w:type="pct"/>
            <w:shd w:val="clear" w:color="auto" w:fill="D9D9D9"/>
            <w:vAlign w:val="center"/>
          </w:tcPr>
          <w:p w14:paraId="1B5605B9" w14:textId="77777777" w:rsidR="00610A35" w:rsidRPr="00C6281A" w:rsidRDefault="00610A35" w:rsidP="00610A35">
            <w:pPr>
              <w:jc w:val="center"/>
              <w:rPr>
                <w:rFonts w:ascii="Century Gothic" w:hAnsi="Century Gothic" w:cs="Arial"/>
                <w:b/>
                <w:sz w:val="14"/>
                <w:szCs w:val="14"/>
              </w:rPr>
            </w:pPr>
            <w:r w:rsidRPr="00C6281A">
              <w:rPr>
                <w:rFonts w:ascii="Century Gothic" w:hAnsi="Century Gothic" w:cs="Arial"/>
                <w:b/>
                <w:sz w:val="14"/>
                <w:szCs w:val="14"/>
              </w:rPr>
              <w:t>Presentación</w:t>
            </w:r>
          </w:p>
        </w:tc>
        <w:tc>
          <w:tcPr>
            <w:tcW w:w="725" w:type="pct"/>
            <w:shd w:val="clear" w:color="auto" w:fill="D9D9D9"/>
            <w:vAlign w:val="center"/>
          </w:tcPr>
          <w:p w14:paraId="4E263EE2" w14:textId="77777777" w:rsidR="00610A35" w:rsidRPr="00C6281A" w:rsidRDefault="00610A35" w:rsidP="00610A35">
            <w:pPr>
              <w:jc w:val="center"/>
              <w:rPr>
                <w:rFonts w:ascii="Century Gothic" w:hAnsi="Century Gothic" w:cs="Arial"/>
                <w:b/>
                <w:sz w:val="14"/>
                <w:szCs w:val="14"/>
              </w:rPr>
            </w:pPr>
            <w:r w:rsidRPr="00C6281A">
              <w:rPr>
                <w:rFonts w:ascii="Century Gothic" w:hAnsi="Century Gothic" w:cs="Arial"/>
                <w:b/>
                <w:sz w:val="14"/>
                <w:szCs w:val="14"/>
              </w:rPr>
              <w:t>Unidad de Medida</w:t>
            </w:r>
          </w:p>
        </w:tc>
        <w:tc>
          <w:tcPr>
            <w:tcW w:w="723" w:type="pct"/>
            <w:shd w:val="clear" w:color="auto" w:fill="D9D9D9"/>
            <w:vAlign w:val="center"/>
          </w:tcPr>
          <w:p w14:paraId="2C47322E" w14:textId="77777777" w:rsidR="00610A35" w:rsidRPr="00C6281A" w:rsidRDefault="00610A35" w:rsidP="00610A35">
            <w:pPr>
              <w:jc w:val="center"/>
              <w:rPr>
                <w:rFonts w:ascii="Century Gothic" w:hAnsi="Century Gothic" w:cs="Arial"/>
                <w:b/>
                <w:sz w:val="14"/>
                <w:szCs w:val="14"/>
              </w:rPr>
            </w:pPr>
            <w:r>
              <w:rPr>
                <w:rFonts w:ascii="Century Gothic" w:hAnsi="Century Gothic" w:cs="Arial"/>
                <w:b/>
                <w:sz w:val="14"/>
                <w:szCs w:val="14"/>
              </w:rPr>
              <w:t>ETC</w:t>
            </w:r>
          </w:p>
        </w:tc>
      </w:tr>
      <w:tr w:rsidR="00610A35" w:rsidRPr="00C6281A" w14:paraId="0414E474" w14:textId="77777777" w:rsidTr="00610A35">
        <w:trPr>
          <w:trHeight w:val="352"/>
        </w:trPr>
        <w:tc>
          <w:tcPr>
            <w:tcW w:w="382" w:type="pct"/>
            <w:shd w:val="clear" w:color="auto" w:fill="auto"/>
            <w:vAlign w:val="center"/>
          </w:tcPr>
          <w:p w14:paraId="7D1F2B42" w14:textId="77777777" w:rsidR="00610A35" w:rsidRPr="00C6281A" w:rsidRDefault="00610A35" w:rsidP="00610A35">
            <w:pPr>
              <w:jc w:val="center"/>
              <w:rPr>
                <w:rFonts w:ascii="Century Gothic" w:hAnsi="Century Gothic" w:cs="Arial"/>
                <w:sz w:val="14"/>
                <w:szCs w:val="14"/>
              </w:rPr>
            </w:pPr>
            <w:r w:rsidRPr="00C6281A">
              <w:rPr>
                <w:rFonts w:ascii="Century Gothic" w:hAnsi="Century Gothic" w:cs="Arial"/>
                <w:sz w:val="14"/>
                <w:szCs w:val="14"/>
              </w:rPr>
              <w:t>1</w:t>
            </w:r>
          </w:p>
        </w:tc>
        <w:tc>
          <w:tcPr>
            <w:tcW w:w="2265" w:type="pct"/>
            <w:shd w:val="clear" w:color="auto" w:fill="auto"/>
            <w:vAlign w:val="center"/>
          </w:tcPr>
          <w:p w14:paraId="2FCB8979" w14:textId="77777777" w:rsidR="00610A35" w:rsidRPr="00CE343B" w:rsidRDefault="00610A35" w:rsidP="00610A35">
            <w:pPr>
              <w:jc w:val="left"/>
              <w:rPr>
                <w:rFonts w:ascii="Century Gothic" w:hAnsi="Century Gothic" w:cs="Arial"/>
                <w:color w:val="000000"/>
                <w:sz w:val="14"/>
                <w:szCs w:val="16"/>
                <w:lang w:eastAsia="es-MX"/>
              </w:rPr>
            </w:pPr>
            <w:r w:rsidRPr="00CE343B">
              <w:rPr>
                <w:rFonts w:ascii="Century Gothic" w:hAnsi="Century Gothic" w:cs="Arial"/>
                <w:color w:val="000000"/>
                <w:sz w:val="14"/>
                <w:szCs w:val="16"/>
              </w:rPr>
              <w:t>Aceite vegetal comestible</w:t>
            </w:r>
          </w:p>
        </w:tc>
        <w:tc>
          <w:tcPr>
            <w:tcW w:w="905" w:type="pct"/>
            <w:shd w:val="clear" w:color="auto" w:fill="auto"/>
            <w:vAlign w:val="center"/>
          </w:tcPr>
          <w:p w14:paraId="2E65C299" w14:textId="77777777" w:rsidR="00610A35" w:rsidRPr="00CE343B" w:rsidRDefault="00610A35" w:rsidP="00610A35">
            <w:pPr>
              <w:jc w:val="center"/>
              <w:rPr>
                <w:rFonts w:ascii="Century Gothic" w:hAnsi="Century Gothic" w:cs="Arial"/>
                <w:color w:val="000000"/>
                <w:sz w:val="14"/>
                <w:szCs w:val="16"/>
              </w:rPr>
            </w:pPr>
            <w:r w:rsidRPr="00CE343B">
              <w:rPr>
                <w:rFonts w:ascii="Century Gothic" w:hAnsi="Century Gothic" w:cs="Arial"/>
                <w:color w:val="000000"/>
                <w:sz w:val="14"/>
                <w:szCs w:val="16"/>
              </w:rPr>
              <w:t>Botella</w:t>
            </w:r>
          </w:p>
        </w:tc>
        <w:tc>
          <w:tcPr>
            <w:tcW w:w="725" w:type="pct"/>
            <w:shd w:val="clear" w:color="auto" w:fill="auto"/>
            <w:vAlign w:val="center"/>
          </w:tcPr>
          <w:p w14:paraId="10E720AE" w14:textId="77777777" w:rsidR="00610A35" w:rsidRPr="0039306E" w:rsidRDefault="00610A35" w:rsidP="00610A35">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1L</w:t>
            </w:r>
          </w:p>
        </w:tc>
        <w:tc>
          <w:tcPr>
            <w:tcW w:w="723" w:type="pct"/>
            <w:vAlign w:val="center"/>
          </w:tcPr>
          <w:p w14:paraId="0DDD766D" w14:textId="77777777" w:rsidR="00610A35" w:rsidRPr="0039306E" w:rsidRDefault="00610A35" w:rsidP="00610A35">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01</w:t>
            </w:r>
          </w:p>
        </w:tc>
      </w:tr>
      <w:tr w:rsidR="00610A35" w:rsidRPr="00C6281A" w14:paraId="6AA5C3B1" w14:textId="77777777" w:rsidTr="00610A35">
        <w:trPr>
          <w:trHeight w:val="284"/>
        </w:trPr>
        <w:tc>
          <w:tcPr>
            <w:tcW w:w="382" w:type="pct"/>
            <w:shd w:val="clear" w:color="auto" w:fill="auto"/>
            <w:vAlign w:val="center"/>
          </w:tcPr>
          <w:p w14:paraId="308CFA1A" w14:textId="77777777" w:rsidR="00610A35" w:rsidRPr="00C6281A" w:rsidRDefault="00610A35" w:rsidP="00610A35">
            <w:pPr>
              <w:jc w:val="center"/>
              <w:rPr>
                <w:rFonts w:ascii="Century Gothic" w:hAnsi="Century Gothic" w:cs="Arial"/>
                <w:sz w:val="14"/>
                <w:szCs w:val="14"/>
              </w:rPr>
            </w:pPr>
            <w:r w:rsidRPr="00C6281A">
              <w:rPr>
                <w:rFonts w:ascii="Century Gothic" w:hAnsi="Century Gothic" w:cs="Arial"/>
                <w:sz w:val="14"/>
                <w:szCs w:val="14"/>
              </w:rPr>
              <w:t>2</w:t>
            </w:r>
          </w:p>
        </w:tc>
        <w:tc>
          <w:tcPr>
            <w:tcW w:w="2265" w:type="pct"/>
            <w:shd w:val="clear" w:color="auto" w:fill="auto"/>
            <w:vAlign w:val="center"/>
          </w:tcPr>
          <w:p w14:paraId="2B63879F" w14:textId="77777777" w:rsidR="00610A35" w:rsidRPr="00CE343B" w:rsidRDefault="00610A35" w:rsidP="00610A35">
            <w:pPr>
              <w:jc w:val="left"/>
              <w:rPr>
                <w:rFonts w:ascii="Century Gothic" w:hAnsi="Century Gothic" w:cs="Arial"/>
                <w:color w:val="000000"/>
                <w:sz w:val="14"/>
                <w:szCs w:val="16"/>
              </w:rPr>
            </w:pPr>
            <w:r w:rsidRPr="00CE343B">
              <w:rPr>
                <w:rFonts w:ascii="Century Gothic" w:hAnsi="Century Gothic" w:cs="Arial"/>
                <w:color w:val="000000"/>
                <w:sz w:val="14"/>
                <w:szCs w:val="16"/>
              </w:rPr>
              <w:t>Agua natural</w:t>
            </w:r>
          </w:p>
        </w:tc>
        <w:tc>
          <w:tcPr>
            <w:tcW w:w="905" w:type="pct"/>
            <w:shd w:val="clear" w:color="auto" w:fill="auto"/>
            <w:vAlign w:val="center"/>
          </w:tcPr>
          <w:p w14:paraId="24569FE0" w14:textId="77777777" w:rsidR="00610A35" w:rsidRPr="00CE343B" w:rsidRDefault="00610A35" w:rsidP="00610A35">
            <w:pPr>
              <w:jc w:val="center"/>
              <w:rPr>
                <w:rFonts w:ascii="Century Gothic" w:hAnsi="Century Gothic" w:cs="Arial"/>
                <w:color w:val="000000"/>
                <w:sz w:val="14"/>
                <w:szCs w:val="16"/>
              </w:rPr>
            </w:pPr>
            <w:r>
              <w:rPr>
                <w:rFonts w:ascii="Century Gothic" w:hAnsi="Century Gothic" w:cs="Arial"/>
                <w:color w:val="000000"/>
                <w:sz w:val="14"/>
                <w:szCs w:val="16"/>
              </w:rPr>
              <w:t xml:space="preserve">Garrafón </w:t>
            </w:r>
          </w:p>
        </w:tc>
        <w:tc>
          <w:tcPr>
            <w:tcW w:w="725" w:type="pct"/>
            <w:shd w:val="clear" w:color="auto" w:fill="auto"/>
            <w:vAlign w:val="center"/>
          </w:tcPr>
          <w:p w14:paraId="2A40284C" w14:textId="77777777" w:rsidR="00610A35" w:rsidRPr="0039306E" w:rsidRDefault="00610A35" w:rsidP="00610A35">
            <w:pPr>
              <w:jc w:val="center"/>
              <w:rPr>
                <w:rFonts w:ascii="Century Gothic" w:hAnsi="Century Gothic" w:cs="Arial"/>
                <w:bCs/>
                <w:color w:val="000000"/>
                <w:sz w:val="14"/>
                <w:szCs w:val="16"/>
              </w:rPr>
            </w:pPr>
            <w:r>
              <w:rPr>
                <w:rFonts w:ascii="Century Gothic" w:hAnsi="Century Gothic" w:cs="Arial"/>
                <w:bCs/>
                <w:color w:val="000000"/>
                <w:sz w:val="14"/>
                <w:szCs w:val="16"/>
              </w:rPr>
              <w:t>20L</w:t>
            </w:r>
          </w:p>
        </w:tc>
        <w:tc>
          <w:tcPr>
            <w:tcW w:w="723" w:type="pct"/>
            <w:vAlign w:val="center"/>
          </w:tcPr>
          <w:p w14:paraId="7A56AFDE" w14:textId="77777777" w:rsidR="00610A35" w:rsidRPr="0039306E" w:rsidRDefault="00610A35" w:rsidP="00610A35">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02</w:t>
            </w:r>
          </w:p>
        </w:tc>
      </w:tr>
      <w:tr w:rsidR="00610A35" w:rsidRPr="00C6281A" w14:paraId="6285FA19" w14:textId="77777777" w:rsidTr="00610A35">
        <w:trPr>
          <w:trHeight w:val="276"/>
        </w:trPr>
        <w:tc>
          <w:tcPr>
            <w:tcW w:w="382" w:type="pct"/>
            <w:shd w:val="clear" w:color="auto" w:fill="auto"/>
            <w:vAlign w:val="center"/>
          </w:tcPr>
          <w:p w14:paraId="74515ACE" w14:textId="77777777" w:rsidR="00610A35" w:rsidRPr="00C6281A" w:rsidRDefault="00610A35" w:rsidP="00610A35">
            <w:pPr>
              <w:jc w:val="center"/>
              <w:rPr>
                <w:rFonts w:ascii="Century Gothic" w:hAnsi="Century Gothic" w:cs="Arial"/>
                <w:sz w:val="14"/>
                <w:szCs w:val="14"/>
              </w:rPr>
            </w:pPr>
            <w:r w:rsidRPr="00C6281A">
              <w:rPr>
                <w:rFonts w:ascii="Century Gothic" w:hAnsi="Century Gothic" w:cs="Arial"/>
                <w:sz w:val="14"/>
                <w:szCs w:val="14"/>
              </w:rPr>
              <w:t>3</w:t>
            </w:r>
          </w:p>
        </w:tc>
        <w:tc>
          <w:tcPr>
            <w:tcW w:w="2265" w:type="pct"/>
            <w:shd w:val="clear" w:color="auto" w:fill="auto"/>
            <w:vAlign w:val="center"/>
          </w:tcPr>
          <w:p w14:paraId="70157430" w14:textId="77777777" w:rsidR="00610A35" w:rsidRPr="00CE343B" w:rsidRDefault="00610A35" w:rsidP="00610A35">
            <w:pPr>
              <w:jc w:val="left"/>
              <w:rPr>
                <w:rFonts w:ascii="Century Gothic" w:hAnsi="Century Gothic" w:cs="Arial"/>
                <w:color w:val="000000"/>
                <w:sz w:val="14"/>
                <w:szCs w:val="16"/>
              </w:rPr>
            </w:pPr>
            <w:r w:rsidRPr="00CE343B">
              <w:rPr>
                <w:rFonts w:ascii="Century Gothic" w:hAnsi="Century Gothic" w:cs="Arial"/>
                <w:color w:val="000000"/>
                <w:sz w:val="14"/>
                <w:szCs w:val="16"/>
              </w:rPr>
              <w:t>Arroz extra</w:t>
            </w:r>
          </w:p>
        </w:tc>
        <w:tc>
          <w:tcPr>
            <w:tcW w:w="905" w:type="pct"/>
            <w:shd w:val="clear" w:color="auto" w:fill="auto"/>
            <w:vAlign w:val="center"/>
          </w:tcPr>
          <w:p w14:paraId="02175040" w14:textId="77777777" w:rsidR="00610A35" w:rsidRPr="00CE343B" w:rsidRDefault="00610A35" w:rsidP="00610A35">
            <w:pPr>
              <w:jc w:val="center"/>
              <w:rPr>
                <w:rFonts w:ascii="Century Gothic" w:hAnsi="Century Gothic" w:cs="Arial"/>
                <w:color w:val="000000"/>
                <w:sz w:val="14"/>
                <w:szCs w:val="16"/>
              </w:rPr>
            </w:pPr>
            <w:r w:rsidRPr="00CE343B">
              <w:rPr>
                <w:rFonts w:ascii="Century Gothic" w:hAnsi="Century Gothic" w:cs="Arial"/>
                <w:color w:val="000000"/>
                <w:sz w:val="14"/>
                <w:szCs w:val="16"/>
              </w:rPr>
              <w:t>Paquete</w:t>
            </w:r>
          </w:p>
        </w:tc>
        <w:tc>
          <w:tcPr>
            <w:tcW w:w="725" w:type="pct"/>
            <w:shd w:val="clear" w:color="auto" w:fill="auto"/>
            <w:vAlign w:val="center"/>
          </w:tcPr>
          <w:p w14:paraId="536E4FA3" w14:textId="77777777" w:rsidR="00610A35" w:rsidRPr="0039306E" w:rsidRDefault="00610A35" w:rsidP="00610A35">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1kg</w:t>
            </w:r>
          </w:p>
        </w:tc>
        <w:tc>
          <w:tcPr>
            <w:tcW w:w="723" w:type="pct"/>
            <w:vAlign w:val="center"/>
          </w:tcPr>
          <w:p w14:paraId="49F1F662" w14:textId="77777777" w:rsidR="00610A35" w:rsidRPr="0039306E" w:rsidRDefault="00610A35" w:rsidP="00610A35">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03</w:t>
            </w:r>
          </w:p>
        </w:tc>
      </w:tr>
      <w:tr w:rsidR="00B46C66" w:rsidRPr="00C6281A" w14:paraId="7AAD373C" w14:textId="77777777" w:rsidTr="00610A35">
        <w:trPr>
          <w:trHeight w:val="276"/>
        </w:trPr>
        <w:tc>
          <w:tcPr>
            <w:tcW w:w="382" w:type="pct"/>
            <w:shd w:val="clear" w:color="auto" w:fill="auto"/>
            <w:vAlign w:val="center"/>
          </w:tcPr>
          <w:p w14:paraId="286E0C50" w14:textId="6F1EF874" w:rsidR="00B46C66" w:rsidRPr="00C6281A" w:rsidRDefault="00B46C66" w:rsidP="00B46C66">
            <w:pPr>
              <w:jc w:val="center"/>
              <w:rPr>
                <w:rFonts w:ascii="Century Gothic" w:hAnsi="Century Gothic" w:cs="Arial"/>
                <w:sz w:val="14"/>
                <w:szCs w:val="14"/>
              </w:rPr>
            </w:pPr>
            <w:r w:rsidRPr="00C6281A">
              <w:rPr>
                <w:rFonts w:ascii="Century Gothic" w:hAnsi="Century Gothic" w:cs="Arial"/>
                <w:sz w:val="14"/>
                <w:szCs w:val="14"/>
              </w:rPr>
              <w:t>4</w:t>
            </w:r>
          </w:p>
        </w:tc>
        <w:tc>
          <w:tcPr>
            <w:tcW w:w="2265" w:type="pct"/>
            <w:shd w:val="clear" w:color="auto" w:fill="auto"/>
            <w:vAlign w:val="center"/>
          </w:tcPr>
          <w:p w14:paraId="20DB257E" w14:textId="4CD0B566" w:rsidR="00B46C66" w:rsidRPr="00CE343B" w:rsidRDefault="00B46C66" w:rsidP="00B46C66">
            <w:pPr>
              <w:jc w:val="left"/>
              <w:rPr>
                <w:rFonts w:ascii="Century Gothic" w:hAnsi="Century Gothic" w:cs="Arial"/>
                <w:color w:val="000000"/>
                <w:sz w:val="14"/>
                <w:szCs w:val="16"/>
              </w:rPr>
            </w:pPr>
            <w:r w:rsidRPr="00582774">
              <w:rPr>
                <w:rFonts w:ascii="Century Gothic" w:hAnsi="Century Gothic" w:cs="Segoe UI Semilight"/>
                <w:sz w:val="14"/>
                <w:szCs w:val="14"/>
              </w:rPr>
              <w:t>Atún aleta amarilla en agua</w:t>
            </w:r>
          </w:p>
        </w:tc>
        <w:tc>
          <w:tcPr>
            <w:tcW w:w="905" w:type="pct"/>
            <w:shd w:val="clear" w:color="auto" w:fill="auto"/>
            <w:vAlign w:val="center"/>
          </w:tcPr>
          <w:p w14:paraId="123A10BE" w14:textId="7DCBF6FF" w:rsidR="00B46C66" w:rsidRPr="00CE343B" w:rsidRDefault="00B46C66" w:rsidP="00B46C66">
            <w:pPr>
              <w:jc w:val="center"/>
              <w:rPr>
                <w:rFonts w:ascii="Century Gothic" w:hAnsi="Century Gothic" w:cs="Arial"/>
                <w:color w:val="000000"/>
                <w:sz w:val="14"/>
                <w:szCs w:val="16"/>
              </w:rPr>
            </w:pPr>
            <w:r w:rsidRPr="00582774">
              <w:rPr>
                <w:rFonts w:ascii="Century Gothic" w:hAnsi="Century Gothic" w:cs="Segoe UI Semilight"/>
                <w:sz w:val="14"/>
                <w:szCs w:val="14"/>
              </w:rPr>
              <w:t>Lata</w:t>
            </w:r>
          </w:p>
        </w:tc>
        <w:tc>
          <w:tcPr>
            <w:tcW w:w="725" w:type="pct"/>
            <w:shd w:val="clear" w:color="auto" w:fill="auto"/>
            <w:vAlign w:val="center"/>
          </w:tcPr>
          <w:p w14:paraId="58A104D1" w14:textId="6A550A20" w:rsidR="00B46C66" w:rsidRPr="00B46C66" w:rsidRDefault="00B46C66" w:rsidP="00B46C66">
            <w:pPr>
              <w:jc w:val="center"/>
              <w:rPr>
                <w:rFonts w:ascii="Century Gothic" w:hAnsi="Century Gothic" w:cs="Arial"/>
                <w:bCs/>
                <w:color w:val="000000"/>
                <w:sz w:val="14"/>
                <w:szCs w:val="16"/>
              </w:rPr>
            </w:pPr>
            <w:r w:rsidRPr="00B46C66">
              <w:rPr>
                <w:rFonts w:ascii="Century Gothic" w:hAnsi="Century Gothic" w:cs="Segoe UI Semilight"/>
                <w:sz w:val="14"/>
                <w:szCs w:val="14"/>
              </w:rPr>
              <w:t>140g</w:t>
            </w:r>
          </w:p>
        </w:tc>
        <w:tc>
          <w:tcPr>
            <w:tcW w:w="723" w:type="pct"/>
            <w:vAlign w:val="center"/>
          </w:tcPr>
          <w:p w14:paraId="34429DD1" w14:textId="3454E554" w:rsidR="00B46C66" w:rsidRPr="0039306E" w:rsidRDefault="00B46C66" w:rsidP="00B46C66">
            <w:pPr>
              <w:jc w:val="center"/>
              <w:rPr>
                <w:rFonts w:ascii="Century Gothic" w:hAnsi="Century Gothic" w:cs="Arial"/>
                <w:bCs/>
                <w:color w:val="000000"/>
                <w:sz w:val="14"/>
                <w:szCs w:val="16"/>
              </w:rPr>
            </w:pPr>
            <w:r>
              <w:rPr>
                <w:rFonts w:ascii="Century Gothic" w:hAnsi="Century Gothic" w:cs="Segoe UI Semilight"/>
                <w:color w:val="000000"/>
                <w:sz w:val="14"/>
                <w:szCs w:val="14"/>
                <w:lang w:eastAsia="es-MX"/>
              </w:rPr>
              <w:t>04</w:t>
            </w:r>
          </w:p>
        </w:tc>
      </w:tr>
      <w:tr w:rsidR="00B46C66" w:rsidRPr="00C6281A" w14:paraId="17D658BE" w14:textId="77777777" w:rsidTr="00610A35">
        <w:trPr>
          <w:trHeight w:val="266"/>
        </w:trPr>
        <w:tc>
          <w:tcPr>
            <w:tcW w:w="382" w:type="pct"/>
            <w:shd w:val="clear" w:color="auto" w:fill="auto"/>
            <w:vAlign w:val="center"/>
          </w:tcPr>
          <w:p w14:paraId="48D86B85" w14:textId="1B353DDC" w:rsidR="00B46C66" w:rsidRPr="00C6281A" w:rsidRDefault="00B46C66" w:rsidP="00B46C66">
            <w:pPr>
              <w:jc w:val="center"/>
              <w:rPr>
                <w:rFonts w:ascii="Century Gothic" w:hAnsi="Century Gothic" w:cs="Arial"/>
                <w:sz w:val="14"/>
                <w:szCs w:val="14"/>
              </w:rPr>
            </w:pPr>
            <w:r w:rsidRPr="00C6281A">
              <w:rPr>
                <w:rFonts w:ascii="Century Gothic" w:hAnsi="Century Gothic"/>
                <w:sz w:val="14"/>
                <w:szCs w:val="14"/>
              </w:rPr>
              <w:t>5</w:t>
            </w:r>
          </w:p>
        </w:tc>
        <w:tc>
          <w:tcPr>
            <w:tcW w:w="2265" w:type="pct"/>
            <w:shd w:val="clear" w:color="auto" w:fill="auto"/>
            <w:vAlign w:val="center"/>
          </w:tcPr>
          <w:p w14:paraId="31A1B05F" w14:textId="77777777" w:rsidR="00B46C66" w:rsidRPr="00CE343B" w:rsidRDefault="00B46C66" w:rsidP="00B46C66">
            <w:pPr>
              <w:jc w:val="left"/>
              <w:rPr>
                <w:rFonts w:ascii="Century Gothic" w:hAnsi="Century Gothic" w:cs="Arial"/>
                <w:color w:val="000000"/>
                <w:sz w:val="14"/>
                <w:szCs w:val="16"/>
              </w:rPr>
            </w:pPr>
            <w:r w:rsidRPr="00CE343B">
              <w:rPr>
                <w:rFonts w:ascii="Century Gothic" w:hAnsi="Century Gothic" w:cs="Arial"/>
                <w:color w:val="000000"/>
                <w:sz w:val="14"/>
                <w:szCs w:val="16"/>
              </w:rPr>
              <w:t>Avena</w:t>
            </w:r>
          </w:p>
        </w:tc>
        <w:tc>
          <w:tcPr>
            <w:tcW w:w="905" w:type="pct"/>
            <w:shd w:val="clear" w:color="auto" w:fill="auto"/>
            <w:vAlign w:val="center"/>
          </w:tcPr>
          <w:p w14:paraId="22F80B4C" w14:textId="77777777" w:rsidR="00B46C66" w:rsidRPr="00CE343B" w:rsidRDefault="00B46C66" w:rsidP="00B46C66">
            <w:pPr>
              <w:jc w:val="center"/>
              <w:rPr>
                <w:rFonts w:ascii="Century Gothic" w:hAnsi="Century Gothic" w:cs="Arial"/>
                <w:color w:val="000000"/>
                <w:sz w:val="14"/>
                <w:szCs w:val="16"/>
              </w:rPr>
            </w:pPr>
            <w:r w:rsidRPr="00CE343B">
              <w:rPr>
                <w:rFonts w:ascii="Century Gothic" w:hAnsi="Century Gothic" w:cs="Arial"/>
                <w:color w:val="000000"/>
                <w:sz w:val="14"/>
                <w:szCs w:val="16"/>
              </w:rPr>
              <w:t>Paquete</w:t>
            </w:r>
          </w:p>
        </w:tc>
        <w:tc>
          <w:tcPr>
            <w:tcW w:w="725" w:type="pct"/>
            <w:shd w:val="clear" w:color="auto" w:fill="auto"/>
            <w:vAlign w:val="center"/>
          </w:tcPr>
          <w:p w14:paraId="20D633D5" w14:textId="77777777" w:rsidR="00B46C66" w:rsidRPr="0039306E" w:rsidRDefault="00B46C66" w:rsidP="00B46C6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500g</w:t>
            </w:r>
          </w:p>
        </w:tc>
        <w:tc>
          <w:tcPr>
            <w:tcW w:w="723" w:type="pct"/>
            <w:vAlign w:val="center"/>
          </w:tcPr>
          <w:p w14:paraId="548F4852" w14:textId="77777777" w:rsidR="00B46C66" w:rsidRPr="0039306E" w:rsidRDefault="00B46C66" w:rsidP="00B46C6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05</w:t>
            </w:r>
          </w:p>
        </w:tc>
      </w:tr>
      <w:tr w:rsidR="00B46C66" w:rsidRPr="00C6281A" w14:paraId="570795FF" w14:textId="77777777" w:rsidTr="00610A35">
        <w:trPr>
          <w:trHeight w:val="271"/>
        </w:trPr>
        <w:tc>
          <w:tcPr>
            <w:tcW w:w="382" w:type="pct"/>
            <w:shd w:val="clear" w:color="auto" w:fill="auto"/>
            <w:vAlign w:val="center"/>
          </w:tcPr>
          <w:p w14:paraId="15173A88" w14:textId="72A59F4C" w:rsidR="00B46C66" w:rsidRPr="00C6281A" w:rsidRDefault="00B46C66" w:rsidP="00B46C66">
            <w:pPr>
              <w:jc w:val="center"/>
              <w:rPr>
                <w:rFonts w:ascii="Century Gothic" w:hAnsi="Century Gothic"/>
                <w:sz w:val="14"/>
                <w:szCs w:val="14"/>
              </w:rPr>
            </w:pPr>
            <w:r>
              <w:rPr>
                <w:rFonts w:ascii="Century Gothic" w:hAnsi="Century Gothic"/>
                <w:sz w:val="14"/>
                <w:szCs w:val="14"/>
              </w:rPr>
              <w:t>6</w:t>
            </w:r>
          </w:p>
        </w:tc>
        <w:tc>
          <w:tcPr>
            <w:tcW w:w="2265" w:type="pct"/>
            <w:shd w:val="clear" w:color="auto" w:fill="auto"/>
            <w:vAlign w:val="center"/>
          </w:tcPr>
          <w:p w14:paraId="372D2E27" w14:textId="77777777" w:rsidR="00B46C66" w:rsidRPr="00CE343B" w:rsidRDefault="00B46C66" w:rsidP="00B46C66">
            <w:pPr>
              <w:jc w:val="left"/>
              <w:rPr>
                <w:rFonts w:ascii="Century Gothic" w:hAnsi="Century Gothic" w:cs="Arial"/>
                <w:color w:val="000000"/>
                <w:sz w:val="14"/>
                <w:szCs w:val="16"/>
              </w:rPr>
            </w:pPr>
            <w:r w:rsidRPr="00CE343B">
              <w:rPr>
                <w:rFonts w:ascii="Century Gothic" w:hAnsi="Century Gothic" w:cs="Arial"/>
                <w:color w:val="000000"/>
                <w:sz w:val="14"/>
                <w:szCs w:val="16"/>
              </w:rPr>
              <w:t>Frijol pinto</w:t>
            </w:r>
          </w:p>
        </w:tc>
        <w:tc>
          <w:tcPr>
            <w:tcW w:w="905" w:type="pct"/>
            <w:shd w:val="clear" w:color="auto" w:fill="auto"/>
            <w:vAlign w:val="center"/>
          </w:tcPr>
          <w:p w14:paraId="5B50513A" w14:textId="77777777" w:rsidR="00B46C66" w:rsidRPr="00CE343B" w:rsidRDefault="00B46C66" w:rsidP="00B46C66">
            <w:pPr>
              <w:jc w:val="center"/>
              <w:rPr>
                <w:rFonts w:ascii="Century Gothic" w:hAnsi="Century Gothic" w:cs="Arial"/>
                <w:color w:val="000000"/>
                <w:sz w:val="14"/>
                <w:szCs w:val="16"/>
              </w:rPr>
            </w:pPr>
            <w:r w:rsidRPr="00CE343B">
              <w:rPr>
                <w:rFonts w:ascii="Century Gothic" w:hAnsi="Century Gothic" w:cs="Arial"/>
                <w:color w:val="000000"/>
                <w:sz w:val="14"/>
                <w:szCs w:val="16"/>
              </w:rPr>
              <w:t>Paquete</w:t>
            </w:r>
          </w:p>
        </w:tc>
        <w:tc>
          <w:tcPr>
            <w:tcW w:w="725" w:type="pct"/>
            <w:shd w:val="clear" w:color="auto" w:fill="auto"/>
            <w:vAlign w:val="center"/>
          </w:tcPr>
          <w:p w14:paraId="33490DB7" w14:textId="77777777" w:rsidR="00B46C66" w:rsidRPr="0039306E" w:rsidRDefault="00B46C66" w:rsidP="00B46C6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1kg</w:t>
            </w:r>
          </w:p>
        </w:tc>
        <w:tc>
          <w:tcPr>
            <w:tcW w:w="723" w:type="pct"/>
            <w:vAlign w:val="center"/>
          </w:tcPr>
          <w:p w14:paraId="149FF1AF" w14:textId="77777777" w:rsidR="00B46C66" w:rsidRPr="0039306E" w:rsidRDefault="00B46C66" w:rsidP="00B46C6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07</w:t>
            </w:r>
          </w:p>
        </w:tc>
      </w:tr>
      <w:tr w:rsidR="00B46C66" w:rsidRPr="00C6281A" w14:paraId="58B57D20" w14:textId="77777777" w:rsidTr="00610A35">
        <w:trPr>
          <w:trHeight w:val="322"/>
        </w:trPr>
        <w:tc>
          <w:tcPr>
            <w:tcW w:w="382" w:type="pct"/>
            <w:shd w:val="clear" w:color="auto" w:fill="auto"/>
            <w:vAlign w:val="center"/>
          </w:tcPr>
          <w:p w14:paraId="59124628" w14:textId="7C7D32DC" w:rsidR="00B46C66" w:rsidRPr="00C6281A" w:rsidRDefault="00B46C66" w:rsidP="00B46C66">
            <w:pPr>
              <w:jc w:val="center"/>
              <w:rPr>
                <w:rFonts w:ascii="Century Gothic" w:hAnsi="Century Gothic"/>
                <w:sz w:val="14"/>
                <w:szCs w:val="14"/>
              </w:rPr>
            </w:pPr>
            <w:r w:rsidRPr="00C6281A">
              <w:rPr>
                <w:rFonts w:ascii="Century Gothic" w:hAnsi="Century Gothic"/>
                <w:sz w:val="14"/>
                <w:szCs w:val="14"/>
              </w:rPr>
              <w:t>7</w:t>
            </w:r>
          </w:p>
        </w:tc>
        <w:tc>
          <w:tcPr>
            <w:tcW w:w="2265" w:type="pct"/>
            <w:shd w:val="clear" w:color="auto" w:fill="auto"/>
            <w:vAlign w:val="center"/>
          </w:tcPr>
          <w:p w14:paraId="2D1A434D" w14:textId="77777777" w:rsidR="00B46C66" w:rsidRPr="00CE343B" w:rsidRDefault="00B46C66" w:rsidP="00B46C66">
            <w:pPr>
              <w:jc w:val="left"/>
              <w:rPr>
                <w:rFonts w:ascii="Century Gothic" w:hAnsi="Century Gothic" w:cs="Arial"/>
                <w:color w:val="000000"/>
                <w:sz w:val="14"/>
                <w:szCs w:val="16"/>
              </w:rPr>
            </w:pPr>
            <w:r w:rsidRPr="00CE343B">
              <w:rPr>
                <w:rFonts w:ascii="Century Gothic" w:hAnsi="Century Gothic" w:cs="Arial"/>
                <w:color w:val="000000"/>
                <w:sz w:val="14"/>
                <w:szCs w:val="16"/>
              </w:rPr>
              <w:t>Huevo con cascarón</w:t>
            </w:r>
          </w:p>
        </w:tc>
        <w:tc>
          <w:tcPr>
            <w:tcW w:w="905" w:type="pct"/>
            <w:shd w:val="clear" w:color="auto" w:fill="auto"/>
            <w:vAlign w:val="center"/>
          </w:tcPr>
          <w:p w14:paraId="6394A17C" w14:textId="77777777" w:rsidR="00B46C66" w:rsidRPr="00CE343B" w:rsidRDefault="00B46C66" w:rsidP="00B46C66">
            <w:pPr>
              <w:jc w:val="center"/>
              <w:rPr>
                <w:rFonts w:ascii="Century Gothic" w:hAnsi="Century Gothic" w:cs="Arial"/>
                <w:color w:val="000000"/>
                <w:sz w:val="14"/>
                <w:szCs w:val="16"/>
              </w:rPr>
            </w:pPr>
            <w:r w:rsidRPr="00CE343B">
              <w:rPr>
                <w:rFonts w:ascii="Century Gothic" w:hAnsi="Century Gothic" w:cs="Arial"/>
                <w:color w:val="000000"/>
                <w:sz w:val="14"/>
                <w:szCs w:val="16"/>
              </w:rPr>
              <w:t> Cartera</w:t>
            </w:r>
          </w:p>
        </w:tc>
        <w:tc>
          <w:tcPr>
            <w:tcW w:w="725" w:type="pct"/>
            <w:shd w:val="clear" w:color="auto" w:fill="auto"/>
            <w:vAlign w:val="center"/>
          </w:tcPr>
          <w:p w14:paraId="5803FAF2" w14:textId="77777777" w:rsidR="00B46C66" w:rsidRPr="0039306E" w:rsidRDefault="00B46C66" w:rsidP="00B46C6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30 Piezas</w:t>
            </w:r>
          </w:p>
        </w:tc>
        <w:tc>
          <w:tcPr>
            <w:tcW w:w="723" w:type="pct"/>
            <w:vAlign w:val="center"/>
          </w:tcPr>
          <w:p w14:paraId="2BBEFB25" w14:textId="77777777" w:rsidR="00B46C66" w:rsidRPr="0039306E" w:rsidRDefault="00B46C66" w:rsidP="00B46C6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09</w:t>
            </w:r>
          </w:p>
        </w:tc>
      </w:tr>
      <w:tr w:rsidR="00B46C66" w:rsidRPr="00C6281A" w14:paraId="25AB7D71" w14:textId="77777777" w:rsidTr="00610A35">
        <w:trPr>
          <w:trHeight w:val="284"/>
        </w:trPr>
        <w:tc>
          <w:tcPr>
            <w:tcW w:w="382" w:type="pct"/>
            <w:shd w:val="clear" w:color="auto" w:fill="auto"/>
            <w:vAlign w:val="center"/>
          </w:tcPr>
          <w:p w14:paraId="458E27CA" w14:textId="49AB01D9" w:rsidR="00B46C66" w:rsidRPr="00C6281A" w:rsidRDefault="00B46C66" w:rsidP="00B46C66">
            <w:pPr>
              <w:jc w:val="center"/>
              <w:rPr>
                <w:rFonts w:ascii="Century Gothic" w:hAnsi="Century Gothic"/>
                <w:sz w:val="14"/>
                <w:szCs w:val="14"/>
              </w:rPr>
            </w:pPr>
            <w:r w:rsidRPr="00C6281A">
              <w:rPr>
                <w:rFonts w:ascii="Century Gothic" w:hAnsi="Century Gothic" w:cs="Arial"/>
                <w:sz w:val="14"/>
                <w:szCs w:val="14"/>
              </w:rPr>
              <w:t>8</w:t>
            </w:r>
          </w:p>
        </w:tc>
        <w:tc>
          <w:tcPr>
            <w:tcW w:w="2265" w:type="pct"/>
            <w:shd w:val="clear" w:color="auto" w:fill="auto"/>
            <w:vAlign w:val="center"/>
          </w:tcPr>
          <w:p w14:paraId="79995130" w14:textId="77777777" w:rsidR="00B46C66" w:rsidRPr="00CE343B" w:rsidRDefault="00B46C66" w:rsidP="00B46C66">
            <w:pPr>
              <w:jc w:val="left"/>
              <w:rPr>
                <w:rFonts w:ascii="Century Gothic" w:hAnsi="Century Gothic" w:cs="Arial"/>
                <w:color w:val="000000"/>
                <w:sz w:val="14"/>
                <w:szCs w:val="16"/>
              </w:rPr>
            </w:pPr>
            <w:r w:rsidRPr="00CE343B">
              <w:rPr>
                <w:rFonts w:ascii="Century Gothic" w:hAnsi="Century Gothic" w:cs="Arial"/>
                <w:color w:val="000000"/>
                <w:sz w:val="14"/>
                <w:szCs w:val="16"/>
              </w:rPr>
              <w:t xml:space="preserve">Leche </w:t>
            </w:r>
            <w:r>
              <w:rPr>
                <w:rFonts w:ascii="Century Gothic" w:hAnsi="Century Gothic" w:cs="Arial"/>
                <w:color w:val="000000"/>
                <w:sz w:val="14"/>
                <w:szCs w:val="16"/>
              </w:rPr>
              <w:t>descremada ultrapasteurizada</w:t>
            </w:r>
          </w:p>
        </w:tc>
        <w:tc>
          <w:tcPr>
            <w:tcW w:w="905" w:type="pct"/>
            <w:shd w:val="clear" w:color="auto" w:fill="auto"/>
            <w:vAlign w:val="center"/>
          </w:tcPr>
          <w:p w14:paraId="09CC925B" w14:textId="77777777" w:rsidR="00B46C66" w:rsidRPr="00CE343B" w:rsidRDefault="00B46C66" w:rsidP="00B46C66">
            <w:pPr>
              <w:jc w:val="center"/>
              <w:rPr>
                <w:rFonts w:ascii="Century Gothic" w:hAnsi="Century Gothic" w:cs="Arial"/>
                <w:color w:val="000000"/>
                <w:sz w:val="14"/>
                <w:szCs w:val="16"/>
              </w:rPr>
            </w:pPr>
            <w:r w:rsidRPr="00CE343B">
              <w:rPr>
                <w:rFonts w:ascii="Century Gothic" w:hAnsi="Century Gothic" w:cs="Arial"/>
                <w:color w:val="000000"/>
                <w:sz w:val="14"/>
                <w:szCs w:val="16"/>
              </w:rPr>
              <w:t>Brik</w:t>
            </w:r>
          </w:p>
        </w:tc>
        <w:tc>
          <w:tcPr>
            <w:tcW w:w="725" w:type="pct"/>
            <w:shd w:val="clear" w:color="auto" w:fill="auto"/>
            <w:vAlign w:val="center"/>
          </w:tcPr>
          <w:p w14:paraId="0817608A" w14:textId="77777777" w:rsidR="00B46C66" w:rsidRPr="0039306E" w:rsidRDefault="00B46C66" w:rsidP="00B46C6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250mL</w:t>
            </w:r>
          </w:p>
        </w:tc>
        <w:tc>
          <w:tcPr>
            <w:tcW w:w="723" w:type="pct"/>
            <w:vAlign w:val="center"/>
          </w:tcPr>
          <w:p w14:paraId="03DF3972" w14:textId="77777777" w:rsidR="00B46C66" w:rsidRPr="0039306E" w:rsidRDefault="00B46C66" w:rsidP="00B46C6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10</w:t>
            </w:r>
          </w:p>
        </w:tc>
      </w:tr>
      <w:tr w:rsidR="00B46C66" w:rsidRPr="00C6281A" w14:paraId="64D5F274" w14:textId="77777777" w:rsidTr="00610A35">
        <w:trPr>
          <w:trHeight w:val="274"/>
        </w:trPr>
        <w:tc>
          <w:tcPr>
            <w:tcW w:w="382" w:type="pct"/>
            <w:shd w:val="clear" w:color="auto" w:fill="auto"/>
            <w:vAlign w:val="center"/>
          </w:tcPr>
          <w:p w14:paraId="3EF82647" w14:textId="0EF50BDF" w:rsidR="00B46C66" w:rsidRPr="00C6281A" w:rsidRDefault="00B46C66" w:rsidP="00B46C66">
            <w:pPr>
              <w:jc w:val="center"/>
              <w:rPr>
                <w:rFonts w:ascii="Century Gothic" w:hAnsi="Century Gothic" w:cs="Arial"/>
                <w:sz w:val="14"/>
                <w:szCs w:val="14"/>
              </w:rPr>
            </w:pPr>
            <w:r w:rsidRPr="00C6281A">
              <w:rPr>
                <w:rFonts w:ascii="Century Gothic" w:hAnsi="Century Gothic"/>
                <w:sz w:val="14"/>
                <w:szCs w:val="14"/>
              </w:rPr>
              <w:t>9</w:t>
            </w:r>
          </w:p>
        </w:tc>
        <w:tc>
          <w:tcPr>
            <w:tcW w:w="2265" w:type="pct"/>
            <w:shd w:val="clear" w:color="auto" w:fill="auto"/>
            <w:vAlign w:val="center"/>
          </w:tcPr>
          <w:p w14:paraId="50E13D8B" w14:textId="77777777" w:rsidR="00B46C66" w:rsidRPr="00CE343B" w:rsidRDefault="00B46C66" w:rsidP="00B46C66">
            <w:pPr>
              <w:jc w:val="left"/>
              <w:rPr>
                <w:rFonts w:ascii="Century Gothic" w:hAnsi="Century Gothic" w:cs="Arial"/>
                <w:color w:val="000000"/>
                <w:sz w:val="14"/>
                <w:szCs w:val="16"/>
              </w:rPr>
            </w:pPr>
            <w:r w:rsidRPr="00CE343B">
              <w:rPr>
                <w:rFonts w:ascii="Century Gothic" w:hAnsi="Century Gothic" w:cs="Arial"/>
                <w:color w:val="000000"/>
                <w:sz w:val="14"/>
                <w:szCs w:val="16"/>
              </w:rPr>
              <w:t>Lenteja</w:t>
            </w:r>
          </w:p>
        </w:tc>
        <w:tc>
          <w:tcPr>
            <w:tcW w:w="905" w:type="pct"/>
            <w:shd w:val="clear" w:color="auto" w:fill="auto"/>
            <w:vAlign w:val="center"/>
          </w:tcPr>
          <w:p w14:paraId="6C02EFD6" w14:textId="77777777" w:rsidR="00B46C66" w:rsidRPr="00CE343B" w:rsidRDefault="00B46C66" w:rsidP="00B46C66">
            <w:pPr>
              <w:jc w:val="center"/>
              <w:rPr>
                <w:rFonts w:ascii="Century Gothic" w:hAnsi="Century Gothic" w:cs="Arial"/>
                <w:color w:val="000000"/>
                <w:sz w:val="14"/>
                <w:szCs w:val="16"/>
              </w:rPr>
            </w:pPr>
            <w:r w:rsidRPr="00CE343B">
              <w:rPr>
                <w:rFonts w:ascii="Century Gothic" w:hAnsi="Century Gothic" w:cs="Arial"/>
                <w:color w:val="000000"/>
                <w:sz w:val="14"/>
                <w:szCs w:val="16"/>
              </w:rPr>
              <w:t xml:space="preserve">Paquete </w:t>
            </w:r>
          </w:p>
        </w:tc>
        <w:tc>
          <w:tcPr>
            <w:tcW w:w="725" w:type="pct"/>
            <w:shd w:val="clear" w:color="auto" w:fill="auto"/>
            <w:vAlign w:val="center"/>
          </w:tcPr>
          <w:p w14:paraId="47B7C5A0" w14:textId="77777777" w:rsidR="00B46C66" w:rsidRPr="0039306E" w:rsidRDefault="00B46C66" w:rsidP="00B46C6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500g</w:t>
            </w:r>
          </w:p>
        </w:tc>
        <w:tc>
          <w:tcPr>
            <w:tcW w:w="723" w:type="pct"/>
            <w:vAlign w:val="center"/>
          </w:tcPr>
          <w:p w14:paraId="70255FB7" w14:textId="77777777" w:rsidR="00B46C66" w:rsidRPr="0039306E" w:rsidRDefault="00B46C66" w:rsidP="00B46C6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13</w:t>
            </w:r>
          </w:p>
        </w:tc>
      </w:tr>
      <w:tr w:rsidR="00B46C66" w:rsidRPr="00C6281A" w14:paraId="21F90675" w14:textId="77777777" w:rsidTr="00610A35">
        <w:trPr>
          <w:trHeight w:val="278"/>
        </w:trPr>
        <w:tc>
          <w:tcPr>
            <w:tcW w:w="382" w:type="pct"/>
            <w:shd w:val="clear" w:color="auto" w:fill="auto"/>
            <w:vAlign w:val="center"/>
          </w:tcPr>
          <w:p w14:paraId="7EC33975" w14:textId="31B360BF" w:rsidR="00B46C66" w:rsidRPr="00C6281A" w:rsidRDefault="00B46C66" w:rsidP="00B46C66">
            <w:pPr>
              <w:jc w:val="center"/>
              <w:rPr>
                <w:rFonts w:ascii="Century Gothic" w:hAnsi="Century Gothic"/>
                <w:sz w:val="14"/>
                <w:szCs w:val="14"/>
              </w:rPr>
            </w:pPr>
            <w:r w:rsidRPr="00C6281A">
              <w:rPr>
                <w:rFonts w:ascii="Century Gothic" w:hAnsi="Century Gothic"/>
                <w:sz w:val="14"/>
                <w:szCs w:val="14"/>
              </w:rPr>
              <w:t>10</w:t>
            </w:r>
          </w:p>
        </w:tc>
        <w:tc>
          <w:tcPr>
            <w:tcW w:w="2265" w:type="pct"/>
            <w:shd w:val="clear" w:color="auto" w:fill="auto"/>
            <w:vAlign w:val="center"/>
          </w:tcPr>
          <w:p w14:paraId="22803E3C" w14:textId="77777777" w:rsidR="00B46C66" w:rsidRPr="00CE343B" w:rsidRDefault="00B46C66" w:rsidP="00B46C66">
            <w:pPr>
              <w:jc w:val="left"/>
              <w:rPr>
                <w:rFonts w:ascii="Century Gothic" w:hAnsi="Century Gothic" w:cs="Arial"/>
                <w:color w:val="000000"/>
                <w:sz w:val="14"/>
                <w:szCs w:val="16"/>
              </w:rPr>
            </w:pPr>
            <w:r w:rsidRPr="00CE343B">
              <w:rPr>
                <w:rFonts w:ascii="Century Gothic" w:hAnsi="Century Gothic" w:cs="Arial"/>
                <w:color w:val="000000"/>
                <w:sz w:val="14"/>
                <w:szCs w:val="16"/>
              </w:rPr>
              <w:t xml:space="preserve">Maíz </w:t>
            </w:r>
            <w:r>
              <w:rPr>
                <w:rFonts w:ascii="Century Gothic" w:hAnsi="Century Gothic" w:cs="Arial"/>
                <w:color w:val="000000"/>
                <w:sz w:val="14"/>
                <w:szCs w:val="16"/>
              </w:rPr>
              <w:t>pozolero blanco</w:t>
            </w:r>
          </w:p>
        </w:tc>
        <w:tc>
          <w:tcPr>
            <w:tcW w:w="905" w:type="pct"/>
            <w:shd w:val="clear" w:color="auto" w:fill="auto"/>
            <w:vAlign w:val="center"/>
          </w:tcPr>
          <w:p w14:paraId="2CE039AC" w14:textId="77777777" w:rsidR="00B46C66" w:rsidRPr="00CE343B" w:rsidRDefault="00B46C66" w:rsidP="00B46C66">
            <w:pPr>
              <w:jc w:val="center"/>
              <w:rPr>
                <w:rFonts w:ascii="Century Gothic" w:hAnsi="Century Gothic" w:cs="Arial"/>
                <w:color w:val="000000"/>
                <w:sz w:val="14"/>
                <w:szCs w:val="16"/>
              </w:rPr>
            </w:pPr>
            <w:r w:rsidRPr="00CE343B">
              <w:rPr>
                <w:rFonts w:ascii="Century Gothic" w:hAnsi="Century Gothic" w:cs="Arial"/>
                <w:color w:val="000000"/>
                <w:sz w:val="14"/>
                <w:szCs w:val="16"/>
              </w:rPr>
              <w:t xml:space="preserve">Lata </w:t>
            </w:r>
          </w:p>
        </w:tc>
        <w:tc>
          <w:tcPr>
            <w:tcW w:w="725" w:type="pct"/>
            <w:shd w:val="clear" w:color="auto" w:fill="auto"/>
            <w:vAlign w:val="center"/>
          </w:tcPr>
          <w:p w14:paraId="311145F7" w14:textId="77777777" w:rsidR="00B46C66" w:rsidRPr="0039306E" w:rsidRDefault="00B46C66" w:rsidP="00B46C6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3kg</w:t>
            </w:r>
          </w:p>
        </w:tc>
        <w:tc>
          <w:tcPr>
            <w:tcW w:w="723" w:type="pct"/>
            <w:vAlign w:val="center"/>
          </w:tcPr>
          <w:p w14:paraId="7EB5DD55" w14:textId="77777777" w:rsidR="00B46C66" w:rsidRPr="0039306E" w:rsidRDefault="00B46C66" w:rsidP="00B46C6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14</w:t>
            </w:r>
          </w:p>
        </w:tc>
      </w:tr>
      <w:tr w:rsidR="00B46C66" w:rsidRPr="00C6281A" w14:paraId="0CACDAF6" w14:textId="77777777" w:rsidTr="00610A35">
        <w:trPr>
          <w:trHeight w:val="268"/>
        </w:trPr>
        <w:tc>
          <w:tcPr>
            <w:tcW w:w="382" w:type="pct"/>
            <w:shd w:val="clear" w:color="auto" w:fill="auto"/>
            <w:vAlign w:val="center"/>
          </w:tcPr>
          <w:p w14:paraId="697984A7" w14:textId="30972880" w:rsidR="00B46C66" w:rsidRPr="00C6281A" w:rsidRDefault="00B46C66" w:rsidP="00B46C66">
            <w:pPr>
              <w:jc w:val="center"/>
              <w:rPr>
                <w:rFonts w:ascii="Century Gothic" w:hAnsi="Century Gothic"/>
                <w:sz w:val="14"/>
                <w:szCs w:val="14"/>
              </w:rPr>
            </w:pPr>
            <w:r>
              <w:rPr>
                <w:rFonts w:ascii="Century Gothic" w:hAnsi="Century Gothic"/>
                <w:sz w:val="14"/>
                <w:szCs w:val="14"/>
              </w:rPr>
              <w:t>11</w:t>
            </w:r>
          </w:p>
        </w:tc>
        <w:tc>
          <w:tcPr>
            <w:tcW w:w="2265" w:type="pct"/>
            <w:shd w:val="clear" w:color="auto" w:fill="auto"/>
            <w:vAlign w:val="center"/>
          </w:tcPr>
          <w:p w14:paraId="75E2E5D0" w14:textId="3B56A38D" w:rsidR="00B46C66" w:rsidRPr="00CE343B" w:rsidRDefault="00B46C66" w:rsidP="00783318">
            <w:pPr>
              <w:jc w:val="left"/>
              <w:rPr>
                <w:rFonts w:ascii="Century Gothic" w:hAnsi="Century Gothic" w:cs="Arial"/>
                <w:color w:val="000000"/>
                <w:sz w:val="14"/>
                <w:szCs w:val="16"/>
              </w:rPr>
            </w:pPr>
            <w:r w:rsidRPr="00CE343B">
              <w:rPr>
                <w:rFonts w:ascii="Century Gothic" w:hAnsi="Century Gothic" w:cs="Arial"/>
                <w:color w:val="000000"/>
                <w:sz w:val="14"/>
                <w:szCs w:val="16"/>
              </w:rPr>
              <w:t xml:space="preserve">Pan integral </w:t>
            </w:r>
            <w:r w:rsidR="00783318">
              <w:rPr>
                <w:rFonts w:ascii="Century Gothic" w:hAnsi="Century Gothic" w:cs="Arial"/>
                <w:color w:val="000000"/>
                <w:sz w:val="14"/>
                <w:szCs w:val="16"/>
              </w:rPr>
              <w:t>(B</w:t>
            </w:r>
            <w:r w:rsidRPr="00CE343B">
              <w:rPr>
                <w:rFonts w:ascii="Century Gothic" w:hAnsi="Century Gothic" w:cs="Arial"/>
                <w:color w:val="000000"/>
                <w:sz w:val="14"/>
                <w:szCs w:val="16"/>
              </w:rPr>
              <w:t>arra</w:t>
            </w:r>
            <w:r w:rsidR="00783318">
              <w:rPr>
                <w:rFonts w:ascii="Century Gothic" w:hAnsi="Century Gothic" w:cs="Arial"/>
                <w:color w:val="000000"/>
                <w:sz w:val="14"/>
                <w:szCs w:val="16"/>
              </w:rPr>
              <w:t>)</w:t>
            </w:r>
          </w:p>
        </w:tc>
        <w:tc>
          <w:tcPr>
            <w:tcW w:w="905" w:type="pct"/>
            <w:shd w:val="clear" w:color="auto" w:fill="auto"/>
            <w:vAlign w:val="center"/>
          </w:tcPr>
          <w:p w14:paraId="1C975307" w14:textId="77777777" w:rsidR="00B46C66" w:rsidRPr="00CE343B" w:rsidRDefault="00B46C66" w:rsidP="00B46C66">
            <w:pPr>
              <w:jc w:val="center"/>
              <w:rPr>
                <w:rFonts w:ascii="Century Gothic" w:hAnsi="Century Gothic" w:cs="Arial"/>
                <w:color w:val="000000"/>
                <w:sz w:val="14"/>
                <w:szCs w:val="16"/>
              </w:rPr>
            </w:pPr>
            <w:r w:rsidRPr="00CE343B">
              <w:rPr>
                <w:rFonts w:ascii="Century Gothic" w:hAnsi="Century Gothic" w:cs="Arial"/>
                <w:color w:val="000000"/>
                <w:sz w:val="14"/>
                <w:szCs w:val="16"/>
              </w:rPr>
              <w:t xml:space="preserve">Paquete </w:t>
            </w:r>
          </w:p>
        </w:tc>
        <w:tc>
          <w:tcPr>
            <w:tcW w:w="725" w:type="pct"/>
            <w:shd w:val="clear" w:color="auto" w:fill="auto"/>
            <w:vAlign w:val="center"/>
          </w:tcPr>
          <w:p w14:paraId="7458EDC2" w14:textId="77777777" w:rsidR="00B46C66" w:rsidRPr="0039306E" w:rsidRDefault="00B46C66" w:rsidP="00B46C6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675g</w:t>
            </w:r>
          </w:p>
        </w:tc>
        <w:tc>
          <w:tcPr>
            <w:tcW w:w="723" w:type="pct"/>
            <w:vAlign w:val="center"/>
          </w:tcPr>
          <w:p w14:paraId="12A630DA" w14:textId="77777777" w:rsidR="00B46C66" w:rsidRPr="0039306E" w:rsidRDefault="00B46C66" w:rsidP="00B46C6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16</w:t>
            </w:r>
          </w:p>
        </w:tc>
      </w:tr>
      <w:tr w:rsidR="00EB23C6" w:rsidRPr="00C6281A" w14:paraId="04122DBD" w14:textId="77777777" w:rsidTr="00610A35">
        <w:trPr>
          <w:trHeight w:val="268"/>
        </w:trPr>
        <w:tc>
          <w:tcPr>
            <w:tcW w:w="382" w:type="pct"/>
            <w:shd w:val="clear" w:color="auto" w:fill="auto"/>
            <w:vAlign w:val="center"/>
          </w:tcPr>
          <w:p w14:paraId="363C40C3" w14:textId="42E755C6" w:rsidR="00EB23C6" w:rsidRPr="00C6281A" w:rsidRDefault="00EB23C6" w:rsidP="00EB23C6">
            <w:pPr>
              <w:jc w:val="center"/>
              <w:rPr>
                <w:rFonts w:ascii="Century Gothic" w:hAnsi="Century Gothic"/>
                <w:sz w:val="14"/>
                <w:szCs w:val="14"/>
              </w:rPr>
            </w:pPr>
            <w:r w:rsidRPr="00C6281A">
              <w:rPr>
                <w:rFonts w:ascii="Century Gothic" w:hAnsi="Century Gothic"/>
                <w:sz w:val="14"/>
                <w:szCs w:val="14"/>
              </w:rPr>
              <w:t>12</w:t>
            </w:r>
          </w:p>
        </w:tc>
        <w:tc>
          <w:tcPr>
            <w:tcW w:w="2265" w:type="pct"/>
            <w:shd w:val="clear" w:color="auto" w:fill="auto"/>
            <w:vAlign w:val="center"/>
          </w:tcPr>
          <w:p w14:paraId="408D498A" w14:textId="3DE65ED3" w:rsidR="00EB23C6" w:rsidRPr="00CE343B" w:rsidRDefault="00EB23C6" w:rsidP="00EB23C6">
            <w:pPr>
              <w:jc w:val="left"/>
              <w:rPr>
                <w:rFonts w:ascii="Century Gothic" w:hAnsi="Century Gothic" w:cs="Arial"/>
                <w:color w:val="000000"/>
                <w:sz w:val="14"/>
                <w:szCs w:val="16"/>
              </w:rPr>
            </w:pPr>
            <w:r>
              <w:rPr>
                <w:rFonts w:ascii="Century Gothic" w:hAnsi="Century Gothic" w:cs="Arial"/>
                <w:color w:val="000000"/>
                <w:sz w:val="14"/>
                <w:szCs w:val="16"/>
              </w:rPr>
              <w:t>Pan integral (Telera)</w:t>
            </w:r>
          </w:p>
        </w:tc>
        <w:tc>
          <w:tcPr>
            <w:tcW w:w="905" w:type="pct"/>
            <w:shd w:val="clear" w:color="auto" w:fill="auto"/>
            <w:vAlign w:val="center"/>
          </w:tcPr>
          <w:p w14:paraId="074AFEAA" w14:textId="5E9F89F2" w:rsidR="00EB23C6" w:rsidRPr="00CE343B" w:rsidRDefault="00EB23C6" w:rsidP="00EB23C6">
            <w:pPr>
              <w:jc w:val="center"/>
              <w:rPr>
                <w:rFonts w:ascii="Century Gothic" w:hAnsi="Century Gothic" w:cs="Arial"/>
                <w:color w:val="000000"/>
                <w:sz w:val="14"/>
                <w:szCs w:val="16"/>
              </w:rPr>
            </w:pPr>
            <w:r>
              <w:rPr>
                <w:rFonts w:ascii="Century Gothic" w:hAnsi="Century Gothic" w:cs="Arial"/>
                <w:color w:val="000000"/>
                <w:sz w:val="14"/>
                <w:szCs w:val="16"/>
              </w:rPr>
              <w:t>A granel</w:t>
            </w:r>
          </w:p>
        </w:tc>
        <w:tc>
          <w:tcPr>
            <w:tcW w:w="725" w:type="pct"/>
            <w:shd w:val="clear" w:color="auto" w:fill="auto"/>
            <w:vAlign w:val="center"/>
          </w:tcPr>
          <w:p w14:paraId="631876D4" w14:textId="55BC1D75" w:rsidR="00EB23C6" w:rsidRPr="0039306E" w:rsidRDefault="00EB23C6" w:rsidP="00EB23C6">
            <w:pPr>
              <w:jc w:val="center"/>
              <w:rPr>
                <w:rFonts w:ascii="Century Gothic" w:hAnsi="Century Gothic" w:cs="Arial"/>
                <w:bCs/>
                <w:color w:val="000000"/>
                <w:sz w:val="14"/>
                <w:szCs w:val="16"/>
              </w:rPr>
            </w:pPr>
            <w:r>
              <w:rPr>
                <w:rFonts w:ascii="Century Gothic" w:hAnsi="Century Gothic" w:cs="Arial"/>
                <w:bCs/>
                <w:color w:val="000000"/>
                <w:sz w:val="14"/>
                <w:szCs w:val="16"/>
              </w:rPr>
              <w:t>1pz</w:t>
            </w:r>
          </w:p>
        </w:tc>
        <w:tc>
          <w:tcPr>
            <w:tcW w:w="723" w:type="pct"/>
            <w:vAlign w:val="center"/>
          </w:tcPr>
          <w:p w14:paraId="3C939043" w14:textId="326FF181" w:rsidR="00EB23C6" w:rsidRPr="0039306E" w:rsidRDefault="00EB23C6" w:rsidP="00EB23C6">
            <w:pPr>
              <w:jc w:val="center"/>
              <w:rPr>
                <w:rFonts w:ascii="Century Gothic" w:hAnsi="Century Gothic" w:cs="Arial"/>
                <w:bCs/>
                <w:color w:val="000000"/>
                <w:sz w:val="14"/>
                <w:szCs w:val="16"/>
              </w:rPr>
            </w:pPr>
            <w:r>
              <w:rPr>
                <w:rFonts w:ascii="Century Gothic" w:hAnsi="Century Gothic" w:cs="Arial"/>
                <w:bCs/>
                <w:color w:val="000000"/>
                <w:sz w:val="14"/>
                <w:szCs w:val="16"/>
              </w:rPr>
              <w:t>17</w:t>
            </w:r>
          </w:p>
        </w:tc>
      </w:tr>
      <w:tr w:rsidR="00EB23C6" w:rsidRPr="00C6281A" w14:paraId="19461060" w14:textId="77777777" w:rsidTr="00610A35">
        <w:trPr>
          <w:trHeight w:val="272"/>
        </w:trPr>
        <w:tc>
          <w:tcPr>
            <w:tcW w:w="382" w:type="pct"/>
            <w:shd w:val="clear" w:color="auto" w:fill="auto"/>
            <w:vAlign w:val="center"/>
          </w:tcPr>
          <w:p w14:paraId="5E58D8F2" w14:textId="3FD26532" w:rsidR="00EB23C6" w:rsidRPr="00C6281A" w:rsidRDefault="00EB23C6" w:rsidP="00EB23C6">
            <w:pPr>
              <w:jc w:val="center"/>
              <w:rPr>
                <w:rFonts w:ascii="Century Gothic" w:hAnsi="Century Gothic"/>
                <w:sz w:val="14"/>
                <w:szCs w:val="14"/>
              </w:rPr>
            </w:pPr>
            <w:r w:rsidRPr="00C6281A">
              <w:rPr>
                <w:rFonts w:ascii="Century Gothic" w:hAnsi="Century Gothic"/>
                <w:sz w:val="14"/>
                <w:szCs w:val="14"/>
              </w:rPr>
              <w:t>13</w:t>
            </w:r>
          </w:p>
        </w:tc>
        <w:tc>
          <w:tcPr>
            <w:tcW w:w="2265" w:type="pct"/>
            <w:shd w:val="clear" w:color="auto" w:fill="auto"/>
            <w:vAlign w:val="center"/>
          </w:tcPr>
          <w:p w14:paraId="1187A3FE" w14:textId="77777777" w:rsidR="00EB23C6" w:rsidRPr="00CE343B" w:rsidRDefault="00EB23C6" w:rsidP="00EB23C6">
            <w:pPr>
              <w:jc w:val="left"/>
              <w:rPr>
                <w:rFonts w:ascii="Century Gothic" w:hAnsi="Century Gothic" w:cs="Arial"/>
                <w:color w:val="000000"/>
                <w:sz w:val="14"/>
                <w:szCs w:val="16"/>
              </w:rPr>
            </w:pPr>
            <w:r w:rsidRPr="00CE343B">
              <w:rPr>
                <w:rFonts w:ascii="Century Gothic" w:hAnsi="Century Gothic" w:cs="Arial"/>
                <w:color w:val="000000"/>
                <w:sz w:val="14"/>
                <w:szCs w:val="16"/>
              </w:rPr>
              <w:t>Pasta integral para espagueti</w:t>
            </w:r>
          </w:p>
        </w:tc>
        <w:tc>
          <w:tcPr>
            <w:tcW w:w="905" w:type="pct"/>
            <w:shd w:val="clear" w:color="auto" w:fill="auto"/>
            <w:vAlign w:val="center"/>
          </w:tcPr>
          <w:p w14:paraId="1BAB0637" w14:textId="77777777" w:rsidR="00EB23C6" w:rsidRPr="00CE343B" w:rsidRDefault="00EB23C6" w:rsidP="00EB23C6">
            <w:pPr>
              <w:jc w:val="center"/>
              <w:rPr>
                <w:rFonts w:ascii="Century Gothic" w:hAnsi="Century Gothic" w:cs="Arial"/>
                <w:color w:val="000000"/>
                <w:sz w:val="14"/>
                <w:szCs w:val="16"/>
              </w:rPr>
            </w:pPr>
            <w:r w:rsidRPr="00CE343B">
              <w:rPr>
                <w:rFonts w:ascii="Century Gothic" w:hAnsi="Century Gothic" w:cs="Arial"/>
                <w:color w:val="000000"/>
                <w:sz w:val="14"/>
                <w:szCs w:val="16"/>
              </w:rPr>
              <w:t xml:space="preserve">Paquete </w:t>
            </w:r>
          </w:p>
        </w:tc>
        <w:tc>
          <w:tcPr>
            <w:tcW w:w="725" w:type="pct"/>
            <w:shd w:val="clear" w:color="auto" w:fill="auto"/>
            <w:vAlign w:val="center"/>
          </w:tcPr>
          <w:p w14:paraId="0B1A35A3" w14:textId="77777777" w:rsidR="00EB23C6" w:rsidRPr="0039306E" w:rsidRDefault="00EB23C6" w:rsidP="00EB23C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200g</w:t>
            </w:r>
          </w:p>
        </w:tc>
        <w:tc>
          <w:tcPr>
            <w:tcW w:w="723" w:type="pct"/>
            <w:vAlign w:val="center"/>
          </w:tcPr>
          <w:p w14:paraId="078876E6" w14:textId="02337A9B" w:rsidR="00EB23C6" w:rsidRPr="0039306E" w:rsidRDefault="00EB23C6" w:rsidP="00EB23C6">
            <w:pPr>
              <w:jc w:val="center"/>
              <w:rPr>
                <w:rFonts w:ascii="Century Gothic" w:hAnsi="Century Gothic" w:cs="Arial"/>
                <w:bCs/>
                <w:color w:val="000000"/>
                <w:sz w:val="14"/>
                <w:szCs w:val="16"/>
              </w:rPr>
            </w:pPr>
            <w:r>
              <w:rPr>
                <w:rFonts w:ascii="Century Gothic" w:hAnsi="Century Gothic" w:cs="Arial"/>
                <w:bCs/>
                <w:color w:val="000000"/>
                <w:sz w:val="14"/>
                <w:szCs w:val="16"/>
              </w:rPr>
              <w:t>19</w:t>
            </w:r>
          </w:p>
        </w:tc>
      </w:tr>
      <w:tr w:rsidR="00EB23C6" w:rsidRPr="00C6281A" w14:paraId="16A6CCF3" w14:textId="77777777" w:rsidTr="00610A35">
        <w:trPr>
          <w:trHeight w:val="272"/>
        </w:trPr>
        <w:tc>
          <w:tcPr>
            <w:tcW w:w="382" w:type="pct"/>
            <w:shd w:val="clear" w:color="auto" w:fill="auto"/>
            <w:vAlign w:val="center"/>
          </w:tcPr>
          <w:p w14:paraId="2FEEFCE8" w14:textId="058107F5" w:rsidR="00EB23C6" w:rsidRPr="00C6281A" w:rsidRDefault="00EB23C6" w:rsidP="00EB23C6">
            <w:pPr>
              <w:jc w:val="center"/>
              <w:rPr>
                <w:rFonts w:ascii="Century Gothic" w:hAnsi="Century Gothic"/>
                <w:sz w:val="14"/>
                <w:szCs w:val="14"/>
              </w:rPr>
            </w:pPr>
            <w:r w:rsidRPr="00C6281A">
              <w:rPr>
                <w:rFonts w:ascii="Century Gothic" w:hAnsi="Century Gothic"/>
                <w:sz w:val="14"/>
                <w:szCs w:val="14"/>
              </w:rPr>
              <w:t>14</w:t>
            </w:r>
          </w:p>
        </w:tc>
        <w:tc>
          <w:tcPr>
            <w:tcW w:w="2265" w:type="pct"/>
            <w:shd w:val="clear" w:color="auto" w:fill="auto"/>
            <w:vAlign w:val="center"/>
          </w:tcPr>
          <w:p w14:paraId="7E691570" w14:textId="77777777" w:rsidR="00EB23C6" w:rsidRPr="00CE343B" w:rsidRDefault="00EB23C6" w:rsidP="00EB23C6">
            <w:pPr>
              <w:jc w:val="left"/>
              <w:rPr>
                <w:rFonts w:ascii="Century Gothic" w:hAnsi="Century Gothic" w:cs="Arial"/>
                <w:color w:val="000000"/>
                <w:sz w:val="14"/>
                <w:szCs w:val="16"/>
              </w:rPr>
            </w:pPr>
            <w:r w:rsidRPr="00CE343B">
              <w:rPr>
                <w:rFonts w:ascii="Century Gothic" w:hAnsi="Century Gothic" w:cs="Arial"/>
                <w:color w:val="000000"/>
                <w:sz w:val="14"/>
                <w:szCs w:val="16"/>
              </w:rPr>
              <w:t>Pasta integral para sopa fideo</w:t>
            </w:r>
          </w:p>
        </w:tc>
        <w:tc>
          <w:tcPr>
            <w:tcW w:w="905" w:type="pct"/>
            <w:shd w:val="clear" w:color="auto" w:fill="auto"/>
            <w:vAlign w:val="center"/>
          </w:tcPr>
          <w:p w14:paraId="20685CA1" w14:textId="77777777" w:rsidR="00EB23C6" w:rsidRPr="00CE343B" w:rsidRDefault="00EB23C6" w:rsidP="00EB23C6">
            <w:pPr>
              <w:jc w:val="center"/>
              <w:rPr>
                <w:rFonts w:ascii="Century Gothic" w:hAnsi="Century Gothic" w:cs="Arial"/>
                <w:color w:val="000000"/>
                <w:sz w:val="14"/>
                <w:szCs w:val="16"/>
              </w:rPr>
            </w:pPr>
            <w:r w:rsidRPr="00CE343B">
              <w:rPr>
                <w:rFonts w:ascii="Century Gothic" w:hAnsi="Century Gothic" w:cs="Arial"/>
                <w:color w:val="000000"/>
                <w:sz w:val="14"/>
                <w:szCs w:val="16"/>
              </w:rPr>
              <w:t>Paquete</w:t>
            </w:r>
          </w:p>
        </w:tc>
        <w:tc>
          <w:tcPr>
            <w:tcW w:w="725" w:type="pct"/>
            <w:shd w:val="clear" w:color="auto" w:fill="auto"/>
            <w:vAlign w:val="center"/>
          </w:tcPr>
          <w:p w14:paraId="5EB6588A" w14:textId="77777777" w:rsidR="00EB23C6" w:rsidRPr="0039306E" w:rsidRDefault="00EB23C6" w:rsidP="00EB23C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200g</w:t>
            </w:r>
          </w:p>
        </w:tc>
        <w:tc>
          <w:tcPr>
            <w:tcW w:w="723" w:type="pct"/>
            <w:vAlign w:val="center"/>
          </w:tcPr>
          <w:p w14:paraId="146F8DFD" w14:textId="6875FC25" w:rsidR="00EB23C6" w:rsidRPr="0039306E" w:rsidRDefault="00EB23C6" w:rsidP="00EB23C6">
            <w:pPr>
              <w:jc w:val="center"/>
              <w:rPr>
                <w:rFonts w:ascii="Century Gothic" w:hAnsi="Century Gothic" w:cs="Arial"/>
                <w:bCs/>
                <w:color w:val="000000"/>
                <w:sz w:val="14"/>
                <w:szCs w:val="16"/>
              </w:rPr>
            </w:pPr>
            <w:r>
              <w:rPr>
                <w:rFonts w:ascii="Century Gothic" w:hAnsi="Century Gothic" w:cs="Arial"/>
                <w:bCs/>
                <w:color w:val="000000"/>
                <w:sz w:val="14"/>
                <w:szCs w:val="16"/>
              </w:rPr>
              <w:t>20</w:t>
            </w:r>
          </w:p>
        </w:tc>
      </w:tr>
      <w:tr w:rsidR="00EB23C6" w:rsidRPr="00C6281A" w14:paraId="2186D474" w14:textId="77777777" w:rsidTr="00610A35">
        <w:trPr>
          <w:trHeight w:val="355"/>
        </w:trPr>
        <w:tc>
          <w:tcPr>
            <w:tcW w:w="382" w:type="pct"/>
            <w:shd w:val="clear" w:color="auto" w:fill="auto"/>
            <w:vAlign w:val="center"/>
          </w:tcPr>
          <w:p w14:paraId="181135EF" w14:textId="7D5E0B01" w:rsidR="00EB23C6" w:rsidRPr="00C6281A" w:rsidRDefault="00EB23C6" w:rsidP="00EB23C6">
            <w:pPr>
              <w:jc w:val="center"/>
              <w:rPr>
                <w:rFonts w:ascii="Century Gothic" w:hAnsi="Century Gothic"/>
                <w:sz w:val="14"/>
                <w:szCs w:val="14"/>
              </w:rPr>
            </w:pPr>
            <w:r w:rsidRPr="00C6281A">
              <w:rPr>
                <w:rFonts w:ascii="Century Gothic" w:hAnsi="Century Gothic"/>
                <w:sz w:val="14"/>
                <w:szCs w:val="14"/>
              </w:rPr>
              <w:t>15</w:t>
            </w:r>
          </w:p>
        </w:tc>
        <w:tc>
          <w:tcPr>
            <w:tcW w:w="2265" w:type="pct"/>
            <w:shd w:val="clear" w:color="auto" w:fill="auto"/>
            <w:vAlign w:val="center"/>
          </w:tcPr>
          <w:p w14:paraId="674ED961" w14:textId="77777777" w:rsidR="00EB23C6" w:rsidRPr="00CE343B" w:rsidRDefault="00EB23C6" w:rsidP="00EB23C6">
            <w:pPr>
              <w:jc w:val="left"/>
              <w:rPr>
                <w:rFonts w:ascii="Century Gothic" w:hAnsi="Century Gothic" w:cs="Arial"/>
                <w:color w:val="000000"/>
                <w:sz w:val="14"/>
                <w:szCs w:val="16"/>
              </w:rPr>
            </w:pPr>
            <w:r w:rsidRPr="00CE343B">
              <w:rPr>
                <w:rFonts w:ascii="Century Gothic" w:hAnsi="Century Gothic" w:cs="Arial"/>
                <w:color w:val="000000"/>
                <w:sz w:val="14"/>
                <w:szCs w:val="16"/>
              </w:rPr>
              <w:t>Productos cárnicos</w:t>
            </w:r>
          </w:p>
        </w:tc>
        <w:tc>
          <w:tcPr>
            <w:tcW w:w="905" w:type="pct"/>
            <w:shd w:val="clear" w:color="auto" w:fill="auto"/>
            <w:vAlign w:val="center"/>
          </w:tcPr>
          <w:p w14:paraId="56F649FC" w14:textId="77777777" w:rsidR="00EB23C6" w:rsidRPr="00CE343B" w:rsidRDefault="00EB23C6" w:rsidP="00EB23C6">
            <w:pPr>
              <w:jc w:val="center"/>
              <w:rPr>
                <w:rFonts w:ascii="Century Gothic" w:hAnsi="Century Gothic" w:cs="Arial"/>
                <w:color w:val="000000"/>
                <w:sz w:val="14"/>
                <w:szCs w:val="16"/>
              </w:rPr>
            </w:pPr>
            <w:r w:rsidRPr="00CE343B">
              <w:rPr>
                <w:rFonts w:ascii="Century Gothic" w:hAnsi="Century Gothic" w:cs="Arial"/>
                <w:color w:val="000000"/>
                <w:sz w:val="14"/>
                <w:szCs w:val="16"/>
              </w:rPr>
              <w:t>Paquete/A granel</w:t>
            </w:r>
          </w:p>
        </w:tc>
        <w:tc>
          <w:tcPr>
            <w:tcW w:w="725" w:type="pct"/>
            <w:shd w:val="clear" w:color="auto" w:fill="auto"/>
            <w:vAlign w:val="center"/>
          </w:tcPr>
          <w:p w14:paraId="41812A07" w14:textId="77777777" w:rsidR="00EB23C6" w:rsidRPr="0039306E" w:rsidRDefault="00EB23C6" w:rsidP="00EB23C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1Kg</w:t>
            </w:r>
          </w:p>
        </w:tc>
        <w:tc>
          <w:tcPr>
            <w:tcW w:w="723" w:type="pct"/>
            <w:vAlign w:val="center"/>
          </w:tcPr>
          <w:p w14:paraId="13363473" w14:textId="13292C97" w:rsidR="00EB23C6" w:rsidRPr="0039306E" w:rsidRDefault="00EB23C6" w:rsidP="00EB23C6">
            <w:pPr>
              <w:jc w:val="center"/>
              <w:rPr>
                <w:rFonts w:ascii="Century Gothic" w:hAnsi="Century Gothic" w:cs="Arial"/>
                <w:bCs/>
                <w:color w:val="000000"/>
                <w:sz w:val="14"/>
                <w:szCs w:val="16"/>
              </w:rPr>
            </w:pPr>
            <w:r>
              <w:rPr>
                <w:rFonts w:ascii="Century Gothic" w:hAnsi="Century Gothic" w:cs="Arial"/>
                <w:bCs/>
                <w:color w:val="000000"/>
                <w:sz w:val="14"/>
                <w:szCs w:val="16"/>
              </w:rPr>
              <w:t>21</w:t>
            </w:r>
          </w:p>
        </w:tc>
      </w:tr>
      <w:tr w:rsidR="00EB23C6" w:rsidRPr="00C6281A" w14:paraId="3BB37C11" w14:textId="77777777" w:rsidTr="00610A35">
        <w:trPr>
          <w:trHeight w:val="272"/>
        </w:trPr>
        <w:tc>
          <w:tcPr>
            <w:tcW w:w="382" w:type="pct"/>
            <w:shd w:val="clear" w:color="auto" w:fill="auto"/>
            <w:vAlign w:val="center"/>
          </w:tcPr>
          <w:p w14:paraId="4C913437" w14:textId="1BD9171B" w:rsidR="00EB23C6" w:rsidRPr="00C6281A" w:rsidRDefault="00EB23C6" w:rsidP="00EB23C6">
            <w:pPr>
              <w:jc w:val="center"/>
              <w:rPr>
                <w:rFonts w:ascii="Century Gothic" w:hAnsi="Century Gothic"/>
                <w:sz w:val="14"/>
                <w:szCs w:val="14"/>
              </w:rPr>
            </w:pPr>
            <w:r w:rsidRPr="00C6281A">
              <w:rPr>
                <w:rFonts w:ascii="Century Gothic" w:hAnsi="Century Gothic"/>
                <w:sz w:val="14"/>
                <w:szCs w:val="14"/>
              </w:rPr>
              <w:t>16</w:t>
            </w:r>
          </w:p>
        </w:tc>
        <w:tc>
          <w:tcPr>
            <w:tcW w:w="2265" w:type="pct"/>
            <w:shd w:val="clear" w:color="auto" w:fill="auto"/>
            <w:vAlign w:val="center"/>
          </w:tcPr>
          <w:p w14:paraId="798D0628" w14:textId="77777777" w:rsidR="00EB23C6" w:rsidRPr="00CE343B" w:rsidRDefault="00EB23C6" w:rsidP="00EB23C6">
            <w:pPr>
              <w:jc w:val="left"/>
              <w:rPr>
                <w:rFonts w:ascii="Century Gothic" w:hAnsi="Century Gothic" w:cs="Arial"/>
                <w:color w:val="000000"/>
                <w:sz w:val="14"/>
                <w:szCs w:val="16"/>
              </w:rPr>
            </w:pPr>
            <w:r w:rsidRPr="00CE343B">
              <w:rPr>
                <w:rFonts w:ascii="Century Gothic" w:hAnsi="Century Gothic" w:cs="Arial"/>
                <w:color w:val="000000"/>
                <w:sz w:val="14"/>
                <w:szCs w:val="16"/>
              </w:rPr>
              <w:t>Queso fresco</w:t>
            </w:r>
          </w:p>
        </w:tc>
        <w:tc>
          <w:tcPr>
            <w:tcW w:w="905" w:type="pct"/>
            <w:shd w:val="clear" w:color="auto" w:fill="auto"/>
            <w:vAlign w:val="center"/>
          </w:tcPr>
          <w:p w14:paraId="3232271D" w14:textId="77777777" w:rsidR="00EB23C6" w:rsidRPr="00CE343B" w:rsidRDefault="00EB23C6" w:rsidP="00EB23C6">
            <w:pPr>
              <w:jc w:val="center"/>
              <w:rPr>
                <w:rFonts w:ascii="Century Gothic" w:hAnsi="Century Gothic" w:cs="Arial"/>
                <w:color w:val="000000"/>
                <w:sz w:val="14"/>
                <w:szCs w:val="16"/>
              </w:rPr>
            </w:pPr>
            <w:r w:rsidRPr="00CE343B">
              <w:rPr>
                <w:rFonts w:ascii="Century Gothic" w:hAnsi="Century Gothic" w:cs="Arial"/>
                <w:color w:val="000000"/>
                <w:sz w:val="14"/>
                <w:szCs w:val="16"/>
              </w:rPr>
              <w:t>Paquete/A granel</w:t>
            </w:r>
          </w:p>
        </w:tc>
        <w:tc>
          <w:tcPr>
            <w:tcW w:w="725" w:type="pct"/>
            <w:shd w:val="clear" w:color="auto" w:fill="auto"/>
            <w:vAlign w:val="center"/>
          </w:tcPr>
          <w:p w14:paraId="491363AB" w14:textId="77777777" w:rsidR="00EB23C6" w:rsidRPr="0039306E" w:rsidRDefault="00EB23C6" w:rsidP="00EB23C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1Kg</w:t>
            </w:r>
          </w:p>
        </w:tc>
        <w:tc>
          <w:tcPr>
            <w:tcW w:w="723" w:type="pct"/>
            <w:vAlign w:val="center"/>
          </w:tcPr>
          <w:p w14:paraId="07E372B0" w14:textId="550DC680" w:rsidR="00EB23C6" w:rsidRPr="0039306E" w:rsidRDefault="00EB23C6" w:rsidP="00EB23C6">
            <w:pPr>
              <w:jc w:val="center"/>
              <w:rPr>
                <w:rFonts w:ascii="Century Gothic" w:hAnsi="Century Gothic" w:cs="Arial"/>
                <w:bCs/>
                <w:color w:val="000000"/>
                <w:sz w:val="14"/>
                <w:szCs w:val="16"/>
              </w:rPr>
            </w:pPr>
            <w:r>
              <w:rPr>
                <w:rFonts w:ascii="Century Gothic" w:hAnsi="Century Gothic" w:cs="Arial"/>
                <w:bCs/>
                <w:color w:val="000000"/>
                <w:sz w:val="14"/>
                <w:szCs w:val="16"/>
              </w:rPr>
              <w:t>22</w:t>
            </w:r>
          </w:p>
        </w:tc>
      </w:tr>
      <w:tr w:rsidR="00EB23C6" w:rsidRPr="00C6281A" w14:paraId="52293518" w14:textId="77777777" w:rsidTr="00EB23C6">
        <w:trPr>
          <w:trHeight w:val="294"/>
        </w:trPr>
        <w:tc>
          <w:tcPr>
            <w:tcW w:w="382" w:type="pct"/>
            <w:shd w:val="clear" w:color="auto" w:fill="auto"/>
            <w:vAlign w:val="center"/>
          </w:tcPr>
          <w:p w14:paraId="6FAB5F81" w14:textId="72583674" w:rsidR="00EB23C6" w:rsidRPr="00C6281A" w:rsidRDefault="00EB23C6" w:rsidP="00EB23C6">
            <w:pPr>
              <w:jc w:val="center"/>
              <w:rPr>
                <w:rFonts w:ascii="Century Gothic" w:hAnsi="Century Gothic"/>
                <w:sz w:val="14"/>
                <w:szCs w:val="14"/>
              </w:rPr>
            </w:pPr>
            <w:r w:rsidRPr="00C6281A">
              <w:rPr>
                <w:rFonts w:ascii="Century Gothic" w:hAnsi="Century Gothic"/>
                <w:sz w:val="14"/>
                <w:szCs w:val="14"/>
              </w:rPr>
              <w:t>17</w:t>
            </w:r>
          </w:p>
        </w:tc>
        <w:tc>
          <w:tcPr>
            <w:tcW w:w="2265" w:type="pct"/>
            <w:shd w:val="clear" w:color="auto" w:fill="auto"/>
            <w:vAlign w:val="center"/>
          </w:tcPr>
          <w:p w14:paraId="1C7BD512" w14:textId="77777777" w:rsidR="00EB23C6" w:rsidRPr="00CE343B" w:rsidRDefault="00EB23C6" w:rsidP="00EB23C6">
            <w:pPr>
              <w:jc w:val="left"/>
              <w:rPr>
                <w:rFonts w:ascii="Century Gothic" w:hAnsi="Century Gothic" w:cs="Arial"/>
                <w:color w:val="000000"/>
                <w:sz w:val="14"/>
                <w:szCs w:val="16"/>
                <w:lang w:eastAsia="es-MX"/>
              </w:rPr>
            </w:pPr>
            <w:r w:rsidRPr="00CE343B">
              <w:rPr>
                <w:rFonts w:ascii="Century Gothic" w:hAnsi="Century Gothic" w:cs="Arial"/>
                <w:color w:val="000000"/>
                <w:sz w:val="14"/>
                <w:szCs w:val="16"/>
              </w:rPr>
              <w:t>Tortilla de maíz</w:t>
            </w:r>
          </w:p>
        </w:tc>
        <w:tc>
          <w:tcPr>
            <w:tcW w:w="905" w:type="pct"/>
            <w:shd w:val="clear" w:color="auto" w:fill="auto"/>
            <w:vAlign w:val="center"/>
          </w:tcPr>
          <w:p w14:paraId="55A9DB18" w14:textId="77777777" w:rsidR="00EB23C6" w:rsidRPr="00CE343B" w:rsidRDefault="00EB23C6" w:rsidP="00EB23C6">
            <w:pPr>
              <w:jc w:val="center"/>
              <w:rPr>
                <w:rFonts w:ascii="Century Gothic" w:hAnsi="Century Gothic" w:cs="Arial"/>
                <w:color w:val="000000"/>
                <w:sz w:val="14"/>
                <w:szCs w:val="16"/>
              </w:rPr>
            </w:pPr>
            <w:r w:rsidRPr="00CE343B">
              <w:rPr>
                <w:rFonts w:ascii="Century Gothic" w:hAnsi="Century Gothic" w:cs="Arial"/>
                <w:color w:val="000000"/>
                <w:sz w:val="14"/>
                <w:szCs w:val="16"/>
              </w:rPr>
              <w:t>Paquete/A granel</w:t>
            </w:r>
          </w:p>
        </w:tc>
        <w:tc>
          <w:tcPr>
            <w:tcW w:w="725" w:type="pct"/>
            <w:shd w:val="clear" w:color="auto" w:fill="auto"/>
            <w:vAlign w:val="center"/>
          </w:tcPr>
          <w:p w14:paraId="70471377" w14:textId="77777777" w:rsidR="00EB23C6" w:rsidRPr="0039306E" w:rsidRDefault="00EB23C6" w:rsidP="00EB23C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1Kg</w:t>
            </w:r>
          </w:p>
        </w:tc>
        <w:tc>
          <w:tcPr>
            <w:tcW w:w="723" w:type="pct"/>
            <w:vAlign w:val="center"/>
          </w:tcPr>
          <w:p w14:paraId="71C29DB6" w14:textId="45A09FD9" w:rsidR="00EB23C6" w:rsidRPr="0039306E" w:rsidRDefault="00EB23C6" w:rsidP="00EB23C6">
            <w:pPr>
              <w:jc w:val="center"/>
              <w:rPr>
                <w:rFonts w:ascii="Century Gothic" w:hAnsi="Century Gothic" w:cs="Arial"/>
                <w:bCs/>
                <w:color w:val="000000"/>
                <w:sz w:val="14"/>
                <w:szCs w:val="16"/>
              </w:rPr>
            </w:pPr>
            <w:r>
              <w:rPr>
                <w:rFonts w:ascii="Century Gothic" w:hAnsi="Century Gothic" w:cs="Arial"/>
                <w:bCs/>
                <w:color w:val="000000"/>
                <w:sz w:val="14"/>
                <w:szCs w:val="16"/>
              </w:rPr>
              <w:t>24</w:t>
            </w:r>
          </w:p>
        </w:tc>
      </w:tr>
      <w:tr w:rsidR="00EB23C6" w:rsidRPr="00C6281A" w14:paraId="51EFF419" w14:textId="77777777" w:rsidTr="00610A35">
        <w:trPr>
          <w:trHeight w:val="275"/>
        </w:trPr>
        <w:tc>
          <w:tcPr>
            <w:tcW w:w="382" w:type="pct"/>
            <w:shd w:val="clear" w:color="auto" w:fill="auto"/>
            <w:vAlign w:val="center"/>
          </w:tcPr>
          <w:p w14:paraId="11E6BBCE" w14:textId="3D2E0391" w:rsidR="00EB23C6" w:rsidRPr="00C6281A" w:rsidRDefault="00EB23C6" w:rsidP="00EB23C6">
            <w:pPr>
              <w:jc w:val="center"/>
              <w:rPr>
                <w:rFonts w:ascii="Century Gothic" w:hAnsi="Century Gothic"/>
                <w:sz w:val="14"/>
                <w:szCs w:val="14"/>
              </w:rPr>
            </w:pPr>
            <w:r w:rsidRPr="00C6281A">
              <w:rPr>
                <w:rFonts w:ascii="Century Gothic" w:hAnsi="Century Gothic"/>
                <w:sz w:val="14"/>
                <w:szCs w:val="14"/>
              </w:rPr>
              <w:t>18</w:t>
            </w:r>
          </w:p>
        </w:tc>
        <w:tc>
          <w:tcPr>
            <w:tcW w:w="2265" w:type="pct"/>
            <w:shd w:val="clear" w:color="auto" w:fill="auto"/>
            <w:vAlign w:val="center"/>
          </w:tcPr>
          <w:p w14:paraId="5BBF7865" w14:textId="77777777" w:rsidR="00EB23C6" w:rsidRPr="00CE343B" w:rsidRDefault="00EB23C6" w:rsidP="00EB23C6">
            <w:pPr>
              <w:jc w:val="left"/>
              <w:rPr>
                <w:rFonts w:ascii="Century Gothic" w:hAnsi="Century Gothic" w:cs="Arial"/>
                <w:color w:val="000000"/>
                <w:sz w:val="14"/>
                <w:szCs w:val="16"/>
              </w:rPr>
            </w:pPr>
            <w:r>
              <w:rPr>
                <w:rFonts w:ascii="Century Gothic" w:hAnsi="Century Gothic" w:cs="Arial"/>
                <w:color w:val="000000"/>
                <w:sz w:val="14"/>
                <w:szCs w:val="16"/>
              </w:rPr>
              <w:t>Tostadas de maíz horneadas</w:t>
            </w:r>
          </w:p>
        </w:tc>
        <w:tc>
          <w:tcPr>
            <w:tcW w:w="905" w:type="pct"/>
            <w:shd w:val="clear" w:color="auto" w:fill="auto"/>
            <w:vAlign w:val="center"/>
          </w:tcPr>
          <w:p w14:paraId="5B7A9B1F" w14:textId="29A59207" w:rsidR="00EB23C6" w:rsidRPr="00CE343B" w:rsidRDefault="00EB23C6" w:rsidP="00EB23C6">
            <w:pPr>
              <w:jc w:val="center"/>
              <w:rPr>
                <w:rFonts w:ascii="Century Gothic" w:hAnsi="Century Gothic" w:cs="Arial"/>
                <w:color w:val="000000"/>
                <w:sz w:val="14"/>
                <w:szCs w:val="16"/>
              </w:rPr>
            </w:pPr>
            <w:r>
              <w:rPr>
                <w:rFonts w:ascii="Century Gothic" w:hAnsi="Century Gothic" w:cs="Arial"/>
                <w:color w:val="000000"/>
                <w:sz w:val="14"/>
                <w:szCs w:val="16"/>
              </w:rPr>
              <w:t xml:space="preserve">Paquete </w:t>
            </w:r>
          </w:p>
        </w:tc>
        <w:tc>
          <w:tcPr>
            <w:tcW w:w="725" w:type="pct"/>
            <w:shd w:val="clear" w:color="auto" w:fill="auto"/>
            <w:vAlign w:val="center"/>
          </w:tcPr>
          <w:p w14:paraId="099DEBB3" w14:textId="1846D85D" w:rsidR="00EB23C6" w:rsidRPr="0039306E" w:rsidRDefault="00EB23C6" w:rsidP="00EB23C6">
            <w:pPr>
              <w:jc w:val="center"/>
              <w:rPr>
                <w:rFonts w:ascii="Century Gothic" w:hAnsi="Century Gothic" w:cs="Arial"/>
                <w:bCs/>
                <w:color w:val="000000"/>
                <w:sz w:val="14"/>
                <w:szCs w:val="16"/>
              </w:rPr>
            </w:pPr>
            <w:r>
              <w:rPr>
                <w:rFonts w:ascii="Century Gothic" w:hAnsi="Century Gothic" w:cs="Arial"/>
                <w:color w:val="000000"/>
                <w:sz w:val="14"/>
                <w:szCs w:val="16"/>
              </w:rPr>
              <w:t>224</w:t>
            </w:r>
            <w:r w:rsidRPr="0039306E">
              <w:rPr>
                <w:rFonts w:ascii="Century Gothic" w:hAnsi="Century Gothic" w:cs="Arial"/>
                <w:bCs/>
                <w:color w:val="000000"/>
                <w:sz w:val="14"/>
                <w:szCs w:val="16"/>
              </w:rPr>
              <w:t>g</w:t>
            </w:r>
          </w:p>
        </w:tc>
        <w:tc>
          <w:tcPr>
            <w:tcW w:w="723" w:type="pct"/>
            <w:vAlign w:val="center"/>
          </w:tcPr>
          <w:p w14:paraId="0A67FA09" w14:textId="1952D42A" w:rsidR="00EB23C6" w:rsidRPr="0039306E" w:rsidRDefault="00EB23C6" w:rsidP="00EB23C6">
            <w:pPr>
              <w:jc w:val="center"/>
              <w:rPr>
                <w:rFonts w:ascii="Century Gothic" w:hAnsi="Century Gothic" w:cs="Arial"/>
                <w:bCs/>
                <w:color w:val="000000"/>
                <w:sz w:val="14"/>
                <w:szCs w:val="16"/>
              </w:rPr>
            </w:pPr>
            <w:r>
              <w:rPr>
                <w:rFonts w:ascii="Century Gothic" w:hAnsi="Century Gothic" w:cs="Arial"/>
                <w:bCs/>
                <w:color w:val="000000"/>
                <w:sz w:val="14"/>
                <w:szCs w:val="16"/>
              </w:rPr>
              <w:t>25</w:t>
            </w:r>
          </w:p>
        </w:tc>
      </w:tr>
      <w:tr w:rsidR="00EB23C6" w:rsidRPr="00C6281A" w14:paraId="796EEF36" w14:textId="77777777" w:rsidTr="00610A35">
        <w:trPr>
          <w:trHeight w:val="280"/>
        </w:trPr>
        <w:tc>
          <w:tcPr>
            <w:tcW w:w="382" w:type="pct"/>
            <w:shd w:val="clear" w:color="auto" w:fill="auto"/>
            <w:vAlign w:val="center"/>
          </w:tcPr>
          <w:p w14:paraId="7D745232" w14:textId="294B9C3B" w:rsidR="00EB23C6" w:rsidRPr="00C6281A" w:rsidRDefault="00EB23C6" w:rsidP="00EB23C6">
            <w:pPr>
              <w:jc w:val="center"/>
              <w:rPr>
                <w:rFonts w:ascii="Century Gothic" w:hAnsi="Century Gothic"/>
                <w:sz w:val="14"/>
                <w:szCs w:val="14"/>
              </w:rPr>
            </w:pPr>
            <w:r w:rsidRPr="00C6281A">
              <w:rPr>
                <w:rFonts w:ascii="Century Gothic" w:hAnsi="Century Gothic"/>
                <w:sz w:val="14"/>
                <w:szCs w:val="14"/>
              </w:rPr>
              <w:t>19</w:t>
            </w:r>
          </w:p>
        </w:tc>
        <w:tc>
          <w:tcPr>
            <w:tcW w:w="2265" w:type="pct"/>
            <w:shd w:val="clear" w:color="auto" w:fill="auto"/>
            <w:vAlign w:val="center"/>
          </w:tcPr>
          <w:p w14:paraId="728256AD" w14:textId="77777777" w:rsidR="00EB23C6" w:rsidRPr="00CE343B" w:rsidRDefault="00EB23C6" w:rsidP="00EB23C6">
            <w:pPr>
              <w:jc w:val="left"/>
              <w:rPr>
                <w:rFonts w:ascii="Century Gothic" w:hAnsi="Century Gothic" w:cs="Arial"/>
                <w:b/>
                <w:color w:val="000000"/>
                <w:sz w:val="14"/>
                <w:szCs w:val="16"/>
              </w:rPr>
            </w:pPr>
            <w:r w:rsidRPr="00CE343B">
              <w:rPr>
                <w:rFonts w:ascii="Century Gothic" w:hAnsi="Century Gothic" w:cs="Arial"/>
                <w:b/>
                <w:color w:val="000000"/>
                <w:sz w:val="14"/>
                <w:szCs w:val="16"/>
              </w:rPr>
              <w:t>Frutas y verduras fresca:</w:t>
            </w:r>
          </w:p>
        </w:tc>
        <w:tc>
          <w:tcPr>
            <w:tcW w:w="905" w:type="pct"/>
            <w:shd w:val="clear" w:color="auto" w:fill="auto"/>
            <w:vAlign w:val="center"/>
          </w:tcPr>
          <w:p w14:paraId="0D441746" w14:textId="77777777" w:rsidR="00EB23C6" w:rsidRPr="00CE343B" w:rsidRDefault="00EB23C6" w:rsidP="00EB23C6">
            <w:pPr>
              <w:jc w:val="center"/>
              <w:rPr>
                <w:rFonts w:ascii="Century Gothic" w:hAnsi="Century Gothic" w:cs="Arial"/>
                <w:b/>
                <w:color w:val="000000"/>
                <w:sz w:val="14"/>
                <w:szCs w:val="16"/>
              </w:rPr>
            </w:pPr>
            <w:r w:rsidRPr="00CE343B">
              <w:rPr>
                <w:rFonts w:ascii="Century Gothic" w:hAnsi="Century Gothic" w:cs="Arial"/>
                <w:b/>
                <w:color w:val="000000"/>
                <w:sz w:val="14"/>
                <w:szCs w:val="16"/>
              </w:rPr>
              <w:t>A granel</w:t>
            </w:r>
          </w:p>
        </w:tc>
        <w:tc>
          <w:tcPr>
            <w:tcW w:w="725" w:type="pct"/>
            <w:shd w:val="clear" w:color="auto" w:fill="auto"/>
            <w:vAlign w:val="center"/>
          </w:tcPr>
          <w:p w14:paraId="083D859D" w14:textId="77777777" w:rsidR="00EB23C6" w:rsidRPr="0039306E" w:rsidRDefault="00EB23C6" w:rsidP="00EB23C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g</w:t>
            </w:r>
          </w:p>
        </w:tc>
        <w:tc>
          <w:tcPr>
            <w:tcW w:w="723" w:type="pct"/>
            <w:vAlign w:val="center"/>
          </w:tcPr>
          <w:p w14:paraId="3B3B9FD1" w14:textId="5B819BF0" w:rsidR="00EB23C6" w:rsidRPr="0039306E" w:rsidRDefault="00EB23C6" w:rsidP="00EB23C6">
            <w:pPr>
              <w:jc w:val="center"/>
              <w:rPr>
                <w:rFonts w:ascii="Century Gothic" w:hAnsi="Century Gothic" w:cs="Arial"/>
                <w:bCs/>
                <w:color w:val="000000"/>
                <w:sz w:val="14"/>
                <w:szCs w:val="16"/>
              </w:rPr>
            </w:pPr>
            <w:r>
              <w:rPr>
                <w:rFonts w:ascii="Century Gothic" w:hAnsi="Century Gothic" w:cs="Arial"/>
                <w:bCs/>
                <w:color w:val="000000"/>
                <w:sz w:val="14"/>
                <w:szCs w:val="16"/>
              </w:rPr>
              <w:t>26</w:t>
            </w:r>
          </w:p>
        </w:tc>
      </w:tr>
      <w:tr w:rsidR="00EB23C6" w:rsidRPr="00C6281A" w14:paraId="47FAFA2F" w14:textId="77777777" w:rsidTr="00B82C62">
        <w:trPr>
          <w:trHeight w:val="270"/>
        </w:trPr>
        <w:tc>
          <w:tcPr>
            <w:tcW w:w="382" w:type="pct"/>
            <w:shd w:val="clear" w:color="auto" w:fill="auto"/>
            <w:vAlign w:val="center"/>
          </w:tcPr>
          <w:p w14:paraId="2FDBE61A" w14:textId="54B55302" w:rsidR="00EB23C6" w:rsidRPr="00C6281A" w:rsidRDefault="00EB23C6" w:rsidP="00EB23C6">
            <w:pPr>
              <w:jc w:val="center"/>
              <w:rPr>
                <w:rFonts w:ascii="Century Gothic" w:hAnsi="Century Gothic"/>
                <w:sz w:val="14"/>
                <w:szCs w:val="14"/>
              </w:rPr>
            </w:pPr>
            <w:r w:rsidRPr="00C6281A">
              <w:rPr>
                <w:rFonts w:ascii="Century Gothic" w:hAnsi="Century Gothic"/>
                <w:sz w:val="14"/>
                <w:szCs w:val="14"/>
              </w:rPr>
              <w:t>20</w:t>
            </w:r>
          </w:p>
        </w:tc>
        <w:tc>
          <w:tcPr>
            <w:tcW w:w="2265" w:type="pct"/>
            <w:shd w:val="clear" w:color="auto" w:fill="auto"/>
            <w:vAlign w:val="center"/>
          </w:tcPr>
          <w:p w14:paraId="2217341C" w14:textId="77777777" w:rsidR="00EB23C6" w:rsidRPr="00CE343B" w:rsidRDefault="00EB23C6" w:rsidP="00EB23C6">
            <w:pPr>
              <w:jc w:val="left"/>
              <w:rPr>
                <w:rFonts w:ascii="Century Gothic" w:hAnsi="Century Gothic" w:cs="Arial"/>
                <w:color w:val="000000"/>
                <w:sz w:val="14"/>
                <w:szCs w:val="16"/>
              </w:rPr>
            </w:pPr>
            <w:r w:rsidRPr="00CE343B">
              <w:rPr>
                <w:rFonts w:ascii="Century Gothic" w:hAnsi="Century Gothic" w:cs="Arial"/>
                <w:color w:val="000000"/>
                <w:sz w:val="14"/>
                <w:szCs w:val="16"/>
              </w:rPr>
              <w:t>Ajo</w:t>
            </w:r>
          </w:p>
        </w:tc>
        <w:tc>
          <w:tcPr>
            <w:tcW w:w="905" w:type="pct"/>
            <w:shd w:val="clear" w:color="auto" w:fill="auto"/>
            <w:vAlign w:val="center"/>
          </w:tcPr>
          <w:p w14:paraId="6F36E6A4" w14:textId="77777777" w:rsidR="00EB23C6" w:rsidRPr="00CE343B" w:rsidRDefault="00EB23C6" w:rsidP="00EB23C6">
            <w:pPr>
              <w:jc w:val="center"/>
              <w:rPr>
                <w:rFonts w:ascii="Century Gothic" w:hAnsi="Century Gothic" w:cs="Arial"/>
                <w:color w:val="000000"/>
                <w:sz w:val="14"/>
                <w:szCs w:val="16"/>
              </w:rPr>
            </w:pPr>
            <w:r w:rsidRPr="00CE343B">
              <w:rPr>
                <w:rFonts w:ascii="Century Gothic" w:hAnsi="Century Gothic" w:cs="Arial"/>
                <w:color w:val="000000"/>
                <w:sz w:val="14"/>
                <w:szCs w:val="16"/>
              </w:rPr>
              <w:t>A granel</w:t>
            </w:r>
          </w:p>
        </w:tc>
        <w:tc>
          <w:tcPr>
            <w:tcW w:w="725" w:type="pct"/>
            <w:shd w:val="clear" w:color="auto" w:fill="auto"/>
            <w:vAlign w:val="center"/>
          </w:tcPr>
          <w:p w14:paraId="283B24EE" w14:textId="77777777" w:rsidR="00EB23C6" w:rsidRPr="0039306E" w:rsidRDefault="00EB23C6" w:rsidP="00EB23C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g</w:t>
            </w:r>
          </w:p>
        </w:tc>
        <w:tc>
          <w:tcPr>
            <w:tcW w:w="723" w:type="pct"/>
          </w:tcPr>
          <w:p w14:paraId="000481FA" w14:textId="1A85DD48" w:rsidR="00EB23C6" w:rsidRPr="0039306E" w:rsidRDefault="00EB23C6" w:rsidP="00EB23C6">
            <w:pPr>
              <w:jc w:val="center"/>
            </w:pPr>
            <w:r w:rsidRPr="00D55DBC">
              <w:rPr>
                <w:rFonts w:ascii="Century Gothic" w:hAnsi="Century Gothic" w:cs="Arial"/>
                <w:bCs/>
                <w:color w:val="000000"/>
                <w:sz w:val="14"/>
                <w:szCs w:val="16"/>
              </w:rPr>
              <w:t>26</w:t>
            </w:r>
          </w:p>
        </w:tc>
      </w:tr>
      <w:tr w:rsidR="00EB23C6" w:rsidRPr="00C6281A" w14:paraId="693DC355" w14:textId="77777777" w:rsidTr="00B82C62">
        <w:trPr>
          <w:trHeight w:val="274"/>
        </w:trPr>
        <w:tc>
          <w:tcPr>
            <w:tcW w:w="382" w:type="pct"/>
            <w:shd w:val="clear" w:color="auto" w:fill="auto"/>
            <w:vAlign w:val="center"/>
          </w:tcPr>
          <w:p w14:paraId="025CB6EB" w14:textId="4B3E49D2" w:rsidR="00EB23C6" w:rsidRPr="00C6281A" w:rsidRDefault="00EB23C6" w:rsidP="00EB23C6">
            <w:pPr>
              <w:jc w:val="center"/>
              <w:rPr>
                <w:rFonts w:ascii="Century Gothic" w:hAnsi="Century Gothic"/>
                <w:sz w:val="14"/>
                <w:szCs w:val="14"/>
              </w:rPr>
            </w:pPr>
            <w:r w:rsidRPr="00C6281A">
              <w:rPr>
                <w:rFonts w:ascii="Century Gothic" w:hAnsi="Century Gothic"/>
                <w:sz w:val="14"/>
                <w:szCs w:val="14"/>
              </w:rPr>
              <w:t>21</w:t>
            </w:r>
          </w:p>
        </w:tc>
        <w:tc>
          <w:tcPr>
            <w:tcW w:w="2265" w:type="pct"/>
            <w:shd w:val="clear" w:color="auto" w:fill="auto"/>
            <w:vAlign w:val="center"/>
          </w:tcPr>
          <w:p w14:paraId="39E20E8B" w14:textId="77777777" w:rsidR="00EB23C6" w:rsidRPr="00CE343B" w:rsidRDefault="00EB23C6" w:rsidP="00EB23C6">
            <w:pPr>
              <w:jc w:val="left"/>
              <w:rPr>
                <w:rFonts w:ascii="Century Gothic" w:hAnsi="Century Gothic" w:cs="Arial"/>
                <w:color w:val="000000"/>
                <w:sz w:val="14"/>
                <w:szCs w:val="16"/>
              </w:rPr>
            </w:pPr>
            <w:r w:rsidRPr="00CE343B">
              <w:rPr>
                <w:rFonts w:ascii="Century Gothic" w:hAnsi="Century Gothic" w:cs="Arial"/>
                <w:color w:val="000000"/>
                <w:sz w:val="14"/>
                <w:szCs w:val="16"/>
              </w:rPr>
              <w:t>Calabaza</w:t>
            </w:r>
          </w:p>
        </w:tc>
        <w:tc>
          <w:tcPr>
            <w:tcW w:w="905" w:type="pct"/>
            <w:shd w:val="clear" w:color="auto" w:fill="auto"/>
            <w:vAlign w:val="center"/>
          </w:tcPr>
          <w:p w14:paraId="3054B4AE" w14:textId="77777777" w:rsidR="00EB23C6" w:rsidRPr="00CE343B" w:rsidRDefault="00EB23C6" w:rsidP="00EB23C6">
            <w:pPr>
              <w:jc w:val="center"/>
              <w:rPr>
                <w:rFonts w:ascii="Century Gothic" w:hAnsi="Century Gothic" w:cs="Arial"/>
                <w:color w:val="000000"/>
                <w:sz w:val="14"/>
                <w:szCs w:val="16"/>
              </w:rPr>
            </w:pPr>
            <w:r w:rsidRPr="00CE343B">
              <w:rPr>
                <w:rFonts w:ascii="Century Gothic" w:hAnsi="Century Gothic" w:cs="Arial"/>
                <w:color w:val="000000"/>
                <w:sz w:val="14"/>
                <w:szCs w:val="16"/>
              </w:rPr>
              <w:t>A granel</w:t>
            </w:r>
          </w:p>
        </w:tc>
        <w:tc>
          <w:tcPr>
            <w:tcW w:w="725" w:type="pct"/>
            <w:shd w:val="clear" w:color="auto" w:fill="auto"/>
            <w:vAlign w:val="center"/>
          </w:tcPr>
          <w:p w14:paraId="3CA43AF2" w14:textId="77777777" w:rsidR="00EB23C6" w:rsidRPr="0039306E" w:rsidRDefault="00EB23C6" w:rsidP="00EB23C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g</w:t>
            </w:r>
          </w:p>
        </w:tc>
        <w:tc>
          <w:tcPr>
            <w:tcW w:w="723" w:type="pct"/>
          </w:tcPr>
          <w:p w14:paraId="0376378D" w14:textId="78B00FD5" w:rsidR="00EB23C6" w:rsidRPr="0039306E" w:rsidRDefault="00EB23C6" w:rsidP="00EB23C6">
            <w:pPr>
              <w:jc w:val="center"/>
            </w:pPr>
            <w:r w:rsidRPr="00D55DBC">
              <w:rPr>
                <w:rFonts w:ascii="Century Gothic" w:hAnsi="Century Gothic" w:cs="Arial"/>
                <w:bCs/>
                <w:color w:val="000000"/>
                <w:sz w:val="14"/>
                <w:szCs w:val="16"/>
              </w:rPr>
              <w:t>26</w:t>
            </w:r>
          </w:p>
        </w:tc>
      </w:tr>
      <w:tr w:rsidR="00EB23C6" w:rsidRPr="00C6281A" w14:paraId="27DF044C" w14:textId="77777777" w:rsidTr="00B82C62">
        <w:trPr>
          <w:trHeight w:val="264"/>
        </w:trPr>
        <w:tc>
          <w:tcPr>
            <w:tcW w:w="382" w:type="pct"/>
            <w:shd w:val="clear" w:color="auto" w:fill="auto"/>
            <w:vAlign w:val="center"/>
          </w:tcPr>
          <w:p w14:paraId="017B8D0B" w14:textId="68E8A479" w:rsidR="00EB23C6" w:rsidRPr="00C6281A" w:rsidRDefault="00EB23C6" w:rsidP="00EB23C6">
            <w:pPr>
              <w:jc w:val="center"/>
              <w:rPr>
                <w:rFonts w:ascii="Century Gothic" w:hAnsi="Century Gothic"/>
                <w:sz w:val="14"/>
                <w:szCs w:val="14"/>
              </w:rPr>
            </w:pPr>
            <w:r w:rsidRPr="00C6281A">
              <w:rPr>
                <w:rFonts w:ascii="Century Gothic" w:hAnsi="Century Gothic"/>
                <w:sz w:val="14"/>
                <w:szCs w:val="14"/>
              </w:rPr>
              <w:t>22</w:t>
            </w:r>
          </w:p>
        </w:tc>
        <w:tc>
          <w:tcPr>
            <w:tcW w:w="2265" w:type="pct"/>
            <w:shd w:val="clear" w:color="auto" w:fill="auto"/>
            <w:vAlign w:val="center"/>
          </w:tcPr>
          <w:p w14:paraId="7BDE8774" w14:textId="77777777" w:rsidR="00EB23C6" w:rsidRPr="00CE343B" w:rsidRDefault="00EB23C6" w:rsidP="00EB23C6">
            <w:pPr>
              <w:jc w:val="left"/>
              <w:rPr>
                <w:rFonts w:ascii="Century Gothic" w:hAnsi="Century Gothic" w:cs="Arial"/>
                <w:color w:val="000000"/>
                <w:sz w:val="14"/>
                <w:szCs w:val="16"/>
              </w:rPr>
            </w:pPr>
            <w:r w:rsidRPr="00CE343B">
              <w:rPr>
                <w:rFonts w:ascii="Century Gothic" w:hAnsi="Century Gothic" w:cs="Arial"/>
                <w:color w:val="000000"/>
                <w:sz w:val="14"/>
                <w:szCs w:val="16"/>
              </w:rPr>
              <w:t>Cebolla</w:t>
            </w:r>
          </w:p>
        </w:tc>
        <w:tc>
          <w:tcPr>
            <w:tcW w:w="905" w:type="pct"/>
            <w:shd w:val="clear" w:color="auto" w:fill="auto"/>
            <w:vAlign w:val="center"/>
          </w:tcPr>
          <w:p w14:paraId="22FF70A5" w14:textId="77777777" w:rsidR="00EB23C6" w:rsidRPr="00CE343B" w:rsidRDefault="00EB23C6" w:rsidP="00EB23C6">
            <w:pPr>
              <w:jc w:val="center"/>
              <w:rPr>
                <w:rFonts w:ascii="Century Gothic" w:hAnsi="Century Gothic" w:cs="Arial"/>
                <w:color w:val="000000"/>
                <w:sz w:val="14"/>
                <w:szCs w:val="16"/>
              </w:rPr>
            </w:pPr>
            <w:r w:rsidRPr="00CE343B">
              <w:rPr>
                <w:rFonts w:ascii="Century Gothic" w:hAnsi="Century Gothic" w:cs="Arial"/>
                <w:color w:val="000000"/>
                <w:sz w:val="14"/>
                <w:szCs w:val="16"/>
              </w:rPr>
              <w:t>A granel</w:t>
            </w:r>
          </w:p>
        </w:tc>
        <w:tc>
          <w:tcPr>
            <w:tcW w:w="725" w:type="pct"/>
            <w:shd w:val="clear" w:color="auto" w:fill="auto"/>
            <w:vAlign w:val="center"/>
          </w:tcPr>
          <w:p w14:paraId="3C912091" w14:textId="77777777" w:rsidR="00EB23C6" w:rsidRPr="0039306E" w:rsidRDefault="00EB23C6" w:rsidP="00EB23C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g</w:t>
            </w:r>
          </w:p>
        </w:tc>
        <w:tc>
          <w:tcPr>
            <w:tcW w:w="723" w:type="pct"/>
          </w:tcPr>
          <w:p w14:paraId="269B1E1D" w14:textId="120D1E3E" w:rsidR="00EB23C6" w:rsidRPr="0039306E" w:rsidRDefault="00EB23C6" w:rsidP="00EB23C6">
            <w:pPr>
              <w:jc w:val="center"/>
            </w:pPr>
            <w:r w:rsidRPr="00D55DBC">
              <w:rPr>
                <w:rFonts w:ascii="Century Gothic" w:hAnsi="Century Gothic" w:cs="Arial"/>
                <w:bCs/>
                <w:color w:val="000000"/>
                <w:sz w:val="14"/>
                <w:szCs w:val="16"/>
              </w:rPr>
              <w:t>26</w:t>
            </w:r>
          </w:p>
        </w:tc>
      </w:tr>
      <w:tr w:rsidR="00EB23C6" w:rsidRPr="00C6281A" w14:paraId="2491403A" w14:textId="77777777" w:rsidTr="00B82C62">
        <w:trPr>
          <w:trHeight w:val="282"/>
        </w:trPr>
        <w:tc>
          <w:tcPr>
            <w:tcW w:w="382" w:type="pct"/>
            <w:shd w:val="clear" w:color="auto" w:fill="auto"/>
            <w:vAlign w:val="center"/>
          </w:tcPr>
          <w:p w14:paraId="31B48F35" w14:textId="3FFAA141" w:rsidR="00EB23C6" w:rsidRPr="00C6281A" w:rsidRDefault="00EB23C6" w:rsidP="00EB23C6">
            <w:pPr>
              <w:jc w:val="center"/>
              <w:rPr>
                <w:rFonts w:ascii="Century Gothic" w:hAnsi="Century Gothic"/>
                <w:sz w:val="14"/>
                <w:szCs w:val="14"/>
              </w:rPr>
            </w:pPr>
            <w:r w:rsidRPr="00C6281A">
              <w:rPr>
                <w:rFonts w:ascii="Century Gothic" w:hAnsi="Century Gothic"/>
                <w:sz w:val="14"/>
                <w:szCs w:val="14"/>
              </w:rPr>
              <w:t>23</w:t>
            </w:r>
          </w:p>
        </w:tc>
        <w:tc>
          <w:tcPr>
            <w:tcW w:w="2265" w:type="pct"/>
            <w:shd w:val="clear" w:color="auto" w:fill="auto"/>
            <w:vAlign w:val="center"/>
          </w:tcPr>
          <w:p w14:paraId="76E6B58C" w14:textId="77777777" w:rsidR="00EB23C6" w:rsidRPr="00CE343B" w:rsidRDefault="00EB23C6" w:rsidP="00EB23C6">
            <w:pPr>
              <w:jc w:val="left"/>
              <w:rPr>
                <w:rFonts w:ascii="Century Gothic" w:hAnsi="Century Gothic" w:cs="Arial"/>
                <w:color w:val="000000"/>
                <w:sz w:val="14"/>
                <w:szCs w:val="16"/>
              </w:rPr>
            </w:pPr>
            <w:r w:rsidRPr="00CE343B">
              <w:rPr>
                <w:rFonts w:ascii="Century Gothic" w:hAnsi="Century Gothic" w:cs="Arial"/>
                <w:color w:val="000000"/>
                <w:sz w:val="14"/>
                <w:szCs w:val="16"/>
              </w:rPr>
              <w:t>Chile morrón</w:t>
            </w:r>
          </w:p>
        </w:tc>
        <w:tc>
          <w:tcPr>
            <w:tcW w:w="905" w:type="pct"/>
            <w:shd w:val="clear" w:color="auto" w:fill="auto"/>
            <w:vAlign w:val="center"/>
          </w:tcPr>
          <w:p w14:paraId="0BCFBF23" w14:textId="77777777" w:rsidR="00EB23C6" w:rsidRPr="00CE343B" w:rsidRDefault="00EB23C6" w:rsidP="00EB23C6">
            <w:pPr>
              <w:jc w:val="center"/>
              <w:rPr>
                <w:rFonts w:ascii="Century Gothic" w:hAnsi="Century Gothic" w:cs="Arial"/>
                <w:color w:val="000000"/>
                <w:sz w:val="14"/>
                <w:szCs w:val="16"/>
              </w:rPr>
            </w:pPr>
            <w:r w:rsidRPr="00CE343B">
              <w:rPr>
                <w:rFonts w:ascii="Century Gothic" w:hAnsi="Century Gothic" w:cs="Arial"/>
                <w:color w:val="000000"/>
                <w:sz w:val="14"/>
                <w:szCs w:val="16"/>
              </w:rPr>
              <w:t>A granel</w:t>
            </w:r>
          </w:p>
        </w:tc>
        <w:tc>
          <w:tcPr>
            <w:tcW w:w="725" w:type="pct"/>
            <w:shd w:val="clear" w:color="auto" w:fill="auto"/>
            <w:vAlign w:val="center"/>
          </w:tcPr>
          <w:p w14:paraId="3BE45E2F" w14:textId="77777777" w:rsidR="00EB23C6" w:rsidRPr="0039306E" w:rsidRDefault="00EB23C6" w:rsidP="00EB23C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g</w:t>
            </w:r>
          </w:p>
        </w:tc>
        <w:tc>
          <w:tcPr>
            <w:tcW w:w="723" w:type="pct"/>
          </w:tcPr>
          <w:p w14:paraId="42FDFAF4" w14:textId="75A0699B" w:rsidR="00EB23C6" w:rsidRPr="0039306E" w:rsidRDefault="00EB23C6" w:rsidP="00EB23C6">
            <w:pPr>
              <w:jc w:val="center"/>
            </w:pPr>
            <w:r w:rsidRPr="00D55DBC">
              <w:rPr>
                <w:rFonts w:ascii="Century Gothic" w:hAnsi="Century Gothic" w:cs="Arial"/>
                <w:bCs/>
                <w:color w:val="000000"/>
                <w:sz w:val="14"/>
                <w:szCs w:val="16"/>
              </w:rPr>
              <w:t>26</w:t>
            </w:r>
          </w:p>
        </w:tc>
      </w:tr>
      <w:tr w:rsidR="00EB23C6" w:rsidRPr="00C6281A" w14:paraId="3C66B82F" w14:textId="77777777" w:rsidTr="00B82C62">
        <w:trPr>
          <w:trHeight w:val="272"/>
        </w:trPr>
        <w:tc>
          <w:tcPr>
            <w:tcW w:w="382" w:type="pct"/>
            <w:shd w:val="clear" w:color="auto" w:fill="auto"/>
            <w:vAlign w:val="center"/>
          </w:tcPr>
          <w:p w14:paraId="7359C5E3" w14:textId="0D0918A7" w:rsidR="00EB23C6" w:rsidRPr="00C6281A" w:rsidRDefault="00EB23C6" w:rsidP="00EB23C6">
            <w:pPr>
              <w:jc w:val="center"/>
              <w:rPr>
                <w:rFonts w:ascii="Century Gothic" w:hAnsi="Century Gothic"/>
                <w:sz w:val="14"/>
                <w:szCs w:val="14"/>
              </w:rPr>
            </w:pPr>
            <w:r>
              <w:rPr>
                <w:rFonts w:ascii="Century Gothic" w:hAnsi="Century Gothic"/>
                <w:sz w:val="14"/>
                <w:szCs w:val="14"/>
              </w:rPr>
              <w:t>24</w:t>
            </w:r>
          </w:p>
        </w:tc>
        <w:tc>
          <w:tcPr>
            <w:tcW w:w="2265" w:type="pct"/>
            <w:shd w:val="clear" w:color="auto" w:fill="auto"/>
            <w:vAlign w:val="center"/>
          </w:tcPr>
          <w:p w14:paraId="560986FB" w14:textId="77777777" w:rsidR="00EB23C6" w:rsidRPr="00CE343B" w:rsidRDefault="00EB23C6" w:rsidP="00EB23C6">
            <w:pPr>
              <w:jc w:val="left"/>
              <w:rPr>
                <w:rFonts w:ascii="Century Gothic" w:hAnsi="Century Gothic" w:cs="Arial"/>
                <w:color w:val="000000"/>
                <w:sz w:val="14"/>
                <w:szCs w:val="16"/>
              </w:rPr>
            </w:pPr>
            <w:r w:rsidRPr="00CE343B">
              <w:rPr>
                <w:rFonts w:ascii="Century Gothic" w:hAnsi="Century Gothic" w:cs="Arial"/>
                <w:color w:val="000000"/>
                <w:sz w:val="14"/>
                <w:szCs w:val="16"/>
              </w:rPr>
              <w:t>Cilantro</w:t>
            </w:r>
          </w:p>
        </w:tc>
        <w:tc>
          <w:tcPr>
            <w:tcW w:w="905" w:type="pct"/>
            <w:shd w:val="clear" w:color="auto" w:fill="auto"/>
            <w:vAlign w:val="center"/>
          </w:tcPr>
          <w:p w14:paraId="468C2C37" w14:textId="77777777" w:rsidR="00EB23C6" w:rsidRPr="00CE343B" w:rsidRDefault="00EB23C6" w:rsidP="00EB23C6">
            <w:pPr>
              <w:jc w:val="center"/>
              <w:rPr>
                <w:rFonts w:ascii="Century Gothic" w:hAnsi="Century Gothic" w:cs="Arial"/>
                <w:color w:val="000000"/>
                <w:sz w:val="14"/>
                <w:szCs w:val="16"/>
              </w:rPr>
            </w:pPr>
            <w:r w:rsidRPr="00CE343B">
              <w:rPr>
                <w:rFonts w:ascii="Century Gothic" w:hAnsi="Century Gothic" w:cs="Arial"/>
                <w:color w:val="000000"/>
                <w:sz w:val="14"/>
                <w:szCs w:val="16"/>
              </w:rPr>
              <w:t>A granel</w:t>
            </w:r>
          </w:p>
        </w:tc>
        <w:tc>
          <w:tcPr>
            <w:tcW w:w="725" w:type="pct"/>
            <w:shd w:val="clear" w:color="auto" w:fill="auto"/>
            <w:vAlign w:val="center"/>
          </w:tcPr>
          <w:p w14:paraId="0A891C71" w14:textId="77777777" w:rsidR="00EB23C6" w:rsidRPr="0039306E" w:rsidRDefault="00EB23C6" w:rsidP="00EB23C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g</w:t>
            </w:r>
          </w:p>
        </w:tc>
        <w:tc>
          <w:tcPr>
            <w:tcW w:w="723" w:type="pct"/>
          </w:tcPr>
          <w:p w14:paraId="4914C217" w14:textId="7582ABBF" w:rsidR="00EB23C6" w:rsidRPr="0039306E" w:rsidRDefault="00EB23C6" w:rsidP="00EB23C6">
            <w:pPr>
              <w:jc w:val="center"/>
            </w:pPr>
            <w:r w:rsidRPr="00D55DBC">
              <w:rPr>
                <w:rFonts w:ascii="Century Gothic" w:hAnsi="Century Gothic" w:cs="Arial"/>
                <w:bCs/>
                <w:color w:val="000000"/>
                <w:sz w:val="14"/>
                <w:szCs w:val="16"/>
              </w:rPr>
              <w:t>26</w:t>
            </w:r>
          </w:p>
        </w:tc>
      </w:tr>
      <w:tr w:rsidR="00EB23C6" w:rsidRPr="00C6281A" w14:paraId="68FD1023" w14:textId="77777777" w:rsidTr="00B82C62">
        <w:trPr>
          <w:trHeight w:val="316"/>
        </w:trPr>
        <w:tc>
          <w:tcPr>
            <w:tcW w:w="382" w:type="pct"/>
            <w:shd w:val="clear" w:color="auto" w:fill="auto"/>
            <w:vAlign w:val="center"/>
          </w:tcPr>
          <w:p w14:paraId="4BB4B605" w14:textId="31037092" w:rsidR="00EB23C6" w:rsidRPr="00C6281A" w:rsidRDefault="00EB23C6" w:rsidP="00EB23C6">
            <w:pPr>
              <w:jc w:val="center"/>
              <w:rPr>
                <w:rFonts w:ascii="Century Gothic" w:hAnsi="Century Gothic"/>
                <w:sz w:val="14"/>
                <w:szCs w:val="14"/>
              </w:rPr>
            </w:pPr>
            <w:r w:rsidRPr="00C6281A">
              <w:rPr>
                <w:rFonts w:ascii="Century Gothic" w:hAnsi="Century Gothic"/>
                <w:sz w:val="14"/>
                <w:szCs w:val="14"/>
              </w:rPr>
              <w:t>25</w:t>
            </w:r>
          </w:p>
        </w:tc>
        <w:tc>
          <w:tcPr>
            <w:tcW w:w="2265" w:type="pct"/>
            <w:shd w:val="clear" w:color="auto" w:fill="auto"/>
            <w:vAlign w:val="center"/>
          </w:tcPr>
          <w:p w14:paraId="6EB7BA93" w14:textId="77777777" w:rsidR="00EB23C6" w:rsidRPr="00CE343B" w:rsidRDefault="00EB23C6" w:rsidP="00EB23C6">
            <w:pPr>
              <w:jc w:val="left"/>
              <w:rPr>
                <w:rFonts w:ascii="Century Gothic" w:hAnsi="Century Gothic" w:cs="Arial"/>
                <w:color w:val="000000"/>
                <w:sz w:val="14"/>
                <w:szCs w:val="16"/>
              </w:rPr>
            </w:pPr>
            <w:r w:rsidRPr="00CE343B">
              <w:rPr>
                <w:rFonts w:ascii="Century Gothic" w:hAnsi="Century Gothic" w:cs="Arial"/>
                <w:color w:val="000000"/>
                <w:sz w:val="14"/>
                <w:szCs w:val="16"/>
              </w:rPr>
              <w:t>Elote</w:t>
            </w:r>
          </w:p>
        </w:tc>
        <w:tc>
          <w:tcPr>
            <w:tcW w:w="905" w:type="pct"/>
            <w:shd w:val="clear" w:color="auto" w:fill="auto"/>
            <w:vAlign w:val="center"/>
          </w:tcPr>
          <w:p w14:paraId="197D94A9" w14:textId="77777777" w:rsidR="00EB23C6" w:rsidRPr="00CE343B" w:rsidRDefault="00EB23C6" w:rsidP="00EB23C6">
            <w:pPr>
              <w:jc w:val="center"/>
              <w:rPr>
                <w:rFonts w:ascii="Century Gothic" w:hAnsi="Century Gothic" w:cs="Arial"/>
                <w:color w:val="000000"/>
                <w:sz w:val="14"/>
                <w:szCs w:val="16"/>
              </w:rPr>
            </w:pPr>
            <w:r w:rsidRPr="00CE343B">
              <w:rPr>
                <w:rFonts w:ascii="Century Gothic" w:hAnsi="Century Gothic" w:cs="Arial"/>
                <w:color w:val="000000"/>
                <w:sz w:val="14"/>
                <w:szCs w:val="16"/>
              </w:rPr>
              <w:t>A granel</w:t>
            </w:r>
          </w:p>
        </w:tc>
        <w:tc>
          <w:tcPr>
            <w:tcW w:w="725" w:type="pct"/>
            <w:shd w:val="clear" w:color="auto" w:fill="auto"/>
            <w:vAlign w:val="center"/>
          </w:tcPr>
          <w:p w14:paraId="01BCE998" w14:textId="77777777" w:rsidR="00EB23C6" w:rsidRPr="0039306E" w:rsidRDefault="00EB23C6" w:rsidP="00EB23C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g</w:t>
            </w:r>
          </w:p>
        </w:tc>
        <w:tc>
          <w:tcPr>
            <w:tcW w:w="723" w:type="pct"/>
          </w:tcPr>
          <w:p w14:paraId="475A29A9" w14:textId="782393A1" w:rsidR="00EB23C6" w:rsidRPr="0039306E" w:rsidRDefault="00EB23C6" w:rsidP="00EB23C6">
            <w:pPr>
              <w:jc w:val="center"/>
            </w:pPr>
            <w:r w:rsidRPr="00D55DBC">
              <w:rPr>
                <w:rFonts w:ascii="Century Gothic" w:hAnsi="Century Gothic" w:cs="Arial"/>
                <w:bCs/>
                <w:color w:val="000000"/>
                <w:sz w:val="14"/>
                <w:szCs w:val="16"/>
              </w:rPr>
              <w:t>26</w:t>
            </w:r>
          </w:p>
        </w:tc>
      </w:tr>
      <w:tr w:rsidR="00EB23C6" w:rsidRPr="00C6281A" w14:paraId="30E3C80F" w14:textId="77777777" w:rsidTr="00B82C62">
        <w:trPr>
          <w:trHeight w:val="269"/>
        </w:trPr>
        <w:tc>
          <w:tcPr>
            <w:tcW w:w="382" w:type="pct"/>
            <w:shd w:val="clear" w:color="auto" w:fill="auto"/>
            <w:vAlign w:val="center"/>
          </w:tcPr>
          <w:p w14:paraId="4F60F418" w14:textId="6C0269D4" w:rsidR="00EB23C6" w:rsidRPr="00C6281A" w:rsidRDefault="00EB23C6" w:rsidP="00EB23C6">
            <w:pPr>
              <w:jc w:val="center"/>
              <w:rPr>
                <w:rFonts w:ascii="Century Gothic" w:hAnsi="Century Gothic"/>
                <w:sz w:val="14"/>
                <w:szCs w:val="14"/>
              </w:rPr>
            </w:pPr>
            <w:r w:rsidRPr="00C6281A">
              <w:rPr>
                <w:rFonts w:ascii="Century Gothic" w:hAnsi="Century Gothic"/>
                <w:sz w:val="14"/>
                <w:szCs w:val="14"/>
              </w:rPr>
              <w:t>26</w:t>
            </w:r>
          </w:p>
        </w:tc>
        <w:tc>
          <w:tcPr>
            <w:tcW w:w="2265" w:type="pct"/>
            <w:shd w:val="clear" w:color="auto" w:fill="auto"/>
            <w:vAlign w:val="center"/>
          </w:tcPr>
          <w:p w14:paraId="55810D57" w14:textId="77777777" w:rsidR="00EB23C6" w:rsidRPr="00CE343B" w:rsidRDefault="00EB23C6" w:rsidP="00EB23C6">
            <w:pPr>
              <w:jc w:val="left"/>
              <w:rPr>
                <w:rFonts w:ascii="Century Gothic" w:hAnsi="Century Gothic" w:cs="Arial"/>
                <w:color w:val="000000"/>
                <w:sz w:val="14"/>
                <w:szCs w:val="16"/>
              </w:rPr>
            </w:pPr>
            <w:r w:rsidRPr="00CE343B">
              <w:rPr>
                <w:rFonts w:ascii="Century Gothic" w:hAnsi="Century Gothic" w:cs="Arial"/>
                <w:color w:val="000000"/>
                <w:sz w:val="14"/>
                <w:szCs w:val="16"/>
              </w:rPr>
              <w:t>Guayaba</w:t>
            </w:r>
          </w:p>
        </w:tc>
        <w:tc>
          <w:tcPr>
            <w:tcW w:w="905" w:type="pct"/>
            <w:shd w:val="clear" w:color="auto" w:fill="auto"/>
            <w:vAlign w:val="center"/>
          </w:tcPr>
          <w:p w14:paraId="52E9AD87" w14:textId="77777777" w:rsidR="00EB23C6" w:rsidRPr="00CE343B" w:rsidRDefault="00EB23C6" w:rsidP="00EB23C6">
            <w:pPr>
              <w:jc w:val="center"/>
              <w:rPr>
                <w:rFonts w:ascii="Century Gothic" w:hAnsi="Century Gothic" w:cs="Arial"/>
                <w:color w:val="000000"/>
                <w:sz w:val="14"/>
                <w:szCs w:val="16"/>
              </w:rPr>
            </w:pPr>
            <w:r w:rsidRPr="00CE343B">
              <w:rPr>
                <w:rFonts w:ascii="Century Gothic" w:hAnsi="Century Gothic" w:cs="Arial"/>
                <w:color w:val="000000"/>
                <w:sz w:val="14"/>
                <w:szCs w:val="16"/>
              </w:rPr>
              <w:t>A granel</w:t>
            </w:r>
          </w:p>
        </w:tc>
        <w:tc>
          <w:tcPr>
            <w:tcW w:w="725" w:type="pct"/>
            <w:shd w:val="clear" w:color="auto" w:fill="auto"/>
            <w:vAlign w:val="center"/>
          </w:tcPr>
          <w:p w14:paraId="69B2F599" w14:textId="77777777" w:rsidR="00EB23C6" w:rsidRPr="0039306E" w:rsidRDefault="00EB23C6" w:rsidP="00EB23C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g</w:t>
            </w:r>
          </w:p>
        </w:tc>
        <w:tc>
          <w:tcPr>
            <w:tcW w:w="723" w:type="pct"/>
          </w:tcPr>
          <w:p w14:paraId="1184DB75" w14:textId="3FC7F864" w:rsidR="00EB23C6" w:rsidRPr="0039306E" w:rsidRDefault="00EB23C6" w:rsidP="00EB23C6">
            <w:pPr>
              <w:jc w:val="center"/>
            </w:pPr>
            <w:r w:rsidRPr="00D55DBC">
              <w:rPr>
                <w:rFonts w:ascii="Century Gothic" w:hAnsi="Century Gothic" w:cs="Arial"/>
                <w:bCs/>
                <w:color w:val="000000"/>
                <w:sz w:val="14"/>
                <w:szCs w:val="16"/>
              </w:rPr>
              <w:t>26</w:t>
            </w:r>
          </w:p>
        </w:tc>
      </w:tr>
      <w:tr w:rsidR="00EB23C6" w:rsidRPr="00C6281A" w14:paraId="2D81EEA0" w14:textId="77777777" w:rsidTr="00B82C62">
        <w:trPr>
          <w:trHeight w:val="273"/>
        </w:trPr>
        <w:tc>
          <w:tcPr>
            <w:tcW w:w="382" w:type="pct"/>
            <w:shd w:val="clear" w:color="auto" w:fill="auto"/>
            <w:vAlign w:val="center"/>
          </w:tcPr>
          <w:p w14:paraId="2D7EB5E7" w14:textId="33A2CD39" w:rsidR="00EB23C6" w:rsidRPr="00C6281A" w:rsidRDefault="00EB23C6" w:rsidP="00EB23C6">
            <w:pPr>
              <w:jc w:val="center"/>
              <w:rPr>
                <w:rFonts w:ascii="Century Gothic" w:hAnsi="Century Gothic"/>
                <w:sz w:val="14"/>
                <w:szCs w:val="14"/>
              </w:rPr>
            </w:pPr>
            <w:r w:rsidRPr="00C6281A">
              <w:rPr>
                <w:rFonts w:ascii="Century Gothic" w:hAnsi="Century Gothic"/>
                <w:sz w:val="14"/>
                <w:szCs w:val="14"/>
              </w:rPr>
              <w:t>27</w:t>
            </w:r>
          </w:p>
        </w:tc>
        <w:tc>
          <w:tcPr>
            <w:tcW w:w="2265" w:type="pct"/>
            <w:shd w:val="clear" w:color="auto" w:fill="auto"/>
            <w:vAlign w:val="center"/>
          </w:tcPr>
          <w:p w14:paraId="71151936" w14:textId="77777777" w:rsidR="00EB23C6" w:rsidRPr="00CE343B" w:rsidRDefault="00EB23C6" w:rsidP="00EB23C6">
            <w:pPr>
              <w:jc w:val="left"/>
              <w:rPr>
                <w:rFonts w:ascii="Century Gothic" w:hAnsi="Century Gothic" w:cs="Arial"/>
                <w:color w:val="000000"/>
                <w:sz w:val="14"/>
                <w:szCs w:val="16"/>
              </w:rPr>
            </w:pPr>
            <w:r w:rsidRPr="00CE343B">
              <w:rPr>
                <w:rFonts w:ascii="Century Gothic" w:hAnsi="Century Gothic" w:cs="Arial"/>
                <w:color w:val="000000"/>
                <w:sz w:val="14"/>
                <w:szCs w:val="16"/>
              </w:rPr>
              <w:t>Jícama</w:t>
            </w:r>
          </w:p>
        </w:tc>
        <w:tc>
          <w:tcPr>
            <w:tcW w:w="905" w:type="pct"/>
            <w:shd w:val="clear" w:color="auto" w:fill="auto"/>
            <w:vAlign w:val="center"/>
          </w:tcPr>
          <w:p w14:paraId="51751298" w14:textId="77777777" w:rsidR="00EB23C6" w:rsidRPr="00CE343B" w:rsidRDefault="00EB23C6" w:rsidP="00EB23C6">
            <w:pPr>
              <w:jc w:val="center"/>
              <w:rPr>
                <w:rFonts w:ascii="Century Gothic" w:hAnsi="Century Gothic" w:cs="Arial"/>
                <w:color w:val="000000"/>
                <w:sz w:val="14"/>
                <w:szCs w:val="16"/>
              </w:rPr>
            </w:pPr>
            <w:r w:rsidRPr="00CE343B">
              <w:rPr>
                <w:rFonts w:ascii="Century Gothic" w:hAnsi="Century Gothic" w:cs="Arial"/>
                <w:color w:val="000000"/>
                <w:sz w:val="14"/>
                <w:szCs w:val="16"/>
              </w:rPr>
              <w:t>A granel</w:t>
            </w:r>
          </w:p>
        </w:tc>
        <w:tc>
          <w:tcPr>
            <w:tcW w:w="725" w:type="pct"/>
            <w:shd w:val="clear" w:color="auto" w:fill="auto"/>
            <w:vAlign w:val="center"/>
          </w:tcPr>
          <w:p w14:paraId="1357334E" w14:textId="77777777" w:rsidR="00EB23C6" w:rsidRPr="0039306E" w:rsidRDefault="00EB23C6" w:rsidP="00EB23C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g</w:t>
            </w:r>
          </w:p>
        </w:tc>
        <w:tc>
          <w:tcPr>
            <w:tcW w:w="723" w:type="pct"/>
          </w:tcPr>
          <w:p w14:paraId="1357E1E6" w14:textId="50CEFEAB" w:rsidR="00EB23C6" w:rsidRPr="0039306E" w:rsidRDefault="00EB23C6" w:rsidP="00EB23C6">
            <w:pPr>
              <w:jc w:val="center"/>
            </w:pPr>
            <w:r w:rsidRPr="00D55DBC">
              <w:rPr>
                <w:rFonts w:ascii="Century Gothic" w:hAnsi="Century Gothic" w:cs="Arial"/>
                <w:bCs/>
                <w:color w:val="000000"/>
                <w:sz w:val="14"/>
                <w:szCs w:val="16"/>
              </w:rPr>
              <w:t>26</w:t>
            </w:r>
          </w:p>
        </w:tc>
      </w:tr>
      <w:tr w:rsidR="00EB23C6" w:rsidRPr="00C6281A" w14:paraId="689F8ED2" w14:textId="77777777" w:rsidTr="00B82C62">
        <w:trPr>
          <w:trHeight w:val="277"/>
        </w:trPr>
        <w:tc>
          <w:tcPr>
            <w:tcW w:w="382" w:type="pct"/>
            <w:shd w:val="clear" w:color="auto" w:fill="auto"/>
            <w:vAlign w:val="center"/>
          </w:tcPr>
          <w:p w14:paraId="6CAC4132" w14:textId="07A7CA12" w:rsidR="00EB23C6" w:rsidRPr="00C6281A" w:rsidRDefault="00EB23C6" w:rsidP="00EB23C6">
            <w:pPr>
              <w:jc w:val="center"/>
              <w:rPr>
                <w:rFonts w:ascii="Century Gothic" w:hAnsi="Century Gothic"/>
                <w:sz w:val="14"/>
                <w:szCs w:val="14"/>
              </w:rPr>
            </w:pPr>
            <w:r w:rsidRPr="00C6281A">
              <w:rPr>
                <w:rFonts w:ascii="Century Gothic" w:hAnsi="Century Gothic"/>
                <w:sz w:val="14"/>
                <w:szCs w:val="14"/>
              </w:rPr>
              <w:t>28</w:t>
            </w:r>
          </w:p>
        </w:tc>
        <w:tc>
          <w:tcPr>
            <w:tcW w:w="2265" w:type="pct"/>
            <w:shd w:val="clear" w:color="auto" w:fill="auto"/>
            <w:vAlign w:val="center"/>
          </w:tcPr>
          <w:p w14:paraId="274E0989" w14:textId="77777777" w:rsidR="00EB23C6" w:rsidRPr="00CE343B" w:rsidRDefault="00EB23C6" w:rsidP="00EB23C6">
            <w:pPr>
              <w:jc w:val="left"/>
              <w:rPr>
                <w:rFonts w:ascii="Century Gothic" w:hAnsi="Century Gothic" w:cs="Arial"/>
                <w:color w:val="000000"/>
                <w:sz w:val="14"/>
                <w:szCs w:val="16"/>
              </w:rPr>
            </w:pPr>
            <w:r w:rsidRPr="00CE343B">
              <w:rPr>
                <w:rFonts w:ascii="Century Gothic" w:hAnsi="Century Gothic" w:cs="Arial"/>
                <w:color w:val="000000"/>
                <w:sz w:val="14"/>
                <w:szCs w:val="16"/>
              </w:rPr>
              <w:t>Limón</w:t>
            </w:r>
          </w:p>
        </w:tc>
        <w:tc>
          <w:tcPr>
            <w:tcW w:w="905" w:type="pct"/>
            <w:shd w:val="clear" w:color="auto" w:fill="auto"/>
            <w:vAlign w:val="center"/>
          </w:tcPr>
          <w:p w14:paraId="77D095AC" w14:textId="77777777" w:rsidR="00EB23C6" w:rsidRPr="00CE343B" w:rsidRDefault="00EB23C6" w:rsidP="00EB23C6">
            <w:pPr>
              <w:jc w:val="center"/>
              <w:rPr>
                <w:rFonts w:ascii="Century Gothic" w:hAnsi="Century Gothic" w:cs="Arial"/>
                <w:color w:val="000000"/>
                <w:sz w:val="14"/>
                <w:szCs w:val="16"/>
              </w:rPr>
            </w:pPr>
            <w:r w:rsidRPr="00CE343B">
              <w:rPr>
                <w:rFonts w:ascii="Century Gothic" w:hAnsi="Century Gothic" w:cs="Arial"/>
                <w:color w:val="000000"/>
                <w:sz w:val="14"/>
                <w:szCs w:val="16"/>
              </w:rPr>
              <w:t>A granel</w:t>
            </w:r>
          </w:p>
        </w:tc>
        <w:tc>
          <w:tcPr>
            <w:tcW w:w="725" w:type="pct"/>
            <w:shd w:val="clear" w:color="auto" w:fill="auto"/>
            <w:vAlign w:val="center"/>
          </w:tcPr>
          <w:p w14:paraId="180ADD93" w14:textId="77777777" w:rsidR="00EB23C6" w:rsidRPr="0039306E" w:rsidRDefault="00EB23C6" w:rsidP="00EB23C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g</w:t>
            </w:r>
          </w:p>
        </w:tc>
        <w:tc>
          <w:tcPr>
            <w:tcW w:w="723" w:type="pct"/>
          </w:tcPr>
          <w:p w14:paraId="73E30E11" w14:textId="7460CFB5" w:rsidR="00EB23C6" w:rsidRPr="0039306E" w:rsidRDefault="00EB23C6" w:rsidP="00EB23C6">
            <w:pPr>
              <w:jc w:val="center"/>
            </w:pPr>
            <w:r w:rsidRPr="00D55DBC">
              <w:rPr>
                <w:rFonts w:ascii="Century Gothic" w:hAnsi="Century Gothic" w:cs="Arial"/>
                <w:bCs/>
                <w:color w:val="000000"/>
                <w:sz w:val="14"/>
                <w:szCs w:val="16"/>
              </w:rPr>
              <w:t>26</w:t>
            </w:r>
          </w:p>
        </w:tc>
      </w:tr>
      <w:tr w:rsidR="00EB23C6" w:rsidRPr="00C6281A" w14:paraId="42AB9AFB" w14:textId="77777777" w:rsidTr="00B82C62">
        <w:trPr>
          <w:trHeight w:val="280"/>
        </w:trPr>
        <w:tc>
          <w:tcPr>
            <w:tcW w:w="382" w:type="pct"/>
            <w:shd w:val="clear" w:color="auto" w:fill="auto"/>
            <w:vAlign w:val="center"/>
          </w:tcPr>
          <w:p w14:paraId="4C36F6D0" w14:textId="4AFFB728" w:rsidR="00EB23C6" w:rsidRPr="00C6281A" w:rsidRDefault="00EB23C6" w:rsidP="00EB23C6">
            <w:pPr>
              <w:jc w:val="center"/>
              <w:rPr>
                <w:rFonts w:ascii="Century Gothic" w:hAnsi="Century Gothic"/>
                <w:sz w:val="14"/>
                <w:szCs w:val="14"/>
              </w:rPr>
            </w:pPr>
            <w:r w:rsidRPr="00C6281A">
              <w:rPr>
                <w:rFonts w:ascii="Century Gothic" w:hAnsi="Century Gothic"/>
                <w:sz w:val="14"/>
                <w:szCs w:val="14"/>
              </w:rPr>
              <w:t>29</w:t>
            </w:r>
          </w:p>
        </w:tc>
        <w:tc>
          <w:tcPr>
            <w:tcW w:w="2265" w:type="pct"/>
            <w:shd w:val="clear" w:color="auto" w:fill="auto"/>
            <w:vAlign w:val="center"/>
          </w:tcPr>
          <w:p w14:paraId="73A7724F" w14:textId="77777777" w:rsidR="00EB23C6" w:rsidRPr="00CE343B" w:rsidRDefault="00EB23C6" w:rsidP="00EB23C6">
            <w:pPr>
              <w:jc w:val="left"/>
              <w:rPr>
                <w:rFonts w:ascii="Century Gothic" w:hAnsi="Century Gothic" w:cs="Arial"/>
                <w:color w:val="000000"/>
                <w:sz w:val="14"/>
                <w:szCs w:val="16"/>
              </w:rPr>
            </w:pPr>
            <w:r w:rsidRPr="00CE343B">
              <w:rPr>
                <w:rFonts w:ascii="Century Gothic" w:hAnsi="Century Gothic" w:cs="Arial"/>
                <w:color w:val="000000"/>
                <w:sz w:val="14"/>
                <w:szCs w:val="16"/>
              </w:rPr>
              <w:t>Mandarina</w:t>
            </w:r>
          </w:p>
        </w:tc>
        <w:tc>
          <w:tcPr>
            <w:tcW w:w="905" w:type="pct"/>
            <w:shd w:val="clear" w:color="auto" w:fill="auto"/>
            <w:vAlign w:val="center"/>
          </w:tcPr>
          <w:p w14:paraId="79D93E5A" w14:textId="77777777" w:rsidR="00EB23C6" w:rsidRPr="00CE343B" w:rsidRDefault="00EB23C6" w:rsidP="00EB23C6">
            <w:pPr>
              <w:jc w:val="center"/>
              <w:rPr>
                <w:rFonts w:ascii="Century Gothic" w:hAnsi="Century Gothic" w:cs="Arial"/>
                <w:color w:val="000000"/>
                <w:sz w:val="14"/>
                <w:szCs w:val="16"/>
              </w:rPr>
            </w:pPr>
            <w:r w:rsidRPr="00CE343B">
              <w:rPr>
                <w:rFonts w:ascii="Century Gothic" w:hAnsi="Century Gothic" w:cs="Arial"/>
                <w:color w:val="000000"/>
                <w:sz w:val="14"/>
                <w:szCs w:val="16"/>
              </w:rPr>
              <w:t>A granel</w:t>
            </w:r>
          </w:p>
        </w:tc>
        <w:tc>
          <w:tcPr>
            <w:tcW w:w="725" w:type="pct"/>
            <w:shd w:val="clear" w:color="auto" w:fill="auto"/>
            <w:vAlign w:val="center"/>
          </w:tcPr>
          <w:p w14:paraId="1E39F410" w14:textId="77777777" w:rsidR="00EB23C6" w:rsidRPr="0039306E" w:rsidRDefault="00EB23C6" w:rsidP="00EB23C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g</w:t>
            </w:r>
          </w:p>
        </w:tc>
        <w:tc>
          <w:tcPr>
            <w:tcW w:w="723" w:type="pct"/>
          </w:tcPr>
          <w:p w14:paraId="3054DCE9" w14:textId="3784CF21" w:rsidR="00EB23C6" w:rsidRPr="0039306E" w:rsidRDefault="00EB23C6" w:rsidP="00EB23C6">
            <w:pPr>
              <w:jc w:val="center"/>
            </w:pPr>
            <w:r w:rsidRPr="00D55DBC">
              <w:rPr>
                <w:rFonts w:ascii="Century Gothic" w:hAnsi="Century Gothic" w:cs="Arial"/>
                <w:bCs/>
                <w:color w:val="000000"/>
                <w:sz w:val="14"/>
                <w:szCs w:val="16"/>
              </w:rPr>
              <w:t>26</w:t>
            </w:r>
          </w:p>
        </w:tc>
      </w:tr>
      <w:tr w:rsidR="00EB23C6" w:rsidRPr="00C6281A" w14:paraId="32249807" w14:textId="77777777" w:rsidTr="00B82C62">
        <w:trPr>
          <w:trHeight w:val="271"/>
        </w:trPr>
        <w:tc>
          <w:tcPr>
            <w:tcW w:w="382" w:type="pct"/>
            <w:shd w:val="clear" w:color="auto" w:fill="auto"/>
            <w:vAlign w:val="center"/>
          </w:tcPr>
          <w:p w14:paraId="4C655BD6" w14:textId="4F225039" w:rsidR="00EB23C6" w:rsidRPr="00C6281A" w:rsidRDefault="00EB23C6" w:rsidP="00EB23C6">
            <w:pPr>
              <w:jc w:val="center"/>
              <w:rPr>
                <w:rFonts w:ascii="Century Gothic" w:hAnsi="Century Gothic"/>
                <w:sz w:val="14"/>
                <w:szCs w:val="14"/>
              </w:rPr>
            </w:pPr>
            <w:r w:rsidRPr="00C6281A">
              <w:rPr>
                <w:rFonts w:ascii="Century Gothic" w:hAnsi="Century Gothic"/>
                <w:sz w:val="14"/>
                <w:szCs w:val="14"/>
              </w:rPr>
              <w:t>30</w:t>
            </w:r>
          </w:p>
        </w:tc>
        <w:tc>
          <w:tcPr>
            <w:tcW w:w="2265" w:type="pct"/>
            <w:shd w:val="clear" w:color="auto" w:fill="auto"/>
            <w:vAlign w:val="center"/>
          </w:tcPr>
          <w:p w14:paraId="6780F39C" w14:textId="77777777" w:rsidR="00EB23C6" w:rsidRPr="00CE343B" w:rsidRDefault="00EB23C6" w:rsidP="00EB23C6">
            <w:pPr>
              <w:jc w:val="left"/>
              <w:rPr>
                <w:rFonts w:ascii="Century Gothic" w:hAnsi="Century Gothic" w:cs="Arial"/>
                <w:color w:val="000000"/>
                <w:sz w:val="14"/>
                <w:szCs w:val="16"/>
              </w:rPr>
            </w:pPr>
            <w:r w:rsidRPr="00CE343B">
              <w:rPr>
                <w:rFonts w:ascii="Century Gothic" w:hAnsi="Century Gothic" w:cs="Arial"/>
                <w:color w:val="000000"/>
                <w:sz w:val="14"/>
                <w:szCs w:val="16"/>
              </w:rPr>
              <w:t>Manzana</w:t>
            </w:r>
          </w:p>
        </w:tc>
        <w:tc>
          <w:tcPr>
            <w:tcW w:w="905" w:type="pct"/>
            <w:shd w:val="clear" w:color="auto" w:fill="auto"/>
            <w:vAlign w:val="center"/>
          </w:tcPr>
          <w:p w14:paraId="590EA3D4" w14:textId="77777777" w:rsidR="00EB23C6" w:rsidRPr="00CE343B" w:rsidRDefault="00EB23C6" w:rsidP="00EB23C6">
            <w:pPr>
              <w:jc w:val="center"/>
              <w:rPr>
                <w:rFonts w:ascii="Century Gothic" w:hAnsi="Century Gothic" w:cs="Arial"/>
                <w:color w:val="000000"/>
                <w:sz w:val="14"/>
                <w:szCs w:val="16"/>
              </w:rPr>
            </w:pPr>
            <w:r w:rsidRPr="00CE343B">
              <w:rPr>
                <w:rFonts w:ascii="Century Gothic" w:hAnsi="Century Gothic" w:cs="Arial"/>
                <w:color w:val="000000"/>
                <w:sz w:val="14"/>
                <w:szCs w:val="16"/>
              </w:rPr>
              <w:t>A granel</w:t>
            </w:r>
          </w:p>
        </w:tc>
        <w:tc>
          <w:tcPr>
            <w:tcW w:w="725" w:type="pct"/>
            <w:shd w:val="clear" w:color="auto" w:fill="auto"/>
            <w:vAlign w:val="center"/>
          </w:tcPr>
          <w:p w14:paraId="21AFD508" w14:textId="77777777" w:rsidR="00EB23C6" w:rsidRPr="0039306E" w:rsidRDefault="00EB23C6" w:rsidP="00EB23C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g</w:t>
            </w:r>
          </w:p>
        </w:tc>
        <w:tc>
          <w:tcPr>
            <w:tcW w:w="723" w:type="pct"/>
          </w:tcPr>
          <w:p w14:paraId="718C65A6" w14:textId="2ACD71F4" w:rsidR="00EB23C6" w:rsidRPr="0039306E" w:rsidRDefault="00EB23C6" w:rsidP="00EB23C6">
            <w:pPr>
              <w:jc w:val="center"/>
            </w:pPr>
            <w:r w:rsidRPr="00D55DBC">
              <w:rPr>
                <w:rFonts w:ascii="Century Gothic" w:hAnsi="Century Gothic" w:cs="Arial"/>
                <w:bCs/>
                <w:color w:val="000000"/>
                <w:sz w:val="14"/>
                <w:szCs w:val="16"/>
              </w:rPr>
              <w:t>26</w:t>
            </w:r>
          </w:p>
        </w:tc>
      </w:tr>
      <w:tr w:rsidR="00EB23C6" w:rsidRPr="00C6281A" w14:paraId="5D02B131" w14:textId="77777777" w:rsidTr="00B82C62">
        <w:trPr>
          <w:trHeight w:val="274"/>
        </w:trPr>
        <w:tc>
          <w:tcPr>
            <w:tcW w:w="382" w:type="pct"/>
            <w:shd w:val="clear" w:color="auto" w:fill="auto"/>
            <w:vAlign w:val="center"/>
          </w:tcPr>
          <w:p w14:paraId="40E90ECC" w14:textId="726C7A9D" w:rsidR="00EB23C6" w:rsidRPr="00C6281A" w:rsidRDefault="00EB23C6" w:rsidP="00EB23C6">
            <w:pPr>
              <w:jc w:val="center"/>
              <w:rPr>
                <w:rFonts w:ascii="Century Gothic" w:hAnsi="Century Gothic"/>
                <w:sz w:val="14"/>
                <w:szCs w:val="14"/>
              </w:rPr>
            </w:pPr>
            <w:r w:rsidRPr="00C6281A">
              <w:rPr>
                <w:rFonts w:ascii="Century Gothic" w:hAnsi="Century Gothic"/>
                <w:sz w:val="14"/>
                <w:szCs w:val="14"/>
              </w:rPr>
              <w:t>31</w:t>
            </w:r>
          </w:p>
        </w:tc>
        <w:tc>
          <w:tcPr>
            <w:tcW w:w="2265" w:type="pct"/>
            <w:shd w:val="clear" w:color="auto" w:fill="auto"/>
            <w:vAlign w:val="center"/>
          </w:tcPr>
          <w:p w14:paraId="47E9822C" w14:textId="77777777" w:rsidR="00EB23C6" w:rsidRPr="00CE343B" w:rsidRDefault="00EB23C6" w:rsidP="00EB23C6">
            <w:pPr>
              <w:jc w:val="left"/>
              <w:rPr>
                <w:rFonts w:ascii="Century Gothic" w:hAnsi="Century Gothic" w:cs="Arial"/>
                <w:color w:val="000000"/>
                <w:sz w:val="14"/>
                <w:szCs w:val="16"/>
              </w:rPr>
            </w:pPr>
            <w:r w:rsidRPr="00CE343B">
              <w:rPr>
                <w:rFonts w:ascii="Century Gothic" w:hAnsi="Century Gothic" w:cs="Arial"/>
                <w:color w:val="000000"/>
                <w:sz w:val="14"/>
                <w:szCs w:val="16"/>
              </w:rPr>
              <w:t>Melón</w:t>
            </w:r>
          </w:p>
        </w:tc>
        <w:tc>
          <w:tcPr>
            <w:tcW w:w="905" w:type="pct"/>
            <w:shd w:val="clear" w:color="auto" w:fill="auto"/>
            <w:vAlign w:val="center"/>
          </w:tcPr>
          <w:p w14:paraId="6433B88F" w14:textId="77777777" w:rsidR="00EB23C6" w:rsidRPr="00CE343B" w:rsidRDefault="00EB23C6" w:rsidP="00EB23C6">
            <w:pPr>
              <w:jc w:val="center"/>
              <w:rPr>
                <w:rFonts w:ascii="Century Gothic" w:hAnsi="Century Gothic" w:cs="Arial"/>
                <w:color w:val="000000"/>
                <w:sz w:val="14"/>
                <w:szCs w:val="16"/>
              </w:rPr>
            </w:pPr>
            <w:r w:rsidRPr="00CE343B">
              <w:rPr>
                <w:rFonts w:ascii="Century Gothic" w:hAnsi="Century Gothic" w:cs="Arial"/>
                <w:color w:val="000000"/>
                <w:sz w:val="14"/>
                <w:szCs w:val="16"/>
              </w:rPr>
              <w:t>A granel</w:t>
            </w:r>
          </w:p>
        </w:tc>
        <w:tc>
          <w:tcPr>
            <w:tcW w:w="725" w:type="pct"/>
            <w:shd w:val="clear" w:color="auto" w:fill="auto"/>
            <w:vAlign w:val="center"/>
          </w:tcPr>
          <w:p w14:paraId="2F3C3957" w14:textId="77777777" w:rsidR="00EB23C6" w:rsidRPr="0039306E" w:rsidRDefault="00EB23C6" w:rsidP="00EB23C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g</w:t>
            </w:r>
          </w:p>
        </w:tc>
        <w:tc>
          <w:tcPr>
            <w:tcW w:w="723" w:type="pct"/>
          </w:tcPr>
          <w:p w14:paraId="34708DF5" w14:textId="68F6B670" w:rsidR="00EB23C6" w:rsidRPr="0039306E" w:rsidRDefault="00EB23C6" w:rsidP="00EB23C6">
            <w:pPr>
              <w:jc w:val="center"/>
            </w:pPr>
            <w:r w:rsidRPr="00D55DBC">
              <w:rPr>
                <w:rFonts w:ascii="Century Gothic" w:hAnsi="Century Gothic" w:cs="Arial"/>
                <w:bCs/>
                <w:color w:val="000000"/>
                <w:sz w:val="14"/>
                <w:szCs w:val="16"/>
              </w:rPr>
              <w:t>26</w:t>
            </w:r>
          </w:p>
        </w:tc>
      </w:tr>
      <w:tr w:rsidR="00EB23C6" w:rsidRPr="00C6281A" w14:paraId="54A54B86" w14:textId="77777777" w:rsidTr="00B82C62">
        <w:trPr>
          <w:trHeight w:val="264"/>
        </w:trPr>
        <w:tc>
          <w:tcPr>
            <w:tcW w:w="382" w:type="pct"/>
            <w:shd w:val="clear" w:color="auto" w:fill="auto"/>
            <w:vAlign w:val="center"/>
          </w:tcPr>
          <w:p w14:paraId="4B547FB0" w14:textId="46A8C60E" w:rsidR="00EB23C6" w:rsidRPr="00C6281A" w:rsidRDefault="00EB23C6" w:rsidP="00EB23C6">
            <w:pPr>
              <w:jc w:val="center"/>
              <w:rPr>
                <w:rFonts w:ascii="Century Gothic" w:hAnsi="Century Gothic"/>
                <w:sz w:val="14"/>
                <w:szCs w:val="14"/>
              </w:rPr>
            </w:pPr>
            <w:r w:rsidRPr="00C6281A">
              <w:rPr>
                <w:rFonts w:ascii="Century Gothic" w:hAnsi="Century Gothic"/>
                <w:sz w:val="14"/>
                <w:szCs w:val="14"/>
              </w:rPr>
              <w:lastRenderedPageBreak/>
              <w:t>32</w:t>
            </w:r>
          </w:p>
        </w:tc>
        <w:tc>
          <w:tcPr>
            <w:tcW w:w="2265" w:type="pct"/>
            <w:shd w:val="clear" w:color="auto" w:fill="auto"/>
            <w:vAlign w:val="center"/>
          </w:tcPr>
          <w:p w14:paraId="03B36972" w14:textId="77777777" w:rsidR="00EB23C6" w:rsidRPr="00CE343B" w:rsidRDefault="00EB23C6" w:rsidP="00EB23C6">
            <w:pPr>
              <w:jc w:val="left"/>
              <w:rPr>
                <w:rFonts w:ascii="Century Gothic" w:hAnsi="Century Gothic" w:cs="Arial"/>
                <w:color w:val="000000"/>
                <w:sz w:val="14"/>
                <w:szCs w:val="16"/>
              </w:rPr>
            </w:pPr>
            <w:r w:rsidRPr="00CE343B">
              <w:rPr>
                <w:rFonts w:ascii="Century Gothic" w:hAnsi="Century Gothic" w:cs="Arial"/>
                <w:color w:val="000000"/>
                <w:sz w:val="14"/>
                <w:szCs w:val="16"/>
              </w:rPr>
              <w:t>Naranja</w:t>
            </w:r>
          </w:p>
        </w:tc>
        <w:tc>
          <w:tcPr>
            <w:tcW w:w="905" w:type="pct"/>
            <w:shd w:val="clear" w:color="auto" w:fill="auto"/>
            <w:vAlign w:val="center"/>
          </w:tcPr>
          <w:p w14:paraId="14E0DA1D" w14:textId="77777777" w:rsidR="00EB23C6" w:rsidRPr="00CE343B" w:rsidRDefault="00EB23C6" w:rsidP="00EB23C6">
            <w:pPr>
              <w:jc w:val="center"/>
              <w:rPr>
                <w:rFonts w:ascii="Century Gothic" w:hAnsi="Century Gothic" w:cs="Arial"/>
                <w:color w:val="000000"/>
                <w:sz w:val="14"/>
                <w:szCs w:val="16"/>
              </w:rPr>
            </w:pPr>
            <w:r w:rsidRPr="00CE343B">
              <w:rPr>
                <w:rFonts w:ascii="Century Gothic" w:hAnsi="Century Gothic" w:cs="Arial"/>
                <w:color w:val="000000"/>
                <w:sz w:val="14"/>
                <w:szCs w:val="16"/>
              </w:rPr>
              <w:t>A granel</w:t>
            </w:r>
          </w:p>
        </w:tc>
        <w:tc>
          <w:tcPr>
            <w:tcW w:w="725" w:type="pct"/>
            <w:shd w:val="clear" w:color="auto" w:fill="auto"/>
            <w:vAlign w:val="center"/>
          </w:tcPr>
          <w:p w14:paraId="111C37A5" w14:textId="77777777" w:rsidR="00EB23C6" w:rsidRPr="0039306E" w:rsidRDefault="00EB23C6" w:rsidP="00EB23C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g</w:t>
            </w:r>
          </w:p>
        </w:tc>
        <w:tc>
          <w:tcPr>
            <w:tcW w:w="723" w:type="pct"/>
          </w:tcPr>
          <w:p w14:paraId="028F75C2" w14:textId="383990B5" w:rsidR="00EB23C6" w:rsidRPr="0039306E" w:rsidRDefault="00EB23C6" w:rsidP="00EB23C6">
            <w:pPr>
              <w:jc w:val="center"/>
            </w:pPr>
            <w:r w:rsidRPr="00D55DBC">
              <w:rPr>
                <w:rFonts w:ascii="Century Gothic" w:hAnsi="Century Gothic" w:cs="Arial"/>
                <w:bCs/>
                <w:color w:val="000000"/>
                <w:sz w:val="14"/>
                <w:szCs w:val="16"/>
              </w:rPr>
              <w:t>26</w:t>
            </w:r>
          </w:p>
        </w:tc>
      </w:tr>
      <w:tr w:rsidR="00EB23C6" w:rsidRPr="00C6281A" w14:paraId="4D3545C7" w14:textId="77777777" w:rsidTr="00B82C62">
        <w:trPr>
          <w:trHeight w:val="281"/>
        </w:trPr>
        <w:tc>
          <w:tcPr>
            <w:tcW w:w="382" w:type="pct"/>
            <w:shd w:val="clear" w:color="auto" w:fill="auto"/>
            <w:vAlign w:val="center"/>
          </w:tcPr>
          <w:p w14:paraId="644F286D" w14:textId="53C2EC03" w:rsidR="00EB23C6" w:rsidRPr="00C6281A" w:rsidRDefault="00EB23C6" w:rsidP="00EB23C6">
            <w:pPr>
              <w:jc w:val="center"/>
              <w:rPr>
                <w:rFonts w:ascii="Century Gothic" w:hAnsi="Century Gothic"/>
                <w:sz w:val="14"/>
                <w:szCs w:val="14"/>
              </w:rPr>
            </w:pPr>
            <w:r w:rsidRPr="00C6281A">
              <w:rPr>
                <w:rFonts w:ascii="Century Gothic" w:hAnsi="Century Gothic"/>
                <w:sz w:val="14"/>
                <w:szCs w:val="14"/>
              </w:rPr>
              <w:t>33</w:t>
            </w:r>
          </w:p>
        </w:tc>
        <w:tc>
          <w:tcPr>
            <w:tcW w:w="2265" w:type="pct"/>
            <w:shd w:val="clear" w:color="auto" w:fill="auto"/>
            <w:vAlign w:val="center"/>
          </w:tcPr>
          <w:p w14:paraId="4BCEB8C9" w14:textId="77777777" w:rsidR="00EB23C6" w:rsidRPr="00CE343B" w:rsidRDefault="00EB23C6" w:rsidP="00EB23C6">
            <w:pPr>
              <w:jc w:val="left"/>
              <w:rPr>
                <w:rFonts w:ascii="Century Gothic" w:hAnsi="Century Gothic" w:cs="Arial"/>
                <w:color w:val="000000"/>
                <w:sz w:val="14"/>
                <w:szCs w:val="16"/>
              </w:rPr>
            </w:pPr>
            <w:r w:rsidRPr="00CE343B">
              <w:rPr>
                <w:rFonts w:ascii="Century Gothic" w:hAnsi="Century Gothic" w:cs="Arial"/>
                <w:color w:val="000000"/>
                <w:sz w:val="14"/>
                <w:szCs w:val="16"/>
              </w:rPr>
              <w:t>Nopal</w:t>
            </w:r>
          </w:p>
        </w:tc>
        <w:tc>
          <w:tcPr>
            <w:tcW w:w="905" w:type="pct"/>
            <w:shd w:val="clear" w:color="auto" w:fill="auto"/>
            <w:vAlign w:val="center"/>
          </w:tcPr>
          <w:p w14:paraId="5493D308" w14:textId="77777777" w:rsidR="00EB23C6" w:rsidRPr="00CE343B" w:rsidRDefault="00EB23C6" w:rsidP="00EB23C6">
            <w:pPr>
              <w:jc w:val="center"/>
              <w:rPr>
                <w:rFonts w:ascii="Century Gothic" w:hAnsi="Century Gothic" w:cs="Arial"/>
                <w:color w:val="000000"/>
                <w:sz w:val="14"/>
                <w:szCs w:val="16"/>
              </w:rPr>
            </w:pPr>
            <w:r w:rsidRPr="00CE343B">
              <w:rPr>
                <w:rFonts w:ascii="Century Gothic" w:hAnsi="Century Gothic" w:cs="Arial"/>
                <w:color w:val="000000"/>
                <w:sz w:val="14"/>
                <w:szCs w:val="16"/>
              </w:rPr>
              <w:t>A granel</w:t>
            </w:r>
          </w:p>
        </w:tc>
        <w:tc>
          <w:tcPr>
            <w:tcW w:w="725" w:type="pct"/>
            <w:shd w:val="clear" w:color="auto" w:fill="auto"/>
            <w:vAlign w:val="center"/>
          </w:tcPr>
          <w:p w14:paraId="4613B5D8" w14:textId="77777777" w:rsidR="00EB23C6" w:rsidRPr="0039306E" w:rsidRDefault="00EB23C6" w:rsidP="00EB23C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g</w:t>
            </w:r>
          </w:p>
        </w:tc>
        <w:tc>
          <w:tcPr>
            <w:tcW w:w="723" w:type="pct"/>
          </w:tcPr>
          <w:p w14:paraId="7D33F46F" w14:textId="7CF5D451" w:rsidR="00EB23C6" w:rsidRPr="0039306E" w:rsidRDefault="00EB23C6" w:rsidP="00EB23C6">
            <w:pPr>
              <w:jc w:val="center"/>
            </w:pPr>
            <w:r w:rsidRPr="00D55DBC">
              <w:rPr>
                <w:rFonts w:ascii="Century Gothic" w:hAnsi="Century Gothic" w:cs="Arial"/>
                <w:bCs/>
                <w:color w:val="000000"/>
                <w:sz w:val="14"/>
                <w:szCs w:val="16"/>
              </w:rPr>
              <w:t>26</w:t>
            </w:r>
          </w:p>
        </w:tc>
      </w:tr>
      <w:tr w:rsidR="00EB23C6" w:rsidRPr="00C6281A" w14:paraId="310E5CCB" w14:textId="77777777" w:rsidTr="00B82C62">
        <w:trPr>
          <w:trHeight w:val="272"/>
        </w:trPr>
        <w:tc>
          <w:tcPr>
            <w:tcW w:w="382" w:type="pct"/>
            <w:shd w:val="clear" w:color="auto" w:fill="auto"/>
            <w:vAlign w:val="center"/>
          </w:tcPr>
          <w:p w14:paraId="0FC2BC16" w14:textId="77E522A0" w:rsidR="00EB23C6" w:rsidRPr="00C6281A" w:rsidRDefault="00EB23C6" w:rsidP="00EB23C6">
            <w:pPr>
              <w:jc w:val="center"/>
              <w:rPr>
                <w:rFonts w:ascii="Century Gothic" w:hAnsi="Century Gothic"/>
                <w:sz w:val="14"/>
                <w:szCs w:val="14"/>
              </w:rPr>
            </w:pPr>
            <w:r w:rsidRPr="00C6281A">
              <w:rPr>
                <w:rFonts w:ascii="Century Gothic" w:hAnsi="Century Gothic"/>
                <w:sz w:val="14"/>
                <w:szCs w:val="14"/>
              </w:rPr>
              <w:t>34</w:t>
            </w:r>
          </w:p>
        </w:tc>
        <w:tc>
          <w:tcPr>
            <w:tcW w:w="2265" w:type="pct"/>
            <w:shd w:val="clear" w:color="auto" w:fill="auto"/>
            <w:vAlign w:val="center"/>
          </w:tcPr>
          <w:p w14:paraId="3CB654D6" w14:textId="77777777" w:rsidR="00EB23C6" w:rsidRPr="00CE343B" w:rsidRDefault="00EB23C6" w:rsidP="00EB23C6">
            <w:pPr>
              <w:jc w:val="left"/>
              <w:rPr>
                <w:rFonts w:ascii="Century Gothic" w:hAnsi="Century Gothic" w:cs="Arial"/>
                <w:color w:val="000000"/>
                <w:sz w:val="14"/>
                <w:szCs w:val="16"/>
              </w:rPr>
            </w:pPr>
            <w:r w:rsidRPr="00CE343B">
              <w:rPr>
                <w:rFonts w:ascii="Century Gothic" w:hAnsi="Century Gothic" w:cs="Arial"/>
                <w:color w:val="000000"/>
                <w:sz w:val="14"/>
                <w:szCs w:val="16"/>
              </w:rPr>
              <w:t>Papa</w:t>
            </w:r>
          </w:p>
        </w:tc>
        <w:tc>
          <w:tcPr>
            <w:tcW w:w="905" w:type="pct"/>
            <w:shd w:val="clear" w:color="auto" w:fill="auto"/>
            <w:vAlign w:val="center"/>
          </w:tcPr>
          <w:p w14:paraId="39E15C1A" w14:textId="77777777" w:rsidR="00EB23C6" w:rsidRPr="00CE343B" w:rsidRDefault="00EB23C6" w:rsidP="00EB23C6">
            <w:pPr>
              <w:jc w:val="center"/>
              <w:rPr>
                <w:rFonts w:ascii="Century Gothic" w:hAnsi="Century Gothic" w:cs="Arial"/>
                <w:color w:val="000000"/>
                <w:sz w:val="14"/>
                <w:szCs w:val="16"/>
              </w:rPr>
            </w:pPr>
            <w:r w:rsidRPr="00CE343B">
              <w:rPr>
                <w:rFonts w:ascii="Century Gothic" w:hAnsi="Century Gothic" w:cs="Arial"/>
                <w:color w:val="000000"/>
                <w:sz w:val="14"/>
                <w:szCs w:val="16"/>
              </w:rPr>
              <w:t>A granel</w:t>
            </w:r>
          </w:p>
        </w:tc>
        <w:tc>
          <w:tcPr>
            <w:tcW w:w="725" w:type="pct"/>
            <w:shd w:val="clear" w:color="auto" w:fill="auto"/>
            <w:vAlign w:val="center"/>
          </w:tcPr>
          <w:p w14:paraId="15971A6E" w14:textId="77777777" w:rsidR="00EB23C6" w:rsidRPr="0039306E" w:rsidRDefault="00EB23C6" w:rsidP="00EB23C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g</w:t>
            </w:r>
          </w:p>
        </w:tc>
        <w:tc>
          <w:tcPr>
            <w:tcW w:w="723" w:type="pct"/>
          </w:tcPr>
          <w:p w14:paraId="60DD9E4A" w14:textId="75399AA5" w:rsidR="00EB23C6" w:rsidRPr="0039306E" w:rsidRDefault="00EB23C6" w:rsidP="00EB23C6">
            <w:pPr>
              <w:jc w:val="center"/>
            </w:pPr>
            <w:r w:rsidRPr="00D55DBC">
              <w:rPr>
                <w:rFonts w:ascii="Century Gothic" w:hAnsi="Century Gothic" w:cs="Arial"/>
                <w:bCs/>
                <w:color w:val="000000"/>
                <w:sz w:val="14"/>
                <w:szCs w:val="16"/>
              </w:rPr>
              <w:t>26</w:t>
            </w:r>
          </w:p>
        </w:tc>
      </w:tr>
      <w:tr w:rsidR="00EB23C6" w:rsidRPr="00C6281A" w14:paraId="085D9CD4" w14:textId="77777777" w:rsidTr="00B82C62">
        <w:trPr>
          <w:trHeight w:val="277"/>
        </w:trPr>
        <w:tc>
          <w:tcPr>
            <w:tcW w:w="382" w:type="pct"/>
            <w:shd w:val="clear" w:color="auto" w:fill="auto"/>
            <w:vAlign w:val="center"/>
          </w:tcPr>
          <w:p w14:paraId="0F0A9E68" w14:textId="2C6E57C7" w:rsidR="00EB23C6" w:rsidRPr="00C6281A" w:rsidRDefault="00EB23C6" w:rsidP="00EB23C6">
            <w:pPr>
              <w:jc w:val="center"/>
              <w:rPr>
                <w:rFonts w:ascii="Century Gothic" w:hAnsi="Century Gothic"/>
                <w:sz w:val="14"/>
                <w:szCs w:val="14"/>
              </w:rPr>
            </w:pPr>
            <w:r>
              <w:rPr>
                <w:rFonts w:ascii="Century Gothic" w:hAnsi="Century Gothic"/>
                <w:sz w:val="14"/>
                <w:szCs w:val="14"/>
              </w:rPr>
              <w:t>35</w:t>
            </w:r>
          </w:p>
        </w:tc>
        <w:tc>
          <w:tcPr>
            <w:tcW w:w="2265" w:type="pct"/>
            <w:shd w:val="clear" w:color="auto" w:fill="auto"/>
            <w:vAlign w:val="center"/>
          </w:tcPr>
          <w:p w14:paraId="256BBA46" w14:textId="77777777" w:rsidR="00EB23C6" w:rsidRPr="00CE343B" w:rsidRDefault="00EB23C6" w:rsidP="00EB23C6">
            <w:pPr>
              <w:jc w:val="left"/>
              <w:rPr>
                <w:rFonts w:ascii="Century Gothic" w:hAnsi="Century Gothic" w:cs="Arial"/>
                <w:color w:val="000000"/>
                <w:sz w:val="14"/>
                <w:szCs w:val="16"/>
              </w:rPr>
            </w:pPr>
            <w:r w:rsidRPr="00CE343B">
              <w:rPr>
                <w:rFonts w:ascii="Century Gothic" w:hAnsi="Century Gothic" w:cs="Arial"/>
                <w:color w:val="000000"/>
                <w:sz w:val="14"/>
                <w:szCs w:val="16"/>
              </w:rPr>
              <w:t>Pepino</w:t>
            </w:r>
          </w:p>
        </w:tc>
        <w:tc>
          <w:tcPr>
            <w:tcW w:w="905" w:type="pct"/>
            <w:shd w:val="clear" w:color="auto" w:fill="auto"/>
            <w:vAlign w:val="center"/>
          </w:tcPr>
          <w:p w14:paraId="30D5D5A4" w14:textId="77777777" w:rsidR="00EB23C6" w:rsidRPr="00CE343B" w:rsidRDefault="00EB23C6" w:rsidP="00EB23C6">
            <w:pPr>
              <w:jc w:val="center"/>
              <w:rPr>
                <w:rFonts w:ascii="Century Gothic" w:hAnsi="Century Gothic" w:cs="Arial"/>
                <w:color w:val="000000"/>
                <w:sz w:val="14"/>
                <w:szCs w:val="16"/>
              </w:rPr>
            </w:pPr>
            <w:r w:rsidRPr="00CE343B">
              <w:rPr>
                <w:rFonts w:ascii="Century Gothic" w:hAnsi="Century Gothic" w:cs="Arial"/>
                <w:color w:val="000000"/>
                <w:sz w:val="14"/>
                <w:szCs w:val="16"/>
              </w:rPr>
              <w:t>A granel</w:t>
            </w:r>
          </w:p>
        </w:tc>
        <w:tc>
          <w:tcPr>
            <w:tcW w:w="725" w:type="pct"/>
            <w:shd w:val="clear" w:color="auto" w:fill="auto"/>
            <w:vAlign w:val="center"/>
          </w:tcPr>
          <w:p w14:paraId="1671AFA0" w14:textId="77777777" w:rsidR="00EB23C6" w:rsidRPr="0039306E" w:rsidRDefault="00EB23C6" w:rsidP="00EB23C6">
            <w:pPr>
              <w:jc w:val="center"/>
              <w:rPr>
                <w:rFonts w:ascii="Century Gothic" w:hAnsi="Century Gothic" w:cs="Arial"/>
                <w:bCs/>
                <w:color w:val="000000"/>
                <w:sz w:val="14"/>
                <w:szCs w:val="16"/>
              </w:rPr>
            </w:pPr>
            <w:r w:rsidRPr="0039306E">
              <w:rPr>
                <w:rFonts w:ascii="Century Gothic" w:hAnsi="Century Gothic" w:cs="Arial"/>
                <w:bCs/>
                <w:color w:val="000000"/>
                <w:sz w:val="14"/>
                <w:szCs w:val="16"/>
              </w:rPr>
              <w:t>g</w:t>
            </w:r>
          </w:p>
        </w:tc>
        <w:tc>
          <w:tcPr>
            <w:tcW w:w="723" w:type="pct"/>
          </w:tcPr>
          <w:p w14:paraId="226B45B3" w14:textId="087157A4" w:rsidR="00EB23C6" w:rsidRPr="0039306E" w:rsidRDefault="00EB23C6" w:rsidP="00EB23C6">
            <w:pPr>
              <w:jc w:val="center"/>
            </w:pPr>
            <w:r w:rsidRPr="00D55DBC">
              <w:rPr>
                <w:rFonts w:ascii="Century Gothic" w:hAnsi="Century Gothic" w:cs="Arial"/>
                <w:bCs/>
                <w:color w:val="000000"/>
                <w:sz w:val="14"/>
                <w:szCs w:val="16"/>
              </w:rPr>
              <w:t>26</w:t>
            </w:r>
          </w:p>
        </w:tc>
      </w:tr>
      <w:tr w:rsidR="00EB23C6" w:rsidRPr="00C6281A" w14:paraId="2CDBAE8D" w14:textId="77777777" w:rsidTr="00B82C62">
        <w:trPr>
          <w:trHeight w:val="277"/>
        </w:trPr>
        <w:tc>
          <w:tcPr>
            <w:tcW w:w="382" w:type="pct"/>
            <w:shd w:val="clear" w:color="auto" w:fill="auto"/>
            <w:vAlign w:val="center"/>
          </w:tcPr>
          <w:p w14:paraId="0A56185B" w14:textId="202A2651" w:rsidR="00EB23C6" w:rsidRPr="00C6281A" w:rsidRDefault="00EB23C6" w:rsidP="00EB23C6">
            <w:pPr>
              <w:jc w:val="center"/>
              <w:rPr>
                <w:rFonts w:ascii="Century Gothic" w:hAnsi="Century Gothic"/>
                <w:sz w:val="14"/>
                <w:szCs w:val="14"/>
              </w:rPr>
            </w:pPr>
            <w:r>
              <w:rPr>
                <w:rFonts w:ascii="Century Gothic" w:hAnsi="Century Gothic"/>
                <w:sz w:val="14"/>
                <w:szCs w:val="14"/>
              </w:rPr>
              <w:t>36</w:t>
            </w:r>
          </w:p>
        </w:tc>
        <w:tc>
          <w:tcPr>
            <w:tcW w:w="2265" w:type="pct"/>
            <w:shd w:val="clear" w:color="auto" w:fill="auto"/>
            <w:vAlign w:val="center"/>
          </w:tcPr>
          <w:p w14:paraId="23F11C66" w14:textId="77777777" w:rsidR="00EB23C6" w:rsidRPr="00CE343B" w:rsidRDefault="00EB23C6" w:rsidP="00EB23C6">
            <w:pPr>
              <w:jc w:val="left"/>
              <w:rPr>
                <w:rFonts w:ascii="Century Gothic" w:hAnsi="Century Gothic" w:cs="Arial"/>
                <w:color w:val="000000"/>
                <w:sz w:val="14"/>
                <w:szCs w:val="18"/>
              </w:rPr>
            </w:pPr>
            <w:r w:rsidRPr="00CE343B">
              <w:rPr>
                <w:rFonts w:ascii="Century Gothic" w:hAnsi="Century Gothic" w:cs="Arial"/>
                <w:color w:val="000000"/>
                <w:sz w:val="14"/>
                <w:szCs w:val="18"/>
              </w:rPr>
              <w:t>Pera</w:t>
            </w:r>
          </w:p>
        </w:tc>
        <w:tc>
          <w:tcPr>
            <w:tcW w:w="905" w:type="pct"/>
            <w:shd w:val="clear" w:color="auto" w:fill="auto"/>
            <w:vAlign w:val="center"/>
          </w:tcPr>
          <w:p w14:paraId="73DB3783" w14:textId="77777777" w:rsidR="00EB23C6" w:rsidRPr="00CE343B" w:rsidRDefault="00EB23C6" w:rsidP="00EB23C6">
            <w:pPr>
              <w:jc w:val="center"/>
              <w:rPr>
                <w:rFonts w:ascii="Century Gothic" w:hAnsi="Century Gothic" w:cs="Arial"/>
                <w:color w:val="000000"/>
                <w:sz w:val="14"/>
                <w:szCs w:val="18"/>
              </w:rPr>
            </w:pPr>
            <w:r w:rsidRPr="00CE343B">
              <w:rPr>
                <w:rFonts w:ascii="Century Gothic" w:hAnsi="Century Gothic" w:cs="Arial"/>
                <w:color w:val="000000"/>
                <w:sz w:val="14"/>
                <w:szCs w:val="18"/>
              </w:rPr>
              <w:t>A granel</w:t>
            </w:r>
          </w:p>
        </w:tc>
        <w:tc>
          <w:tcPr>
            <w:tcW w:w="725" w:type="pct"/>
            <w:shd w:val="clear" w:color="auto" w:fill="auto"/>
            <w:vAlign w:val="center"/>
          </w:tcPr>
          <w:p w14:paraId="3BEDA137" w14:textId="77777777" w:rsidR="00EB23C6" w:rsidRPr="0039306E" w:rsidRDefault="00EB23C6" w:rsidP="00EB23C6">
            <w:pPr>
              <w:jc w:val="center"/>
              <w:rPr>
                <w:rFonts w:ascii="Century Gothic" w:hAnsi="Century Gothic" w:cs="Arial"/>
                <w:bCs/>
                <w:color w:val="000000"/>
                <w:sz w:val="14"/>
                <w:szCs w:val="18"/>
              </w:rPr>
            </w:pPr>
            <w:r w:rsidRPr="0039306E">
              <w:rPr>
                <w:rFonts w:ascii="Century Gothic" w:hAnsi="Century Gothic" w:cs="Arial"/>
                <w:bCs/>
                <w:color w:val="000000"/>
                <w:sz w:val="14"/>
                <w:szCs w:val="18"/>
              </w:rPr>
              <w:t>g</w:t>
            </w:r>
          </w:p>
        </w:tc>
        <w:tc>
          <w:tcPr>
            <w:tcW w:w="723" w:type="pct"/>
          </w:tcPr>
          <w:p w14:paraId="264E81F1" w14:textId="36ACACA6" w:rsidR="00EB23C6" w:rsidRPr="0039306E" w:rsidRDefault="00EB23C6" w:rsidP="00EB23C6">
            <w:pPr>
              <w:jc w:val="center"/>
            </w:pPr>
            <w:r w:rsidRPr="00D55DBC">
              <w:rPr>
                <w:rFonts w:ascii="Century Gothic" w:hAnsi="Century Gothic" w:cs="Arial"/>
                <w:bCs/>
                <w:color w:val="000000"/>
                <w:sz w:val="14"/>
                <w:szCs w:val="16"/>
              </w:rPr>
              <w:t>26</w:t>
            </w:r>
          </w:p>
        </w:tc>
      </w:tr>
      <w:tr w:rsidR="00EB23C6" w:rsidRPr="00C6281A" w14:paraId="2451F472" w14:textId="77777777" w:rsidTr="00B82C62">
        <w:trPr>
          <w:trHeight w:val="277"/>
        </w:trPr>
        <w:tc>
          <w:tcPr>
            <w:tcW w:w="382" w:type="pct"/>
            <w:shd w:val="clear" w:color="auto" w:fill="auto"/>
            <w:vAlign w:val="center"/>
          </w:tcPr>
          <w:p w14:paraId="02C43350" w14:textId="65DCF271" w:rsidR="00EB23C6" w:rsidRPr="00C6281A" w:rsidRDefault="00EB23C6" w:rsidP="00EB23C6">
            <w:pPr>
              <w:jc w:val="center"/>
              <w:rPr>
                <w:rFonts w:ascii="Century Gothic" w:hAnsi="Century Gothic"/>
                <w:sz w:val="14"/>
                <w:szCs w:val="14"/>
              </w:rPr>
            </w:pPr>
            <w:r>
              <w:rPr>
                <w:rFonts w:ascii="Century Gothic" w:hAnsi="Century Gothic"/>
                <w:sz w:val="14"/>
                <w:szCs w:val="14"/>
              </w:rPr>
              <w:t>37</w:t>
            </w:r>
          </w:p>
        </w:tc>
        <w:tc>
          <w:tcPr>
            <w:tcW w:w="2265" w:type="pct"/>
            <w:shd w:val="clear" w:color="auto" w:fill="auto"/>
            <w:vAlign w:val="center"/>
          </w:tcPr>
          <w:p w14:paraId="3BF1409B" w14:textId="77777777" w:rsidR="00EB23C6" w:rsidRPr="00CE343B" w:rsidRDefault="00EB23C6" w:rsidP="00EB23C6">
            <w:pPr>
              <w:jc w:val="left"/>
              <w:rPr>
                <w:rFonts w:ascii="Century Gothic" w:hAnsi="Century Gothic" w:cs="Arial"/>
                <w:color w:val="000000"/>
                <w:sz w:val="14"/>
                <w:szCs w:val="18"/>
              </w:rPr>
            </w:pPr>
            <w:r w:rsidRPr="00CE343B">
              <w:rPr>
                <w:rFonts w:ascii="Century Gothic" w:hAnsi="Century Gothic" w:cs="Arial"/>
                <w:color w:val="000000"/>
                <w:sz w:val="14"/>
                <w:szCs w:val="18"/>
              </w:rPr>
              <w:t>Plátano</w:t>
            </w:r>
          </w:p>
        </w:tc>
        <w:tc>
          <w:tcPr>
            <w:tcW w:w="905" w:type="pct"/>
            <w:shd w:val="clear" w:color="auto" w:fill="auto"/>
            <w:vAlign w:val="center"/>
          </w:tcPr>
          <w:p w14:paraId="31484B29" w14:textId="77777777" w:rsidR="00EB23C6" w:rsidRPr="00CE343B" w:rsidRDefault="00EB23C6" w:rsidP="00EB23C6">
            <w:pPr>
              <w:jc w:val="center"/>
              <w:rPr>
                <w:rFonts w:ascii="Century Gothic" w:hAnsi="Century Gothic" w:cs="Arial"/>
                <w:color w:val="000000"/>
                <w:sz w:val="14"/>
                <w:szCs w:val="18"/>
              </w:rPr>
            </w:pPr>
            <w:r w:rsidRPr="00CE343B">
              <w:rPr>
                <w:rFonts w:ascii="Century Gothic" w:hAnsi="Century Gothic" w:cs="Arial"/>
                <w:color w:val="000000"/>
                <w:sz w:val="14"/>
                <w:szCs w:val="18"/>
              </w:rPr>
              <w:t>A granel</w:t>
            </w:r>
          </w:p>
        </w:tc>
        <w:tc>
          <w:tcPr>
            <w:tcW w:w="725" w:type="pct"/>
            <w:shd w:val="clear" w:color="auto" w:fill="auto"/>
            <w:vAlign w:val="center"/>
          </w:tcPr>
          <w:p w14:paraId="3D782E00" w14:textId="77777777" w:rsidR="00EB23C6" w:rsidRPr="0039306E" w:rsidRDefault="00EB23C6" w:rsidP="00EB23C6">
            <w:pPr>
              <w:jc w:val="center"/>
              <w:rPr>
                <w:rFonts w:ascii="Century Gothic" w:hAnsi="Century Gothic" w:cs="Arial"/>
                <w:bCs/>
                <w:color w:val="000000"/>
                <w:sz w:val="14"/>
                <w:szCs w:val="18"/>
              </w:rPr>
            </w:pPr>
            <w:r w:rsidRPr="0039306E">
              <w:rPr>
                <w:rFonts w:ascii="Century Gothic" w:hAnsi="Century Gothic" w:cs="Arial"/>
                <w:bCs/>
                <w:color w:val="000000"/>
                <w:sz w:val="14"/>
                <w:szCs w:val="18"/>
              </w:rPr>
              <w:t>g</w:t>
            </w:r>
          </w:p>
        </w:tc>
        <w:tc>
          <w:tcPr>
            <w:tcW w:w="723" w:type="pct"/>
          </w:tcPr>
          <w:p w14:paraId="46898221" w14:textId="4B515960" w:rsidR="00EB23C6" w:rsidRPr="0039306E" w:rsidRDefault="00EB23C6" w:rsidP="00EB23C6">
            <w:pPr>
              <w:jc w:val="center"/>
            </w:pPr>
            <w:r w:rsidRPr="00D55DBC">
              <w:rPr>
                <w:rFonts w:ascii="Century Gothic" w:hAnsi="Century Gothic" w:cs="Arial"/>
                <w:bCs/>
                <w:color w:val="000000"/>
                <w:sz w:val="14"/>
                <w:szCs w:val="16"/>
              </w:rPr>
              <w:t>26</w:t>
            </w:r>
          </w:p>
        </w:tc>
      </w:tr>
      <w:tr w:rsidR="00EB23C6" w:rsidRPr="00C6281A" w14:paraId="3A7A7035" w14:textId="77777777" w:rsidTr="00B82C62">
        <w:trPr>
          <w:trHeight w:val="277"/>
        </w:trPr>
        <w:tc>
          <w:tcPr>
            <w:tcW w:w="382" w:type="pct"/>
            <w:shd w:val="clear" w:color="auto" w:fill="auto"/>
            <w:vAlign w:val="center"/>
          </w:tcPr>
          <w:p w14:paraId="771B85B0" w14:textId="684DD594" w:rsidR="00EB23C6" w:rsidRPr="00C6281A" w:rsidRDefault="00EB23C6" w:rsidP="00EB23C6">
            <w:pPr>
              <w:jc w:val="center"/>
              <w:rPr>
                <w:rFonts w:ascii="Century Gothic" w:hAnsi="Century Gothic"/>
                <w:sz w:val="14"/>
                <w:szCs w:val="14"/>
              </w:rPr>
            </w:pPr>
            <w:r>
              <w:rPr>
                <w:rFonts w:ascii="Century Gothic" w:hAnsi="Century Gothic"/>
                <w:sz w:val="14"/>
                <w:szCs w:val="14"/>
              </w:rPr>
              <w:t>38</w:t>
            </w:r>
          </w:p>
        </w:tc>
        <w:tc>
          <w:tcPr>
            <w:tcW w:w="2265" w:type="pct"/>
            <w:shd w:val="clear" w:color="auto" w:fill="auto"/>
            <w:vAlign w:val="center"/>
          </w:tcPr>
          <w:p w14:paraId="75E4ADB1" w14:textId="77777777" w:rsidR="00EB23C6" w:rsidRPr="00CE343B" w:rsidRDefault="00EB23C6" w:rsidP="00EB23C6">
            <w:pPr>
              <w:jc w:val="left"/>
              <w:rPr>
                <w:rFonts w:ascii="Century Gothic" w:hAnsi="Century Gothic" w:cs="Arial"/>
                <w:color w:val="000000"/>
                <w:sz w:val="14"/>
                <w:szCs w:val="18"/>
              </w:rPr>
            </w:pPr>
            <w:r w:rsidRPr="00CE343B">
              <w:rPr>
                <w:rFonts w:ascii="Century Gothic" w:hAnsi="Century Gothic" w:cs="Arial"/>
                <w:color w:val="000000"/>
                <w:sz w:val="14"/>
                <w:szCs w:val="18"/>
              </w:rPr>
              <w:t>Sandía</w:t>
            </w:r>
          </w:p>
        </w:tc>
        <w:tc>
          <w:tcPr>
            <w:tcW w:w="905" w:type="pct"/>
            <w:shd w:val="clear" w:color="auto" w:fill="auto"/>
            <w:vAlign w:val="center"/>
          </w:tcPr>
          <w:p w14:paraId="60E849C6" w14:textId="77777777" w:rsidR="00EB23C6" w:rsidRPr="00CE343B" w:rsidRDefault="00EB23C6" w:rsidP="00EB23C6">
            <w:pPr>
              <w:jc w:val="center"/>
              <w:rPr>
                <w:rFonts w:ascii="Century Gothic" w:hAnsi="Century Gothic" w:cs="Arial"/>
                <w:color w:val="000000"/>
                <w:sz w:val="14"/>
                <w:szCs w:val="18"/>
              </w:rPr>
            </w:pPr>
            <w:r w:rsidRPr="00CE343B">
              <w:rPr>
                <w:rFonts w:ascii="Century Gothic" w:hAnsi="Century Gothic" w:cs="Arial"/>
                <w:color w:val="000000"/>
                <w:sz w:val="14"/>
                <w:szCs w:val="18"/>
              </w:rPr>
              <w:t>A granel</w:t>
            </w:r>
          </w:p>
        </w:tc>
        <w:tc>
          <w:tcPr>
            <w:tcW w:w="725" w:type="pct"/>
            <w:shd w:val="clear" w:color="auto" w:fill="auto"/>
            <w:vAlign w:val="center"/>
          </w:tcPr>
          <w:p w14:paraId="4A630F1D" w14:textId="77777777" w:rsidR="00EB23C6" w:rsidRPr="0039306E" w:rsidRDefault="00EB23C6" w:rsidP="00EB23C6">
            <w:pPr>
              <w:jc w:val="center"/>
              <w:rPr>
                <w:rFonts w:ascii="Century Gothic" w:hAnsi="Century Gothic" w:cs="Arial"/>
                <w:bCs/>
                <w:color w:val="000000"/>
                <w:sz w:val="14"/>
                <w:szCs w:val="18"/>
              </w:rPr>
            </w:pPr>
            <w:r w:rsidRPr="0039306E">
              <w:rPr>
                <w:rFonts w:ascii="Century Gothic" w:hAnsi="Century Gothic" w:cs="Arial"/>
                <w:bCs/>
                <w:color w:val="000000"/>
                <w:sz w:val="14"/>
                <w:szCs w:val="18"/>
              </w:rPr>
              <w:t>g</w:t>
            </w:r>
          </w:p>
        </w:tc>
        <w:tc>
          <w:tcPr>
            <w:tcW w:w="723" w:type="pct"/>
          </w:tcPr>
          <w:p w14:paraId="5547B1BD" w14:textId="1840E2E1" w:rsidR="00EB23C6" w:rsidRPr="0039306E" w:rsidRDefault="00EB23C6" w:rsidP="00EB23C6">
            <w:pPr>
              <w:jc w:val="center"/>
            </w:pPr>
            <w:r w:rsidRPr="00D55DBC">
              <w:rPr>
                <w:rFonts w:ascii="Century Gothic" w:hAnsi="Century Gothic" w:cs="Arial"/>
                <w:bCs/>
                <w:color w:val="000000"/>
                <w:sz w:val="14"/>
                <w:szCs w:val="16"/>
              </w:rPr>
              <w:t>26</w:t>
            </w:r>
          </w:p>
        </w:tc>
      </w:tr>
      <w:tr w:rsidR="00EB23C6" w:rsidRPr="00C6281A" w14:paraId="65F3D297" w14:textId="77777777" w:rsidTr="00B82C62">
        <w:trPr>
          <w:trHeight w:val="277"/>
        </w:trPr>
        <w:tc>
          <w:tcPr>
            <w:tcW w:w="382" w:type="pct"/>
            <w:shd w:val="clear" w:color="auto" w:fill="auto"/>
            <w:vAlign w:val="center"/>
          </w:tcPr>
          <w:p w14:paraId="062F8536" w14:textId="0D078AA0" w:rsidR="00EB23C6" w:rsidRPr="00C6281A" w:rsidRDefault="00EB23C6" w:rsidP="00EB23C6">
            <w:pPr>
              <w:jc w:val="center"/>
              <w:rPr>
                <w:rFonts w:ascii="Century Gothic" w:hAnsi="Century Gothic"/>
                <w:sz w:val="14"/>
                <w:szCs w:val="14"/>
              </w:rPr>
            </w:pPr>
            <w:r>
              <w:rPr>
                <w:rFonts w:ascii="Century Gothic" w:hAnsi="Century Gothic"/>
                <w:sz w:val="14"/>
                <w:szCs w:val="14"/>
              </w:rPr>
              <w:t>39</w:t>
            </w:r>
          </w:p>
        </w:tc>
        <w:tc>
          <w:tcPr>
            <w:tcW w:w="2265" w:type="pct"/>
            <w:shd w:val="clear" w:color="auto" w:fill="auto"/>
            <w:vAlign w:val="center"/>
          </w:tcPr>
          <w:p w14:paraId="681627EE" w14:textId="77777777" w:rsidR="00EB23C6" w:rsidRPr="00CE343B" w:rsidRDefault="00EB23C6" w:rsidP="00EB23C6">
            <w:pPr>
              <w:jc w:val="left"/>
              <w:rPr>
                <w:rFonts w:ascii="Century Gothic" w:hAnsi="Century Gothic" w:cs="Arial"/>
                <w:color w:val="000000"/>
                <w:sz w:val="14"/>
                <w:szCs w:val="18"/>
              </w:rPr>
            </w:pPr>
            <w:r w:rsidRPr="00CE343B">
              <w:rPr>
                <w:rFonts w:ascii="Century Gothic" w:hAnsi="Century Gothic" w:cs="Arial"/>
                <w:color w:val="000000"/>
                <w:sz w:val="14"/>
                <w:szCs w:val="18"/>
              </w:rPr>
              <w:t>Tomate</w:t>
            </w:r>
          </w:p>
        </w:tc>
        <w:tc>
          <w:tcPr>
            <w:tcW w:w="905" w:type="pct"/>
            <w:shd w:val="clear" w:color="auto" w:fill="auto"/>
            <w:vAlign w:val="center"/>
          </w:tcPr>
          <w:p w14:paraId="3506C1F5" w14:textId="77777777" w:rsidR="00EB23C6" w:rsidRPr="00CE343B" w:rsidRDefault="00EB23C6" w:rsidP="00EB23C6">
            <w:pPr>
              <w:jc w:val="center"/>
              <w:rPr>
                <w:rFonts w:ascii="Century Gothic" w:hAnsi="Century Gothic" w:cs="Arial"/>
                <w:color w:val="000000"/>
                <w:sz w:val="14"/>
                <w:szCs w:val="18"/>
              </w:rPr>
            </w:pPr>
            <w:r w:rsidRPr="00CE343B">
              <w:rPr>
                <w:rFonts w:ascii="Century Gothic" w:hAnsi="Century Gothic" w:cs="Arial"/>
                <w:color w:val="000000"/>
                <w:sz w:val="14"/>
                <w:szCs w:val="18"/>
              </w:rPr>
              <w:t>A granel</w:t>
            </w:r>
          </w:p>
        </w:tc>
        <w:tc>
          <w:tcPr>
            <w:tcW w:w="725" w:type="pct"/>
            <w:shd w:val="clear" w:color="auto" w:fill="auto"/>
            <w:vAlign w:val="center"/>
          </w:tcPr>
          <w:p w14:paraId="5F4BAE71" w14:textId="77777777" w:rsidR="00EB23C6" w:rsidRPr="0039306E" w:rsidRDefault="00EB23C6" w:rsidP="00EB23C6">
            <w:pPr>
              <w:jc w:val="center"/>
              <w:rPr>
                <w:rFonts w:ascii="Century Gothic" w:hAnsi="Century Gothic" w:cs="Arial"/>
                <w:bCs/>
                <w:color w:val="000000"/>
                <w:sz w:val="14"/>
                <w:szCs w:val="18"/>
              </w:rPr>
            </w:pPr>
            <w:r w:rsidRPr="0039306E">
              <w:rPr>
                <w:rFonts w:ascii="Century Gothic" w:hAnsi="Century Gothic" w:cs="Arial"/>
                <w:bCs/>
                <w:color w:val="000000"/>
                <w:sz w:val="14"/>
                <w:szCs w:val="18"/>
              </w:rPr>
              <w:t>g</w:t>
            </w:r>
          </w:p>
        </w:tc>
        <w:tc>
          <w:tcPr>
            <w:tcW w:w="723" w:type="pct"/>
          </w:tcPr>
          <w:p w14:paraId="7570081A" w14:textId="6F461926" w:rsidR="00EB23C6" w:rsidRPr="0039306E" w:rsidRDefault="00EB23C6" w:rsidP="00EB23C6">
            <w:pPr>
              <w:jc w:val="center"/>
            </w:pPr>
            <w:r w:rsidRPr="00D55DBC">
              <w:rPr>
                <w:rFonts w:ascii="Century Gothic" w:hAnsi="Century Gothic" w:cs="Arial"/>
                <w:bCs/>
                <w:color w:val="000000"/>
                <w:sz w:val="14"/>
                <w:szCs w:val="16"/>
              </w:rPr>
              <w:t>26</w:t>
            </w:r>
          </w:p>
        </w:tc>
      </w:tr>
      <w:tr w:rsidR="00EB23C6" w:rsidRPr="00C6281A" w14:paraId="48FD3473" w14:textId="77777777" w:rsidTr="00B82C62">
        <w:trPr>
          <w:trHeight w:val="277"/>
        </w:trPr>
        <w:tc>
          <w:tcPr>
            <w:tcW w:w="382" w:type="pct"/>
            <w:shd w:val="clear" w:color="auto" w:fill="auto"/>
            <w:vAlign w:val="center"/>
          </w:tcPr>
          <w:p w14:paraId="55E2E284" w14:textId="2D5D3218" w:rsidR="00EB23C6" w:rsidRPr="00C6281A" w:rsidRDefault="007B687B" w:rsidP="00EB23C6">
            <w:pPr>
              <w:jc w:val="center"/>
              <w:rPr>
                <w:rFonts w:ascii="Century Gothic" w:hAnsi="Century Gothic"/>
                <w:sz w:val="14"/>
                <w:szCs w:val="14"/>
              </w:rPr>
            </w:pPr>
            <w:r>
              <w:rPr>
                <w:rFonts w:ascii="Century Gothic" w:hAnsi="Century Gothic"/>
                <w:sz w:val="14"/>
                <w:szCs w:val="14"/>
              </w:rPr>
              <w:t>40</w:t>
            </w:r>
          </w:p>
        </w:tc>
        <w:tc>
          <w:tcPr>
            <w:tcW w:w="2265" w:type="pct"/>
            <w:shd w:val="clear" w:color="auto" w:fill="auto"/>
            <w:vAlign w:val="center"/>
          </w:tcPr>
          <w:p w14:paraId="7C18BEDC" w14:textId="77777777" w:rsidR="00EB23C6" w:rsidRPr="00CE343B" w:rsidRDefault="00EB23C6" w:rsidP="00EB23C6">
            <w:pPr>
              <w:jc w:val="left"/>
              <w:rPr>
                <w:rFonts w:ascii="Century Gothic" w:hAnsi="Century Gothic" w:cs="Arial"/>
                <w:color w:val="000000"/>
                <w:sz w:val="14"/>
                <w:szCs w:val="18"/>
              </w:rPr>
            </w:pPr>
            <w:r w:rsidRPr="00CE343B">
              <w:rPr>
                <w:rFonts w:ascii="Century Gothic" w:hAnsi="Century Gothic" w:cs="Arial"/>
                <w:color w:val="000000"/>
                <w:sz w:val="14"/>
                <w:szCs w:val="18"/>
              </w:rPr>
              <w:t>Zanahoria</w:t>
            </w:r>
          </w:p>
        </w:tc>
        <w:tc>
          <w:tcPr>
            <w:tcW w:w="905" w:type="pct"/>
            <w:shd w:val="clear" w:color="auto" w:fill="auto"/>
            <w:vAlign w:val="center"/>
          </w:tcPr>
          <w:p w14:paraId="5C5F071D" w14:textId="77777777" w:rsidR="00EB23C6" w:rsidRPr="00CE343B" w:rsidRDefault="00EB23C6" w:rsidP="00EB23C6">
            <w:pPr>
              <w:jc w:val="center"/>
              <w:rPr>
                <w:rFonts w:ascii="Century Gothic" w:hAnsi="Century Gothic" w:cs="Arial"/>
                <w:color w:val="000000"/>
                <w:sz w:val="14"/>
                <w:szCs w:val="18"/>
              </w:rPr>
            </w:pPr>
            <w:r w:rsidRPr="00CE343B">
              <w:rPr>
                <w:rFonts w:ascii="Century Gothic" w:hAnsi="Century Gothic" w:cs="Arial"/>
                <w:color w:val="000000"/>
                <w:sz w:val="14"/>
                <w:szCs w:val="18"/>
              </w:rPr>
              <w:t>A granel</w:t>
            </w:r>
          </w:p>
        </w:tc>
        <w:tc>
          <w:tcPr>
            <w:tcW w:w="725" w:type="pct"/>
            <w:shd w:val="clear" w:color="auto" w:fill="auto"/>
            <w:vAlign w:val="center"/>
          </w:tcPr>
          <w:p w14:paraId="44A0D3DA" w14:textId="77777777" w:rsidR="00EB23C6" w:rsidRPr="0039306E" w:rsidRDefault="00EB23C6" w:rsidP="00EB23C6">
            <w:pPr>
              <w:jc w:val="center"/>
              <w:rPr>
                <w:rFonts w:ascii="Century Gothic" w:hAnsi="Century Gothic" w:cs="Arial"/>
                <w:bCs/>
                <w:color w:val="000000"/>
                <w:sz w:val="14"/>
                <w:szCs w:val="18"/>
              </w:rPr>
            </w:pPr>
            <w:r w:rsidRPr="0039306E">
              <w:rPr>
                <w:rFonts w:ascii="Century Gothic" w:hAnsi="Century Gothic" w:cs="Arial"/>
                <w:bCs/>
                <w:color w:val="000000"/>
                <w:sz w:val="14"/>
                <w:szCs w:val="18"/>
              </w:rPr>
              <w:t>g</w:t>
            </w:r>
          </w:p>
        </w:tc>
        <w:tc>
          <w:tcPr>
            <w:tcW w:w="723" w:type="pct"/>
          </w:tcPr>
          <w:p w14:paraId="68EC36BF" w14:textId="7B5DF982" w:rsidR="00EB23C6" w:rsidRPr="0039306E" w:rsidRDefault="00EB23C6" w:rsidP="00EB23C6">
            <w:pPr>
              <w:jc w:val="center"/>
            </w:pPr>
            <w:r w:rsidRPr="00D55DBC">
              <w:rPr>
                <w:rFonts w:ascii="Century Gothic" w:hAnsi="Century Gothic" w:cs="Arial"/>
                <w:bCs/>
                <w:color w:val="000000"/>
                <w:sz w:val="14"/>
                <w:szCs w:val="16"/>
              </w:rPr>
              <w:t>26</w:t>
            </w:r>
          </w:p>
        </w:tc>
      </w:tr>
    </w:tbl>
    <w:p w14:paraId="34D1EB4E" w14:textId="77777777" w:rsidR="00610A35" w:rsidRDefault="00610A35" w:rsidP="00610A35">
      <w:pPr>
        <w:autoSpaceDN w:val="0"/>
        <w:ind w:right="49"/>
        <w:textAlignment w:val="baseline"/>
        <w:rPr>
          <w:rFonts w:ascii="Century Gothic" w:hAnsi="Century Gothic"/>
          <w:sz w:val="14"/>
          <w:szCs w:val="14"/>
        </w:rPr>
      </w:pPr>
    </w:p>
    <w:p w14:paraId="1894B51C" w14:textId="6DA9BCD1" w:rsidR="00610A35" w:rsidRPr="00931F0B" w:rsidRDefault="00610A35" w:rsidP="00EA5E99">
      <w:pPr>
        <w:rPr>
          <w:rFonts w:ascii="Century Gothic" w:hAnsi="Century Gothic"/>
          <w:sz w:val="16"/>
          <w:szCs w:val="16"/>
        </w:rPr>
      </w:pPr>
      <w:r w:rsidRPr="00931F0B">
        <w:rPr>
          <w:rFonts w:ascii="Century Gothic" w:hAnsi="Century Gothic"/>
          <w:sz w:val="16"/>
          <w:szCs w:val="16"/>
        </w:rPr>
        <w:t xml:space="preserve">                    Tabla 12. Platillos a suministrar al programa de Alimentación Escolar. </w:t>
      </w:r>
    </w:p>
    <w:tbl>
      <w:tblPr>
        <w:tblW w:w="4498"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3"/>
        <w:gridCol w:w="3545"/>
        <w:gridCol w:w="991"/>
        <w:gridCol w:w="1660"/>
        <w:gridCol w:w="1183"/>
      </w:tblGrid>
      <w:tr w:rsidR="00610A35" w:rsidRPr="00A265FE" w14:paraId="1E212339" w14:textId="77777777" w:rsidTr="00610A35">
        <w:trPr>
          <w:trHeight w:val="66"/>
          <w:jc w:val="right"/>
        </w:trPr>
        <w:tc>
          <w:tcPr>
            <w:tcW w:w="354" w:type="pct"/>
            <w:vMerge w:val="restart"/>
            <w:shd w:val="clear" w:color="auto" w:fill="D9D9D9" w:themeFill="background1" w:themeFillShade="D9"/>
            <w:vAlign w:val="center"/>
            <w:hideMark/>
          </w:tcPr>
          <w:p w14:paraId="1BF4BAF5" w14:textId="77777777" w:rsidR="00610A35" w:rsidRPr="00A265FE" w:rsidRDefault="00610A35" w:rsidP="00610A35">
            <w:pPr>
              <w:jc w:val="center"/>
              <w:rPr>
                <w:rFonts w:ascii="Century Gothic" w:hAnsi="Century Gothic" w:cs="Arial"/>
                <w:b/>
                <w:bCs/>
                <w:sz w:val="14"/>
                <w:szCs w:val="14"/>
                <w:lang w:eastAsia="es-MX"/>
              </w:rPr>
            </w:pPr>
            <w:r w:rsidRPr="00A265FE">
              <w:rPr>
                <w:rFonts w:ascii="Century Gothic" w:hAnsi="Century Gothic" w:cs="Arial"/>
                <w:b/>
                <w:bCs/>
                <w:sz w:val="14"/>
                <w:szCs w:val="14"/>
                <w:lang w:eastAsia="es-MX"/>
              </w:rPr>
              <w:t>No.</w:t>
            </w:r>
          </w:p>
        </w:tc>
        <w:tc>
          <w:tcPr>
            <w:tcW w:w="2231" w:type="pct"/>
            <w:vMerge w:val="restart"/>
            <w:shd w:val="clear" w:color="auto" w:fill="D9D9D9" w:themeFill="background1" w:themeFillShade="D9"/>
            <w:vAlign w:val="center"/>
            <w:hideMark/>
          </w:tcPr>
          <w:p w14:paraId="16B4FCEF" w14:textId="77777777" w:rsidR="00610A35" w:rsidRPr="00A265FE" w:rsidRDefault="00610A35" w:rsidP="00610A35">
            <w:pPr>
              <w:jc w:val="center"/>
              <w:rPr>
                <w:rFonts w:ascii="Century Gothic" w:hAnsi="Century Gothic" w:cs="Arial"/>
                <w:b/>
                <w:bCs/>
                <w:sz w:val="14"/>
                <w:szCs w:val="14"/>
                <w:lang w:eastAsia="es-MX"/>
              </w:rPr>
            </w:pPr>
            <w:r w:rsidRPr="00A265FE">
              <w:rPr>
                <w:rFonts w:ascii="Century Gothic" w:hAnsi="Century Gothic" w:cs="Arial"/>
                <w:b/>
                <w:bCs/>
                <w:sz w:val="14"/>
                <w:szCs w:val="14"/>
                <w:lang w:eastAsia="es-MX"/>
              </w:rPr>
              <w:t>Concepto</w:t>
            </w:r>
          </w:p>
        </w:tc>
        <w:tc>
          <w:tcPr>
            <w:tcW w:w="1669" w:type="pct"/>
            <w:gridSpan w:val="2"/>
            <w:shd w:val="clear" w:color="auto" w:fill="D9D9D9" w:themeFill="background1" w:themeFillShade="D9"/>
            <w:vAlign w:val="bottom"/>
            <w:hideMark/>
          </w:tcPr>
          <w:p w14:paraId="38580B95" w14:textId="77777777" w:rsidR="00610A35" w:rsidRPr="00A265FE" w:rsidRDefault="00610A35" w:rsidP="00610A35">
            <w:pPr>
              <w:jc w:val="center"/>
              <w:rPr>
                <w:rFonts w:ascii="Century Gothic" w:hAnsi="Century Gothic" w:cs="Arial"/>
                <w:b/>
                <w:bCs/>
                <w:sz w:val="14"/>
                <w:szCs w:val="14"/>
                <w:lang w:eastAsia="es-MX"/>
              </w:rPr>
            </w:pPr>
            <w:r w:rsidRPr="00A265FE">
              <w:rPr>
                <w:rFonts w:ascii="Century Gothic" w:hAnsi="Century Gothic" w:cs="Arial"/>
                <w:b/>
                <w:bCs/>
                <w:sz w:val="14"/>
                <w:szCs w:val="14"/>
                <w:lang w:eastAsia="es-MX"/>
              </w:rPr>
              <w:t>Presentación</w:t>
            </w:r>
          </w:p>
        </w:tc>
        <w:tc>
          <w:tcPr>
            <w:tcW w:w="745" w:type="pct"/>
            <w:vMerge w:val="restart"/>
            <w:shd w:val="clear" w:color="auto" w:fill="D9D9D9" w:themeFill="background1" w:themeFillShade="D9"/>
            <w:vAlign w:val="center"/>
            <w:hideMark/>
          </w:tcPr>
          <w:p w14:paraId="24C113CB" w14:textId="472C6A34" w:rsidR="00610A35" w:rsidRPr="009A31E7" w:rsidRDefault="00B30BE9" w:rsidP="00610A35">
            <w:pPr>
              <w:jc w:val="center"/>
              <w:rPr>
                <w:rFonts w:ascii="Century Gothic" w:hAnsi="Century Gothic" w:cs="Arial"/>
                <w:b/>
                <w:bCs/>
                <w:sz w:val="14"/>
                <w:szCs w:val="14"/>
                <w:lang w:eastAsia="es-MX"/>
              </w:rPr>
            </w:pPr>
            <w:r w:rsidRPr="00EB23C6">
              <w:rPr>
                <w:rFonts w:ascii="Century Gothic" w:hAnsi="Century Gothic" w:cs="Arial"/>
                <w:b/>
                <w:bCs/>
                <w:sz w:val="14"/>
                <w:szCs w:val="14"/>
                <w:lang w:eastAsia="es-MX"/>
              </w:rPr>
              <w:t>Cantidad Total 2024</w:t>
            </w:r>
          </w:p>
        </w:tc>
      </w:tr>
      <w:tr w:rsidR="00610A35" w:rsidRPr="00A265FE" w14:paraId="2A168697" w14:textId="77777777" w:rsidTr="00610A35">
        <w:trPr>
          <w:trHeight w:val="241"/>
          <w:jc w:val="right"/>
        </w:trPr>
        <w:tc>
          <w:tcPr>
            <w:tcW w:w="354" w:type="pct"/>
            <w:vMerge/>
            <w:vAlign w:val="center"/>
            <w:hideMark/>
          </w:tcPr>
          <w:p w14:paraId="7850F854" w14:textId="77777777" w:rsidR="00610A35" w:rsidRPr="00A265FE" w:rsidRDefault="00610A35" w:rsidP="00610A35">
            <w:pPr>
              <w:rPr>
                <w:rFonts w:ascii="Century Gothic" w:hAnsi="Century Gothic" w:cs="Arial"/>
                <w:b/>
                <w:bCs/>
                <w:sz w:val="14"/>
                <w:szCs w:val="14"/>
                <w:lang w:eastAsia="es-MX"/>
              </w:rPr>
            </w:pPr>
          </w:p>
        </w:tc>
        <w:tc>
          <w:tcPr>
            <w:tcW w:w="2231" w:type="pct"/>
            <w:vMerge/>
            <w:vAlign w:val="center"/>
            <w:hideMark/>
          </w:tcPr>
          <w:p w14:paraId="55539850" w14:textId="77777777" w:rsidR="00610A35" w:rsidRPr="00A265FE" w:rsidRDefault="00610A35" w:rsidP="00610A35">
            <w:pPr>
              <w:rPr>
                <w:rFonts w:ascii="Century Gothic" w:hAnsi="Century Gothic" w:cs="Arial"/>
                <w:b/>
                <w:bCs/>
                <w:sz w:val="14"/>
                <w:szCs w:val="14"/>
                <w:lang w:eastAsia="es-MX"/>
              </w:rPr>
            </w:pPr>
          </w:p>
        </w:tc>
        <w:tc>
          <w:tcPr>
            <w:tcW w:w="624" w:type="pct"/>
            <w:shd w:val="clear" w:color="auto" w:fill="D9D9D9" w:themeFill="background1" w:themeFillShade="D9"/>
            <w:vAlign w:val="center"/>
            <w:hideMark/>
          </w:tcPr>
          <w:p w14:paraId="03072130" w14:textId="77777777" w:rsidR="00610A35" w:rsidRPr="00A265FE" w:rsidRDefault="00610A35" w:rsidP="00610A35">
            <w:pPr>
              <w:jc w:val="center"/>
              <w:rPr>
                <w:rFonts w:ascii="Century Gothic" w:hAnsi="Century Gothic" w:cs="Arial"/>
                <w:b/>
                <w:bCs/>
                <w:sz w:val="14"/>
                <w:szCs w:val="14"/>
                <w:lang w:eastAsia="es-MX"/>
              </w:rPr>
            </w:pPr>
            <w:r w:rsidRPr="00A265FE">
              <w:rPr>
                <w:rFonts w:ascii="Century Gothic" w:hAnsi="Century Gothic" w:cs="Arial"/>
                <w:b/>
                <w:bCs/>
                <w:sz w:val="14"/>
                <w:szCs w:val="14"/>
                <w:lang w:eastAsia="es-MX"/>
              </w:rPr>
              <w:t>Empaque</w:t>
            </w:r>
          </w:p>
        </w:tc>
        <w:tc>
          <w:tcPr>
            <w:tcW w:w="1045" w:type="pct"/>
            <w:shd w:val="clear" w:color="auto" w:fill="D9D9D9" w:themeFill="background1" w:themeFillShade="D9"/>
            <w:vAlign w:val="center"/>
            <w:hideMark/>
          </w:tcPr>
          <w:p w14:paraId="4390E609" w14:textId="77777777" w:rsidR="00610A35" w:rsidRPr="00A265FE" w:rsidRDefault="00610A35" w:rsidP="00610A35">
            <w:pPr>
              <w:jc w:val="center"/>
              <w:rPr>
                <w:rFonts w:ascii="Century Gothic" w:hAnsi="Century Gothic" w:cs="Arial"/>
                <w:b/>
                <w:bCs/>
                <w:sz w:val="14"/>
                <w:szCs w:val="14"/>
                <w:lang w:eastAsia="es-MX"/>
              </w:rPr>
            </w:pPr>
            <w:r w:rsidRPr="00A265FE">
              <w:rPr>
                <w:rFonts w:ascii="Century Gothic" w:hAnsi="Century Gothic" w:cs="Arial"/>
                <w:b/>
                <w:bCs/>
                <w:sz w:val="14"/>
                <w:szCs w:val="14"/>
                <w:lang w:eastAsia="es-MX"/>
              </w:rPr>
              <w:t>Cantidad</w:t>
            </w:r>
          </w:p>
        </w:tc>
        <w:tc>
          <w:tcPr>
            <w:tcW w:w="745" w:type="pct"/>
            <w:vMerge/>
            <w:shd w:val="clear" w:color="auto" w:fill="D9D9D9" w:themeFill="background1" w:themeFillShade="D9"/>
            <w:vAlign w:val="center"/>
            <w:hideMark/>
          </w:tcPr>
          <w:p w14:paraId="28D5B892" w14:textId="77777777" w:rsidR="00610A35" w:rsidRPr="009A31E7" w:rsidRDefault="00610A35" w:rsidP="00610A35">
            <w:pPr>
              <w:rPr>
                <w:rFonts w:ascii="Century Gothic" w:hAnsi="Century Gothic" w:cs="Arial"/>
                <w:b/>
                <w:bCs/>
                <w:sz w:val="14"/>
                <w:szCs w:val="14"/>
                <w:lang w:eastAsia="es-MX"/>
              </w:rPr>
            </w:pPr>
          </w:p>
        </w:tc>
      </w:tr>
      <w:tr w:rsidR="00610A35" w:rsidRPr="00A265FE" w14:paraId="60F816E3" w14:textId="77777777" w:rsidTr="00610A35">
        <w:trPr>
          <w:trHeight w:val="356"/>
          <w:jc w:val="right"/>
        </w:trPr>
        <w:tc>
          <w:tcPr>
            <w:tcW w:w="354" w:type="pct"/>
            <w:shd w:val="clear" w:color="auto" w:fill="F2F2F2" w:themeFill="background1" w:themeFillShade="F2"/>
            <w:vAlign w:val="center"/>
          </w:tcPr>
          <w:p w14:paraId="3D36289F" w14:textId="77777777" w:rsidR="00610A35" w:rsidRPr="00A265FE" w:rsidRDefault="00610A35" w:rsidP="00610A35">
            <w:pPr>
              <w:jc w:val="center"/>
              <w:rPr>
                <w:rFonts w:ascii="Century Gothic" w:hAnsi="Century Gothic"/>
                <w:sz w:val="14"/>
                <w:szCs w:val="14"/>
              </w:rPr>
            </w:pPr>
            <w:r w:rsidRPr="00A265FE">
              <w:rPr>
                <w:rFonts w:ascii="Century Gothic" w:hAnsi="Century Gothic"/>
                <w:sz w:val="14"/>
                <w:szCs w:val="14"/>
              </w:rPr>
              <w:t>1</w:t>
            </w:r>
          </w:p>
        </w:tc>
        <w:tc>
          <w:tcPr>
            <w:tcW w:w="2231" w:type="pct"/>
            <w:shd w:val="clear" w:color="auto" w:fill="auto"/>
            <w:vAlign w:val="center"/>
            <w:hideMark/>
          </w:tcPr>
          <w:p w14:paraId="61C12677" w14:textId="77777777" w:rsidR="00610A35" w:rsidRPr="00A265FE" w:rsidRDefault="00610A35" w:rsidP="00610A35">
            <w:pPr>
              <w:jc w:val="center"/>
              <w:rPr>
                <w:rFonts w:ascii="Century Gothic" w:hAnsi="Century Gothic" w:cs="Arial"/>
                <w:sz w:val="14"/>
                <w:szCs w:val="14"/>
              </w:rPr>
            </w:pPr>
            <w:r w:rsidRPr="00A265FE">
              <w:rPr>
                <w:rFonts w:ascii="Century Gothic" w:hAnsi="Century Gothic" w:cs="Arial"/>
                <w:sz w:val="14"/>
                <w:szCs w:val="14"/>
              </w:rPr>
              <w:t>Alimento preparado</w:t>
            </w:r>
          </w:p>
        </w:tc>
        <w:tc>
          <w:tcPr>
            <w:tcW w:w="624" w:type="pct"/>
            <w:shd w:val="clear" w:color="auto" w:fill="auto"/>
            <w:vAlign w:val="center"/>
            <w:hideMark/>
          </w:tcPr>
          <w:p w14:paraId="49ED80BE" w14:textId="77777777" w:rsidR="00610A35" w:rsidRPr="00A265FE" w:rsidRDefault="00610A35" w:rsidP="00610A35">
            <w:pPr>
              <w:jc w:val="center"/>
              <w:rPr>
                <w:rFonts w:ascii="Century Gothic" w:hAnsi="Century Gothic" w:cs="Arial"/>
                <w:sz w:val="14"/>
                <w:szCs w:val="14"/>
              </w:rPr>
            </w:pPr>
            <w:r w:rsidRPr="00A265FE">
              <w:rPr>
                <w:rFonts w:ascii="Century Gothic" w:hAnsi="Century Gothic" w:cs="Arial"/>
                <w:sz w:val="14"/>
                <w:szCs w:val="14"/>
              </w:rPr>
              <w:t>Platillo</w:t>
            </w:r>
          </w:p>
        </w:tc>
        <w:tc>
          <w:tcPr>
            <w:tcW w:w="1045" w:type="pct"/>
            <w:shd w:val="clear" w:color="auto" w:fill="auto"/>
            <w:vAlign w:val="center"/>
            <w:hideMark/>
          </w:tcPr>
          <w:p w14:paraId="3770C6E0" w14:textId="77777777" w:rsidR="00610A35" w:rsidRPr="00096FE7" w:rsidRDefault="00610A35" w:rsidP="00610A35">
            <w:pPr>
              <w:jc w:val="center"/>
              <w:rPr>
                <w:rFonts w:ascii="Century Gothic" w:hAnsi="Century Gothic" w:cs="Arial"/>
                <w:sz w:val="14"/>
                <w:szCs w:val="14"/>
              </w:rPr>
            </w:pPr>
            <w:r w:rsidRPr="00096FE7">
              <w:rPr>
                <w:rFonts w:ascii="Century Gothic" w:hAnsi="Century Gothic" w:cs="Arial"/>
                <w:sz w:val="14"/>
                <w:szCs w:val="14"/>
              </w:rPr>
              <w:t>1</w:t>
            </w:r>
          </w:p>
        </w:tc>
        <w:tc>
          <w:tcPr>
            <w:tcW w:w="745" w:type="pct"/>
            <w:shd w:val="clear" w:color="auto" w:fill="auto"/>
            <w:noWrap/>
            <w:vAlign w:val="center"/>
          </w:tcPr>
          <w:p w14:paraId="7C8A4EA5" w14:textId="29E9C7CB" w:rsidR="00610A35" w:rsidRPr="00881CE5" w:rsidRDefault="00610A35" w:rsidP="00500084">
            <w:pPr>
              <w:jc w:val="center"/>
              <w:rPr>
                <w:rFonts w:ascii="Century Gothic" w:hAnsi="Century Gothic" w:cs="Calibri"/>
                <w:color w:val="000000"/>
                <w:sz w:val="14"/>
                <w:szCs w:val="14"/>
                <w:lang w:eastAsia="es-MX"/>
              </w:rPr>
            </w:pPr>
            <w:r w:rsidRPr="00500084">
              <w:rPr>
                <w:rFonts w:ascii="Century Gothic" w:hAnsi="Century Gothic" w:cs="Calibri"/>
                <w:sz w:val="14"/>
                <w:szCs w:val="14"/>
                <w:lang w:eastAsia="es-MX"/>
              </w:rPr>
              <w:t>3,</w:t>
            </w:r>
            <w:r w:rsidR="00500084">
              <w:rPr>
                <w:rFonts w:ascii="Century Gothic" w:hAnsi="Century Gothic" w:cs="Calibri"/>
                <w:sz w:val="14"/>
                <w:szCs w:val="14"/>
                <w:lang w:eastAsia="es-MX"/>
              </w:rPr>
              <w:t>348,000</w:t>
            </w:r>
          </w:p>
        </w:tc>
      </w:tr>
    </w:tbl>
    <w:p w14:paraId="2892E18D" w14:textId="77777777" w:rsidR="00610A35" w:rsidRPr="00931F0B" w:rsidRDefault="00610A35" w:rsidP="00610A35">
      <w:pPr>
        <w:autoSpaceDN w:val="0"/>
        <w:ind w:right="49"/>
        <w:textAlignment w:val="baseline"/>
        <w:rPr>
          <w:rFonts w:ascii="Century Gothic" w:hAnsi="Century Gothic"/>
          <w:sz w:val="16"/>
          <w:szCs w:val="16"/>
        </w:rPr>
      </w:pPr>
    </w:p>
    <w:p w14:paraId="25E3A4F5" w14:textId="77777777" w:rsidR="00610A35" w:rsidRPr="00931F0B" w:rsidRDefault="00610A35" w:rsidP="00610A35">
      <w:pPr>
        <w:pStyle w:val="Descripcin"/>
        <w:keepNext/>
        <w:jc w:val="center"/>
        <w:rPr>
          <w:rFonts w:ascii="Century Gothic" w:hAnsi="Century Gothic"/>
          <w:b w:val="0"/>
          <w:sz w:val="16"/>
          <w:szCs w:val="16"/>
        </w:rPr>
      </w:pPr>
      <w:r w:rsidRPr="00931F0B">
        <w:rPr>
          <w:rFonts w:ascii="Century Gothic" w:hAnsi="Century Gothic"/>
          <w:b w:val="0"/>
          <w:sz w:val="16"/>
          <w:szCs w:val="16"/>
        </w:rPr>
        <w:t xml:space="preserve">                    </w:t>
      </w:r>
      <w:r w:rsidRPr="00931F0B">
        <w:rPr>
          <w:rFonts w:ascii="Century Gothic" w:hAnsi="Century Gothic"/>
          <w:sz w:val="16"/>
          <w:szCs w:val="16"/>
        </w:rPr>
        <w:t xml:space="preserve">Tabla 13. </w:t>
      </w:r>
      <w:r w:rsidRPr="00931F0B">
        <w:rPr>
          <w:rFonts w:ascii="Century Gothic" w:hAnsi="Century Gothic"/>
          <w:b w:val="0"/>
          <w:sz w:val="16"/>
          <w:szCs w:val="16"/>
        </w:rPr>
        <w:t xml:space="preserve">Platillos a suministrar al programa de Atención Alimentaria a Grupos Prioritarios. </w:t>
      </w:r>
    </w:p>
    <w:tbl>
      <w:tblPr>
        <w:tblW w:w="4498"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3"/>
        <w:gridCol w:w="3545"/>
        <w:gridCol w:w="991"/>
        <w:gridCol w:w="1660"/>
        <w:gridCol w:w="1183"/>
      </w:tblGrid>
      <w:tr w:rsidR="00610A35" w:rsidRPr="00A265FE" w14:paraId="395C8510" w14:textId="77777777" w:rsidTr="00610A35">
        <w:trPr>
          <w:trHeight w:val="66"/>
          <w:jc w:val="right"/>
        </w:trPr>
        <w:tc>
          <w:tcPr>
            <w:tcW w:w="354" w:type="pct"/>
            <w:vMerge w:val="restart"/>
            <w:shd w:val="clear" w:color="auto" w:fill="D9D9D9" w:themeFill="background1" w:themeFillShade="D9"/>
            <w:vAlign w:val="center"/>
            <w:hideMark/>
          </w:tcPr>
          <w:p w14:paraId="293C1077" w14:textId="77777777" w:rsidR="00610A35" w:rsidRPr="00A265FE" w:rsidRDefault="00610A35" w:rsidP="00610A35">
            <w:pPr>
              <w:jc w:val="center"/>
              <w:rPr>
                <w:rFonts w:ascii="Century Gothic" w:hAnsi="Century Gothic" w:cs="Arial"/>
                <w:b/>
                <w:bCs/>
                <w:sz w:val="14"/>
                <w:szCs w:val="14"/>
                <w:lang w:eastAsia="es-MX"/>
              </w:rPr>
            </w:pPr>
            <w:r w:rsidRPr="00A265FE">
              <w:rPr>
                <w:rFonts w:ascii="Century Gothic" w:hAnsi="Century Gothic" w:cs="Arial"/>
                <w:b/>
                <w:bCs/>
                <w:sz w:val="14"/>
                <w:szCs w:val="14"/>
                <w:lang w:eastAsia="es-MX"/>
              </w:rPr>
              <w:t>No.</w:t>
            </w:r>
          </w:p>
        </w:tc>
        <w:tc>
          <w:tcPr>
            <w:tcW w:w="2231" w:type="pct"/>
            <w:vMerge w:val="restart"/>
            <w:shd w:val="clear" w:color="auto" w:fill="D9D9D9" w:themeFill="background1" w:themeFillShade="D9"/>
            <w:vAlign w:val="center"/>
            <w:hideMark/>
          </w:tcPr>
          <w:p w14:paraId="00506752" w14:textId="77777777" w:rsidR="00610A35" w:rsidRPr="00A265FE" w:rsidRDefault="00610A35" w:rsidP="00610A35">
            <w:pPr>
              <w:jc w:val="center"/>
              <w:rPr>
                <w:rFonts w:ascii="Century Gothic" w:hAnsi="Century Gothic" w:cs="Arial"/>
                <w:b/>
                <w:bCs/>
                <w:sz w:val="14"/>
                <w:szCs w:val="14"/>
                <w:lang w:eastAsia="es-MX"/>
              </w:rPr>
            </w:pPr>
            <w:r w:rsidRPr="00A265FE">
              <w:rPr>
                <w:rFonts w:ascii="Century Gothic" w:hAnsi="Century Gothic" w:cs="Arial"/>
                <w:b/>
                <w:bCs/>
                <w:sz w:val="14"/>
                <w:szCs w:val="14"/>
                <w:lang w:eastAsia="es-MX"/>
              </w:rPr>
              <w:t>Concepto</w:t>
            </w:r>
          </w:p>
        </w:tc>
        <w:tc>
          <w:tcPr>
            <w:tcW w:w="1669" w:type="pct"/>
            <w:gridSpan w:val="2"/>
            <w:shd w:val="clear" w:color="auto" w:fill="D9D9D9" w:themeFill="background1" w:themeFillShade="D9"/>
            <w:vAlign w:val="bottom"/>
            <w:hideMark/>
          </w:tcPr>
          <w:p w14:paraId="27987036" w14:textId="77777777" w:rsidR="00610A35" w:rsidRPr="00A265FE" w:rsidRDefault="00610A35" w:rsidP="00610A35">
            <w:pPr>
              <w:jc w:val="center"/>
              <w:rPr>
                <w:rFonts w:ascii="Century Gothic" w:hAnsi="Century Gothic" w:cs="Arial"/>
                <w:b/>
                <w:bCs/>
                <w:sz w:val="14"/>
                <w:szCs w:val="14"/>
                <w:lang w:eastAsia="es-MX"/>
              </w:rPr>
            </w:pPr>
            <w:r w:rsidRPr="00A265FE">
              <w:rPr>
                <w:rFonts w:ascii="Century Gothic" w:hAnsi="Century Gothic" w:cs="Arial"/>
                <w:b/>
                <w:bCs/>
                <w:sz w:val="14"/>
                <w:szCs w:val="14"/>
                <w:lang w:eastAsia="es-MX"/>
              </w:rPr>
              <w:t>Presentación</w:t>
            </w:r>
          </w:p>
        </w:tc>
        <w:tc>
          <w:tcPr>
            <w:tcW w:w="745" w:type="pct"/>
            <w:vMerge w:val="restart"/>
            <w:shd w:val="clear" w:color="auto" w:fill="D9D9D9" w:themeFill="background1" w:themeFillShade="D9"/>
            <w:vAlign w:val="center"/>
            <w:hideMark/>
          </w:tcPr>
          <w:p w14:paraId="1E157CAC" w14:textId="31948E7A" w:rsidR="00610A35" w:rsidRPr="009A31E7" w:rsidRDefault="00B30BE9" w:rsidP="00610A35">
            <w:pPr>
              <w:jc w:val="center"/>
              <w:rPr>
                <w:rFonts w:ascii="Century Gothic" w:hAnsi="Century Gothic" w:cs="Arial"/>
                <w:b/>
                <w:bCs/>
                <w:sz w:val="14"/>
                <w:szCs w:val="14"/>
                <w:lang w:eastAsia="es-MX"/>
              </w:rPr>
            </w:pPr>
            <w:r>
              <w:rPr>
                <w:rFonts w:ascii="Century Gothic" w:hAnsi="Century Gothic" w:cs="Arial"/>
                <w:b/>
                <w:bCs/>
                <w:sz w:val="14"/>
                <w:szCs w:val="14"/>
                <w:lang w:eastAsia="es-MX"/>
              </w:rPr>
              <w:t xml:space="preserve">Cantidad Total </w:t>
            </w:r>
            <w:r w:rsidRPr="00EB23C6">
              <w:rPr>
                <w:rFonts w:ascii="Century Gothic" w:hAnsi="Century Gothic" w:cs="Arial"/>
                <w:b/>
                <w:bCs/>
                <w:sz w:val="14"/>
                <w:szCs w:val="14"/>
                <w:lang w:eastAsia="es-MX"/>
              </w:rPr>
              <w:t>2024</w:t>
            </w:r>
          </w:p>
        </w:tc>
      </w:tr>
      <w:tr w:rsidR="00610A35" w:rsidRPr="00A265FE" w14:paraId="4E88FB6A" w14:textId="77777777" w:rsidTr="00610A35">
        <w:trPr>
          <w:trHeight w:val="241"/>
          <w:jc w:val="right"/>
        </w:trPr>
        <w:tc>
          <w:tcPr>
            <w:tcW w:w="354" w:type="pct"/>
            <w:vMerge/>
            <w:vAlign w:val="center"/>
            <w:hideMark/>
          </w:tcPr>
          <w:p w14:paraId="2D698198" w14:textId="77777777" w:rsidR="00610A35" w:rsidRPr="00A265FE" w:rsidRDefault="00610A35" w:rsidP="00610A35">
            <w:pPr>
              <w:rPr>
                <w:rFonts w:ascii="Century Gothic" w:hAnsi="Century Gothic" w:cs="Arial"/>
                <w:b/>
                <w:bCs/>
                <w:sz w:val="14"/>
                <w:szCs w:val="14"/>
                <w:lang w:eastAsia="es-MX"/>
              </w:rPr>
            </w:pPr>
          </w:p>
        </w:tc>
        <w:tc>
          <w:tcPr>
            <w:tcW w:w="2231" w:type="pct"/>
            <w:vMerge/>
            <w:vAlign w:val="center"/>
            <w:hideMark/>
          </w:tcPr>
          <w:p w14:paraId="439D6256" w14:textId="77777777" w:rsidR="00610A35" w:rsidRPr="00A265FE" w:rsidRDefault="00610A35" w:rsidP="00610A35">
            <w:pPr>
              <w:rPr>
                <w:rFonts w:ascii="Century Gothic" w:hAnsi="Century Gothic" w:cs="Arial"/>
                <w:b/>
                <w:bCs/>
                <w:sz w:val="14"/>
                <w:szCs w:val="14"/>
                <w:lang w:eastAsia="es-MX"/>
              </w:rPr>
            </w:pPr>
          </w:p>
        </w:tc>
        <w:tc>
          <w:tcPr>
            <w:tcW w:w="624" w:type="pct"/>
            <w:shd w:val="clear" w:color="auto" w:fill="D9D9D9" w:themeFill="background1" w:themeFillShade="D9"/>
            <w:vAlign w:val="center"/>
            <w:hideMark/>
          </w:tcPr>
          <w:p w14:paraId="07D246FA" w14:textId="77777777" w:rsidR="00610A35" w:rsidRPr="00A265FE" w:rsidRDefault="00610A35" w:rsidP="00610A35">
            <w:pPr>
              <w:jc w:val="center"/>
              <w:rPr>
                <w:rFonts w:ascii="Century Gothic" w:hAnsi="Century Gothic" w:cs="Arial"/>
                <w:b/>
                <w:bCs/>
                <w:sz w:val="14"/>
                <w:szCs w:val="14"/>
                <w:lang w:eastAsia="es-MX"/>
              </w:rPr>
            </w:pPr>
            <w:r w:rsidRPr="00A265FE">
              <w:rPr>
                <w:rFonts w:ascii="Century Gothic" w:hAnsi="Century Gothic" w:cs="Arial"/>
                <w:b/>
                <w:bCs/>
                <w:sz w:val="14"/>
                <w:szCs w:val="14"/>
                <w:lang w:eastAsia="es-MX"/>
              </w:rPr>
              <w:t>Empaque</w:t>
            </w:r>
          </w:p>
        </w:tc>
        <w:tc>
          <w:tcPr>
            <w:tcW w:w="1045" w:type="pct"/>
            <w:shd w:val="clear" w:color="auto" w:fill="D9D9D9" w:themeFill="background1" w:themeFillShade="D9"/>
            <w:vAlign w:val="center"/>
            <w:hideMark/>
          </w:tcPr>
          <w:p w14:paraId="28F98E1C" w14:textId="77777777" w:rsidR="00610A35" w:rsidRPr="00A265FE" w:rsidRDefault="00610A35" w:rsidP="00610A35">
            <w:pPr>
              <w:jc w:val="center"/>
              <w:rPr>
                <w:rFonts w:ascii="Century Gothic" w:hAnsi="Century Gothic" w:cs="Arial"/>
                <w:b/>
                <w:bCs/>
                <w:sz w:val="14"/>
                <w:szCs w:val="14"/>
                <w:lang w:eastAsia="es-MX"/>
              </w:rPr>
            </w:pPr>
            <w:r w:rsidRPr="00A265FE">
              <w:rPr>
                <w:rFonts w:ascii="Century Gothic" w:hAnsi="Century Gothic" w:cs="Arial"/>
                <w:b/>
                <w:bCs/>
                <w:sz w:val="14"/>
                <w:szCs w:val="14"/>
                <w:lang w:eastAsia="es-MX"/>
              </w:rPr>
              <w:t>Cantidad</w:t>
            </w:r>
          </w:p>
        </w:tc>
        <w:tc>
          <w:tcPr>
            <w:tcW w:w="745" w:type="pct"/>
            <w:vMerge/>
            <w:shd w:val="clear" w:color="auto" w:fill="D9D9D9" w:themeFill="background1" w:themeFillShade="D9"/>
            <w:vAlign w:val="center"/>
            <w:hideMark/>
          </w:tcPr>
          <w:p w14:paraId="08CD7EE0" w14:textId="77777777" w:rsidR="00610A35" w:rsidRPr="009A31E7" w:rsidRDefault="00610A35" w:rsidP="00610A35">
            <w:pPr>
              <w:rPr>
                <w:rFonts w:ascii="Century Gothic" w:hAnsi="Century Gothic" w:cs="Arial"/>
                <w:b/>
                <w:bCs/>
                <w:sz w:val="14"/>
                <w:szCs w:val="14"/>
                <w:lang w:eastAsia="es-MX"/>
              </w:rPr>
            </w:pPr>
          </w:p>
        </w:tc>
      </w:tr>
      <w:tr w:rsidR="00610A35" w:rsidRPr="00A265FE" w14:paraId="03E7A7AA" w14:textId="77777777" w:rsidTr="00610A35">
        <w:trPr>
          <w:trHeight w:val="356"/>
          <w:jc w:val="right"/>
        </w:trPr>
        <w:tc>
          <w:tcPr>
            <w:tcW w:w="354" w:type="pct"/>
            <w:shd w:val="clear" w:color="auto" w:fill="F2F2F2" w:themeFill="background1" w:themeFillShade="F2"/>
            <w:vAlign w:val="center"/>
          </w:tcPr>
          <w:p w14:paraId="7821F981" w14:textId="77777777" w:rsidR="00610A35" w:rsidRPr="00A265FE" w:rsidRDefault="00610A35" w:rsidP="00610A35">
            <w:pPr>
              <w:jc w:val="center"/>
              <w:rPr>
                <w:rFonts w:ascii="Century Gothic" w:hAnsi="Century Gothic"/>
                <w:sz w:val="14"/>
                <w:szCs w:val="14"/>
              </w:rPr>
            </w:pPr>
            <w:r w:rsidRPr="00A265FE">
              <w:rPr>
                <w:rFonts w:ascii="Century Gothic" w:hAnsi="Century Gothic"/>
                <w:sz w:val="14"/>
                <w:szCs w:val="14"/>
              </w:rPr>
              <w:t>1</w:t>
            </w:r>
          </w:p>
        </w:tc>
        <w:tc>
          <w:tcPr>
            <w:tcW w:w="2231" w:type="pct"/>
            <w:shd w:val="clear" w:color="auto" w:fill="auto"/>
            <w:vAlign w:val="center"/>
            <w:hideMark/>
          </w:tcPr>
          <w:p w14:paraId="4A6DCE90" w14:textId="77777777" w:rsidR="00610A35" w:rsidRPr="00A265FE" w:rsidRDefault="00610A35" w:rsidP="00610A35">
            <w:pPr>
              <w:jc w:val="center"/>
              <w:rPr>
                <w:rFonts w:ascii="Century Gothic" w:hAnsi="Century Gothic" w:cs="Arial"/>
                <w:sz w:val="14"/>
                <w:szCs w:val="14"/>
              </w:rPr>
            </w:pPr>
            <w:r w:rsidRPr="00A265FE">
              <w:rPr>
                <w:rFonts w:ascii="Century Gothic" w:hAnsi="Century Gothic" w:cs="Arial"/>
                <w:sz w:val="14"/>
                <w:szCs w:val="14"/>
              </w:rPr>
              <w:t>Alimento preparado</w:t>
            </w:r>
          </w:p>
        </w:tc>
        <w:tc>
          <w:tcPr>
            <w:tcW w:w="624" w:type="pct"/>
            <w:shd w:val="clear" w:color="auto" w:fill="auto"/>
            <w:vAlign w:val="center"/>
            <w:hideMark/>
          </w:tcPr>
          <w:p w14:paraId="719A3829" w14:textId="77777777" w:rsidR="00610A35" w:rsidRPr="00A265FE" w:rsidRDefault="00610A35" w:rsidP="00610A35">
            <w:pPr>
              <w:jc w:val="center"/>
              <w:rPr>
                <w:rFonts w:ascii="Century Gothic" w:hAnsi="Century Gothic" w:cs="Arial"/>
                <w:sz w:val="14"/>
                <w:szCs w:val="14"/>
              </w:rPr>
            </w:pPr>
            <w:r w:rsidRPr="00A265FE">
              <w:rPr>
                <w:rFonts w:ascii="Century Gothic" w:hAnsi="Century Gothic" w:cs="Arial"/>
                <w:sz w:val="14"/>
                <w:szCs w:val="14"/>
              </w:rPr>
              <w:t>Platillo</w:t>
            </w:r>
          </w:p>
        </w:tc>
        <w:tc>
          <w:tcPr>
            <w:tcW w:w="1045" w:type="pct"/>
            <w:shd w:val="clear" w:color="auto" w:fill="auto"/>
            <w:vAlign w:val="center"/>
            <w:hideMark/>
          </w:tcPr>
          <w:p w14:paraId="44697288" w14:textId="77777777" w:rsidR="00610A35" w:rsidRPr="00096FE7" w:rsidRDefault="00610A35" w:rsidP="00610A35">
            <w:pPr>
              <w:jc w:val="center"/>
              <w:rPr>
                <w:rFonts w:ascii="Century Gothic" w:hAnsi="Century Gothic" w:cs="Arial"/>
                <w:sz w:val="14"/>
                <w:szCs w:val="14"/>
              </w:rPr>
            </w:pPr>
            <w:r w:rsidRPr="00096FE7">
              <w:rPr>
                <w:rFonts w:ascii="Century Gothic" w:hAnsi="Century Gothic" w:cs="Arial"/>
                <w:sz w:val="14"/>
                <w:szCs w:val="14"/>
              </w:rPr>
              <w:t>1</w:t>
            </w:r>
          </w:p>
        </w:tc>
        <w:tc>
          <w:tcPr>
            <w:tcW w:w="745" w:type="pct"/>
            <w:shd w:val="clear" w:color="auto" w:fill="auto"/>
            <w:noWrap/>
            <w:vAlign w:val="center"/>
          </w:tcPr>
          <w:p w14:paraId="1C5BAC24" w14:textId="2120E35D" w:rsidR="00610A35" w:rsidRPr="00B53486" w:rsidRDefault="007A2FB8" w:rsidP="00610A35">
            <w:pPr>
              <w:jc w:val="center"/>
              <w:rPr>
                <w:rFonts w:ascii="Century Gothic" w:hAnsi="Century Gothic" w:cs="Calibri"/>
                <w:color w:val="000000"/>
                <w:sz w:val="14"/>
                <w:szCs w:val="14"/>
                <w:lang w:eastAsia="es-MX"/>
              </w:rPr>
            </w:pPr>
            <w:r>
              <w:rPr>
                <w:rFonts w:ascii="Century Gothic" w:hAnsi="Century Gothic" w:cs="Calibri"/>
                <w:color w:val="000000"/>
                <w:sz w:val="14"/>
                <w:szCs w:val="14"/>
                <w:lang w:eastAsia="es-MX"/>
              </w:rPr>
              <w:t>49,950</w:t>
            </w:r>
          </w:p>
        </w:tc>
      </w:tr>
    </w:tbl>
    <w:p w14:paraId="6917DC47" w14:textId="77777777" w:rsidR="00610A35" w:rsidRPr="00A265FE" w:rsidRDefault="00610A35" w:rsidP="00610A35">
      <w:pPr>
        <w:autoSpaceDN w:val="0"/>
        <w:ind w:right="49"/>
        <w:textAlignment w:val="baseline"/>
        <w:rPr>
          <w:rFonts w:ascii="Century Gothic" w:hAnsi="Century Gothic"/>
          <w:sz w:val="20"/>
          <w:szCs w:val="20"/>
        </w:rPr>
      </w:pPr>
    </w:p>
    <w:p w14:paraId="536A807C" w14:textId="311AA6B2" w:rsidR="00610A35" w:rsidRPr="007B687B" w:rsidRDefault="00610A35" w:rsidP="00610A35">
      <w:pPr>
        <w:pStyle w:val="Prrafodelista"/>
        <w:numPr>
          <w:ilvl w:val="0"/>
          <w:numId w:val="28"/>
        </w:numPr>
        <w:autoSpaceDN w:val="0"/>
        <w:spacing w:after="0" w:line="240" w:lineRule="auto"/>
        <w:ind w:right="49"/>
        <w:textAlignment w:val="baseline"/>
        <w:rPr>
          <w:rFonts w:ascii="Century Gothic" w:hAnsi="Century Gothic"/>
          <w:sz w:val="20"/>
          <w:szCs w:val="20"/>
        </w:rPr>
      </w:pPr>
      <w:r w:rsidRPr="00A265FE">
        <w:rPr>
          <w:rFonts w:ascii="Century Gothic" w:hAnsi="Century Gothic"/>
          <w:sz w:val="20"/>
          <w:szCs w:val="20"/>
        </w:rPr>
        <w:t xml:space="preserve">El </w:t>
      </w:r>
      <w:r>
        <w:rPr>
          <w:rFonts w:ascii="Century Gothic" w:hAnsi="Century Gothic"/>
          <w:sz w:val="20"/>
          <w:szCs w:val="20"/>
        </w:rPr>
        <w:t>proveedor que resulte adjudicado</w:t>
      </w:r>
      <w:r w:rsidRPr="000C5B35">
        <w:rPr>
          <w:rFonts w:ascii="Century Gothic" w:hAnsi="Century Gothic"/>
          <w:sz w:val="20"/>
          <w:szCs w:val="20"/>
        </w:rPr>
        <w:t xml:space="preserve"> </w:t>
      </w:r>
      <w:r w:rsidRPr="00A265FE">
        <w:rPr>
          <w:rFonts w:ascii="Century Gothic" w:hAnsi="Century Gothic"/>
          <w:sz w:val="20"/>
          <w:szCs w:val="20"/>
        </w:rPr>
        <w:t xml:space="preserve">será el responsable de entregar de manera </w:t>
      </w:r>
      <w:r w:rsidRPr="007B687B">
        <w:rPr>
          <w:rFonts w:ascii="Century Gothic" w:hAnsi="Century Gothic"/>
          <w:sz w:val="20"/>
          <w:szCs w:val="20"/>
        </w:rPr>
        <w:t xml:space="preserve">individual </w:t>
      </w:r>
      <w:r w:rsidR="00B30BE9" w:rsidRPr="007B687B">
        <w:rPr>
          <w:rFonts w:ascii="Century Gothic" w:hAnsi="Century Gothic"/>
          <w:sz w:val="20"/>
          <w:szCs w:val="20"/>
        </w:rPr>
        <w:t>los</w:t>
      </w:r>
      <w:r w:rsidRPr="007B687B">
        <w:rPr>
          <w:rFonts w:ascii="Century Gothic" w:hAnsi="Century Gothic"/>
          <w:sz w:val="20"/>
          <w:szCs w:val="20"/>
        </w:rPr>
        <w:t xml:space="preserve"> plato</w:t>
      </w:r>
      <w:r w:rsidR="00B30BE9" w:rsidRPr="007B687B">
        <w:rPr>
          <w:rFonts w:ascii="Century Gothic" w:hAnsi="Century Gothic"/>
          <w:sz w:val="20"/>
          <w:szCs w:val="20"/>
        </w:rPr>
        <w:t>s</w:t>
      </w:r>
      <w:r w:rsidRPr="007B687B">
        <w:rPr>
          <w:rFonts w:ascii="Century Gothic" w:hAnsi="Century Gothic"/>
          <w:sz w:val="20"/>
          <w:szCs w:val="20"/>
        </w:rPr>
        <w:t xml:space="preserve"> del servicio</w:t>
      </w:r>
      <w:r w:rsidR="00B30BE9" w:rsidRPr="007B687B">
        <w:rPr>
          <w:rFonts w:ascii="Century Gothic" w:hAnsi="Century Gothic"/>
          <w:sz w:val="20"/>
          <w:szCs w:val="20"/>
        </w:rPr>
        <w:t xml:space="preserve"> (Plano con división y hondo)</w:t>
      </w:r>
      <w:r w:rsidRPr="007B687B">
        <w:rPr>
          <w:rFonts w:ascii="Century Gothic" w:hAnsi="Century Gothic"/>
          <w:sz w:val="20"/>
          <w:szCs w:val="20"/>
        </w:rPr>
        <w:t>, vaso y cubiertos</w:t>
      </w:r>
      <w:r w:rsidR="00B30BE9" w:rsidRPr="007B687B">
        <w:rPr>
          <w:rFonts w:ascii="Century Gothic" w:hAnsi="Century Gothic"/>
          <w:sz w:val="20"/>
          <w:szCs w:val="20"/>
        </w:rPr>
        <w:t xml:space="preserve"> (Cuchara y tenedor)</w:t>
      </w:r>
      <w:r w:rsidRPr="007B687B">
        <w:rPr>
          <w:rFonts w:ascii="Century Gothic" w:hAnsi="Century Gothic"/>
          <w:sz w:val="20"/>
          <w:szCs w:val="20"/>
        </w:rPr>
        <w:t xml:space="preserve"> para uso exclusivo del beneficiario. Así como reponer los que incumplan con la seguridad e higiene de alimentos para su consumo (por uso de vida), </w:t>
      </w:r>
      <w:r w:rsidR="00B30BE9" w:rsidRPr="007B687B">
        <w:rPr>
          <w:rFonts w:ascii="Century Gothic" w:hAnsi="Century Gothic"/>
          <w:sz w:val="20"/>
          <w:szCs w:val="20"/>
        </w:rPr>
        <w:t>los enseres</w:t>
      </w:r>
      <w:r w:rsidRPr="007B687B">
        <w:rPr>
          <w:rFonts w:ascii="Century Gothic" w:hAnsi="Century Gothic"/>
          <w:sz w:val="20"/>
          <w:szCs w:val="20"/>
        </w:rPr>
        <w:t xml:space="preserve"> deberá</w:t>
      </w:r>
      <w:r w:rsidR="00B30BE9" w:rsidRPr="007B687B">
        <w:rPr>
          <w:rFonts w:ascii="Century Gothic" w:hAnsi="Century Gothic"/>
          <w:sz w:val="20"/>
          <w:szCs w:val="20"/>
        </w:rPr>
        <w:t>n</w:t>
      </w:r>
      <w:r w:rsidRPr="007B687B">
        <w:rPr>
          <w:rFonts w:ascii="Century Gothic" w:hAnsi="Century Gothic"/>
          <w:sz w:val="20"/>
          <w:szCs w:val="20"/>
        </w:rPr>
        <w:t xml:space="preserve"> ser de material melanina color crema. En caso de </w:t>
      </w:r>
      <w:r w:rsidR="00B30BE9" w:rsidRPr="007B687B">
        <w:rPr>
          <w:rFonts w:ascii="Century Gothic" w:hAnsi="Century Gothic"/>
          <w:sz w:val="20"/>
          <w:szCs w:val="20"/>
        </w:rPr>
        <w:t xml:space="preserve">robo y/o </w:t>
      </w:r>
      <w:r w:rsidRPr="007B687B">
        <w:rPr>
          <w:rFonts w:ascii="Century Gothic" w:hAnsi="Century Gothic"/>
          <w:sz w:val="20"/>
          <w:szCs w:val="20"/>
        </w:rPr>
        <w:t>extravío se solicitará la reposición por parte del proveedor que resulte adjudicado</w:t>
      </w:r>
      <w:r w:rsidR="00B30BE9" w:rsidRPr="007B687B">
        <w:rPr>
          <w:rFonts w:ascii="Century Gothic" w:hAnsi="Century Gothic"/>
          <w:sz w:val="20"/>
          <w:szCs w:val="20"/>
        </w:rPr>
        <w:t xml:space="preserve"> con la justificación correspondiente</w:t>
      </w:r>
      <w:r w:rsidRPr="007B687B">
        <w:rPr>
          <w:rFonts w:ascii="Century Gothic" w:hAnsi="Century Gothic"/>
          <w:sz w:val="20"/>
          <w:szCs w:val="20"/>
          <w:lang w:val="es-ES"/>
        </w:rPr>
        <w:t>.</w:t>
      </w:r>
      <w:r w:rsidRPr="007B687B">
        <w:rPr>
          <w:rFonts w:ascii="Century Gothic" w:hAnsi="Century Gothic"/>
          <w:sz w:val="20"/>
          <w:szCs w:val="20"/>
        </w:rPr>
        <w:t xml:space="preserve"> </w:t>
      </w:r>
    </w:p>
    <w:p w14:paraId="37CFF614" w14:textId="77777777" w:rsidR="00610A35" w:rsidRPr="007B687B" w:rsidRDefault="00610A35" w:rsidP="00610A35">
      <w:pPr>
        <w:pStyle w:val="Prrafodelista"/>
        <w:autoSpaceDN w:val="0"/>
        <w:ind w:right="49"/>
        <w:textAlignment w:val="baseline"/>
        <w:rPr>
          <w:rFonts w:ascii="Century Gothic" w:hAnsi="Century Gothic"/>
          <w:sz w:val="20"/>
          <w:szCs w:val="20"/>
        </w:rPr>
      </w:pPr>
      <w:r w:rsidRPr="007B687B">
        <w:rPr>
          <w:rFonts w:ascii="Century Gothic" w:hAnsi="Century Gothic"/>
          <w:sz w:val="20"/>
          <w:szCs w:val="20"/>
        </w:rPr>
        <w:t xml:space="preserve">El proveedor que resulte adjudicado deberá retirar los enseres de cada beneficiario del centro escolar para entregar limpio al día siguiente, derivado a que las escuelas no cuentan con el espacio, ni equipo y material para realizar dicha acción. En caso de que alguna escuela posea el espacio para realizarlo en proveedor que resulte adjudicado deberá suministrar los materiales y equipos para que se lleven a cabo la operación (Tarja e instalación, jabón, esponjas, escurridor de trastes, entre otros). </w:t>
      </w:r>
    </w:p>
    <w:p w14:paraId="40203FB9" w14:textId="77777777" w:rsidR="00610A35" w:rsidRPr="007B687B" w:rsidRDefault="00610A35" w:rsidP="00610A35">
      <w:pPr>
        <w:pStyle w:val="Prrafodelista"/>
        <w:autoSpaceDN w:val="0"/>
        <w:ind w:right="49"/>
        <w:textAlignment w:val="baseline"/>
        <w:rPr>
          <w:rFonts w:ascii="Century Gothic" w:hAnsi="Century Gothic"/>
          <w:sz w:val="20"/>
          <w:szCs w:val="20"/>
        </w:rPr>
      </w:pPr>
    </w:p>
    <w:p w14:paraId="3039699C" w14:textId="5334A607" w:rsidR="00610A35" w:rsidRPr="007B687B" w:rsidRDefault="00610A35" w:rsidP="00610A35">
      <w:pPr>
        <w:pStyle w:val="Prrafodelista"/>
        <w:numPr>
          <w:ilvl w:val="0"/>
          <w:numId w:val="28"/>
        </w:numPr>
        <w:autoSpaceDN w:val="0"/>
        <w:spacing w:after="0" w:line="240" w:lineRule="auto"/>
        <w:ind w:right="49"/>
        <w:textAlignment w:val="baseline"/>
        <w:rPr>
          <w:rFonts w:ascii="Century Gothic" w:hAnsi="Century Gothic"/>
          <w:sz w:val="20"/>
          <w:szCs w:val="20"/>
        </w:rPr>
      </w:pPr>
      <w:r w:rsidRPr="007B687B">
        <w:rPr>
          <w:rFonts w:ascii="Century Gothic" w:hAnsi="Century Gothic"/>
          <w:sz w:val="20"/>
          <w:szCs w:val="20"/>
        </w:rPr>
        <w:t>Resguardará en refrigeración o congelación diariamente muestras</w:t>
      </w:r>
      <w:r w:rsidR="0033237A" w:rsidRPr="007B687B">
        <w:rPr>
          <w:rFonts w:ascii="Century Gothic" w:hAnsi="Century Gothic"/>
          <w:sz w:val="20"/>
          <w:szCs w:val="20"/>
        </w:rPr>
        <w:t xml:space="preserve"> testigo</w:t>
      </w:r>
      <w:r w:rsidRPr="007B687B">
        <w:rPr>
          <w:rFonts w:ascii="Century Gothic" w:hAnsi="Century Gothic"/>
          <w:sz w:val="20"/>
          <w:szCs w:val="20"/>
        </w:rPr>
        <w:t xml:space="preserve"> plenamente ident</w:t>
      </w:r>
      <w:r w:rsidR="00B30BE9" w:rsidRPr="007B687B">
        <w:rPr>
          <w:rFonts w:ascii="Century Gothic" w:hAnsi="Century Gothic"/>
          <w:sz w:val="20"/>
          <w:szCs w:val="20"/>
        </w:rPr>
        <w:t>ificadas de todos los alimentos que conforman el platillo (Guiso, guarnición, verdura fresca y bebida)</w:t>
      </w:r>
      <w:r w:rsidRPr="007B687B">
        <w:rPr>
          <w:rFonts w:ascii="Century Gothic" w:hAnsi="Century Gothic"/>
          <w:sz w:val="20"/>
          <w:szCs w:val="20"/>
        </w:rPr>
        <w:t xml:space="preserve"> </w:t>
      </w:r>
      <w:r w:rsidR="00B30BE9" w:rsidRPr="007B687B">
        <w:rPr>
          <w:rFonts w:ascii="Century Gothic" w:hAnsi="Century Gothic"/>
          <w:sz w:val="20"/>
          <w:szCs w:val="20"/>
        </w:rPr>
        <w:t>que se envían a los centros escolares</w:t>
      </w:r>
      <w:r w:rsidR="0033237A" w:rsidRPr="007B687B">
        <w:rPr>
          <w:rFonts w:ascii="Century Gothic" w:hAnsi="Century Gothic"/>
          <w:sz w:val="20"/>
          <w:szCs w:val="20"/>
        </w:rPr>
        <w:t xml:space="preserve"> y comunitarios</w:t>
      </w:r>
      <w:r w:rsidR="00B30BE9" w:rsidRPr="007B687B">
        <w:rPr>
          <w:rFonts w:ascii="Century Gothic" w:hAnsi="Century Gothic"/>
          <w:sz w:val="20"/>
          <w:szCs w:val="20"/>
        </w:rPr>
        <w:t xml:space="preserve"> </w:t>
      </w:r>
      <w:r w:rsidRPr="007B687B">
        <w:rPr>
          <w:rFonts w:ascii="Century Gothic" w:hAnsi="Century Gothic"/>
          <w:sz w:val="20"/>
          <w:szCs w:val="20"/>
        </w:rPr>
        <w:t xml:space="preserve">con fecha </w:t>
      </w:r>
      <w:r w:rsidR="0033237A" w:rsidRPr="007B687B">
        <w:rPr>
          <w:rFonts w:ascii="Century Gothic" w:hAnsi="Century Gothic"/>
          <w:sz w:val="20"/>
          <w:szCs w:val="20"/>
        </w:rPr>
        <w:t>de elaboración, nombre de la muestra y</w:t>
      </w:r>
      <w:r w:rsidRPr="007B687B">
        <w:rPr>
          <w:rFonts w:ascii="Century Gothic" w:hAnsi="Century Gothic"/>
          <w:sz w:val="20"/>
          <w:szCs w:val="20"/>
        </w:rPr>
        <w:t xml:space="preserve"> nombre de la persona responsable, mismos que se desecharán al cuarto día. Esto con el objetivo de rastreabilidad en caso de alguna Enfermedad Transmitida por Alimentos.</w:t>
      </w:r>
    </w:p>
    <w:p w14:paraId="25955180" w14:textId="77777777" w:rsidR="00610A35" w:rsidRPr="007B687B" w:rsidRDefault="00610A35" w:rsidP="00610A35">
      <w:pPr>
        <w:pStyle w:val="Prrafodelista"/>
        <w:ind w:right="49"/>
        <w:rPr>
          <w:rFonts w:ascii="Century Gothic" w:hAnsi="Century Gothic"/>
          <w:sz w:val="20"/>
          <w:szCs w:val="20"/>
        </w:rPr>
      </w:pPr>
    </w:p>
    <w:p w14:paraId="63EDE82C" w14:textId="3B59A2EA" w:rsidR="00610A35" w:rsidRPr="00EA5E99" w:rsidRDefault="00610A35" w:rsidP="00463132">
      <w:pPr>
        <w:pStyle w:val="Prrafodelista"/>
        <w:numPr>
          <w:ilvl w:val="0"/>
          <w:numId w:val="28"/>
        </w:numPr>
        <w:autoSpaceDN w:val="0"/>
        <w:spacing w:after="0" w:line="240" w:lineRule="auto"/>
        <w:ind w:right="49"/>
        <w:textAlignment w:val="baseline"/>
        <w:rPr>
          <w:rFonts w:ascii="Montserrat" w:hAnsi="Montserrat"/>
          <w:b/>
          <w:szCs w:val="18"/>
        </w:rPr>
      </w:pPr>
      <w:r w:rsidRPr="00EA5E99">
        <w:rPr>
          <w:rFonts w:ascii="Century Gothic" w:hAnsi="Century Gothic"/>
          <w:sz w:val="20"/>
          <w:szCs w:val="20"/>
        </w:rPr>
        <w:t>Llevar en cada entrega bitácora de temperatura de salida y llegada del alimento al plantel. Esta bitácora deberá ser validado por el comité de participación social.</w:t>
      </w:r>
      <w:r w:rsidR="00F372F7" w:rsidRPr="00EA5E99">
        <w:rPr>
          <w:rFonts w:ascii="Century Gothic" w:hAnsi="Century Gothic"/>
          <w:sz w:val="20"/>
          <w:szCs w:val="20"/>
        </w:rPr>
        <w:t xml:space="preserve"> Es importante mencionar que, se debe enviar una fotografía de cada toma de temperatura al momento de las entregas de los alimentos en los centros escolares </w:t>
      </w:r>
      <w:r w:rsidR="00F372F7" w:rsidRPr="00EA5E99">
        <w:rPr>
          <w:rFonts w:ascii="Century Gothic" w:hAnsi="Century Gothic"/>
          <w:sz w:val="20"/>
          <w:szCs w:val="20"/>
        </w:rPr>
        <w:lastRenderedPageBreak/>
        <w:t>y comunitarios. En caso de no contar con la evidencia de la toma de temperatura, se tomará como alimento entregado con temperatura fuera del rango.</w:t>
      </w:r>
    </w:p>
    <w:p w14:paraId="75D3F8AE" w14:textId="77777777" w:rsidR="00EA5E99" w:rsidRPr="00EA5E99" w:rsidRDefault="00EA5E99" w:rsidP="00EA5E99">
      <w:pPr>
        <w:pStyle w:val="Prrafodelista"/>
        <w:rPr>
          <w:rFonts w:ascii="Montserrat" w:hAnsi="Montserrat"/>
          <w:b/>
          <w:szCs w:val="18"/>
        </w:rPr>
      </w:pPr>
    </w:p>
    <w:p w14:paraId="0B1D6B64" w14:textId="6E6DB363" w:rsidR="00610A35" w:rsidRPr="00A265FE" w:rsidRDefault="00610A35" w:rsidP="00610A35">
      <w:pPr>
        <w:rPr>
          <w:rFonts w:ascii="Century Gothic" w:hAnsi="Century Gothic"/>
          <w:b/>
          <w:sz w:val="20"/>
          <w:szCs w:val="20"/>
        </w:rPr>
      </w:pPr>
      <w:r w:rsidRPr="00A265FE">
        <w:rPr>
          <w:rFonts w:ascii="Century Gothic" w:hAnsi="Century Gothic"/>
          <w:b/>
          <w:sz w:val="20"/>
          <w:szCs w:val="20"/>
        </w:rPr>
        <w:t xml:space="preserve">Instalaciones del </w:t>
      </w:r>
      <w:r>
        <w:rPr>
          <w:rFonts w:ascii="Century Gothic" w:hAnsi="Century Gothic"/>
          <w:b/>
          <w:sz w:val="20"/>
          <w:szCs w:val="20"/>
        </w:rPr>
        <w:t xml:space="preserve">proveedor </w:t>
      </w:r>
      <w:r w:rsidRPr="00CF6A11">
        <w:rPr>
          <w:rFonts w:ascii="Century Gothic" w:hAnsi="Century Gothic"/>
          <w:b/>
          <w:sz w:val="20"/>
          <w:szCs w:val="20"/>
        </w:rPr>
        <w:t>que resulte adjudicado</w:t>
      </w:r>
    </w:p>
    <w:p w14:paraId="02AD8990" w14:textId="77777777" w:rsidR="00610A35" w:rsidRPr="00A265FE" w:rsidRDefault="00610A35" w:rsidP="00610A35">
      <w:pPr>
        <w:rPr>
          <w:rFonts w:ascii="Century Gothic" w:hAnsi="Century Gothic"/>
          <w:b/>
          <w:sz w:val="20"/>
          <w:szCs w:val="20"/>
        </w:rPr>
      </w:pPr>
    </w:p>
    <w:p w14:paraId="56830F8F" w14:textId="77777777" w:rsidR="00610A35" w:rsidRPr="00A265FE" w:rsidRDefault="00610A35" w:rsidP="00610A35">
      <w:pPr>
        <w:pStyle w:val="Prrafodelista"/>
        <w:numPr>
          <w:ilvl w:val="0"/>
          <w:numId w:val="20"/>
        </w:numPr>
        <w:autoSpaceDN w:val="0"/>
        <w:spacing w:after="0" w:line="240" w:lineRule="auto"/>
        <w:ind w:right="49"/>
        <w:textAlignment w:val="baseline"/>
        <w:rPr>
          <w:rFonts w:ascii="Century Gothic" w:hAnsi="Century Gothic"/>
          <w:sz w:val="20"/>
          <w:szCs w:val="20"/>
        </w:rPr>
      </w:pPr>
      <w:r w:rsidRPr="00A265FE">
        <w:rPr>
          <w:rFonts w:ascii="Century Gothic" w:hAnsi="Century Gothic"/>
          <w:sz w:val="20"/>
          <w:szCs w:val="20"/>
        </w:rPr>
        <w:t xml:space="preserve">El </w:t>
      </w:r>
      <w:r>
        <w:rPr>
          <w:rFonts w:ascii="Century Gothic" w:hAnsi="Century Gothic"/>
          <w:sz w:val="20"/>
          <w:szCs w:val="20"/>
        </w:rPr>
        <w:t>proveedor que resulte adjudicado</w:t>
      </w:r>
      <w:r w:rsidRPr="00A265FE">
        <w:rPr>
          <w:rFonts w:ascii="Century Gothic" w:hAnsi="Century Gothic"/>
          <w:sz w:val="20"/>
          <w:szCs w:val="20"/>
        </w:rPr>
        <w:t xml:space="preserve"> deberá considerar que el servicio de alimentos será realizado con la participación social</w:t>
      </w:r>
      <w:r>
        <w:rPr>
          <w:rFonts w:ascii="Century Gothic" w:hAnsi="Century Gothic"/>
          <w:sz w:val="20"/>
          <w:szCs w:val="20"/>
        </w:rPr>
        <w:t xml:space="preserve"> de personas de la comunidad y/o centro escolar</w:t>
      </w:r>
      <w:r w:rsidRPr="00A265FE">
        <w:rPr>
          <w:rFonts w:ascii="Century Gothic" w:hAnsi="Century Gothic"/>
          <w:sz w:val="20"/>
          <w:szCs w:val="20"/>
        </w:rPr>
        <w:t>, mis</w:t>
      </w:r>
      <w:r>
        <w:rPr>
          <w:rFonts w:ascii="Century Gothic" w:hAnsi="Century Gothic"/>
          <w:sz w:val="20"/>
          <w:szCs w:val="20"/>
        </w:rPr>
        <w:t xml:space="preserve">mos que serán capacitados por </w:t>
      </w:r>
      <w:r w:rsidRPr="00A265FE">
        <w:rPr>
          <w:rFonts w:ascii="Century Gothic" w:hAnsi="Century Gothic"/>
          <w:sz w:val="20"/>
          <w:szCs w:val="20"/>
        </w:rPr>
        <w:t>DIF</w:t>
      </w:r>
      <w:r>
        <w:rPr>
          <w:rFonts w:ascii="Century Gothic" w:hAnsi="Century Gothic"/>
          <w:sz w:val="20"/>
          <w:szCs w:val="20"/>
        </w:rPr>
        <w:t xml:space="preserve"> Baja California</w:t>
      </w:r>
      <w:r w:rsidRPr="00A265FE">
        <w:rPr>
          <w:rFonts w:ascii="Century Gothic" w:hAnsi="Century Gothic"/>
          <w:sz w:val="20"/>
          <w:szCs w:val="20"/>
        </w:rPr>
        <w:t xml:space="preserve">. Por lo tanto, el </w:t>
      </w:r>
      <w:r>
        <w:rPr>
          <w:rFonts w:ascii="Century Gothic" w:hAnsi="Century Gothic"/>
          <w:sz w:val="20"/>
          <w:szCs w:val="20"/>
        </w:rPr>
        <w:t>proveedor que resulte adjudicado</w:t>
      </w:r>
      <w:r w:rsidRPr="00A265FE">
        <w:rPr>
          <w:rFonts w:ascii="Century Gothic" w:hAnsi="Century Gothic"/>
          <w:sz w:val="20"/>
          <w:szCs w:val="20"/>
        </w:rPr>
        <w:t xml:space="preserve"> deberá suministrar al comité de participación social los siguientes artículos: </w:t>
      </w:r>
    </w:p>
    <w:p w14:paraId="7CF8CE45" w14:textId="77777777" w:rsidR="00610A35" w:rsidRPr="00A265FE" w:rsidRDefault="00610A35" w:rsidP="00610A35">
      <w:pPr>
        <w:pStyle w:val="Prrafodelista"/>
        <w:autoSpaceDN w:val="0"/>
        <w:ind w:right="49"/>
        <w:textAlignment w:val="baseline"/>
        <w:rPr>
          <w:rFonts w:ascii="Century Gothic" w:hAnsi="Century Gothic"/>
          <w:sz w:val="20"/>
          <w:szCs w:val="20"/>
        </w:rPr>
      </w:pPr>
    </w:p>
    <w:p w14:paraId="700E1E6E" w14:textId="77777777" w:rsidR="00610A35" w:rsidRPr="00A265FE" w:rsidRDefault="00610A35" w:rsidP="00610A35">
      <w:pPr>
        <w:pStyle w:val="Prrafodelista"/>
        <w:numPr>
          <w:ilvl w:val="0"/>
          <w:numId w:val="2"/>
        </w:numPr>
        <w:autoSpaceDN w:val="0"/>
        <w:spacing w:after="0" w:line="240" w:lineRule="auto"/>
        <w:ind w:right="49"/>
        <w:textAlignment w:val="baseline"/>
        <w:rPr>
          <w:rFonts w:ascii="Century Gothic" w:hAnsi="Century Gothic"/>
          <w:sz w:val="20"/>
          <w:szCs w:val="20"/>
        </w:rPr>
      </w:pPr>
      <w:r w:rsidRPr="00A265FE">
        <w:rPr>
          <w:rFonts w:ascii="Century Gothic" w:hAnsi="Century Gothic"/>
          <w:sz w:val="20"/>
          <w:szCs w:val="20"/>
        </w:rPr>
        <w:t>Cubre bocas</w:t>
      </w:r>
    </w:p>
    <w:p w14:paraId="68B25B6B" w14:textId="77777777" w:rsidR="00610A35" w:rsidRPr="00A265FE" w:rsidRDefault="00610A35" w:rsidP="00610A35">
      <w:pPr>
        <w:pStyle w:val="Prrafodelista"/>
        <w:numPr>
          <w:ilvl w:val="0"/>
          <w:numId w:val="2"/>
        </w:numPr>
        <w:autoSpaceDN w:val="0"/>
        <w:spacing w:after="0" w:line="240" w:lineRule="auto"/>
        <w:ind w:right="49"/>
        <w:textAlignment w:val="baseline"/>
        <w:rPr>
          <w:rFonts w:ascii="Century Gothic" w:hAnsi="Century Gothic"/>
          <w:sz w:val="20"/>
          <w:szCs w:val="20"/>
        </w:rPr>
      </w:pPr>
      <w:r w:rsidRPr="00A265FE">
        <w:rPr>
          <w:rFonts w:ascii="Century Gothic" w:hAnsi="Century Gothic"/>
          <w:sz w:val="20"/>
          <w:szCs w:val="20"/>
        </w:rPr>
        <w:t>Gel antibacterial</w:t>
      </w:r>
    </w:p>
    <w:p w14:paraId="1D6A02A5" w14:textId="77777777" w:rsidR="00610A35" w:rsidRPr="00A265FE" w:rsidRDefault="00610A35" w:rsidP="00610A35">
      <w:pPr>
        <w:pStyle w:val="Prrafodelista"/>
        <w:numPr>
          <w:ilvl w:val="0"/>
          <w:numId w:val="2"/>
        </w:numPr>
        <w:autoSpaceDN w:val="0"/>
        <w:spacing w:after="0" w:line="240" w:lineRule="auto"/>
        <w:ind w:right="49"/>
        <w:textAlignment w:val="baseline"/>
        <w:rPr>
          <w:rFonts w:ascii="Century Gothic" w:hAnsi="Century Gothic"/>
          <w:sz w:val="20"/>
          <w:szCs w:val="20"/>
        </w:rPr>
      </w:pPr>
      <w:r w:rsidRPr="00A265FE">
        <w:rPr>
          <w:rFonts w:ascii="Century Gothic" w:hAnsi="Century Gothic"/>
          <w:sz w:val="20"/>
          <w:szCs w:val="20"/>
        </w:rPr>
        <w:t>Guantes desechables</w:t>
      </w:r>
      <w:r>
        <w:rPr>
          <w:rFonts w:ascii="Century Gothic" w:hAnsi="Century Gothic"/>
          <w:sz w:val="20"/>
          <w:szCs w:val="20"/>
        </w:rPr>
        <w:t xml:space="preserve"> de nitrilo color negro</w:t>
      </w:r>
    </w:p>
    <w:p w14:paraId="06F44791" w14:textId="77777777" w:rsidR="00610A35" w:rsidRDefault="00610A35" w:rsidP="00610A35">
      <w:pPr>
        <w:pStyle w:val="Prrafodelista"/>
        <w:numPr>
          <w:ilvl w:val="0"/>
          <w:numId w:val="2"/>
        </w:numPr>
        <w:autoSpaceDN w:val="0"/>
        <w:spacing w:after="0" w:line="240" w:lineRule="auto"/>
        <w:ind w:right="49"/>
        <w:textAlignment w:val="baseline"/>
        <w:rPr>
          <w:rFonts w:ascii="Century Gothic" w:hAnsi="Century Gothic"/>
          <w:sz w:val="20"/>
          <w:szCs w:val="20"/>
        </w:rPr>
      </w:pPr>
      <w:r w:rsidRPr="00A265FE">
        <w:rPr>
          <w:rFonts w:ascii="Century Gothic" w:hAnsi="Century Gothic"/>
          <w:sz w:val="20"/>
          <w:szCs w:val="20"/>
        </w:rPr>
        <w:t>Cofias</w:t>
      </w:r>
    </w:p>
    <w:p w14:paraId="0E97884E" w14:textId="77777777" w:rsidR="00F825FC" w:rsidRPr="007B687B" w:rsidRDefault="00610A35" w:rsidP="00F825FC">
      <w:pPr>
        <w:pStyle w:val="Prrafodelista"/>
        <w:numPr>
          <w:ilvl w:val="0"/>
          <w:numId w:val="2"/>
        </w:numPr>
        <w:autoSpaceDN w:val="0"/>
        <w:spacing w:after="0" w:line="240" w:lineRule="auto"/>
        <w:ind w:right="49"/>
        <w:textAlignment w:val="baseline"/>
        <w:rPr>
          <w:rFonts w:ascii="Century Gothic" w:hAnsi="Century Gothic"/>
          <w:sz w:val="20"/>
          <w:szCs w:val="20"/>
        </w:rPr>
      </w:pPr>
      <w:r w:rsidRPr="007B687B">
        <w:rPr>
          <w:rFonts w:ascii="Century Gothic" w:hAnsi="Century Gothic"/>
          <w:sz w:val="20"/>
          <w:szCs w:val="20"/>
        </w:rPr>
        <w:t>Mandil para el servicio de alimentos</w:t>
      </w:r>
    </w:p>
    <w:p w14:paraId="5875F1FB" w14:textId="1577249D" w:rsidR="00610A35" w:rsidRPr="007B687B" w:rsidRDefault="00F825FC" w:rsidP="00F825FC">
      <w:pPr>
        <w:pStyle w:val="Prrafodelista"/>
        <w:numPr>
          <w:ilvl w:val="0"/>
          <w:numId w:val="2"/>
        </w:numPr>
        <w:autoSpaceDN w:val="0"/>
        <w:spacing w:after="0" w:line="240" w:lineRule="auto"/>
        <w:ind w:right="49"/>
        <w:textAlignment w:val="baseline"/>
        <w:rPr>
          <w:rFonts w:ascii="Century Gothic" w:hAnsi="Century Gothic"/>
          <w:sz w:val="20"/>
          <w:szCs w:val="20"/>
        </w:rPr>
      </w:pPr>
      <w:r w:rsidRPr="007B687B">
        <w:rPr>
          <w:rFonts w:ascii="Century Gothic" w:hAnsi="Century Gothic"/>
          <w:sz w:val="20"/>
          <w:szCs w:val="20"/>
        </w:rPr>
        <w:t>Paños de microfibra absorbentes</w:t>
      </w:r>
    </w:p>
    <w:p w14:paraId="233597A6" w14:textId="77777777" w:rsidR="00F825FC" w:rsidRPr="00F825FC" w:rsidRDefault="00F825FC" w:rsidP="00F825FC">
      <w:pPr>
        <w:pStyle w:val="Prrafodelista"/>
        <w:autoSpaceDN w:val="0"/>
        <w:spacing w:after="0" w:line="240" w:lineRule="auto"/>
        <w:ind w:left="1440" w:right="49"/>
        <w:textAlignment w:val="baseline"/>
        <w:rPr>
          <w:rFonts w:ascii="Century Gothic" w:hAnsi="Century Gothic"/>
          <w:sz w:val="20"/>
          <w:szCs w:val="20"/>
        </w:rPr>
      </w:pPr>
    </w:p>
    <w:p w14:paraId="3FD0FFAD" w14:textId="77777777" w:rsidR="00610A35" w:rsidRPr="00A265FE" w:rsidRDefault="00610A35" w:rsidP="00610A35">
      <w:pPr>
        <w:autoSpaceDN w:val="0"/>
        <w:ind w:left="1080" w:right="49"/>
        <w:textAlignment w:val="baseline"/>
        <w:rPr>
          <w:rFonts w:ascii="Century Gothic" w:hAnsi="Century Gothic"/>
          <w:sz w:val="20"/>
          <w:szCs w:val="20"/>
        </w:rPr>
      </w:pPr>
      <w:r w:rsidRPr="00A265FE">
        <w:rPr>
          <w:rFonts w:ascii="Century Gothic" w:hAnsi="Century Gothic"/>
          <w:sz w:val="20"/>
          <w:szCs w:val="20"/>
        </w:rPr>
        <w:t xml:space="preserve">Dichos artículos se utilizarán en el área del servido de los alimentos.  </w:t>
      </w:r>
    </w:p>
    <w:p w14:paraId="4FED735A" w14:textId="77777777" w:rsidR="00610A35" w:rsidRPr="00A265FE" w:rsidRDefault="00610A35" w:rsidP="00610A35">
      <w:pPr>
        <w:pStyle w:val="Prrafodelista"/>
        <w:ind w:left="1080"/>
        <w:rPr>
          <w:rFonts w:ascii="Century Gothic" w:hAnsi="Century Gothic"/>
          <w:b/>
          <w:sz w:val="20"/>
          <w:szCs w:val="20"/>
        </w:rPr>
      </w:pPr>
    </w:p>
    <w:p w14:paraId="636F25ED" w14:textId="77777777" w:rsidR="00610A35" w:rsidRDefault="00610A35" w:rsidP="00610A35">
      <w:pPr>
        <w:pStyle w:val="Prrafodelista"/>
        <w:numPr>
          <w:ilvl w:val="0"/>
          <w:numId w:val="20"/>
        </w:numPr>
        <w:spacing w:after="0" w:line="240" w:lineRule="auto"/>
        <w:rPr>
          <w:rFonts w:ascii="Century Gothic" w:hAnsi="Century Gothic"/>
          <w:b/>
          <w:sz w:val="20"/>
          <w:szCs w:val="20"/>
        </w:rPr>
      </w:pPr>
      <w:r w:rsidRPr="00A265FE">
        <w:rPr>
          <w:rFonts w:ascii="Century Gothic" w:hAnsi="Century Gothic"/>
          <w:sz w:val="20"/>
          <w:szCs w:val="20"/>
        </w:rPr>
        <w:t xml:space="preserve">El </w:t>
      </w:r>
      <w:r>
        <w:rPr>
          <w:rFonts w:ascii="Century Gothic" w:hAnsi="Century Gothic"/>
          <w:sz w:val="20"/>
          <w:szCs w:val="20"/>
        </w:rPr>
        <w:t>proveedor que resulte adjudicado</w:t>
      </w:r>
      <w:r w:rsidRPr="00A265FE">
        <w:rPr>
          <w:rFonts w:ascii="Century Gothic" w:hAnsi="Century Gothic"/>
          <w:sz w:val="20"/>
          <w:szCs w:val="20"/>
        </w:rPr>
        <w:t xml:space="preserve"> será sujeto a revisiones aleatorias a sus instalaciones y donde se establezcan centros de preparación para vigilar la higiene de su servicio: Recibo, almacenaje, preparación, transporte y servicio, acorde con la </w:t>
      </w:r>
      <w:r w:rsidRPr="00A667B2">
        <w:rPr>
          <w:rFonts w:ascii="Century Gothic" w:hAnsi="Century Gothic"/>
          <w:b/>
          <w:sz w:val="20"/>
          <w:szCs w:val="20"/>
        </w:rPr>
        <w:t>NMX-F-605-NORMEX-2018, Alimentos – Manejo higiénico en el servicio de alimentos preparados para la obtención del Distintivo “H”</w:t>
      </w:r>
      <w:r w:rsidRPr="00A265FE">
        <w:rPr>
          <w:rFonts w:ascii="Century Gothic" w:hAnsi="Century Gothic"/>
          <w:sz w:val="20"/>
          <w:szCs w:val="20"/>
        </w:rPr>
        <w:t xml:space="preserve"> y </w:t>
      </w:r>
      <w:r w:rsidRPr="00A667B2">
        <w:rPr>
          <w:rFonts w:ascii="Century Gothic" w:hAnsi="Century Gothic"/>
          <w:b/>
          <w:sz w:val="20"/>
          <w:szCs w:val="20"/>
        </w:rPr>
        <w:t>NOM-251-SSA1-2009, Prácticas de higiene para el proceso de alimentos, bebidas o suplementos alimenticios.</w:t>
      </w:r>
    </w:p>
    <w:p w14:paraId="3A0ED3F5" w14:textId="77777777" w:rsidR="00610A35" w:rsidRPr="00A667B2" w:rsidRDefault="00610A35" w:rsidP="00610A35">
      <w:pPr>
        <w:pStyle w:val="Prrafodelista"/>
        <w:spacing w:after="0" w:line="240" w:lineRule="auto"/>
        <w:rPr>
          <w:rFonts w:ascii="Century Gothic" w:hAnsi="Century Gothic"/>
          <w:b/>
          <w:sz w:val="20"/>
          <w:szCs w:val="20"/>
        </w:rPr>
      </w:pPr>
    </w:p>
    <w:p w14:paraId="65E63631" w14:textId="77777777" w:rsidR="00610A35" w:rsidRPr="00A265FE" w:rsidRDefault="00610A35" w:rsidP="00610A35">
      <w:pPr>
        <w:pStyle w:val="Prrafodelista"/>
        <w:numPr>
          <w:ilvl w:val="0"/>
          <w:numId w:val="20"/>
        </w:numPr>
        <w:spacing w:after="0" w:line="240" w:lineRule="auto"/>
        <w:rPr>
          <w:rFonts w:ascii="Century Gothic" w:hAnsi="Century Gothic"/>
          <w:b/>
          <w:sz w:val="20"/>
          <w:szCs w:val="20"/>
        </w:rPr>
      </w:pPr>
      <w:r>
        <w:rPr>
          <w:rFonts w:ascii="Century Gothic" w:hAnsi="Century Gothic"/>
          <w:sz w:val="20"/>
          <w:szCs w:val="20"/>
        </w:rPr>
        <w:t>El proveedor que resulte adjudicado</w:t>
      </w:r>
      <w:r w:rsidRPr="000C5B35">
        <w:rPr>
          <w:rFonts w:ascii="Century Gothic" w:hAnsi="Century Gothic"/>
          <w:sz w:val="20"/>
          <w:szCs w:val="20"/>
        </w:rPr>
        <w:t xml:space="preserve"> </w:t>
      </w:r>
      <w:r w:rsidRPr="00A265FE">
        <w:rPr>
          <w:rFonts w:ascii="Century Gothic" w:hAnsi="Century Gothic"/>
          <w:sz w:val="20"/>
          <w:szCs w:val="20"/>
        </w:rPr>
        <w:t>deberá informar donde se encontrarán sus centros de preparación de alimentos, en caso de que estos se incrementen o presenten cambios de ubicación tendrá la obligación de hacer una notificación formal a la institución</w:t>
      </w:r>
      <w:r>
        <w:rPr>
          <w:rFonts w:ascii="Century Gothic" w:hAnsi="Century Gothic"/>
          <w:sz w:val="20"/>
          <w:szCs w:val="20"/>
        </w:rPr>
        <w:t>.</w:t>
      </w:r>
    </w:p>
    <w:p w14:paraId="4BB9EDFC" w14:textId="77777777" w:rsidR="00610A35" w:rsidRPr="00A265FE" w:rsidRDefault="00610A35" w:rsidP="00610A35">
      <w:pPr>
        <w:pStyle w:val="Prrafodelista"/>
        <w:rPr>
          <w:rFonts w:ascii="Century Gothic" w:hAnsi="Century Gothic"/>
          <w:sz w:val="20"/>
          <w:szCs w:val="20"/>
        </w:rPr>
      </w:pPr>
    </w:p>
    <w:p w14:paraId="36EBC3E0" w14:textId="77777777" w:rsidR="00610A35" w:rsidRPr="00FD0B47" w:rsidRDefault="00610A35" w:rsidP="00610A35">
      <w:pPr>
        <w:pStyle w:val="Prrafodelista"/>
        <w:numPr>
          <w:ilvl w:val="0"/>
          <w:numId w:val="20"/>
        </w:numPr>
        <w:spacing w:after="0" w:line="240" w:lineRule="auto"/>
        <w:rPr>
          <w:rFonts w:ascii="Century Gothic" w:hAnsi="Century Gothic"/>
          <w:b/>
          <w:sz w:val="20"/>
          <w:szCs w:val="20"/>
        </w:rPr>
      </w:pPr>
      <w:r w:rsidRPr="00A265FE">
        <w:rPr>
          <w:rFonts w:ascii="Century Gothic" w:hAnsi="Century Gothic"/>
          <w:sz w:val="20"/>
          <w:szCs w:val="20"/>
        </w:rPr>
        <w:t xml:space="preserve">El área técnica </w:t>
      </w:r>
      <w:r>
        <w:rPr>
          <w:rFonts w:ascii="Century Gothic" w:hAnsi="Century Gothic"/>
          <w:sz w:val="20"/>
          <w:szCs w:val="20"/>
        </w:rPr>
        <w:t xml:space="preserve">del Departamento de Apoyos Alimentarios y Desarrollo Nutricional </w:t>
      </w:r>
      <w:r w:rsidRPr="00A265FE">
        <w:rPr>
          <w:rFonts w:ascii="Century Gothic" w:hAnsi="Century Gothic"/>
          <w:sz w:val="20"/>
          <w:szCs w:val="20"/>
        </w:rPr>
        <w:t xml:space="preserve">realizará visitas a las instalaciones del </w:t>
      </w:r>
      <w:r w:rsidRPr="00B50C72">
        <w:rPr>
          <w:rFonts w:ascii="Century Gothic" w:hAnsi="Century Gothic"/>
          <w:sz w:val="20"/>
          <w:szCs w:val="20"/>
        </w:rPr>
        <w:t>proveedor que resulte adjudicado</w:t>
      </w:r>
      <w:r w:rsidRPr="00A265FE">
        <w:rPr>
          <w:rFonts w:ascii="Century Gothic" w:hAnsi="Century Gothic"/>
          <w:sz w:val="20"/>
          <w:szCs w:val="20"/>
        </w:rPr>
        <w:t xml:space="preserve"> con el objeto de evaluar y confirmar la veracidad de la información presentada en las propuestas y aspectos, a fin de verificar la calidad de los productos utilizados y su capacidad técnica e</w:t>
      </w:r>
      <w:r>
        <w:rPr>
          <w:rFonts w:ascii="Century Gothic" w:hAnsi="Century Gothic"/>
          <w:sz w:val="20"/>
          <w:szCs w:val="20"/>
        </w:rPr>
        <w:t xml:space="preserve">n la preparación del alimento. </w:t>
      </w:r>
    </w:p>
    <w:p w14:paraId="0DC62E5D" w14:textId="77777777" w:rsidR="00610A35" w:rsidRPr="00FD0B47" w:rsidRDefault="00610A35" w:rsidP="00610A35">
      <w:pPr>
        <w:pStyle w:val="Prrafodelista"/>
        <w:rPr>
          <w:rFonts w:ascii="Century Gothic" w:hAnsi="Century Gothic"/>
          <w:sz w:val="2"/>
          <w:szCs w:val="20"/>
        </w:rPr>
      </w:pPr>
    </w:p>
    <w:p w14:paraId="06ED4BED" w14:textId="10A751CC" w:rsidR="00610A35" w:rsidRPr="00860FC3" w:rsidRDefault="00610A35" w:rsidP="00860FC3">
      <w:pPr>
        <w:pStyle w:val="Prrafodelista"/>
        <w:spacing w:after="0" w:line="240" w:lineRule="auto"/>
        <w:rPr>
          <w:rFonts w:ascii="Century Gothic" w:hAnsi="Century Gothic"/>
          <w:sz w:val="20"/>
          <w:szCs w:val="20"/>
        </w:rPr>
      </w:pPr>
      <w:r w:rsidRPr="00A265FE">
        <w:rPr>
          <w:rFonts w:ascii="Century Gothic" w:hAnsi="Century Gothic"/>
          <w:sz w:val="20"/>
          <w:szCs w:val="20"/>
        </w:rPr>
        <w:t xml:space="preserve">Se levantará un </w:t>
      </w:r>
      <w:r>
        <w:rPr>
          <w:rFonts w:ascii="Century Gothic" w:hAnsi="Century Gothic"/>
          <w:sz w:val="20"/>
          <w:szCs w:val="20"/>
        </w:rPr>
        <w:t>reporte de supervisión y/o acta de hechos</w:t>
      </w:r>
      <w:r w:rsidRPr="00A265FE">
        <w:rPr>
          <w:rFonts w:ascii="Century Gothic" w:hAnsi="Century Gothic"/>
          <w:sz w:val="20"/>
          <w:szCs w:val="20"/>
        </w:rPr>
        <w:t xml:space="preserve"> que será firmada por los responsables de las instalaciones </w:t>
      </w:r>
      <w:r w:rsidRPr="007B687B">
        <w:rPr>
          <w:rFonts w:ascii="Century Gothic" w:hAnsi="Century Gothic"/>
          <w:sz w:val="20"/>
          <w:szCs w:val="20"/>
        </w:rPr>
        <w:t xml:space="preserve">y los funcionarios de la institución, en esta acta se expresará el resultado de dicha visita. </w:t>
      </w:r>
      <w:r w:rsidR="009018EF" w:rsidRPr="007B687B">
        <w:rPr>
          <w:rFonts w:ascii="Century Gothic" w:hAnsi="Century Gothic"/>
          <w:sz w:val="20"/>
          <w:szCs w:val="20"/>
        </w:rPr>
        <w:t xml:space="preserve">Posteriormente, se enviará vía correo electrónico las áreas de fortaleza y oportunidad </w:t>
      </w:r>
      <w:r w:rsidR="00860FC3" w:rsidRPr="007B687B">
        <w:rPr>
          <w:rFonts w:ascii="Century Gothic" w:hAnsi="Century Gothic"/>
          <w:sz w:val="20"/>
          <w:szCs w:val="20"/>
        </w:rPr>
        <w:t>de</w:t>
      </w:r>
      <w:r w:rsidR="009018EF" w:rsidRPr="007B687B">
        <w:rPr>
          <w:rFonts w:ascii="Century Gothic" w:hAnsi="Century Gothic"/>
          <w:sz w:val="20"/>
          <w:szCs w:val="20"/>
        </w:rPr>
        <w:t xml:space="preserve"> mejora</w:t>
      </w:r>
      <w:r w:rsidR="00860FC3" w:rsidRPr="007B687B">
        <w:rPr>
          <w:rFonts w:ascii="Century Gothic" w:hAnsi="Century Gothic"/>
          <w:sz w:val="20"/>
          <w:szCs w:val="20"/>
        </w:rPr>
        <w:t>.</w:t>
      </w:r>
      <w:r w:rsidR="00860FC3">
        <w:rPr>
          <w:rFonts w:ascii="Century Gothic" w:hAnsi="Century Gothic"/>
          <w:sz w:val="20"/>
          <w:szCs w:val="20"/>
        </w:rPr>
        <w:t xml:space="preserve"> </w:t>
      </w:r>
      <w:r w:rsidR="00860FC3" w:rsidRPr="00860FC3">
        <w:rPr>
          <w:rFonts w:ascii="Century Gothic" w:hAnsi="Century Gothic"/>
          <w:sz w:val="20"/>
          <w:szCs w:val="20"/>
        </w:rPr>
        <w:t xml:space="preserve"> </w:t>
      </w:r>
    </w:p>
    <w:p w14:paraId="58868808" w14:textId="77777777" w:rsidR="00610A35" w:rsidRPr="00A265FE" w:rsidRDefault="00610A35" w:rsidP="00610A35">
      <w:pPr>
        <w:pStyle w:val="Prrafodelista"/>
        <w:rPr>
          <w:rFonts w:ascii="Century Gothic" w:hAnsi="Century Gothic"/>
          <w:sz w:val="20"/>
          <w:szCs w:val="20"/>
        </w:rPr>
      </w:pPr>
    </w:p>
    <w:p w14:paraId="3C1D78F1" w14:textId="77777777" w:rsidR="00610A35" w:rsidRPr="004112EE" w:rsidRDefault="00610A35" w:rsidP="00610A35">
      <w:pPr>
        <w:pStyle w:val="Prrafodelista"/>
        <w:numPr>
          <w:ilvl w:val="0"/>
          <w:numId w:val="20"/>
        </w:numPr>
        <w:spacing w:after="0" w:line="240" w:lineRule="auto"/>
        <w:rPr>
          <w:rFonts w:ascii="Century Gothic" w:hAnsi="Century Gothic"/>
          <w:b/>
          <w:sz w:val="20"/>
          <w:szCs w:val="20"/>
        </w:rPr>
      </w:pPr>
      <w:r w:rsidRPr="00A265FE">
        <w:rPr>
          <w:rFonts w:ascii="Century Gothic" w:hAnsi="Century Gothic"/>
          <w:sz w:val="20"/>
          <w:szCs w:val="20"/>
        </w:rPr>
        <w:t xml:space="preserve">Las cocinas que sean centros de preparación de alimentos del </w:t>
      </w:r>
      <w:r>
        <w:rPr>
          <w:rFonts w:ascii="Century Gothic" w:hAnsi="Century Gothic"/>
          <w:sz w:val="20"/>
          <w:szCs w:val="20"/>
        </w:rPr>
        <w:t>proveedor que resulte adjudicado</w:t>
      </w:r>
      <w:r w:rsidRPr="00A265FE">
        <w:rPr>
          <w:rFonts w:ascii="Century Gothic" w:hAnsi="Century Gothic"/>
          <w:sz w:val="20"/>
          <w:szCs w:val="20"/>
        </w:rPr>
        <w:t xml:space="preserve"> deben contar con las condiciones básicas que marca la </w:t>
      </w:r>
      <w:r w:rsidRPr="00F915B4">
        <w:rPr>
          <w:rFonts w:ascii="Century Gothic" w:hAnsi="Century Gothic"/>
          <w:b/>
          <w:sz w:val="20"/>
          <w:szCs w:val="20"/>
        </w:rPr>
        <w:t>NOM-251-SSA1-2009, Prácticas de higiene para el proceso de alimentos, bebidas o suplementos alimenticios</w:t>
      </w:r>
      <w:r w:rsidRPr="00A265FE">
        <w:rPr>
          <w:rFonts w:ascii="Century Gothic" w:hAnsi="Century Gothic"/>
          <w:sz w:val="20"/>
          <w:szCs w:val="20"/>
        </w:rPr>
        <w:t xml:space="preserve"> en el rubro de Instalaciones, para poder ser espacios seguros y confiables que permitan el cumplimiento del propósito del servicio de alimentación en los centros escolares</w:t>
      </w:r>
      <w:r>
        <w:rPr>
          <w:rFonts w:ascii="Century Gothic" w:hAnsi="Century Gothic"/>
          <w:sz w:val="20"/>
          <w:szCs w:val="20"/>
        </w:rPr>
        <w:t xml:space="preserve"> y espacios alimentarios comunitarios</w:t>
      </w:r>
      <w:r w:rsidRPr="00A265FE">
        <w:rPr>
          <w:rFonts w:ascii="Century Gothic" w:hAnsi="Century Gothic"/>
          <w:sz w:val="20"/>
          <w:szCs w:val="20"/>
        </w:rPr>
        <w:t>.</w:t>
      </w:r>
    </w:p>
    <w:p w14:paraId="51B58DD1" w14:textId="77777777" w:rsidR="00610A35" w:rsidRDefault="00610A35" w:rsidP="00610A35">
      <w:pPr>
        <w:rPr>
          <w:rFonts w:ascii="Century Gothic" w:hAnsi="Century Gothic"/>
          <w:b/>
          <w:sz w:val="20"/>
          <w:szCs w:val="20"/>
        </w:rPr>
      </w:pPr>
      <w:r>
        <w:rPr>
          <w:rFonts w:ascii="Century Gothic" w:hAnsi="Century Gothic"/>
          <w:b/>
          <w:sz w:val="20"/>
          <w:szCs w:val="20"/>
        </w:rPr>
        <w:br w:type="page"/>
      </w:r>
    </w:p>
    <w:p w14:paraId="3D0E63B7" w14:textId="77777777" w:rsidR="00610A35" w:rsidRPr="004112EE" w:rsidRDefault="00610A35" w:rsidP="00610A35">
      <w:pPr>
        <w:pStyle w:val="Prrafodelista"/>
        <w:spacing w:after="0" w:line="240" w:lineRule="auto"/>
        <w:rPr>
          <w:rFonts w:ascii="Century Gothic" w:hAnsi="Century Gothic"/>
          <w:b/>
          <w:sz w:val="20"/>
          <w:szCs w:val="20"/>
        </w:rPr>
      </w:pPr>
    </w:p>
    <w:p w14:paraId="6C1446AF" w14:textId="77777777" w:rsidR="00610A35" w:rsidRPr="004112EE" w:rsidRDefault="00610A35" w:rsidP="00610A35">
      <w:pPr>
        <w:pStyle w:val="Prrafodelista"/>
        <w:numPr>
          <w:ilvl w:val="0"/>
          <w:numId w:val="20"/>
        </w:numPr>
        <w:spacing w:after="0" w:line="240" w:lineRule="auto"/>
        <w:rPr>
          <w:rFonts w:ascii="Century Gothic" w:hAnsi="Century Gothic"/>
          <w:b/>
          <w:sz w:val="20"/>
          <w:szCs w:val="20"/>
        </w:rPr>
      </w:pPr>
      <w:r w:rsidRPr="004112EE">
        <w:rPr>
          <w:rFonts w:ascii="Century Gothic" w:hAnsi="Century Gothic"/>
          <w:sz w:val="20"/>
          <w:szCs w:val="20"/>
        </w:rPr>
        <w:t>El proveedor que resulte adjudicado contará con los servicios de la empresa de fumigación mensual y presentar lo siguiente:</w:t>
      </w:r>
    </w:p>
    <w:p w14:paraId="60E8944B" w14:textId="77777777" w:rsidR="00610A35" w:rsidRPr="00A856C5" w:rsidRDefault="00610A35" w:rsidP="00610A35">
      <w:pPr>
        <w:rPr>
          <w:rFonts w:ascii="Century Gothic" w:hAnsi="Century Gothic"/>
          <w:b/>
          <w:sz w:val="20"/>
          <w:szCs w:val="20"/>
        </w:rPr>
      </w:pPr>
    </w:p>
    <w:p w14:paraId="558DF0AA" w14:textId="77777777" w:rsidR="00610A35" w:rsidRPr="00A856C5" w:rsidRDefault="00610A35" w:rsidP="00610A35">
      <w:pPr>
        <w:pStyle w:val="Prrafodelista"/>
        <w:numPr>
          <w:ilvl w:val="0"/>
          <w:numId w:val="14"/>
        </w:numPr>
        <w:spacing w:after="0" w:line="240" w:lineRule="auto"/>
        <w:ind w:left="1701"/>
        <w:rPr>
          <w:rFonts w:ascii="Century Gothic" w:hAnsi="Century Gothic"/>
          <w:sz w:val="20"/>
          <w:szCs w:val="20"/>
        </w:rPr>
      </w:pPr>
      <w:r w:rsidRPr="00A856C5">
        <w:rPr>
          <w:rFonts w:ascii="Century Gothic" w:hAnsi="Century Gothic"/>
          <w:sz w:val="20"/>
          <w:szCs w:val="20"/>
        </w:rPr>
        <w:t>Contrato de fumigación.</w:t>
      </w:r>
    </w:p>
    <w:p w14:paraId="4156876B" w14:textId="77777777" w:rsidR="00610A35" w:rsidRPr="00A856C5" w:rsidRDefault="00610A35" w:rsidP="00610A35">
      <w:pPr>
        <w:pStyle w:val="Prrafodelista"/>
        <w:numPr>
          <w:ilvl w:val="0"/>
          <w:numId w:val="14"/>
        </w:numPr>
        <w:spacing w:after="0" w:line="240" w:lineRule="auto"/>
        <w:ind w:left="1701"/>
        <w:rPr>
          <w:rFonts w:ascii="Century Gothic" w:hAnsi="Century Gothic"/>
          <w:b/>
          <w:sz w:val="20"/>
          <w:szCs w:val="20"/>
        </w:rPr>
      </w:pPr>
      <w:r w:rsidRPr="00A856C5">
        <w:rPr>
          <w:rFonts w:ascii="Century Gothic" w:hAnsi="Century Gothic"/>
          <w:sz w:val="20"/>
          <w:szCs w:val="20"/>
        </w:rPr>
        <w:t>Programa de fumigación.</w:t>
      </w:r>
    </w:p>
    <w:p w14:paraId="2F95EFA9" w14:textId="77777777" w:rsidR="00610A35" w:rsidRPr="00A856C5" w:rsidRDefault="00610A35" w:rsidP="00610A35">
      <w:pPr>
        <w:pStyle w:val="Prrafodelista"/>
        <w:numPr>
          <w:ilvl w:val="0"/>
          <w:numId w:val="14"/>
        </w:numPr>
        <w:spacing w:after="0" w:line="240" w:lineRule="auto"/>
        <w:ind w:left="1701"/>
        <w:rPr>
          <w:rFonts w:ascii="Century Gothic" w:hAnsi="Century Gothic"/>
          <w:b/>
          <w:sz w:val="20"/>
          <w:szCs w:val="20"/>
        </w:rPr>
      </w:pPr>
      <w:r w:rsidRPr="00A856C5">
        <w:rPr>
          <w:rFonts w:ascii="Century Gothic" w:hAnsi="Century Gothic"/>
          <w:sz w:val="20"/>
          <w:szCs w:val="20"/>
        </w:rPr>
        <w:t>Fichas Técnicas, certificación de COFEPRIS y hojas de seguridad de los productos empleados.</w:t>
      </w:r>
    </w:p>
    <w:p w14:paraId="7EFC4FED" w14:textId="02956419" w:rsidR="00610A35" w:rsidRPr="00B82C62" w:rsidRDefault="00610A35" w:rsidP="00610A35">
      <w:pPr>
        <w:pStyle w:val="Prrafodelista"/>
        <w:numPr>
          <w:ilvl w:val="0"/>
          <w:numId w:val="14"/>
        </w:numPr>
        <w:spacing w:after="0" w:line="240" w:lineRule="auto"/>
        <w:ind w:left="1701"/>
        <w:rPr>
          <w:rFonts w:ascii="Century Gothic" w:hAnsi="Century Gothic"/>
          <w:b/>
          <w:sz w:val="20"/>
          <w:szCs w:val="20"/>
        </w:rPr>
      </w:pPr>
      <w:r w:rsidRPr="00A856C5">
        <w:rPr>
          <w:rFonts w:ascii="Century Gothic" w:hAnsi="Century Gothic"/>
          <w:sz w:val="20"/>
          <w:szCs w:val="20"/>
        </w:rPr>
        <w:t>Presentar póliza de fumigación mensual durante las visitas de seguimiento.</w:t>
      </w:r>
    </w:p>
    <w:p w14:paraId="3093356E" w14:textId="77777777" w:rsidR="00610A35" w:rsidRDefault="00610A35" w:rsidP="00610A35">
      <w:pPr>
        <w:rPr>
          <w:rFonts w:ascii="Century Gothic" w:hAnsi="Century Gothic"/>
          <w:b/>
          <w:sz w:val="20"/>
          <w:szCs w:val="20"/>
        </w:rPr>
      </w:pPr>
    </w:p>
    <w:p w14:paraId="27D739CF" w14:textId="75A32C57" w:rsidR="00610A35" w:rsidRPr="00B82C62" w:rsidRDefault="00610A35" w:rsidP="00B82C62">
      <w:pPr>
        <w:rPr>
          <w:rFonts w:ascii="Century Gothic" w:hAnsi="Century Gothic"/>
          <w:sz w:val="20"/>
          <w:szCs w:val="20"/>
        </w:rPr>
      </w:pPr>
      <w:r w:rsidRPr="004112EE">
        <w:rPr>
          <w:rFonts w:ascii="Century Gothic" w:hAnsi="Century Gothic"/>
          <w:sz w:val="20"/>
          <w:szCs w:val="20"/>
        </w:rPr>
        <w:t>A continuación, se presentan los insumos que se requerirán realizar análisis</w:t>
      </w:r>
      <w:r>
        <w:rPr>
          <w:rFonts w:ascii="Century Gothic" w:hAnsi="Century Gothic"/>
          <w:sz w:val="20"/>
          <w:szCs w:val="20"/>
        </w:rPr>
        <w:t xml:space="preserve"> de laboratorio</w:t>
      </w:r>
      <w:r w:rsidRPr="004112EE">
        <w:rPr>
          <w:rFonts w:ascii="Century Gothic" w:hAnsi="Century Gothic"/>
          <w:sz w:val="20"/>
          <w:szCs w:val="20"/>
        </w:rPr>
        <w:t>:</w:t>
      </w:r>
    </w:p>
    <w:p w14:paraId="06D176D2" w14:textId="77777777" w:rsidR="00610A35" w:rsidRDefault="00610A35" w:rsidP="00610A35">
      <w:pPr>
        <w:pStyle w:val="Prrafodelista"/>
        <w:ind w:left="993"/>
        <w:jc w:val="center"/>
        <w:rPr>
          <w:rFonts w:ascii="Century Gothic" w:hAnsi="Century Gothic"/>
          <w:b/>
          <w:sz w:val="14"/>
          <w:szCs w:val="14"/>
        </w:rPr>
      </w:pPr>
    </w:p>
    <w:p w14:paraId="2CC807BE" w14:textId="77777777" w:rsidR="00610A35" w:rsidRPr="00A265FE" w:rsidRDefault="00610A35" w:rsidP="00610A35">
      <w:pPr>
        <w:pStyle w:val="Prrafodelista"/>
        <w:ind w:left="993"/>
        <w:jc w:val="center"/>
        <w:rPr>
          <w:rFonts w:ascii="Century Gothic" w:hAnsi="Century Gothic"/>
          <w:b/>
          <w:sz w:val="16"/>
          <w:szCs w:val="14"/>
        </w:rPr>
      </w:pPr>
      <w:r>
        <w:rPr>
          <w:rFonts w:ascii="Century Gothic" w:hAnsi="Century Gothic"/>
          <w:b/>
          <w:sz w:val="16"/>
          <w:szCs w:val="14"/>
        </w:rPr>
        <w:t>Tabla 14</w:t>
      </w:r>
      <w:r w:rsidRPr="00A265FE">
        <w:rPr>
          <w:rFonts w:ascii="Century Gothic" w:hAnsi="Century Gothic"/>
          <w:b/>
          <w:sz w:val="16"/>
          <w:szCs w:val="14"/>
        </w:rPr>
        <w:t>.</w:t>
      </w:r>
      <w:r w:rsidRPr="00A265FE">
        <w:rPr>
          <w:rFonts w:ascii="Century Gothic" w:hAnsi="Century Gothic"/>
          <w:sz w:val="16"/>
          <w:szCs w:val="14"/>
        </w:rPr>
        <w:t xml:space="preserve"> Insumos que requerirán de análisis de Laboratorio acreditado ante EMA o COFEPRIS.</w:t>
      </w:r>
    </w:p>
    <w:tbl>
      <w:tblPr>
        <w:tblStyle w:val="Tablaconcuadrcula"/>
        <w:tblW w:w="0" w:type="auto"/>
        <w:jc w:val="right"/>
        <w:tblLook w:val="04A0" w:firstRow="1" w:lastRow="0" w:firstColumn="1" w:lastColumn="0" w:noHBand="0" w:noVBand="1"/>
      </w:tblPr>
      <w:tblGrid>
        <w:gridCol w:w="577"/>
        <w:gridCol w:w="5797"/>
        <w:gridCol w:w="1559"/>
      </w:tblGrid>
      <w:tr w:rsidR="00610A35" w:rsidRPr="00A265FE" w14:paraId="613616F4" w14:textId="77777777" w:rsidTr="00610A35">
        <w:trPr>
          <w:gridAfter w:val="1"/>
          <w:wAfter w:w="1559" w:type="dxa"/>
          <w:jc w:val="right"/>
        </w:trPr>
        <w:tc>
          <w:tcPr>
            <w:tcW w:w="577" w:type="dxa"/>
            <w:shd w:val="clear" w:color="auto" w:fill="D9D9D9" w:themeFill="background1" w:themeFillShade="D9"/>
            <w:vAlign w:val="center"/>
          </w:tcPr>
          <w:p w14:paraId="10DDD95F" w14:textId="77777777" w:rsidR="00610A35" w:rsidRPr="00A265FE" w:rsidRDefault="00610A35" w:rsidP="00610A35">
            <w:pPr>
              <w:rPr>
                <w:rFonts w:ascii="Century Gothic" w:hAnsi="Century Gothic"/>
                <w:b/>
                <w:sz w:val="14"/>
                <w:szCs w:val="14"/>
              </w:rPr>
            </w:pPr>
            <w:r w:rsidRPr="00A265FE">
              <w:rPr>
                <w:rFonts w:ascii="Century Gothic" w:hAnsi="Century Gothic"/>
                <w:b/>
                <w:sz w:val="14"/>
                <w:szCs w:val="14"/>
              </w:rPr>
              <w:t>No.</w:t>
            </w:r>
          </w:p>
        </w:tc>
        <w:tc>
          <w:tcPr>
            <w:tcW w:w="5797" w:type="dxa"/>
            <w:shd w:val="clear" w:color="auto" w:fill="D9D9D9" w:themeFill="background1" w:themeFillShade="D9"/>
            <w:vAlign w:val="center"/>
          </w:tcPr>
          <w:p w14:paraId="29E8C0B8" w14:textId="77777777" w:rsidR="00610A35" w:rsidRPr="00A265FE" w:rsidRDefault="00610A35" w:rsidP="00610A35">
            <w:pPr>
              <w:jc w:val="center"/>
              <w:rPr>
                <w:rFonts w:ascii="Century Gothic" w:hAnsi="Century Gothic"/>
                <w:b/>
                <w:sz w:val="14"/>
                <w:szCs w:val="14"/>
              </w:rPr>
            </w:pPr>
            <w:r w:rsidRPr="00A265FE">
              <w:rPr>
                <w:rFonts w:ascii="Century Gothic" w:hAnsi="Century Gothic"/>
                <w:b/>
                <w:sz w:val="14"/>
                <w:szCs w:val="14"/>
              </w:rPr>
              <w:t>Insumo</w:t>
            </w:r>
          </w:p>
        </w:tc>
      </w:tr>
      <w:tr w:rsidR="00610A35" w:rsidRPr="00A265FE" w14:paraId="5AEEF84A" w14:textId="77777777" w:rsidTr="00610A35">
        <w:trPr>
          <w:gridAfter w:val="1"/>
          <w:wAfter w:w="1559" w:type="dxa"/>
          <w:jc w:val="right"/>
        </w:trPr>
        <w:tc>
          <w:tcPr>
            <w:tcW w:w="577" w:type="dxa"/>
            <w:shd w:val="clear" w:color="auto" w:fill="F2F2F2" w:themeFill="background1" w:themeFillShade="F2"/>
            <w:vAlign w:val="center"/>
          </w:tcPr>
          <w:p w14:paraId="731B6CBF" w14:textId="77777777" w:rsidR="00610A35" w:rsidRPr="00A265FE" w:rsidRDefault="00610A35" w:rsidP="00610A35">
            <w:pPr>
              <w:rPr>
                <w:rFonts w:ascii="Century Gothic" w:hAnsi="Century Gothic"/>
                <w:b/>
                <w:sz w:val="14"/>
                <w:szCs w:val="14"/>
              </w:rPr>
            </w:pPr>
          </w:p>
        </w:tc>
        <w:tc>
          <w:tcPr>
            <w:tcW w:w="5797" w:type="dxa"/>
            <w:shd w:val="clear" w:color="auto" w:fill="F2F2F2" w:themeFill="background1" w:themeFillShade="F2"/>
            <w:vAlign w:val="center"/>
          </w:tcPr>
          <w:p w14:paraId="7E27E0FB" w14:textId="77777777" w:rsidR="00610A35" w:rsidRPr="00A265FE" w:rsidRDefault="00610A35" w:rsidP="00610A35">
            <w:pPr>
              <w:rPr>
                <w:rFonts w:ascii="Century Gothic" w:hAnsi="Century Gothic"/>
                <w:b/>
                <w:sz w:val="14"/>
                <w:szCs w:val="14"/>
              </w:rPr>
            </w:pPr>
            <w:r w:rsidRPr="00A265FE">
              <w:rPr>
                <w:rFonts w:ascii="Century Gothic" w:hAnsi="Century Gothic"/>
                <w:b/>
                <w:sz w:val="14"/>
                <w:szCs w:val="14"/>
              </w:rPr>
              <w:t>Cereales y tubérculos:</w:t>
            </w:r>
          </w:p>
        </w:tc>
      </w:tr>
      <w:tr w:rsidR="00610A35" w:rsidRPr="00A265FE" w14:paraId="5D67A2A3" w14:textId="77777777" w:rsidTr="00610A35">
        <w:trPr>
          <w:gridAfter w:val="1"/>
          <w:wAfter w:w="1559" w:type="dxa"/>
          <w:jc w:val="right"/>
        </w:trPr>
        <w:tc>
          <w:tcPr>
            <w:tcW w:w="577" w:type="dxa"/>
            <w:vAlign w:val="center"/>
          </w:tcPr>
          <w:p w14:paraId="1CB81982" w14:textId="77777777" w:rsidR="00610A35" w:rsidRPr="00A265FE" w:rsidRDefault="00610A35" w:rsidP="00610A35">
            <w:pPr>
              <w:rPr>
                <w:rFonts w:ascii="Century Gothic" w:hAnsi="Century Gothic"/>
                <w:sz w:val="14"/>
                <w:szCs w:val="14"/>
              </w:rPr>
            </w:pPr>
            <w:r w:rsidRPr="00A265FE">
              <w:rPr>
                <w:rFonts w:ascii="Century Gothic" w:hAnsi="Century Gothic"/>
                <w:sz w:val="14"/>
                <w:szCs w:val="14"/>
              </w:rPr>
              <w:t>1</w:t>
            </w:r>
          </w:p>
        </w:tc>
        <w:tc>
          <w:tcPr>
            <w:tcW w:w="5797" w:type="dxa"/>
            <w:vAlign w:val="center"/>
          </w:tcPr>
          <w:p w14:paraId="5DB755E9" w14:textId="77777777" w:rsidR="00610A35" w:rsidRPr="00A265FE" w:rsidRDefault="00610A35" w:rsidP="00610A35">
            <w:pPr>
              <w:rPr>
                <w:rFonts w:ascii="Century Gothic" w:hAnsi="Century Gothic"/>
                <w:sz w:val="14"/>
                <w:szCs w:val="14"/>
              </w:rPr>
            </w:pPr>
            <w:r w:rsidRPr="00A265FE">
              <w:rPr>
                <w:rFonts w:ascii="Century Gothic" w:hAnsi="Century Gothic"/>
                <w:sz w:val="14"/>
                <w:szCs w:val="14"/>
              </w:rPr>
              <w:t>Arroz extra</w:t>
            </w:r>
          </w:p>
        </w:tc>
      </w:tr>
      <w:tr w:rsidR="00FE2C37" w:rsidRPr="00A265FE" w14:paraId="6AC9BCF9" w14:textId="77777777" w:rsidTr="00610A35">
        <w:trPr>
          <w:gridAfter w:val="1"/>
          <w:wAfter w:w="1559" w:type="dxa"/>
          <w:jc w:val="right"/>
        </w:trPr>
        <w:tc>
          <w:tcPr>
            <w:tcW w:w="577" w:type="dxa"/>
            <w:vAlign w:val="center"/>
          </w:tcPr>
          <w:p w14:paraId="58ED9EDC" w14:textId="0D2D59C3" w:rsidR="00FE2C37" w:rsidRPr="00A265FE" w:rsidRDefault="00FE2C37" w:rsidP="00FE2C37">
            <w:pPr>
              <w:rPr>
                <w:rFonts w:ascii="Century Gothic" w:hAnsi="Century Gothic"/>
                <w:sz w:val="14"/>
                <w:szCs w:val="14"/>
              </w:rPr>
            </w:pPr>
            <w:r>
              <w:rPr>
                <w:rFonts w:ascii="Century Gothic" w:hAnsi="Century Gothic"/>
                <w:sz w:val="14"/>
                <w:szCs w:val="14"/>
              </w:rPr>
              <w:t>2</w:t>
            </w:r>
          </w:p>
        </w:tc>
        <w:tc>
          <w:tcPr>
            <w:tcW w:w="5797" w:type="dxa"/>
            <w:vAlign w:val="center"/>
          </w:tcPr>
          <w:p w14:paraId="2EF43CB5" w14:textId="642BAB68" w:rsidR="00FE2C37" w:rsidRPr="00A265FE" w:rsidRDefault="00FE2C37" w:rsidP="00FE2C37">
            <w:pPr>
              <w:rPr>
                <w:rFonts w:ascii="Century Gothic" w:hAnsi="Century Gothic"/>
                <w:sz w:val="14"/>
                <w:szCs w:val="14"/>
              </w:rPr>
            </w:pPr>
            <w:r w:rsidRPr="00582774">
              <w:rPr>
                <w:rFonts w:ascii="Century Gothic" w:hAnsi="Century Gothic" w:cs="Segoe UI Semilight"/>
                <w:sz w:val="14"/>
                <w:szCs w:val="14"/>
              </w:rPr>
              <w:t>Atún aleta amarilla en agua</w:t>
            </w:r>
          </w:p>
        </w:tc>
      </w:tr>
      <w:tr w:rsidR="00FE2C37" w:rsidRPr="00A265FE" w14:paraId="5A5C6F64" w14:textId="77777777" w:rsidTr="00610A35">
        <w:trPr>
          <w:gridAfter w:val="1"/>
          <w:wAfter w:w="1559" w:type="dxa"/>
          <w:jc w:val="right"/>
        </w:trPr>
        <w:tc>
          <w:tcPr>
            <w:tcW w:w="577" w:type="dxa"/>
            <w:vAlign w:val="center"/>
          </w:tcPr>
          <w:p w14:paraId="6BD71CA1" w14:textId="1FD9400B" w:rsidR="00FE2C37" w:rsidRPr="00A265FE" w:rsidRDefault="00FE2C37" w:rsidP="00FE2C37">
            <w:pPr>
              <w:rPr>
                <w:rFonts w:ascii="Century Gothic" w:hAnsi="Century Gothic"/>
                <w:sz w:val="14"/>
                <w:szCs w:val="14"/>
              </w:rPr>
            </w:pPr>
            <w:r w:rsidRPr="00A265FE">
              <w:rPr>
                <w:rFonts w:ascii="Century Gothic" w:hAnsi="Century Gothic"/>
                <w:sz w:val="14"/>
                <w:szCs w:val="14"/>
              </w:rPr>
              <w:t>3</w:t>
            </w:r>
          </w:p>
        </w:tc>
        <w:tc>
          <w:tcPr>
            <w:tcW w:w="5797" w:type="dxa"/>
            <w:vAlign w:val="center"/>
          </w:tcPr>
          <w:p w14:paraId="36724F64" w14:textId="77777777" w:rsidR="00FE2C37" w:rsidRPr="00A265FE" w:rsidRDefault="00FE2C37" w:rsidP="00FE2C37">
            <w:pPr>
              <w:rPr>
                <w:rFonts w:ascii="Century Gothic" w:hAnsi="Century Gothic"/>
                <w:sz w:val="14"/>
                <w:szCs w:val="14"/>
              </w:rPr>
            </w:pPr>
            <w:r>
              <w:rPr>
                <w:rFonts w:ascii="Century Gothic" w:hAnsi="Century Gothic"/>
                <w:sz w:val="14"/>
                <w:szCs w:val="14"/>
              </w:rPr>
              <w:t>Avena</w:t>
            </w:r>
          </w:p>
        </w:tc>
      </w:tr>
      <w:tr w:rsidR="00FE2C37" w:rsidRPr="00A265FE" w14:paraId="51C42876" w14:textId="77777777" w:rsidTr="00610A35">
        <w:trPr>
          <w:gridAfter w:val="1"/>
          <w:wAfter w:w="1559" w:type="dxa"/>
          <w:jc w:val="right"/>
        </w:trPr>
        <w:tc>
          <w:tcPr>
            <w:tcW w:w="577" w:type="dxa"/>
            <w:vAlign w:val="center"/>
          </w:tcPr>
          <w:p w14:paraId="7BCF30DE" w14:textId="5DED7717" w:rsidR="00FE2C37" w:rsidRPr="00A265FE" w:rsidRDefault="00FE2C37" w:rsidP="00FE2C37">
            <w:pPr>
              <w:rPr>
                <w:rFonts w:ascii="Century Gothic" w:hAnsi="Century Gothic"/>
                <w:sz w:val="14"/>
                <w:szCs w:val="14"/>
              </w:rPr>
            </w:pPr>
            <w:r>
              <w:rPr>
                <w:rFonts w:ascii="Century Gothic" w:hAnsi="Century Gothic"/>
                <w:sz w:val="14"/>
                <w:szCs w:val="14"/>
              </w:rPr>
              <w:t>4</w:t>
            </w:r>
          </w:p>
        </w:tc>
        <w:tc>
          <w:tcPr>
            <w:tcW w:w="5797" w:type="dxa"/>
            <w:vAlign w:val="center"/>
          </w:tcPr>
          <w:p w14:paraId="56929DFF" w14:textId="77777777" w:rsidR="00FE2C37" w:rsidRPr="00A265FE" w:rsidRDefault="00FE2C37" w:rsidP="00FE2C37">
            <w:pPr>
              <w:rPr>
                <w:rFonts w:ascii="Century Gothic" w:hAnsi="Century Gothic"/>
                <w:sz w:val="14"/>
                <w:szCs w:val="14"/>
              </w:rPr>
            </w:pPr>
            <w:r>
              <w:rPr>
                <w:rFonts w:ascii="Century Gothic" w:hAnsi="Century Gothic"/>
                <w:sz w:val="14"/>
                <w:szCs w:val="14"/>
              </w:rPr>
              <w:t>Maíz pozolero blanco</w:t>
            </w:r>
          </w:p>
        </w:tc>
      </w:tr>
      <w:tr w:rsidR="00FE2C37" w:rsidRPr="00A265FE" w14:paraId="6E15B39C" w14:textId="77777777" w:rsidTr="00610A35">
        <w:trPr>
          <w:gridAfter w:val="1"/>
          <w:wAfter w:w="1559" w:type="dxa"/>
          <w:jc w:val="right"/>
        </w:trPr>
        <w:tc>
          <w:tcPr>
            <w:tcW w:w="577" w:type="dxa"/>
            <w:vAlign w:val="center"/>
          </w:tcPr>
          <w:p w14:paraId="6D511520" w14:textId="3896BC78" w:rsidR="00FE2C37" w:rsidRPr="00A265FE" w:rsidRDefault="00FE2C37" w:rsidP="00FE2C37">
            <w:pPr>
              <w:rPr>
                <w:rFonts w:ascii="Century Gothic" w:hAnsi="Century Gothic"/>
                <w:sz w:val="14"/>
                <w:szCs w:val="14"/>
              </w:rPr>
            </w:pPr>
            <w:r>
              <w:rPr>
                <w:rFonts w:ascii="Century Gothic" w:hAnsi="Century Gothic"/>
                <w:sz w:val="14"/>
                <w:szCs w:val="14"/>
              </w:rPr>
              <w:t>5</w:t>
            </w:r>
          </w:p>
        </w:tc>
        <w:tc>
          <w:tcPr>
            <w:tcW w:w="5797" w:type="dxa"/>
            <w:vAlign w:val="center"/>
          </w:tcPr>
          <w:p w14:paraId="5AA459CB" w14:textId="77777777" w:rsidR="00FE2C37" w:rsidRPr="00A265FE" w:rsidRDefault="00FE2C37" w:rsidP="00FE2C37">
            <w:pPr>
              <w:rPr>
                <w:rFonts w:ascii="Century Gothic" w:hAnsi="Century Gothic"/>
                <w:sz w:val="14"/>
                <w:szCs w:val="14"/>
              </w:rPr>
            </w:pPr>
            <w:r w:rsidRPr="00A265FE">
              <w:rPr>
                <w:rFonts w:ascii="Century Gothic" w:hAnsi="Century Gothic"/>
                <w:sz w:val="14"/>
                <w:szCs w:val="14"/>
              </w:rPr>
              <w:t xml:space="preserve">Pasta integral para sopa </w:t>
            </w:r>
            <w:r>
              <w:rPr>
                <w:rFonts w:ascii="Century Gothic" w:hAnsi="Century Gothic"/>
                <w:sz w:val="14"/>
                <w:szCs w:val="14"/>
              </w:rPr>
              <w:t>espagueti</w:t>
            </w:r>
          </w:p>
        </w:tc>
      </w:tr>
      <w:tr w:rsidR="00FE2C37" w:rsidRPr="00A265FE" w14:paraId="1C911442" w14:textId="77777777" w:rsidTr="00610A35">
        <w:trPr>
          <w:gridAfter w:val="1"/>
          <w:wAfter w:w="1559" w:type="dxa"/>
          <w:jc w:val="right"/>
        </w:trPr>
        <w:tc>
          <w:tcPr>
            <w:tcW w:w="577" w:type="dxa"/>
            <w:vAlign w:val="center"/>
          </w:tcPr>
          <w:p w14:paraId="519852F8" w14:textId="5178D676" w:rsidR="00FE2C37" w:rsidRPr="00A265FE" w:rsidRDefault="00FE2C37" w:rsidP="00FE2C37">
            <w:pPr>
              <w:rPr>
                <w:rFonts w:ascii="Century Gothic" w:hAnsi="Century Gothic"/>
                <w:sz w:val="14"/>
                <w:szCs w:val="14"/>
              </w:rPr>
            </w:pPr>
            <w:r>
              <w:rPr>
                <w:rFonts w:ascii="Century Gothic" w:hAnsi="Century Gothic"/>
                <w:sz w:val="14"/>
                <w:szCs w:val="14"/>
              </w:rPr>
              <w:t>6</w:t>
            </w:r>
          </w:p>
        </w:tc>
        <w:tc>
          <w:tcPr>
            <w:tcW w:w="5797" w:type="dxa"/>
            <w:vAlign w:val="center"/>
          </w:tcPr>
          <w:p w14:paraId="5BB3D221" w14:textId="77777777" w:rsidR="00FE2C37" w:rsidRPr="00A265FE" w:rsidRDefault="00FE2C37" w:rsidP="00FE2C37">
            <w:pPr>
              <w:rPr>
                <w:rFonts w:ascii="Century Gothic" w:hAnsi="Century Gothic"/>
                <w:sz w:val="14"/>
                <w:szCs w:val="14"/>
              </w:rPr>
            </w:pPr>
            <w:r w:rsidRPr="00A265FE">
              <w:rPr>
                <w:rFonts w:ascii="Century Gothic" w:hAnsi="Century Gothic"/>
                <w:sz w:val="14"/>
                <w:szCs w:val="14"/>
              </w:rPr>
              <w:t>Pasta integral para sopa fideo</w:t>
            </w:r>
          </w:p>
        </w:tc>
      </w:tr>
      <w:tr w:rsidR="00FE2C37" w:rsidRPr="00A265FE" w14:paraId="6689B47B" w14:textId="77777777" w:rsidTr="00610A35">
        <w:trPr>
          <w:gridAfter w:val="1"/>
          <w:wAfter w:w="1559" w:type="dxa"/>
          <w:jc w:val="right"/>
        </w:trPr>
        <w:tc>
          <w:tcPr>
            <w:tcW w:w="577" w:type="dxa"/>
            <w:vAlign w:val="center"/>
          </w:tcPr>
          <w:p w14:paraId="04C2DA68" w14:textId="600FAC79" w:rsidR="00FE2C37" w:rsidRPr="00A265FE" w:rsidRDefault="00FE2C37" w:rsidP="00FE2C37">
            <w:pPr>
              <w:rPr>
                <w:rFonts w:ascii="Century Gothic" w:hAnsi="Century Gothic"/>
                <w:sz w:val="14"/>
                <w:szCs w:val="14"/>
              </w:rPr>
            </w:pPr>
            <w:r>
              <w:rPr>
                <w:rFonts w:ascii="Century Gothic" w:hAnsi="Century Gothic"/>
                <w:sz w:val="14"/>
                <w:szCs w:val="14"/>
              </w:rPr>
              <w:t>7</w:t>
            </w:r>
          </w:p>
        </w:tc>
        <w:tc>
          <w:tcPr>
            <w:tcW w:w="5797" w:type="dxa"/>
            <w:vAlign w:val="center"/>
          </w:tcPr>
          <w:p w14:paraId="424184A0" w14:textId="60DA668C" w:rsidR="00FE2C37" w:rsidRPr="00A265FE" w:rsidRDefault="00FE2C37" w:rsidP="007B687B">
            <w:pPr>
              <w:rPr>
                <w:rFonts w:ascii="Century Gothic" w:hAnsi="Century Gothic"/>
                <w:sz w:val="14"/>
                <w:szCs w:val="14"/>
              </w:rPr>
            </w:pPr>
            <w:r>
              <w:rPr>
                <w:rFonts w:ascii="Century Gothic" w:hAnsi="Century Gothic"/>
                <w:sz w:val="14"/>
                <w:szCs w:val="14"/>
              </w:rPr>
              <w:t xml:space="preserve">Pan integral </w:t>
            </w:r>
            <w:r w:rsidR="007B687B">
              <w:rPr>
                <w:rFonts w:ascii="Century Gothic" w:hAnsi="Century Gothic"/>
                <w:sz w:val="14"/>
                <w:szCs w:val="14"/>
              </w:rPr>
              <w:t>(Barra)</w:t>
            </w:r>
          </w:p>
        </w:tc>
      </w:tr>
      <w:tr w:rsidR="00FE2C37" w:rsidRPr="00A265FE" w14:paraId="58001735" w14:textId="77777777" w:rsidTr="00610A35">
        <w:trPr>
          <w:gridAfter w:val="1"/>
          <w:wAfter w:w="1559" w:type="dxa"/>
          <w:jc w:val="right"/>
        </w:trPr>
        <w:tc>
          <w:tcPr>
            <w:tcW w:w="577" w:type="dxa"/>
            <w:vAlign w:val="center"/>
          </w:tcPr>
          <w:p w14:paraId="2D4A346A" w14:textId="6952155B" w:rsidR="00FE2C37" w:rsidRPr="00A265FE" w:rsidRDefault="00FE2C37" w:rsidP="00FE2C37">
            <w:pPr>
              <w:rPr>
                <w:rFonts w:ascii="Century Gothic" w:hAnsi="Century Gothic"/>
                <w:sz w:val="14"/>
                <w:szCs w:val="14"/>
              </w:rPr>
            </w:pPr>
            <w:r>
              <w:rPr>
                <w:rFonts w:ascii="Century Gothic" w:hAnsi="Century Gothic"/>
                <w:sz w:val="14"/>
                <w:szCs w:val="14"/>
              </w:rPr>
              <w:t>8</w:t>
            </w:r>
          </w:p>
        </w:tc>
        <w:tc>
          <w:tcPr>
            <w:tcW w:w="5797" w:type="dxa"/>
            <w:vAlign w:val="center"/>
          </w:tcPr>
          <w:p w14:paraId="12C98500" w14:textId="77777777" w:rsidR="00FE2C37" w:rsidRPr="00A265FE" w:rsidRDefault="00FE2C37" w:rsidP="00FE2C37">
            <w:pPr>
              <w:rPr>
                <w:rFonts w:ascii="Century Gothic" w:hAnsi="Century Gothic"/>
                <w:sz w:val="14"/>
                <w:szCs w:val="14"/>
              </w:rPr>
            </w:pPr>
            <w:r w:rsidRPr="00A265FE">
              <w:rPr>
                <w:rFonts w:ascii="Century Gothic" w:hAnsi="Century Gothic"/>
                <w:sz w:val="14"/>
                <w:szCs w:val="14"/>
              </w:rPr>
              <w:t>Tostadas de maíz horneadas</w:t>
            </w:r>
          </w:p>
        </w:tc>
      </w:tr>
      <w:tr w:rsidR="00FE2C37" w:rsidRPr="00A265FE" w14:paraId="32C0F4AD" w14:textId="77777777" w:rsidTr="00610A35">
        <w:trPr>
          <w:gridAfter w:val="1"/>
          <w:wAfter w:w="1559" w:type="dxa"/>
          <w:jc w:val="right"/>
        </w:trPr>
        <w:tc>
          <w:tcPr>
            <w:tcW w:w="577" w:type="dxa"/>
            <w:shd w:val="clear" w:color="auto" w:fill="F2F2F2" w:themeFill="background1" w:themeFillShade="F2"/>
            <w:vAlign w:val="center"/>
          </w:tcPr>
          <w:p w14:paraId="16872DAA" w14:textId="29C9E359" w:rsidR="00FE2C37" w:rsidRPr="00A265FE" w:rsidRDefault="00FE2C37" w:rsidP="00FE2C37">
            <w:pPr>
              <w:rPr>
                <w:rFonts w:ascii="Century Gothic" w:hAnsi="Century Gothic"/>
                <w:b/>
                <w:sz w:val="14"/>
                <w:szCs w:val="14"/>
              </w:rPr>
            </w:pPr>
          </w:p>
        </w:tc>
        <w:tc>
          <w:tcPr>
            <w:tcW w:w="5797" w:type="dxa"/>
            <w:shd w:val="clear" w:color="auto" w:fill="F2F2F2" w:themeFill="background1" w:themeFillShade="F2"/>
            <w:vAlign w:val="center"/>
          </w:tcPr>
          <w:p w14:paraId="5AEF8B54" w14:textId="77777777" w:rsidR="00FE2C37" w:rsidRPr="00A265FE" w:rsidRDefault="00FE2C37" w:rsidP="00FE2C37">
            <w:pPr>
              <w:rPr>
                <w:rFonts w:ascii="Century Gothic" w:hAnsi="Century Gothic"/>
                <w:b/>
                <w:sz w:val="14"/>
                <w:szCs w:val="14"/>
              </w:rPr>
            </w:pPr>
            <w:r w:rsidRPr="00A265FE">
              <w:rPr>
                <w:rFonts w:ascii="Century Gothic" w:hAnsi="Century Gothic"/>
                <w:b/>
                <w:sz w:val="14"/>
                <w:szCs w:val="14"/>
              </w:rPr>
              <w:t>Leguminosas y alimentos de origen animal:</w:t>
            </w:r>
          </w:p>
        </w:tc>
      </w:tr>
      <w:tr w:rsidR="00FE2C37" w:rsidRPr="00A265FE" w14:paraId="051C3EC7" w14:textId="77777777" w:rsidTr="00610A35">
        <w:trPr>
          <w:gridAfter w:val="1"/>
          <w:wAfter w:w="1559" w:type="dxa"/>
          <w:jc w:val="right"/>
        </w:trPr>
        <w:tc>
          <w:tcPr>
            <w:tcW w:w="577" w:type="dxa"/>
            <w:vAlign w:val="center"/>
          </w:tcPr>
          <w:p w14:paraId="2F775E8D" w14:textId="121773EE" w:rsidR="00FE2C37" w:rsidRPr="00A265FE" w:rsidRDefault="00FE2C37" w:rsidP="00FE2C37">
            <w:pPr>
              <w:rPr>
                <w:rFonts w:ascii="Century Gothic" w:hAnsi="Century Gothic"/>
                <w:sz w:val="14"/>
                <w:szCs w:val="14"/>
              </w:rPr>
            </w:pPr>
            <w:r>
              <w:rPr>
                <w:rFonts w:ascii="Century Gothic" w:hAnsi="Century Gothic"/>
                <w:sz w:val="14"/>
                <w:szCs w:val="14"/>
              </w:rPr>
              <w:t>9</w:t>
            </w:r>
          </w:p>
        </w:tc>
        <w:tc>
          <w:tcPr>
            <w:tcW w:w="5797" w:type="dxa"/>
            <w:vAlign w:val="center"/>
          </w:tcPr>
          <w:p w14:paraId="11730890" w14:textId="77777777" w:rsidR="00FE2C37" w:rsidRPr="00A265FE" w:rsidRDefault="00FE2C37" w:rsidP="00FE2C37">
            <w:pPr>
              <w:rPr>
                <w:rFonts w:ascii="Century Gothic" w:hAnsi="Century Gothic"/>
                <w:sz w:val="14"/>
                <w:szCs w:val="14"/>
              </w:rPr>
            </w:pPr>
            <w:r w:rsidRPr="00A265FE">
              <w:rPr>
                <w:rFonts w:ascii="Century Gothic" w:hAnsi="Century Gothic"/>
                <w:sz w:val="14"/>
                <w:szCs w:val="14"/>
              </w:rPr>
              <w:t>Frijol pinto</w:t>
            </w:r>
          </w:p>
        </w:tc>
      </w:tr>
      <w:tr w:rsidR="00FE2C37" w:rsidRPr="00A265FE" w14:paraId="642CA319" w14:textId="77777777" w:rsidTr="00610A35">
        <w:trPr>
          <w:gridAfter w:val="1"/>
          <w:wAfter w:w="1559" w:type="dxa"/>
          <w:jc w:val="right"/>
        </w:trPr>
        <w:tc>
          <w:tcPr>
            <w:tcW w:w="577" w:type="dxa"/>
            <w:vAlign w:val="center"/>
          </w:tcPr>
          <w:p w14:paraId="27A11031" w14:textId="2AA9A631" w:rsidR="00FE2C37" w:rsidRPr="00A265FE" w:rsidRDefault="00FE2C37" w:rsidP="00FE2C37">
            <w:pPr>
              <w:rPr>
                <w:rFonts w:ascii="Century Gothic" w:hAnsi="Century Gothic"/>
                <w:sz w:val="14"/>
                <w:szCs w:val="14"/>
              </w:rPr>
            </w:pPr>
            <w:r>
              <w:rPr>
                <w:rFonts w:ascii="Century Gothic" w:hAnsi="Century Gothic"/>
                <w:sz w:val="14"/>
                <w:szCs w:val="14"/>
              </w:rPr>
              <w:t>10</w:t>
            </w:r>
          </w:p>
        </w:tc>
        <w:tc>
          <w:tcPr>
            <w:tcW w:w="5797" w:type="dxa"/>
            <w:vAlign w:val="center"/>
          </w:tcPr>
          <w:p w14:paraId="68F6EE9B" w14:textId="77777777" w:rsidR="00FE2C37" w:rsidRPr="00A265FE" w:rsidRDefault="00FE2C37" w:rsidP="00FE2C37">
            <w:pPr>
              <w:rPr>
                <w:rFonts w:ascii="Century Gothic" w:hAnsi="Century Gothic"/>
                <w:sz w:val="14"/>
                <w:szCs w:val="14"/>
              </w:rPr>
            </w:pPr>
            <w:r w:rsidRPr="00A265FE">
              <w:rPr>
                <w:rFonts w:ascii="Century Gothic" w:hAnsi="Century Gothic"/>
                <w:sz w:val="14"/>
                <w:szCs w:val="14"/>
              </w:rPr>
              <w:t xml:space="preserve">Leche </w:t>
            </w:r>
            <w:r>
              <w:rPr>
                <w:rFonts w:ascii="Century Gothic" w:hAnsi="Century Gothic"/>
                <w:sz w:val="14"/>
                <w:szCs w:val="14"/>
              </w:rPr>
              <w:t>descremada</w:t>
            </w:r>
            <w:r w:rsidRPr="00A265FE">
              <w:rPr>
                <w:rFonts w:ascii="Century Gothic" w:hAnsi="Century Gothic"/>
                <w:sz w:val="14"/>
                <w:szCs w:val="14"/>
              </w:rPr>
              <w:t xml:space="preserve"> </w:t>
            </w:r>
            <w:r>
              <w:rPr>
                <w:rFonts w:ascii="Century Gothic" w:hAnsi="Century Gothic"/>
                <w:sz w:val="14"/>
                <w:szCs w:val="14"/>
              </w:rPr>
              <w:t>ultrapasteurizada</w:t>
            </w:r>
          </w:p>
        </w:tc>
      </w:tr>
      <w:tr w:rsidR="00FE2C37" w:rsidRPr="00A265FE" w14:paraId="068FF1DE" w14:textId="77777777" w:rsidTr="00610A35">
        <w:trPr>
          <w:gridAfter w:val="1"/>
          <w:wAfter w:w="1559" w:type="dxa"/>
          <w:jc w:val="right"/>
        </w:trPr>
        <w:tc>
          <w:tcPr>
            <w:tcW w:w="577" w:type="dxa"/>
            <w:vAlign w:val="center"/>
          </w:tcPr>
          <w:p w14:paraId="1F79DA6A" w14:textId="599DA183" w:rsidR="00FE2C37" w:rsidRPr="00A265FE" w:rsidRDefault="00FE2C37" w:rsidP="00FE2C37">
            <w:pPr>
              <w:rPr>
                <w:rFonts w:ascii="Century Gothic" w:hAnsi="Century Gothic"/>
                <w:sz w:val="14"/>
                <w:szCs w:val="14"/>
              </w:rPr>
            </w:pPr>
            <w:r>
              <w:rPr>
                <w:rFonts w:ascii="Century Gothic" w:hAnsi="Century Gothic"/>
                <w:sz w:val="14"/>
                <w:szCs w:val="14"/>
              </w:rPr>
              <w:t>11</w:t>
            </w:r>
          </w:p>
        </w:tc>
        <w:tc>
          <w:tcPr>
            <w:tcW w:w="5797" w:type="dxa"/>
            <w:vAlign w:val="center"/>
          </w:tcPr>
          <w:p w14:paraId="20BCD04E" w14:textId="77777777" w:rsidR="00FE2C37" w:rsidRPr="00A265FE" w:rsidRDefault="00FE2C37" w:rsidP="00FE2C37">
            <w:pPr>
              <w:rPr>
                <w:rFonts w:ascii="Century Gothic" w:hAnsi="Century Gothic"/>
                <w:sz w:val="14"/>
                <w:szCs w:val="14"/>
              </w:rPr>
            </w:pPr>
            <w:r w:rsidRPr="00A265FE">
              <w:rPr>
                <w:rFonts w:ascii="Century Gothic" w:hAnsi="Century Gothic"/>
                <w:sz w:val="14"/>
                <w:szCs w:val="14"/>
              </w:rPr>
              <w:t>Lenteja</w:t>
            </w:r>
          </w:p>
        </w:tc>
      </w:tr>
      <w:tr w:rsidR="00FE2C37" w:rsidRPr="00A265FE" w14:paraId="4C275964" w14:textId="77777777" w:rsidTr="00610A35">
        <w:trPr>
          <w:gridAfter w:val="1"/>
          <w:wAfter w:w="1559" w:type="dxa"/>
          <w:jc w:val="right"/>
        </w:trPr>
        <w:tc>
          <w:tcPr>
            <w:tcW w:w="577" w:type="dxa"/>
            <w:shd w:val="clear" w:color="auto" w:fill="F2F2F2" w:themeFill="background1" w:themeFillShade="F2"/>
            <w:vAlign w:val="center"/>
          </w:tcPr>
          <w:p w14:paraId="5B3E8798" w14:textId="77777777" w:rsidR="00FE2C37" w:rsidRPr="00A265FE" w:rsidRDefault="00FE2C37" w:rsidP="00FE2C37">
            <w:pPr>
              <w:rPr>
                <w:rFonts w:ascii="Century Gothic" w:hAnsi="Century Gothic"/>
                <w:b/>
                <w:sz w:val="14"/>
                <w:szCs w:val="14"/>
              </w:rPr>
            </w:pPr>
          </w:p>
        </w:tc>
        <w:tc>
          <w:tcPr>
            <w:tcW w:w="5797" w:type="dxa"/>
            <w:shd w:val="clear" w:color="auto" w:fill="F2F2F2" w:themeFill="background1" w:themeFillShade="F2"/>
            <w:vAlign w:val="center"/>
          </w:tcPr>
          <w:p w14:paraId="08E4CA08" w14:textId="77777777" w:rsidR="00FE2C37" w:rsidRPr="00A265FE" w:rsidRDefault="00FE2C37" w:rsidP="00FE2C37">
            <w:pPr>
              <w:rPr>
                <w:rFonts w:ascii="Century Gothic" w:hAnsi="Century Gothic"/>
                <w:b/>
                <w:sz w:val="14"/>
                <w:szCs w:val="14"/>
              </w:rPr>
            </w:pPr>
            <w:r w:rsidRPr="00A265FE">
              <w:rPr>
                <w:rFonts w:ascii="Century Gothic" w:hAnsi="Century Gothic"/>
                <w:b/>
                <w:sz w:val="14"/>
                <w:szCs w:val="14"/>
              </w:rPr>
              <w:t>Aceites y otros:</w:t>
            </w:r>
          </w:p>
        </w:tc>
      </w:tr>
      <w:tr w:rsidR="00FE2C37" w:rsidRPr="00A265FE" w14:paraId="30EF538B" w14:textId="77777777" w:rsidTr="00610A35">
        <w:trPr>
          <w:gridAfter w:val="1"/>
          <w:wAfter w:w="1559" w:type="dxa"/>
          <w:jc w:val="right"/>
        </w:trPr>
        <w:tc>
          <w:tcPr>
            <w:tcW w:w="577" w:type="dxa"/>
            <w:tcBorders>
              <w:bottom w:val="single" w:sz="4" w:space="0" w:color="auto"/>
            </w:tcBorders>
            <w:vAlign w:val="center"/>
          </w:tcPr>
          <w:p w14:paraId="1C9D2BEB" w14:textId="1ADCBFFC" w:rsidR="00FE2C37" w:rsidRPr="00A265FE" w:rsidRDefault="00FE2C37" w:rsidP="00FE2C37">
            <w:pPr>
              <w:rPr>
                <w:rFonts w:ascii="Century Gothic" w:hAnsi="Century Gothic"/>
                <w:sz w:val="14"/>
                <w:szCs w:val="14"/>
              </w:rPr>
            </w:pPr>
            <w:r>
              <w:rPr>
                <w:rFonts w:ascii="Century Gothic" w:hAnsi="Century Gothic"/>
                <w:sz w:val="14"/>
                <w:szCs w:val="14"/>
              </w:rPr>
              <w:t>12</w:t>
            </w:r>
          </w:p>
        </w:tc>
        <w:tc>
          <w:tcPr>
            <w:tcW w:w="5797" w:type="dxa"/>
            <w:tcBorders>
              <w:bottom w:val="single" w:sz="4" w:space="0" w:color="auto"/>
            </w:tcBorders>
            <w:vAlign w:val="center"/>
          </w:tcPr>
          <w:p w14:paraId="54AAA100" w14:textId="77777777" w:rsidR="00FE2C37" w:rsidRPr="00A265FE" w:rsidRDefault="00FE2C37" w:rsidP="00FE2C37">
            <w:pPr>
              <w:rPr>
                <w:rFonts w:ascii="Century Gothic" w:hAnsi="Century Gothic"/>
                <w:sz w:val="14"/>
                <w:szCs w:val="14"/>
              </w:rPr>
            </w:pPr>
            <w:r w:rsidRPr="00A265FE">
              <w:rPr>
                <w:rFonts w:ascii="Century Gothic" w:hAnsi="Century Gothic"/>
                <w:sz w:val="14"/>
                <w:szCs w:val="14"/>
              </w:rPr>
              <w:t>Aceite vegetal comestible</w:t>
            </w:r>
          </w:p>
        </w:tc>
      </w:tr>
      <w:tr w:rsidR="00FE2C37" w:rsidRPr="00A265FE" w14:paraId="5CC91CE0" w14:textId="77777777" w:rsidTr="00610A35">
        <w:trPr>
          <w:gridAfter w:val="1"/>
          <w:wAfter w:w="1559" w:type="dxa"/>
          <w:jc w:val="right"/>
        </w:trPr>
        <w:tc>
          <w:tcPr>
            <w:tcW w:w="577" w:type="dxa"/>
            <w:tcBorders>
              <w:bottom w:val="single" w:sz="4" w:space="0" w:color="auto"/>
            </w:tcBorders>
            <w:vAlign w:val="center"/>
          </w:tcPr>
          <w:p w14:paraId="6864CD77" w14:textId="37D92B00" w:rsidR="00FE2C37" w:rsidRPr="00A265FE" w:rsidRDefault="00FE2C37" w:rsidP="00FE2C37">
            <w:pPr>
              <w:rPr>
                <w:rFonts w:ascii="Century Gothic" w:hAnsi="Century Gothic"/>
                <w:sz w:val="14"/>
                <w:szCs w:val="14"/>
              </w:rPr>
            </w:pPr>
            <w:r>
              <w:rPr>
                <w:rFonts w:ascii="Century Gothic" w:hAnsi="Century Gothic"/>
                <w:sz w:val="14"/>
                <w:szCs w:val="14"/>
              </w:rPr>
              <w:t>13</w:t>
            </w:r>
          </w:p>
        </w:tc>
        <w:tc>
          <w:tcPr>
            <w:tcW w:w="5797" w:type="dxa"/>
            <w:tcBorders>
              <w:bottom w:val="single" w:sz="4" w:space="0" w:color="auto"/>
            </w:tcBorders>
            <w:vAlign w:val="center"/>
          </w:tcPr>
          <w:p w14:paraId="7E2B437D" w14:textId="77777777" w:rsidR="00FE2C37" w:rsidRPr="00A265FE" w:rsidRDefault="00FE2C37" w:rsidP="00FE2C37">
            <w:pPr>
              <w:rPr>
                <w:rFonts w:ascii="Century Gothic" w:hAnsi="Century Gothic"/>
                <w:sz w:val="14"/>
                <w:szCs w:val="14"/>
              </w:rPr>
            </w:pPr>
            <w:r w:rsidRPr="00A265FE">
              <w:rPr>
                <w:rFonts w:ascii="Century Gothic" w:hAnsi="Century Gothic"/>
                <w:sz w:val="14"/>
                <w:szCs w:val="14"/>
              </w:rPr>
              <w:t>Agua natural</w:t>
            </w:r>
          </w:p>
        </w:tc>
      </w:tr>
      <w:tr w:rsidR="00FE2C37" w:rsidRPr="007B687B" w14:paraId="2F9D4A89" w14:textId="77777777" w:rsidTr="00610A35">
        <w:trPr>
          <w:trHeight w:val="424"/>
          <w:jc w:val="right"/>
        </w:trPr>
        <w:tc>
          <w:tcPr>
            <w:tcW w:w="7933" w:type="dxa"/>
            <w:gridSpan w:val="3"/>
            <w:tcBorders>
              <w:top w:val="single" w:sz="4" w:space="0" w:color="auto"/>
              <w:left w:val="nil"/>
              <w:bottom w:val="single" w:sz="4" w:space="0" w:color="auto"/>
              <w:right w:val="nil"/>
            </w:tcBorders>
            <w:vAlign w:val="center"/>
          </w:tcPr>
          <w:p w14:paraId="2A65B0FE" w14:textId="39B55599" w:rsidR="00FE2C37" w:rsidRPr="007B687B" w:rsidRDefault="00FE2C37" w:rsidP="00FE2C37">
            <w:pPr>
              <w:tabs>
                <w:tab w:val="left" w:pos="-396"/>
                <w:tab w:val="left" w:pos="5559"/>
                <w:tab w:val="left" w:pos="6976"/>
                <w:tab w:val="left" w:pos="8252"/>
                <w:tab w:val="left" w:pos="9244"/>
                <w:tab w:val="left" w:pos="10982"/>
              </w:tabs>
              <w:jc w:val="both"/>
              <w:rPr>
                <w:rFonts w:ascii="Century Gothic" w:hAnsi="Century Gothic"/>
                <w:b/>
                <w:sz w:val="14"/>
                <w:szCs w:val="14"/>
              </w:rPr>
            </w:pPr>
            <w:r w:rsidRPr="007B687B">
              <w:rPr>
                <w:rFonts w:ascii="Century Gothic" w:hAnsi="Century Gothic"/>
                <w:b/>
                <w:sz w:val="14"/>
                <w:szCs w:val="14"/>
              </w:rPr>
              <w:t xml:space="preserve">*Las Especificaciones Técnicas de Calidad (Anexo I) que deberán cumplirse para cada uno de los insumos mencionados en la Tabla 3. Insumos que conforman el menú (Anexo V). </w:t>
            </w:r>
          </w:p>
          <w:p w14:paraId="1A43BE2B" w14:textId="77777777" w:rsidR="00FE2C37" w:rsidRPr="007B687B" w:rsidRDefault="00FE2C37" w:rsidP="00FE2C37">
            <w:pPr>
              <w:jc w:val="both"/>
              <w:rPr>
                <w:rFonts w:ascii="Century Gothic" w:hAnsi="Century Gothic"/>
                <w:sz w:val="14"/>
                <w:szCs w:val="14"/>
              </w:rPr>
            </w:pPr>
            <w:r w:rsidRPr="007B687B">
              <w:rPr>
                <w:rFonts w:ascii="Century Gothic" w:hAnsi="Century Gothic"/>
                <w:b/>
                <w:sz w:val="14"/>
                <w:szCs w:val="14"/>
              </w:rPr>
              <w:t xml:space="preserve">“En el caso de la leche y atún deberán entregar análisis de autenticidad” </w:t>
            </w:r>
            <w:r w:rsidRPr="007B687B">
              <w:rPr>
                <w:rFonts w:ascii="Century Gothic" w:hAnsi="Century Gothic"/>
                <w:sz w:val="14"/>
                <w:szCs w:val="14"/>
              </w:rPr>
              <w:t>en el proceso de adjudicación y/o contratación, así como en el seguimiento al Aseguramiento de la Calidad e Inocuidad Alimentaria.</w:t>
            </w:r>
          </w:p>
          <w:p w14:paraId="33E32C72" w14:textId="77777777" w:rsidR="00FE2C37" w:rsidRPr="007B687B" w:rsidRDefault="00FE2C37" w:rsidP="00FE2C37">
            <w:pPr>
              <w:jc w:val="both"/>
              <w:rPr>
                <w:rFonts w:ascii="Century Gothic" w:hAnsi="Century Gothic"/>
                <w:sz w:val="14"/>
                <w:szCs w:val="14"/>
              </w:rPr>
            </w:pPr>
            <w:r w:rsidRPr="007B687B">
              <w:rPr>
                <w:rFonts w:ascii="Century Gothic" w:hAnsi="Century Gothic"/>
                <w:sz w:val="14"/>
                <w:szCs w:val="14"/>
              </w:rPr>
              <w:t>“Los alimentos no perecederos se enviarán a realizar análisis de laboratorio conforme al punto de III. Análisis de Laboratorio de los Alimentos”.</w:t>
            </w:r>
          </w:p>
          <w:p w14:paraId="2D2CED6D" w14:textId="18D71FF2" w:rsidR="00FE2C37" w:rsidRPr="007B687B" w:rsidRDefault="00FE2C37" w:rsidP="00FE2C37">
            <w:pPr>
              <w:jc w:val="both"/>
              <w:rPr>
                <w:rFonts w:ascii="Century Gothic" w:hAnsi="Century Gothic"/>
                <w:b/>
                <w:sz w:val="14"/>
                <w:szCs w:val="14"/>
              </w:rPr>
            </w:pPr>
            <w:r w:rsidRPr="007B687B">
              <w:rPr>
                <w:rFonts w:ascii="Century Gothic" w:hAnsi="Century Gothic"/>
                <w:sz w:val="14"/>
                <w:szCs w:val="14"/>
              </w:rPr>
              <w:t xml:space="preserve">“Los  </w:t>
            </w:r>
            <w:r w:rsidRPr="007B687B">
              <w:rPr>
                <w:rFonts w:ascii="Century Gothic" w:hAnsi="Century Gothic"/>
                <w:b/>
                <w:sz w:val="14"/>
                <w:szCs w:val="14"/>
              </w:rPr>
              <w:t>productos perecederos</w:t>
            </w:r>
            <w:r w:rsidRPr="007B687B">
              <w:rPr>
                <w:rFonts w:ascii="Century Gothic" w:hAnsi="Century Gothic"/>
                <w:sz w:val="14"/>
                <w:szCs w:val="14"/>
              </w:rPr>
              <w:t xml:space="preserve"> tales como: </w:t>
            </w:r>
            <w:r w:rsidRPr="007B687B">
              <w:rPr>
                <w:rFonts w:ascii="Century Gothic" w:hAnsi="Century Gothic"/>
                <w:b/>
                <w:sz w:val="14"/>
                <w:szCs w:val="14"/>
              </w:rPr>
              <w:t>tortilla de maíz (Molino local), huevo fresco, productos cárnicos, pan integral (telera)</w:t>
            </w:r>
            <w:r w:rsidR="00740341" w:rsidRPr="007B687B">
              <w:rPr>
                <w:rFonts w:ascii="Century Gothic" w:hAnsi="Century Gothic"/>
                <w:b/>
                <w:sz w:val="14"/>
                <w:szCs w:val="14"/>
              </w:rPr>
              <w:t>,</w:t>
            </w:r>
            <w:r w:rsidRPr="007B687B">
              <w:rPr>
                <w:rFonts w:ascii="Century Gothic" w:hAnsi="Century Gothic"/>
                <w:sz w:val="14"/>
                <w:szCs w:val="14"/>
              </w:rPr>
              <w:t xml:space="preserve"> </w:t>
            </w:r>
            <w:r w:rsidRPr="007B687B">
              <w:rPr>
                <w:rFonts w:ascii="Century Gothic" w:hAnsi="Century Gothic"/>
                <w:b/>
                <w:sz w:val="14"/>
                <w:szCs w:val="14"/>
              </w:rPr>
              <w:t>queso fresco, frutas y verduras frescas</w:t>
            </w:r>
            <w:r w:rsidRPr="007B687B">
              <w:rPr>
                <w:rFonts w:ascii="Century Gothic" w:hAnsi="Century Gothic"/>
                <w:sz w:val="14"/>
                <w:szCs w:val="14"/>
              </w:rPr>
              <w:t>, no se realizarán análisis de laboratorio por insumo”.</w:t>
            </w:r>
          </w:p>
        </w:tc>
      </w:tr>
    </w:tbl>
    <w:p w14:paraId="40413EBD" w14:textId="77777777" w:rsidR="00610A35" w:rsidRDefault="00610A35" w:rsidP="00610A35">
      <w:pPr>
        <w:rPr>
          <w:rFonts w:ascii="Montserrat" w:hAnsi="Montserrat"/>
          <w:szCs w:val="18"/>
        </w:rPr>
      </w:pPr>
    </w:p>
    <w:p w14:paraId="2210B1C1" w14:textId="77777777" w:rsidR="00610A35" w:rsidRPr="00D21D3A" w:rsidRDefault="00610A35" w:rsidP="00610A35">
      <w:pPr>
        <w:pStyle w:val="Prrafodelista"/>
        <w:numPr>
          <w:ilvl w:val="0"/>
          <w:numId w:val="29"/>
        </w:numPr>
        <w:spacing w:after="0" w:line="240" w:lineRule="auto"/>
        <w:rPr>
          <w:rFonts w:ascii="Century Gothic" w:hAnsi="Century Gothic"/>
          <w:sz w:val="20"/>
          <w:szCs w:val="20"/>
        </w:rPr>
      </w:pPr>
      <w:r w:rsidRPr="00D21D3A">
        <w:rPr>
          <w:rFonts w:ascii="Century Gothic" w:hAnsi="Century Gothic"/>
          <w:sz w:val="20"/>
          <w:szCs w:val="20"/>
        </w:rPr>
        <w:t xml:space="preserve">En el caso de los insumos perecederos serán sujetos a inspecciones de acuerdo a los criterios de aceptación y/o rechazo de materia prima establecidos en Especificación Técnica de Calidad (ETC): </w:t>
      </w:r>
    </w:p>
    <w:p w14:paraId="757FEB76" w14:textId="77777777" w:rsidR="00610A35" w:rsidRPr="00D21D3A" w:rsidRDefault="00610A35" w:rsidP="00610A35">
      <w:pPr>
        <w:rPr>
          <w:rFonts w:ascii="Century Gothic" w:hAnsi="Century Gothic"/>
          <w:sz w:val="14"/>
          <w:szCs w:val="14"/>
        </w:rPr>
      </w:pPr>
    </w:p>
    <w:p w14:paraId="47791078" w14:textId="77777777" w:rsidR="00610A35" w:rsidRPr="00931F0B" w:rsidRDefault="00610A35" w:rsidP="00610A35">
      <w:pPr>
        <w:jc w:val="center"/>
        <w:rPr>
          <w:rFonts w:ascii="Century Gothic" w:hAnsi="Century Gothic"/>
          <w:sz w:val="16"/>
          <w:szCs w:val="16"/>
        </w:rPr>
      </w:pPr>
      <w:r w:rsidRPr="00931F0B">
        <w:rPr>
          <w:rFonts w:ascii="Century Gothic" w:hAnsi="Century Gothic"/>
          <w:b/>
          <w:sz w:val="16"/>
          <w:szCs w:val="16"/>
        </w:rPr>
        <w:t>Tabla 15.</w:t>
      </w:r>
      <w:r w:rsidRPr="00931F0B">
        <w:rPr>
          <w:rFonts w:ascii="Century Gothic" w:hAnsi="Century Gothic"/>
          <w:sz w:val="16"/>
          <w:szCs w:val="16"/>
        </w:rPr>
        <w:t xml:space="preserve"> Insumos que se inspeccionarán por medio de criterios de aceptación y rechazo en </w:t>
      </w:r>
      <w:r w:rsidRPr="00931F0B">
        <w:rPr>
          <w:rFonts w:ascii="Century Gothic" w:hAnsi="Century Gothic"/>
          <w:sz w:val="16"/>
          <w:szCs w:val="16"/>
        </w:rPr>
        <w:br/>
        <w:t>Especificaciones Técnicas de Calidad (ETC).</w:t>
      </w:r>
    </w:p>
    <w:tbl>
      <w:tblPr>
        <w:tblStyle w:val="Tablaconcuadrcula"/>
        <w:tblW w:w="0" w:type="auto"/>
        <w:jc w:val="center"/>
        <w:tblLook w:val="04A0" w:firstRow="1" w:lastRow="0" w:firstColumn="1" w:lastColumn="0" w:noHBand="0" w:noVBand="1"/>
      </w:tblPr>
      <w:tblGrid>
        <w:gridCol w:w="577"/>
        <w:gridCol w:w="5797"/>
      </w:tblGrid>
      <w:tr w:rsidR="00610A35" w:rsidRPr="00D21D3A" w14:paraId="172F0255" w14:textId="77777777" w:rsidTr="00610A35">
        <w:trPr>
          <w:jc w:val="center"/>
        </w:trPr>
        <w:tc>
          <w:tcPr>
            <w:tcW w:w="577" w:type="dxa"/>
            <w:shd w:val="clear" w:color="auto" w:fill="D9D9D9" w:themeFill="background1" w:themeFillShade="D9"/>
            <w:vAlign w:val="center"/>
          </w:tcPr>
          <w:p w14:paraId="0A799627" w14:textId="77777777" w:rsidR="00610A35" w:rsidRPr="00D21D3A" w:rsidRDefault="00610A35" w:rsidP="00610A35">
            <w:pPr>
              <w:rPr>
                <w:rFonts w:ascii="Century Gothic" w:hAnsi="Century Gothic"/>
                <w:b/>
                <w:sz w:val="14"/>
                <w:szCs w:val="14"/>
              </w:rPr>
            </w:pPr>
            <w:r w:rsidRPr="00D21D3A">
              <w:rPr>
                <w:rFonts w:ascii="Century Gothic" w:hAnsi="Century Gothic"/>
                <w:b/>
                <w:sz w:val="14"/>
                <w:szCs w:val="14"/>
              </w:rPr>
              <w:t>No.</w:t>
            </w:r>
          </w:p>
        </w:tc>
        <w:tc>
          <w:tcPr>
            <w:tcW w:w="5797" w:type="dxa"/>
            <w:shd w:val="clear" w:color="auto" w:fill="D9D9D9" w:themeFill="background1" w:themeFillShade="D9"/>
            <w:vAlign w:val="center"/>
          </w:tcPr>
          <w:p w14:paraId="7581FF60" w14:textId="77777777" w:rsidR="00610A35" w:rsidRPr="00D21D3A" w:rsidRDefault="00610A35" w:rsidP="00610A35">
            <w:pPr>
              <w:jc w:val="center"/>
              <w:rPr>
                <w:rFonts w:ascii="Century Gothic" w:hAnsi="Century Gothic"/>
                <w:b/>
                <w:sz w:val="14"/>
                <w:szCs w:val="14"/>
              </w:rPr>
            </w:pPr>
            <w:r w:rsidRPr="00D21D3A">
              <w:rPr>
                <w:rFonts w:ascii="Century Gothic" w:hAnsi="Century Gothic"/>
                <w:b/>
                <w:sz w:val="14"/>
                <w:szCs w:val="14"/>
              </w:rPr>
              <w:t>Insumo</w:t>
            </w:r>
          </w:p>
        </w:tc>
      </w:tr>
      <w:tr w:rsidR="00610A35" w:rsidRPr="00D21D3A" w14:paraId="42B2B9BF" w14:textId="77777777" w:rsidTr="00610A35">
        <w:trPr>
          <w:jc w:val="center"/>
        </w:trPr>
        <w:tc>
          <w:tcPr>
            <w:tcW w:w="577" w:type="dxa"/>
            <w:shd w:val="clear" w:color="auto" w:fill="F2F2F2" w:themeFill="background1" w:themeFillShade="F2"/>
            <w:vAlign w:val="center"/>
          </w:tcPr>
          <w:p w14:paraId="0179457C" w14:textId="77777777" w:rsidR="00610A35" w:rsidRPr="00D21D3A" w:rsidRDefault="00610A35" w:rsidP="00610A35">
            <w:pPr>
              <w:rPr>
                <w:rFonts w:ascii="Century Gothic" w:hAnsi="Century Gothic"/>
                <w:sz w:val="14"/>
                <w:szCs w:val="14"/>
              </w:rPr>
            </w:pPr>
          </w:p>
        </w:tc>
        <w:tc>
          <w:tcPr>
            <w:tcW w:w="5797" w:type="dxa"/>
            <w:shd w:val="clear" w:color="auto" w:fill="F2F2F2" w:themeFill="background1" w:themeFillShade="F2"/>
            <w:vAlign w:val="center"/>
          </w:tcPr>
          <w:p w14:paraId="246B47EB" w14:textId="77777777" w:rsidR="00610A35" w:rsidRPr="00D21D3A" w:rsidRDefault="00610A35" w:rsidP="00610A35">
            <w:pPr>
              <w:rPr>
                <w:rFonts w:ascii="Century Gothic" w:hAnsi="Century Gothic"/>
                <w:b/>
                <w:sz w:val="14"/>
                <w:szCs w:val="14"/>
              </w:rPr>
            </w:pPr>
            <w:r w:rsidRPr="00D21D3A">
              <w:rPr>
                <w:rFonts w:ascii="Century Gothic" w:hAnsi="Century Gothic"/>
                <w:b/>
                <w:sz w:val="14"/>
                <w:szCs w:val="14"/>
              </w:rPr>
              <w:t>Verduras fresca:</w:t>
            </w:r>
          </w:p>
        </w:tc>
      </w:tr>
      <w:tr w:rsidR="00610A35" w:rsidRPr="00D21D3A" w14:paraId="1A4EA9AB" w14:textId="77777777" w:rsidTr="00610A35">
        <w:trPr>
          <w:jc w:val="center"/>
        </w:trPr>
        <w:tc>
          <w:tcPr>
            <w:tcW w:w="577" w:type="dxa"/>
            <w:vAlign w:val="center"/>
          </w:tcPr>
          <w:p w14:paraId="5D8C9C47" w14:textId="77777777" w:rsidR="00610A35" w:rsidRPr="00D21D3A" w:rsidRDefault="00610A35" w:rsidP="00610A35">
            <w:pPr>
              <w:rPr>
                <w:rFonts w:ascii="Century Gothic" w:hAnsi="Century Gothic"/>
                <w:sz w:val="14"/>
                <w:szCs w:val="14"/>
              </w:rPr>
            </w:pPr>
            <w:r>
              <w:rPr>
                <w:rFonts w:ascii="Century Gothic" w:hAnsi="Century Gothic"/>
                <w:sz w:val="14"/>
                <w:szCs w:val="14"/>
              </w:rPr>
              <w:t>1</w:t>
            </w:r>
          </w:p>
        </w:tc>
        <w:tc>
          <w:tcPr>
            <w:tcW w:w="5797" w:type="dxa"/>
            <w:vAlign w:val="center"/>
          </w:tcPr>
          <w:p w14:paraId="765447AD" w14:textId="77777777" w:rsidR="00610A35" w:rsidRPr="00D21D3A" w:rsidRDefault="00610A35" w:rsidP="00610A35">
            <w:pPr>
              <w:rPr>
                <w:rFonts w:ascii="Century Gothic" w:hAnsi="Century Gothic"/>
                <w:sz w:val="14"/>
                <w:szCs w:val="14"/>
              </w:rPr>
            </w:pPr>
            <w:r>
              <w:rPr>
                <w:rFonts w:ascii="Century Gothic" w:hAnsi="Century Gothic"/>
                <w:sz w:val="14"/>
                <w:szCs w:val="14"/>
              </w:rPr>
              <w:t>Ajo</w:t>
            </w:r>
          </w:p>
        </w:tc>
      </w:tr>
      <w:tr w:rsidR="00610A35" w:rsidRPr="00D21D3A" w14:paraId="1D423ED1" w14:textId="77777777" w:rsidTr="00610A35">
        <w:trPr>
          <w:jc w:val="center"/>
        </w:trPr>
        <w:tc>
          <w:tcPr>
            <w:tcW w:w="577" w:type="dxa"/>
            <w:vAlign w:val="center"/>
          </w:tcPr>
          <w:p w14:paraId="56CFB54D" w14:textId="77777777" w:rsidR="00610A35" w:rsidRPr="00D21D3A" w:rsidRDefault="00610A35" w:rsidP="00610A35">
            <w:pPr>
              <w:rPr>
                <w:rFonts w:ascii="Century Gothic" w:hAnsi="Century Gothic"/>
                <w:sz w:val="14"/>
                <w:szCs w:val="14"/>
              </w:rPr>
            </w:pPr>
            <w:r>
              <w:rPr>
                <w:rFonts w:ascii="Century Gothic" w:hAnsi="Century Gothic"/>
                <w:sz w:val="14"/>
                <w:szCs w:val="14"/>
              </w:rPr>
              <w:t>2</w:t>
            </w:r>
          </w:p>
        </w:tc>
        <w:tc>
          <w:tcPr>
            <w:tcW w:w="5797" w:type="dxa"/>
            <w:vAlign w:val="center"/>
          </w:tcPr>
          <w:p w14:paraId="796B1CF1" w14:textId="77777777" w:rsidR="00610A35" w:rsidRPr="00D21D3A" w:rsidRDefault="00610A35" w:rsidP="00610A35">
            <w:pPr>
              <w:rPr>
                <w:rFonts w:ascii="Century Gothic" w:hAnsi="Century Gothic"/>
                <w:sz w:val="14"/>
                <w:szCs w:val="14"/>
              </w:rPr>
            </w:pPr>
            <w:r w:rsidRPr="00D21D3A">
              <w:rPr>
                <w:rFonts w:ascii="Century Gothic" w:hAnsi="Century Gothic"/>
                <w:sz w:val="14"/>
                <w:szCs w:val="14"/>
              </w:rPr>
              <w:t>Calabacita</w:t>
            </w:r>
          </w:p>
        </w:tc>
      </w:tr>
      <w:tr w:rsidR="00610A35" w:rsidRPr="00D21D3A" w14:paraId="14EB20A9" w14:textId="77777777" w:rsidTr="00610A35">
        <w:trPr>
          <w:jc w:val="center"/>
        </w:trPr>
        <w:tc>
          <w:tcPr>
            <w:tcW w:w="577" w:type="dxa"/>
            <w:vAlign w:val="center"/>
          </w:tcPr>
          <w:p w14:paraId="117095BF" w14:textId="77777777" w:rsidR="00610A35" w:rsidRPr="00D21D3A" w:rsidRDefault="00610A35" w:rsidP="00610A35">
            <w:pPr>
              <w:rPr>
                <w:rFonts w:ascii="Century Gothic" w:hAnsi="Century Gothic"/>
                <w:sz w:val="14"/>
                <w:szCs w:val="14"/>
              </w:rPr>
            </w:pPr>
            <w:r>
              <w:rPr>
                <w:rFonts w:ascii="Century Gothic" w:hAnsi="Century Gothic"/>
                <w:sz w:val="14"/>
                <w:szCs w:val="14"/>
              </w:rPr>
              <w:t>3</w:t>
            </w:r>
          </w:p>
        </w:tc>
        <w:tc>
          <w:tcPr>
            <w:tcW w:w="5797" w:type="dxa"/>
            <w:vAlign w:val="center"/>
          </w:tcPr>
          <w:p w14:paraId="272D6E3F" w14:textId="77777777" w:rsidR="00610A35" w:rsidRPr="00D21D3A" w:rsidRDefault="00610A35" w:rsidP="00610A35">
            <w:pPr>
              <w:rPr>
                <w:rFonts w:ascii="Century Gothic" w:hAnsi="Century Gothic"/>
                <w:sz w:val="14"/>
                <w:szCs w:val="14"/>
              </w:rPr>
            </w:pPr>
            <w:r>
              <w:rPr>
                <w:rFonts w:ascii="Century Gothic" w:hAnsi="Century Gothic"/>
                <w:sz w:val="14"/>
                <w:szCs w:val="14"/>
              </w:rPr>
              <w:t>Cebolla</w:t>
            </w:r>
          </w:p>
        </w:tc>
      </w:tr>
      <w:tr w:rsidR="00610A35" w:rsidRPr="00D21D3A" w14:paraId="170EB874" w14:textId="77777777" w:rsidTr="00610A35">
        <w:trPr>
          <w:jc w:val="center"/>
        </w:trPr>
        <w:tc>
          <w:tcPr>
            <w:tcW w:w="577" w:type="dxa"/>
            <w:vAlign w:val="center"/>
          </w:tcPr>
          <w:p w14:paraId="1B50A899" w14:textId="77777777" w:rsidR="00610A35" w:rsidRPr="00D21D3A" w:rsidRDefault="00610A35" w:rsidP="00610A35">
            <w:pPr>
              <w:rPr>
                <w:rFonts w:ascii="Century Gothic" w:hAnsi="Century Gothic"/>
                <w:sz w:val="14"/>
                <w:szCs w:val="14"/>
              </w:rPr>
            </w:pPr>
            <w:r>
              <w:rPr>
                <w:rFonts w:ascii="Century Gothic" w:hAnsi="Century Gothic"/>
                <w:sz w:val="14"/>
                <w:szCs w:val="14"/>
              </w:rPr>
              <w:t>4</w:t>
            </w:r>
          </w:p>
        </w:tc>
        <w:tc>
          <w:tcPr>
            <w:tcW w:w="5797" w:type="dxa"/>
            <w:vAlign w:val="center"/>
          </w:tcPr>
          <w:p w14:paraId="0060A7B7" w14:textId="77777777" w:rsidR="00610A35" w:rsidRPr="00D21D3A" w:rsidRDefault="00610A35" w:rsidP="00610A35">
            <w:pPr>
              <w:rPr>
                <w:rFonts w:ascii="Century Gothic" w:hAnsi="Century Gothic"/>
                <w:sz w:val="14"/>
                <w:szCs w:val="14"/>
              </w:rPr>
            </w:pPr>
            <w:r w:rsidRPr="00D21D3A">
              <w:rPr>
                <w:rFonts w:ascii="Century Gothic" w:hAnsi="Century Gothic"/>
                <w:sz w:val="14"/>
                <w:szCs w:val="14"/>
              </w:rPr>
              <w:t>C</w:t>
            </w:r>
            <w:r>
              <w:rPr>
                <w:rFonts w:ascii="Century Gothic" w:hAnsi="Century Gothic"/>
                <w:sz w:val="14"/>
                <w:szCs w:val="14"/>
              </w:rPr>
              <w:t xml:space="preserve">hile morrón </w:t>
            </w:r>
          </w:p>
        </w:tc>
      </w:tr>
      <w:tr w:rsidR="00610A35" w:rsidRPr="00D21D3A" w14:paraId="6F7B6785" w14:textId="77777777" w:rsidTr="00610A35">
        <w:trPr>
          <w:jc w:val="center"/>
        </w:trPr>
        <w:tc>
          <w:tcPr>
            <w:tcW w:w="577" w:type="dxa"/>
            <w:vAlign w:val="center"/>
          </w:tcPr>
          <w:p w14:paraId="2AC6EA9F" w14:textId="77777777" w:rsidR="00610A35" w:rsidRPr="00D21D3A" w:rsidRDefault="00610A35" w:rsidP="00610A35">
            <w:pPr>
              <w:rPr>
                <w:rFonts w:ascii="Century Gothic" w:hAnsi="Century Gothic"/>
                <w:sz w:val="14"/>
                <w:szCs w:val="14"/>
              </w:rPr>
            </w:pPr>
            <w:r>
              <w:rPr>
                <w:rFonts w:ascii="Century Gothic" w:hAnsi="Century Gothic"/>
                <w:sz w:val="14"/>
                <w:szCs w:val="14"/>
              </w:rPr>
              <w:t>5</w:t>
            </w:r>
          </w:p>
        </w:tc>
        <w:tc>
          <w:tcPr>
            <w:tcW w:w="5797" w:type="dxa"/>
            <w:vAlign w:val="center"/>
          </w:tcPr>
          <w:p w14:paraId="2C23AB9D" w14:textId="77777777" w:rsidR="00610A35" w:rsidRPr="00D21D3A" w:rsidRDefault="00610A35" w:rsidP="00610A35">
            <w:pPr>
              <w:rPr>
                <w:rFonts w:ascii="Century Gothic" w:hAnsi="Century Gothic"/>
                <w:sz w:val="14"/>
                <w:szCs w:val="14"/>
              </w:rPr>
            </w:pPr>
            <w:r>
              <w:rPr>
                <w:rFonts w:ascii="Century Gothic" w:hAnsi="Century Gothic"/>
                <w:sz w:val="14"/>
                <w:szCs w:val="14"/>
              </w:rPr>
              <w:t>Cilantro</w:t>
            </w:r>
          </w:p>
        </w:tc>
      </w:tr>
      <w:tr w:rsidR="00610A35" w:rsidRPr="00D21D3A" w14:paraId="353EC906" w14:textId="77777777" w:rsidTr="00610A35">
        <w:trPr>
          <w:jc w:val="center"/>
        </w:trPr>
        <w:tc>
          <w:tcPr>
            <w:tcW w:w="577" w:type="dxa"/>
            <w:vAlign w:val="center"/>
          </w:tcPr>
          <w:p w14:paraId="6C3F5013" w14:textId="77777777" w:rsidR="00610A35" w:rsidRPr="00D21D3A" w:rsidRDefault="00610A35" w:rsidP="00610A35">
            <w:pPr>
              <w:rPr>
                <w:rFonts w:ascii="Century Gothic" w:hAnsi="Century Gothic"/>
                <w:sz w:val="14"/>
                <w:szCs w:val="14"/>
              </w:rPr>
            </w:pPr>
            <w:r>
              <w:rPr>
                <w:rFonts w:ascii="Century Gothic" w:hAnsi="Century Gothic"/>
                <w:sz w:val="14"/>
                <w:szCs w:val="14"/>
              </w:rPr>
              <w:t>6</w:t>
            </w:r>
          </w:p>
        </w:tc>
        <w:tc>
          <w:tcPr>
            <w:tcW w:w="5797" w:type="dxa"/>
            <w:vAlign w:val="center"/>
          </w:tcPr>
          <w:p w14:paraId="53EFE55B" w14:textId="77777777" w:rsidR="00610A35" w:rsidRDefault="00610A35" w:rsidP="00610A35">
            <w:pPr>
              <w:rPr>
                <w:rFonts w:ascii="Century Gothic" w:hAnsi="Century Gothic"/>
                <w:sz w:val="14"/>
                <w:szCs w:val="14"/>
              </w:rPr>
            </w:pPr>
            <w:r>
              <w:rPr>
                <w:rFonts w:ascii="Century Gothic" w:hAnsi="Century Gothic"/>
                <w:sz w:val="14"/>
                <w:szCs w:val="14"/>
              </w:rPr>
              <w:t>Ejote</w:t>
            </w:r>
          </w:p>
        </w:tc>
      </w:tr>
      <w:tr w:rsidR="00610A35" w:rsidRPr="00D21D3A" w14:paraId="1EBDBA7F" w14:textId="77777777" w:rsidTr="00610A35">
        <w:trPr>
          <w:jc w:val="center"/>
        </w:trPr>
        <w:tc>
          <w:tcPr>
            <w:tcW w:w="577" w:type="dxa"/>
            <w:vAlign w:val="center"/>
          </w:tcPr>
          <w:p w14:paraId="44B2B369" w14:textId="77777777" w:rsidR="00610A35" w:rsidRPr="00D21D3A" w:rsidRDefault="00610A35" w:rsidP="00610A35">
            <w:pPr>
              <w:rPr>
                <w:rFonts w:ascii="Century Gothic" w:hAnsi="Century Gothic"/>
                <w:sz w:val="14"/>
                <w:szCs w:val="14"/>
              </w:rPr>
            </w:pPr>
            <w:r>
              <w:rPr>
                <w:rFonts w:ascii="Century Gothic" w:hAnsi="Century Gothic"/>
                <w:sz w:val="14"/>
                <w:szCs w:val="14"/>
              </w:rPr>
              <w:t>7</w:t>
            </w:r>
          </w:p>
        </w:tc>
        <w:tc>
          <w:tcPr>
            <w:tcW w:w="5797" w:type="dxa"/>
            <w:vAlign w:val="center"/>
          </w:tcPr>
          <w:p w14:paraId="1699A0E2" w14:textId="77777777" w:rsidR="00610A35" w:rsidRPr="00D21D3A" w:rsidRDefault="00610A35" w:rsidP="00610A35">
            <w:pPr>
              <w:rPr>
                <w:rFonts w:ascii="Century Gothic" w:hAnsi="Century Gothic"/>
                <w:sz w:val="14"/>
                <w:szCs w:val="14"/>
              </w:rPr>
            </w:pPr>
            <w:r w:rsidRPr="00D21D3A">
              <w:rPr>
                <w:rFonts w:ascii="Century Gothic" w:hAnsi="Century Gothic"/>
                <w:sz w:val="14"/>
                <w:szCs w:val="14"/>
              </w:rPr>
              <w:t>Jícama</w:t>
            </w:r>
          </w:p>
        </w:tc>
      </w:tr>
      <w:tr w:rsidR="00610A35" w:rsidRPr="00D21D3A" w14:paraId="78129B9E" w14:textId="77777777" w:rsidTr="00610A35">
        <w:trPr>
          <w:jc w:val="center"/>
        </w:trPr>
        <w:tc>
          <w:tcPr>
            <w:tcW w:w="577" w:type="dxa"/>
            <w:vAlign w:val="center"/>
          </w:tcPr>
          <w:p w14:paraId="6FA85D0C" w14:textId="77777777" w:rsidR="00610A35" w:rsidRPr="00D21D3A" w:rsidRDefault="00610A35" w:rsidP="00610A35">
            <w:pPr>
              <w:rPr>
                <w:rFonts w:ascii="Century Gothic" w:hAnsi="Century Gothic"/>
                <w:sz w:val="14"/>
                <w:szCs w:val="14"/>
              </w:rPr>
            </w:pPr>
            <w:r>
              <w:rPr>
                <w:rFonts w:ascii="Century Gothic" w:hAnsi="Century Gothic"/>
                <w:sz w:val="14"/>
                <w:szCs w:val="14"/>
              </w:rPr>
              <w:t>8</w:t>
            </w:r>
          </w:p>
        </w:tc>
        <w:tc>
          <w:tcPr>
            <w:tcW w:w="5797" w:type="dxa"/>
            <w:vAlign w:val="center"/>
          </w:tcPr>
          <w:p w14:paraId="29067711" w14:textId="77777777" w:rsidR="00610A35" w:rsidRPr="00D21D3A" w:rsidRDefault="00610A35" w:rsidP="00610A35">
            <w:pPr>
              <w:rPr>
                <w:rFonts w:ascii="Century Gothic" w:hAnsi="Century Gothic"/>
                <w:sz w:val="14"/>
                <w:szCs w:val="14"/>
              </w:rPr>
            </w:pPr>
            <w:r w:rsidRPr="00D21D3A">
              <w:rPr>
                <w:rFonts w:ascii="Century Gothic" w:hAnsi="Century Gothic"/>
                <w:sz w:val="14"/>
                <w:szCs w:val="14"/>
              </w:rPr>
              <w:t>Limón</w:t>
            </w:r>
          </w:p>
        </w:tc>
      </w:tr>
      <w:tr w:rsidR="00610A35" w:rsidRPr="00D21D3A" w14:paraId="3530B1E5" w14:textId="77777777" w:rsidTr="00610A35">
        <w:trPr>
          <w:jc w:val="center"/>
        </w:trPr>
        <w:tc>
          <w:tcPr>
            <w:tcW w:w="577" w:type="dxa"/>
            <w:vAlign w:val="center"/>
          </w:tcPr>
          <w:p w14:paraId="7CE8F16F" w14:textId="77777777" w:rsidR="00610A35" w:rsidRPr="00D21D3A" w:rsidRDefault="00610A35" w:rsidP="00610A35">
            <w:pPr>
              <w:rPr>
                <w:rFonts w:ascii="Century Gothic" w:hAnsi="Century Gothic"/>
                <w:sz w:val="14"/>
                <w:szCs w:val="14"/>
              </w:rPr>
            </w:pPr>
            <w:r>
              <w:rPr>
                <w:rFonts w:ascii="Century Gothic" w:hAnsi="Century Gothic"/>
                <w:sz w:val="14"/>
                <w:szCs w:val="14"/>
              </w:rPr>
              <w:t>9</w:t>
            </w:r>
          </w:p>
        </w:tc>
        <w:tc>
          <w:tcPr>
            <w:tcW w:w="5797" w:type="dxa"/>
            <w:vAlign w:val="center"/>
          </w:tcPr>
          <w:p w14:paraId="0F83250A" w14:textId="77777777" w:rsidR="00610A35" w:rsidRPr="00D21D3A" w:rsidRDefault="00610A35" w:rsidP="00610A35">
            <w:pPr>
              <w:rPr>
                <w:rFonts w:ascii="Century Gothic" w:hAnsi="Century Gothic"/>
                <w:sz w:val="14"/>
                <w:szCs w:val="14"/>
              </w:rPr>
            </w:pPr>
            <w:r w:rsidRPr="00D21D3A">
              <w:rPr>
                <w:rFonts w:ascii="Century Gothic" w:hAnsi="Century Gothic"/>
                <w:sz w:val="14"/>
                <w:szCs w:val="14"/>
              </w:rPr>
              <w:t>Nopal</w:t>
            </w:r>
          </w:p>
        </w:tc>
      </w:tr>
      <w:tr w:rsidR="00610A35" w:rsidRPr="00D21D3A" w14:paraId="5243F575" w14:textId="77777777" w:rsidTr="00610A35">
        <w:trPr>
          <w:jc w:val="center"/>
        </w:trPr>
        <w:tc>
          <w:tcPr>
            <w:tcW w:w="577" w:type="dxa"/>
            <w:vAlign w:val="center"/>
          </w:tcPr>
          <w:p w14:paraId="2825800D" w14:textId="77777777" w:rsidR="00610A35" w:rsidRPr="00D21D3A" w:rsidRDefault="00610A35" w:rsidP="00610A35">
            <w:pPr>
              <w:rPr>
                <w:rFonts w:ascii="Century Gothic" w:hAnsi="Century Gothic"/>
                <w:sz w:val="14"/>
                <w:szCs w:val="14"/>
              </w:rPr>
            </w:pPr>
            <w:r>
              <w:rPr>
                <w:rFonts w:ascii="Century Gothic" w:hAnsi="Century Gothic"/>
                <w:sz w:val="14"/>
                <w:szCs w:val="14"/>
              </w:rPr>
              <w:t>10</w:t>
            </w:r>
          </w:p>
        </w:tc>
        <w:tc>
          <w:tcPr>
            <w:tcW w:w="5797" w:type="dxa"/>
            <w:vAlign w:val="center"/>
          </w:tcPr>
          <w:p w14:paraId="41AE2EBE" w14:textId="77777777" w:rsidR="00610A35" w:rsidRPr="00D21D3A" w:rsidRDefault="00610A35" w:rsidP="00610A35">
            <w:pPr>
              <w:rPr>
                <w:rFonts w:ascii="Century Gothic" w:hAnsi="Century Gothic"/>
                <w:sz w:val="14"/>
                <w:szCs w:val="14"/>
              </w:rPr>
            </w:pPr>
            <w:r>
              <w:rPr>
                <w:rFonts w:ascii="Century Gothic" w:hAnsi="Century Gothic"/>
                <w:sz w:val="14"/>
                <w:szCs w:val="14"/>
              </w:rPr>
              <w:t>Papa</w:t>
            </w:r>
          </w:p>
        </w:tc>
      </w:tr>
      <w:tr w:rsidR="00610A35" w:rsidRPr="00D21D3A" w14:paraId="6C5FEB66" w14:textId="77777777" w:rsidTr="00610A35">
        <w:trPr>
          <w:jc w:val="center"/>
        </w:trPr>
        <w:tc>
          <w:tcPr>
            <w:tcW w:w="577" w:type="dxa"/>
            <w:vAlign w:val="center"/>
          </w:tcPr>
          <w:p w14:paraId="142C5975" w14:textId="77777777" w:rsidR="00610A35" w:rsidRPr="00D21D3A" w:rsidRDefault="00610A35" w:rsidP="00610A35">
            <w:pPr>
              <w:rPr>
                <w:rFonts w:ascii="Century Gothic" w:hAnsi="Century Gothic"/>
                <w:sz w:val="14"/>
                <w:szCs w:val="14"/>
              </w:rPr>
            </w:pPr>
            <w:r>
              <w:rPr>
                <w:rFonts w:ascii="Century Gothic" w:hAnsi="Century Gothic"/>
                <w:sz w:val="14"/>
                <w:szCs w:val="14"/>
              </w:rPr>
              <w:t>11</w:t>
            </w:r>
          </w:p>
        </w:tc>
        <w:tc>
          <w:tcPr>
            <w:tcW w:w="5797" w:type="dxa"/>
            <w:vAlign w:val="center"/>
          </w:tcPr>
          <w:p w14:paraId="047089B7" w14:textId="77777777" w:rsidR="00610A35" w:rsidRPr="00D21D3A" w:rsidRDefault="00610A35" w:rsidP="00610A35">
            <w:pPr>
              <w:rPr>
                <w:rFonts w:ascii="Century Gothic" w:hAnsi="Century Gothic"/>
                <w:sz w:val="14"/>
                <w:szCs w:val="14"/>
              </w:rPr>
            </w:pPr>
            <w:r w:rsidRPr="00D21D3A">
              <w:rPr>
                <w:rFonts w:ascii="Century Gothic" w:hAnsi="Century Gothic"/>
                <w:sz w:val="14"/>
                <w:szCs w:val="14"/>
              </w:rPr>
              <w:t>Pepino</w:t>
            </w:r>
          </w:p>
        </w:tc>
      </w:tr>
      <w:tr w:rsidR="00610A35" w:rsidRPr="00D21D3A" w14:paraId="2C7E0DD3" w14:textId="77777777" w:rsidTr="00610A35">
        <w:trPr>
          <w:jc w:val="center"/>
        </w:trPr>
        <w:tc>
          <w:tcPr>
            <w:tcW w:w="577" w:type="dxa"/>
            <w:vAlign w:val="center"/>
          </w:tcPr>
          <w:p w14:paraId="36D6918E" w14:textId="77777777" w:rsidR="00610A35" w:rsidRPr="00D21D3A" w:rsidRDefault="00610A35" w:rsidP="00610A35">
            <w:pPr>
              <w:rPr>
                <w:rFonts w:ascii="Century Gothic" w:hAnsi="Century Gothic"/>
                <w:sz w:val="14"/>
                <w:szCs w:val="14"/>
              </w:rPr>
            </w:pPr>
            <w:r>
              <w:rPr>
                <w:rFonts w:ascii="Century Gothic" w:hAnsi="Century Gothic"/>
                <w:sz w:val="14"/>
                <w:szCs w:val="14"/>
              </w:rPr>
              <w:t>12</w:t>
            </w:r>
          </w:p>
        </w:tc>
        <w:tc>
          <w:tcPr>
            <w:tcW w:w="5797" w:type="dxa"/>
            <w:vAlign w:val="center"/>
          </w:tcPr>
          <w:p w14:paraId="609AC4D5" w14:textId="77777777" w:rsidR="00610A35" w:rsidRPr="00D21D3A" w:rsidRDefault="00610A35" w:rsidP="00610A35">
            <w:pPr>
              <w:rPr>
                <w:rFonts w:ascii="Century Gothic" w:hAnsi="Century Gothic"/>
                <w:sz w:val="14"/>
                <w:szCs w:val="14"/>
              </w:rPr>
            </w:pPr>
            <w:r>
              <w:rPr>
                <w:rFonts w:ascii="Century Gothic" w:hAnsi="Century Gothic"/>
                <w:sz w:val="14"/>
                <w:szCs w:val="14"/>
              </w:rPr>
              <w:t>Tomate</w:t>
            </w:r>
          </w:p>
        </w:tc>
      </w:tr>
      <w:tr w:rsidR="00610A35" w:rsidRPr="00D21D3A" w14:paraId="33790175" w14:textId="77777777" w:rsidTr="00610A35">
        <w:trPr>
          <w:jc w:val="center"/>
        </w:trPr>
        <w:tc>
          <w:tcPr>
            <w:tcW w:w="577" w:type="dxa"/>
            <w:vAlign w:val="center"/>
          </w:tcPr>
          <w:p w14:paraId="7AE52773" w14:textId="77777777" w:rsidR="00610A35" w:rsidRPr="00D21D3A" w:rsidRDefault="00610A35" w:rsidP="00610A35">
            <w:pPr>
              <w:rPr>
                <w:rFonts w:ascii="Century Gothic" w:hAnsi="Century Gothic"/>
                <w:sz w:val="14"/>
                <w:szCs w:val="14"/>
              </w:rPr>
            </w:pPr>
            <w:r>
              <w:rPr>
                <w:rFonts w:ascii="Century Gothic" w:hAnsi="Century Gothic"/>
                <w:sz w:val="14"/>
                <w:szCs w:val="14"/>
              </w:rPr>
              <w:t>13</w:t>
            </w:r>
          </w:p>
        </w:tc>
        <w:tc>
          <w:tcPr>
            <w:tcW w:w="5797" w:type="dxa"/>
            <w:vAlign w:val="center"/>
          </w:tcPr>
          <w:p w14:paraId="442751C6" w14:textId="77777777" w:rsidR="00610A35" w:rsidRPr="00D21D3A" w:rsidRDefault="00610A35" w:rsidP="00610A35">
            <w:pPr>
              <w:rPr>
                <w:rFonts w:ascii="Century Gothic" w:hAnsi="Century Gothic"/>
                <w:sz w:val="14"/>
                <w:szCs w:val="14"/>
              </w:rPr>
            </w:pPr>
            <w:r w:rsidRPr="00D21D3A">
              <w:rPr>
                <w:rFonts w:ascii="Century Gothic" w:hAnsi="Century Gothic"/>
                <w:sz w:val="14"/>
                <w:szCs w:val="14"/>
              </w:rPr>
              <w:t>Zanahoria</w:t>
            </w:r>
          </w:p>
        </w:tc>
      </w:tr>
      <w:tr w:rsidR="00610A35" w:rsidRPr="00D21D3A" w14:paraId="30004931" w14:textId="77777777" w:rsidTr="00610A35">
        <w:trPr>
          <w:jc w:val="center"/>
        </w:trPr>
        <w:tc>
          <w:tcPr>
            <w:tcW w:w="577" w:type="dxa"/>
            <w:shd w:val="clear" w:color="auto" w:fill="F2F2F2" w:themeFill="background1" w:themeFillShade="F2"/>
            <w:vAlign w:val="center"/>
          </w:tcPr>
          <w:p w14:paraId="4439A7E4" w14:textId="77777777" w:rsidR="00610A35" w:rsidRPr="00D21D3A" w:rsidRDefault="00610A35" w:rsidP="00610A35">
            <w:pPr>
              <w:rPr>
                <w:rFonts w:ascii="Century Gothic" w:hAnsi="Century Gothic"/>
                <w:sz w:val="14"/>
                <w:szCs w:val="14"/>
              </w:rPr>
            </w:pPr>
          </w:p>
        </w:tc>
        <w:tc>
          <w:tcPr>
            <w:tcW w:w="5797" w:type="dxa"/>
            <w:shd w:val="clear" w:color="auto" w:fill="F2F2F2" w:themeFill="background1" w:themeFillShade="F2"/>
            <w:vAlign w:val="center"/>
          </w:tcPr>
          <w:p w14:paraId="72EAAD1E" w14:textId="77777777" w:rsidR="00610A35" w:rsidRPr="00D21D3A" w:rsidRDefault="00610A35" w:rsidP="00610A35">
            <w:pPr>
              <w:rPr>
                <w:rFonts w:ascii="Century Gothic" w:hAnsi="Century Gothic"/>
                <w:b/>
                <w:sz w:val="14"/>
                <w:szCs w:val="14"/>
              </w:rPr>
            </w:pPr>
            <w:r w:rsidRPr="00D21D3A">
              <w:rPr>
                <w:rFonts w:ascii="Century Gothic" w:hAnsi="Century Gothic"/>
                <w:b/>
                <w:sz w:val="14"/>
                <w:szCs w:val="14"/>
              </w:rPr>
              <w:t>Frutas fresca:</w:t>
            </w:r>
          </w:p>
        </w:tc>
      </w:tr>
      <w:tr w:rsidR="00610A35" w:rsidRPr="00D21D3A" w14:paraId="501EEBC2" w14:textId="77777777" w:rsidTr="00610A35">
        <w:trPr>
          <w:jc w:val="center"/>
        </w:trPr>
        <w:tc>
          <w:tcPr>
            <w:tcW w:w="577" w:type="dxa"/>
            <w:vAlign w:val="center"/>
          </w:tcPr>
          <w:p w14:paraId="1604A8DB" w14:textId="77777777" w:rsidR="00610A35" w:rsidRPr="00D21D3A" w:rsidRDefault="00610A35" w:rsidP="00610A35">
            <w:pPr>
              <w:rPr>
                <w:rFonts w:ascii="Century Gothic" w:hAnsi="Century Gothic"/>
                <w:sz w:val="14"/>
                <w:szCs w:val="14"/>
              </w:rPr>
            </w:pPr>
            <w:r>
              <w:rPr>
                <w:rFonts w:ascii="Century Gothic" w:hAnsi="Century Gothic"/>
                <w:sz w:val="14"/>
                <w:szCs w:val="14"/>
              </w:rPr>
              <w:lastRenderedPageBreak/>
              <w:t>14</w:t>
            </w:r>
          </w:p>
        </w:tc>
        <w:tc>
          <w:tcPr>
            <w:tcW w:w="5797" w:type="dxa"/>
            <w:vAlign w:val="center"/>
          </w:tcPr>
          <w:p w14:paraId="4BCE9B0C" w14:textId="77777777" w:rsidR="00610A35" w:rsidRPr="00D21D3A" w:rsidRDefault="00610A35" w:rsidP="00610A35">
            <w:pPr>
              <w:rPr>
                <w:rFonts w:ascii="Century Gothic" w:hAnsi="Century Gothic"/>
                <w:sz w:val="14"/>
                <w:szCs w:val="14"/>
              </w:rPr>
            </w:pPr>
            <w:r w:rsidRPr="00D21D3A">
              <w:rPr>
                <w:rFonts w:ascii="Century Gothic" w:hAnsi="Century Gothic"/>
                <w:sz w:val="14"/>
                <w:szCs w:val="14"/>
              </w:rPr>
              <w:t>Guayaba</w:t>
            </w:r>
          </w:p>
        </w:tc>
      </w:tr>
      <w:tr w:rsidR="00610A35" w:rsidRPr="00D21D3A" w14:paraId="73D1640B" w14:textId="77777777" w:rsidTr="00610A35">
        <w:trPr>
          <w:jc w:val="center"/>
        </w:trPr>
        <w:tc>
          <w:tcPr>
            <w:tcW w:w="577" w:type="dxa"/>
            <w:vAlign w:val="center"/>
          </w:tcPr>
          <w:p w14:paraId="4D47477E" w14:textId="77777777" w:rsidR="00610A35" w:rsidRPr="00D21D3A" w:rsidRDefault="00610A35" w:rsidP="00610A35">
            <w:pPr>
              <w:rPr>
                <w:rFonts w:ascii="Century Gothic" w:hAnsi="Century Gothic"/>
                <w:sz w:val="14"/>
                <w:szCs w:val="14"/>
              </w:rPr>
            </w:pPr>
            <w:r>
              <w:rPr>
                <w:rFonts w:ascii="Century Gothic" w:hAnsi="Century Gothic"/>
                <w:sz w:val="14"/>
                <w:szCs w:val="14"/>
              </w:rPr>
              <w:t>15</w:t>
            </w:r>
          </w:p>
        </w:tc>
        <w:tc>
          <w:tcPr>
            <w:tcW w:w="5797" w:type="dxa"/>
            <w:vAlign w:val="center"/>
          </w:tcPr>
          <w:p w14:paraId="428E9AB2" w14:textId="77777777" w:rsidR="00610A35" w:rsidRPr="00D21D3A" w:rsidRDefault="00610A35" w:rsidP="00610A35">
            <w:pPr>
              <w:rPr>
                <w:rFonts w:ascii="Century Gothic" w:hAnsi="Century Gothic"/>
                <w:sz w:val="14"/>
                <w:szCs w:val="14"/>
              </w:rPr>
            </w:pPr>
            <w:r w:rsidRPr="00D21D3A">
              <w:rPr>
                <w:rFonts w:ascii="Century Gothic" w:hAnsi="Century Gothic"/>
                <w:sz w:val="14"/>
                <w:szCs w:val="14"/>
              </w:rPr>
              <w:t>Mandarina</w:t>
            </w:r>
          </w:p>
        </w:tc>
      </w:tr>
      <w:tr w:rsidR="00610A35" w:rsidRPr="00D21D3A" w14:paraId="195DB6A3" w14:textId="77777777" w:rsidTr="00610A35">
        <w:trPr>
          <w:jc w:val="center"/>
        </w:trPr>
        <w:tc>
          <w:tcPr>
            <w:tcW w:w="577" w:type="dxa"/>
            <w:vAlign w:val="center"/>
          </w:tcPr>
          <w:p w14:paraId="42F801D7" w14:textId="77777777" w:rsidR="00610A35" w:rsidRPr="00D21D3A" w:rsidRDefault="00610A35" w:rsidP="00610A35">
            <w:pPr>
              <w:rPr>
                <w:rFonts w:ascii="Century Gothic" w:hAnsi="Century Gothic"/>
                <w:sz w:val="14"/>
                <w:szCs w:val="14"/>
              </w:rPr>
            </w:pPr>
            <w:r w:rsidRPr="00D21D3A">
              <w:rPr>
                <w:rFonts w:ascii="Century Gothic" w:hAnsi="Century Gothic"/>
                <w:sz w:val="14"/>
                <w:szCs w:val="14"/>
              </w:rPr>
              <w:t>16</w:t>
            </w:r>
          </w:p>
        </w:tc>
        <w:tc>
          <w:tcPr>
            <w:tcW w:w="5797" w:type="dxa"/>
            <w:vAlign w:val="center"/>
          </w:tcPr>
          <w:p w14:paraId="3F6B7B15" w14:textId="77777777" w:rsidR="00610A35" w:rsidRPr="00D21D3A" w:rsidRDefault="00610A35" w:rsidP="00610A35">
            <w:pPr>
              <w:rPr>
                <w:rFonts w:ascii="Century Gothic" w:hAnsi="Century Gothic"/>
                <w:sz w:val="14"/>
                <w:szCs w:val="14"/>
              </w:rPr>
            </w:pPr>
            <w:r w:rsidRPr="00D21D3A">
              <w:rPr>
                <w:rFonts w:ascii="Century Gothic" w:hAnsi="Century Gothic"/>
                <w:sz w:val="14"/>
                <w:szCs w:val="14"/>
              </w:rPr>
              <w:t>Manzana</w:t>
            </w:r>
          </w:p>
        </w:tc>
      </w:tr>
      <w:tr w:rsidR="00610A35" w:rsidRPr="00D21D3A" w14:paraId="59B58A0B" w14:textId="77777777" w:rsidTr="00610A35">
        <w:trPr>
          <w:jc w:val="center"/>
        </w:trPr>
        <w:tc>
          <w:tcPr>
            <w:tcW w:w="577" w:type="dxa"/>
            <w:vAlign w:val="center"/>
          </w:tcPr>
          <w:p w14:paraId="3B34552B" w14:textId="77777777" w:rsidR="00610A35" w:rsidRPr="00D21D3A" w:rsidRDefault="00610A35" w:rsidP="00610A35">
            <w:pPr>
              <w:rPr>
                <w:rFonts w:ascii="Century Gothic" w:hAnsi="Century Gothic"/>
                <w:sz w:val="14"/>
                <w:szCs w:val="14"/>
              </w:rPr>
            </w:pPr>
            <w:r w:rsidRPr="00D21D3A">
              <w:rPr>
                <w:rFonts w:ascii="Century Gothic" w:hAnsi="Century Gothic"/>
                <w:sz w:val="14"/>
                <w:szCs w:val="14"/>
              </w:rPr>
              <w:t>17</w:t>
            </w:r>
          </w:p>
        </w:tc>
        <w:tc>
          <w:tcPr>
            <w:tcW w:w="5797" w:type="dxa"/>
            <w:vAlign w:val="center"/>
          </w:tcPr>
          <w:p w14:paraId="61B4372C" w14:textId="77777777" w:rsidR="00610A35" w:rsidRPr="00D21D3A" w:rsidRDefault="00610A35" w:rsidP="00610A35">
            <w:pPr>
              <w:rPr>
                <w:rFonts w:ascii="Century Gothic" w:hAnsi="Century Gothic"/>
                <w:sz w:val="14"/>
                <w:szCs w:val="14"/>
              </w:rPr>
            </w:pPr>
            <w:r w:rsidRPr="00D21D3A">
              <w:rPr>
                <w:rFonts w:ascii="Century Gothic" w:hAnsi="Century Gothic"/>
                <w:sz w:val="14"/>
                <w:szCs w:val="14"/>
              </w:rPr>
              <w:t>Melón</w:t>
            </w:r>
          </w:p>
        </w:tc>
      </w:tr>
      <w:tr w:rsidR="00610A35" w:rsidRPr="00D21D3A" w14:paraId="6FE862CC" w14:textId="77777777" w:rsidTr="00610A35">
        <w:trPr>
          <w:jc w:val="center"/>
        </w:trPr>
        <w:tc>
          <w:tcPr>
            <w:tcW w:w="577" w:type="dxa"/>
            <w:vAlign w:val="center"/>
          </w:tcPr>
          <w:p w14:paraId="247DB9E4" w14:textId="77777777" w:rsidR="00610A35" w:rsidRPr="00D21D3A" w:rsidRDefault="00610A35" w:rsidP="00610A35">
            <w:pPr>
              <w:rPr>
                <w:rFonts w:ascii="Century Gothic" w:hAnsi="Century Gothic"/>
                <w:sz w:val="14"/>
                <w:szCs w:val="14"/>
              </w:rPr>
            </w:pPr>
            <w:r w:rsidRPr="00D21D3A">
              <w:rPr>
                <w:rFonts w:ascii="Century Gothic" w:hAnsi="Century Gothic"/>
                <w:sz w:val="14"/>
                <w:szCs w:val="14"/>
              </w:rPr>
              <w:t>18</w:t>
            </w:r>
          </w:p>
        </w:tc>
        <w:tc>
          <w:tcPr>
            <w:tcW w:w="5797" w:type="dxa"/>
            <w:vAlign w:val="center"/>
          </w:tcPr>
          <w:p w14:paraId="065116E7" w14:textId="77777777" w:rsidR="00610A35" w:rsidRPr="00D21D3A" w:rsidRDefault="00610A35" w:rsidP="00610A35">
            <w:pPr>
              <w:rPr>
                <w:rFonts w:ascii="Century Gothic" w:hAnsi="Century Gothic"/>
                <w:sz w:val="14"/>
                <w:szCs w:val="14"/>
              </w:rPr>
            </w:pPr>
            <w:r w:rsidRPr="00D21D3A">
              <w:rPr>
                <w:rFonts w:ascii="Century Gothic" w:hAnsi="Century Gothic"/>
                <w:sz w:val="14"/>
                <w:szCs w:val="14"/>
              </w:rPr>
              <w:t>Naranja</w:t>
            </w:r>
          </w:p>
        </w:tc>
      </w:tr>
      <w:tr w:rsidR="00610A35" w:rsidRPr="00D21D3A" w14:paraId="0634B4F7" w14:textId="77777777" w:rsidTr="00610A35">
        <w:trPr>
          <w:jc w:val="center"/>
        </w:trPr>
        <w:tc>
          <w:tcPr>
            <w:tcW w:w="577" w:type="dxa"/>
            <w:vAlign w:val="center"/>
          </w:tcPr>
          <w:p w14:paraId="412325DE" w14:textId="77777777" w:rsidR="00610A35" w:rsidRPr="00D21D3A" w:rsidRDefault="00610A35" w:rsidP="00610A35">
            <w:pPr>
              <w:rPr>
                <w:rFonts w:ascii="Century Gothic" w:hAnsi="Century Gothic"/>
                <w:sz w:val="14"/>
                <w:szCs w:val="14"/>
              </w:rPr>
            </w:pPr>
            <w:r w:rsidRPr="00D21D3A">
              <w:rPr>
                <w:rFonts w:ascii="Century Gothic" w:hAnsi="Century Gothic"/>
                <w:sz w:val="14"/>
                <w:szCs w:val="14"/>
              </w:rPr>
              <w:t>19</w:t>
            </w:r>
          </w:p>
        </w:tc>
        <w:tc>
          <w:tcPr>
            <w:tcW w:w="5797" w:type="dxa"/>
            <w:vAlign w:val="center"/>
          </w:tcPr>
          <w:p w14:paraId="7C7095EE" w14:textId="77777777" w:rsidR="00610A35" w:rsidRPr="00D21D3A" w:rsidRDefault="00610A35" w:rsidP="00610A35">
            <w:pPr>
              <w:rPr>
                <w:rFonts w:ascii="Century Gothic" w:hAnsi="Century Gothic"/>
                <w:sz w:val="14"/>
                <w:szCs w:val="14"/>
              </w:rPr>
            </w:pPr>
            <w:r w:rsidRPr="00D21D3A">
              <w:rPr>
                <w:rFonts w:ascii="Century Gothic" w:hAnsi="Century Gothic"/>
                <w:sz w:val="14"/>
                <w:szCs w:val="14"/>
              </w:rPr>
              <w:t>Pera</w:t>
            </w:r>
          </w:p>
        </w:tc>
      </w:tr>
      <w:tr w:rsidR="00610A35" w:rsidRPr="00D21D3A" w14:paraId="221D187C" w14:textId="77777777" w:rsidTr="00610A35">
        <w:trPr>
          <w:jc w:val="center"/>
        </w:trPr>
        <w:tc>
          <w:tcPr>
            <w:tcW w:w="577" w:type="dxa"/>
            <w:vAlign w:val="center"/>
          </w:tcPr>
          <w:p w14:paraId="2F0F119E" w14:textId="77777777" w:rsidR="00610A35" w:rsidRPr="00D21D3A" w:rsidRDefault="00610A35" w:rsidP="00610A35">
            <w:pPr>
              <w:rPr>
                <w:rFonts w:ascii="Century Gothic" w:hAnsi="Century Gothic"/>
                <w:sz w:val="14"/>
                <w:szCs w:val="14"/>
              </w:rPr>
            </w:pPr>
            <w:r w:rsidRPr="00D21D3A">
              <w:rPr>
                <w:rFonts w:ascii="Century Gothic" w:hAnsi="Century Gothic"/>
                <w:sz w:val="14"/>
                <w:szCs w:val="14"/>
              </w:rPr>
              <w:t>20</w:t>
            </w:r>
          </w:p>
        </w:tc>
        <w:tc>
          <w:tcPr>
            <w:tcW w:w="5797" w:type="dxa"/>
            <w:vAlign w:val="center"/>
          </w:tcPr>
          <w:p w14:paraId="7023A27A" w14:textId="77777777" w:rsidR="00610A35" w:rsidRPr="00D21D3A" w:rsidRDefault="00610A35" w:rsidP="00610A35">
            <w:pPr>
              <w:rPr>
                <w:rFonts w:ascii="Century Gothic" w:hAnsi="Century Gothic"/>
                <w:sz w:val="14"/>
                <w:szCs w:val="14"/>
              </w:rPr>
            </w:pPr>
            <w:r w:rsidRPr="00D21D3A">
              <w:rPr>
                <w:rFonts w:ascii="Century Gothic" w:hAnsi="Century Gothic"/>
                <w:sz w:val="14"/>
                <w:szCs w:val="14"/>
              </w:rPr>
              <w:t>Plátano</w:t>
            </w:r>
          </w:p>
        </w:tc>
      </w:tr>
      <w:tr w:rsidR="00610A35" w:rsidRPr="00D21D3A" w14:paraId="347E06F0" w14:textId="77777777" w:rsidTr="00610A35">
        <w:trPr>
          <w:jc w:val="center"/>
        </w:trPr>
        <w:tc>
          <w:tcPr>
            <w:tcW w:w="577" w:type="dxa"/>
            <w:vAlign w:val="center"/>
          </w:tcPr>
          <w:p w14:paraId="514111C1" w14:textId="77777777" w:rsidR="00610A35" w:rsidRPr="00D21D3A" w:rsidRDefault="00610A35" w:rsidP="00610A35">
            <w:pPr>
              <w:rPr>
                <w:rFonts w:ascii="Century Gothic" w:hAnsi="Century Gothic"/>
                <w:sz w:val="14"/>
                <w:szCs w:val="14"/>
              </w:rPr>
            </w:pPr>
            <w:r w:rsidRPr="00D21D3A">
              <w:rPr>
                <w:rFonts w:ascii="Century Gothic" w:hAnsi="Century Gothic"/>
                <w:sz w:val="14"/>
                <w:szCs w:val="14"/>
              </w:rPr>
              <w:t>21</w:t>
            </w:r>
          </w:p>
        </w:tc>
        <w:tc>
          <w:tcPr>
            <w:tcW w:w="5797" w:type="dxa"/>
            <w:vAlign w:val="center"/>
          </w:tcPr>
          <w:p w14:paraId="4853089B" w14:textId="77777777" w:rsidR="00610A35" w:rsidRPr="00D21D3A" w:rsidRDefault="00610A35" w:rsidP="00610A35">
            <w:pPr>
              <w:rPr>
                <w:rFonts w:ascii="Century Gothic" w:hAnsi="Century Gothic"/>
                <w:sz w:val="14"/>
                <w:szCs w:val="14"/>
              </w:rPr>
            </w:pPr>
            <w:r w:rsidRPr="00D21D3A">
              <w:rPr>
                <w:rFonts w:ascii="Century Gothic" w:hAnsi="Century Gothic"/>
                <w:sz w:val="14"/>
                <w:szCs w:val="14"/>
              </w:rPr>
              <w:t>Sandía</w:t>
            </w:r>
          </w:p>
        </w:tc>
      </w:tr>
      <w:tr w:rsidR="00610A35" w:rsidRPr="00D21D3A" w14:paraId="3FDFF58B" w14:textId="77777777" w:rsidTr="00610A35">
        <w:trPr>
          <w:jc w:val="center"/>
        </w:trPr>
        <w:tc>
          <w:tcPr>
            <w:tcW w:w="577" w:type="dxa"/>
            <w:shd w:val="clear" w:color="auto" w:fill="F2F2F2" w:themeFill="background1" w:themeFillShade="F2"/>
            <w:vAlign w:val="center"/>
          </w:tcPr>
          <w:p w14:paraId="61DCFCDA" w14:textId="77777777" w:rsidR="00610A35" w:rsidRPr="00D21D3A" w:rsidRDefault="00610A35" w:rsidP="00610A35">
            <w:pPr>
              <w:rPr>
                <w:rFonts w:ascii="Century Gothic" w:hAnsi="Century Gothic"/>
                <w:b/>
                <w:sz w:val="14"/>
                <w:szCs w:val="14"/>
                <w:highlight w:val="yellow"/>
              </w:rPr>
            </w:pPr>
          </w:p>
        </w:tc>
        <w:tc>
          <w:tcPr>
            <w:tcW w:w="5797" w:type="dxa"/>
            <w:shd w:val="clear" w:color="auto" w:fill="F2F2F2" w:themeFill="background1" w:themeFillShade="F2"/>
            <w:vAlign w:val="center"/>
          </w:tcPr>
          <w:p w14:paraId="75DD24F6" w14:textId="77777777" w:rsidR="00610A35" w:rsidRPr="00D21D3A" w:rsidRDefault="00610A35" w:rsidP="00610A35">
            <w:pPr>
              <w:rPr>
                <w:rFonts w:ascii="Century Gothic" w:hAnsi="Century Gothic"/>
                <w:b/>
                <w:sz w:val="14"/>
                <w:szCs w:val="14"/>
              </w:rPr>
            </w:pPr>
            <w:r w:rsidRPr="00D21D3A">
              <w:rPr>
                <w:rFonts w:ascii="Century Gothic" w:hAnsi="Century Gothic"/>
                <w:b/>
                <w:sz w:val="14"/>
                <w:szCs w:val="14"/>
              </w:rPr>
              <w:t>Cereales:</w:t>
            </w:r>
          </w:p>
        </w:tc>
      </w:tr>
      <w:tr w:rsidR="00610A35" w:rsidRPr="00D21D3A" w14:paraId="2C699E33" w14:textId="77777777" w:rsidTr="00610A35">
        <w:trPr>
          <w:jc w:val="center"/>
        </w:trPr>
        <w:tc>
          <w:tcPr>
            <w:tcW w:w="577" w:type="dxa"/>
            <w:vAlign w:val="center"/>
          </w:tcPr>
          <w:p w14:paraId="0DDB98DC" w14:textId="77777777" w:rsidR="00610A35" w:rsidRPr="00D21D3A" w:rsidRDefault="00610A35" w:rsidP="00610A35">
            <w:pPr>
              <w:rPr>
                <w:rFonts w:ascii="Century Gothic" w:hAnsi="Century Gothic"/>
                <w:sz w:val="14"/>
                <w:szCs w:val="14"/>
              </w:rPr>
            </w:pPr>
            <w:r>
              <w:rPr>
                <w:rFonts w:ascii="Century Gothic" w:hAnsi="Century Gothic"/>
                <w:sz w:val="14"/>
                <w:szCs w:val="14"/>
              </w:rPr>
              <w:t>22</w:t>
            </w:r>
          </w:p>
        </w:tc>
        <w:tc>
          <w:tcPr>
            <w:tcW w:w="5797" w:type="dxa"/>
            <w:vAlign w:val="center"/>
          </w:tcPr>
          <w:p w14:paraId="3C83EEB6" w14:textId="77777777" w:rsidR="00610A35" w:rsidRPr="00D21D3A" w:rsidRDefault="00610A35" w:rsidP="00610A35">
            <w:pPr>
              <w:rPr>
                <w:rFonts w:ascii="Century Gothic" w:hAnsi="Century Gothic"/>
                <w:sz w:val="14"/>
                <w:szCs w:val="14"/>
              </w:rPr>
            </w:pPr>
            <w:r w:rsidRPr="00D21D3A">
              <w:rPr>
                <w:rFonts w:ascii="Century Gothic" w:hAnsi="Century Gothic"/>
                <w:sz w:val="14"/>
                <w:szCs w:val="14"/>
              </w:rPr>
              <w:t>Arroz extra</w:t>
            </w:r>
          </w:p>
        </w:tc>
      </w:tr>
      <w:tr w:rsidR="00610A35" w:rsidRPr="00D21D3A" w14:paraId="311E07C4" w14:textId="77777777" w:rsidTr="00610A35">
        <w:trPr>
          <w:jc w:val="center"/>
        </w:trPr>
        <w:tc>
          <w:tcPr>
            <w:tcW w:w="577" w:type="dxa"/>
            <w:vAlign w:val="center"/>
          </w:tcPr>
          <w:p w14:paraId="6AE6DB73" w14:textId="29A83623" w:rsidR="00610A35" w:rsidRPr="00D21D3A" w:rsidRDefault="007B687B" w:rsidP="00610A35">
            <w:pPr>
              <w:rPr>
                <w:rFonts w:ascii="Century Gothic" w:hAnsi="Century Gothic"/>
                <w:sz w:val="14"/>
                <w:szCs w:val="14"/>
              </w:rPr>
            </w:pPr>
            <w:r>
              <w:rPr>
                <w:rFonts w:ascii="Century Gothic" w:hAnsi="Century Gothic"/>
                <w:sz w:val="14"/>
                <w:szCs w:val="14"/>
              </w:rPr>
              <w:t>23</w:t>
            </w:r>
          </w:p>
        </w:tc>
        <w:tc>
          <w:tcPr>
            <w:tcW w:w="5797" w:type="dxa"/>
            <w:vAlign w:val="center"/>
          </w:tcPr>
          <w:p w14:paraId="357DAB36" w14:textId="77777777" w:rsidR="00610A35" w:rsidRPr="00D21D3A" w:rsidRDefault="00610A35" w:rsidP="00610A35">
            <w:pPr>
              <w:rPr>
                <w:rFonts w:ascii="Century Gothic" w:hAnsi="Century Gothic"/>
                <w:sz w:val="14"/>
                <w:szCs w:val="14"/>
              </w:rPr>
            </w:pPr>
            <w:r>
              <w:rPr>
                <w:rFonts w:ascii="Century Gothic" w:hAnsi="Century Gothic"/>
                <w:sz w:val="14"/>
                <w:szCs w:val="14"/>
              </w:rPr>
              <w:t>Avena</w:t>
            </w:r>
          </w:p>
        </w:tc>
      </w:tr>
      <w:tr w:rsidR="007B687B" w:rsidRPr="00D21D3A" w14:paraId="12458053" w14:textId="77777777" w:rsidTr="00610A35">
        <w:trPr>
          <w:jc w:val="center"/>
        </w:trPr>
        <w:tc>
          <w:tcPr>
            <w:tcW w:w="577" w:type="dxa"/>
            <w:vAlign w:val="center"/>
          </w:tcPr>
          <w:p w14:paraId="06AA022D" w14:textId="3EF5D15E" w:rsidR="007B687B" w:rsidRDefault="007B687B" w:rsidP="007B687B">
            <w:pPr>
              <w:rPr>
                <w:rFonts w:ascii="Century Gothic" w:hAnsi="Century Gothic"/>
                <w:sz w:val="14"/>
                <w:szCs w:val="14"/>
              </w:rPr>
            </w:pPr>
            <w:r>
              <w:rPr>
                <w:rFonts w:ascii="Century Gothic" w:hAnsi="Century Gothic"/>
                <w:sz w:val="14"/>
                <w:szCs w:val="14"/>
              </w:rPr>
              <w:t>24</w:t>
            </w:r>
          </w:p>
        </w:tc>
        <w:tc>
          <w:tcPr>
            <w:tcW w:w="5797" w:type="dxa"/>
            <w:vAlign w:val="center"/>
          </w:tcPr>
          <w:p w14:paraId="43223484" w14:textId="58C07F7A" w:rsidR="007B687B" w:rsidRPr="00D21D3A" w:rsidRDefault="007B687B" w:rsidP="007B687B">
            <w:pPr>
              <w:rPr>
                <w:rFonts w:ascii="Century Gothic" w:hAnsi="Century Gothic"/>
                <w:sz w:val="14"/>
                <w:szCs w:val="14"/>
              </w:rPr>
            </w:pPr>
            <w:r>
              <w:rPr>
                <w:rFonts w:ascii="Century Gothic" w:hAnsi="Century Gothic"/>
                <w:sz w:val="14"/>
                <w:szCs w:val="14"/>
              </w:rPr>
              <w:t>Pan integral (Barra)</w:t>
            </w:r>
          </w:p>
        </w:tc>
      </w:tr>
      <w:tr w:rsidR="007B687B" w:rsidRPr="00D21D3A" w14:paraId="51CAE33A" w14:textId="77777777" w:rsidTr="00610A35">
        <w:trPr>
          <w:jc w:val="center"/>
        </w:trPr>
        <w:tc>
          <w:tcPr>
            <w:tcW w:w="577" w:type="dxa"/>
            <w:vAlign w:val="center"/>
          </w:tcPr>
          <w:p w14:paraId="0BC90DFA" w14:textId="776DCBD3" w:rsidR="007B687B" w:rsidRDefault="007B687B" w:rsidP="007B687B">
            <w:pPr>
              <w:rPr>
                <w:rFonts w:ascii="Century Gothic" w:hAnsi="Century Gothic"/>
                <w:sz w:val="14"/>
                <w:szCs w:val="14"/>
              </w:rPr>
            </w:pPr>
            <w:r>
              <w:rPr>
                <w:rFonts w:ascii="Century Gothic" w:hAnsi="Century Gothic"/>
                <w:sz w:val="14"/>
                <w:szCs w:val="14"/>
              </w:rPr>
              <w:t>25</w:t>
            </w:r>
          </w:p>
        </w:tc>
        <w:tc>
          <w:tcPr>
            <w:tcW w:w="5797" w:type="dxa"/>
            <w:vAlign w:val="center"/>
          </w:tcPr>
          <w:p w14:paraId="3B29E88B" w14:textId="6033358A" w:rsidR="007B687B" w:rsidRDefault="007B687B" w:rsidP="007B687B">
            <w:pPr>
              <w:rPr>
                <w:rFonts w:ascii="Century Gothic" w:hAnsi="Century Gothic"/>
                <w:sz w:val="14"/>
                <w:szCs w:val="14"/>
              </w:rPr>
            </w:pPr>
            <w:r>
              <w:rPr>
                <w:rFonts w:ascii="Century Gothic" w:hAnsi="Century Gothic"/>
                <w:sz w:val="14"/>
                <w:szCs w:val="14"/>
              </w:rPr>
              <w:t>Pan integral (Telera)</w:t>
            </w:r>
          </w:p>
        </w:tc>
      </w:tr>
      <w:tr w:rsidR="007B687B" w:rsidRPr="00D21D3A" w14:paraId="6883A1C1" w14:textId="77777777" w:rsidTr="00610A35">
        <w:trPr>
          <w:jc w:val="center"/>
        </w:trPr>
        <w:tc>
          <w:tcPr>
            <w:tcW w:w="577" w:type="dxa"/>
            <w:vAlign w:val="center"/>
          </w:tcPr>
          <w:p w14:paraId="12BD3A6B" w14:textId="4A316533" w:rsidR="007B687B" w:rsidRPr="00D21D3A" w:rsidRDefault="007B687B" w:rsidP="007B687B">
            <w:pPr>
              <w:rPr>
                <w:rFonts w:ascii="Century Gothic" w:hAnsi="Century Gothic"/>
                <w:sz w:val="14"/>
                <w:szCs w:val="14"/>
              </w:rPr>
            </w:pPr>
            <w:r w:rsidRPr="00D21D3A">
              <w:rPr>
                <w:rFonts w:ascii="Century Gothic" w:hAnsi="Century Gothic"/>
                <w:sz w:val="14"/>
                <w:szCs w:val="14"/>
              </w:rPr>
              <w:t>26</w:t>
            </w:r>
          </w:p>
        </w:tc>
        <w:tc>
          <w:tcPr>
            <w:tcW w:w="5797" w:type="dxa"/>
            <w:vAlign w:val="center"/>
          </w:tcPr>
          <w:p w14:paraId="0076CC2E" w14:textId="77777777" w:rsidR="007B687B" w:rsidRPr="00D21D3A" w:rsidRDefault="007B687B" w:rsidP="007B687B">
            <w:pPr>
              <w:rPr>
                <w:rFonts w:ascii="Century Gothic" w:hAnsi="Century Gothic"/>
                <w:sz w:val="14"/>
                <w:szCs w:val="14"/>
              </w:rPr>
            </w:pPr>
            <w:r w:rsidRPr="00D21D3A">
              <w:rPr>
                <w:rFonts w:ascii="Century Gothic" w:hAnsi="Century Gothic"/>
                <w:sz w:val="14"/>
                <w:szCs w:val="14"/>
              </w:rPr>
              <w:t xml:space="preserve">Pasta para sopa integral </w:t>
            </w:r>
            <w:r>
              <w:rPr>
                <w:rFonts w:ascii="Century Gothic" w:hAnsi="Century Gothic"/>
                <w:sz w:val="14"/>
                <w:szCs w:val="14"/>
              </w:rPr>
              <w:t>espagueti</w:t>
            </w:r>
          </w:p>
        </w:tc>
      </w:tr>
      <w:tr w:rsidR="007B687B" w:rsidRPr="00D21D3A" w14:paraId="5F77FADE" w14:textId="77777777" w:rsidTr="00610A35">
        <w:trPr>
          <w:jc w:val="center"/>
        </w:trPr>
        <w:tc>
          <w:tcPr>
            <w:tcW w:w="577" w:type="dxa"/>
            <w:vAlign w:val="center"/>
          </w:tcPr>
          <w:p w14:paraId="1CE146ED" w14:textId="64041FA1" w:rsidR="007B687B" w:rsidRPr="00D21D3A" w:rsidRDefault="007B687B" w:rsidP="007B687B">
            <w:pPr>
              <w:rPr>
                <w:rFonts w:ascii="Century Gothic" w:hAnsi="Century Gothic"/>
                <w:sz w:val="14"/>
                <w:szCs w:val="14"/>
              </w:rPr>
            </w:pPr>
            <w:r w:rsidRPr="00D21D3A">
              <w:rPr>
                <w:rFonts w:ascii="Century Gothic" w:hAnsi="Century Gothic"/>
                <w:sz w:val="14"/>
                <w:szCs w:val="14"/>
              </w:rPr>
              <w:t>27</w:t>
            </w:r>
          </w:p>
        </w:tc>
        <w:tc>
          <w:tcPr>
            <w:tcW w:w="5797" w:type="dxa"/>
            <w:vAlign w:val="center"/>
          </w:tcPr>
          <w:p w14:paraId="096AC0ED" w14:textId="77777777" w:rsidR="007B687B" w:rsidRPr="00D21D3A" w:rsidRDefault="007B687B" w:rsidP="007B687B">
            <w:pPr>
              <w:rPr>
                <w:rFonts w:ascii="Century Gothic" w:hAnsi="Century Gothic"/>
                <w:sz w:val="14"/>
                <w:szCs w:val="14"/>
              </w:rPr>
            </w:pPr>
            <w:r w:rsidRPr="00D21D3A">
              <w:rPr>
                <w:rFonts w:ascii="Century Gothic" w:hAnsi="Century Gothic"/>
                <w:sz w:val="14"/>
                <w:szCs w:val="14"/>
              </w:rPr>
              <w:t>Pasta para sopa integral fideo</w:t>
            </w:r>
          </w:p>
        </w:tc>
      </w:tr>
      <w:tr w:rsidR="007B687B" w:rsidRPr="00D21D3A" w14:paraId="7036B264" w14:textId="77777777" w:rsidTr="00610A35">
        <w:trPr>
          <w:jc w:val="center"/>
        </w:trPr>
        <w:tc>
          <w:tcPr>
            <w:tcW w:w="577" w:type="dxa"/>
            <w:vAlign w:val="center"/>
          </w:tcPr>
          <w:p w14:paraId="18E00E63" w14:textId="0D3E55FB" w:rsidR="007B687B" w:rsidRPr="00D21D3A" w:rsidRDefault="007B687B" w:rsidP="007B687B">
            <w:pPr>
              <w:rPr>
                <w:rFonts w:ascii="Century Gothic" w:hAnsi="Century Gothic"/>
                <w:sz w:val="14"/>
                <w:szCs w:val="14"/>
              </w:rPr>
            </w:pPr>
            <w:r w:rsidRPr="00D21D3A">
              <w:rPr>
                <w:rFonts w:ascii="Century Gothic" w:hAnsi="Century Gothic"/>
                <w:sz w:val="14"/>
                <w:szCs w:val="14"/>
              </w:rPr>
              <w:t>28</w:t>
            </w:r>
          </w:p>
        </w:tc>
        <w:tc>
          <w:tcPr>
            <w:tcW w:w="5797" w:type="dxa"/>
            <w:vAlign w:val="center"/>
          </w:tcPr>
          <w:p w14:paraId="6694A97B" w14:textId="77777777" w:rsidR="007B687B" w:rsidRPr="00D21D3A" w:rsidRDefault="007B687B" w:rsidP="007B687B">
            <w:pPr>
              <w:rPr>
                <w:rFonts w:ascii="Century Gothic" w:hAnsi="Century Gothic"/>
                <w:sz w:val="14"/>
                <w:szCs w:val="14"/>
              </w:rPr>
            </w:pPr>
            <w:r w:rsidRPr="00D21D3A">
              <w:rPr>
                <w:rFonts w:ascii="Century Gothic" w:hAnsi="Century Gothic"/>
                <w:sz w:val="14"/>
                <w:szCs w:val="14"/>
              </w:rPr>
              <w:t>Tortilla de maíz</w:t>
            </w:r>
          </w:p>
        </w:tc>
      </w:tr>
      <w:tr w:rsidR="007B687B" w:rsidRPr="00D21D3A" w14:paraId="62A48C57" w14:textId="77777777" w:rsidTr="00610A35">
        <w:trPr>
          <w:jc w:val="center"/>
        </w:trPr>
        <w:tc>
          <w:tcPr>
            <w:tcW w:w="577" w:type="dxa"/>
            <w:vAlign w:val="center"/>
          </w:tcPr>
          <w:p w14:paraId="7D6696F1" w14:textId="4D23CDDB" w:rsidR="007B687B" w:rsidRPr="00D21D3A" w:rsidRDefault="007B687B" w:rsidP="007B687B">
            <w:pPr>
              <w:rPr>
                <w:rFonts w:ascii="Century Gothic" w:hAnsi="Century Gothic"/>
                <w:sz w:val="14"/>
                <w:szCs w:val="14"/>
              </w:rPr>
            </w:pPr>
            <w:r>
              <w:rPr>
                <w:rFonts w:ascii="Century Gothic" w:hAnsi="Century Gothic"/>
                <w:sz w:val="14"/>
                <w:szCs w:val="14"/>
              </w:rPr>
              <w:t>29</w:t>
            </w:r>
          </w:p>
        </w:tc>
        <w:tc>
          <w:tcPr>
            <w:tcW w:w="5797" w:type="dxa"/>
            <w:vAlign w:val="center"/>
          </w:tcPr>
          <w:p w14:paraId="63B99C0D" w14:textId="77777777" w:rsidR="007B687B" w:rsidRPr="00D21D3A" w:rsidRDefault="007B687B" w:rsidP="007B687B">
            <w:pPr>
              <w:rPr>
                <w:rFonts w:ascii="Century Gothic" w:hAnsi="Century Gothic"/>
                <w:sz w:val="14"/>
                <w:szCs w:val="14"/>
              </w:rPr>
            </w:pPr>
            <w:r w:rsidRPr="00D21D3A">
              <w:rPr>
                <w:rFonts w:ascii="Century Gothic" w:hAnsi="Century Gothic"/>
                <w:sz w:val="14"/>
                <w:szCs w:val="14"/>
              </w:rPr>
              <w:t>Tostadas de maíz horneadas</w:t>
            </w:r>
          </w:p>
        </w:tc>
      </w:tr>
      <w:tr w:rsidR="007B687B" w:rsidRPr="00D21D3A" w14:paraId="46F6CBF1" w14:textId="77777777" w:rsidTr="00610A35">
        <w:trPr>
          <w:jc w:val="center"/>
        </w:trPr>
        <w:tc>
          <w:tcPr>
            <w:tcW w:w="577" w:type="dxa"/>
            <w:shd w:val="clear" w:color="auto" w:fill="F2F2F2" w:themeFill="background1" w:themeFillShade="F2"/>
            <w:vAlign w:val="center"/>
          </w:tcPr>
          <w:p w14:paraId="5DA8DBD7" w14:textId="12081769" w:rsidR="007B687B" w:rsidRPr="00D21D3A" w:rsidRDefault="007B687B" w:rsidP="007B687B">
            <w:pPr>
              <w:rPr>
                <w:rFonts w:ascii="Century Gothic" w:hAnsi="Century Gothic"/>
                <w:sz w:val="14"/>
                <w:szCs w:val="14"/>
              </w:rPr>
            </w:pPr>
          </w:p>
        </w:tc>
        <w:tc>
          <w:tcPr>
            <w:tcW w:w="5797" w:type="dxa"/>
            <w:shd w:val="clear" w:color="auto" w:fill="F2F2F2" w:themeFill="background1" w:themeFillShade="F2"/>
            <w:vAlign w:val="center"/>
          </w:tcPr>
          <w:p w14:paraId="3206B913" w14:textId="77777777" w:rsidR="007B687B" w:rsidRPr="00D21D3A" w:rsidRDefault="007B687B" w:rsidP="007B687B">
            <w:pPr>
              <w:rPr>
                <w:rFonts w:ascii="Century Gothic" w:hAnsi="Century Gothic"/>
                <w:b/>
                <w:sz w:val="14"/>
                <w:szCs w:val="14"/>
              </w:rPr>
            </w:pPr>
            <w:r w:rsidRPr="00D21D3A">
              <w:rPr>
                <w:rFonts w:ascii="Century Gothic" w:hAnsi="Century Gothic"/>
                <w:b/>
                <w:sz w:val="14"/>
                <w:szCs w:val="14"/>
              </w:rPr>
              <w:t>Leguminosas y alimentos de origen animal:</w:t>
            </w:r>
          </w:p>
        </w:tc>
      </w:tr>
      <w:tr w:rsidR="007B687B" w:rsidRPr="00D21D3A" w14:paraId="400DF716" w14:textId="77777777" w:rsidTr="00610A35">
        <w:trPr>
          <w:jc w:val="center"/>
        </w:trPr>
        <w:tc>
          <w:tcPr>
            <w:tcW w:w="577" w:type="dxa"/>
            <w:vAlign w:val="center"/>
          </w:tcPr>
          <w:p w14:paraId="04FAC5AE" w14:textId="753D751B" w:rsidR="007B687B" w:rsidRPr="00D21D3A" w:rsidRDefault="007B687B" w:rsidP="007B687B">
            <w:pPr>
              <w:rPr>
                <w:rFonts w:ascii="Century Gothic" w:hAnsi="Century Gothic"/>
                <w:sz w:val="14"/>
                <w:szCs w:val="14"/>
              </w:rPr>
            </w:pPr>
            <w:r>
              <w:rPr>
                <w:rFonts w:ascii="Century Gothic" w:hAnsi="Century Gothic"/>
                <w:sz w:val="14"/>
                <w:szCs w:val="14"/>
              </w:rPr>
              <w:t>30</w:t>
            </w:r>
          </w:p>
        </w:tc>
        <w:tc>
          <w:tcPr>
            <w:tcW w:w="5797" w:type="dxa"/>
            <w:vAlign w:val="center"/>
          </w:tcPr>
          <w:p w14:paraId="237E519F" w14:textId="77777777" w:rsidR="007B687B" w:rsidRPr="00D21D3A" w:rsidRDefault="007B687B" w:rsidP="007B687B">
            <w:pPr>
              <w:rPr>
                <w:rFonts w:ascii="Century Gothic" w:hAnsi="Century Gothic"/>
                <w:sz w:val="14"/>
                <w:szCs w:val="14"/>
              </w:rPr>
            </w:pPr>
            <w:r w:rsidRPr="00D21D3A">
              <w:rPr>
                <w:rFonts w:ascii="Century Gothic" w:hAnsi="Century Gothic"/>
                <w:sz w:val="14"/>
                <w:szCs w:val="14"/>
              </w:rPr>
              <w:t>Frijol pinto</w:t>
            </w:r>
          </w:p>
        </w:tc>
      </w:tr>
      <w:tr w:rsidR="007B687B" w:rsidRPr="00D21D3A" w14:paraId="24DD9093" w14:textId="77777777" w:rsidTr="00610A35">
        <w:trPr>
          <w:jc w:val="center"/>
        </w:trPr>
        <w:tc>
          <w:tcPr>
            <w:tcW w:w="577" w:type="dxa"/>
            <w:vAlign w:val="center"/>
          </w:tcPr>
          <w:p w14:paraId="72CCD4EA" w14:textId="69B57315" w:rsidR="007B687B" w:rsidRPr="00D21D3A" w:rsidRDefault="007B687B" w:rsidP="007B687B">
            <w:pPr>
              <w:rPr>
                <w:rFonts w:ascii="Century Gothic" w:hAnsi="Century Gothic"/>
                <w:sz w:val="14"/>
                <w:szCs w:val="14"/>
              </w:rPr>
            </w:pPr>
            <w:r>
              <w:rPr>
                <w:rFonts w:ascii="Century Gothic" w:hAnsi="Century Gothic"/>
                <w:sz w:val="14"/>
                <w:szCs w:val="14"/>
              </w:rPr>
              <w:t>31</w:t>
            </w:r>
          </w:p>
        </w:tc>
        <w:tc>
          <w:tcPr>
            <w:tcW w:w="5797" w:type="dxa"/>
            <w:vAlign w:val="center"/>
          </w:tcPr>
          <w:p w14:paraId="3711119D" w14:textId="77777777" w:rsidR="007B687B" w:rsidRPr="00D21D3A" w:rsidRDefault="007B687B" w:rsidP="007B687B">
            <w:pPr>
              <w:rPr>
                <w:rFonts w:ascii="Century Gothic" w:hAnsi="Century Gothic"/>
                <w:sz w:val="14"/>
                <w:szCs w:val="14"/>
              </w:rPr>
            </w:pPr>
            <w:r w:rsidRPr="00D21D3A">
              <w:rPr>
                <w:rFonts w:ascii="Century Gothic" w:hAnsi="Century Gothic"/>
                <w:sz w:val="14"/>
                <w:szCs w:val="14"/>
              </w:rPr>
              <w:t>Huevo natural en cascarón</w:t>
            </w:r>
          </w:p>
        </w:tc>
      </w:tr>
      <w:tr w:rsidR="007B687B" w:rsidRPr="00D21D3A" w14:paraId="0BB34847" w14:textId="77777777" w:rsidTr="00610A35">
        <w:trPr>
          <w:jc w:val="center"/>
        </w:trPr>
        <w:tc>
          <w:tcPr>
            <w:tcW w:w="577" w:type="dxa"/>
            <w:vAlign w:val="center"/>
          </w:tcPr>
          <w:p w14:paraId="63001764" w14:textId="710CE170" w:rsidR="007B687B" w:rsidRPr="00D21D3A" w:rsidRDefault="007B687B" w:rsidP="007B687B">
            <w:pPr>
              <w:rPr>
                <w:rFonts w:ascii="Century Gothic" w:hAnsi="Century Gothic"/>
                <w:sz w:val="14"/>
                <w:szCs w:val="14"/>
              </w:rPr>
            </w:pPr>
            <w:r>
              <w:rPr>
                <w:rFonts w:ascii="Century Gothic" w:hAnsi="Century Gothic"/>
                <w:sz w:val="14"/>
                <w:szCs w:val="14"/>
              </w:rPr>
              <w:t>32</w:t>
            </w:r>
          </w:p>
        </w:tc>
        <w:tc>
          <w:tcPr>
            <w:tcW w:w="5797" w:type="dxa"/>
            <w:vAlign w:val="center"/>
          </w:tcPr>
          <w:p w14:paraId="158E35D1" w14:textId="77777777" w:rsidR="007B687B" w:rsidRPr="00D21D3A" w:rsidRDefault="007B687B" w:rsidP="007B687B">
            <w:pPr>
              <w:rPr>
                <w:rFonts w:ascii="Century Gothic" w:hAnsi="Century Gothic"/>
                <w:sz w:val="14"/>
                <w:szCs w:val="14"/>
              </w:rPr>
            </w:pPr>
            <w:r w:rsidRPr="00D21D3A">
              <w:rPr>
                <w:rFonts w:ascii="Century Gothic" w:hAnsi="Century Gothic"/>
                <w:sz w:val="14"/>
                <w:szCs w:val="14"/>
              </w:rPr>
              <w:t xml:space="preserve">Leche </w:t>
            </w:r>
            <w:r>
              <w:rPr>
                <w:rFonts w:ascii="Century Gothic" w:hAnsi="Century Gothic"/>
                <w:sz w:val="14"/>
                <w:szCs w:val="14"/>
              </w:rPr>
              <w:t>descremada</w:t>
            </w:r>
            <w:r w:rsidRPr="00D21D3A">
              <w:rPr>
                <w:rFonts w:ascii="Century Gothic" w:hAnsi="Century Gothic"/>
                <w:sz w:val="14"/>
                <w:szCs w:val="14"/>
              </w:rPr>
              <w:t xml:space="preserve"> </w:t>
            </w:r>
            <w:r>
              <w:rPr>
                <w:rFonts w:ascii="Century Gothic" w:hAnsi="Century Gothic"/>
                <w:sz w:val="14"/>
                <w:szCs w:val="14"/>
              </w:rPr>
              <w:t>ultrapasteurizada</w:t>
            </w:r>
          </w:p>
        </w:tc>
      </w:tr>
      <w:tr w:rsidR="007B687B" w:rsidRPr="00D21D3A" w14:paraId="4D06E8D5" w14:textId="77777777" w:rsidTr="00610A35">
        <w:trPr>
          <w:jc w:val="center"/>
        </w:trPr>
        <w:tc>
          <w:tcPr>
            <w:tcW w:w="577" w:type="dxa"/>
            <w:vAlign w:val="center"/>
          </w:tcPr>
          <w:p w14:paraId="77E88BDB" w14:textId="16318CB6" w:rsidR="007B687B" w:rsidRPr="00D21D3A" w:rsidRDefault="007B687B" w:rsidP="007B687B">
            <w:pPr>
              <w:rPr>
                <w:rFonts w:ascii="Century Gothic" w:hAnsi="Century Gothic"/>
                <w:sz w:val="14"/>
                <w:szCs w:val="14"/>
              </w:rPr>
            </w:pPr>
            <w:r>
              <w:rPr>
                <w:rFonts w:ascii="Century Gothic" w:hAnsi="Century Gothic"/>
                <w:sz w:val="14"/>
                <w:szCs w:val="14"/>
              </w:rPr>
              <w:t>33</w:t>
            </w:r>
          </w:p>
        </w:tc>
        <w:tc>
          <w:tcPr>
            <w:tcW w:w="5797" w:type="dxa"/>
            <w:vAlign w:val="center"/>
          </w:tcPr>
          <w:p w14:paraId="2F4A3603" w14:textId="77777777" w:rsidR="007B687B" w:rsidRPr="00D21D3A" w:rsidRDefault="007B687B" w:rsidP="007B687B">
            <w:pPr>
              <w:rPr>
                <w:rFonts w:ascii="Century Gothic" w:hAnsi="Century Gothic"/>
                <w:sz w:val="14"/>
                <w:szCs w:val="14"/>
              </w:rPr>
            </w:pPr>
            <w:r w:rsidRPr="00D21D3A">
              <w:rPr>
                <w:rFonts w:ascii="Century Gothic" w:hAnsi="Century Gothic"/>
                <w:sz w:val="14"/>
                <w:szCs w:val="14"/>
              </w:rPr>
              <w:t>Lenteja</w:t>
            </w:r>
          </w:p>
        </w:tc>
      </w:tr>
      <w:tr w:rsidR="007B687B" w:rsidRPr="00D21D3A" w14:paraId="2CAAFC93" w14:textId="77777777" w:rsidTr="00610A35">
        <w:trPr>
          <w:jc w:val="center"/>
        </w:trPr>
        <w:tc>
          <w:tcPr>
            <w:tcW w:w="577" w:type="dxa"/>
            <w:vAlign w:val="center"/>
          </w:tcPr>
          <w:p w14:paraId="1D1F01C2" w14:textId="05EFE1E3" w:rsidR="007B687B" w:rsidRPr="00D21D3A" w:rsidRDefault="007B687B" w:rsidP="007B687B">
            <w:pPr>
              <w:rPr>
                <w:rFonts w:ascii="Century Gothic" w:hAnsi="Century Gothic"/>
                <w:sz w:val="14"/>
                <w:szCs w:val="14"/>
              </w:rPr>
            </w:pPr>
            <w:r>
              <w:rPr>
                <w:rFonts w:ascii="Century Gothic" w:hAnsi="Century Gothic"/>
                <w:sz w:val="14"/>
                <w:szCs w:val="14"/>
              </w:rPr>
              <w:t>34</w:t>
            </w:r>
          </w:p>
        </w:tc>
        <w:tc>
          <w:tcPr>
            <w:tcW w:w="5797" w:type="dxa"/>
            <w:vAlign w:val="center"/>
          </w:tcPr>
          <w:p w14:paraId="499322CD" w14:textId="77777777" w:rsidR="007B687B" w:rsidRPr="00D21D3A" w:rsidRDefault="007B687B" w:rsidP="007B687B">
            <w:pPr>
              <w:rPr>
                <w:rFonts w:ascii="Century Gothic" w:hAnsi="Century Gothic"/>
                <w:sz w:val="14"/>
                <w:szCs w:val="14"/>
              </w:rPr>
            </w:pPr>
            <w:r w:rsidRPr="00D21D3A">
              <w:rPr>
                <w:rFonts w:ascii="Century Gothic" w:hAnsi="Century Gothic"/>
                <w:sz w:val="14"/>
                <w:szCs w:val="14"/>
              </w:rPr>
              <w:t xml:space="preserve">Productos cárnicos (Bistec de res y pechuga de pollo) </w:t>
            </w:r>
          </w:p>
        </w:tc>
      </w:tr>
      <w:tr w:rsidR="007B687B" w:rsidRPr="00D21D3A" w14:paraId="0FC2552B" w14:textId="77777777" w:rsidTr="00610A35">
        <w:trPr>
          <w:jc w:val="center"/>
        </w:trPr>
        <w:tc>
          <w:tcPr>
            <w:tcW w:w="577" w:type="dxa"/>
            <w:vAlign w:val="center"/>
          </w:tcPr>
          <w:p w14:paraId="36A84EAC" w14:textId="5EB964AE" w:rsidR="007B687B" w:rsidRPr="00D21D3A" w:rsidRDefault="007B687B" w:rsidP="007B687B">
            <w:pPr>
              <w:rPr>
                <w:rFonts w:ascii="Century Gothic" w:hAnsi="Century Gothic"/>
                <w:sz w:val="14"/>
                <w:szCs w:val="14"/>
              </w:rPr>
            </w:pPr>
            <w:r>
              <w:rPr>
                <w:rFonts w:ascii="Century Gothic" w:hAnsi="Century Gothic"/>
                <w:sz w:val="14"/>
                <w:szCs w:val="14"/>
              </w:rPr>
              <w:t>35</w:t>
            </w:r>
          </w:p>
        </w:tc>
        <w:tc>
          <w:tcPr>
            <w:tcW w:w="5797" w:type="dxa"/>
            <w:vAlign w:val="center"/>
          </w:tcPr>
          <w:p w14:paraId="71DEE9F5" w14:textId="77777777" w:rsidR="007B687B" w:rsidRPr="00D21D3A" w:rsidRDefault="007B687B" w:rsidP="007B687B">
            <w:pPr>
              <w:rPr>
                <w:rFonts w:ascii="Century Gothic" w:hAnsi="Century Gothic"/>
                <w:sz w:val="14"/>
                <w:szCs w:val="14"/>
              </w:rPr>
            </w:pPr>
            <w:r w:rsidRPr="00D21D3A">
              <w:rPr>
                <w:rFonts w:ascii="Century Gothic" w:hAnsi="Century Gothic"/>
                <w:sz w:val="14"/>
                <w:szCs w:val="14"/>
              </w:rPr>
              <w:t>Queso fresco</w:t>
            </w:r>
          </w:p>
        </w:tc>
      </w:tr>
      <w:tr w:rsidR="007B687B" w:rsidRPr="00D21D3A" w14:paraId="30F26778" w14:textId="77777777" w:rsidTr="00610A35">
        <w:trPr>
          <w:jc w:val="center"/>
        </w:trPr>
        <w:tc>
          <w:tcPr>
            <w:tcW w:w="577" w:type="dxa"/>
            <w:shd w:val="clear" w:color="auto" w:fill="F2F2F2" w:themeFill="background1" w:themeFillShade="F2"/>
            <w:vAlign w:val="center"/>
          </w:tcPr>
          <w:p w14:paraId="2D49FB29" w14:textId="76D46724" w:rsidR="007B687B" w:rsidRPr="00D21D3A" w:rsidRDefault="007B687B" w:rsidP="007B687B">
            <w:pPr>
              <w:rPr>
                <w:rFonts w:ascii="Century Gothic" w:hAnsi="Century Gothic"/>
                <w:sz w:val="14"/>
                <w:szCs w:val="14"/>
              </w:rPr>
            </w:pPr>
          </w:p>
        </w:tc>
        <w:tc>
          <w:tcPr>
            <w:tcW w:w="5797" w:type="dxa"/>
            <w:shd w:val="clear" w:color="auto" w:fill="F2F2F2" w:themeFill="background1" w:themeFillShade="F2"/>
            <w:vAlign w:val="center"/>
          </w:tcPr>
          <w:p w14:paraId="0A3511A4" w14:textId="77777777" w:rsidR="007B687B" w:rsidRPr="00D21D3A" w:rsidRDefault="007B687B" w:rsidP="007B687B">
            <w:pPr>
              <w:rPr>
                <w:rFonts w:ascii="Century Gothic" w:hAnsi="Century Gothic"/>
                <w:b/>
                <w:sz w:val="14"/>
                <w:szCs w:val="14"/>
              </w:rPr>
            </w:pPr>
            <w:r w:rsidRPr="00D21D3A">
              <w:rPr>
                <w:rFonts w:ascii="Century Gothic" w:hAnsi="Century Gothic"/>
                <w:b/>
                <w:sz w:val="14"/>
                <w:szCs w:val="14"/>
              </w:rPr>
              <w:t>Aceites y otros:</w:t>
            </w:r>
          </w:p>
        </w:tc>
      </w:tr>
      <w:tr w:rsidR="007B687B" w:rsidRPr="00D21D3A" w14:paraId="5B09CDCF" w14:textId="77777777" w:rsidTr="00610A35">
        <w:trPr>
          <w:jc w:val="center"/>
        </w:trPr>
        <w:tc>
          <w:tcPr>
            <w:tcW w:w="577" w:type="dxa"/>
            <w:tcBorders>
              <w:bottom w:val="single" w:sz="4" w:space="0" w:color="auto"/>
            </w:tcBorders>
            <w:vAlign w:val="center"/>
          </w:tcPr>
          <w:p w14:paraId="5E78247C" w14:textId="66AFF903" w:rsidR="007B687B" w:rsidRPr="00D21D3A" w:rsidRDefault="007B687B" w:rsidP="007B687B">
            <w:pPr>
              <w:rPr>
                <w:rFonts w:ascii="Century Gothic" w:hAnsi="Century Gothic"/>
                <w:sz w:val="14"/>
                <w:szCs w:val="14"/>
              </w:rPr>
            </w:pPr>
            <w:r>
              <w:rPr>
                <w:rFonts w:ascii="Century Gothic" w:hAnsi="Century Gothic"/>
                <w:sz w:val="14"/>
                <w:szCs w:val="14"/>
              </w:rPr>
              <w:t>36</w:t>
            </w:r>
          </w:p>
        </w:tc>
        <w:tc>
          <w:tcPr>
            <w:tcW w:w="5797" w:type="dxa"/>
            <w:tcBorders>
              <w:bottom w:val="single" w:sz="4" w:space="0" w:color="auto"/>
            </w:tcBorders>
            <w:vAlign w:val="center"/>
          </w:tcPr>
          <w:p w14:paraId="421C843C" w14:textId="77777777" w:rsidR="007B687B" w:rsidRPr="00D21D3A" w:rsidRDefault="007B687B" w:rsidP="007B687B">
            <w:pPr>
              <w:rPr>
                <w:rFonts w:ascii="Century Gothic" w:hAnsi="Century Gothic"/>
                <w:sz w:val="14"/>
                <w:szCs w:val="14"/>
              </w:rPr>
            </w:pPr>
            <w:r w:rsidRPr="00D21D3A">
              <w:rPr>
                <w:rFonts w:ascii="Century Gothic" w:hAnsi="Century Gothic"/>
                <w:sz w:val="14"/>
                <w:szCs w:val="14"/>
              </w:rPr>
              <w:t>Aceite vegetal comestible</w:t>
            </w:r>
          </w:p>
        </w:tc>
      </w:tr>
      <w:tr w:rsidR="007B687B" w:rsidRPr="00D21D3A" w14:paraId="1F73A3AB" w14:textId="77777777" w:rsidTr="00610A35">
        <w:trPr>
          <w:jc w:val="center"/>
        </w:trPr>
        <w:tc>
          <w:tcPr>
            <w:tcW w:w="577" w:type="dxa"/>
            <w:tcBorders>
              <w:bottom w:val="single" w:sz="4" w:space="0" w:color="auto"/>
            </w:tcBorders>
            <w:vAlign w:val="center"/>
          </w:tcPr>
          <w:p w14:paraId="22295A23" w14:textId="3936AC7F" w:rsidR="007B687B" w:rsidRPr="00D21D3A" w:rsidRDefault="007B687B" w:rsidP="007B687B">
            <w:pPr>
              <w:rPr>
                <w:rFonts w:ascii="Century Gothic" w:hAnsi="Century Gothic"/>
                <w:sz w:val="14"/>
                <w:szCs w:val="14"/>
              </w:rPr>
            </w:pPr>
            <w:r>
              <w:rPr>
                <w:rFonts w:ascii="Century Gothic" w:hAnsi="Century Gothic"/>
                <w:sz w:val="14"/>
                <w:szCs w:val="14"/>
              </w:rPr>
              <w:t>37</w:t>
            </w:r>
          </w:p>
        </w:tc>
        <w:tc>
          <w:tcPr>
            <w:tcW w:w="5797" w:type="dxa"/>
            <w:tcBorders>
              <w:bottom w:val="single" w:sz="4" w:space="0" w:color="auto"/>
            </w:tcBorders>
            <w:vAlign w:val="center"/>
          </w:tcPr>
          <w:p w14:paraId="2773C5AF" w14:textId="77777777" w:rsidR="007B687B" w:rsidRPr="00D21D3A" w:rsidRDefault="007B687B" w:rsidP="007B687B">
            <w:pPr>
              <w:rPr>
                <w:rFonts w:ascii="Century Gothic" w:hAnsi="Century Gothic"/>
                <w:sz w:val="14"/>
                <w:szCs w:val="14"/>
              </w:rPr>
            </w:pPr>
            <w:r w:rsidRPr="00D21D3A">
              <w:rPr>
                <w:rFonts w:ascii="Century Gothic" w:hAnsi="Century Gothic"/>
                <w:sz w:val="14"/>
                <w:szCs w:val="14"/>
              </w:rPr>
              <w:t>Agua natural</w:t>
            </w:r>
          </w:p>
        </w:tc>
      </w:tr>
    </w:tbl>
    <w:p w14:paraId="325A8979" w14:textId="77777777" w:rsidR="00610A35" w:rsidRPr="00A856C5" w:rsidRDefault="00610A35" w:rsidP="00610A35">
      <w:pPr>
        <w:rPr>
          <w:rFonts w:ascii="Century Gothic" w:hAnsi="Century Gothic"/>
          <w:sz w:val="14"/>
          <w:szCs w:val="14"/>
        </w:rPr>
      </w:pPr>
    </w:p>
    <w:p w14:paraId="5658C331" w14:textId="7BF41C0A" w:rsidR="00610A35" w:rsidRPr="003A0371" w:rsidRDefault="00610A35" w:rsidP="00610A35">
      <w:pPr>
        <w:pStyle w:val="Prrafodelista"/>
        <w:numPr>
          <w:ilvl w:val="0"/>
          <w:numId w:val="29"/>
        </w:numPr>
        <w:spacing w:after="0" w:line="240" w:lineRule="auto"/>
        <w:rPr>
          <w:rFonts w:ascii="Century Gothic" w:hAnsi="Century Gothic"/>
          <w:sz w:val="20"/>
          <w:szCs w:val="20"/>
        </w:rPr>
      </w:pPr>
      <w:r w:rsidRPr="003A0371">
        <w:rPr>
          <w:rFonts w:ascii="Century Gothic" w:hAnsi="Century Gothic"/>
          <w:sz w:val="20"/>
          <w:szCs w:val="20"/>
        </w:rPr>
        <w:t>Los alimentos se entregan preparados en los centros educativos y espacios al</w:t>
      </w:r>
      <w:r w:rsidR="00285A5E" w:rsidRPr="003A0371">
        <w:rPr>
          <w:rFonts w:ascii="Century Gothic" w:hAnsi="Century Gothic"/>
          <w:sz w:val="20"/>
          <w:szCs w:val="20"/>
        </w:rPr>
        <w:t>imentarios comunitarios (Anexo VI y VII</w:t>
      </w:r>
      <w:r w:rsidRPr="003A0371">
        <w:rPr>
          <w:rFonts w:ascii="Century Gothic" w:hAnsi="Century Gothic"/>
          <w:sz w:val="20"/>
          <w:szCs w:val="20"/>
        </w:rPr>
        <w:t xml:space="preserve">), serán sujetos a inspecciones de acuerdo a los siguientes criterios de aceptación y/o rechazo: </w:t>
      </w:r>
    </w:p>
    <w:p w14:paraId="26451FA5" w14:textId="77777777" w:rsidR="00610A35" w:rsidRPr="003A0371" w:rsidRDefault="00610A35" w:rsidP="00610A35">
      <w:pPr>
        <w:rPr>
          <w:rFonts w:ascii="Century Gothic" w:hAnsi="Century Gothic"/>
          <w:sz w:val="16"/>
          <w:szCs w:val="16"/>
        </w:rPr>
      </w:pPr>
    </w:p>
    <w:p w14:paraId="44DBC58C" w14:textId="77777777" w:rsidR="00610A35" w:rsidRPr="003A0371" w:rsidRDefault="00610A35" w:rsidP="00610A35">
      <w:pPr>
        <w:jc w:val="center"/>
        <w:rPr>
          <w:rFonts w:ascii="Century Gothic" w:hAnsi="Century Gothic"/>
          <w:sz w:val="16"/>
          <w:szCs w:val="16"/>
        </w:rPr>
      </w:pPr>
      <w:r w:rsidRPr="003A0371">
        <w:rPr>
          <w:rFonts w:ascii="Century Gothic" w:hAnsi="Century Gothic"/>
          <w:b/>
          <w:sz w:val="16"/>
          <w:szCs w:val="16"/>
        </w:rPr>
        <w:t>Tabla 16.</w:t>
      </w:r>
      <w:r w:rsidRPr="003A0371">
        <w:rPr>
          <w:rFonts w:ascii="Century Gothic" w:hAnsi="Century Gothic"/>
          <w:sz w:val="16"/>
          <w:szCs w:val="16"/>
        </w:rPr>
        <w:t xml:space="preserve"> Parámetros de aceptación y/o rechazo de los alimentos, </w:t>
      </w:r>
      <w:r w:rsidRPr="003A0371">
        <w:rPr>
          <w:rFonts w:ascii="Century Gothic" w:hAnsi="Century Gothic"/>
          <w:sz w:val="16"/>
          <w:szCs w:val="16"/>
        </w:rPr>
        <w:br/>
        <w:t>para entrega en los centros educativos y/o espacios alimentarios comunitarios.</w:t>
      </w:r>
    </w:p>
    <w:tbl>
      <w:tblPr>
        <w:tblStyle w:val="Tablaconcuadrcula8"/>
        <w:tblW w:w="864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3686"/>
        <w:gridCol w:w="3260"/>
      </w:tblGrid>
      <w:tr w:rsidR="00610A35" w:rsidRPr="003A0371" w14:paraId="53B7A11C" w14:textId="77777777" w:rsidTr="00610A35">
        <w:trPr>
          <w:cnfStyle w:val="100000000000" w:firstRow="1" w:lastRow="0" w:firstColumn="0" w:lastColumn="0" w:oddVBand="0" w:evenVBand="0" w:oddHBand="0" w:evenHBand="0" w:firstRowFirstColumn="0" w:firstRowLastColumn="0" w:lastRowFirstColumn="0" w:lastRowLastColumn="0"/>
          <w:jc w:val="right"/>
        </w:trPr>
        <w:tc>
          <w:tcPr>
            <w:tcW w:w="1696" w:type="dxa"/>
            <w:shd w:val="clear" w:color="auto" w:fill="F2F2F2" w:themeFill="background1" w:themeFillShade="F2"/>
            <w:vAlign w:val="center"/>
          </w:tcPr>
          <w:p w14:paraId="3E366613" w14:textId="77777777" w:rsidR="00610A35" w:rsidRPr="003A0371" w:rsidRDefault="00610A35" w:rsidP="00610A35">
            <w:pPr>
              <w:pStyle w:val="Textoindependiente"/>
              <w:rPr>
                <w:rFonts w:ascii="Century Gothic" w:hAnsi="Century Gothic" w:cs="Arial"/>
                <w:b/>
                <w:color w:val="auto"/>
                <w:sz w:val="14"/>
                <w:szCs w:val="14"/>
                <w:lang w:val="es-ES"/>
              </w:rPr>
            </w:pPr>
            <w:r w:rsidRPr="003A0371">
              <w:rPr>
                <w:rFonts w:ascii="Century Gothic" w:hAnsi="Century Gothic" w:cs="Arial"/>
                <w:b/>
                <w:color w:val="auto"/>
                <w:sz w:val="14"/>
                <w:szCs w:val="14"/>
                <w:lang w:val="es-ES"/>
              </w:rPr>
              <w:t>Parámetros a revisión en entrega</w:t>
            </w:r>
          </w:p>
        </w:tc>
        <w:tc>
          <w:tcPr>
            <w:tcW w:w="3686" w:type="dxa"/>
            <w:shd w:val="clear" w:color="auto" w:fill="F2F2F2" w:themeFill="background1" w:themeFillShade="F2"/>
            <w:vAlign w:val="center"/>
          </w:tcPr>
          <w:p w14:paraId="47F6B50D" w14:textId="77777777" w:rsidR="00610A35" w:rsidRPr="003A0371" w:rsidRDefault="00610A35" w:rsidP="00610A35">
            <w:pPr>
              <w:pStyle w:val="Textoindependiente"/>
              <w:rPr>
                <w:rFonts w:ascii="Century Gothic" w:hAnsi="Century Gothic" w:cs="Arial"/>
                <w:b/>
                <w:color w:val="auto"/>
                <w:sz w:val="14"/>
                <w:szCs w:val="14"/>
                <w:lang w:val="es-ES"/>
              </w:rPr>
            </w:pPr>
            <w:r w:rsidRPr="003A0371">
              <w:rPr>
                <w:rFonts w:ascii="Century Gothic" w:hAnsi="Century Gothic" w:cs="Arial"/>
                <w:b/>
                <w:color w:val="auto"/>
                <w:sz w:val="14"/>
                <w:szCs w:val="14"/>
                <w:lang w:val="es-ES"/>
              </w:rPr>
              <w:t>Aceptación</w:t>
            </w:r>
          </w:p>
        </w:tc>
        <w:tc>
          <w:tcPr>
            <w:tcW w:w="3260" w:type="dxa"/>
            <w:shd w:val="clear" w:color="auto" w:fill="F2F2F2" w:themeFill="background1" w:themeFillShade="F2"/>
            <w:vAlign w:val="center"/>
          </w:tcPr>
          <w:p w14:paraId="5E8C9EDE" w14:textId="77777777" w:rsidR="00610A35" w:rsidRPr="003A0371" w:rsidRDefault="00610A35" w:rsidP="00610A35">
            <w:pPr>
              <w:pStyle w:val="Textoindependiente"/>
              <w:rPr>
                <w:rFonts w:ascii="Century Gothic" w:hAnsi="Century Gothic" w:cs="Arial"/>
                <w:b/>
                <w:color w:val="auto"/>
                <w:sz w:val="14"/>
                <w:szCs w:val="14"/>
                <w:lang w:val="es-ES"/>
              </w:rPr>
            </w:pPr>
            <w:r w:rsidRPr="003A0371">
              <w:rPr>
                <w:rFonts w:ascii="Century Gothic" w:hAnsi="Century Gothic" w:cs="Arial"/>
                <w:b/>
                <w:color w:val="auto"/>
                <w:sz w:val="14"/>
                <w:szCs w:val="14"/>
                <w:lang w:val="es-ES"/>
              </w:rPr>
              <w:t>Rechazo</w:t>
            </w:r>
          </w:p>
        </w:tc>
      </w:tr>
      <w:tr w:rsidR="00610A35" w:rsidRPr="003A0371" w14:paraId="399722B5" w14:textId="77777777" w:rsidTr="00610A35">
        <w:trPr>
          <w:jc w:val="right"/>
        </w:trPr>
        <w:tc>
          <w:tcPr>
            <w:tcW w:w="1696" w:type="dxa"/>
            <w:vAlign w:val="center"/>
          </w:tcPr>
          <w:p w14:paraId="46AC8FAE" w14:textId="77777777" w:rsidR="00610A35" w:rsidRPr="003A0371" w:rsidRDefault="00610A35" w:rsidP="00610A35">
            <w:pPr>
              <w:pStyle w:val="Textoindependiente"/>
              <w:jc w:val="left"/>
              <w:rPr>
                <w:rFonts w:ascii="Century Gothic" w:hAnsi="Century Gothic" w:cs="Arial"/>
                <w:sz w:val="14"/>
                <w:szCs w:val="14"/>
                <w:lang w:val="es-ES"/>
              </w:rPr>
            </w:pPr>
            <w:r w:rsidRPr="003A0371">
              <w:rPr>
                <w:rFonts w:ascii="Century Gothic" w:hAnsi="Century Gothic" w:cs="Arial"/>
                <w:sz w:val="14"/>
                <w:szCs w:val="14"/>
                <w:lang w:val="es-ES"/>
              </w:rPr>
              <w:t>Transporte</w:t>
            </w:r>
          </w:p>
        </w:tc>
        <w:tc>
          <w:tcPr>
            <w:tcW w:w="3686" w:type="dxa"/>
          </w:tcPr>
          <w:p w14:paraId="6510DE40" w14:textId="77777777" w:rsidR="00610A35" w:rsidRPr="003A0371" w:rsidRDefault="00610A35" w:rsidP="00610A35">
            <w:pPr>
              <w:pStyle w:val="Textoindependiente"/>
              <w:jc w:val="both"/>
              <w:rPr>
                <w:rFonts w:ascii="Century Gothic" w:hAnsi="Century Gothic" w:cs="Arial"/>
                <w:b w:val="0"/>
                <w:sz w:val="14"/>
                <w:szCs w:val="14"/>
                <w:lang w:val="es-ES"/>
              </w:rPr>
            </w:pPr>
            <w:r w:rsidRPr="003A0371">
              <w:rPr>
                <w:rFonts w:ascii="Century Gothic" w:hAnsi="Century Gothic" w:cs="Arial"/>
                <w:b w:val="0"/>
                <w:sz w:val="14"/>
                <w:szCs w:val="14"/>
                <w:lang w:val="es-ES"/>
              </w:rPr>
              <w:t xml:space="preserve">El alimento debe ser transportado en condiciones que eviten su contaminación: por plagas o por cualquier contaminante físico, químico o biológico. Los vehículos deben estar limpios y desinfectados para evitar la contaminación durante el transporte. El vehículo deberá de ser fumigado mensualmente y mostrar evidencia de esto. </w:t>
            </w:r>
          </w:p>
        </w:tc>
        <w:tc>
          <w:tcPr>
            <w:tcW w:w="3260" w:type="dxa"/>
          </w:tcPr>
          <w:p w14:paraId="532B277F" w14:textId="77777777" w:rsidR="00610A35" w:rsidRPr="003A0371" w:rsidRDefault="00610A35" w:rsidP="00610A35">
            <w:pPr>
              <w:pStyle w:val="Textoindependiente"/>
              <w:jc w:val="both"/>
              <w:rPr>
                <w:rFonts w:ascii="Century Gothic" w:hAnsi="Century Gothic" w:cs="Arial"/>
                <w:b w:val="0"/>
                <w:sz w:val="14"/>
                <w:szCs w:val="14"/>
                <w:lang w:val="es-ES"/>
              </w:rPr>
            </w:pPr>
            <w:r w:rsidRPr="003A0371">
              <w:rPr>
                <w:rFonts w:ascii="Century Gothic" w:hAnsi="Century Gothic" w:cs="Arial"/>
                <w:b w:val="0"/>
                <w:sz w:val="14"/>
                <w:szCs w:val="14"/>
                <w:lang w:val="es-ES"/>
              </w:rPr>
              <w:t>El vehículo se encuentra sucio o con presencia de contaminantes y/o plagas. La fecha de la última fumigación del vehículo es mayor a un mes. Los alimentos que no se transportan dentro de los “Cambros”, sin conservar la temperatura correspondiente.</w:t>
            </w:r>
          </w:p>
        </w:tc>
      </w:tr>
      <w:tr w:rsidR="00610A35" w:rsidRPr="003A0371" w14:paraId="795555AD" w14:textId="77777777" w:rsidTr="00610A35">
        <w:trPr>
          <w:jc w:val="right"/>
        </w:trPr>
        <w:tc>
          <w:tcPr>
            <w:tcW w:w="1696" w:type="dxa"/>
            <w:vAlign w:val="center"/>
          </w:tcPr>
          <w:p w14:paraId="761B3EFC" w14:textId="77777777" w:rsidR="00610A35" w:rsidRPr="003A0371" w:rsidRDefault="00610A35" w:rsidP="00610A35">
            <w:pPr>
              <w:pStyle w:val="Textoindependiente"/>
              <w:jc w:val="left"/>
              <w:rPr>
                <w:rFonts w:ascii="Century Gothic" w:hAnsi="Century Gothic" w:cs="Arial"/>
                <w:sz w:val="14"/>
                <w:szCs w:val="14"/>
                <w:lang w:val="es-ES"/>
              </w:rPr>
            </w:pPr>
            <w:r w:rsidRPr="003A0371">
              <w:rPr>
                <w:rFonts w:ascii="Century Gothic" w:hAnsi="Century Gothic" w:cs="Arial"/>
                <w:sz w:val="14"/>
                <w:szCs w:val="14"/>
                <w:lang w:val="es-ES"/>
              </w:rPr>
              <w:t>Embalaje</w:t>
            </w:r>
          </w:p>
        </w:tc>
        <w:tc>
          <w:tcPr>
            <w:tcW w:w="3686" w:type="dxa"/>
          </w:tcPr>
          <w:p w14:paraId="0E4C4375" w14:textId="20C1AD87" w:rsidR="00610A35" w:rsidRPr="003A0371" w:rsidRDefault="00610A35" w:rsidP="00342B91">
            <w:pPr>
              <w:pStyle w:val="Textoindependiente"/>
              <w:jc w:val="both"/>
              <w:rPr>
                <w:rFonts w:ascii="Century Gothic" w:hAnsi="Century Gothic" w:cs="Arial"/>
                <w:b w:val="0"/>
                <w:sz w:val="14"/>
                <w:szCs w:val="14"/>
                <w:lang w:val="es-ES"/>
              </w:rPr>
            </w:pPr>
            <w:r w:rsidRPr="003A0371">
              <w:rPr>
                <w:rFonts w:ascii="Century Gothic" w:hAnsi="Century Gothic" w:cs="Arial"/>
                <w:b w:val="0"/>
                <w:sz w:val="14"/>
                <w:szCs w:val="14"/>
                <w:lang w:val="es-ES"/>
              </w:rPr>
              <w:t xml:space="preserve">En los alimentos preparados deberá estar debidamente etiquetado con el nombre del platillo, fecha y hora de preparación y la cantidad, para la adecuada conservación y manipulación del producto. Los insertos que contengan el alimento deben estar </w:t>
            </w:r>
            <w:r w:rsidR="00285A5E" w:rsidRPr="003A0371">
              <w:rPr>
                <w:rFonts w:ascii="Century Gothic" w:hAnsi="Century Gothic" w:cs="Arial"/>
                <w:b w:val="0"/>
                <w:sz w:val="14"/>
                <w:szCs w:val="14"/>
                <w:lang w:val="es-ES"/>
              </w:rPr>
              <w:t xml:space="preserve">cubiertos con </w:t>
            </w:r>
            <w:r w:rsidR="00F06D39" w:rsidRPr="003A0371">
              <w:rPr>
                <w:rFonts w:ascii="Century Gothic" w:hAnsi="Century Gothic" w:cs="Arial"/>
                <w:b w:val="0"/>
                <w:sz w:val="14"/>
                <w:szCs w:val="14"/>
                <w:lang w:val="es-ES"/>
              </w:rPr>
              <w:t>tapadera</w:t>
            </w:r>
            <w:r w:rsidR="00285A5E" w:rsidRPr="003A0371">
              <w:rPr>
                <w:rFonts w:ascii="Century Gothic" w:hAnsi="Century Gothic" w:cs="Arial"/>
                <w:b w:val="0"/>
                <w:sz w:val="14"/>
                <w:szCs w:val="14"/>
                <w:lang w:val="es-ES"/>
              </w:rPr>
              <w:t xml:space="preserve"> del mismo material del inserto y debidamente emplayados,</w:t>
            </w:r>
            <w:r w:rsidRPr="003A0371">
              <w:rPr>
                <w:rFonts w:ascii="Century Gothic" w:hAnsi="Century Gothic" w:cs="Arial"/>
                <w:b w:val="0"/>
                <w:sz w:val="14"/>
                <w:szCs w:val="14"/>
                <w:lang w:val="es-ES"/>
              </w:rPr>
              <w:t xml:space="preserve"> </w:t>
            </w:r>
            <w:r w:rsidR="00342B91" w:rsidRPr="003A0371">
              <w:rPr>
                <w:rFonts w:ascii="Century Gothic" w:hAnsi="Century Gothic" w:cs="Arial"/>
                <w:b w:val="0"/>
                <w:sz w:val="14"/>
                <w:szCs w:val="14"/>
                <w:lang w:val="es-ES"/>
              </w:rPr>
              <w:t>ingresados</w:t>
            </w:r>
            <w:r w:rsidRPr="003A0371">
              <w:rPr>
                <w:rFonts w:ascii="Century Gothic" w:hAnsi="Century Gothic" w:cs="Arial"/>
                <w:b w:val="0"/>
                <w:sz w:val="14"/>
                <w:szCs w:val="14"/>
                <w:lang w:val="es-ES"/>
              </w:rPr>
              <w:t xml:space="preserve"> en </w:t>
            </w:r>
            <w:r w:rsidR="00342B91" w:rsidRPr="003A0371">
              <w:rPr>
                <w:rFonts w:ascii="Century Gothic" w:hAnsi="Century Gothic" w:cs="Arial"/>
                <w:b w:val="0"/>
                <w:sz w:val="14"/>
                <w:szCs w:val="14"/>
                <w:lang w:val="es-ES"/>
              </w:rPr>
              <w:t>un</w:t>
            </w:r>
            <w:r w:rsidR="00F06D39" w:rsidRPr="003A0371">
              <w:rPr>
                <w:rFonts w:ascii="Century Gothic" w:hAnsi="Century Gothic" w:cs="Arial"/>
                <w:b w:val="0"/>
                <w:sz w:val="14"/>
                <w:szCs w:val="14"/>
                <w:lang w:val="es-ES"/>
              </w:rPr>
              <w:t xml:space="preserve"> </w:t>
            </w:r>
            <w:r w:rsidRPr="003A0371">
              <w:rPr>
                <w:rFonts w:ascii="Century Gothic" w:hAnsi="Century Gothic" w:cs="Arial"/>
                <w:b w:val="0"/>
                <w:sz w:val="14"/>
                <w:szCs w:val="14"/>
                <w:lang w:val="es-ES"/>
              </w:rPr>
              <w:t>“</w:t>
            </w:r>
            <w:r w:rsidR="00342B91" w:rsidRPr="003A0371">
              <w:rPr>
                <w:rFonts w:ascii="Century Gothic" w:hAnsi="Century Gothic" w:cs="Arial"/>
                <w:b w:val="0"/>
                <w:sz w:val="14"/>
                <w:szCs w:val="14"/>
                <w:lang w:val="es-ES"/>
              </w:rPr>
              <w:t>contenedor trasportador</w:t>
            </w:r>
            <w:r w:rsidRPr="003A0371">
              <w:rPr>
                <w:rFonts w:ascii="Century Gothic" w:hAnsi="Century Gothic" w:cs="Arial"/>
                <w:b w:val="0"/>
                <w:sz w:val="14"/>
                <w:szCs w:val="14"/>
                <w:lang w:val="es-ES"/>
              </w:rPr>
              <w:t xml:space="preserve">” para su </w:t>
            </w:r>
            <w:r w:rsidR="00285A5E" w:rsidRPr="003A0371">
              <w:rPr>
                <w:rFonts w:ascii="Century Gothic" w:hAnsi="Century Gothic" w:cs="Arial"/>
                <w:b w:val="0"/>
                <w:sz w:val="14"/>
                <w:szCs w:val="14"/>
                <w:lang w:val="es-ES"/>
              </w:rPr>
              <w:t>trasportación y conservación del alimento</w:t>
            </w:r>
            <w:r w:rsidRPr="003A0371">
              <w:rPr>
                <w:rFonts w:ascii="Century Gothic" w:hAnsi="Century Gothic" w:cs="Arial"/>
                <w:b w:val="0"/>
                <w:sz w:val="14"/>
                <w:szCs w:val="14"/>
                <w:lang w:val="es-ES"/>
              </w:rPr>
              <w:t>. Los alimentos preparados deben transportarse dentro de los “</w:t>
            </w:r>
            <w:r w:rsidR="00342B91" w:rsidRPr="003A0371">
              <w:rPr>
                <w:rFonts w:ascii="Century Gothic" w:hAnsi="Century Gothic" w:cs="Arial"/>
                <w:b w:val="0"/>
                <w:sz w:val="14"/>
                <w:szCs w:val="14"/>
                <w:lang w:val="es-ES"/>
              </w:rPr>
              <w:t xml:space="preserve">contenedores </w:t>
            </w:r>
            <w:r w:rsidR="00F06D39" w:rsidRPr="003A0371">
              <w:rPr>
                <w:rFonts w:ascii="Century Gothic" w:hAnsi="Century Gothic" w:cs="Arial"/>
                <w:b w:val="0"/>
                <w:sz w:val="14"/>
                <w:szCs w:val="14"/>
                <w:lang w:val="es-ES"/>
              </w:rPr>
              <w:t>trasportadores</w:t>
            </w:r>
            <w:r w:rsidRPr="003A0371">
              <w:rPr>
                <w:rFonts w:ascii="Century Gothic" w:hAnsi="Century Gothic" w:cs="Arial"/>
                <w:b w:val="0"/>
                <w:sz w:val="14"/>
                <w:szCs w:val="14"/>
                <w:lang w:val="es-ES"/>
              </w:rPr>
              <w:t>” para evitar la contaminación y la temperatura correspondiente (60ºC para alimentos calientes y 7º para alimentos fríos).</w:t>
            </w:r>
          </w:p>
        </w:tc>
        <w:tc>
          <w:tcPr>
            <w:tcW w:w="3260" w:type="dxa"/>
          </w:tcPr>
          <w:p w14:paraId="1EC4A75D" w14:textId="4F4A8159" w:rsidR="00610A35" w:rsidRPr="003A0371" w:rsidRDefault="00610A35" w:rsidP="00285A5E">
            <w:pPr>
              <w:pStyle w:val="Textoindependiente"/>
              <w:jc w:val="both"/>
              <w:rPr>
                <w:rFonts w:ascii="Century Gothic" w:hAnsi="Century Gothic" w:cs="Arial"/>
                <w:b w:val="0"/>
                <w:sz w:val="14"/>
                <w:szCs w:val="14"/>
                <w:lang w:val="es-ES"/>
              </w:rPr>
            </w:pPr>
            <w:r w:rsidRPr="003A0371">
              <w:rPr>
                <w:rFonts w:ascii="Century Gothic" w:hAnsi="Century Gothic" w:cs="Arial"/>
                <w:b w:val="0"/>
                <w:sz w:val="14"/>
                <w:szCs w:val="14"/>
                <w:lang w:val="es-ES"/>
              </w:rPr>
              <w:t xml:space="preserve">El embalaje no indica el nombre del platillo, fecha y hora de preparación y la cantidad. No se encuentran debidamente </w:t>
            </w:r>
            <w:r w:rsidR="00285A5E" w:rsidRPr="003A0371">
              <w:rPr>
                <w:rFonts w:ascii="Century Gothic" w:hAnsi="Century Gothic" w:cs="Arial"/>
                <w:b w:val="0"/>
                <w:sz w:val="14"/>
                <w:szCs w:val="14"/>
                <w:lang w:val="es-ES"/>
              </w:rPr>
              <w:t xml:space="preserve">cubiertos y </w:t>
            </w:r>
            <w:r w:rsidRPr="003A0371">
              <w:rPr>
                <w:rFonts w:ascii="Century Gothic" w:hAnsi="Century Gothic" w:cs="Arial"/>
                <w:b w:val="0"/>
                <w:sz w:val="14"/>
                <w:szCs w:val="14"/>
                <w:lang w:val="es-ES"/>
              </w:rPr>
              <w:t xml:space="preserve">emplayados dentro de los “Cambros”. </w:t>
            </w:r>
            <w:r w:rsidR="00285A5E" w:rsidRPr="003A0371">
              <w:rPr>
                <w:rFonts w:ascii="Century Gothic" w:hAnsi="Century Gothic" w:cs="Arial"/>
                <w:b w:val="0"/>
                <w:sz w:val="14"/>
                <w:szCs w:val="14"/>
                <w:lang w:val="es-ES"/>
              </w:rPr>
              <w:t>La temperatura correspondiente se encuentra fuera de rango conforme a la normatividad vigente.</w:t>
            </w:r>
          </w:p>
        </w:tc>
      </w:tr>
      <w:tr w:rsidR="00610A35" w:rsidRPr="003A0371" w14:paraId="31CFDBD2" w14:textId="77777777" w:rsidTr="00610A35">
        <w:trPr>
          <w:jc w:val="right"/>
        </w:trPr>
        <w:tc>
          <w:tcPr>
            <w:tcW w:w="1696" w:type="dxa"/>
            <w:vAlign w:val="center"/>
          </w:tcPr>
          <w:p w14:paraId="59C4C535" w14:textId="77777777" w:rsidR="00610A35" w:rsidRPr="003A0371" w:rsidRDefault="00610A35" w:rsidP="00610A35">
            <w:pPr>
              <w:pStyle w:val="Textoindependiente"/>
              <w:jc w:val="left"/>
              <w:rPr>
                <w:rFonts w:ascii="Century Gothic" w:hAnsi="Century Gothic" w:cs="Arial"/>
                <w:sz w:val="14"/>
                <w:szCs w:val="14"/>
                <w:lang w:val="es-ES"/>
              </w:rPr>
            </w:pPr>
            <w:r w:rsidRPr="003A0371">
              <w:rPr>
                <w:rFonts w:ascii="Century Gothic" w:hAnsi="Century Gothic" w:cs="Arial"/>
                <w:sz w:val="14"/>
                <w:szCs w:val="14"/>
                <w:lang w:val="es-ES"/>
              </w:rPr>
              <w:t>Insertos contenedor de acero inoxidable</w:t>
            </w:r>
          </w:p>
        </w:tc>
        <w:tc>
          <w:tcPr>
            <w:tcW w:w="3686" w:type="dxa"/>
          </w:tcPr>
          <w:p w14:paraId="6CCE69BA" w14:textId="5307593A" w:rsidR="00610A35" w:rsidRPr="003A0371" w:rsidRDefault="00610A35" w:rsidP="00610A35">
            <w:pPr>
              <w:pStyle w:val="Textoindependiente"/>
              <w:jc w:val="both"/>
              <w:rPr>
                <w:rFonts w:ascii="Century Gothic" w:hAnsi="Century Gothic" w:cs="Arial"/>
                <w:b w:val="0"/>
                <w:sz w:val="14"/>
                <w:szCs w:val="14"/>
                <w:lang w:val="es-ES"/>
              </w:rPr>
            </w:pPr>
            <w:r w:rsidRPr="003A0371">
              <w:rPr>
                <w:rFonts w:ascii="Century Gothic" w:hAnsi="Century Gothic" w:cs="Arial"/>
                <w:b w:val="0"/>
                <w:sz w:val="14"/>
                <w:szCs w:val="14"/>
                <w:lang w:val="es-ES"/>
              </w:rPr>
              <w:t xml:space="preserve">Íntegro, sin: roturas, rasgaduras, fugas, abombamiento (para el caso de productos brik), golpes, corrosión o evidencia de plagas. </w:t>
            </w:r>
            <w:r w:rsidR="00285A5E" w:rsidRPr="003A0371">
              <w:rPr>
                <w:rFonts w:ascii="Century Gothic" w:hAnsi="Century Gothic" w:cs="Arial"/>
                <w:b w:val="0"/>
                <w:sz w:val="14"/>
                <w:szCs w:val="14"/>
                <w:lang w:val="es-ES"/>
              </w:rPr>
              <w:t>Los insertos deberán entregarse con tapaderas de acero inoxidable.</w:t>
            </w:r>
          </w:p>
        </w:tc>
        <w:tc>
          <w:tcPr>
            <w:tcW w:w="3260" w:type="dxa"/>
          </w:tcPr>
          <w:p w14:paraId="45BAFEDA" w14:textId="21E84EC2" w:rsidR="00610A35" w:rsidRPr="003A0371" w:rsidRDefault="00610A35" w:rsidP="00285A5E">
            <w:pPr>
              <w:pStyle w:val="Textoindependiente"/>
              <w:jc w:val="both"/>
              <w:rPr>
                <w:rFonts w:ascii="Century Gothic" w:hAnsi="Century Gothic" w:cs="Arial"/>
                <w:b w:val="0"/>
                <w:sz w:val="14"/>
                <w:szCs w:val="14"/>
                <w:lang w:val="es-ES"/>
              </w:rPr>
            </w:pPr>
            <w:r w:rsidRPr="003A0371">
              <w:rPr>
                <w:rFonts w:ascii="Century Gothic" w:hAnsi="Century Gothic" w:cs="Arial"/>
                <w:b w:val="0"/>
                <w:sz w:val="14"/>
                <w:szCs w:val="14"/>
                <w:lang w:val="es-ES"/>
              </w:rPr>
              <w:t>Envase roto, dañado, rasgado, con fugas abombado (para el caso de productos brik), golpes, corrosión o evidencia de plagas.</w:t>
            </w:r>
            <w:r w:rsidR="00285A5E" w:rsidRPr="003A0371">
              <w:rPr>
                <w:rFonts w:ascii="Century Gothic" w:hAnsi="Century Gothic" w:cs="Arial"/>
                <w:b w:val="0"/>
                <w:sz w:val="14"/>
                <w:szCs w:val="14"/>
                <w:lang w:val="es-ES"/>
              </w:rPr>
              <w:t xml:space="preserve"> Los insertos no se entregan con tapaderas de acero inoxidable.</w:t>
            </w:r>
          </w:p>
        </w:tc>
      </w:tr>
      <w:tr w:rsidR="00610A35" w:rsidRPr="003A0371" w14:paraId="700622B3" w14:textId="77777777" w:rsidTr="00610A35">
        <w:trPr>
          <w:jc w:val="right"/>
        </w:trPr>
        <w:tc>
          <w:tcPr>
            <w:tcW w:w="1696" w:type="dxa"/>
            <w:tcBorders>
              <w:bottom w:val="single" w:sz="4" w:space="0" w:color="auto"/>
            </w:tcBorders>
            <w:vAlign w:val="center"/>
          </w:tcPr>
          <w:p w14:paraId="0E30CCFA" w14:textId="77777777" w:rsidR="00610A35" w:rsidRPr="003A0371" w:rsidRDefault="00610A35" w:rsidP="00610A35">
            <w:pPr>
              <w:pStyle w:val="Textoindependiente"/>
              <w:jc w:val="left"/>
              <w:rPr>
                <w:rFonts w:ascii="Century Gothic" w:hAnsi="Century Gothic" w:cs="Arial"/>
                <w:sz w:val="14"/>
                <w:szCs w:val="14"/>
                <w:lang w:val="es-ES"/>
              </w:rPr>
            </w:pPr>
            <w:r w:rsidRPr="003A0371">
              <w:rPr>
                <w:rFonts w:ascii="Century Gothic" w:hAnsi="Century Gothic" w:cs="Arial"/>
                <w:sz w:val="14"/>
                <w:szCs w:val="14"/>
                <w:lang w:val="es-ES"/>
              </w:rPr>
              <w:t>Apariencia/aspecto</w:t>
            </w:r>
          </w:p>
        </w:tc>
        <w:tc>
          <w:tcPr>
            <w:tcW w:w="3686" w:type="dxa"/>
            <w:tcBorders>
              <w:bottom w:val="single" w:sz="4" w:space="0" w:color="auto"/>
            </w:tcBorders>
          </w:tcPr>
          <w:p w14:paraId="01344374" w14:textId="77777777" w:rsidR="00610A35" w:rsidRPr="003A0371" w:rsidRDefault="00610A35" w:rsidP="00610A35">
            <w:pPr>
              <w:pStyle w:val="Textoindependiente"/>
              <w:jc w:val="both"/>
              <w:rPr>
                <w:rFonts w:ascii="Century Gothic" w:hAnsi="Century Gothic" w:cs="Arial"/>
                <w:b w:val="0"/>
                <w:sz w:val="14"/>
                <w:szCs w:val="14"/>
                <w:lang w:val="es-ES"/>
              </w:rPr>
            </w:pPr>
            <w:r w:rsidRPr="003A0371">
              <w:rPr>
                <w:rFonts w:ascii="Century Gothic" w:hAnsi="Century Gothic" w:cs="Arial"/>
                <w:b w:val="0"/>
                <w:sz w:val="14"/>
                <w:szCs w:val="14"/>
                <w:lang w:val="es-ES"/>
              </w:rPr>
              <w:t>De acuerdo a las características sensoriales establecidas en ETC.</w:t>
            </w:r>
          </w:p>
        </w:tc>
        <w:tc>
          <w:tcPr>
            <w:tcW w:w="3260" w:type="dxa"/>
            <w:tcBorders>
              <w:bottom w:val="single" w:sz="4" w:space="0" w:color="auto"/>
            </w:tcBorders>
          </w:tcPr>
          <w:p w14:paraId="4D0C6832" w14:textId="77777777" w:rsidR="00610A35" w:rsidRPr="003A0371" w:rsidRDefault="00610A35" w:rsidP="00610A35">
            <w:pPr>
              <w:pStyle w:val="Textoindependiente"/>
              <w:jc w:val="both"/>
              <w:rPr>
                <w:rFonts w:ascii="Century Gothic" w:hAnsi="Century Gothic" w:cs="Arial"/>
                <w:b w:val="0"/>
                <w:sz w:val="14"/>
                <w:szCs w:val="14"/>
                <w:lang w:val="es-ES"/>
              </w:rPr>
            </w:pPr>
            <w:r w:rsidRPr="003A0371">
              <w:rPr>
                <w:rFonts w:ascii="Century Gothic" w:hAnsi="Century Gothic" w:cs="Arial"/>
                <w:b w:val="0"/>
                <w:sz w:val="14"/>
                <w:szCs w:val="14"/>
                <w:lang w:val="es-ES"/>
              </w:rPr>
              <w:t>Diferente a las características sensoriales establecidas en ETC.</w:t>
            </w:r>
          </w:p>
        </w:tc>
      </w:tr>
      <w:tr w:rsidR="00610A35" w:rsidRPr="003A0371" w14:paraId="39A21B03" w14:textId="77777777" w:rsidTr="00610A35">
        <w:trPr>
          <w:trHeight w:val="338"/>
          <w:jc w:val="right"/>
        </w:trPr>
        <w:tc>
          <w:tcPr>
            <w:tcW w:w="8642" w:type="dxa"/>
            <w:gridSpan w:val="3"/>
            <w:tcBorders>
              <w:top w:val="single" w:sz="4" w:space="0" w:color="auto"/>
              <w:left w:val="nil"/>
              <w:bottom w:val="single" w:sz="4" w:space="0" w:color="auto"/>
              <w:right w:val="nil"/>
            </w:tcBorders>
            <w:vAlign w:val="center"/>
          </w:tcPr>
          <w:p w14:paraId="366E1ED8" w14:textId="77777777" w:rsidR="00610A35" w:rsidRPr="003A0371" w:rsidRDefault="00610A35" w:rsidP="00610A35">
            <w:pPr>
              <w:pStyle w:val="Textoindependiente"/>
              <w:jc w:val="left"/>
              <w:rPr>
                <w:rFonts w:ascii="Century Gothic" w:hAnsi="Century Gothic" w:cs="Arial"/>
                <w:sz w:val="14"/>
                <w:szCs w:val="14"/>
                <w:lang w:val="es-ES"/>
              </w:rPr>
            </w:pPr>
            <w:r w:rsidRPr="003A0371">
              <w:rPr>
                <w:rFonts w:ascii="Century Gothic" w:hAnsi="Century Gothic"/>
                <w:sz w:val="14"/>
                <w:szCs w:val="14"/>
              </w:rPr>
              <w:t>*</w:t>
            </w:r>
            <w:r w:rsidRPr="003A0371">
              <w:rPr>
                <w:rFonts w:ascii="Century Gothic" w:hAnsi="Century Gothic"/>
                <w:b w:val="0"/>
                <w:sz w:val="14"/>
                <w:szCs w:val="14"/>
              </w:rPr>
              <w:t>Las Especificaciones Técnicas de Calidad (ETC) que deberán cumplirse para cada uno de los insumos mencionados.</w:t>
            </w:r>
          </w:p>
        </w:tc>
      </w:tr>
    </w:tbl>
    <w:p w14:paraId="1AF31410" w14:textId="77777777" w:rsidR="00610A35" w:rsidRPr="003A0371" w:rsidRDefault="00610A35" w:rsidP="00610A35">
      <w:pPr>
        <w:rPr>
          <w:rFonts w:ascii="Century Gothic" w:hAnsi="Century Gothic"/>
          <w:sz w:val="14"/>
          <w:szCs w:val="14"/>
        </w:rPr>
      </w:pPr>
    </w:p>
    <w:p w14:paraId="7A5578B5" w14:textId="77777777" w:rsidR="00610A35" w:rsidRPr="003A0371" w:rsidRDefault="00610A35" w:rsidP="00610A35">
      <w:pPr>
        <w:pStyle w:val="Prrafodelista"/>
        <w:numPr>
          <w:ilvl w:val="0"/>
          <w:numId w:val="29"/>
        </w:numPr>
        <w:spacing w:after="0" w:line="240" w:lineRule="auto"/>
        <w:rPr>
          <w:rFonts w:ascii="Century Gothic" w:hAnsi="Century Gothic"/>
          <w:sz w:val="20"/>
          <w:szCs w:val="20"/>
        </w:rPr>
      </w:pPr>
      <w:r w:rsidRPr="003A0371">
        <w:rPr>
          <w:rFonts w:ascii="Century Gothic" w:hAnsi="Century Gothic"/>
          <w:sz w:val="20"/>
          <w:szCs w:val="20"/>
        </w:rPr>
        <w:lastRenderedPageBreak/>
        <w:t xml:space="preserve">Los insumos alimentarios que utilizará el que sea adjudicado para la preparación del menú, serán sujetos a inspecciones de acuerdo a los siguientes criterios de aceptación y/o rechazo: </w:t>
      </w:r>
    </w:p>
    <w:p w14:paraId="3C04C239" w14:textId="0FF131C5" w:rsidR="00610A35" w:rsidRPr="003A0371" w:rsidRDefault="00610A35" w:rsidP="00610A35">
      <w:pPr>
        <w:rPr>
          <w:rFonts w:ascii="Century Gothic" w:hAnsi="Century Gothic"/>
          <w:sz w:val="14"/>
          <w:szCs w:val="14"/>
        </w:rPr>
      </w:pPr>
    </w:p>
    <w:p w14:paraId="327A80AF" w14:textId="77777777" w:rsidR="00493D31" w:rsidRPr="003A0371" w:rsidRDefault="00493D31" w:rsidP="00610A35">
      <w:pPr>
        <w:rPr>
          <w:rFonts w:ascii="Century Gothic" w:hAnsi="Century Gothic"/>
          <w:sz w:val="14"/>
          <w:szCs w:val="14"/>
        </w:rPr>
      </w:pPr>
    </w:p>
    <w:p w14:paraId="1D9BD1F6" w14:textId="77777777" w:rsidR="00610A35" w:rsidRPr="003A0371" w:rsidRDefault="00610A35" w:rsidP="00610A35">
      <w:pPr>
        <w:jc w:val="center"/>
        <w:rPr>
          <w:rFonts w:ascii="Century Gothic" w:hAnsi="Century Gothic"/>
          <w:sz w:val="16"/>
          <w:szCs w:val="16"/>
        </w:rPr>
      </w:pPr>
      <w:r w:rsidRPr="003A0371">
        <w:rPr>
          <w:rFonts w:ascii="Century Gothic" w:hAnsi="Century Gothic"/>
          <w:b/>
          <w:sz w:val="16"/>
          <w:szCs w:val="16"/>
        </w:rPr>
        <w:t>Tabla 17.</w:t>
      </w:r>
      <w:r w:rsidRPr="003A0371">
        <w:rPr>
          <w:rFonts w:ascii="Century Gothic" w:hAnsi="Century Gothic"/>
          <w:sz w:val="16"/>
          <w:szCs w:val="16"/>
        </w:rPr>
        <w:t xml:space="preserve"> Parámetros de aceptación y/o rechazo de los insumos alimentarios </w:t>
      </w:r>
      <w:r w:rsidRPr="003A0371">
        <w:rPr>
          <w:rFonts w:ascii="Century Gothic" w:hAnsi="Century Gothic"/>
          <w:sz w:val="16"/>
          <w:szCs w:val="16"/>
        </w:rPr>
        <w:br/>
        <w:t>para la preparación del menú.</w:t>
      </w:r>
    </w:p>
    <w:tbl>
      <w:tblPr>
        <w:tblStyle w:val="Tablaconcuadrcula8"/>
        <w:tblW w:w="8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3544"/>
        <w:gridCol w:w="3291"/>
      </w:tblGrid>
      <w:tr w:rsidR="00610A35" w:rsidRPr="003A0371" w14:paraId="6114DCDF" w14:textId="77777777" w:rsidTr="00610A35">
        <w:trPr>
          <w:cnfStyle w:val="100000000000" w:firstRow="1" w:lastRow="0" w:firstColumn="0" w:lastColumn="0" w:oddVBand="0" w:evenVBand="0" w:oddHBand="0" w:evenHBand="0" w:firstRowFirstColumn="0" w:firstRowLastColumn="0" w:lastRowFirstColumn="0" w:lastRowLastColumn="0"/>
          <w:jc w:val="right"/>
        </w:trPr>
        <w:tc>
          <w:tcPr>
            <w:tcW w:w="1696" w:type="dxa"/>
            <w:shd w:val="clear" w:color="auto" w:fill="F2F2F2" w:themeFill="background1" w:themeFillShade="F2"/>
            <w:vAlign w:val="center"/>
          </w:tcPr>
          <w:p w14:paraId="7DD28841" w14:textId="77777777" w:rsidR="00610A35" w:rsidRPr="003A0371" w:rsidRDefault="00610A35" w:rsidP="00610A35">
            <w:pPr>
              <w:pStyle w:val="Textoindependiente"/>
              <w:rPr>
                <w:rFonts w:ascii="Century Gothic" w:hAnsi="Century Gothic" w:cs="Arial"/>
                <w:b/>
                <w:color w:val="auto"/>
                <w:sz w:val="14"/>
                <w:szCs w:val="14"/>
                <w:lang w:val="es-ES"/>
              </w:rPr>
            </w:pPr>
            <w:r w:rsidRPr="003A0371">
              <w:rPr>
                <w:rFonts w:ascii="Century Gothic" w:hAnsi="Century Gothic" w:cs="Arial"/>
                <w:b/>
                <w:color w:val="auto"/>
                <w:sz w:val="14"/>
                <w:szCs w:val="14"/>
                <w:lang w:val="es-ES"/>
              </w:rPr>
              <w:t>Parámetros a revisión en entrega</w:t>
            </w:r>
          </w:p>
        </w:tc>
        <w:tc>
          <w:tcPr>
            <w:tcW w:w="3544" w:type="dxa"/>
            <w:shd w:val="clear" w:color="auto" w:fill="F2F2F2" w:themeFill="background1" w:themeFillShade="F2"/>
            <w:vAlign w:val="center"/>
          </w:tcPr>
          <w:p w14:paraId="10C2272B" w14:textId="77777777" w:rsidR="00610A35" w:rsidRPr="003A0371" w:rsidRDefault="00610A35" w:rsidP="00610A35">
            <w:pPr>
              <w:pStyle w:val="Textoindependiente"/>
              <w:rPr>
                <w:rFonts w:ascii="Century Gothic" w:hAnsi="Century Gothic" w:cs="Arial"/>
                <w:b/>
                <w:color w:val="auto"/>
                <w:sz w:val="14"/>
                <w:szCs w:val="14"/>
                <w:lang w:val="es-ES"/>
              </w:rPr>
            </w:pPr>
            <w:r w:rsidRPr="003A0371">
              <w:rPr>
                <w:rFonts w:ascii="Century Gothic" w:hAnsi="Century Gothic" w:cs="Arial"/>
                <w:b/>
                <w:color w:val="auto"/>
                <w:sz w:val="14"/>
                <w:szCs w:val="14"/>
                <w:lang w:val="es-ES"/>
              </w:rPr>
              <w:t>Aceptación</w:t>
            </w:r>
          </w:p>
        </w:tc>
        <w:tc>
          <w:tcPr>
            <w:tcW w:w="3291" w:type="dxa"/>
            <w:shd w:val="clear" w:color="auto" w:fill="F2F2F2" w:themeFill="background1" w:themeFillShade="F2"/>
            <w:vAlign w:val="center"/>
          </w:tcPr>
          <w:p w14:paraId="03655259" w14:textId="77777777" w:rsidR="00610A35" w:rsidRPr="003A0371" w:rsidRDefault="00610A35" w:rsidP="00610A35">
            <w:pPr>
              <w:pStyle w:val="Textoindependiente"/>
              <w:rPr>
                <w:rFonts w:ascii="Century Gothic" w:hAnsi="Century Gothic" w:cs="Arial"/>
                <w:b/>
                <w:color w:val="auto"/>
                <w:sz w:val="14"/>
                <w:szCs w:val="14"/>
                <w:lang w:val="es-ES"/>
              </w:rPr>
            </w:pPr>
            <w:r w:rsidRPr="003A0371">
              <w:rPr>
                <w:rFonts w:ascii="Century Gothic" w:hAnsi="Century Gothic" w:cs="Arial"/>
                <w:b/>
                <w:color w:val="auto"/>
                <w:sz w:val="14"/>
                <w:szCs w:val="14"/>
                <w:lang w:val="es-ES"/>
              </w:rPr>
              <w:t>Rechazo</w:t>
            </w:r>
          </w:p>
        </w:tc>
      </w:tr>
      <w:tr w:rsidR="00610A35" w:rsidRPr="003A0371" w14:paraId="2EF90F16" w14:textId="77777777" w:rsidTr="00610A35">
        <w:trPr>
          <w:jc w:val="right"/>
        </w:trPr>
        <w:tc>
          <w:tcPr>
            <w:tcW w:w="1696" w:type="dxa"/>
            <w:vAlign w:val="center"/>
          </w:tcPr>
          <w:p w14:paraId="786A4E38" w14:textId="77777777" w:rsidR="00610A35" w:rsidRPr="003A0371" w:rsidRDefault="00610A35" w:rsidP="00610A35">
            <w:pPr>
              <w:pStyle w:val="Textoindependiente"/>
              <w:jc w:val="left"/>
              <w:rPr>
                <w:rFonts w:ascii="Century Gothic" w:hAnsi="Century Gothic" w:cs="Arial"/>
                <w:sz w:val="14"/>
                <w:szCs w:val="14"/>
                <w:lang w:val="es-ES"/>
              </w:rPr>
            </w:pPr>
            <w:r w:rsidRPr="003A0371">
              <w:rPr>
                <w:rFonts w:ascii="Century Gothic" w:hAnsi="Century Gothic" w:cs="Arial"/>
                <w:sz w:val="14"/>
                <w:szCs w:val="14"/>
                <w:lang w:val="es-ES"/>
              </w:rPr>
              <w:t xml:space="preserve">Apariencia </w:t>
            </w:r>
          </w:p>
        </w:tc>
        <w:tc>
          <w:tcPr>
            <w:tcW w:w="3544" w:type="dxa"/>
          </w:tcPr>
          <w:p w14:paraId="2147BA2C" w14:textId="77777777" w:rsidR="00610A35" w:rsidRPr="003A0371" w:rsidRDefault="00610A35" w:rsidP="00610A35">
            <w:pPr>
              <w:pStyle w:val="Textoindependiente"/>
              <w:jc w:val="both"/>
              <w:rPr>
                <w:rFonts w:ascii="Century Gothic" w:hAnsi="Century Gothic" w:cs="Arial"/>
                <w:b w:val="0"/>
                <w:sz w:val="14"/>
                <w:szCs w:val="14"/>
                <w:lang w:val="es-ES"/>
              </w:rPr>
            </w:pPr>
            <w:r w:rsidRPr="003A0371">
              <w:rPr>
                <w:rFonts w:ascii="Century Gothic" w:hAnsi="Century Gothic" w:cs="Arial"/>
                <w:b w:val="0"/>
                <w:sz w:val="14"/>
                <w:szCs w:val="14"/>
                <w:lang w:val="es-ES"/>
              </w:rPr>
              <w:t>Color, olor y aspecto de acuerdo a las características sensoriales establecidas. Corresponde al menú establecido.</w:t>
            </w:r>
          </w:p>
        </w:tc>
        <w:tc>
          <w:tcPr>
            <w:tcW w:w="3291" w:type="dxa"/>
          </w:tcPr>
          <w:p w14:paraId="57BDFF54" w14:textId="77777777" w:rsidR="00610A35" w:rsidRPr="003A0371" w:rsidRDefault="00610A35" w:rsidP="00610A35">
            <w:pPr>
              <w:pStyle w:val="Textoindependiente"/>
              <w:jc w:val="both"/>
              <w:rPr>
                <w:rFonts w:ascii="Century Gothic" w:hAnsi="Century Gothic" w:cs="Arial"/>
                <w:b w:val="0"/>
                <w:sz w:val="14"/>
                <w:szCs w:val="14"/>
                <w:lang w:val="es-ES"/>
              </w:rPr>
            </w:pPr>
            <w:r w:rsidRPr="003A0371">
              <w:rPr>
                <w:rFonts w:ascii="Century Gothic" w:hAnsi="Century Gothic" w:cs="Arial"/>
                <w:b w:val="0"/>
                <w:sz w:val="14"/>
                <w:szCs w:val="14"/>
                <w:lang w:val="es-ES"/>
              </w:rPr>
              <w:t>Color, olor y aspecto diferente a las características sensoriales establecidas. No corresponde al menú establecido.</w:t>
            </w:r>
          </w:p>
        </w:tc>
      </w:tr>
      <w:tr w:rsidR="00610A35" w:rsidRPr="003A0371" w14:paraId="5786C4F5" w14:textId="77777777" w:rsidTr="00610A35">
        <w:trPr>
          <w:jc w:val="right"/>
        </w:trPr>
        <w:tc>
          <w:tcPr>
            <w:tcW w:w="1696" w:type="dxa"/>
            <w:vAlign w:val="center"/>
          </w:tcPr>
          <w:p w14:paraId="23C4831B" w14:textId="77777777" w:rsidR="00610A35" w:rsidRPr="003A0371" w:rsidRDefault="00610A35" w:rsidP="00610A35">
            <w:pPr>
              <w:pStyle w:val="Textoindependiente"/>
              <w:jc w:val="left"/>
              <w:rPr>
                <w:rFonts w:ascii="Century Gothic" w:hAnsi="Century Gothic" w:cs="Arial"/>
                <w:sz w:val="14"/>
                <w:szCs w:val="14"/>
                <w:lang w:val="es-ES"/>
              </w:rPr>
            </w:pPr>
            <w:r w:rsidRPr="003A0371">
              <w:rPr>
                <w:rFonts w:ascii="Century Gothic" w:hAnsi="Century Gothic" w:cs="Arial"/>
                <w:sz w:val="14"/>
                <w:szCs w:val="14"/>
                <w:lang w:val="es-ES"/>
              </w:rPr>
              <w:t>Envase</w:t>
            </w:r>
          </w:p>
        </w:tc>
        <w:tc>
          <w:tcPr>
            <w:tcW w:w="3544" w:type="dxa"/>
          </w:tcPr>
          <w:p w14:paraId="44E65A8E" w14:textId="77777777" w:rsidR="00610A35" w:rsidRPr="003A0371" w:rsidRDefault="00610A35" w:rsidP="00610A35">
            <w:pPr>
              <w:pStyle w:val="Textoindependiente"/>
              <w:jc w:val="both"/>
              <w:rPr>
                <w:rFonts w:ascii="Century Gothic" w:hAnsi="Century Gothic" w:cs="Arial"/>
                <w:b w:val="0"/>
                <w:sz w:val="14"/>
                <w:szCs w:val="14"/>
                <w:lang w:val="es-ES"/>
              </w:rPr>
            </w:pPr>
            <w:r w:rsidRPr="003A0371">
              <w:rPr>
                <w:rFonts w:ascii="Century Gothic" w:hAnsi="Century Gothic" w:cs="Arial"/>
                <w:b w:val="0"/>
                <w:sz w:val="14"/>
                <w:szCs w:val="14"/>
                <w:lang w:val="es-ES"/>
              </w:rPr>
              <w:t xml:space="preserve">Integro, no debe presentar roturas, rasgaduras, fugas o evidencia de plagas. </w:t>
            </w:r>
          </w:p>
        </w:tc>
        <w:tc>
          <w:tcPr>
            <w:tcW w:w="3291" w:type="dxa"/>
          </w:tcPr>
          <w:p w14:paraId="542CD8D2" w14:textId="77777777" w:rsidR="00610A35" w:rsidRPr="003A0371" w:rsidRDefault="00610A35" w:rsidP="00610A35">
            <w:pPr>
              <w:pStyle w:val="Textoindependiente"/>
              <w:jc w:val="both"/>
              <w:rPr>
                <w:rFonts w:ascii="Century Gothic" w:hAnsi="Century Gothic" w:cs="Arial"/>
                <w:b w:val="0"/>
                <w:sz w:val="14"/>
                <w:szCs w:val="14"/>
                <w:lang w:val="es-ES"/>
              </w:rPr>
            </w:pPr>
            <w:r w:rsidRPr="003A0371">
              <w:rPr>
                <w:rFonts w:ascii="Century Gothic" w:hAnsi="Century Gothic" w:cs="Arial"/>
                <w:b w:val="0"/>
                <w:sz w:val="14"/>
                <w:szCs w:val="14"/>
                <w:lang w:val="es-ES"/>
              </w:rPr>
              <w:t>Rotos, rasgados, con fugas o evidencia de plaga.</w:t>
            </w:r>
          </w:p>
        </w:tc>
      </w:tr>
      <w:tr w:rsidR="00610A35" w:rsidRPr="003A0371" w14:paraId="73F88E2D" w14:textId="77777777" w:rsidTr="00610A35">
        <w:trPr>
          <w:jc w:val="right"/>
        </w:trPr>
        <w:tc>
          <w:tcPr>
            <w:tcW w:w="1696" w:type="dxa"/>
            <w:tcBorders>
              <w:bottom w:val="single" w:sz="4" w:space="0" w:color="auto"/>
            </w:tcBorders>
            <w:vAlign w:val="center"/>
          </w:tcPr>
          <w:p w14:paraId="683ECE95" w14:textId="77777777" w:rsidR="00610A35" w:rsidRPr="003A0371" w:rsidRDefault="00610A35" w:rsidP="00610A35">
            <w:pPr>
              <w:rPr>
                <w:rFonts w:ascii="Century Gothic" w:hAnsi="Century Gothic" w:cs="Arial"/>
                <w:b/>
                <w:sz w:val="14"/>
                <w:szCs w:val="14"/>
                <w:lang w:val="es-ES"/>
              </w:rPr>
            </w:pPr>
            <w:r w:rsidRPr="003A0371">
              <w:rPr>
                <w:rFonts w:ascii="Century Gothic" w:hAnsi="Century Gothic" w:cs="Arial"/>
                <w:b/>
                <w:sz w:val="14"/>
                <w:szCs w:val="14"/>
                <w:lang w:val="es-ES"/>
              </w:rPr>
              <w:t>Vehículo de trasporte</w:t>
            </w:r>
          </w:p>
        </w:tc>
        <w:tc>
          <w:tcPr>
            <w:tcW w:w="3544" w:type="dxa"/>
            <w:tcBorders>
              <w:bottom w:val="single" w:sz="4" w:space="0" w:color="auto"/>
            </w:tcBorders>
            <w:vAlign w:val="center"/>
          </w:tcPr>
          <w:p w14:paraId="4C881354" w14:textId="77777777" w:rsidR="00610A35" w:rsidRPr="003A0371" w:rsidRDefault="00610A35" w:rsidP="00610A35">
            <w:pPr>
              <w:pStyle w:val="Textoindependiente"/>
              <w:jc w:val="both"/>
              <w:rPr>
                <w:rFonts w:ascii="Century Gothic" w:hAnsi="Century Gothic" w:cs="Arial"/>
                <w:b w:val="0"/>
                <w:sz w:val="14"/>
                <w:szCs w:val="14"/>
                <w:lang w:val="es-ES"/>
              </w:rPr>
            </w:pPr>
            <w:r w:rsidRPr="003A0371">
              <w:rPr>
                <w:rFonts w:ascii="Century Gothic" w:hAnsi="Century Gothic" w:cs="Arial"/>
                <w:b w:val="0"/>
                <w:sz w:val="14"/>
                <w:szCs w:val="14"/>
                <w:lang w:val="es-ES"/>
              </w:rPr>
              <w:t>Limpio, sin derrames, caja cerrada, sin evidencia de plagas, sin malos olores y sin restos de comida.</w:t>
            </w:r>
          </w:p>
        </w:tc>
        <w:tc>
          <w:tcPr>
            <w:tcW w:w="3291" w:type="dxa"/>
            <w:tcBorders>
              <w:bottom w:val="single" w:sz="4" w:space="0" w:color="auto"/>
            </w:tcBorders>
            <w:vAlign w:val="center"/>
          </w:tcPr>
          <w:p w14:paraId="1B5A5842" w14:textId="77777777" w:rsidR="00610A35" w:rsidRPr="003A0371" w:rsidRDefault="00610A35" w:rsidP="00610A35">
            <w:pPr>
              <w:pStyle w:val="Textoindependiente"/>
              <w:jc w:val="both"/>
              <w:rPr>
                <w:rFonts w:ascii="Century Gothic" w:hAnsi="Century Gothic" w:cs="Arial"/>
                <w:b w:val="0"/>
                <w:sz w:val="14"/>
                <w:szCs w:val="14"/>
                <w:lang w:val="es-ES"/>
              </w:rPr>
            </w:pPr>
            <w:r w:rsidRPr="003A0371">
              <w:rPr>
                <w:rFonts w:ascii="Century Gothic" w:hAnsi="Century Gothic" w:cs="Arial"/>
                <w:b w:val="0"/>
                <w:sz w:val="14"/>
                <w:szCs w:val="14"/>
                <w:lang w:val="es-ES"/>
              </w:rPr>
              <w:t>Sucio, con derrames, con malos olores, con restos de comida.</w:t>
            </w:r>
          </w:p>
        </w:tc>
      </w:tr>
      <w:tr w:rsidR="00610A35" w:rsidRPr="003A0371" w14:paraId="5EC4CAE2" w14:textId="77777777" w:rsidTr="00610A35">
        <w:trPr>
          <w:trHeight w:val="338"/>
          <w:jc w:val="right"/>
        </w:trPr>
        <w:tc>
          <w:tcPr>
            <w:tcW w:w="8531" w:type="dxa"/>
            <w:gridSpan w:val="3"/>
            <w:tcBorders>
              <w:top w:val="single" w:sz="4" w:space="0" w:color="auto"/>
              <w:left w:val="nil"/>
              <w:bottom w:val="single" w:sz="4" w:space="0" w:color="auto"/>
              <w:right w:val="nil"/>
            </w:tcBorders>
            <w:vAlign w:val="center"/>
          </w:tcPr>
          <w:p w14:paraId="21734903" w14:textId="77777777" w:rsidR="00610A35" w:rsidRPr="003A0371" w:rsidRDefault="00610A35" w:rsidP="00610A35">
            <w:pPr>
              <w:pStyle w:val="Textoindependiente"/>
              <w:jc w:val="left"/>
              <w:rPr>
                <w:rFonts w:ascii="Century Gothic" w:hAnsi="Century Gothic" w:cs="Arial"/>
                <w:b w:val="0"/>
                <w:sz w:val="14"/>
                <w:szCs w:val="14"/>
                <w:lang w:val="es-ES"/>
              </w:rPr>
            </w:pPr>
            <w:r w:rsidRPr="003A0371">
              <w:rPr>
                <w:rFonts w:ascii="Century Gothic" w:hAnsi="Century Gothic"/>
                <w:b w:val="0"/>
                <w:sz w:val="14"/>
                <w:szCs w:val="14"/>
              </w:rPr>
              <w:t>*Las Especificaciones Técnicas de Calidad (ETC) que deberán cumplirse para cada uno de los insumos mencionados.</w:t>
            </w:r>
          </w:p>
        </w:tc>
      </w:tr>
    </w:tbl>
    <w:p w14:paraId="3EA8354A" w14:textId="77777777" w:rsidR="00610A35" w:rsidRPr="003A0371" w:rsidRDefault="00610A35" w:rsidP="00610A35">
      <w:pPr>
        <w:rPr>
          <w:rFonts w:ascii="Century Gothic" w:hAnsi="Century Gothic"/>
          <w:sz w:val="20"/>
          <w:szCs w:val="20"/>
        </w:rPr>
      </w:pPr>
    </w:p>
    <w:p w14:paraId="56113505" w14:textId="77777777" w:rsidR="00610A35" w:rsidRPr="003A0371" w:rsidRDefault="00610A35" w:rsidP="00610A35">
      <w:pPr>
        <w:pStyle w:val="Prrafodelista"/>
        <w:numPr>
          <w:ilvl w:val="0"/>
          <w:numId w:val="29"/>
        </w:numPr>
        <w:spacing w:after="0" w:line="240" w:lineRule="auto"/>
        <w:rPr>
          <w:rFonts w:ascii="Century Gothic" w:hAnsi="Century Gothic"/>
          <w:sz w:val="20"/>
          <w:szCs w:val="20"/>
        </w:rPr>
      </w:pPr>
      <w:r w:rsidRPr="003A0371">
        <w:rPr>
          <w:rFonts w:ascii="Century Gothic" w:hAnsi="Century Gothic"/>
          <w:sz w:val="20"/>
          <w:szCs w:val="20"/>
        </w:rPr>
        <w:t>Realizar cada seis meses análisis de laboratorio de su personal operativo que incluya: exudado naso-bucofaríngeo, reacciones febriles, Copro I.</w:t>
      </w:r>
    </w:p>
    <w:p w14:paraId="6D2BD230" w14:textId="77777777" w:rsidR="00610A35" w:rsidRPr="004112EE" w:rsidRDefault="00610A35" w:rsidP="00610A35">
      <w:pPr>
        <w:rPr>
          <w:rFonts w:ascii="Century Gothic" w:hAnsi="Century Gothic"/>
          <w:sz w:val="20"/>
          <w:szCs w:val="20"/>
        </w:rPr>
      </w:pPr>
    </w:p>
    <w:p w14:paraId="452B5F51" w14:textId="77777777" w:rsidR="00610A35" w:rsidRDefault="00610A35" w:rsidP="00610A35">
      <w:pPr>
        <w:rPr>
          <w:rFonts w:ascii="Century Gothic" w:hAnsi="Century Gothic"/>
          <w:b/>
          <w:sz w:val="20"/>
          <w:szCs w:val="20"/>
        </w:rPr>
      </w:pPr>
    </w:p>
    <w:p w14:paraId="2BF48536" w14:textId="77777777" w:rsidR="00610A35" w:rsidRPr="00A856C5" w:rsidRDefault="00610A35" w:rsidP="00610A35">
      <w:pPr>
        <w:rPr>
          <w:rFonts w:ascii="Century Gothic" w:hAnsi="Century Gothic"/>
          <w:b/>
          <w:sz w:val="20"/>
          <w:szCs w:val="20"/>
        </w:rPr>
      </w:pPr>
      <w:r>
        <w:rPr>
          <w:rFonts w:ascii="Century Gothic" w:hAnsi="Century Gothic"/>
          <w:b/>
          <w:sz w:val="20"/>
          <w:szCs w:val="20"/>
        </w:rPr>
        <w:t>Transporte</w:t>
      </w:r>
    </w:p>
    <w:p w14:paraId="5EA739D7" w14:textId="77777777" w:rsidR="00610A35" w:rsidRPr="00A856C5" w:rsidRDefault="00610A35" w:rsidP="00610A35">
      <w:pPr>
        <w:pStyle w:val="Prrafodelista"/>
        <w:rPr>
          <w:rFonts w:ascii="Century Gothic" w:hAnsi="Century Gothic"/>
          <w:b/>
          <w:sz w:val="20"/>
          <w:szCs w:val="20"/>
        </w:rPr>
      </w:pPr>
    </w:p>
    <w:p w14:paraId="5062C30C" w14:textId="77777777" w:rsidR="00610A35" w:rsidRPr="00A856C5" w:rsidRDefault="00610A35" w:rsidP="00610A35">
      <w:pPr>
        <w:pStyle w:val="Prrafodelista"/>
        <w:numPr>
          <w:ilvl w:val="0"/>
          <w:numId w:val="22"/>
        </w:numPr>
        <w:spacing w:after="0" w:line="240" w:lineRule="auto"/>
        <w:rPr>
          <w:rFonts w:ascii="Century Gothic" w:hAnsi="Century Gothic"/>
          <w:b/>
          <w:sz w:val="20"/>
          <w:szCs w:val="20"/>
        </w:rPr>
      </w:pPr>
      <w:r w:rsidRPr="00A856C5">
        <w:rPr>
          <w:rFonts w:ascii="Century Gothic" w:hAnsi="Century Gothic"/>
          <w:sz w:val="20"/>
          <w:szCs w:val="20"/>
        </w:rPr>
        <w:t xml:space="preserve">El </w:t>
      </w:r>
      <w:r>
        <w:rPr>
          <w:rFonts w:ascii="Century Gothic" w:hAnsi="Century Gothic"/>
          <w:sz w:val="20"/>
          <w:szCs w:val="20"/>
        </w:rPr>
        <w:t>proveedor que resulte adjudicado</w:t>
      </w:r>
      <w:r w:rsidRPr="00A856C5">
        <w:rPr>
          <w:rFonts w:ascii="Century Gothic" w:hAnsi="Century Gothic"/>
          <w:sz w:val="20"/>
          <w:szCs w:val="20"/>
        </w:rPr>
        <w:t>, deberán de contar con vehículos, en condiciones apropiadas y de uso exclusivo para el suministro de alimentos, con una antigüedad no mayor a seis (6) años, con respecto a la fecha de la prestación del periodo del servicio.</w:t>
      </w:r>
    </w:p>
    <w:p w14:paraId="77E18A4F" w14:textId="77777777" w:rsidR="00610A35" w:rsidRPr="00A856C5" w:rsidRDefault="00610A35" w:rsidP="00610A35">
      <w:pPr>
        <w:pStyle w:val="Prrafodelista"/>
        <w:ind w:left="1080"/>
        <w:rPr>
          <w:rFonts w:ascii="Century Gothic" w:hAnsi="Century Gothic"/>
          <w:b/>
          <w:sz w:val="20"/>
          <w:szCs w:val="20"/>
        </w:rPr>
      </w:pPr>
    </w:p>
    <w:p w14:paraId="2283E892" w14:textId="77777777" w:rsidR="00610A35" w:rsidRPr="00A667B2" w:rsidRDefault="00610A35" w:rsidP="00610A35">
      <w:pPr>
        <w:pStyle w:val="Prrafodelista"/>
        <w:numPr>
          <w:ilvl w:val="0"/>
          <w:numId w:val="22"/>
        </w:numPr>
        <w:spacing w:after="0" w:line="240" w:lineRule="auto"/>
        <w:rPr>
          <w:rFonts w:ascii="Century Gothic" w:hAnsi="Century Gothic"/>
          <w:b/>
          <w:sz w:val="20"/>
          <w:szCs w:val="20"/>
        </w:rPr>
      </w:pPr>
      <w:r w:rsidRPr="00A667B2">
        <w:rPr>
          <w:rFonts w:ascii="Century Gothic" w:hAnsi="Century Gothic"/>
          <w:sz w:val="20"/>
          <w:szCs w:val="20"/>
        </w:rPr>
        <w:t>Presentará contrato de arrendamiento de transporte en original, copia certificada y copia simple para su cotejo, anexando relación de vehículos.</w:t>
      </w:r>
    </w:p>
    <w:p w14:paraId="397DE3DC" w14:textId="77777777" w:rsidR="00610A35" w:rsidRPr="00A856C5" w:rsidRDefault="00610A35" w:rsidP="00610A35">
      <w:pPr>
        <w:pStyle w:val="Prrafodelista"/>
        <w:rPr>
          <w:rFonts w:ascii="Century Gothic" w:hAnsi="Century Gothic"/>
          <w:sz w:val="20"/>
          <w:szCs w:val="20"/>
        </w:rPr>
      </w:pPr>
    </w:p>
    <w:p w14:paraId="2D9B38F4" w14:textId="31BBE97B" w:rsidR="00610A35" w:rsidRPr="007B687B" w:rsidRDefault="00610A35" w:rsidP="00493D31">
      <w:pPr>
        <w:pStyle w:val="Prrafodelista"/>
        <w:numPr>
          <w:ilvl w:val="0"/>
          <w:numId w:val="22"/>
        </w:numPr>
        <w:rPr>
          <w:rFonts w:ascii="Century Gothic" w:hAnsi="Century Gothic"/>
          <w:sz w:val="20"/>
          <w:szCs w:val="20"/>
        </w:rPr>
      </w:pPr>
      <w:r w:rsidRPr="00493D31">
        <w:rPr>
          <w:rFonts w:ascii="Century Gothic" w:hAnsi="Century Gothic"/>
          <w:sz w:val="20"/>
          <w:szCs w:val="20"/>
        </w:rPr>
        <w:t>En el caso de vehículos para el traslado de alimentos calientes</w:t>
      </w:r>
      <w:r w:rsidR="00F06D39">
        <w:rPr>
          <w:rFonts w:ascii="Century Gothic" w:hAnsi="Century Gothic"/>
          <w:sz w:val="20"/>
          <w:szCs w:val="20"/>
        </w:rPr>
        <w:t xml:space="preserve"> y/o fríos</w:t>
      </w:r>
      <w:r w:rsidRPr="00493D31">
        <w:rPr>
          <w:rFonts w:ascii="Century Gothic" w:hAnsi="Century Gothic"/>
          <w:sz w:val="20"/>
          <w:szCs w:val="20"/>
        </w:rPr>
        <w:t>, hará entrega de los alimentos en insertos</w:t>
      </w:r>
      <w:r w:rsidR="00493D31" w:rsidRPr="00493D31">
        <w:rPr>
          <w:rFonts w:ascii="Century Gothic" w:hAnsi="Century Gothic"/>
          <w:sz w:val="20"/>
          <w:szCs w:val="20"/>
        </w:rPr>
        <w:t xml:space="preserve"> con </w:t>
      </w:r>
      <w:r w:rsidR="00493D31" w:rsidRPr="007B687B">
        <w:rPr>
          <w:rFonts w:ascii="Century Gothic" w:hAnsi="Century Gothic"/>
          <w:sz w:val="20"/>
          <w:szCs w:val="20"/>
        </w:rPr>
        <w:t>tapaderas</w:t>
      </w:r>
      <w:r w:rsidRPr="007B687B">
        <w:rPr>
          <w:rFonts w:ascii="Century Gothic" w:hAnsi="Century Gothic"/>
          <w:sz w:val="20"/>
          <w:szCs w:val="20"/>
        </w:rPr>
        <w:t xml:space="preserve"> (contenedores de acero inoxidable) debidamente emplayados y contenidos en </w:t>
      </w:r>
      <w:r w:rsidR="00493D31" w:rsidRPr="007B687B">
        <w:rPr>
          <w:rFonts w:ascii="Century Gothic" w:hAnsi="Century Gothic"/>
          <w:sz w:val="20"/>
          <w:szCs w:val="20"/>
        </w:rPr>
        <w:t>“</w:t>
      </w:r>
      <w:r w:rsidR="00342B91">
        <w:rPr>
          <w:rFonts w:ascii="Century Gothic" w:hAnsi="Century Gothic"/>
          <w:sz w:val="20"/>
          <w:szCs w:val="20"/>
        </w:rPr>
        <w:t>contenedores</w:t>
      </w:r>
      <w:r w:rsidR="00493D31" w:rsidRPr="007B687B">
        <w:rPr>
          <w:rFonts w:ascii="Century Gothic" w:hAnsi="Century Gothic"/>
          <w:sz w:val="20"/>
          <w:szCs w:val="20"/>
        </w:rPr>
        <w:t xml:space="preserve"> transportadores sin ruedas que cuente con aislamiento de poliuretano de espuma gruesa y una junta hermética para garantizar una excelente calidad de alimentos y retención de temperatura” </w:t>
      </w:r>
      <w:r w:rsidRPr="007B687B">
        <w:rPr>
          <w:rFonts w:ascii="Century Gothic" w:hAnsi="Century Gothic"/>
          <w:sz w:val="20"/>
          <w:szCs w:val="20"/>
        </w:rPr>
        <w:t xml:space="preserve">(Anexar fotografías) que garanticen la inocuidad y temperatura de los alimentos entregados. La temperatura de los alimentos calientes a una temperatura </w:t>
      </w:r>
      <w:r w:rsidR="00493D31" w:rsidRPr="007B687B">
        <w:rPr>
          <w:rFonts w:ascii="Century Gothic" w:hAnsi="Century Gothic"/>
          <w:sz w:val="20"/>
          <w:szCs w:val="20"/>
        </w:rPr>
        <w:t xml:space="preserve">mínima </w:t>
      </w:r>
      <w:r w:rsidRPr="007B687B">
        <w:rPr>
          <w:rFonts w:ascii="Century Gothic" w:hAnsi="Century Gothic"/>
          <w:sz w:val="20"/>
          <w:szCs w:val="20"/>
        </w:rPr>
        <w:t xml:space="preserve">de 60°C. El transporte para alimentos fríos deberá de cumplir la temperatura de refrigeración </w:t>
      </w:r>
      <w:r w:rsidR="00493D31" w:rsidRPr="007B687B">
        <w:rPr>
          <w:rFonts w:ascii="Century Gothic" w:hAnsi="Century Gothic"/>
          <w:sz w:val="20"/>
          <w:szCs w:val="20"/>
        </w:rPr>
        <w:t>máxima de</w:t>
      </w:r>
      <w:r w:rsidRPr="007B687B">
        <w:rPr>
          <w:rFonts w:ascii="Century Gothic" w:hAnsi="Century Gothic"/>
          <w:sz w:val="20"/>
          <w:szCs w:val="20"/>
        </w:rPr>
        <w:t xml:space="preserve"> 7°C.</w:t>
      </w:r>
      <w:r w:rsidR="00F06D39" w:rsidRPr="007B687B">
        <w:rPr>
          <w:rFonts w:ascii="Century Gothic" w:hAnsi="Century Gothic"/>
          <w:sz w:val="20"/>
          <w:szCs w:val="20"/>
        </w:rPr>
        <w:t xml:space="preserve"> </w:t>
      </w:r>
    </w:p>
    <w:p w14:paraId="6ABE0925" w14:textId="77777777" w:rsidR="00F06D39" w:rsidRPr="007B687B" w:rsidRDefault="00F06D39" w:rsidP="00F06D39">
      <w:pPr>
        <w:pStyle w:val="Prrafodelista"/>
        <w:rPr>
          <w:rFonts w:ascii="Century Gothic" w:hAnsi="Century Gothic"/>
          <w:sz w:val="20"/>
          <w:szCs w:val="20"/>
        </w:rPr>
      </w:pPr>
    </w:p>
    <w:p w14:paraId="63466269" w14:textId="3E37AF37" w:rsidR="00F06D39" w:rsidRPr="007B687B" w:rsidRDefault="00F06D39" w:rsidP="00F06D39">
      <w:pPr>
        <w:pStyle w:val="Prrafodelista"/>
        <w:numPr>
          <w:ilvl w:val="0"/>
          <w:numId w:val="22"/>
        </w:numPr>
        <w:rPr>
          <w:rFonts w:ascii="Century Gothic" w:hAnsi="Century Gothic"/>
          <w:sz w:val="20"/>
          <w:szCs w:val="20"/>
        </w:rPr>
      </w:pPr>
      <w:r w:rsidRPr="007B687B">
        <w:rPr>
          <w:rFonts w:ascii="Century Gothic" w:hAnsi="Century Gothic"/>
          <w:sz w:val="20"/>
          <w:szCs w:val="20"/>
        </w:rPr>
        <w:t>Las frutas y verduras deberán trasladarse en contenedores de grado alimenticio, con tapadera del mismo material sin excepción. En el caso del agua natural, se deberá entregar en termo dispensador de agua</w:t>
      </w:r>
      <w:r w:rsidR="00A746A6" w:rsidRPr="007B687B">
        <w:rPr>
          <w:rFonts w:ascii="Century Gothic" w:hAnsi="Century Gothic"/>
          <w:sz w:val="20"/>
          <w:szCs w:val="20"/>
        </w:rPr>
        <w:t xml:space="preserve"> con tapadera del mismo material</w:t>
      </w:r>
      <w:r w:rsidRPr="007B687B">
        <w:rPr>
          <w:rFonts w:ascii="Century Gothic" w:hAnsi="Century Gothic"/>
          <w:sz w:val="20"/>
          <w:szCs w:val="20"/>
        </w:rPr>
        <w:t>, para su traslado adecuado.</w:t>
      </w:r>
    </w:p>
    <w:p w14:paraId="36E4ADCD" w14:textId="77777777" w:rsidR="00610A35" w:rsidRPr="007B687B" w:rsidRDefault="00610A35" w:rsidP="00610A35">
      <w:pPr>
        <w:pStyle w:val="Prrafodelista"/>
        <w:rPr>
          <w:rFonts w:ascii="Century Gothic" w:hAnsi="Century Gothic"/>
          <w:sz w:val="20"/>
          <w:szCs w:val="20"/>
        </w:rPr>
      </w:pPr>
    </w:p>
    <w:p w14:paraId="7DEC5E0C" w14:textId="77777777" w:rsidR="00610A35" w:rsidRPr="00A856C5" w:rsidRDefault="00610A35" w:rsidP="00610A35">
      <w:pPr>
        <w:pStyle w:val="Prrafodelista"/>
        <w:numPr>
          <w:ilvl w:val="0"/>
          <w:numId w:val="22"/>
        </w:numPr>
        <w:spacing w:after="0" w:line="240" w:lineRule="auto"/>
        <w:rPr>
          <w:rFonts w:ascii="Century Gothic" w:hAnsi="Century Gothic"/>
          <w:b/>
          <w:sz w:val="20"/>
          <w:szCs w:val="20"/>
        </w:rPr>
      </w:pPr>
      <w:r w:rsidRPr="007B687B">
        <w:rPr>
          <w:rFonts w:ascii="Century Gothic" w:hAnsi="Century Gothic"/>
          <w:sz w:val="20"/>
          <w:szCs w:val="20"/>
        </w:rPr>
        <w:t>Entregará los alimentos en unidades de transporte cubiertas</w:t>
      </w:r>
      <w:r w:rsidRPr="00A856C5">
        <w:rPr>
          <w:rFonts w:ascii="Century Gothic" w:hAnsi="Century Gothic"/>
          <w:sz w:val="20"/>
          <w:szCs w:val="20"/>
        </w:rPr>
        <w:t xml:space="preserve">, limpias y desinfectadas, libres de contaminantes que representen un riesgo </w:t>
      </w:r>
      <w:r w:rsidRPr="00E73D08">
        <w:rPr>
          <w:rFonts w:ascii="Century Gothic" w:hAnsi="Century Gothic"/>
          <w:b/>
          <w:sz w:val="20"/>
          <w:szCs w:val="20"/>
        </w:rPr>
        <w:t>químico</w:t>
      </w:r>
      <w:r w:rsidRPr="00A856C5">
        <w:rPr>
          <w:rFonts w:ascii="Century Gothic" w:hAnsi="Century Gothic"/>
          <w:sz w:val="20"/>
          <w:szCs w:val="20"/>
        </w:rPr>
        <w:t xml:space="preserve">, </w:t>
      </w:r>
      <w:r w:rsidRPr="00E73D08">
        <w:rPr>
          <w:rFonts w:ascii="Century Gothic" w:hAnsi="Century Gothic"/>
          <w:b/>
          <w:sz w:val="20"/>
          <w:szCs w:val="20"/>
        </w:rPr>
        <w:t>físico</w:t>
      </w:r>
      <w:r w:rsidRPr="00A856C5">
        <w:rPr>
          <w:rFonts w:ascii="Century Gothic" w:hAnsi="Century Gothic"/>
          <w:sz w:val="20"/>
          <w:szCs w:val="20"/>
        </w:rPr>
        <w:t xml:space="preserve"> o </w:t>
      </w:r>
      <w:r w:rsidRPr="00E73D08">
        <w:rPr>
          <w:rFonts w:ascii="Century Gothic" w:hAnsi="Century Gothic"/>
          <w:b/>
          <w:sz w:val="20"/>
          <w:szCs w:val="20"/>
        </w:rPr>
        <w:t>biológico</w:t>
      </w:r>
      <w:r w:rsidRPr="00A856C5">
        <w:rPr>
          <w:rFonts w:ascii="Century Gothic" w:hAnsi="Century Gothic"/>
          <w:sz w:val="20"/>
          <w:szCs w:val="20"/>
        </w:rPr>
        <w:t>.</w:t>
      </w:r>
    </w:p>
    <w:p w14:paraId="6FE0E49F" w14:textId="77777777" w:rsidR="00610A35" w:rsidRPr="00A856C5" w:rsidRDefault="00610A35" w:rsidP="00610A35">
      <w:pPr>
        <w:pStyle w:val="Prrafodelista"/>
        <w:rPr>
          <w:rFonts w:ascii="Century Gothic" w:hAnsi="Century Gothic"/>
          <w:sz w:val="20"/>
          <w:szCs w:val="20"/>
        </w:rPr>
      </w:pPr>
    </w:p>
    <w:p w14:paraId="21AFA81E" w14:textId="77777777" w:rsidR="00610A35" w:rsidRPr="00A667B2" w:rsidRDefault="00610A35" w:rsidP="00610A35">
      <w:pPr>
        <w:pStyle w:val="Prrafodelista"/>
        <w:numPr>
          <w:ilvl w:val="0"/>
          <w:numId w:val="22"/>
        </w:numPr>
        <w:spacing w:after="0" w:line="240" w:lineRule="auto"/>
        <w:rPr>
          <w:rFonts w:ascii="Century Gothic" w:hAnsi="Century Gothic"/>
          <w:b/>
          <w:sz w:val="20"/>
          <w:szCs w:val="20"/>
        </w:rPr>
      </w:pPr>
      <w:r w:rsidRPr="00A667B2">
        <w:rPr>
          <w:rFonts w:ascii="Century Gothic" w:hAnsi="Century Gothic"/>
          <w:sz w:val="20"/>
          <w:szCs w:val="20"/>
        </w:rPr>
        <w:lastRenderedPageBreak/>
        <w:t>Se deberá de anexar fotografías legibles de los vehículos, con su documentación e identificación correspondiente.</w:t>
      </w:r>
    </w:p>
    <w:p w14:paraId="6AD14037" w14:textId="77777777" w:rsidR="00610A35" w:rsidRDefault="00610A35" w:rsidP="00610A35">
      <w:pPr>
        <w:rPr>
          <w:rFonts w:ascii="Century Gothic" w:hAnsi="Century Gothic"/>
          <w:b/>
          <w:sz w:val="20"/>
          <w:szCs w:val="20"/>
        </w:rPr>
      </w:pPr>
    </w:p>
    <w:p w14:paraId="334885B9" w14:textId="75624852" w:rsidR="00610A35" w:rsidRPr="003A0371" w:rsidRDefault="00610A35" w:rsidP="00610A35">
      <w:pPr>
        <w:rPr>
          <w:rFonts w:ascii="Century Gothic" w:hAnsi="Century Gothic"/>
          <w:b/>
          <w:sz w:val="20"/>
          <w:szCs w:val="20"/>
        </w:rPr>
      </w:pPr>
      <w:r w:rsidRPr="003A0371">
        <w:rPr>
          <w:rFonts w:ascii="Century Gothic" w:hAnsi="Century Gothic"/>
          <w:b/>
          <w:sz w:val="20"/>
          <w:szCs w:val="20"/>
        </w:rPr>
        <w:t xml:space="preserve">Entregas de los Alimentos </w:t>
      </w:r>
    </w:p>
    <w:p w14:paraId="003ECF5F" w14:textId="1404E890" w:rsidR="00610A35" w:rsidRPr="003A0371" w:rsidRDefault="00610A35" w:rsidP="00610A35">
      <w:pPr>
        <w:pStyle w:val="Prrafodelista"/>
        <w:numPr>
          <w:ilvl w:val="0"/>
          <w:numId w:val="23"/>
        </w:numPr>
        <w:spacing w:after="0" w:line="240" w:lineRule="auto"/>
        <w:rPr>
          <w:rFonts w:ascii="Century Gothic" w:hAnsi="Century Gothic"/>
          <w:b/>
          <w:sz w:val="20"/>
          <w:szCs w:val="20"/>
        </w:rPr>
      </w:pPr>
      <w:r w:rsidRPr="003A0371">
        <w:rPr>
          <w:rFonts w:ascii="Century Gothic" w:hAnsi="Century Gothic"/>
          <w:sz w:val="20"/>
          <w:szCs w:val="20"/>
        </w:rPr>
        <w:t xml:space="preserve">Se deberá entregar los alimentos de los Programas de Alimentación Escolar (Desayunos Escolares Calientes) y Atención Alimentaria a Grupos Prioritarios de acuerdo al listado de escuelas y espacios alimentarios comunitarios seleccionadas por la Institución que se encuentran en el </w:t>
      </w:r>
      <w:r w:rsidR="00B82C62" w:rsidRPr="003A0371">
        <w:rPr>
          <w:rFonts w:ascii="Century Gothic" w:hAnsi="Century Gothic"/>
          <w:sz w:val="20"/>
          <w:szCs w:val="20"/>
        </w:rPr>
        <w:t>Anexo VI y VII</w:t>
      </w:r>
      <w:r w:rsidRPr="003A0371">
        <w:rPr>
          <w:rFonts w:ascii="Century Gothic" w:hAnsi="Century Gothic"/>
          <w:sz w:val="20"/>
          <w:szCs w:val="20"/>
        </w:rPr>
        <w:t xml:space="preserve">, respectivamente. Dicho listado tendrá una actualización cada </w:t>
      </w:r>
      <w:r w:rsidR="006D30E4" w:rsidRPr="003A0371">
        <w:rPr>
          <w:rFonts w:ascii="Century Gothic" w:hAnsi="Century Gothic"/>
          <w:sz w:val="20"/>
          <w:szCs w:val="20"/>
        </w:rPr>
        <w:t>semana</w:t>
      </w:r>
      <w:r w:rsidRPr="003A0371">
        <w:rPr>
          <w:rFonts w:ascii="Century Gothic" w:hAnsi="Century Gothic"/>
          <w:sz w:val="20"/>
          <w:szCs w:val="20"/>
        </w:rPr>
        <w:t xml:space="preserve"> y se proporcionará por medio de una requisición por escuela con la cantidad de beneficiarios. En caso de que un centro educativo y/o centro comunitario ya no solicite estar en el Programa, se notificará al proveedor que resulte adjudicado el nuevo centro escolar donde entregará.</w:t>
      </w:r>
    </w:p>
    <w:p w14:paraId="04A615BB" w14:textId="77777777" w:rsidR="00610A35" w:rsidRPr="003A0371" w:rsidRDefault="00610A35" w:rsidP="00610A35">
      <w:pPr>
        <w:pStyle w:val="Prrafodelista"/>
        <w:spacing w:after="0" w:line="240" w:lineRule="auto"/>
        <w:rPr>
          <w:rFonts w:ascii="Century Gothic" w:hAnsi="Century Gothic"/>
          <w:b/>
          <w:sz w:val="20"/>
          <w:szCs w:val="20"/>
        </w:rPr>
      </w:pPr>
    </w:p>
    <w:p w14:paraId="729C4C79" w14:textId="77777777" w:rsidR="00610A35" w:rsidRPr="003A0371" w:rsidRDefault="00610A35" w:rsidP="00610A35">
      <w:pPr>
        <w:pStyle w:val="Prrafodelista"/>
        <w:numPr>
          <w:ilvl w:val="0"/>
          <w:numId w:val="23"/>
        </w:numPr>
        <w:spacing w:after="0" w:line="240" w:lineRule="auto"/>
        <w:rPr>
          <w:rFonts w:ascii="Century Gothic" w:hAnsi="Century Gothic"/>
          <w:b/>
          <w:sz w:val="20"/>
          <w:szCs w:val="20"/>
        </w:rPr>
      </w:pPr>
      <w:r w:rsidRPr="003A0371">
        <w:rPr>
          <w:rFonts w:ascii="Century Gothic" w:hAnsi="Century Gothic"/>
          <w:sz w:val="20"/>
          <w:szCs w:val="20"/>
        </w:rPr>
        <w:t>Los alimentos preparados no podrán ser manipulados por el personal en el trayecto de su entrega desde el centro de preparación hasta el centro escolar.</w:t>
      </w:r>
    </w:p>
    <w:p w14:paraId="712EA63E" w14:textId="77777777" w:rsidR="00610A35" w:rsidRPr="003A0371" w:rsidRDefault="00610A35" w:rsidP="00610A35">
      <w:pPr>
        <w:pStyle w:val="Prrafodelista"/>
        <w:ind w:left="1080"/>
        <w:rPr>
          <w:rFonts w:ascii="Century Gothic" w:hAnsi="Century Gothic"/>
          <w:b/>
          <w:sz w:val="20"/>
          <w:szCs w:val="20"/>
        </w:rPr>
      </w:pPr>
    </w:p>
    <w:p w14:paraId="25AC7BF5" w14:textId="77777777" w:rsidR="00610A35" w:rsidRPr="003A0371" w:rsidRDefault="00610A35" w:rsidP="00610A35">
      <w:pPr>
        <w:pStyle w:val="Prrafodelista"/>
        <w:numPr>
          <w:ilvl w:val="0"/>
          <w:numId w:val="23"/>
        </w:numPr>
        <w:spacing w:after="0" w:line="240" w:lineRule="auto"/>
        <w:rPr>
          <w:rFonts w:ascii="Century Gothic" w:hAnsi="Century Gothic"/>
          <w:b/>
          <w:sz w:val="20"/>
          <w:szCs w:val="20"/>
        </w:rPr>
      </w:pPr>
      <w:r w:rsidRPr="003A0371">
        <w:rPr>
          <w:rFonts w:ascii="Century Gothic" w:hAnsi="Century Gothic"/>
          <w:sz w:val="20"/>
          <w:szCs w:val="20"/>
        </w:rPr>
        <w:t>Los horarios para las entregas del apoyo alimentario en centros escolares y espacios alimentarios comunitarios (Anexo F y G), son los siguientes:</w:t>
      </w:r>
    </w:p>
    <w:p w14:paraId="651C1AFA" w14:textId="77777777" w:rsidR="00610A35" w:rsidRPr="003A0371" w:rsidRDefault="00610A35" w:rsidP="00610A35">
      <w:pPr>
        <w:rPr>
          <w:rFonts w:ascii="Century Gothic" w:hAnsi="Century Gothic"/>
          <w:sz w:val="20"/>
          <w:szCs w:val="20"/>
        </w:rPr>
      </w:pPr>
    </w:p>
    <w:p w14:paraId="0243D2C6" w14:textId="4F5610C5" w:rsidR="00610A35" w:rsidRPr="003A0371" w:rsidRDefault="00610A35" w:rsidP="00610A35">
      <w:pPr>
        <w:jc w:val="center"/>
        <w:rPr>
          <w:rFonts w:ascii="Century Gothic" w:hAnsi="Century Gothic"/>
          <w:sz w:val="16"/>
          <w:szCs w:val="16"/>
        </w:rPr>
      </w:pPr>
      <w:r w:rsidRPr="003A0371">
        <w:rPr>
          <w:rFonts w:ascii="Century Gothic" w:hAnsi="Century Gothic"/>
          <w:b/>
          <w:sz w:val="16"/>
          <w:szCs w:val="16"/>
        </w:rPr>
        <w:t>Tabla 18.</w:t>
      </w:r>
      <w:r w:rsidRPr="003A0371">
        <w:rPr>
          <w:rFonts w:ascii="Century Gothic" w:hAnsi="Century Gothic"/>
          <w:sz w:val="16"/>
          <w:szCs w:val="16"/>
        </w:rPr>
        <w:t xml:space="preserve"> Horarios de entrega.</w:t>
      </w:r>
    </w:p>
    <w:tbl>
      <w:tblPr>
        <w:tblStyle w:val="Tablaconcuadrcula"/>
        <w:tblW w:w="0" w:type="auto"/>
        <w:jc w:val="center"/>
        <w:tblLook w:val="04A0" w:firstRow="1" w:lastRow="0" w:firstColumn="1" w:lastColumn="0" w:noHBand="0" w:noVBand="1"/>
      </w:tblPr>
      <w:tblGrid>
        <w:gridCol w:w="2972"/>
        <w:gridCol w:w="1418"/>
        <w:gridCol w:w="1275"/>
      </w:tblGrid>
      <w:tr w:rsidR="00B82C62" w:rsidRPr="003A0371" w14:paraId="73F68392" w14:textId="66EC7C10" w:rsidTr="00B82C62">
        <w:trPr>
          <w:jc w:val="center"/>
        </w:trPr>
        <w:tc>
          <w:tcPr>
            <w:tcW w:w="2972" w:type="dxa"/>
            <w:shd w:val="clear" w:color="auto" w:fill="F2F2F2" w:themeFill="background1" w:themeFillShade="F2"/>
          </w:tcPr>
          <w:p w14:paraId="7EF9A342" w14:textId="77777777" w:rsidR="00B82C62" w:rsidRPr="003A0371" w:rsidRDefault="00B82C62" w:rsidP="00610A35">
            <w:pPr>
              <w:pStyle w:val="Prrafodelista"/>
              <w:ind w:left="0"/>
              <w:jc w:val="center"/>
              <w:rPr>
                <w:rFonts w:ascii="Century Gothic" w:hAnsi="Century Gothic"/>
                <w:b/>
                <w:sz w:val="14"/>
                <w:szCs w:val="14"/>
              </w:rPr>
            </w:pPr>
            <w:r w:rsidRPr="003A0371">
              <w:rPr>
                <w:rFonts w:ascii="Century Gothic" w:hAnsi="Century Gothic"/>
                <w:b/>
                <w:sz w:val="14"/>
                <w:szCs w:val="14"/>
              </w:rPr>
              <w:t>Día</w:t>
            </w:r>
          </w:p>
        </w:tc>
        <w:tc>
          <w:tcPr>
            <w:tcW w:w="1418" w:type="dxa"/>
            <w:shd w:val="clear" w:color="auto" w:fill="F2F2F2" w:themeFill="background1" w:themeFillShade="F2"/>
          </w:tcPr>
          <w:p w14:paraId="49F9170F" w14:textId="06F546F1" w:rsidR="00B82C62" w:rsidRPr="003A0371" w:rsidRDefault="00B82C62" w:rsidP="00610A35">
            <w:pPr>
              <w:pStyle w:val="Prrafodelista"/>
              <w:ind w:left="0"/>
              <w:jc w:val="center"/>
              <w:rPr>
                <w:rFonts w:ascii="Century Gothic" w:hAnsi="Century Gothic"/>
                <w:b/>
                <w:sz w:val="14"/>
                <w:szCs w:val="14"/>
              </w:rPr>
            </w:pPr>
            <w:r w:rsidRPr="003A0371">
              <w:rPr>
                <w:rFonts w:ascii="Century Gothic" w:hAnsi="Century Gothic"/>
                <w:b/>
                <w:sz w:val="14"/>
                <w:szCs w:val="14"/>
              </w:rPr>
              <w:t>Preescolares Horario (am)</w:t>
            </w:r>
          </w:p>
        </w:tc>
        <w:tc>
          <w:tcPr>
            <w:tcW w:w="1275" w:type="dxa"/>
            <w:shd w:val="clear" w:color="auto" w:fill="F2F2F2" w:themeFill="background1" w:themeFillShade="F2"/>
          </w:tcPr>
          <w:p w14:paraId="19605BB0" w14:textId="5C70484F" w:rsidR="00B82C62" w:rsidRPr="003A0371" w:rsidRDefault="00B82C62" w:rsidP="00610A35">
            <w:pPr>
              <w:pStyle w:val="Prrafodelista"/>
              <w:ind w:left="0"/>
              <w:jc w:val="center"/>
              <w:rPr>
                <w:rFonts w:ascii="Century Gothic" w:hAnsi="Century Gothic"/>
                <w:b/>
                <w:sz w:val="14"/>
                <w:szCs w:val="14"/>
              </w:rPr>
            </w:pPr>
            <w:r w:rsidRPr="003A0371">
              <w:rPr>
                <w:rFonts w:ascii="Century Gothic" w:hAnsi="Century Gothic"/>
                <w:b/>
                <w:sz w:val="14"/>
                <w:szCs w:val="14"/>
              </w:rPr>
              <w:t>Primarias Horario (am)</w:t>
            </w:r>
          </w:p>
        </w:tc>
      </w:tr>
      <w:tr w:rsidR="00B82C62" w:rsidRPr="003A0371" w14:paraId="16AAFA27" w14:textId="20AA3BAB" w:rsidTr="00B82C62">
        <w:trPr>
          <w:jc w:val="center"/>
        </w:trPr>
        <w:tc>
          <w:tcPr>
            <w:tcW w:w="2972" w:type="dxa"/>
          </w:tcPr>
          <w:p w14:paraId="5322722C" w14:textId="77777777" w:rsidR="00B82C62" w:rsidRPr="003A0371" w:rsidRDefault="00B82C62" w:rsidP="00610A35">
            <w:pPr>
              <w:pStyle w:val="Prrafodelista"/>
              <w:ind w:left="0"/>
              <w:jc w:val="center"/>
              <w:rPr>
                <w:rFonts w:ascii="Century Gothic" w:hAnsi="Century Gothic"/>
                <w:sz w:val="14"/>
                <w:szCs w:val="14"/>
              </w:rPr>
            </w:pPr>
            <w:r w:rsidRPr="003A0371">
              <w:rPr>
                <w:rFonts w:ascii="Century Gothic" w:hAnsi="Century Gothic"/>
                <w:sz w:val="14"/>
                <w:szCs w:val="14"/>
              </w:rPr>
              <w:t>Lunes a viernes</w:t>
            </w:r>
          </w:p>
        </w:tc>
        <w:tc>
          <w:tcPr>
            <w:tcW w:w="1418" w:type="dxa"/>
          </w:tcPr>
          <w:p w14:paraId="6B82DED1" w14:textId="58088D20" w:rsidR="00B82C62" w:rsidRPr="003A0371" w:rsidRDefault="00B82C62" w:rsidP="00610A35">
            <w:pPr>
              <w:pStyle w:val="Prrafodelista"/>
              <w:ind w:left="0"/>
              <w:jc w:val="center"/>
              <w:rPr>
                <w:rFonts w:ascii="Century Gothic" w:hAnsi="Century Gothic"/>
                <w:sz w:val="14"/>
                <w:szCs w:val="14"/>
              </w:rPr>
            </w:pPr>
            <w:r w:rsidRPr="003A0371">
              <w:rPr>
                <w:rFonts w:ascii="Century Gothic" w:hAnsi="Century Gothic"/>
                <w:sz w:val="14"/>
                <w:szCs w:val="14"/>
              </w:rPr>
              <w:t>8:30 a 10:00</w:t>
            </w:r>
          </w:p>
        </w:tc>
        <w:tc>
          <w:tcPr>
            <w:tcW w:w="1275" w:type="dxa"/>
          </w:tcPr>
          <w:p w14:paraId="3DBFC299" w14:textId="50982CF0" w:rsidR="00B82C62" w:rsidRPr="003A0371" w:rsidRDefault="00B82C62" w:rsidP="00610A35">
            <w:pPr>
              <w:pStyle w:val="Prrafodelista"/>
              <w:ind w:left="0"/>
              <w:jc w:val="center"/>
              <w:rPr>
                <w:rFonts w:ascii="Century Gothic" w:hAnsi="Century Gothic"/>
                <w:sz w:val="14"/>
                <w:szCs w:val="14"/>
              </w:rPr>
            </w:pPr>
            <w:r w:rsidRPr="003A0371">
              <w:rPr>
                <w:rFonts w:ascii="Century Gothic" w:hAnsi="Century Gothic"/>
                <w:sz w:val="14"/>
                <w:szCs w:val="14"/>
              </w:rPr>
              <w:t>7:00 a 9:00</w:t>
            </w:r>
          </w:p>
        </w:tc>
      </w:tr>
      <w:tr w:rsidR="00B82C62" w:rsidRPr="003A0371" w14:paraId="1E2A2581" w14:textId="00993942" w:rsidTr="00B82C62">
        <w:trPr>
          <w:jc w:val="center"/>
        </w:trPr>
        <w:tc>
          <w:tcPr>
            <w:tcW w:w="2972" w:type="dxa"/>
          </w:tcPr>
          <w:p w14:paraId="384B7852" w14:textId="5580F53A" w:rsidR="00B82C62" w:rsidRPr="003A0371" w:rsidRDefault="00B82C62" w:rsidP="00B82C62">
            <w:pPr>
              <w:pStyle w:val="Prrafodelista"/>
              <w:ind w:left="0"/>
              <w:jc w:val="center"/>
              <w:rPr>
                <w:rFonts w:ascii="Century Gothic" w:hAnsi="Century Gothic"/>
                <w:sz w:val="14"/>
                <w:szCs w:val="14"/>
              </w:rPr>
            </w:pPr>
          </w:p>
        </w:tc>
        <w:tc>
          <w:tcPr>
            <w:tcW w:w="1418" w:type="dxa"/>
          </w:tcPr>
          <w:p w14:paraId="4253A693" w14:textId="4DD37360" w:rsidR="00B82C62" w:rsidRPr="003A0371" w:rsidRDefault="00B82C62" w:rsidP="00B82C62">
            <w:pPr>
              <w:pStyle w:val="Prrafodelista"/>
              <w:ind w:left="0"/>
              <w:jc w:val="center"/>
              <w:rPr>
                <w:rFonts w:ascii="Century Gothic" w:hAnsi="Century Gothic"/>
                <w:sz w:val="14"/>
                <w:szCs w:val="14"/>
              </w:rPr>
            </w:pPr>
            <w:r w:rsidRPr="003A0371">
              <w:rPr>
                <w:rFonts w:ascii="Century Gothic" w:hAnsi="Century Gothic"/>
                <w:b/>
                <w:sz w:val="14"/>
                <w:szCs w:val="14"/>
              </w:rPr>
              <w:t>Preescolares Horario (pm)</w:t>
            </w:r>
          </w:p>
        </w:tc>
        <w:tc>
          <w:tcPr>
            <w:tcW w:w="1275" w:type="dxa"/>
          </w:tcPr>
          <w:p w14:paraId="11364C02" w14:textId="762CB436" w:rsidR="00B82C62" w:rsidRPr="003A0371" w:rsidRDefault="00B82C62" w:rsidP="00B82C62">
            <w:pPr>
              <w:pStyle w:val="Prrafodelista"/>
              <w:ind w:left="0"/>
              <w:jc w:val="center"/>
              <w:rPr>
                <w:rFonts w:ascii="Century Gothic" w:hAnsi="Century Gothic"/>
                <w:sz w:val="14"/>
                <w:szCs w:val="14"/>
              </w:rPr>
            </w:pPr>
            <w:r w:rsidRPr="003A0371">
              <w:rPr>
                <w:rFonts w:ascii="Century Gothic" w:hAnsi="Century Gothic"/>
                <w:b/>
                <w:sz w:val="14"/>
                <w:szCs w:val="14"/>
              </w:rPr>
              <w:t>Primarias Horario (pm)</w:t>
            </w:r>
          </w:p>
        </w:tc>
      </w:tr>
      <w:tr w:rsidR="00B82C62" w:rsidRPr="003A0371" w14:paraId="0D41DD74" w14:textId="6B0E9096" w:rsidTr="00B82C62">
        <w:trPr>
          <w:jc w:val="center"/>
        </w:trPr>
        <w:tc>
          <w:tcPr>
            <w:tcW w:w="2972" w:type="dxa"/>
          </w:tcPr>
          <w:p w14:paraId="51ED8002" w14:textId="77777777" w:rsidR="00B82C62" w:rsidRPr="003A0371" w:rsidRDefault="00B82C62" w:rsidP="00B82C62">
            <w:pPr>
              <w:pStyle w:val="Prrafodelista"/>
              <w:ind w:left="0"/>
              <w:jc w:val="center"/>
              <w:rPr>
                <w:rFonts w:ascii="Century Gothic" w:hAnsi="Century Gothic"/>
                <w:sz w:val="14"/>
                <w:szCs w:val="14"/>
              </w:rPr>
            </w:pPr>
            <w:r w:rsidRPr="003A0371">
              <w:rPr>
                <w:rFonts w:ascii="Century Gothic" w:hAnsi="Century Gothic"/>
                <w:sz w:val="14"/>
                <w:szCs w:val="14"/>
              </w:rPr>
              <w:t>Lunes a viernes</w:t>
            </w:r>
          </w:p>
        </w:tc>
        <w:tc>
          <w:tcPr>
            <w:tcW w:w="1418" w:type="dxa"/>
          </w:tcPr>
          <w:p w14:paraId="1F54A4C5" w14:textId="6089F389" w:rsidR="00B82C62" w:rsidRPr="003A0371" w:rsidRDefault="00B82C62" w:rsidP="00B82C62">
            <w:pPr>
              <w:pStyle w:val="Prrafodelista"/>
              <w:ind w:left="0"/>
              <w:jc w:val="center"/>
              <w:rPr>
                <w:rFonts w:ascii="Century Gothic" w:hAnsi="Century Gothic"/>
                <w:sz w:val="14"/>
                <w:szCs w:val="14"/>
              </w:rPr>
            </w:pPr>
            <w:r w:rsidRPr="003A0371">
              <w:rPr>
                <w:rFonts w:ascii="Century Gothic" w:hAnsi="Century Gothic"/>
                <w:sz w:val="14"/>
                <w:szCs w:val="14"/>
              </w:rPr>
              <w:t>12:00 a 1:30pm</w:t>
            </w:r>
          </w:p>
        </w:tc>
        <w:tc>
          <w:tcPr>
            <w:tcW w:w="1275" w:type="dxa"/>
          </w:tcPr>
          <w:p w14:paraId="28CDC81C" w14:textId="5B713D6C" w:rsidR="00B82C62" w:rsidRPr="003A0371" w:rsidRDefault="00B82C62" w:rsidP="00B82C62">
            <w:pPr>
              <w:pStyle w:val="Prrafodelista"/>
              <w:ind w:left="0"/>
              <w:jc w:val="both"/>
              <w:rPr>
                <w:rFonts w:ascii="Century Gothic" w:hAnsi="Century Gothic"/>
                <w:sz w:val="14"/>
                <w:szCs w:val="14"/>
              </w:rPr>
            </w:pPr>
            <w:r w:rsidRPr="003A0371">
              <w:rPr>
                <w:rFonts w:ascii="Century Gothic" w:hAnsi="Century Gothic"/>
                <w:sz w:val="14"/>
                <w:szCs w:val="14"/>
              </w:rPr>
              <w:t>12:00 a 1:30pm</w:t>
            </w:r>
          </w:p>
        </w:tc>
      </w:tr>
      <w:tr w:rsidR="00B82C62" w:rsidRPr="003A0371" w14:paraId="3EB99612" w14:textId="606D665B" w:rsidTr="00B82C62">
        <w:trPr>
          <w:jc w:val="center"/>
        </w:trPr>
        <w:tc>
          <w:tcPr>
            <w:tcW w:w="5665" w:type="dxa"/>
            <w:gridSpan w:val="3"/>
            <w:tcBorders>
              <w:top w:val="single" w:sz="4" w:space="0" w:color="auto"/>
              <w:left w:val="nil"/>
              <w:bottom w:val="single" w:sz="4" w:space="0" w:color="auto"/>
              <w:right w:val="nil"/>
            </w:tcBorders>
          </w:tcPr>
          <w:p w14:paraId="5FFC9323" w14:textId="05532263" w:rsidR="00B82C62" w:rsidRPr="003A0371" w:rsidRDefault="00B82C62" w:rsidP="00B82C62">
            <w:pPr>
              <w:pStyle w:val="Prrafodelista"/>
              <w:ind w:left="0"/>
              <w:jc w:val="both"/>
              <w:rPr>
                <w:rFonts w:ascii="Century Gothic" w:hAnsi="Century Gothic"/>
                <w:b/>
                <w:sz w:val="14"/>
                <w:szCs w:val="20"/>
              </w:rPr>
            </w:pPr>
            <w:r w:rsidRPr="003A0371">
              <w:rPr>
                <w:rFonts w:ascii="Century Gothic" w:hAnsi="Century Gothic"/>
                <w:b/>
                <w:sz w:val="14"/>
                <w:szCs w:val="20"/>
              </w:rPr>
              <w:t>Nota:</w:t>
            </w:r>
            <w:r w:rsidRPr="003A0371">
              <w:rPr>
                <w:rFonts w:ascii="Century Gothic" w:hAnsi="Century Gothic"/>
                <w:sz w:val="14"/>
                <w:szCs w:val="20"/>
              </w:rPr>
              <w:t xml:space="preserve"> Es importante mencionar que los horarios de servicio serán determinados por el centro educativo y espacios alimentarios comunitarios, así mismo, se hace de conocimiento que los centros serán sujetos a modificaciones con previa notificación.</w:t>
            </w:r>
          </w:p>
        </w:tc>
      </w:tr>
    </w:tbl>
    <w:p w14:paraId="70BEFE2A" w14:textId="77777777" w:rsidR="00610A35" w:rsidRPr="003A0371" w:rsidRDefault="00610A35" w:rsidP="00610A35">
      <w:pPr>
        <w:rPr>
          <w:rFonts w:ascii="Century Gothic" w:hAnsi="Century Gothic"/>
          <w:sz w:val="20"/>
          <w:szCs w:val="20"/>
        </w:rPr>
      </w:pPr>
    </w:p>
    <w:p w14:paraId="6A2971FD" w14:textId="77777777" w:rsidR="00610A35" w:rsidRPr="003A0371" w:rsidRDefault="00610A35" w:rsidP="00610A35">
      <w:pPr>
        <w:pStyle w:val="Prrafodelista"/>
        <w:numPr>
          <w:ilvl w:val="0"/>
          <w:numId w:val="23"/>
        </w:numPr>
        <w:spacing w:after="0" w:line="240" w:lineRule="auto"/>
        <w:rPr>
          <w:rFonts w:ascii="Century Gothic" w:hAnsi="Century Gothic"/>
          <w:b/>
          <w:sz w:val="20"/>
          <w:szCs w:val="20"/>
        </w:rPr>
      </w:pPr>
      <w:r w:rsidRPr="003A0371">
        <w:rPr>
          <w:rFonts w:ascii="Century Gothic" w:hAnsi="Century Gothic"/>
          <w:sz w:val="20"/>
          <w:szCs w:val="20"/>
        </w:rPr>
        <w:t>En casos extraordinarios (Desastre naturales, paros laborales, entre otros) se suspenderá la operación de los programas en los centros, se notificará al proveedor que resulte adjudicado con sentido de urgencia la suspensión de entregas, o en defecto su reasignación.</w:t>
      </w:r>
    </w:p>
    <w:p w14:paraId="5306E3EE" w14:textId="77777777" w:rsidR="00610A35" w:rsidRPr="003A0371" w:rsidRDefault="00610A35" w:rsidP="00610A35">
      <w:pPr>
        <w:pStyle w:val="Prrafodelista"/>
        <w:ind w:left="1080"/>
        <w:rPr>
          <w:rFonts w:ascii="Century Gothic" w:hAnsi="Century Gothic"/>
          <w:b/>
          <w:sz w:val="20"/>
          <w:szCs w:val="20"/>
        </w:rPr>
      </w:pPr>
    </w:p>
    <w:p w14:paraId="4A630650" w14:textId="66EC7CDB" w:rsidR="00610A35" w:rsidRPr="003A0371" w:rsidRDefault="00610A35" w:rsidP="00610A35">
      <w:pPr>
        <w:pStyle w:val="Prrafodelista"/>
        <w:numPr>
          <w:ilvl w:val="0"/>
          <w:numId w:val="23"/>
        </w:numPr>
        <w:spacing w:after="0" w:line="240" w:lineRule="auto"/>
        <w:rPr>
          <w:rFonts w:ascii="Century Gothic" w:hAnsi="Century Gothic"/>
          <w:b/>
          <w:sz w:val="20"/>
          <w:szCs w:val="20"/>
        </w:rPr>
      </w:pPr>
      <w:r w:rsidRPr="003A0371">
        <w:rPr>
          <w:rFonts w:ascii="Century Gothic" w:hAnsi="Century Gothic"/>
          <w:sz w:val="20"/>
          <w:szCs w:val="20"/>
        </w:rPr>
        <w:t>Los espacios alimentarios equipados, establecidos por SEDIF, el proveedor que resulte adjudicado deberá entregar el insumo (materia prima) para realizar la preparación del menú en dicho lugar. Las escuelas que cuenten con este modelo de entrega se necesitan dotar semanalmente conforme a los insumos alimentarios del menú</w:t>
      </w:r>
      <w:r w:rsidR="00103D31" w:rsidRPr="003A0371">
        <w:rPr>
          <w:rFonts w:ascii="Century Gothic" w:hAnsi="Century Gothic"/>
          <w:sz w:val="20"/>
          <w:szCs w:val="20"/>
        </w:rPr>
        <w:t xml:space="preserve"> para su elaboración. (Anexo V</w:t>
      </w:r>
      <w:r w:rsidRPr="003A0371">
        <w:rPr>
          <w:rFonts w:ascii="Century Gothic" w:hAnsi="Century Gothic"/>
          <w:sz w:val="20"/>
          <w:szCs w:val="20"/>
        </w:rPr>
        <w:t>)</w:t>
      </w:r>
    </w:p>
    <w:p w14:paraId="53F617A2" w14:textId="77777777" w:rsidR="00610A35" w:rsidRPr="003A0371" w:rsidRDefault="00610A35" w:rsidP="00610A35">
      <w:pPr>
        <w:pStyle w:val="Prrafodelista"/>
        <w:rPr>
          <w:rFonts w:ascii="Century Gothic" w:hAnsi="Century Gothic"/>
          <w:sz w:val="20"/>
          <w:szCs w:val="20"/>
        </w:rPr>
      </w:pPr>
    </w:p>
    <w:p w14:paraId="22F58343" w14:textId="77777777" w:rsidR="00610A35" w:rsidRPr="003A0371" w:rsidRDefault="00610A35" w:rsidP="00610A35">
      <w:pPr>
        <w:pStyle w:val="Prrafodelista"/>
        <w:numPr>
          <w:ilvl w:val="0"/>
          <w:numId w:val="23"/>
        </w:numPr>
        <w:spacing w:after="0" w:line="240" w:lineRule="auto"/>
        <w:rPr>
          <w:rFonts w:ascii="Century Gothic" w:hAnsi="Century Gothic"/>
          <w:b/>
          <w:sz w:val="20"/>
          <w:szCs w:val="20"/>
        </w:rPr>
      </w:pPr>
      <w:r w:rsidRPr="003A0371">
        <w:rPr>
          <w:rFonts w:ascii="Century Gothic" w:hAnsi="Century Gothic"/>
          <w:sz w:val="20"/>
          <w:szCs w:val="20"/>
        </w:rPr>
        <w:t>El personal que realice la tarea de la preparación de alimentos en los espacios mencionados en el punto anterior, será contratado por el proveedor que resulte adjudicado, quien será el único responsable de pagar un sueldo, prestaciones, compensaciones y seguros médicos.</w:t>
      </w:r>
    </w:p>
    <w:p w14:paraId="3FB959E9" w14:textId="77777777" w:rsidR="00610A35" w:rsidRPr="00A856C5" w:rsidRDefault="00610A35" w:rsidP="00610A35">
      <w:pPr>
        <w:rPr>
          <w:rFonts w:ascii="Century Gothic" w:hAnsi="Century Gothic"/>
          <w:sz w:val="20"/>
          <w:szCs w:val="20"/>
        </w:rPr>
      </w:pPr>
    </w:p>
    <w:p w14:paraId="44BB1ECE" w14:textId="77777777" w:rsidR="00610A35" w:rsidRPr="00AE3BC2" w:rsidRDefault="00610A35" w:rsidP="00610A35">
      <w:pPr>
        <w:suppressAutoHyphens/>
        <w:autoSpaceDN w:val="0"/>
        <w:spacing w:after="200" w:line="276" w:lineRule="auto"/>
        <w:ind w:right="452"/>
        <w:textAlignment w:val="baseline"/>
        <w:rPr>
          <w:rFonts w:ascii="Century Gothic" w:hAnsi="Century Gothic"/>
          <w:b/>
          <w:sz w:val="20"/>
          <w:szCs w:val="20"/>
        </w:rPr>
      </w:pPr>
      <w:r w:rsidRPr="00AE3BC2">
        <w:rPr>
          <w:rFonts w:ascii="Century Gothic" w:hAnsi="Century Gothic"/>
          <w:b/>
          <w:sz w:val="20"/>
          <w:szCs w:val="20"/>
        </w:rPr>
        <w:t>Medidas de higiene en el personal</w:t>
      </w:r>
    </w:p>
    <w:p w14:paraId="59999289" w14:textId="77777777" w:rsidR="00610A35" w:rsidRPr="00AE3BC2" w:rsidRDefault="00610A35" w:rsidP="00610A35">
      <w:pPr>
        <w:pStyle w:val="Prrafodelista"/>
        <w:numPr>
          <w:ilvl w:val="0"/>
          <w:numId w:val="24"/>
        </w:numPr>
        <w:suppressAutoHyphens/>
        <w:autoSpaceDN w:val="0"/>
        <w:spacing w:after="200" w:line="276" w:lineRule="auto"/>
        <w:ind w:right="452"/>
        <w:textAlignment w:val="baseline"/>
        <w:rPr>
          <w:rFonts w:ascii="Century Gothic" w:hAnsi="Century Gothic"/>
          <w:sz w:val="20"/>
          <w:szCs w:val="20"/>
        </w:rPr>
      </w:pPr>
      <w:r w:rsidRPr="00AE3BC2">
        <w:rPr>
          <w:rFonts w:ascii="Century Gothic" w:hAnsi="Century Gothic"/>
          <w:sz w:val="20"/>
          <w:szCs w:val="20"/>
        </w:rPr>
        <w:t>Tener una vestimenta limpia y adecuada.</w:t>
      </w:r>
    </w:p>
    <w:p w14:paraId="73977978" w14:textId="77777777" w:rsidR="00610A35" w:rsidRPr="00AE3BC2" w:rsidRDefault="00610A35" w:rsidP="00610A35">
      <w:pPr>
        <w:pStyle w:val="Prrafodelista"/>
        <w:numPr>
          <w:ilvl w:val="0"/>
          <w:numId w:val="24"/>
        </w:numPr>
        <w:suppressAutoHyphens/>
        <w:autoSpaceDN w:val="0"/>
        <w:spacing w:after="200" w:line="276" w:lineRule="auto"/>
        <w:ind w:right="452"/>
        <w:textAlignment w:val="baseline"/>
        <w:rPr>
          <w:rFonts w:ascii="Century Gothic" w:hAnsi="Century Gothic"/>
          <w:sz w:val="20"/>
          <w:szCs w:val="20"/>
        </w:rPr>
      </w:pPr>
      <w:r w:rsidRPr="00AE3BC2">
        <w:rPr>
          <w:rFonts w:ascii="Century Gothic" w:hAnsi="Century Gothic"/>
          <w:sz w:val="20"/>
          <w:szCs w:val="20"/>
        </w:rPr>
        <w:t xml:space="preserve">Uniforme reglamentario. </w:t>
      </w:r>
    </w:p>
    <w:p w14:paraId="151BD96C" w14:textId="44E3A796" w:rsidR="00610A35" w:rsidRPr="00AE3BC2" w:rsidRDefault="00610A35" w:rsidP="00610A35">
      <w:pPr>
        <w:pStyle w:val="Prrafodelista"/>
        <w:numPr>
          <w:ilvl w:val="0"/>
          <w:numId w:val="24"/>
        </w:numPr>
        <w:suppressAutoHyphens/>
        <w:autoSpaceDN w:val="0"/>
        <w:spacing w:after="200" w:line="276" w:lineRule="auto"/>
        <w:ind w:right="452"/>
        <w:textAlignment w:val="baseline"/>
        <w:rPr>
          <w:rFonts w:ascii="Century Gothic" w:hAnsi="Century Gothic"/>
          <w:sz w:val="20"/>
          <w:szCs w:val="20"/>
        </w:rPr>
      </w:pPr>
      <w:r w:rsidRPr="00AE3BC2">
        <w:rPr>
          <w:rFonts w:ascii="Century Gothic" w:hAnsi="Century Gothic"/>
          <w:sz w:val="20"/>
          <w:szCs w:val="20"/>
        </w:rPr>
        <w:lastRenderedPageBreak/>
        <w:t>Llevar el cabello recogido y cubierto, us</w:t>
      </w:r>
      <w:r w:rsidR="00393122">
        <w:rPr>
          <w:rFonts w:ascii="Century Gothic" w:hAnsi="Century Gothic"/>
          <w:sz w:val="20"/>
          <w:szCs w:val="20"/>
        </w:rPr>
        <w:t>ar cubre boca, NO GORRAS, NI MALL</w:t>
      </w:r>
      <w:r w:rsidRPr="00AE3BC2">
        <w:rPr>
          <w:rFonts w:ascii="Century Gothic" w:hAnsi="Century Gothic"/>
          <w:sz w:val="20"/>
          <w:szCs w:val="20"/>
        </w:rPr>
        <w:t>AS NEGRAS.</w:t>
      </w:r>
    </w:p>
    <w:p w14:paraId="6870BC34" w14:textId="77777777" w:rsidR="00610A35" w:rsidRPr="00AE3BC2" w:rsidRDefault="00610A35" w:rsidP="00610A35">
      <w:pPr>
        <w:pStyle w:val="Prrafodelista"/>
        <w:numPr>
          <w:ilvl w:val="0"/>
          <w:numId w:val="24"/>
        </w:numPr>
        <w:suppressAutoHyphens/>
        <w:autoSpaceDN w:val="0"/>
        <w:spacing w:after="200" w:line="276" w:lineRule="auto"/>
        <w:ind w:right="452"/>
        <w:textAlignment w:val="baseline"/>
        <w:rPr>
          <w:rFonts w:ascii="Century Gothic" w:hAnsi="Century Gothic"/>
          <w:sz w:val="20"/>
          <w:szCs w:val="20"/>
        </w:rPr>
      </w:pPr>
      <w:r>
        <w:rPr>
          <w:rFonts w:ascii="Century Gothic" w:hAnsi="Century Gothic"/>
          <w:sz w:val="20"/>
          <w:szCs w:val="20"/>
        </w:rPr>
        <w:t>Sin m</w:t>
      </w:r>
      <w:r w:rsidRPr="00AE3BC2">
        <w:rPr>
          <w:rFonts w:ascii="Century Gothic" w:hAnsi="Century Gothic"/>
          <w:sz w:val="20"/>
          <w:szCs w:val="20"/>
        </w:rPr>
        <w:t>aquillaje, sin alhajas, collares, aretes y zapato cerrado, en el caso de las mujeres.</w:t>
      </w:r>
    </w:p>
    <w:p w14:paraId="47F10B08" w14:textId="77777777" w:rsidR="00610A35" w:rsidRPr="00AE3BC2" w:rsidRDefault="00610A35" w:rsidP="00610A35">
      <w:pPr>
        <w:pStyle w:val="Prrafodelista"/>
        <w:numPr>
          <w:ilvl w:val="0"/>
          <w:numId w:val="24"/>
        </w:numPr>
        <w:suppressAutoHyphens/>
        <w:autoSpaceDN w:val="0"/>
        <w:spacing w:after="200" w:line="276" w:lineRule="auto"/>
        <w:ind w:right="452"/>
        <w:textAlignment w:val="baseline"/>
        <w:rPr>
          <w:rFonts w:ascii="Century Gothic" w:hAnsi="Century Gothic"/>
          <w:sz w:val="20"/>
          <w:szCs w:val="20"/>
        </w:rPr>
      </w:pPr>
      <w:r w:rsidRPr="00AE3BC2">
        <w:rPr>
          <w:rFonts w:ascii="Century Gothic" w:hAnsi="Century Gothic"/>
          <w:sz w:val="20"/>
          <w:szCs w:val="20"/>
        </w:rPr>
        <w:t>En el caso de los hombres no usar barba, ni bigote.</w:t>
      </w:r>
    </w:p>
    <w:p w14:paraId="0540FA37" w14:textId="6076F9A9" w:rsidR="00610A35" w:rsidRDefault="00610A35" w:rsidP="00610A35">
      <w:pPr>
        <w:pStyle w:val="Prrafodelista"/>
        <w:numPr>
          <w:ilvl w:val="0"/>
          <w:numId w:val="24"/>
        </w:numPr>
        <w:suppressAutoHyphens/>
        <w:autoSpaceDN w:val="0"/>
        <w:spacing w:after="200" w:line="276" w:lineRule="auto"/>
        <w:ind w:right="452"/>
        <w:textAlignment w:val="baseline"/>
        <w:rPr>
          <w:rFonts w:ascii="Century Gothic" w:hAnsi="Century Gothic"/>
          <w:sz w:val="20"/>
          <w:szCs w:val="20"/>
        </w:rPr>
      </w:pPr>
      <w:r w:rsidRPr="00AE3BC2">
        <w:rPr>
          <w:rFonts w:ascii="Century Gothic" w:hAnsi="Century Gothic"/>
          <w:sz w:val="20"/>
          <w:szCs w:val="20"/>
        </w:rPr>
        <w:t xml:space="preserve">Cuidar que al momento de lavarse las manos se haga hasta el antebrazo con agua, jabón y cepillo; antes, durante y después del servido de los alimentos.  </w:t>
      </w:r>
    </w:p>
    <w:p w14:paraId="4F54BB55" w14:textId="4A244562" w:rsidR="00103D31" w:rsidRDefault="00103D31" w:rsidP="00103D31">
      <w:pPr>
        <w:suppressAutoHyphens/>
        <w:autoSpaceDN w:val="0"/>
        <w:spacing w:after="200" w:line="276" w:lineRule="auto"/>
        <w:ind w:right="452"/>
        <w:textAlignment w:val="baseline"/>
        <w:rPr>
          <w:rFonts w:ascii="Century Gothic" w:hAnsi="Century Gothic"/>
          <w:sz w:val="20"/>
          <w:szCs w:val="20"/>
        </w:rPr>
      </w:pPr>
    </w:p>
    <w:p w14:paraId="6C86AA66" w14:textId="4931B357" w:rsidR="00103D31" w:rsidRPr="00103D31" w:rsidRDefault="00103D31" w:rsidP="00103D31">
      <w:pPr>
        <w:suppressAutoHyphens/>
        <w:autoSpaceDN w:val="0"/>
        <w:spacing w:after="200" w:line="276" w:lineRule="auto"/>
        <w:ind w:right="452"/>
        <w:textAlignment w:val="baseline"/>
        <w:rPr>
          <w:rFonts w:ascii="Century Gothic" w:hAnsi="Century Gothic"/>
          <w:b/>
          <w:sz w:val="20"/>
          <w:szCs w:val="20"/>
        </w:rPr>
      </w:pPr>
      <w:r w:rsidRPr="00103D31">
        <w:rPr>
          <w:rFonts w:ascii="Century Gothic" w:hAnsi="Century Gothic"/>
          <w:b/>
          <w:sz w:val="20"/>
          <w:szCs w:val="20"/>
        </w:rPr>
        <w:t>Situaciones donde se aplicarán sanciones:</w:t>
      </w:r>
    </w:p>
    <w:p w14:paraId="0945256B" w14:textId="5F99F523" w:rsidR="00F0464B" w:rsidRPr="00171C45" w:rsidRDefault="00103D31" w:rsidP="00171C45">
      <w:pPr>
        <w:pStyle w:val="Prrafodelista"/>
        <w:numPr>
          <w:ilvl w:val="0"/>
          <w:numId w:val="39"/>
        </w:numPr>
        <w:spacing w:after="0" w:line="240" w:lineRule="auto"/>
        <w:rPr>
          <w:rFonts w:ascii="Century Gothic" w:hAnsi="Century Gothic"/>
          <w:sz w:val="20"/>
          <w:szCs w:val="20"/>
        </w:rPr>
      </w:pPr>
      <w:r w:rsidRPr="00103D31">
        <w:rPr>
          <w:rFonts w:ascii="Century Gothic" w:hAnsi="Century Gothic"/>
          <w:sz w:val="20"/>
          <w:szCs w:val="20"/>
        </w:rPr>
        <w:t>No cumplir con las condiciones de transporte</w:t>
      </w:r>
      <w:r w:rsidRPr="00F0464B">
        <w:rPr>
          <w:rFonts w:ascii="Century Gothic" w:hAnsi="Century Gothic"/>
          <w:sz w:val="20"/>
          <w:szCs w:val="20"/>
        </w:rPr>
        <w:t xml:space="preserve">, </w:t>
      </w:r>
      <w:r w:rsidR="00F0464B" w:rsidRPr="00F0464B">
        <w:rPr>
          <w:rFonts w:ascii="Century Gothic" w:hAnsi="Century Gothic"/>
          <w:sz w:val="20"/>
          <w:szCs w:val="20"/>
        </w:rPr>
        <w:t>contenedores</w:t>
      </w:r>
      <w:r w:rsidRPr="00F0464B">
        <w:rPr>
          <w:rFonts w:ascii="Century Gothic" w:hAnsi="Century Gothic"/>
          <w:sz w:val="20"/>
          <w:szCs w:val="20"/>
        </w:rPr>
        <w:t xml:space="preserve"> transportadores</w:t>
      </w:r>
      <w:r w:rsidR="00171C45">
        <w:rPr>
          <w:rFonts w:ascii="Century Gothic" w:hAnsi="Century Gothic"/>
          <w:sz w:val="20"/>
          <w:szCs w:val="20"/>
        </w:rPr>
        <w:t xml:space="preserve"> </w:t>
      </w:r>
      <w:r w:rsidR="00171C45" w:rsidRPr="007B687B">
        <w:rPr>
          <w:rFonts w:ascii="Century Gothic" w:hAnsi="Century Gothic"/>
          <w:sz w:val="20"/>
          <w:szCs w:val="20"/>
        </w:rPr>
        <w:t>sin ruedas que cuente con aislamiento de poliuretano de espuma gruesa y una junta hermética para garantizar una excelente calidad de alimentos y retención de temperatura</w:t>
      </w:r>
      <w:r w:rsidR="00171C45">
        <w:rPr>
          <w:rFonts w:ascii="Century Gothic" w:hAnsi="Century Gothic"/>
          <w:sz w:val="20"/>
          <w:szCs w:val="20"/>
        </w:rPr>
        <w:t xml:space="preserve"> e insertos</w:t>
      </w:r>
      <w:r w:rsidRPr="00171C45">
        <w:rPr>
          <w:rFonts w:ascii="Century Gothic" w:hAnsi="Century Gothic"/>
          <w:sz w:val="20"/>
          <w:szCs w:val="20"/>
        </w:rPr>
        <w:t xml:space="preserve"> de acero inoxid</w:t>
      </w:r>
      <w:r w:rsidR="00171C45">
        <w:rPr>
          <w:rFonts w:ascii="Century Gothic" w:hAnsi="Century Gothic"/>
          <w:sz w:val="20"/>
          <w:szCs w:val="20"/>
        </w:rPr>
        <w:t>able con su respectiva tapadera, adecuado</w:t>
      </w:r>
      <w:r w:rsidRPr="00171C45">
        <w:rPr>
          <w:rFonts w:ascii="Century Gothic" w:hAnsi="Century Gothic"/>
          <w:sz w:val="20"/>
          <w:szCs w:val="20"/>
        </w:rPr>
        <w:t>s para la seguridad y manejo higiénico de los alimentos preparados.</w:t>
      </w:r>
      <w:r w:rsidR="00A515DE" w:rsidRPr="00171C45">
        <w:rPr>
          <w:rFonts w:ascii="Century Gothic" w:hAnsi="Century Gothic"/>
          <w:sz w:val="20"/>
          <w:szCs w:val="20"/>
        </w:rPr>
        <w:t xml:space="preserve"> </w:t>
      </w:r>
      <w:r w:rsidR="00F0464B" w:rsidRPr="00171C45">
        <w:rPr>
          <w:rFonts w:ascii="Century Gothic" w:hAnsi="Century Gothic"/>
          <w:sz w:val="20"/>
          <w:szCs w:val="20"/>
        </w:rPr>
        <w:t>Los insertos deberán estar dentro de los contenedores transportadores.</w:t>
      </w:r>
    </w:p>
    <w:p w14:paraId="3E8E7D7C" w14:textId="32A1EE71" w:rsidR="00103D31" w:rsidRPr="00F0464B" w:rsidRDefault="00A515DE" w:rsidP="00F0464B">
      <w:pPr>
        <w:pStyle w:val="Prrafodelista"/>
        <w:spacing w:after="0" w:line="240" w:lineRule="auto"/>
        <w:rPr>
          <w:rFonts w:ascii="Century Gothic" w:hAnsi="Century Gothic"/>
          <w:sz w:val="20"/>
          <w:szCs w:val="20"/>
        </w:rPr>
      </w:pPr>
      <w:r w:rsidRPr="00F0464B">
        <w:rPr>
          <w:rFonts w:ascii="Century Gothic" w:hAnsi="Century Gothic"/>
          <w:sz w:val="20"/>
          <w:szCs w:val="20"/>
        </w:rPr>
        <w:t>Todo embalaje de alimento preparado deberá tener su etiquetado correspondiente (Nombre del centro escolar y/o comunitario de destino, nombre del alimento que contiene, matrícula y cantidad en kilogramos) que se encuentre en el sitio de preparación.</w:t>
      </w:r>
    </w:p>
    <w:p w14:paraId="4C20F9AA" w14:textId="77777777" w:rsidR="00436CF8" w:rsidRPr="00F0464B" w:rsidRDefault="00103D31" w:rsidP="00436CF8">
      <w:pPr>
        <w:pStyle w:val="Prrafodelista"/>
        <w:numPr>
          <w:ilvl w:val="0"/>
          <w:numId w:val="39"/>
        </w:numPr>
        <w:spacing w:after="0" w:line="240" w:lineRule="auto"/>
        <w:rPr>
          <w:rFonts w:ascii="Century Gothic" w:hAnsi="Century Gothic"/>
          <w:sz w:val="20"/>
          <w:szCs w:val="20"/>
        </w:rPr>
      </w:pPr>
      <w:r w:rsidRPr="00F0464B">
        <w:rPr>
          <w:rFonts w:ascii="Century Gothic" w:hAnsi="Century Gothic"/>
          <w:sz w:val="20"/>
          <w:szCs w:val="20"/>
        </w:rPr>
        <w:t xml:space="preserve">No cumplir con la temperatura correspondiente en la entrega de los alimentos preparados calientes y fríos. </w:t>
      </w:r>
    </w:p>
    <w:p w14:paraId="59B2EACD" w14:textId="2338D31F" w:rsidR="00103D31" w:rsidRPr="00F0464B" w:rsidRDefault="00103D31" w:rsidP="00436CF8">
      <w:pPr>
        <w:pStyle w:val="Prrafodelista"/>
        <w:numPr>
          <w:ilvl w:val="0"/>
          <w:numId w:val="39"/>
        </w:numPr>
        <w:spacing w:after="0" w:line="240" w:lineRule="auto"/>
        <w:rPr>
          <w:rFonts w:ascii="Century Gothic" w:hAnsi="Century Gothic"/>
          <w:sz w:val="20"/>
          <w:szCs w:val="20"/>
        </w:rPr>
      </w:pPr>
      <w:r w:rsidRPr="00F0464B">
        <w:rPr>
          <w:rFonts w:ascii="Century Gothic" w:hAnsi="Century Gothic"/>
          <w:sz w:val="20"/>
          <w:szCs w:val="20"/>
        </w:rPr>
        <w:t>Incumplimiento en los criterios de calidad nutricia, raciones y/o dotaciones determinadas en el menú 2024.</w:t>
      </w:r>
      <w:r w:rsidR="00436CF8" w:rsidRPr="00F0464B">
        <w:rPr>
          <w:rFonts w:ascii="Century Gothic" w:hAnsi="Century Gothic"/>
          <w:sz w:val="20"/>
          <w:szCs w:val="20"/>
        </w:rPr>
        <w:t xml:space="preserve"> Es importante mencionar que, no se debe tener discrepancia entre las características reales del producto alimentario y las que se encuentran registradas en la etiqueta mencionada en el punto 1 de la presente página. </w:t>
      </w:r>
      <w:r w:rsidRPr="00F0464B">
        <w:rPr>
          <w:rFonts w:ascii="Century Gothic" w:hAnsi="Century Gothic"/>
          <w:sz w:val="20"/>
          <w:szCs w:val="20"/>
        </w:rPr>
        <w:t>(Anexo V)</w:t>
      </w:r>
    </w:p>
    <w:p w14:paraId="3FE69762" w14:textId="77777777" w:rsidR="00103D31" w:rsidRPr="00F0464B" w:rsidRDefault="00103D31" w:rsidP="00103D31">
      <w:pPr>
        <w:pStyle w:val="Prrafodelista"/>
        <w:numPr>
          <w:ilvl w:val="0"/>
          <w:numId w:val="39"/>
        </w:numPr>
        <w:rPr>
          <w:rFonts w:ascii="Century Gothic" w:hAnsi="Century Gothic"/>
          <w:sz w:val="20"/>
          <w:szCs w:val="20"/>
        </w:rPr>
      </w:pPr>
      <w:r w:rsidRPr="00F0464B">
        <w:rPr>
          <w:rFonts w:ascii="Century Gothic" w:hAnsi="Century Gothic"/>
          <w:sz w:val="20"/>
          <w:szCs w:val="20"/>
        </w:rPr>
        <w:t>Utilizar marcas no autorizadas sin previo análisis de laboratorio.</w:t>
      </w:r>
    </w:p>
    <w:p w14:paraId="0C4A6D6F" w14:textId="147E95E2" w:rsidR="00103D31" w:rsidRPr="00F0464B" w:rsidRDefault="00103D31" w:rsidP="00103D31">
      <w:pPr>
        <w:pStyle w:val="Prrafodelista"/>
        <w:numPr>
          <w:ilvl w:val="0"/>
          <w:numId w:val="39"/>
        </w:numPr>
        <w:rPr>
          <w:rFonts w:ascii="Century Gothic" w:hAnsi="Century Gothic"/>
          <w:sz w:val="20"/>
          <w:szCs w:val="20"/>
        </w:rPr>
      </w:pPr>
      <w:r w:rsidRPr="00F0464B">
        <w:rPr>
          <w:rFonts w:ascii="Century Gothic" w:hAnsi="Century Gothic"/>
          <w:sz w:val="20"/>
          <w:szCs w:val="20"/>
        </w:rPr>
        <w:t>Incumplimiento a las Especificaciones Técnicas de Calidad (ETC). (Anexo I)</w:t>
      </w:r>
    </w:p>
    <w:p w14:paraId="1E550535" w14:textId="77777777" w:rsidR="00103D31" w:rsidRPr="00F0464B" w:rsidRDefault="00103D31" w:rsidP="00103D31">
      <w:pPr>
        <w:pStyle w:val="Prrafodelista"/>
        <w:numPr>
          <w:ilvl w:val="0"/>
          <w:numId w:val="39"/>
        </w:numPr>
        <w:rPr>
          <w:rFonts w:ascii="Century Gothic" w:hAnsi="Century Gothic"/>
          <w:sz w:val="20"/>
          <w:szCs w:val="20"/>
        </w:rPr>
      </w:pPr>
      <w:r w:rsidRPr="00F0464B">
        <w:rPr>
          <w:rFonts w:ascii="Century Gothic" w:hAnsi="Century Gothic"/>
          <w:sz w:val="20"/>
          <w:szCs w:val="20"/>
        </w:rPr>
        <w:t>Alimento contaminado ya sea físico, biológico o químico.</w:t>
      </w:r>
    </w:p>
    <w:p w14:paraId="3EB5797A" w14:textId="77777777" w:rsidR="00103D31" w:rsidRPr="00F0464B" w:rsidRDefault="00103D31" w:rsidP="00103D31">
      <w:pPr>
        <w:pStyle w:val="Prrafodelista"/>
        <w:numPr>
          <w:ilvl w:val="0"/>
          <w:numId w:val="39"/>
        </w:numPr>
        <w:rPr>
          <w:rFonts w:ascii="Century Gothic" w:hAnsi="Century Gothic"/>
          <w:sz w:val="20"/>
          <w:szCs w:val="20"/>
        </w:rPr>
      </w:pPr>
      <w:r w:rsidRPr="00F0464B">
        <w:rPr>
          <w:rFonts w:ascii="Century Gothic" w:hAnsi="Century Gothic"/>
          <w:sz w:val="20"/>
          <w:szCs w:val="20"/>
        </w:rPr>
        <w:t>Entregas con moras de los alimentos en los centros escolares y espacios alimentarios comunitarios.</w:t>
      </w:r>
    </w:p>
    <w:p w14:paraId="53021223" w14:textId="77777777" w:rsidR="00103D31" w:rsidRPr="00F0464B" w:rsidRDefault="00103D31" w:rsidP="00103D31">
      <w:pPr>
        <w:pStyle w:val="Prrafodelista"/>
        <w:numPr>
          <w:ilvl w:val="0"/>
          <w:numId w:val="39"/>
        </w:numPr>
        <w:rPr>
          <w:rFonts w:ascii="Century Gothic" w:hAnsi="Century Gothic"/>
          <w:sz w:val="20"/>
          <w:szCs w:val="20"/>
        </w:rPr>
      </w:pPr>
      <w:r w:rsidRPr="00F0464B">
        <w:rPr>
          <w:rFonts w:ascii="Century Gothic" w:hAnsi="Century Gothic"/>
          <w:sz w:val="20"/>
          <w:szCs w:val="20"/>
        </w:rPr>
        <w:t>Situación que ponga en zona de peligro los alimentos entregados a los centros escolares y espacios alimentarios comunitarios.</w:t>
      </w:r>
    </w:p>
    <w:p w14:paraId="117EBA3C" w14:textId="77777777" w:rsidR="00103D31" w:rsidRPr="00F0464B" w:rsidRDefault="00103D31" w:rsidP="00103D31">
      <w:pPr>
        <w:pStyle w:val="Prrafodelista"/>
        <w:numPr>
          <w:ilvl w:val="0"/>
          <w:numId w:val="39"/>
        </w:numPr>
        <w:rPr>
          <w:rFonts w:ascii="Century Gothic" w:hAnsi="Century Gothic"/>
          <w:sz w:val="20"/>
          <w:szCs w:val="20"/>
        </w:rPr>
      </w:pPr>
      <w:r w:rsidRPr="00F0464B">
        <w:rPr>
          <w:rFonts w:ascii="Century Gothic" w:hAnsi="Century Gothic"/>
          <w:sz w:val="20"/>
          <w:szCs w:val="20"/>
        </w:rPr>
        <w:t>Resultados de laboratorio de los alimentos fuera de rango, de acuerdo a la normatividad aplicable.</w:t>
      </w:r>
    </w:p>
    <w:p w14:paraId="2A4C8264" w14:textId="77777777" w:rsidR="00103D31" w:rsidRPr="00F0464B" w:rsidRDefault="00103D31" w:rsidP="00103D31">
      <w:pPr>
        <w:pStyle w:val="Prrafodelista"/>
        <w:numPr>
          <w:ilvl w:val="0"/>
          <w:numId w:val="39"/>
        </w:numPr>
        <w:spacing w:after="0" w:line="240" w:lineRule="auto"/>
        <w:rPr>
          <w:rFonts w:ascii="Century Gothic" w:hAnsi="Century Gothic"/>
          <w:sz w:val="20"/>
          <w:szCs w:val="20"/>
        </w:rPr>
      </w:pPr>
      <w:r w:rsidRPr="00F0464B">
        <w:rPr>
          <w:rFonts w:ascii="Century Gothic" w:hAnsi="Century Gothic"/>
          <w:sz w:val="20"/>
          <w:szCs w:val="20"/>
        </w:rPr>
        <w:t>Negarse a la actuación de los servidores públicos de inspección en sitio y toma de evidencia fotográfica.</w:t>
      </w:r>
    </w:p>
    <w:p w14:paraId="543303E8" w14:textId="77777777" w:rsidR="00103D31" w:rsidRPr="00F0464B" w:rsidRDefault="00103D31" w:rsidP="00103D31">
      <w:pPr>
        <w:pStyle w:val="Prrafodelista"/>
        <w:numPr>
          <w:ilvl w:val="0"/>
          <w:numId w:val="39"/>
        </w:numPr>
        <w:spacing w:after="0" w:line="240" w:lineRule="auto"/>
        <w:rPr>
          <w:rFonts w:ascii="Century Gothic" w:hAnsi="Century Gothic"/>
          <w:sz w:val="20"/>
          <w:szCs w:val="20"/>
        </w:rPr>
      </w:pPr>
      <w:r w:rsidRPr="00F0464B">
        <w:rPr>
          <w:rFonts w:ascii="Century Gothic" w:hAnsi="Century Gothic"/>
          <w:sz w:val="20"/>
          <w:szCs w:val="20"/>
        </w:rPr>
        <w:t>Suministrar productos alimentarios o materias primas, no permitidas.</w:t>
      </w:r>
    </w:p>
    <w:p w14:paraId="4429BC77" w14:textId="77777777" w:rsidR="00103D31" w:rsidRPr="00F0464B" w:rsidRDefault="00103D31" w:rsidP="00103D31">
      <w:pPr>
        <w:pStyle w:val="Prrafodelista"/>
        <w:numPr>
          <w:ilvl w:val="0"/>
          <w:numId w:val="39"/>
        </w:numPr>
        <w:spacing w:after="0" w:line="240" w:lineRule="auto"/>
        <w:rPr>
          <w:rFonts w:ascii="Century Gothic" w:hAnsi="Century Gothic"/>
          <w:sz w:val="20"/>
          <w:szCs w:val="20"/>
        </w:rPr>
      </w:pPr>
      <w:r w:rsidRPr="00F0464B">
        <w:rPr>
          <w:rFonts w:ascii="Century Gothic" w:hAnsi="Century Gothic"/>
          <w:sz w:val="20"/>
          <w:szCs w:val="20"/>
        </w:rPr>
        <w:t>La falsificación de productos.</w:t>
      </w:r>
    </w:p>
    <w:p w14:paraId="244BD025" w14:textId="13783F26" w:rsidR="00103D31" w:rsidRPr="00F0464B" w:rsidRDefault="00103D31" w:rsidP="00103D31">
      <w:pPr>
        <w:pStyle w:val="Prrafodelista"/>
        <w:numPr>
          <w:ilvl w:val="0"/>
          <w:numId w:val="39"/>
        </w:numPr>
        <w:suppressAutoHyphens/>
        <w:autoSpaceDN w:val="0"/>
        <w:spacing w:after="200" w:line="276" w:lineRule="auto"/>
        <w:ind w:right="452"/>
        <w:textAlignment w:val="baseline"/>
        <w:rPr>
          <w:rFonts w:ascii="Century Gothic" w:hAnsi="Century Gothic"/>
          <w:sz w:val="20"/>
          <w:szCs w:val="20"/>
        </w:rPr>
      </w:pPr>
      <w:r w:rsidRPr="00F0464B">
        <w:rPr>
          <w:rFonts w:ascii="Century Gothic" w:hAnsi="Century Gothic"/>
          <w:sz w:val="20"/>
          <w:szCs w:val="20"/>
        </w:rPr>
        <w:t>Presentarse una Enfermedad Trasmitida por los Alimentos (ETA</w:t>
      </w:r>
      <w:r w:rsidR="004A4277" w:rsidRPr="00F0464B">
        <w:rPr>
          <w:rFonts w:ascii="Century Gothic" w:hAnsi="Century Gothic"/>
          <w:sz w:val="20"/>
          <w:szCs w:val="20"/>
        </w:rPr>
        <w:t>)</w:t>
      </w:r>
      <w:r w:rsidRPr="00F0464B">
        <w:rPr>
          <w:rFonts w:ascii="Century Gothic" w:hAnsi="Century Gothic"/>
          <w:sz w:val="20"/>
          <w:szCs w:val="20"/>
        </w:rPr>
        <w:t>.</w:t>
      </w:r>
    </w:p>
    <w:p w14:paraId="470B17B7" w14:textId="77777777" w:rsidR="004A4277" w:rsidRPr="00F0464B" w:rsidRDefault="004A4277" w:rsidP="004A4277">
      <w:pPr>
        <w:pStyle w:val="Prrafodelista"/>
        <w:numPr>
          <w:ilvl w:val="0"/>
          <w:numId w:val="39"/>
        </w:numPr>
        <w:suppressAutoHyphens/>
        <w:autoSpaceDN w:val="0"/>
        <w:spacing w:after="200" w:line="276" w:lineRule="auto"/>
        <w:ind w:right="452"/>
        <w:textAlignment w:val="baseline"/>
        <w:rPr>
          <w:rFonts w:ascii="Century Gothic" w:hAnsi="Century Gothic"/>
          <w:sz w:val="20"/>
          <w:szCs w:val="20"/>
        </w:rPr>
      </w:pPr>
      <w:r w:rsidRPr="00F0464B">
        <w:rPr>
          <w:rFonts w:ascii="Century Gothic" w:hAnsi="Century Gothic"/>
          <w:sz w:val="20"/>
          <w:szCs w:val="20"/>
        </w:rPr>
        <w:t>Inducir a confusión o engaño en lo que concierne a productos alimentarios.</w:t>
      </w:r>
    </w:p>
    <w:p w14:paraId="0F999A81" w14:textId="30766AE9" w:rsidR="004A4277" w:rsidRPr="00F0464B" w:rsidRDefault="004A4277" w:rsidP="004A4277">
      <w:pPr>
        <w:pStyle w:val="Prrafodelista"/>
        <w:numPr>
          <w:ilvl w:val="0"/>
          <w:numId w:val="39"/>
        </w:numPr>
        <w:suppressAutoHyphens/>
        <w:autoSpaceDN w:val="0"/>
        <w:spacing w:after="200" w:line="276" w:lineRule="auto"/>
        <w:ind w:right="452"/>
        <w:textAlignment w:val="baseline"/>
        <w:rPr>
          <w:rFonts w:ascii="Century Gothic" w:hAnsi="Century Gothic"/>
          <w:sz w:val="20"/>
          <w:szCs w:val="20"/>
        </w:rPr>
      </w:pPr>
      <w:r w:rsidRPr="00F0464B">
        <w:rPr>
          <w:rFonts w:ascii="Century Gothic" w:hAnsi="Century Gothic"/>
          <w:sz w:val="20"/>
          <w:szCs w:val="20"/>
        </w:rPr>
        <w:t>Modificar la verdadera identidad de los productos alimentarios o de las materias primas o ingredientes.</w:t>
      </w:r>
    </w:p>
    <w:p w14:paraId="57BFA566" w14:textId="4A7CB81D" w:rsidR="004A4277" w:rsidRPr="00F0464B" w:rsidRDefault="004A4277" w:rsidP="004A4277">
      <w:pPr>
        <w:pStyle w:val="Prrafodelista"/>
        <w:numPr>
          <w:ilvl w:val="0"/>
          <w:numId w:val="39"/>
        </w:numPr>
        <w:suppressAutoHyphens/>
        <w:autoSpaceDN w:val="0"/>
        <w:spacing w:after="200" w:line="276" w:lineRule="auto"/>
        <w:ind w:right="452"/>
        <w:textAlignment w:val="baseline"/>
        <w:rPr>
          <w:rFonts w:ascii="Century Gothic" w:hAnsi="Century Gothic"/>
          <w:sz w:val="20"/>
          <w:szCs w:val="20"/>
        </w:rPr>
      </w:pPr>
      <w:r w:rsidRPr="00F0464B">
        <w:rPr>
          <w:rFonts w:ascii="Century Gothic" w:hAnsi="Century Gothic"/>
          <w:sz w:val="20"/>
          <w:szCs w:val="20"/>
        </w:rPr>
        <w:t xml:space="preserve">No cumplir con las prácticas de higiene e inocuidad para el proceso de elaboración de los alimentos conforme a la </w:t>
      </w:r>
      <w:r w:rsidRPr="00F0464B">
        <w:rPr>
          <w:rFonts w:ascii="Century Gothic" w:hAnsi="Century Gothic"/>
          <w:b/>
          <w:sz w:val="20"/>
          <w:szCs w:val="20"/>
        </w:rPr>
        <w:t>NMX-F-605-NORMEX-2018. Alimentos – Manejo higiénico en el servicio de alimentos preparados para la obtención del Distintivo “H”</w:t>
      </w:r>
      <w:r w:rsidRPr="00F0464B">
        <w:rPr>
          <w:rFonts w:ascii="Century Gothic" w:hAnsi="Century Gothic"/>
          <w:sz w:val="20"/>
          <w:szCs w:val="20"/>
        </w:rPr>
        <w:t xml:space="preserve"> y </w:t>
      </w:r>
      <w:r w:rsidRPr="00F0464B">
        <w:rPr>
          <w:rFonts w:ascii="Century Gothic" w:hAnsi="Century Gothic"/>
          <w:b/>
          <w:sz w:val="20"/>
          <w:szCs w:val="20"/>
        </w:rPr>
        <w:t>NOM-251-SSA1-2009. Prácticas de higiene para el proceso de alimentos, bebidas o suplementos alimenticios.</w:t>
      </w:r>
      <w:r w:rsidRPr="00F0464B">
        <w:rPr>
          <w:rFonts w:ascii="Century Gothic" w:hAnsi="Century Gothic"/>
          <w:sz w:val="20"/>
          <w:szCs w:val="20"/>
        </w:rPr>
        <w:t xml:space="preserve"> Es importante resaltar que, en caso de </w:t>
      </w:r>
      <w:r w:rsidR="0021197E" w:rsidRPr="00F0464B">
        <w:rPr>
          <w:rFonts w:ascii="Century Gothic" w:hAnsi="Century Gothic"/>
          <w:sz w:val="20"/>
          <w:szCs w:val="20"/>
        </w:rPr>
        <w:t xml:space="preserve">incumplimiento de la normatividad aplicable y </w:t>
      </w:r>
      <w:r w:rsidR="0021197E" w:rsidRPr="00F0464B">
        <w:rPr>
          <w:rFonts w:ascii="Century Gothic" w:hAnsi="Century Gothic"/>
          <w:sz w:val="20"/>
          <w:szCs w:val="20"/>
        </w:rPr>
        <w:lastRenderedPageBreak/>
        <w:t>regulación de los espacios de preparación, se aplicará sanción a los alimentos preparados en el centro de preparación.</w:t>
      </w:r>
    </w:p>
    <w:p w14:paraId="2DB0062E" w14:textId="4DA01CE2" w:rsidR="0033237A" w:rsidRPr="00F0464B" w:rsidRDefault="0033237A" w:rsidP="004A4277">
      <w:pPr>
        <w:pStyle w:val="Prrafodelista"/>
        <w:numPr>
          <w:ilvl w:val="0"/>
          <w:numId w:val="39"/>
        </w:numPr>
        <w:suppressAutoHyphens/>
        <w:autoSpaceDN w:val="0"/>
        <w:spacing w:after="200" w:line="276" w:lineRule="auto"/>
        <w:ind w:right="452"/>
        <w:textAlignment w:val="baseline"/>
        <w:rPr>
          <w:rFonts w:ascii="Century Gothic" w:hAnsi="Century Gothic"/>
          <w:sz w:val="20"/>
          <w:szCs w:val="20"/>
        </w:rPr>
      </w:pPr>
      <w:r w:rsidRPr="00F0464B">
        <w:rPr>
          <w:rFonts w:ascii="Century Gothic" w:hAnsi="Century Gothic"/>
          <w:sz w:val="20"/>
          <w:szCs w:val="20"/>
        </w:rPr>
        <w:t xml:space="preserve">No </w:t>
      </w:r>
      <w:r w:rsidR="000C0779" w:rsidRPr="00F0464B">
        <w:rPr>
          <w:rFonts w:ascii="Century Gothic" w:hAnsi="Century Gothic"/>
          <w:sz w:val="20"/>
          <w:szCs w:val="20"/>
        </w:rPr>
        <w:t xml:space="preserve">realizar los resguardos de </w:t>
      </w:r>
      <w:r w:rsidRPr="00F0464B">
        <w:rPr>
          <w:rFonts w:ascii="Century Gothic" w:hAnsi="Century Gothic"/>
          <w:sz w:val="20"/>
          <w:szCs w:val="20"/>
        </w:rPr>
        <w:t xml:space="preserve">las muestras testigos de los alimentos preparados por día, es importante resaltar que estas deben estar identificados correctamente. (Ver pág. </w:t>
      </w:r>
      <w:r w:rsidR="000C0779" w:rsidRPr="00F0464B">
        <w:rPr>
          <w:rFonts w:ascii="Century Gothic" w:hAnsi="Century Gothic"/>
          <w:sz w:val="20"/>
          <w:szCs w:val="20"/>
        </w:rPr>
        <w:t>23 punto 2</w:t>
      </w:r>
      <w:r w:rsidRPr="00F0464B">
        <w:rPr>
          <w:rFonts w:ascii="Century Gothic" w:hAnsi="Century Gothic"/>
          <w:sz w:val="20"/>
          <w:szCs w:val="20"/>
        </w:rPr>
        <w:t>)</w:t>
      </w:r>
    </w:p>
    <w:p w14:paraId="1280DDCD" w14:textId="60730AEF" w:rsidR="000E50CB" w:rsidRPr="00F0464B" w:rsidRDefault="000E50CB" w:rsidP="004A4277">
      <w:pPr>
        <w:pStyle w:val="Prrafodelista"/>
        <w:numPr>
          <w:ilvl w:val="0"/>
          <w:numId w:val="39"/>
        </w:numPr>
        <w:suppressAutoHyphens/>
        <w:autoSpaceDN w:val="0"/>
        <w:spacing w:after="200" w:line="276" w:lineRule="auto"/>
        <w:ind w:right="452"/>
        <w:textAlignment w:val="baseline"/>
        <w:rPr>
          <w:rFonts w:ascii="Century Gothic" w:hAnsi="Century Gothic"/>
          <w:sz w:val="20"/>
          <w:szCs w:val="20"/>
        </w:rPr>
      </w:pPr>
      <w:r w:rsidRPr="00F0464B">
        <w:rPr>
          <w:rFonts w:ascii="Century Gothic" w:hAnsi="Century Gothic"/>
          <w:sz w:val="20"/>
          <w:szCs w:val="20"/>
        </w:rPr>
        <w:t xml:space="preserve">La entrega de insumos de limpieza y protección, se deberá entregar el día primero de cada mes o en su defecto días posterior de acuerdo a la disponibilidad del centro escolar y/o comunitario. En caso de no realizar dichas entregas se procederá a la aplicación de sanción por mora conforme a cada día cumplido. Asimismo, aplicable para los enseres en la </w:t>
      </w:r>
      <w:r w:rsidR="00F06D39" w:rsidRPr="00F0464B">
        <w:rPr>
          <w:rFonts w:ascii="Century Gothic" w:hAnsi="Century Gothic"/>
          <w:sz w:val="20"/>
          <w:szCs w:val="20"/>
        </w:rPr>
        <w:t>primera entrega</w:t>
      </w:r>
      <w:r w:rsidRPr="00F0464B">
        <w:rPr>
          <w:rFonts w:ascii="Century Gothic" w:hAnsi="Century Gothic"/>
          <w:sz w:val="20"/>
          <w:szCs w:val="20"/>
        </w:rPr>
        <w:t xml:space="preserve"> para el funcionamiento del programa.</w:t>
      </w:r>
    </w:p>
    <w:p w14:paraId="1F4B28F6" w14:textId="54BA856F" w:rsidR="00610A35" w:rsidRDefault="00610A35" w:rsidP="00610A35">
      <w:pPr>
        <w:rPr>
          <w:rFonts w:ascii="Century Gothic" w:hAnsi="Century Gothic"/>
          <w:b/>
          <w:sz w:val="20"/>
          <w:szCs w:val="20"/>
        </w:rPr>
      </w:pPr>
    </w:p>
    <w:p w14:paraId="3EE4FEF5" w14:textId="7920E74C" w:rsidR="00610A35" w:rsidRPr="00AE3BC2" w:rsidRDefault="00610A35" w:rsidP="00610A35">
      <w:pPr>
        <w:rPr>
          <w:rFonts w:ascii="Century Gothic" w:hAnsi="Century Gothic"/>
          <w:b/>
          <w:sz w:val="20"/>
          <w:szCs w:val="20"/>
        </w:rPr>
      </w:pPr>
      <w:r w:rsidRPr="00AE3BC2">
        <w:rPr>
          <w:rFonts w:ascii="Century Gothic" w:hAnsi="Century Gothic"/>
          <w:b/>
          <w:sz w:val="20"/>
          <w:szCs w:val="20"/>
        </w:rPr>
        <w:t>Se adjuntan al presente documento los siguientes anexos:</w:t>
      </w:r>
    </w:p>
    <w:p w14:paraId="7215E4B4" w14:textId="77777777" w:rsidR="00610A35" w:rsidRPr="00AE3BC2" w:rsidRDefault="00610A35" w:rsidP="00610A35">
      <w:pPr>
        <w:rPr>
          <w:rFonts w:ascii="Century Gothic" w:hAnsi="Century Gothic"/>
          <w:sz w:val="20"/>
          <w:szCs w:val="20"/>
        </w:rPr>
      </w:pPr>
    </w:p>
    <w:p w14:paraId="4CF3B637" w14:textId="3FC511D5" w:rsidR="00610A35" w:rsidRPr="00F0464B" w:rsidRDefault="00F36A21" w:rsidP="00610A35">
      <w:pPr>
        <w:spacing w:line="240" w:lineRule="auto"/>
        <w:ind w:left="709"/>
        <w:rPr>
          <w:rFonts w:ascii="Century Gothic" w:hAnsi="Century Gothic"/>
          <w:sz w:val="20"/>
          <w:szCs w:val="20"/>
        </w:rPr>
      </w:pPr>
      <w:r w:rsidRPr="00F0464B">
        <w:rPr>
          <w:rFonts w:ascii="Century Gothic" w:hAnsi="Century Gothic"/>
          <w:b/>
          <w:sz w:val="20"/>
          <w:szCs w:val="20"/>
        </w:rPr>
        <w:t>Anexo I</w:t>
      </w:r>
      <w:r w:rsidR="00610A35" w:rsidRPr="00F0464B">
        <w:rPr>
          <w:rFonts w:ascii="Century Gothic" w:hAnsi="Century Gothic"/>
          <w:b/>
          <w:sz w:val="20"/>
          <w:szCs w:val="20"/>
        </w:rPr>
        <w:t>.</w:t>
      </w:r>
      <w:r w:rsidR="00610A35" w:rsidRPr="00F0464B">
        <w:rPr>
          <w:rFonts w:ascii="Century Gothic" w:hAnsi="Century Gothic"/>
          <w:sz w:val="20"/>
          <w:szCs w:val="20"/>
        </w:rPr>
        <w:t xml:space="preserve"> Especificaciones Técnicas de Calidad (ETC).</w:t>
      </w:r>
    </w:p>
    <w:p w14:paraId="3CA23A51" w14:textId="78667670" w:rsidR="00610A35" w:rsidRPr="00F0464B" w:rsidRDefault="00F36A21" w:rsidP="00610A35">
      <w:pPr>
        <w:spacing w:line="240" w:lineRule="auto"/>
        <w:ind w:left="709"/>
        <w:rPr>
          <w:rFonts w:ascii="Century Gothic" w:hAnsi="Century Gothic"/>
          <w:sz w:val="20"/>
          <w:szCs w:val="20"/>
        </w:rPr>
      </w:pPr>
      <w:r w:rsidRPr="00F0464B">
        <w:rPr>
          <w:rFonts w:ascii="Century Gothic" w:hAnsi="Century Gothic"/>
          <w:b/>
          <w:sz w:val="20"/>
          <w:szCs w:val="20"/>
        </w:rPr>
        <w:t>Anexo II</w:t>
      </w:r>
      <w:r w:rsidR="00610A35" w:rsidRPr="00F0464B">
        <w:rPr>
          <w:rFonts w:ascii="Century Gothic" w:hAnsi="Century Gothic"/>
          <w:b/>
          <w:sz w:val="20"/>
          <w:szCs w:val="20"/>
        </w:rPr>
        <w:t>.</w:t>
      </w:r>
      <w:r w:rsidR="00610A35" w:rsidRPr="00F0464B">
        <w:rPr>
          <w:rFonts w:ascii="Century Gothic" w:hAnsi="Century Gothic"/>
          <w:sz w:val="20"/>
          <w:szCs w:val="20"/>
        </w:rPr>
        <w:t xml:space="preserve"> Calendario de entregas para la distribución de los insumos.</w:t>
      </w:r>
    </w:p>
    <w:p w14:paraId="36A40334" w14:textId="464CA642" w:rsidR="00610A35" w:rsidRPr="00F0464B" w:rsidRDefault="00F36A21" w:rsidP="00610A35">
      <w:pPr>
        <w:spacing w:line="240" w:lineRule="auto"/>
        <w:ind w:left="709"/>
        <w:rPr>
          <w:rFonts w:ascii="Century Gothic" w:hAnsi="Century Gothic"/>
          <w:sz w:val="20"/>
          <w:szCs w:val="20"/>
        </w:rPr>
      </w:pPr>
      <w:r w:rsidRPr="00F0464B">
        <w:rPr>
          <w:rFonts w:ascii="Century Gothic" w:hAnsi="Century Gothic"/>
          <w:b/>
          <w:sz w:val="20"/>
          <w:szCs w:val="20"/>
        </w:rPr>
        <w:t>Anexo III</w:t>
      </w:r>
      <w:r w:rsidR="00610A35" w:rsidRPr="00F0464B">
        <w:rPr>
          <w:rFonts w:ascii="Century Gothic" w:hAnsi="Century Gothic"/>
          <w:b/>
          <w:sz w:val="20"/>
          <w:szCs w:val="20"/>
        </w:rPr>
        <w:t>.</w:t>
      </w:r>
      <w:r w:rsidR="00610A35" w:rsidRPr="00F0464B">
        <w:rPr>
          <w:rFonts w:ascii="Century Gothic" w:hAnsi="Century Gothic"/>
          <w:sz w:val="20"/>
          <w:szCs w:val="20"/>
        </w:rPr>
        <w:t xml:space="preserve"> Unidades receptoras.</w:t>
      </w:r>
    </w:p>
    <w:p w14:paraId="4D1BAA32" w14:textId="37C05B02" w:rsidR="00610A35" w:rsidRPr="00F0464B" w:rsidRDefault="00F36A21" w:rsidP="00610A35">
      <w:pPr>
        <w:spacing w:line="240" w:lineRule="auto"/>
        <w:ind w:left="709"/>
        <w:rPr>
          <w:rFonts w:ascii="Century Gothic" w:hAnsi="Century Gothic"/>
          <w:sz w:val="20"/>
          <w:szCs w:val="20"/>
        </w:rPr>
      </w:pPr>
      <w:r w:rsidRPr="00F0464B">
        <w:rPr>
          <w:rFonts w:ascii="Century Gothic" w:hAnsi="Century Gothic"/>
          <w:b/>
          <w:sz w:val="20"/>
          <w:szCs w:val="20"/>
        </w:rPr>
        <w:t>Anexo IV</w:t>
      </w:r>
      <w:r w:rsidR="00610A35" w:rsidRPr="00F0464B">
        <w:rPr>
          <w:rFonts w:ascii="Century Gothic" w:hAnsi="Century Gothic"/>
          <w:b/>
          <w:sz w:val="20"/>
          <w:szCs w:val="20"/>
        </w:rPr>
        <w:t>.</w:t>
      </w:r>
      <w:r w:rsidR="00610A35" w:rsidRPr="00F0464B">
        <w:rPr>
          <w:rFonts w:ascii="Century Gothic" w:hAnsi="Century Gothic"/>
          <w:sz w:val="20"/>
          <w:szCs w:val="20"/>
        </w:rPr>
        <w:t xml:space="preserve"> Programa de entregas a distribuir por unidad receptora.</w:t>
      </w:r>
    </w:p>
    <w:p w14:paraId="395D24DE" w14:textId="3DEEF023" w:rsidR="00610A35" w:rsidRPr="00F0464B" w:rsidRDefault="00F36A21" w:rsidP="00610A35">
      <w:pPr>
        <w:spacing w:line="240" w:lineRule="auto"/>
        <w:ind w:left="709"/>
        <w:rPr>
          <w:rFonts w:ascii="Century Gothic" w:hAnsi="Century Gothic"/>
          <w:sz w:val="20"/>
          <w:szCs w:val="20"/>
        </w:rPr>
      </w:pPr>
      <w:r w:rsidRPr="00F0464B">
        <w:rPr>
          <w:rFonts w:ascii="Century Gothic" w:hAnsi="Century Gothic"/>
          <w:b/>
          <w:sz w:val="20"/>
          <w:szCs w:val="20"/>
        </w:rPr>
        <w:t>Anexo V</w:t>
      </w:r>
      <w:r w:rsidR="00091509" w:rsidRPr="00F0464B">
        <w:rPr>
          <w:rFonts w:ascii="Century Gothic" w:hAnsi="Century Gothic"/>
          <w:b/>
          <w:sz w:val="20"/>
          <w:szCs w:val="20"/>
        </w:rPr>
        <w:t>.</w:t>
      </w:r>
      <w:r w:rsidR="00610A35" w:rsidRPr="00F0464B">
        <w:rPr>
          <w:rFonts w:ascii="Century Gothic" w:hAnsi="Century Gothic"/>
          <w:sz w:val="20"/>
          <w:szCs w:val="20"/>
        </w:rPr>
        <w:t xml:space="preserve"> Menú </w:t>
      </w:r>
      <w:r w:rsidR="00B87C69" w:rsidRPr="00F0464B">
        <w:rPr>
          <w:rFonts w:ascii="Century Gothic" w:hAnsi="Century Gothic"/>
          <w:sz w:val="20"/>
          <w:szCs w:val="20"/>
        </w:rPr>
        <w:t>cíclico.</w:t>
      </w:r>
    </w:p>
    <w:p w14:paraId="455C3748" w14:textId="0887C992" w:rsidR="00610A35" w:rsidRPr="00F0464B" w:rsidRDefault="00F36A21" w:rsidP="00610A35">
      <w:pPr>
        <w:spacing w:line="240" w:lineRule="auto"/>
        <w:ind w:left="709"/>
        <w:rPr>
          <w:rFonts w:ascii="Century Gothic" w:hAnsi="Century Gothic"/>
          <w:sz w:val="20"/>
          <w:szCs w:val="20"/>
        </w:rPr>
      </w:pPr>
      <w:r w:rsidRPr="00F0464B">
        <w:rPr>
          <w:rFonts w:ascii="Century Gothic" w:hAnsi="Century Gothic"/>
          <w:b/>
          <w:sz w:val="20"/>
          <w:szCs w:val="20"/>
        </w:rPr>
        <w:t>Anexo VI</w:t>
      </w:r>
      <w:r w:rsidR="00610A35" w:rsidRPr="00F0464B">
        <w:rPr>
          <w:rFonts w:ascii="Century Gothic" w:hAnsi="Century Gothic"/>
          <w:b/>
          <w:sz w:val="20"/>
          <w:szCs w:val="20"/>
        </w:rPr>
        <w:t>.</w:t>
      </w:r>
      <w:r w:rsidR="00610A35" w:rsidRPr="00F0464B">
        <w:rPr>
          <w:rFonts w:ascii="Century Gothic" w:hAnsi="Century Gothic"/>
          <w:sz w:val="20"/>
          <w:szCs w:val="20"/>
        </w:rPr>
        <w:t xml:space="preserve"> Centros escolares inscritos.</w:t>
      </w:r>
    </w:p>
    <w:p w14:paraId="7DC1AECD" w14:textId="67424408" w:rsidR="00610A35" w:rsidRPr="00F0464B" w:rsidRDefault="00F36A21" w:rsidP="00610A35">
      <w:pPr>
        <w:spacing w:line="240" w:lineRule="auto"/>
        <w:ind w:left="709"/>
        <w:rPr>
          <w:rFonts w:ascii="Century Gothic" w:hAnsi="Century Gothic"/>
          <w:sz w:val="20"/>
          <w:szCs w:val="20"/>
        </w:rPr>
      </w:pPr>
      <w:r w:rsidRPr="00F0464B">
        <w:rPr>
          <w:rFonts w:ascii="Century Gothic" w:hAnsi="Century Gothic"/>
          <w:b/>
          <w:sz w:val="20"/>
          <w:szCs w:val="20"/>
        </w:rPr>
        <w:t>Anexo VII</w:t>
      </w:r>
      <w:r w:rsidR="00610A35" w:rsidRPr="00F0464B">
        <w:rPr>
          <w:rFonts w:ascii="Century Gothic" w:hAnsi="Century Gothic"/>
          <w:b/>
          <w:sz w:val="20"/>
          <w:szCs w:val="20"/>
        </w:rPr>
        <w:t>.</w:t>
      </w:r>
      <w:r w:rsidR="00610A35" w:rsidRPr="00F0464B">
        <w:rPr>
          <w:rFonts w:ascii="Century Gothic" w:hAnsi="Century Gothic"/>
          <w:sz w:val="20"/>
          <w:szCs w:val="20"/>
        </w:rPr>
        <w:t xml:space="preserve"> Espacios alimentarios comunitarios.</w:t>
      </w:r>
    </w:p>
    <w:p w14:paraId="0A5BF306" w14:textId="547D0766" w:rsidR="00610A35" w:rsidRPr="0029306A" w:rsidRDefault="00610A35" w:rsidP="00610A35">
      <w:pPr>
        <w:spacing w:line="240" w:lineRule="auto"/>
        <w:ind w:left="709"/>
        <w:rPr>
          <w:rFonts w:ascii="Century Gothic" w:hAnsi="Century Gothic"/>
          <w:sz w:val="20"/>
          <w:szCs w:val="20"/>
        </w:rPr>
      </w:pPr>
      <w:r w:rsidRPr="00F0464B">
        <w:rPr>
          <w:rFonts w:ascii="Century Gothic" w:hAnsi="Century Gothic"/>
          <w:b/>
          <w:sz w:val="20"/>
          <w:szCs w:val="20"/>
        </w:rPr>
        <w:t>Anex</w:t>
      </w:r>
      <w:r w:rsidR="00F36A21" w:rsidRPr="00F0464B">
        <w:rPr>
          <w:rFonts w:ascii="Century Gothic" w:hAnsi="Century Gothic"/>
          <w:b/>
          <w:sz w:val="20"/>
          <w:szCs w:val="20"/>
        </w:rPr>
        <w:t>o VIII</w:t>
      </w:r>
      <w:r w:rsidRPr="00F0464B">
        <w:rPr>
          <w:rFonts w:ascii="Century Gothic" w:hAnsi="Century Gothic"/>
          <w:b/>
          <w:sz w:val="20"/>
          <w:szCs w:val="20"/>
        </w:rPr>
        <w:t>.</w:t>
      </w:r>
      <w:r w:rsidRPr="00F0464B">
        <w:rPr>
          <w:rFonts w:ascii="Century Gothic" w:hAnsi="Century Gothic"/>
          <w:sz w:val="20"/>
          <w:szCs w:val="20"/>
        </w:rPr>
        <w:t xml:space="preserve"> Formato Control Diario de Entrega de Desayuno Escolar.</w:t>
      </w:r>
    </w:p>
    <w:p w14:paraId="0486ED19" w14:textId="77777777" w:rsidR="00610A35" w:rsidRDefault="00610A35" w:rsidP="00610A35">
      <w:pPr>
        <w:rPr>
          <w:rFonts w:ascii="Century Gothic" w:hAnsi="Century Gothic"/>
          <w:b/>
          <w:sz w:val="24"/>
          <w:szCs w:val="20"/>
        </w:rPr>
      </w:pPr>
    </w:p>
    <w:p w14:paraId="21DA2BB5" w14:textId="77777777" w:rsidR="00B66C2F" w:rsidRPr="00582774" w:rsidRDefault="00B66C2F" w:rsidP="00B66C2F">
      <w:pPr>
        <w:rPr>
          <w:rFonts w:ascii="Century Gothic" w:hAnsi="Century Gothic" w:cs="Segoe UI Semilight"/>
        </w:rPr>
      </w:pPr>
    </w:p>
    <w:p w14:paraId="21DADA34" w14:textId="77777777" w:rsidR="00B66C2F" w:rsidRPr="00582774" w:rsidRDefault="00B66C2F" w:rsidP="00B66C2F">
      <w:pPr>
        <w:rPr>
          <w:rFonts w:ascii="Century Gothic" w:hAnsi="Century Gothic" w:cs="Segoe UI Semilight"/>
        </w:rPr>
      </w:pPr>
    </w:p>
    <w:p w14:paraId="4E2F67F8" w14:textId="77777777" w:rsidR="00B66C2F" w:rsidRPr="00582774" w:rsidRDefault="00B66C2F" w:rsidP="00B66C2F">
      <w:pPr>
        <w:rPr>
          <w:rFonts w:ascii="Century Gothic" w:hAnsi="Century Gothic" w:cs="Segoe UI Semilight"/>
        </w:rPr>
      </w:pPr>
    </w:p>
    <w:p w14:paraId="25750876" w14:textId="77777777" w:rsidR="00B66C2F" w:rsidRPr="00582774" w:rsidRDefault="00B66C2F" w:rsidP="00B66C2F">
      <w:pPr>
        <w:rPr>
          <w:rFonts w:ascii="Century Gothic" w:hAnsi="Century Gothic" w:cs="Segoe UI Semilight"/>
        </w:rPr>
      </w:pPr>
    </w:p>
    <w:p w14:paraId="4351F769" w14:textId="77777777" w:rsidR="00B66C2F" w:rsidRPr="00582774" w:rsidRDefault="00B66C2F" w:rsidP="00B66C2F">
      <w:pPr>
        <w:rPr>
          <w:rFonts w:ascii="Century Gothic" w:hAnsi="Century Gothic" w:cs="Segoe UI Semilight"/>
        </w:rPr>
      </w:pPr>
    </w:p>
    <w:p w14:paraId="5BD894AA" w14:textId="77777777" w:rsidR="00B66C2F" w:rsidRPr="00582774" w:rsidRDefault="00B66C2F" w:rsidP="00B66C2F">
      <w:pPr>
        <w:rPr>
          <w:rFonts w:ascii="Century Gothic" w:hAnsi="Century Gothic" w:cs="Segoe UI Semilight"/>
        </w:rPr>
      </w:pPr>
    </w:p>
    <w:p w14:paraId="1810CA7B" w14:textId="77777777" w:rsidR="00B66C2F" w:rsidRPr="00582774" w:rsidRDefault="00B66C2F" w:rsidP="00B66C2F">
      <w:pPr>
        <w:rPr>
          <w:rFonts w:ascii="Century Gothic" w:hAnsi="Century Gothic" w:cs="Segoe UI Semilight"/>
        </w:rPr>
      </w:pPr>
    </w:p>
    <w:p w14:paraId="14127254" w14:textId="77777777" w:rsidR="00B66C2F" w:rsidRPr="00582774" w:rsidRDefault="00B66C2F" w:rsidP="00B66C2F">
      <w:pPr>
        <w:rPr>
          <w:rFonts w:ascii="Century Gothic" w:hAnsi="Century Gothic" w:cs="Segoe UI Semilight"/>
        </w:rPr>
      </w:pPr>
    </w:p>
    <w:p w14:paraId="255C0C3D" w14:textId="77777777" w:rsidR="00B66C2F" w:rsidRPr="00582774" w:rsidRDefault="00B66C2F" w:rsidP="00B66C2F">
      <w:pPr>
        <w:rPr>
          <w:rFonts w:ascii="Century Gothic" w:hAnsi="Century Gothic" w:cs="Segoe UI Semilight"/>
        </w:rPr>
      </w:pPr>
    </w:p>
    <w:p w14:paraId="6912AF7B" w14:textId="014E32A0" w:rsidR="00B66C2F" w:rsidRPr="00582774" w:rsidRDefault="00B66C2F" w:rsidP="00B66C2F">
      <w:pPr>
        <w:rPr>
          <w:rFonts w:ascii="Century Gothic" w:hAnsi="Century Gothic" w:cs="Segoe UI Semilight"/>
        </w:rPr>
      </w:pPr>
    </w:p>
    <w:p w14:paraId="2FF8CC37" w14:textId="4BC7D27B" w:rsidR="00000A08" w:rsidRPr="00582774" w:rsidRDefault="00B66C2F" w:rsidP="00B66C2F">
      <w:pPr>
        <w:tabs>
          <w:tab w:val="left" w:pos="6985"/>
        </w:tabs>
        <w:rPr>
          <w:rFonts w:ascii="Century Gothic" w:hAnsi="Century Gothic" w:cs="Segoe UI Semilight"/>
        </w:rPr>
      </w:pPr>
      <w:r w:rsidRPr="00582774">
        <w:rPr>
          <w:rFonts w:ascii="Century Gothic" w:hAnsi="Century Gothic" w:cs="Segoe UI Semilight"/>
        </w:rPr>
        <w:tab/>
      </w:r>
      <w:bookmarkStart w:id="0" w:name="_GoBack"/>
      <w:bookmarkEnd w:id="0"/>
    </w:p>
    <w:sectPr w:rsidR="00000A08" w:rsidRPr="00582774" w:rsidSect="00BC54CB">
      <w:headerReference w:type="default" r:id="rId19"/>
      <w:footerReference w:type="default" r:id="rId20"/>
      <w:pgSz w:w="12240" w:h="15840" w:code="1"/>
      <w:pgMar w:top="1417" w:right="1701" w:bottom="993" w:left="1701" w:header="708" w:footer="0"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820940" w14:textId="77777777" w:rsidR="001F7DFC" w:rsidRDefault="001F7DFC" w:rsidP="00B66C2F">
      <w:pPr>
        <w:spacing w:after="0" w:line="240" w:lineRule="auto"/>
      </w:pPr>
      <w:r>
        <w:separator/>
      </w:r>
    </w:p>
  </w:endnote>
  <w:endnote w:type="continuationSeparator" w:id="0">
    <w:p w14:paraId="474456D6" w14:textId="77777777" w:rsidR="001F7DFC" w:rsidRDefault="001F7DFC" w:rsidP="00B66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7504854"/>
      <w:docPartObj>
        <w:docPartGallery w:val="Page Numbers (Bottom of Page)"/>
        <w:docPartUnique/>
      </w:docPartObj>
    </w:sdtPr>
    <w:sdtEndPr/>
    <w:sdtContent>
      <w:sdt>
        <w:sdtPr>
          <w:id w:val="-1519843452"/>
          <w:docPartObj>
            <w:docPartGallery w:val="Page Numbers (Top of Page)"/>
            <w:docPartUnique/>
          </w:docPartObj>
        </w:sdtPr>
        <w:sdtEndPr/>
        <w:sdtContent>
          <w:p w14:paraId="5938EFCF" w14:textId="378B6E22" w:rsidR="00463132" w:rsidRDefault="00463132" w:rsidP="00C261FD">
            <w:pPr>
              <w:pStyle w:val="Piedepgina"/>
              <w:tabs>
                <w:tab w:val="clear" w:pos="8838"/>
              </w:tabs>
              <w:ind w:right="-852"/>
              <w:jc w:val="right"/>
            </w:pPr>
            <w:r w:rsidRPr="00C261FD">
              <w:rPr>
                <w:rFonts w:ascii="Century Gothic" w:hAnsi="Century Gothic" w:cstheme="minorHAnsi"/>
                <w:sz w:val="16"/>
                <w:szCs w:val="20"/>
              </w:rPr>
              <w:t xml:space="preserve">Página </w:t>
            </w:r>
            <w:r w:rsidRPr="00C261FD">
              <w:rPr>
                <w:rFonts w:ascii="Century Gothic" w:hAnsi="Century Gothic" w:cstheme="minorHAnsi"/>
                <w:b/>
                <w:bCs/>
                <w:sz w:val="16"/>
                <w:szCs w:val="20"/>
              </w:rPr>
              <w:fldChar w:fldCharType="begin"/>
            </w:r>
            <w:r w:rsidRPr="00C261FD">
              <w:rPr>
                <w:rFonts w:ascii="Century Gothic" w:hAnsi="Century Gothic" w:cstheme="minorHAnsi"/>
                <w:b/>
                <w:bCs/>
                <w:sz w:val="16"/>
                <w:szCs w:val="20"/>
              </w:rPr>
              <w:instrText>PAGE  \* Arabic  \* MERGEFORMAT</w:instrText>
            </w:r>
            <w:r w:rsidRPr="00C261FD">
              <w:rPr>
                <w:rFonts w:ascii="Century Gothic" w:hAnsi="Century Gothic" w:cstheme="minorHAnsi"/>
                <w:b/>
                <w:bCs/>
                <w:sz w:val="16"/>
                <w:szCs w:val="20"/>
              </w:rPr>
              <w:fldChar w:fldCharType="separate"/>
            </w:r>
            <w:r w:rsidR="00E65FC7">
              <w:rPr>
                <w:rFonts w:ascii="Century Gothic" w:hAnsi="Century Gothic" w:cstheme="minorHAnsi"/>
                <w:b/>
                <w:bCs/>
                <w:noProof/>
                <w:sz w:val="16"/>
                <w:szCs w:val="20"/>
              </w:rPr>
              <w:t>1</w:t>
            </w:r>
            <w:r w:rsidRPr="00C261FD">
              <w:rPr>
                <w:rFonts w:ascii="Century Gothic" w:hAnsi="Century Gothic" w:cstheme="minorHAnsi"/>
                <w:b/>
                <w:bCs/>
                <w:sz w:val="16"/>
                <w:szCs w:val="20"/>
              </w:rPr>
              <w:fldChar w:fldCharType="end"/>
            </w:r>
            <w:r w:rsidRPr="00C261FD">
              <w:rPr>
                <w:rFonts w:ascii="Century Gothic" w:hAnsi="Century Gothic" w:cstheme="minorHAnsi"/>
                <w:sz w:val="16"/>
                <w:szCs w:val="20"/>
              </w:rPr>
              <w:t xml:space="preserve"> de </w:t>
            </w:r>
            <w:r w:rsidRPr="00C261FD">
              <w:rPr>
                <w:rFonts w:ascii="Century Gothic" w:hAnsi="Century Gothic" w:cstheme="minorHAnsi"/>
                <w:b/>
                <w:bCs/>
                <w:sz w:val="16"/>
                <w:szCs w:val="20"/>
              </w:rPr>
              <w:fldChar w:fldCharType="begin"/>
            </w:r>
            <w:r w:rsidRPr="00C261FD">
              <w:rPr>
                <w:rFonts w:ascii="Century Gothic" w:hAnsi="Century Gothic" w:cstheme="minorHAnsi"/>
                <w:b/>
                <w:bCs/>
                <w:sz w:val="16"/>
                <w:szCs w:val="20"/>
              </w:rPr>
              <w:instrText>NUMPAGES  \* Arabic  \* MERGEFORMAT</w:instrText>
            </w:r>
            <w:r w:rsidRPr="00C261FD">
              <w:rPr>
                <w:rFonts w:ascii="Century Gothic" w:hAnsi="Century Gothic" w:cstheme="minorHAnsi"/>
                <w:b/>
                <w:bCs/>
                <w:sz w:val="16"/>
                <w:szCs w:val="20"/>
              </w:rPr>
              <w:fldChar w:fldCharType="separate"/>
            </w:r>
            <w:r w:rsidR="00E65FC7">
              <w:rPr>
                <w:rFonts w:ascii="Century Gothic" w:hAnsi="Century Gothic" w:cstheme="minorHAnsi"/>
                <w:b/>
                <w:bCs/>
                <w:noProof/>
                <w:sz w:val="16"/>
                <w:szCs w:val="20"/>
              </w:rPr>
              <w:t>31</w:t>
            </w:r>
            <w:r w:rsidRPr="00C261FD">
              <w:rPr>
                <w:rFonts w:ascii="Century Gothic" w:hAnsi="Century Gothic" w:cstheme="minorHAnsi"/>
                <w:b/>
                <w:bCs/>
                <w:sz w:val="16"/>
                <w:szCs w:val="20"/>
              </w:rPr>
              <w:fldChar w:fldCharType="end"/>
            </w:r>
          </w:p>
        </w:sdtContent>
      </w:sdt>
    </w:sdtContent>
  </w:sdt>
  <w:p w14:paraId="7854AD8A" w14:textId="77777777" w:rsidR="00463132" w:rsidRDefault="00463132" w:rsidP="00C261FD">
    <w:pPr>
      <w:pStyle w:val="Piedepgina"/>
    </w:pPr>
  </w:p>
  <w:p w14:paraId="514878A1" w14:textId="77777777" w:rsidR="00463132" w:rsidRDefault="00463132" w:rsidP="00B66C2F">
    <w:pPr>
      <w:pStyle w:val="Piedepgina"/>
    </w:pPr>
  </w:p>
  <w:p w14:paraId="480DD74C" w14:textId="77777777" w:rsidR="00463132" w:rsidRDefault="0046313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042794" w14:textId="77777777" w:rsidR="001F7DFC" w:rsidRDefault="001F7DFC" w:rsidP="00B66C2F">
      <w:pPr>
        <w:spacing w:after="0" w:line="240" w:lineRule="auto"/>
      </w:pPr>
      <w:r>
        <w:separator/>
      </w:r>
    </w:p>
  </w:footnote>
  <w:footnote w:type="continuationSeparator" w:id="0">
    <w:p w14:paraId="73750C5E" w14:textId="77777777" w:rsidR="001F7DFC" w:rsidRDefault="001F7DFC" w:rsidP="00B66C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4BAB3" w14:textId="4565FE7C" w:rsidR="00463132" w:rsidRDefault="00463132" w:rsidP="00C261FD">
    <w:pPr>
      <w:pStyle w:val="Encabezado"/>
      <w:tabs>
        <w:tab w:val="clear" w:pos="8838"/>
      </w:tabs>
      <w:ind w:right="-852"/>
      <w:jc w:val="right"/>
      <w:rPr>
        <w:rFonts w:ascii="Century Gothic" w:hAnsi="Century Gothic" w:cs="Segoe UI Semilight"/>
        <w:sz w:val="18"/>
        <w:szCs w:val="18"/>
      </w:rPr>
    </w:pPr>
    <w:r w:rsidRPr="00C261FD">
      <w:rPr>
        <w:rFonts w:ascii="Century Gothic" w:hAnsi="Century Gothic"/>
        <w:b/>
        <w:noProof/>
        <w:sz w:val="18"/>
        <w:szCs w:val="18"/>
        <w:lang w:val="es-MX" w:eastAsia="es-MX"/>
      </w:rPr>
      <mc:AlternateContent>
        <mc:Choice Requires="wpg">
          <w:drawing>
            <wp:anchor distT="0" distB="0" distL="114300" distR="114300" simplePos="0" relativeHeight="251659264" behindDoc="0" locked="0" layoutInCell="1" allowOverlap="1" wp14:anchorId="2AC9924E" wp14:editId="11FE7ED3">
              <wp:simplePos x="0" y="0"/>
              <wp:positionH relativeFrom="column">
                <wp:posOffset>-704822</wp:posOffset>
              </wp:positionH>
              <wp:positionV relativeFrom="paragraph">
                <wp:posOffset>-149329</wp:posOffset>
              </wp:positionV>
              <wp:extent cx="1854030" cy="437515"/>
              <wp:effectExtent l="0" t="0" r="0" b="635"/>
              <wp:wrapNone/>
              <wp:docPr id="2" name="Grupo 2"/>
              <wp:cNvGraphicFramePr/>
              <a:graphic xmlns:a="http://schemas.openxmlformats.org/drawingml/2006/main">
                <a:graphicData uri="http://schemas.microsoft.com/office/word/2010/wordprocessingGroup">
                  <wpg:wgp>
                    <wpg:cNvGrpSpPr/>
                    <wpg:grpSpPr>
                      <a:xfrm>
                        <a:off x="0" y="0"/>
                        <a:ext cx="1854030" cy="437515"/>
                        <a:chOff x="0" y="0"/>
                        <a:chExt cx="1854030" cy="437515"/>
                      </a:xfrm>
                    </wpg:grpSpPr>
                    <pic:pic xmlns:pic="http://schemas.openxmlformats.org/drawingml/2006/picture">
                      <pic:nvPicPr>
                        <pic:cNvPr id="5" name="Imagen 3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7767"/>
                          <a:ext cx="808990" cy="354965"/>
                        </a:xfrm>
                        <a:prstGeom prst="rect">
                          <a:avLst/>
                        </a:prstGeom>
                      </pic:spPr>
                    </pic:pic>
                    <pic:pic xmlns:pic="http://schemas.openxmlformats.org/drawingml/2006/picture">
                      <pic:nvPicPr>
                        <pic:cNvPr id="6" name="Imagen 33"/>
                        <pic:cNvPicPr>
                          <a:picLocks noChangeAspect="1"/>
                        </pic:cNvPicPr>
                      </pic:nvPicPr>
                      <pic:blipFill rotWithShape="1">
                        <a:blip r:embed="rId2" cstate="print">
                          <a:extLst>
                            <a:ext uri="{28A0092B-C50C-407E-A947-70E740481C1C}">
                              <a14:useLocalDpi xmlns:a14="http://schemas.microsoft.com/office/drawing/2010/main" val="0"/>
                            </a:ext>
                          </a:extLst>
                        </a:blip>
                        <a:srcRect l="14849" t="30460" r="11467" b="23448"/>
                        <a:stretch/>
                      </pic:blipFill>
                      <pic:spPr>
                        <a:xfrm>
                          <a:off x="948520" y="0"/>
                          <a:ext cx="905510" cy="437515"/>
                        </a:xfrm>
                        <a:prstGeom prst="rect">
                          <a:avLst/>
                        </a:prstGeom>
                      </pic:spPr>
                    </pic:pic>
                    <wps:wsp>
                      <wps:cNvPr id="4" name="Conector recto 34"/>
                      <wps:cNvCnPr/>
                      <wps:spPr>
                        <a:xfrm>
                          <a:off x="907577" y="47767"/>
                          <a:ext cx="0" cy="313055"/>
                        </a:xfrm>
                        <a:prstGeom prst="line">
                          <a:avLst/>
                        </a:prstGeom>
                        <a:ln>
                          <a:solidFill>
                            <a:srgbClr val="CB9661"/>
                          </a:solidFill>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xmlns:cx="http://schemas.microsoft.com/office/drawing/2014/chartex" xmlns:w16se="http://schemas.microsoft.com/office/word/2015/wordml/symex">
          <w:pict>
            <v:group w14:anchorId="4F2D7E5B" id="Grupo 2" o:spid="_x0000_s1026" style="position:absolute;margin-left:-55.5pt;margin-top:-11.75pt;width:146pt;height:34.45pt;z-index:251659264" coordsize="18540,4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1" o:spid="_x0000_s1027" type="#_x0000_t75" style="position:absolute;top:477;width:8089;height:3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">
                <v:imagedata r:id="rId3" o:title=""/>
                <v:path arrowok="t"/>
              </v:shape>
              <v:shape id="Imagen 33" o:spid="_x0000_s1028" type="#_x0000_t75" style="position:absolute;left:9485;width:9055;height:4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">
                <v:imagedata r:id="rId4" o:title="" croptop="19962f" cropbottom="15367f" cropleft="9731f" cropright="7515f"/>
                <v:path arrowok="t"/>
              </v:shape>
              <v:line id="Conector recto 34" o:spid="_x0000_s1029" style="position:absolute;visibility:visible;mso-wrap-style:square" from="9075,477" to="9075,3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" strokecolor="#cb9661" strokeweight="1pt">
                <v:stroke joinstyle="miter"/>
              </v:line>
            </v:group>
          </w:pict>
        </mc:Fallback>
      </mc:AlternateContent>
    </w:r>
    <w:r w:rsidRPr="00C261FD">
      <w:rPr>
        <w:rFonts w:ascii="Century Gothic" w:hAnsi="Century Gothic"/>
        <w:b/>
        <w:sz w:val="18"/>
        <w:szCs w:val="18"/>
      </w:rPr>
      <w:t xml:space="preserve">     </w:t>
    </w:r>
    <w:sdt>
      <w:sdtPr>
        <w:rPr>
          <w:rFonts w:ascii="Century Gothic" w:hAnsi="Century Gothic" w:cs="Segoe UI Semilight"/>
          <w:b/>
          <w:sz w:val="18"/>
          <w:szCs w:val="18"/>
        </w:rPr>
        <w:alias w:val="Título"/>
        <w:tag w:val=""/>
        <w:id w:val="210159361"/>
        <w:placeholder>
          <w:docPart w:val="8F43FCE17CFC445BB9A236C0F3E7A147"/>
        </w:placeholder>
        <w:dataBinding w:prefixMappings="xmlns:ns0='http://purl.org/dc/elements/1.1/' xmlns:ns1='http://schemas.openxmlformats.org/package/2006/metadata/core-properties' " w:xpath="/ns1:coreProperties[1]/ns0:title[1]" w:storeItemID="{6C3C8BC8-F283-45AE-878A-BAB7291924A1}"/>
        <w:text/>
      </w:sdtPr>
      <w:sdtEndPr/>
      <w:sdtContent>
        <w:r w:rsidRPr="00C261FD">
          <w:rPr>
            <w:rFonts w:ascii="Century Gothic" w:hAnsi="Century Gothic" w:cs="Segoe UI Semilight"/>
            <w:b/>
            <w:sz w:val="18"/>
            <w:szCs w:val="18"/>
          </w:rPr>
          <w:t>Anexo técnico 2024</w:t>
        </w:r>
      </w:sdtContent>
    </w:sdt>
  </w:p>
  <w:p w14:paraId="039CA098" w14:textId="3D12B7F4" w:rsidR="00463132" w:rsidRPr="00C261FD" w:rsidRDefault="001F7DFC" w:rsidP="00C261FD">
    <w:pPr>
      <w:pStyle w:val="Encabezado"/>
      <w:tabs>
        <w:tab w:val="clear" w:pos="8838"/>
      </w:tabs>
      <w:ind w:right="-852"/>
      <w:jc w:val="right"/>
      <w:rPr>
        <w:rFonts w:ascii="Century Gothic" w:hAnsi="Century Gothic" w:cs="Segoe UI Semilight"/>
        <w:sz w:val="18"/>
        <w:szCs w:val="18"/>
      </w:rPr>
    </w:pPr>
    <w:sdt>
      <w:sdtPr>
        <w:rPr>
          <w:rFonts w:ascii="Century Gothic" w:hAnsi="Century Gothic" w:cs="Segoe UI Semilight"/>
          <w:sz w:val="18"/>
          <w:szCs w:val="18"/>
        </w:rPr>
        <w:alias w:val="Autor"/>
        <w:tag w:val=""/>
        <w:id w:val="-697394354"/>
        <w:placeholder>
          <w:docPart w:val="C48DCCEE554347EFA54276DB5C953253"/>
        </w:placeholder>
        <w:dataBinding w:prefixMappings="xmlns:ns0='http://purl.org/dc/elements/1.1/' xmlns:ns1='http://schemas.openxmlformats.org/package/2006/metadata/core-properties' " w:xpath="/ns1:coreProperties[1]/ns0:creator[1]" w:storeItemID="{6C3C8BC8-F283-45AE-878A-BAB7291924A1}"/>
        <w:text/>
      </w:sdtPr>
      <w:sdtEndPr/>
      <w:sdtContent>
        <w:r w:rsidR="00463132" w:rsidRPr="00C261FD">
          <w:rPr>
            <w:rFonts w:ascii="Century Gothic" w:hAnsi="Century Gothic" w:cs="Segoe UI Semilight"/>
            <w:sz w:val="18"/>
            <w:szCs w:val="18"/>
          </w:rPr>
          <w:t>Programas de Atención Alimentaria</w:t>
        </w:r>
        <w:r w:rsidR="00463132">
          <w:rPr>
            <w:rFonts w:ascii="Century Gothic" w:hAnsi="Century Gothic" w:cs="Segoe UI Semilight"/>
            <w:sz w:val="18"/>
            <w:szCs w:val="18"/>
          </w:rPr>
          <w:t xml:space="preserve"> y Alimentación Escolar</w:t>
        </w:r>
      </w:sdtContent>
    </w:sdt>
  </w:p>
  <w:p w14:paraId="2DF924A8" w14:textId="77777777" w:rsidR="00463132" w:rsidRDefault="0046313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B0D96"/>
    <w:multiLevelType w:val="hybridMultilevel"/>
    <w:tmpl w:val="BF546A2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3FC0BCF"/>
    <w:multiLevelType w:val="hybridMultilevel"/>
    <w:tmpl w:val="8BE68FC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4915027"/>
    <w:multiLevelType w:val="hybridMultilevel"/>
    <w:tmpl w:val="BA7E004C"/>
    <w:lvl w:ilvl="0" w:tplc="E37CB4AE">
      <w:start w:val="1"/>
      <w:numFmt w:val="upperRoman"/>
      <w:lvlText w:val="%1."/>
      <w:lvlJc w:val="righ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4E5011E"/>
    <w:multiLevelType w:val="hybridMultilevel"/>
    <w:tmpl w:val="BE881962"/>
    <w:lvl w:ilvl="0" w:tplc="080A000F">
      <w:start w:val="1"/>
      <w:numFmt w:val="decimal"/>
      <w:lvlText w:val="%1."/>
      <w:lvlJc w:val="left"/>
      <w:pPr>
        <w:ind w:left="1080" w:hanging="360"/>
      </w:pPr>
      <w:rPr>
        <w:rFonts w:hint="default"/>
        <w:b w:val="0"/>
      </w:r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nsid w:val="060A69D0"/>
    <w:multiLevelType w:val="hybridMultilevel"/>
    <w:tmpl w:val="DCDA2A28"/>
    <w:lvl w:ilvl="0" w:tplc="85AC8E92">
      <w:start w:val="1"/>
      <w:numFmt w:val="decimal"/>
      <w:lvlText w:val="%1."/>
      <w:lvlJc w:val="left"/>
      <w:pPr>
        <w:ind w:left="720" w:hanging="360"/>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6F22CCD"/>
    <w:multiLevelType w:val="hybridMultilevel"/>
    <w:tmpl w:val="487650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DD32D9"/>
    <w:multiLevelType w:val="hybridMultilevel"/>
    <w:tmpl w:val="F4BC8A3A"/>
    <w:lvl w:ilvl="0" w:tplc="A49A471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B557416"/>
    <w:multiLevelType w:val="hybridMultilevel"/>
    <w:tmpl w:val="847CF27C"/>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
    <w:nsid w:val="0D193CDF"/>
    <w:multiLevelType w:val="hybridMultilevel"/>
    <w:tmpl w:val="AE0EEA04"/>
    <w:lvl w:ilvl="0" w:tplc="080A000F">
      <w:start w:val="1"/>
      <w:numFmt w:val="decimal"/>
      <w:lvlText w:val="%1."/>
      <w:lvlJc w:val="left"/>
      <w:pPr>
        <w:ind w:left="319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04A2236"/>
    <w:multiLevelType w:val="hybridMultilevel"/>
    <w:tmpl w:val="E7F08426"/>
    <w:lvl w:ilvl="0" w:tplc="29C4ABC8">
      <w:start w:val="1"/>
      <w:numFmt w:val="decimal"/>
      <w:lvlText w:val="%1."/>
      <w:lvlJc w:val="left"/>
      <w:pPr>
        <w:ind w:left="1080" w:hanging="360"/>
      </w:pPr>
      <w:rPr>
        <w:rFonts w:hint="default"/>
        <w:b w:val="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nsid w:val="1504673C"/>
    <w:multiLevelType w:val="hybridMultilevel"/>
    <w:tmpl w:val="A4026852"/>
    <w:lvl w:ilvl="0" w:tplc="71C07116">
      <w:start w:val="1"/>
      <w:numFmt w:val="decimal"/>
      <w:lvlText w:val="%1."/>
      <w:lvlJc w:val="left"/>
      <w:pPr>
        <w:ind w:left="1080" w:hanging="360"/>
      </w:pPr>
      <w:rPr>
        <w:rFonts w:hint="default"/>
        <w:sz w:val="20"/>
        <w:szCs w:val="2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nsid w:val="1C436983"/>
    <w:multiLevelType w:val="hybridMultilevel"/>
    <w:tmpl w:val="CB1A1BE4"/>
    <w:lvl w:ilvl="0" w:tplc="669E10C8">
      <w:start w:val="1"/>
      <w:numFmt w:val="decimal"/>
      <w:lvlText w:val="%1."/>
      <w:lvlJc w:val="left"/>
      <w:pPr>
        <w:ind w:left="720" w:hanging="360"/>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211561A0"/>
    <w:multiLevelType w:val="hybridMultilevel"/>
    <w:tmpl w:val="DCDA2A28"/>
    <w:lvl w:ilvl="0" w:tplc="85AC8E92">
      <w:start w:val="1"/>
      <w:numFmt w:val="decimal"/>
      <w:lvlText w:val="%1."/>
      <w:lvlJc w:val="left"/>
      <w:pPr>
        <w:ind w:left="720" w:hanging="360"/>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3791163"/>
    <w:multiLevelType w:val="hybridMultilevel"/>
    <w:tmpl w:val="BD307D6C"/>
    <w:lvl w:ilvl="0" w:tplc="B150C99A">
      <w:start w:val="65"/>
      <w:numFmt w:val="bullet"/>
      <w:lvlText w:val="-"/>
      <w:lvlJc w:val="left"/>
      <w:pPr>
        <w:ind w:left="1440" w:hanging="360"/>
      </w:pPr>
      <w:rPr>
        <w:rFonts w:ascii="Arial" w:eastAsia="Times New Roman" w:hAnsi="Arial" w:cs="Arial" w:hint="default"/>
        <w:b w:val="0"/>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nsid w:val="24550DB4"/>
    <w:multiLevelType w:val="hybridMultilevel"/>
    <w:tmpl w:val="AE0EEA04"/>
    <w:lvl w:ilvl="0" w:tplc="080A000F">
      <w:start w:val="1"/>
      <w:numFmt w:val="decimal"/>
      <w:lvlText w:val="%1."/>
      <w:lvlJc w:val="left"/>
      <w:pPr>
        <w:ind w:left="319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29B294C"/>
    <w:multiLevelType w:val="hybridMultilevel"/>
    <w:tmpl w:val="6D5A7C56"/>
    <w:lvl w:ilvl="0" w:tplc="A2786B9A">
      <w:start w:val="1"/>
      <w:numFmt w:val="decimal"/>
      <w:lvlText w:val="%1."/>
      <w:lvlJc w:val="left"/>
      <w:pPr>
        <w:ind w:left="720" w:hanging="360"/>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46D74BC"/>
    <w:multiLevelType w:val="hybridMultilevel"/>
    <w:tmpl w:val="40380A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35E7295F"/>
    <w:multiLevelType w:val="hybridMultilevel"/>
    <w:tmpl w:val="A1BC1DD6"/>
    <w:lvl w:ilvl="0" w:tplc="DCAEC0B2">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8F36F71"/>
    <w:multiLevelType w:val="hybridMultilevel"/>
    <w:tmpl w:val="348E7D64"/>
    <w:lvl w:ilvl="0" w:tplc="CAF84302">
      <w:start w:val="1"/>
      <w:numFmt w:val="decimal"/>
      <w:lvlText w:val="%1."/>
      <w:lvlJc w:val="left"/>
      <w:pPr>
        <w:ind w:left="720" w:hanging="360"/>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9757278"/>
    <w:multiLevelType w:val="hybridMultilevel"/>
    <w:tmpl w:val="C7046026"/>
    <w:lvl w:ilvl="0" w:tplc="1B3E7A74">
      <w:start w:val="1"/>
      <w:numFmt w:val="upperLetter"/>
      <w:lvlText w:val="%1)"/>
      <w:lvlJc w:val="left"/>
      <w:pPr>
        <w:ind w:left="1440" w:hanging="360"/>
      </w:pPr>
      <w:rPr>
        <w:rFonts w:hint="default"/>
        <w:b/>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0">
    <w:nsid w:val="3AE2295C"/>
    <w:multiLevelType w:val="hybridMultilevel"/>
    <w:tmpl w:val="22E655E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D454994"/>
    <w:multiLevelType w:val="hybridMultilevel"/>
    <w:tmpl w:val="E7F08426"/>
    <w:lvl w:ilvl="0" w:tplc="29C4ABC8">
      <w:start w:val="1"/>
      <w:numFmt w:val="decimal"/>
      <w:lvlText w:val="%1."/>
      <w:lvlJc w:val="left"/>
      <w:pPr>
        <w:ind w:left="1080" w:hanging="360"/>
      </w:pPr>
      <w:rPr>
        <w:rFonts w:hint="default"/>
        <w:b w:val="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nsid w:val="3F2534CD"/>
    <w:multiLevelType w:val="hybridMultilevel"/>
    <w:tmpl w:val="E230DB16"/>
    <w:lvl w:ilvl="0" w:tplc="61AC8B78">
      <w:start w:val="65"/>
      <w:numFmt w:val="bullet"/>
      <w:lvlText w:val="-"/>
      <w:lvlJc w:val="left"/>
      <w:pPr>
        <w:ind w:left="720" w:hanging="360"/>
      </w:pPr>
      <w:rPr>
        <w:rFonts w:ascii="Arial" w:eastAsia="Times New Roman" w:hAnsi="Arial" w:cs="Aria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3EB4364"/>
    <w:multiLevelType w:val="hybridMultilevel"/>
    <w:tmpl w:val="7716F1E8"/>
    <w:lvl w:ilvl="0" w:tplc="1B3E7A74">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4A2122EB"/>
    <w:multiLevelType w:val="hybridMultilevel"/>
    <w:tmpl w:val="AE0EEA04"/>
    <w:lvl w:ilvl="0" w:tplc="080A000F">
      <w:start w:val="1"/>
      <w:numFmt w:val="decimal"/>
      <w:lvlText w:val="%1."/>
      <w:lvlJc w:val="left"/>
      <w:pPr>
        <w:ind w:left="319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4A5906BE"/>
    <w:multiLevelType w:val="hybridMultilevel"/>
    <w:tmpl w:val="DCDA2A28"/>
    <w:lvl w:ilvl="0" w:tplc="85AC8E92">
      <w:start w:val="1"/>
      <w:numFmt w:val="decimal"/>
      <w:lvlText w:val="%1."/>
      <w:lvlJc w:val="left"/>
      <w:pPr>
        <w:ind w:left="720" w:hanging="360"/>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4D057515"/>
    <w:multiLevelType w:val="hybridMultilevel"/>
    <w:tmpl w:val="F0CA1346"/>
    <w:lvl w:ilvl="0" w:tplc="2F3C5AC0">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F344F43"/>
    <w:multiLevelType w:val="hybridMultilevel"/>
    <w:tmpl w:val="C07C0E3E"/>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573E282D"/>
    <w:multiLevelType w:val="hybridMultilevel"/>
    <w:tmpl w:val="8E12E9C8"/>
    <w:lvl w:ilvl="0" w:tplc="080A0001">
      <w:start w:val="1"/>
      <w:numFmt w:val="bullet"/>
      <w:lvlText w:val=""/>
      <w:lvlJc w:val="left"/>
      <w:pPr>
        <w:ind w:left="1918" w:hanging="360"/>
      </w:pPr>
      <w:rPr>
        <w:rFonts w:ascii="Symbol" w:hAnsi="Symbol" w:hint="default"/>
      </w:rPr>
    </w:lvl>
    <w:lvl w:ilvl="1" w:tplc="080A0003" w:tentative="1">
      <w:start w:val="1"/>
      <w:numFmt w:val="bullet"/>
      <w:lvlText w:val="o"/>
      <w:lvlJc w:val="left"/>
      <w:pPr>
        <w:ind w:left="2638" w:hanging="360"/>
      </w:pPr>
      <w:rPr>
        <w:rFonts w:ascii="Courier New" w:hAnsi="Courier New" w:cs="Courier New" w:hint="default"/>
      </w:rPr>
    </w:lvl>
    <w:lvl w:ilvl="2" w:tplc="080A0005" w:tentative="1">
      <w:start w:val="1"/>
      <w:numFmt w:val="bullet"/>
      <w:lvlText w:val=""/>
      <w:lvlJc w:val="left"/>
      <w:pPr>
        <w:ind w:left="3358" w:hanging="360"/>
      </w:pPr>
      <w:rPr>
        <w:rFonts w:ascii="Wingdings" w:hAnsi="Wingdings" w:hint="default"/>
      </w:rPr>
    </w:lvl>
    <w:lvl w:ilvl="3" w:tplc="080A0001" w:tentative="1">
      <w:start w:val="1"/>
      <w:numFmt w:val="bullet"/>
      <w:lvlText w:val=""/>
      <w:lvlJc w:val="left"/>
      <w:pPr>
        <w:ind w:left="4078" w:hanging="360"/>
      </w:pPr>
      <w:rPr>
        <w:rFonts w:ascii="Symbol" w:hAnsi="Symbol" w:hint="default"/>
      </w:rPr>
    </w:lvl>
    <w:lvl w:ilvl="4" w:tplc="080A0003" w:tentative="1">
      <w:start w:val="1"/>
      <w:numFmt w:val="bullet"/>
      <w:lvlText w:val="o"/>
      <w:lvlJc w:val="left"/>
      <w:pPr>
        <w:ind w:left="4798" w:hanging="360"/>
      </w:pPr>
      <w:rPr>
        <w:rFonts w:ascii="Courier New" w:hAnsi="Courier New" w:cs="Courier New" w:hint="default"/>
      </w:rPr>
    </w:lvl>
    <w:lvl w:ilvl="5" w:tplc="080A0005" w:tentative="1">
      <w:start w:val="1"/>
      <w:numFmt w:val="bullet"/>
      <w:lvlText w:val=""/>
      <w:lvlJc w:val="left"/>
      <w:pPr>
        <w:ind w:left="5518" w:hanging="360"/>
      </w:pPr>
      <w:rPr>
        <w:rFonts w:ascii="Wingdings" w:hAnsi="Wingdings" w:hint="default"/>
      </w:rPr>
    </w:lvl>
    <w:lvl w:ilvl="6" w:tplc="080A0001" w:tentative="1">
      <w:start w:val="1"/>
      <w:numFmt w:val="bullet"/>
      <w:lvlText w:val=""/>
      <w:lvlJc w:val="left"/>
      <w:pPr>
        <w:ind w:left="6238" w:hanging="360"/>
      </w:pPr>
      <w:rPr>
        <w:rFonts w:ascii="Symbol" w:hAnsi="Symbol" w:hint="default"/>
      </w:rPr>
    </w:lvl>
    <w:lvl w:ilvl="7" w:tplc="080A0003" w:tentative="1">
      <w:start w:val="1"/>
      <w:numFmt w:val="bullet"/>
      <w:lvlText w:val="o"/>
      <w:lvlJc w:val="left"/>
      <w:pPr>
        <w:ind w:left="6958" w:hanging="360"/>
      </w:pPr>
      <w:rPr>
        <w:rFonts w:ascii="Courier New" w:hAnsi="Courier New" w:cs="Courier New" w:hint="default"/>
      </w:rPr>
    </w:lvl>
    <w:lvl w:ilvl="8" w:tplc="080A0005" w:tentative="1">
      <w:start w:val="1"/>
      <w:numFmt w:val="bullet"/>
      <w:lvlText w:val=""/>
      <w:lvlJc w:val="left"/>
      <w:pPr>
        <w:ind w:left="7678" w:hanging="360"/>
      </w:pPr>
      <w:rPr>
        <w:rFonts w:ascii="Wingdings" w:hAnsi="Wingdings" w:hint="default"/>
      </w:rPr>
    </w:lvl>
  </w:abstractNum>
  <w:abstractNum w:abstractNumId="29">
    <w:nsid w:val="57757EFF"/>
    <w:multiLevelType w:val="hybridMultilevel"/>
    <w:tmpl w:val="4B6CFD7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588C4B4D"/>
    <w:multiLevelType w:val="hybridMultilevel"/>
    <w:tmpl w:val="DB281724"/>
    <w:lvl w:ilvl="0" w:tplc="051AFEDC">
      <w:start w:val="1"/>
      <w:numFmt w:val="decimal"/>
      <w:lvlText w:val="%1."/>
      <w:lvlJc w:val="left"/>
      <w:pPr>
        <w:ind w:left="3196" w:hanging="360"/>
      </w:pPr>
      <w:rPr>
        <w:rFonts w:hint="default"/>
        <w:b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599F04C5"/>
    <w:multiLevelType w:val="hybridMultilevel"/>
    <w:tmpl w:val="31B434B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5CCC40C5"/>
    <w:multiLevelType w:val="hybridMultilevel"/>
    <w:tmpl w:val="EFD674D2"/>
    <w:lvl w:ilvl="0" w:tplc="080A0017">
      <w:start w:val="1"/>
      <w:numFmt w:val="lowerLetter"/>
      <w:lvlText w:val="%1)"/>
      <w:lvlJc w:val="left"/>
      <w:pPr>
        <w:ind w:left="1080" w:hanging="360"/>
      </w:pPr>
      <w:rPr>
        <w:rFonts w:hint="default"/>
        <w:b w:val="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3">
    <w:nsid w:val="5E885688"/>
    <w:multiLevelType w:val="hybridMultilevel"/>
    <w:tmpl w:val="ACA4A498"/>
    <w:lvl w:ilvl="0" w:tplc="9C9EFD6C">
      <w:start w:val="1"/>
      <w:numFmt w:val="decimal"/>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34">
    <w:nsid w:val="5F410E59"/>
    <w:multiLevelType w:val="hybridMultilevel"/>
    <w:tmpl w:val="DED66A2E"/>
    <w:lvl w:ilvl="0" w:tplc="080A000F">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67DE0E1C"/>
    <w:multiLevelType w:val="hybridMultilevel"/>
    <w:tmpl w:val="21423808"/>
    <w:lvl w:ilvl="0" w:tplc="D24C54EA">
      <w:start w:val="1"/>
      <w:numFmt w:val="lowerLetter"/>
      <w:lvlText w:val="%1)"/>
      <w:lvlJc w:val="left"/>
      <w:pPr>
        <w:ind w:left="1353" w:hanging="360"/>
      </w:pPr>
      <w:rPr>
        <w:rFonts w:hint="default"/>
        <w:b w:val="0"/>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36">
    <w:nsid w:val="6E632A76"/>
    <w:multiLevelType w:val="hybridMultilevel"/>
    <w:tmpl w:val="66FA1124"/>
    <w:lvl w:ilvl="0" w:tplc="5212FF22">
      <w:start w:val="1"/>
      <w:numFmt w:val="decimal"/>
      <w:lvlText w:val="%1."/>
      <w:lvlJc w:val="left"/>
      <w:pPr>
        <w:ind w:left="720" w:hanging="360"/>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7CF93CC2"/>
    <w:multiLevelType w:val="hybridMultilevel"/>
    <w:tmpl w:val="C4825D84"/>
    <w:lvl w:ilvl="0" w:tplc="E654A34A">
      <w:start w:val="1"/>
      <w:numFmt w:val="decimal"/>
      <w:lvlText w:val="%1."/>
      <w:lvlJc w:val="left"/>
      <w:pPr>
        <w:ind w:left="2160" w:hanging="360"/>
      </w:pPr>
      <w:rPr>
        <w:b w:val="0"/>
      </w:r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38">
    <w:nsid w:val="7F3A2655"/>
    <w:multiLevelType w:val="hybridMultilevel"/>
    <w:tmpl w:val="348E7D64"/>
    <w:lvl w:ilvl="0" w:tplc="CAF84302">
      <w:start w:val="1"/>
      <w:numFmt w:val="decimal"/>
      <w:lvlText w:val="%1."/>
      <w:lvlJc w:val="left"/>
      <w:pPr>
        <w:ind w:left="720" w:hanging="360"/>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3"/>
  </w:num>
  <w:num w:numId="3">
    <w:abstractNumId w:val="22"/>
  </w:num>
  <w:num w:numId="4">
    <w:abstractNumId w:val="17"/>
  </w:num>
  <w:num w:numId="5">
    <w:abstractNumId w:val="9"/>
  </w:num>
  <w:num w:numId="6">
    <w:abstractNumId w:val="10"/>
  </w:num>
  <w:num w:numId="7">
    <w:abstractNumId w:val="28"/>
  </w:num>
  <w:num w:numId="8">
    <w:abstractNumId w:val="3"/>
  </w:num>
  <w:num w:numId="9">
    <w:abstractNumId w:val="4"/>
  </w:num>
  <w:num w:numId="10">
    <w:abstractNumId w:val="30"/>
  </w:num>
  <w:num w:numId="11">
    <w:abstractNumId w:val="7"/>
  </w:num>
  <w:num w:numId="12">
    <w:abstractNumId w:val="20"/>
  </w:num>
  <w:num w:numId="13">
    <w:abstractNumId w:val="24"/>
  </w:num>
  <w:num w:numId="14">
    <w:abstractNumId w:val="35"/>
  </w:num>
  <w:num w:numId="15">
    <w:abstractNumId w:val="32"/>
  </w:num>
  <w:num w:numId="16">
    <w:abstractNumId w:val="5"/>
  </w:num>
  <w:num w:numId="17">
    <w:abstractNumId w:val="1"/>
  </w:num>
  <w:num w:numId="18">
    <w:abstractNumId w:val="23"/>
  </w:num>
  <w:num w:numId="19">
    <w:abstractNumId w:val="18"/>
  </w:num>
  <w:num w:numId="20">
    <w:abstractNumId w:val="11"/>
  </w:num>
  <w:num w:numId="21">
    <w:abstractNumId w:val="36"/>
  </w:num>
  <w:num w:numId="22">
    <w:abstractNumId w:val="26"/>
  </w:num>
  <w:num w:numId="23">
    <w:abstractNumId w:val="15"/>
  </w:num>
  <w:num w:numId="24">
    <w:abstractNumId w:val="6"/>
  </w:num>
  <w:num w:numId="25">
    <w:abstractNumId w:val="27"/>
  </w:num>
  <w:num w:numId="26">
    <w:abstractNumId w:val="8"/>
  </w:num>
  <w:num w:numId="27">
    <w:abstractNumId w:val="34"/>
  </w:num>
  <w:num w:numId="28">
    <w:abstractNumId w:val="38"/>
  </w:num>
  <w:num w:numId="29">
    <w:abstractNumId w:val="25"/>
  </w:num>
  <w:num w:numId="30">
    <w:abstractNumId w:val="12"/>
  </w:num>
  <w:num w:numId="31">
    <w:abstractNumId w:val="14"/>
  </w:num>
  <w:num w:numId="32">
    <w:abstractNumId w:val="16"/>
  </w:num>
  <w:num w:numId="33">
    <w:abstractNumId w:val="0"/>
  </w:num>
  <w:num w:numId="34">
    <w:abstractNumId w:val="29"/>
  </w:num>
  <w:num w:numId="35">
    <w:abstractNumId w:val="21"/>
  </w:num>
  <w:num w:numId="36">
    <w:abstractNumId w:val="19"/>
  </w:num>
  <w:num w:numId="37">
    <w:abstractNumId w:val="33"/>
  </w:num>
  <w:num w:numId="38">
    <w:abstractNumId w:val="37"/>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hyphenationZone w:val="425"/>
  <w:characterSpacingControl w:val="doNotCompress"/>
  <w:hdrShapeDefaults>
    <o:shapedefaults v:ext="edit" spidmax="2049">
      <o:colormru v:ext="edit" colors="#9b1919"/>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523"/>
    <w:rsid w:val="00000A08"/>
    <w:rsid w:val="00011569"/>
    <w:rsid w:val="0001591B"/>
    <w:rsid w:val="00043FF8"/>
    <w:rsid w:val="0007773E"/>
    <w:rsid w:val="00077A4A"/>
    <w:rsid w:val="00080184"/>
    <w:rsid w:val="00091509"/>
    <w:rsid w:val="000B7C0A"/>
    <w:rsid w:val="000C0779"/>
    <w:rsid w:val="000C4504"/>
    <w:rsid w:val="000E50CB"/>
    <w:rsid w:val="000F5DEC"/>
    <w:rsid w:val="00103D31"/>
    <w:rsid w:val="00110B5A"/>
    <w:rsid w:val="00171C45"/>
    <w:rsid w:val="001B7E0E"/>
    <w:rsid w:val="001E3A1B"/>
    <w:rsid w:val="001F6265"/>
    <w:rsid w:val="001F7DFC"/>
    <w:rsid w:val="00200523"/>
    <w:rsid w:val="0021197E"/>
    <w:rsid w:val="0021401A"/>
    <w:rsid w:val="00237963"/>
    <w:rsid w:val="0026494F"/>
    <w:rsid w:val="00274925"/>
    <w:rsid w:val="00284AB1"/>
    <w:rsid w:val="00285A5E"/>
    <w:rsid w:val="002A30D6"/>
    <w:rsid w:val="002B3EC6"/>
    <w:rsid w:val="002F5CC7"/>
    <w:rsid w:val="00303CC9"/>
    <w:rsid w:val="003059FA"/>
    <w:rsid w:val="00313377"/>
    <w:rsid w:val="0033237A"/>
    <w:rsid w:val="00332991"/>
    <w:rsid w:val="00335063"/>
    <w:rsid w:val="003350BC"/>
    <w:rsid w:val="00342B91"/>
    <w:rsid w:val="00345B8B"/>
    <w:rsid w:val="003576E9"/>
    <w:rsid w:val="003763AA"/>
    <w:rsid w:val="00392961"/>
    <w:rsid w:val="00393122"/>
    <w:rsid w:val="003A0371"/>
    <w:rsid w:val="003A20B3"/>
    <w:rsid w:val="003A6F82"/>
    <w:rsid w:val="003F7BE4"/>
    <w:rsid w:val="004224D3"/>
    <w:rsid w:val="00436CF8"/>
    <w:rsid w:val="0044438B"/>
    <w:rsid w:val="0044706A"/>
    <w:rsid w:val="00463132"/>
    <w:rsid w:val="00493D31"/>
    <w:rsid w:val="004A0D52"/>
    <w:rsid w:val="004A4277"/>
    <w:rsid w:val="004A5C86"/>
    <w:rsid w:val="00500084"/>
    <w:rsid w:val="0050128B"/>
    <w:rsid w:val="005265D7"/>
    <w:rsid w:val="0054024A"/>
    <w:rsid w:val="005710DE"/>
    <w:rsid w:val="00580A1E"/>
    <w:rsid w:val="00582774"/>
    <w:rsid w:val="005A47C2"/>
    <w:rsid w:val="005C155B"/>
    <w:rsid w:val="005C3F60"/>
    <w:rsid w:val="005E78A3"/>
    <w:rsid w:val="00610A35"/>
    <w:rsid w:val="00615D57"/>
    <w:rsid w:val="00686CC2"/>
    <w:rsid w:val="006B5C80"/>
    <w:rsid w:val="006C65D2"/>
    <w:rsid w:val="006D30E4"/>
    <w:rsid w:val="00705252"/>
    <w:rsid w:val="00711834"/>
    <w:rsid w:val="00740341"/>
    <w:rsid w:val="00783318"/>
    <w:rsid w:val="007A062A"/>
    <w:rsid w:val="007A2FB8"/>
    <w:rsid w:val="007B687B"/>
    <w:rsid w:val="007D36FE"/>
    <w:rsid w:val="007E6921"/>
    <w:rsid w:val="007E7254"/>
    <w:rsid w:val="008064C1"/>
    <w:rsid w:val="008318AE"/>
    <w:rsid w:val="00860FC3"/>
    <w:rsid w:val="00864598"/>
    <w:rsid w:val="00866DAA"/>
    <w:rsid w:val="00867E30"/>
    <w:rsid w:val="008A04BB"/>
    <w:rsid w:val="008A6515"/>
    <w:rsid w:val="008B5B1F"/>
    <w:rsid w:val="008B6619"/>
    <w:rsid w:val="008B78F2"/>
    <w:rsid w:val="009018EF"/>
    <w:rsid w:val="009418E5"/>
    <w:rsid w:val="00967D17"/>
    <w:rsid w:val="0097156E"/>
    <w:rsid w:val="0097755E"/>
    <w:rsid w:val="00987964"/>
    <w:rsid w:val="009A4441"/>
    <w:rsid w:val="009D5CEF"/>
    <w:rsid w:val="009E3E45"/>
    <w:rsid w:val="009F66F0"/>
    <w:rsid w:val="00A20412"/>
    <w:rsid w:val="00A515DE"/>
    <w:rsid w:val="00A523AA"/>
    <w:rsid w:val="00A5758D"/>
    <w:rsid w:val="00A746A6"/>
    <w:rsid w:val="00A95AEF"/>
    <w:rsid w:val="00A96939"/>
    <w:rsid w:val="00AA17EC"/>
    <w:rsid w:val="00AA1A89"/>
    <w:rsid w:val="00AA2C8E"/>
    <w:rsid w:val="00AF1EC6"/>
    <w:rsid w:val="00B30BE9"/>
    <w:rsid w:val="00B43FE0"/>
    <w:rsid w:val="00B46C66"/>
    <w:rsid w:val="00B66C2F"/>
    <w:rsid w:val="00B71C54"/>
    <w:rsid w:val="00B72610"/>
    <w:rsid w:val="00B82C62"/>
    <w:rsid w:val="00B87C69"/>
    <w:rsid w:val="00BA3971"/>
    <w:rsid w:val="00BC12EA"/>
    <w:rsid w:val="00BC54CB"/>
    <w:rsid w:val="00BD5454"/>
    <w:rsid w:val="00C02661"/>
    <w:rsid w:val="00C026A9"/>
    <w:rsid w:val="00C261FD"/>
    <w:rsid w:val="00C35758"/>
    <w:rsid w:val="00C35A5D"/>
    <w:rsid w:val="00C50F87"/>
    <w:rsid w:val="00C86B35"/>
    <w:rsid w:val="00CB227F"/>
    <w:rsid w:val="00CB659C"/>
    <w:rsid w:val="00CC5A5A"/>
    <w:rsid w:val="00CD5551"/>
    <w:rsid w:val="00D0313A"/>
    <w:rsid w:val="00D413E2"/>
    <w:rsid w:val="00D657CF"/>
    <w:rsid w:val="00D76E87"/>
    <w:rsid w:val="00DA0CFA"/>
    <w:rsid w:val="00DA38CF"/>
    <w:rsid w:val="00DC6C5C"/>
    <w:rsid w:val="00E16958"/>
    <w:rsid w:val="00E65FC7"/>
    <w:rsid w:val="00EA5E99"/>
    <w:rsid w:val="00EB0551"/>
    <w:rsid w:val="00EB23C6"/>
    <w:rsid w:val="00ED3C6F"/>
    <w:rsid w:val="00F0464B"/>
    <w:rsid w:val="00F06D39"/>
    <w:rsid w:val="00F105D0"/>
    <w:rsid w:val="00F17527"/>
    <w:rsid w:val="00F22933"/>
    <w:rsid w:val="00F240AD"/>
    <w:rsid w:val="00F36A21"/>
    <w:rsid w:val="00F372F7"/>
    <w:rsid w:val="00F45CDB"/>
    <w:rsid w:val="00F4638D"/>
    <w:rsid w:val="00F673FD"/>
    <w:rsid w:val="00F825FC"/>
    <w:rsid w:val="00FA44EE"/>
    <w:rsid w:val="00FB1121"/>
    <w:rsid w:val="00FE2C37"/>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9b1919"/>
    </o:shapedefaults>
    <o:shapelayout v:ext="edit">
      <o:idmap v:ext="edit" data="1"/>
    </o:shapelayout>
  </w:shapeDefaults>
  <w:decimalSymbol w:val="."/>
  <w:listSeparator w:val=","/>
  <w14:docId w14:val="64835627"/>
  <w15:chartTrackingRefBased/>
  <w15:docId w15:val="{0BE66393-3E49-4D5B-9BBF-267EB6E81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4AB1"/>
  </w:style>
  <w:style w:type="paragraph" w:styleId="Ttulo1">
    <w:name w:val="heading 1"/>
    <w:basedOn w:val="Normal"/>
    <w:next w:val="Normal"/>
    <w:link w:val="Ttulo1Car"/>
    <w:uiPriority w:val="9"/>
    <w:qFormat/>
    <w:rsid w:val="00284AB1"/>
    <w:pPr>
      <w:keepNext/>
      <w:keepLines/>
      <w:spacing w:before="320" w:after="40"/>
      <w:outlineLvl w:val="0"/>
    </w:pPr>
    <w:rPr>
      <w:rFonts w:asciiTheme="majorHAnsi" w:eastAsiaTheme="majorEastAsia" w:hAnsiTheme="majorHAnsi" w:cstheme="majorBidi"/>
      <w:b/>
      <w:bCs/>
      <w:caps/>
      <w:spacing w:val="4"/>
      <w:sz w:val="28"/>
      <w:szCs w:val="28"/>
    </w:rPr>
  </w:style>
  <w:style w:type="paragraph" w:styleId="Ttulo2">
    <w:name w:val="heading 2"/>
    <w:basedOn w:val="Normal"/>
    <w:next w:val="Normal"/>
    <w:link w:val="Ttulo2Car"/>
    <w:uiPriority w:val="9"/>
    <w:semiHidden/>
    <w:unhideWhenUsed/>
    <w:qFormat/>
    <w:rsid w:val="00284AB1"/>
    <w:pPr>
      <w:keepNext/>
      <w:keepLines/>
      <w:spacing w:before="120" w:after="0"/>
      <w:outlineLvl w:val="1"/>
    </w:pPr>
    <w:rPr>
      <w:rFonts w:asciiTheme="majorHAnsi" w:eastAsiaTheme="majorEastAsia" w:hAnsiTheme="majorHAnsi" w:cstheme="majorBidi"/>
      <w:b/>
      <w:bCs/>
      <w:sz w:val="28"/>
      <w:szCs w:val="28"/>
    </w:rPr>
  </w:style>
  <w:style w:type="paragraph" w:styleId="Ttulo3">
    <w:name w:val="heading 3"/>
    <w:basedOn w:val="Normal"/>
    <w:next w:val="Normal"/>
    <w:link w:val="Ttulo3Car"/>
    <w:uiPriority w:val="9"/>
    <w:semiHidden/>
    <w:unhideWhenUsed/>
    <w:qFormat/>
    <w:rsid w:val="00284AB1"/>
    <w:pPr>
      <w:keepNext/>
      <w:keepLines/>
      <w:spacing w:before="120" w:after="0"/>
      <w:outlineLvl w:val="2"/>
    </w:pPr>
    <w:rPr>
      <w:rFonts w:asciiTheme="majorHAnsi" w:eastAsiaTheme="majorEastAsia" w:hAnsiTheme="majorHAnsi" w:cstheme="majorBidi"/>
      <w:spacing w:val="4"/>
      <w:sz w:val="24"/>
      <w:szCs w:val="24"/>
    </w:rPr>
  </w:style>
  <w:style w:type="paragraph" w:styleId="Ttulo4">
    <w:name w:val="heading 4"/>
    <w:basedOn w:val="Normal"/>
    <w:next w:val="Normal"/>
    <w:link w:val="Ttulo4Car"/>
    <w:uiPriority w:val="9"/>
    <w:semiHidden/>
    <w:unhideWhenUsed/>
    <w:qFormat/>
    <w:rsid w:val="00284AB1"/>
    <w:pPr>
      <w:keepNext/>
      <w:keepLines/>
      <w:spacing w:before="120" w:after="0"/>
      <w:outlineLvl w:val="3"/>
    </w:pPr>
    <w:rPr>
      <w:rFonts w:asciiTheme="majorHAnsi" w:eastAsiaTheme="majorEastAsia" w:hAnsiTheme="majorHAnsi" w:cstheme="majorBidi"/>
      <w:i/>
      <w:iCs/>
      <w:sz w:val="24"/>
      <w:szCs w:val="24"/>
    </w:rPr>
  </w:style>
  <w:style w:type="paragraph" w:styleId="Ttulo5">
    <w:name w:val="heading 5"/>
    <w:basedOn w:val="Normal"/>
    <w:next w:val="Normal"/>
    <w:link w:val="Ttulo5Car"/>
    <w:uiPriority w:val="9"/>
    <w:semiHidden/>
    <w:unhideWhenUsed/>
    <w:qFormat/>
    <w:rsid w:val="00284AB1"/>
    <w:pPr>
      <w:keepNext/>
      <w:keepLines/>
      <w:spacing w:before="120" w:after="0"/>
      <w:outlineLvl w:val="4"/>
    </w:pPr>
    <w:rPr>
      <w:rFonts w:asciiTheme="majorHAnsi" w:eastAsiaTheme="majorEastAsia" w:hAnsiTheme="majorHAnsi" w:cstheme="majorBidi"/>
      <w:b/>
      <w:bCs/>
    </w:rPr>
  </w:style>
  <w:style w:type="paragraph" w:styleId="Ttulo6">
    <w:name w:val="heading 6"/>
    <w:basedOn w:val="Normal"/>
    <w:next w:val="Normal"/>
    <w:link w:val="Ttulo6Car"/>
    <w:uiPriority w:val="9"/>
    <w:semiHidden/>
    <w:unhideWhenUsed/>
    <w:qFormat/>
    <w:rsid w:val="00284AB1"/>
    <w:pPr>
      <w:keepNext/>
      <w:keepLines/>
      <w:spacing w:before="120" w:after="0"/>
      <w:outlineLvl w:val="5"/>
    </w:pPr>
    <w:rPr>
      <w:rFonts w:asciiTheme="majorHAnsi" w:eastAsiaTheme="majorEastAsia" w:hAnsiTheme="majorHAnsi" w:cstheme="majorBidi"/>
      <w:b/>
      <w:bCs/>
      <w:i/>
      <w:iCs/>
    </w:rPr>
  </w:style>
  <w:style w:type="paragraph" w:styleId="Ttulo7">
    <w:name w:val="heading 7"/>
    <w:basedOn w:val="Normal"/>
    <w:next w:val="Normal"/>
    <w:link w:val="Ttulo7Car"/>
    <w:unhideWhenUsed/>
    <w:qFormat/>
    <w:rsid w:val="00284AB1"/>
    <w:pPr>
      <w:keepNext/>
      <w:keepLines/>
      <w:spacing w:before="120" w:after="0"/>
      <w:outlineLvl w:val="6"/>
    </w:pPr>
    <w:rPr>
      <w:i/>
      <w:iCs/>
    </w:rPr>
  </w:style>
  <w:style w:type="paragraph" w:styleId="Ttulo8">
    <w:name w:val="heading 8"/>
    <w:basedOn w:val="Normal"/>
    <w:next w:val="Normal"/>
    <w:link w:val="Ttulo8Car"/>
    <w:uiPriority w:val="9"/>
    <w:semiHidden/>
    <w:unhideWhenUsed/>
    <w:qFormat/>
    <w:rsid w:val="00284AB1"/>
    <w:pPr>
      <w:keepNext/>
      <w:keepLines/>
      <w:spacing w:before="120" w:after="0"/>
      <w:outlineLvl w:val="7"/>
    </w:pPr>
    <w:rPr>
      <w:b/>
      <w:bCs/>
    </w:rPr>
  </w:style>
  <w:style w:type="paragraph" w:styleId="Ttulo9">
    <w:name w:val="heading 9"/>
    <w:basedOn w:val="Normal"/>
    <w:next w:val="Normal"/>
    <w:link w:val="Ttulo9Car"/>
    <w:uiPriority w:val="9"/>
    <w:semiHidden/>
    <w:unhideWhenUsed/>
    <w:qFormat/>
    <w:rsid w:val="00284AB1"/>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84AB1"/>
    <w:pPr>
      <w:spacing w:after="0" w:line="240" w:lineRule="auto"/>
    </w:pPr>
  </w:style>
  <w:style w:type="character" w:customStyle="1" w:styleId="SinespaciadoCar">
    <w:name w:val="Sin espaciado Car"/>
    <w:basedOn w:val="Fuentedeprrafopredeter"/>
    <w:link w:val="Sinespaciado"/>
    <w:uiPriority w:val="1"/>
    <w:rsid w:val="00D0313A"/>
  </w:style>
  <w:style w:type="paragraph" w:styleId="Encabezado">
    <w:name w:val="header"/>
    <w:basedOn w:val="Normal"/>
    <w:link w:val="EncabezadoCar"/>
    <w:unhideWhenUsed/>
    <w:rsid w:val="00B66C2F"/>
    <w:pPr>
      <w:tabs>
        <w:tab w:val="center" w:pos="4419"/>
        <w:tab w:val="right" w:pos="8838"/>
      </w:tabs>
      <w:spacing w:after="0" w:line="240" w:lineRule="auto"/>
    </w:pPr>
  </w:style>
  <w:style w:type="character" w:customStyle="1" w:styleId="EncabezadoCar">
    <w:name w:val="Encabezado Car"/>
    <w:basedOn w:val="Fuentedeprrafopredeter"/>
    <w:link w:val="Encabezado"/>
    <w:rsid w:val="00B66C2F"/>
  </w:style>
  <w:style w:type="paragraph" w:styleId="Piedepgina">
    <w:name w:val="footer"/>
    <w:basedOn w:val="Normal"/>
    <w:link w:val="PiedepginaCar"/>
    <w:uiPriority w:val="99"/>
    <w:unhideWhenUsed/>
    <w:rsid w:val="00B66C2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6C2F"/>
  </w:style>
  <w:style w:type="character" w:customStyle="1" w:styleId="Ttulo1Car">
    <w:name w:val="Título 1 Car"/>
    <w:basedOn w:val="Fuentedeprrafopredeter"/>
    <w:link w:val="Ttulo1"/>
    <w:uiPriority w:val="9"/>
    <w:rsid w:val="00284AB1"/>
    <w:rPr>
      <w:rFonts w:asciiTheme="majorHAnsi" w:eastAsiaTheme="majorEastAsia" w:hAnsiTheme="majorHAnsi" w:cstheme="majorBidi"/>
      <w:b/>
      <w:bCs/>
      <w:caps/>
      <w:spacing w:val="4"/>
      <w:sz w:val="28"/>
      <w:szCs w:val="28"/>
    </w:rPr>
  </w:style>
  <w:style w:type="character" w:customStyle="1" w:styleId="Ttulo2Car">
    <w:name w:val="Título 2 Car"/>
    <w:basedOn w:val="Fuentedeprrafopredeter"/>
    <w:link w:val="Ttulo2"/>
    <w:uiPriority w:val="9"/>
    <w:semiHidden/>
    <w:rsid w:val="00284AB1"/>
    <w:rPr>
      <w:rFonts w:asciiTheme="majorHAnsi" w:eastAsiaTheme="majorEastAsia" w:hAnsiTheme="majorHAnsi" w:cstheme="majorBidi"/>
      <w:b/>
      <w:bCs/>
      <w:sz w:val="28"/>
      <w:szCs w:val="28"/>
    </w:rPr>
  </w:style>
  <w:style w:type="character" w:customStyle="1" w:styleId="Ttulo3Car">
    <w:name w:val="Título 3 Car"/>
    <w:basedOn w:val="Fuentedeprrafopredeter"/>
    <w:link w:val="Ttulo3"/>
    <w:uiPriority w:val="9"/>
    <w:semiHidden/>
    <w:rsid w:val="00284AB1"/>
    <w:rPr>
      <w:rFonts w:asciiTheme="majorHAnsi" w:eastAsiaTheme="majorEastAsia" w:hAnsiTheme="majorHAnsi" w:cstheme="majorBidi"/>
      <w:spacing w:val="4"/>
      <w:sz w:val="24"/>
      <w:szCs w:val="24"/>
    </w:rPr>
  </w:style>
  <w:style w:type="character" w:customStyle="1" w:styleId="Ttulo4Car">
    <w:name w:val="Título 4 Car"/>
    <w:basedOn w:val="Fuentedeprrafopredeter"/>
    <w:link w:val="Ttulo4"/>
    <w:uiPriority w:val="9"/>
    <w:semiHidden/>
    <w:rsid w:val="00284AB1"/>
    <w:rPr>
      <w:rFonts w:asciiTheme="majorHAnsi" w:eastAsiaTheme="majorEastAsia" w:hAnsiTheme="majorHAnsi" w:cstheme="majorBidi"/>
      <w:i/>
      <w:iCs/>
      <w:sz w:val="24"/>
      <w:szCs w:val="24"/>
    </w:rPr>
  </w:style>
  <w:style w:type="character" w:customStyle="1" w:styleId="Ttulo5Car">
    <w:name w:val="Título 5 Car"/>
    <w:basedOn w:val="Fuentedeprrafopredeter"/>
    <w:link w:val="Ttulo5"/>
    <w:uiPriority w:val="9"/>
    <w:semiHidden/>
    <w:rsid w:val="00284AB1"/>
    <w:rPr>
      <w:rFonts w:asciiTheme="majorHAnsi" w:eastAsiaTheme="majorEastAsia" w:hAnsiTheme="majorHAnsi" w:cstheme="majorBidi"/>
      <w:b/>
      <w:bCs/>
    </w:rPr>
  </w:style>
  <w:style w:type="character" w:customStyle="1" w:styleId="Ttulo6Car">
    <w:name w:val="Título 6 Car"/>
    <w:basedOn w:val="Fuentedeprrafopredeter"/>
    <w:link w:val="Ttulo6"/>
    <w:uiPriority w:val="9"/>
    <w:semiHidden/>
    <w:rsid w:val="00284AB1"/>
    <w:rPr>
      <w:rFonts w:asciiTheme="majorHAnsi" w:eastAsiaTheme="majorEastAsia" w:hAnsiTheme="majorHAnsi" w:cstheme="majorBidi"/>
      <w:b/>
      <w:bCs/>
      <w:i/>
      <w:iCs/>
    </w:rPr>
  </w:style>
  <w:style w:type="character" w:customStyle="1" w:styleId="Ttulo7Car">
    <w:name w:val="Título 7 Car"/>
    <w:basedOn w:val="Fuentedeprrafopredeter"/>
    <w:link w:val="Ttulo7"/>
    <w:rsid w:val="00284AB1"/>
    <w:rPr>
      <w:i/>
      <w:iCs/>
    </w:rPr>
  </w:style>
  <w:style w:type="character" w:customStyle="1" w:styleId="Ttulo8Car">
    <w:name w:val="Título 8 Car"/>
    <w:basedOn w:val="Fuentedeprrafopredeter"/>
    <w:link w:val="Ttulo8"/>
    <w:uiPriority w:val="9"/>
    <w:semiHidden/>
    <w:rsid w:val="00284AB1"/>
    <w:rPr>
      <w:b/>
      <w:bCs/>
    </w:rPr>
  </w:style>
  <w:style w:type="character" w:customStyle="1" w:styleId="Ttulo9Car">
    <w:name w:val="Título 9 Car"/>
    <w:basedOn w:val="Fuentedeprrafopredeter"/>
    <w:link w:val="Ttulo9"/>
    <w:uiPriority w:val="9"/>
    <w:semiHidden/>
    <w:rsid w:val="00284AB1"/>
    <w:rPr>
      <w:i/>
      <w:iCs/>
    </w:rPr>
  </w:style>
  <w:style w:type="paragraph" w:styleId="Descripcin">
    <w:name w:val="caption"/>
    <w:basedOn w:val="Normal"/>
    <w:next w:val="Normal"/>
    <w:uiPriority w:val="35"/>
    <w:unhideWhenUsed/>
    <w:qFormat/>
    <w:rsid w:val="00284AB1"/>
    <w:rPr>
      <w:b/>
      <w:bCs/>
      <w:sz w:val="18"/>
      <w:szCs w:val="18"/>
    </w:rPr>
  </w:style>
  <w:style w:type="paragraph" w:styleId="Puesto">
    <w:name w:val="Title"/>
    <w:basedOn w:val="Normal"/>
    <w:next w:val="Normal"/>
    <w:link w:val="PuestoCar"/>
    <w:uiPriority w:val="10"/>
    <w:qFormat/>
    <w:rsid w:val="00284AB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PuestoCar">
    <w:name w:val="Puesto Car"/>
    <w:basedOn w:val="Fuentedeprrafopredeter"/>
    <w:link w:val="Puesto"/>
    <w:uiPriority w:val="10"/>
    <w:rsid w:val="00284AB1"/>
    <w:rPr>
      <w:rFonts w:asciiTheme="majorHAnsi" w:eastAsiaTheme="majorEastAsia" w:hAnsiTheme="majorHAnsi" w:cstheme="majorBidi"/>
      <w:b/>
      <w:bCs/>
      <w:spacing w:val="-7"/>
      <w:sz w:val="48"/>
      <w:szCs w:val="48"/>
    </w:rPr>
  </w:style>
  <w:style w:type="paragraph" w:styleId="Subttulo">
    <w:name w:val="Subtitle"/>
    <w:basedOn w:val="Normal"/>
    <w:next w:val="Normal"/>
    <w:link w:val="SubttuloCar"/>
    <w:uiPriority w:val="11"/>
    <w:qFormat/>
    <w:rsid w:val="00284AB1"/>
    <w:pPr>
      <w:numPr>
        <w:ilvl w:val="1"/>
      </w:numPr>
      <w:spacing w:after="240"/>
      <w:jc w:val="center"/>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284AB1"/>
    <w:rPr>
      <w:rFonts w:asciiTheme="majorHAnsi" w:eastAsiaTheme="majorEastAsia" w:hAnsiTheme="majorHAnsi" w:cstheme="majorBidi"/>
      <w:sz w:val="24"/>
      <w:szCs w:val="24"/>
    </w:rPr>
  </w:style>
  <w:style w:type="character" w:styleId="Textoennegrita">
    <w:name w:val="Strong"/>
    <w:basedOn w:val="Fuentedeprrafopredeter"/>
    <w:uiPriority w:val="22"/>
    <w:qFormat/>
    <w:rsid w:val="00284AB1"/>
    <w:rPr>
      <w:b/>
      <w:bCs/>
      <w:color w:val="auto"/>
    </w:rPr>
  </w:style>
  <w:style w:type="character" w:styleId="nfasis">
    <w:name w:val="Emphasis"/>
    <w:basedOn w:val="Fuentedeprrafopredeter"/>
    <w:uiPriority w:val="20"/>
    <w:qFormat/>
    <w:rsid w:val="00284AB1"/>
    <w:rPr>
      <w:i/>
      <w:iCs/>
      <w:color w:val="auto"/>
    </w:rPr>
  </w:style>
  <w:style w:type="paragraph" w:styleId="Cita">
    <w:name w:val="Quote"/>
    <w:basedOn w:val="Normal"/>
    <w:next w:val="Normal"/>
    <w:link w:val="CitaCar"/>
    <w:uiPriority w:val="29"/>
    <w:qFormat/>
    <w:rsid w:val="00284AB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Car">
    <w:name w:val="Cita Car"/>
    <w:basedOn w:val="Fuentedeprrafopredeter"/>
    <w:link w:val="Cita"/>
    <w:uiPriority w:val="29"/>
    <w:rsid w:val="00284AB1"/>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284AB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destacadaCar">
    <w:name w:val="Cita destacada Car"/>
    <w:basedOn w:val="Fuentedeprrafopredeter"/>
    <w:link w:val="Citadestacada"/>
    <w:uiPriority w:val="30"/>
    <w:rsid w:val="00284AB1"/>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284AB1"/>
    <w:rPr>
      <w:i/>
      <w:iCs/>
      <w:color w:val="auto"/>
    </w:rPr>
  </w:style>
  <w:style w:type="character" w:styleId="nfasisintenso">
    <w:name w:val="Intense Emphasis"/>
    <w:basedOn w:val="Fuentedeprrafopredeter"/>
    <w:uiPriority w:val="21"/>
    <w:qFormat/>
    <w:rsid w:val="00284AB1"/>
    <w:rPr>
      <w:b/>
      <w:bCs/>
      <w:i/>
      <w:iCs/>
      <w:color w:val="auto"/>
    </w:rPr>
  </w:style>
  <w:style w:type="character" w:styleId="Referenciasutil">
    <w:name w:val="Subtle Reference"/>
    <w:basedOn w:val="Fuentedeprrafopredeter"/>
    <w:uiPriority w:val="31"/>
    <w:qFormat/>
    <w:rsid w:val="00284AB1"/>
    <w:rPr>
      <w:smallCaps/>
      <w:color w:val="auto"/>
      <w:u w:val="single" w:color="7F7F7F" w:themeColor="text1" w:themeTint="80"/>
    </w:rPr>
  </w:style>
  <w:style w:type="character" w:styleId="Referenciaintensa">
    <w:name w:val="Intense Reference"/>
    <w:basedOn w:val="Fuentedeprrafopredeter"/>
    <w:uiPriority w:val="32"/>
    <w:qFormat/>
    <w:rsid w:val="00284AB1"/>
    <w:rPr>
      <w:b/>
      <w:bCs/>
      <w:smallCaps/>
      <w:color w:val="auto"/>
      <w:u w:val="single"/>
    </w:rPr>
  </w:style>
  <w:style w:type="character" w:styleId="Ttulodellibro">
    <w:name w:val="Book Title"/>
    <w:basedOn w:val="Fuentedeprrafopredeter"/>
    <w:uiPriority w:val="33"/>
    <w:qFormat/>
    <w:rsid w:val="00284AB1"/>
    <w:rPr>
      <w:b/>
      <w:bCs/>
      <w:smallCaps/>
      <w:color w:val="auto"/>
    </w:rPr>
  </w:style>
  <w:style w:type="paragraph" w:styleId="TtulodeTDC">
    <w:name w:val="TOC Heading"/>
    <w:basedOn w:val="Ttulo1"/>
    <w:next w:val="Normal"/>
    <w:uiPriority w:val="39"/>
    <w:unhideWhenUsed/>
    <w:qFormat/>
    <w:rsid w:val="00284AB1"/>
    <w:pPr>
      <w:outlineLvl w:val="9"/>
    </w:pPr>
  </w:style>
  <w:style w:type="paragraph" w:styleId="TDC2">
    <w:name w:val="toc 2"/>
    <w:basedOn w:val="Normal"/>
    <w:next w:val="Normal"/>
    <w:autoRedefine/>
    <w:uiPriority w:val="39"/>
    <w:unhideWhenUsed/>
    <w:rsid w:val="00284AB1"/>
    <w:pPr>
      <w:spacing w:after="100" w:line="259" w:lineRule="auto"/>
      <w:ind w:left="220"/>
      <w:jc w:val="left"/>
    </w:pPr>
    <w:rPr>
      <w:rFonts w:cs="Times New Roman"/>
      <w:lang w:val="es-MX" w:eastAsia="es-MX"/>
    </w:rPr>
  </w:style>
  <w:style w:type="paragraph" w:styleId="TDC1">
    <w:name w:val="toc 1"/>
    <w:basedOn w:val="Normal"/>
    <w:next w:val="Normal"/>
    <w:autoRedefine/>
    <w:uiPriority w:val="39"/>
    <w:unhideWhenUsed/>
    <w:rsid w:val="00284AB1"/>
    <w:pPr>
      <w:spacing w:after="100" w:line="259" w:lineRule="auto"/>
      <w:jc w:val="left"/>
    </w:pPr>
    <w:rPr>
      <w:rFonts w:cs="Times New Roman"/>
      <w:lang w:val="es-MX" w:eastAsia="es-MX"/>
    </w:rPr>
  </w:style>
  <w:style w:type="paragraph" w:styleId="TDC3">
    <w:name w:val="toc 3"/>
    <w:basedOn w:val="Normal"/>
    <w:next w:val="Normal"/>
    <w:autoRedefine/>
    <w:uiPriority w:val="39"/>
    <w:unhideWhenUsed/>
    <w:rsid w:val="00284AB1"/>
    <w:pPr>
      <w:spacing w:after="100" w:line="259" w:lineRule="auto"/>
      <w:ind w:left="440"/>
      <w:jc w:val="left"/>
    </w:pPr>
    <w:rPr>
      <w:rFonts w:cs="Times New Roman"/>
      <w:lang w:val="es-MX" w:eastAsia="es-MX"/>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TítuloB,4 Párrafo de lista,Figuras"/>
    <w:basedOn w:val="Normal"/>
    <w:link w:val="PrrafodelistaCar"/>
    <w:uiPriority w:val="99"/>
    <w:qFormat/>
    <w:rsid w:val="0007773E"/>
    <w:pPr>
      <w:ind w:left="720"/>
      <w:contextualSpacing/>
    </w:pPr>
    <w:rPr>
      <w:lang w:val="es-MX"/>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
    <w:link w:val="Prrafodelista"/>
    <w:uiPriority w:val="99"/>
    <w:rsid w:val="0007773E"/>
    <w:rPr>
      <w:lang w:val="es-MX"/>
    </w:rPr>
  </w:style>
  <w:style w:type="paragraph" w:customStyle="1" w:styleId="2">
    <w:name w:val="2"/>
    <w:basedOn w:val="Normal"/>
    <w:rsid w:val="0007773E"/>
    <w:pPr>
      <w:spacing w:after="0" w:line="240" w:lineRule="auto"/>
      <w:ind w:left="864"/>
    </w:pPr>
    <w:rPr>
      <w:rFonts w:ascii="AvantGarde" w:eastAsia="Times New Roman" w:hAnsi="AvantGarde" w:cs="Times New Roman"/>
      <w:sz w:val="20"/>
      <w:szCs w:val="20"/>
      <w:lang w:val="es-ES_tradnl"/>
    </w:rPr>
  </w:style>
  <w:style w:type="paragraph" w:styleId="Textoindependiente">
    <w:name w:val="Body Text"/>
    <w:basedOn w:val="Normal"/>
    <w:link w:val="TextoindependienteCar1"/>
    <w:uiPriority w:val="99"/>
    <w:rsid w:val="0007773E"/>
    <w:pPr>
      <w:spacing w:after="0" w:line="240" w:lineRule="auto"/>
      <w:jc w:val="center"/>
    </w:pPr>
    <w:rPr>
      <w:rFonts w:ascii="Times New Roman" w:eastAsia="Times New Roman" w:hAnsi="Times New Roman" w:cs="Times New Roman"/>
      <w:b/>
      <w:sz w:val="44"/>
      <w:szCs w:val="20"/>
      <w:lang w:val="es-ES_tradnl"/>
    </w:rPr>
  </w:style>
  <w:style w:type="character" w:customStyle="1" w:styleId="TextoindependienteCar">
    <w:name w:val="Texto independiente Car"/>
    <w:basedOn w:val="Fuentedeprrafopredeter"/>
    <w:uiPriority w:val="99"/>
    <w:semiHidden/>
    <w:rsid w:val="0007773E"/>
  </w:style>
  <w:style w:type="character" w:customStyle="1" w:styleId="TextoindependienteCar1">
    <w:name w:val="Texto independiente Car1"/>
    <w:link w:val="Textoindependiente"/>
    <w:uiPriority w:val="99"/>
    <w:rsid w:val="0007773E"/>
    <w:rPr>
      <w:rFonts w:ascii="Times New Roman" w:eastAsia="Times New Roman" w:hAnsi="Times New Roman" w:cs="Times New Roman"/>
      <w:b/>
      <w:sz w:val="44"/>
      <w:szCs w:val="20"/>
      <w:lang w:val="es-ES_tradnl"/>
    </w:rPr>
  </w:style>
  <w:style w:type="character" w:styleId="Hipervnculo">
    <w:name w:val="Hyperlink"/>
    <w:basedOn w:val="Fuentedeprrafopredeter"/>
    <w:uiPriority w:val="99"/>
    <w:unhideWhenUsed/>
    <w:rsid w:val="0007773E"/>
    <w:rPr>
      <w:color w:val="0563C1" w:themeColor="hyperlink"/>
      <w:u w:val="single"/>
    </w:rPr>
  </w:style>
  <w:style w:type="table" w:styleId="Tabladecuadrcula6concolores-nfasis3">
    <w:name w:val="Grid Table 6 Colorful Accent 3"/>
    <w:basedOn w:val="Tablanormal"/>
    <w:uiPriority w:val="51"/>
    <w:rsid w:val="0007773E"/>
    <w:pPr>
      <w:spacing w:after="0" w:line="240" w:lineRule="auto"/>
    </w:pPr>
    <w:rPr>
      <w:color w:val="7B7B7B" w:themeColor="accent3" w:themeShade="BF"/>
      <w:lang w:val="es-MX"/>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1">
    <w:name w:val="1"/>
    <w:basedOn w:val="Normal"/>
    <w:rsid w:val="0007773E"/>
    <w:pPr>
      <w:spacing w:after="0" w:line="240" w:lineRule="auto"/>
      <w:jc w:val="left"/>
    </w:pPr>
    <w:rPr>
      <w:rFonts w:ascii="AvantGarde" w:eastAsia="Times New Roman" w:hAnsi="AvantGarde" w:cs="Times New Roman"/>
      <w:b/>
      <w:sz w:val="20"/>
      <w:szCs w:val="20"/>
      <w:lang w:val="es-ES_tradnl"/>
    </w:rPr>
  </w:style>
  <w:style w:type="paragraph" w:styleId="Textodeglobo">
    <w:name w:val="Balloon Text"/>
    <w:basedOn w:val="Normal"/>
    <w:link w:val="TextodegloboCar"/>
    <w:uiPriority w:val="99"/>
    <w:semiHidden/>
    <w:unhideWhenUsed/>
    <w:rsid w:val="0007773E"/>
    <w:pPr>
      <w:spacing w:after="0" w:line="240" w:lineRule="auto"/>
      <w:jc w:val="left"/>
    </w:pPr>
    <w:rPr>
      <w:rFonts w:ascii="Segoe UI" w:eastAsia="Times New Roman" w:hAnsi="Segoe UI" w:cs="Segoe UI"/>
      <w:sz w:val="18"/>
      <w:szCs w:val="18"/>
      <w:lang w:val="es-ES_tradnl"/>
    </w:rPr>
  </w:style>
  <w:style w:type="character" w:customStyle="1" w:styleId="TextodegloboCar">
    <w:name w:val="Texto de globo Car"/>
    <w:basedOn w:val="Fuentedeprrafopredeter"/>
    <w:link w:val="Textodeglobo"/>
    <w:uiPriority w:val="99"/>
    <w:semiHidden/>
    <w:rsid w:val="0007773E"/>
    <w:rPr>
      <w:rFonts w:ascii="Segoe UI" w:eastAsia="Times New Roman" w:hAnsi="Segoe UI" w:cs="Segoe UI"/>
      <w:sz w:val="18"/>
      <w:szCs w:val="18"/>
      <w:lang w:val="es-ES_tradnl"/>
    </w:rPr>
  </w:style>
  <w:style w:type="table" w:styleId="Tablaconcuadrcula8">
    <w:name w:val="Table Grid 8"/>
    <w:basedOn w:val="Tablanormal"/>
    <w:rsid w:val="0007773E"/>
    <w:pPr>
      <w:spacing w:after="0" w:line="240" w:lineRule="auto"/>
      <w:jc w:val="left"/>
    </w:pPr>
    <w:rPr>
      <w:rFonts w:ascii="Times New Roman" w:eastAsia="Times New Roman" w:hAnsi="Times New Roman" w:cs="Times New Roman"/>
      <w:sz w:val="20"/>
      <w:szCs w:val="20"/>
      <w:lang w:val="es-MX"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extoindependiente2">
    <w:name w:val="Body Text 2"/>
    <w:basedOn w:val="Normal"/>
    <w:link w:val="Textoindependiente2Car"/>
    <w:uiPriority w:val="99"/>
    <w:semiHidden/>
    <w:unhideWhenUsed/>
    <w:rsid w:val="0007773E"/>
    <w:pPr>
      <w:spacing w:after="120" w:line="480" w:lineRule="auto"/>
      <w:jc w:val="left"/>
    </w:pPr>
    <w:rPr>
      <w:rFonts w:ascii="Times New Roman" w:eastAsia="Times New Roman" w:hAnsi="Times New Roman" w:cs="Times New Roman"/>
      <w:sz w:val="20"/>
      <w:szCs w:val="20"/>
      <w:lang w:val="es-ES_tradnl"/>
    </w:rPr>
  </w:style>
  <w:style w:type="character" w:customStyle="1" w:styleId="Textoindependiente2Car">
    <w:name w:val="Texto independiente 2 Car"/>
    <w:basedOn w:val="Fuentedeprrafopredeter"/>
    <w:link w:val="Textoindependiente2"/>
    <w:uiPriority w:val="99"/>
    <w:semiHidden/>
    <w:rsid w:val="0007773E"/>
    <w:rPr>
      <w:rFonts w:ascii="Times New Roman" w:eastAsia="Times New Roman" w:hAnsi="Times New Roman" w:cs="Times New Roman"/>
      <w:sz w:val="20"/>
      <w:szCs w:val="20"/>
      <w:lang w:val="es-ES_tradnl"/>
    </w:rPr>
  </w:style>
  <w:style w:type="table" w:styleId="Tablaconcuadrcula">
    <w:name w:val="Table Grid"/>
    <w:basedOn w:val="Tablanormal"/>
    <w:uiPriority w:val="39"/>
    <w:rsid w:val="0007773E"/>
    <w:pPr>
      <w:spacing w:after="0" w:line="240" w:lineRule="auto"/>
      <w:jc w:val="left"/>
    </w:pPr>
    <w:rPr>
      <w:rFonts w:eastAsiaTheme="minorHAnsi"/>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95764">
      <w:bodyDiv w:val="1"/>
      <w:marLeft w:val="0"/>
      <w:marRight w:val="0"/>
      <w:marTop w:val="0"/>
      <w:marBottom w:val="0"/>
      <w:divBdr>
        <w:top w:val="none" w:sz="0" w:space="0" w:color="auto"/>
        <w:left w:val="none" w:sz="0" w:space="0" w:color="auto"/>
        <w:bottom w:val="none" w:sz="0" w:space="0" w:color="auto"/>
        <w:right w:val="none" w:sz="0" w:space="0" w:color="auto"/>
      </w:divBdr>
    </w:div>
    <w:div w:id="189368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mailto:gbecerra@difbc.gob.m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120.png"/><Relationship Id="rId2" Type="http://schemas.openxmlformats.org/officeDocument/2006/relationships/image" Target="media/image12.png"/><Relationship Id="rId1" Type="http://schemas.openxmlformats.org/officeDocument/2006/relationships/image" Target="media/image11.png"/><Relationship Id="rId4" Type="http://schemas.openxmlformats.org/officeDocument/2006/relationships/image" Target="media/image1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F43FCE17CFC445BB9A236C0F3E7A147"/>
        <w:category>
          <w:name w:val="General"/>
          <w:gallery w:val="placeholder"/>
        </w:category>
        <w:types>
          <w:type w:val="bbPlcHdr"/>
        </w:types>
        <w:behaviors>
          <w:behavior w:val="content"/>
        </w:behaviors>
        <w:guid w:val="{BAC53DF9-05E6-43C8-8C2E-808CDCFC58D5}"/>
      </w:docPartPr>
      <w:docPartBody>
        <w:p w:rsidR="00496B48" w:rsidRDefault="005A1E98" w:rsidP="005A1E98">
          <w:pPr>
            <w:pStyle w:val="8F43FCE17CFC445BB9A236C0F3E7A147"/>
          </w:pPr>
          <w:r>
            <w:rPr>
              <w:color w:val="5B9BD5" w:themeColor="accent1"/>
              <w:lang w:val="es-ES"/>
            </w:rPr>
            <w:t>[Título del documento]</w:t>
          </w:r>
        </w:p>
      </w:docPartBody>
    </w:docPart>
    <w:docPart>
      <w:docPartPr>
        <w:name w:val="C48DCCEE554347EFA54276DB5C953253"/>
        <w:category>
          <w:name w:val="General"/>
          <w:gallery w:val="placeholder"/>
        </w:category>
        <w:types>
          <w:type w:val="bbPlcHdr"/>
        </w:types>
        <w:behaviors>
          <w:behavior w:val="content"/>
        </w:behaviors>
        <w:guid w:val="{3A18C6A4-81F2-4358-8092-39B20B72F204}"/>
      </w:docPartPr>
      <w:docPartBody>
        <w:p w:rsidR="00496B48" w:rsidRDefault="005A1E98" w:rsidP="005A1E98">
          <w:pPr>
            <w:pStyle w:val="C48DCCEE554347EFA54276DB5C953253"/>
          </w:pPr>
          <w:r>
            <w:rPr>
              <w:lang w:val="es-ES"/>
            </w:rPr>
            <w:t>[Nombre del 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E98"/>
    <w:rsid w:val="00115741"/>
    <w:rsid w:val="002B1027"/>
    <w:rsid w:val="0035250D"/>
    <w:rsid w:val="003535BA"/>
    <w:rsid w:val="00496B48"/>
    <w:rsid w:val="005445B8"/>
    <w:rsid w:val="005A1E98"/>
    <w:rsid w:val="0079117B"/>
    <w:rsid w:val="007D3954"/>
    <w:rsid w:val="00873074"/>
    <w:rsid w:val="00D62D04"/>
    <w:rsid w:val="00E84F5A"/>
    <w:rsid w:val="00EC119F"/>
    <w:rsid w:val="00F26A14"/>
    <w:rsid w:val="00F31F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8F43FCE17CFC445BB9A236C0F3E7A147">
    <w:name w:val="8F43FCE17CFC445BB9A236C0F3E7A147"/>
    <w:rsid w:val="005A1E98"/>
  </w:style>
  <w:style w:type="paragraph" w:customStyle="1" w:styleId="C48DCCEE554347EFA54276DB5C953253">
    <w:name w:val="C48DCCEE554347EFA54276DB5C953253"/>
    <w:rsid w:val="005A1E98"/>
  </w:style>
  <w:style w:type="paragraph" w:customStyle="1" w:styleId="F67353E6827F4C4785EE622BF6C16142">
    <w:name w:val="F67353E6827F4C4785EE622BF6C16142"/>
    <w:rsid w:val="005A1E98"/>
  </w:style>
  <w:style w:type="paragraph" w:customStyle="1" w:styleId="4C1275BF558F456EB7C400064DA6E061">
    <w:name w:val="4C1275BF558F456EB7C400064DA6E061"/>
    <w:rsid w:val="005A1E98"/>
  </w:style>
  <w:style w:type="paragraph" w:customStyle="1" w:styleId="B86929ADA830454E89559D851313466E">
    <w:name w:val="B86929ADA830454E89559D851313466E"/>
    <w:rsid w:val="005A1E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21050-2775-49D5-83EB-6D38FB3C6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10872</Words>
  <Characters>59800</Characters>
  <Application>Microsoft Office Word</Application>
  <DocSecurity>0</DocSecurity>
  <Lines>498</Lines>
  <Paragraphs>141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Anexo técnico 2024</vt:lpstr>
      <vt:lpstr/>
    </vt:vector>
  </TitlesOfParts>
  <Company/>
  <LinksUpToDate>false</LinksUpToDate>
  <CharactersWithSpaces>70531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técnico 2024</dc:title>
  <dc:subject/>
  <dc:creator>Programas de Atención Alimentaria y Alimentación Escolar</dc:creator>
  <cp:keywords/>
  <dc:description/>
  <cp:lastModifiedBy>karla aguirre</cp:lastModifiedBy>
  <cp:revision>2</cp:revision>
  <cp:lastPrinted>2023-12-28T22:22:00Z</cp:lastPrinted>
  <dcterms:created xsi:type="dcterms:W3CDTF">2024-03-08T22:24:00Z</dcterms:created>
  <dcterms:modified xsi:type="dcterms:W3CDTF">2024-03-08T22:24:00Z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705da762-0134-4811-9d9c-5df3021ad659</vt:lpwstr>
  </property>
</Properties>
</file>