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ED9BF" w14:textId="77777777" w:rsidR="00112D6C" w:rsidRPr="00112D6C" w:rsidRDefault="00E770CF" w:rsidP="00141049">
      <w:pPr>
        <w:jc w:val="center"/>
        <w:rPr>
          <w:rFonts w:ascii="Montserrat" w:eastAsia="Times New Roman" w:hAnsi="Montserrat" w:cs="Arial"/>
          <w:b/>
          <w:color w:val="000000"/>
          <w:sz w:val="22"/>
          <w:szCs w:val="22"/>
          <w:lang w:eastAsia="es-ES"/>
        </w:rPr>
      </w:pPr>
      <w:bookmarkStart w:id="0" w:name="_Hlk217390120"/>
      <w:r w:rsidRPr="00C63FDE">
        <w:rPr>
          <w:rFonts w:ascii="Montserrat" w:eastAsia="Times New Roman" w:hAnsi="Montserrat" w:cs="Arial"/>
          <w:color w:val="000000"/>
          <w:sz w:val="22"/>
          <w:szCs w:val="22"/>
          <w:lang w:eastAsia="es-ES"/>
        </w:rPr>
        <w:t xml:space="preserve"> </w:t>
      </w:r>
      <w:r w:rsidR="00C64416" w:rsidRPr="00112D6C">
        <w:rPr>
          <w:rFonts w:ascii="Montserrat" w:eastAsia="Times New Roman" w:hAnsi="Montserrat" w:cs="Arial"/>
          <w:b/>
          <w:color w:val="000000"/>
          <w:sz w:val="22"/>
          <w:szCs w:val="22"/>
          <w:lang w:eastAsia="es-ES"/>
        </w:rPr>
        <w:t>LICITACIÓN PÚBLI</w:t>
      </w:r>
      <w:r w:rsidR="001945E2" w:rsidRPr="00112D6C">
        <w:rPr>
          <w:rFonts w:ascii="Montserrat" w:eastAsia="Times New Roman" w:hAnsi="Montserrat" w:cs="Arial"/>
          <w:b/>
          <w:color w:val="000000"/>
          <w:sz w:val="22"/>
          <w:szCs w:val="22"/>
          <w:lang w:eastAsia="es-ES"/>
        </w:rPr>
        <w:t xml:space="preserve">CA </w:t>
      </w:r>
      <w:r w:rsidR="003F3BAD" w:rsidRPr="00112D6C">
        <w:rPr>
          <w:rFonts w:ascii="Montserrat" w:eastAsia="Times New Roman" w:hAnsi="Montserrat" w:cs="Arial"/>
          <w:b/>
          <w:color w:val="000000"/>
          <w:sz w:val="22"/>
          <w:szCs w:val="22"/>
          <w:lang w:eastAsia="es-ES"/>
        </w:rPr>
        <w:t>NACIONAL</w:t>
      </w:r>
    </w:p>
    <w:p w14:paraId="636AEBE5" w14:textId="2B4CFAF7" w:rsidR="00C64416" w:rsidRPr="00112D6C" w:rsidRDefault="003F3BAD" w:rsidP="00141049">
      <w:pPr>
        <w:jc w:val="center"/>
        <w:rPr>
          <w:rFonts w:ascii="Montserrat" w:eastAsia="Times New Roman" w:hAnsi="Montserrat" w:cs="Arial"/>
          <w:b/>
          <w:color w:val="000000"/>
          <w:sz w:val="22"/>
          <w:szCs w:val="22"/>
          <w:lang w:eastAsia="es-ES"/>
        </w:rPr>
      </w:pPr>
      <w:r w:rsidRPr="00112D6C">
        <w:rPr>
          <w:rFonts w:ascii="Montserrat" w:eastAsia="Times New Roman" w:hAnsi="Montserrat" w:cs="Arial"/>
          <w:b/>
          <w:color w:val="000000"/>
          <w:sz w:val="22"/>
          <w:szCs w:val="22"/>
          <w:lang w:eastAsia="es-ES"/>
        </w:rPr>
        <w:t xml:space="preserve"> </w:t>
      </w:r>
      <w:r w:rsidR="001945E2" w:rsidRPr="00112D6C">
        <w:rPr>
          <w:rFonts w:ascii="Montserrat" w:eastAsia="Times New Roman" w:hAnsi="Montserrat" w:cs="Arial"/>
          <w:b/>
          <w:color w:val="000000"/>
          <w:sz w:val="22"/>
          <w:szCs w:val="22"/>
          <w:lang w:eastAsia="es-ES"/>
        </w:rPr>
        <w:t xml:space="preserve">No. </w:t>
      </w:r>
      <w:r w:rsidR="00C63FDE" w:rsidRPr="00112D6C">
        <w:rPr>
          <w:rFonts w:ascii="Montserrat" w:eastAsia="Calibri" w:hAnsi="Montserrat"/>
          <w:b/>
          <w:bCs/>
          <w:sz w:val="22"/>
          <w:szCs w:val="22"/>
        </w:rPr>
        <w:t>OM-</w:t>
      </w:r>
      <w:r w:rsidR="00412F44">
        <w:rPr>
          <w:rFonts w:ascii="Montserrat" w:eastAsia="Calibri" w:hAnsi="Montserrat"/>
          <w:b/>
          <w:bCs/>
          <w:sz w:val="22"/>
          <w:szCs w:val="22"/>
        </w:rPr>
        <w:t>CE</w:t>
      </w:r>
      <w:r w:rsidR="00205844">
        <w:rPr>
          <w:rFonts w:ascii="Montserrat" w:eastAsia="Calibri" w:hAnsi="Montserrat"/>
          <w:b/>
          <w:bCs/>
          <w:sz w:val="22"/>
          <w:szCs w:val="22"/>
        </w:rPr>
        <w:t>SPE-131</w:t>
      </w:r>
      <w:r w:rsidR="00412F44">
        <w:rPr>
          <w:rFonts w:ascii="Montserrat" w:eastAsia="Calibri" w:hAnsi="Montserrat"/>
          <w:b/>
          <w:bCs/>
          <w:sz w:val="22"/>
          <w:szCs w:val="22"/>
        </w:rPr>
        <w:t>-2026</w:t>
      </w:r>
    </w:p>
    <w:p w14:paraId="5B15F361" w14:textId="3E6BAAB2" w:rsidR="00757D8B" w:rsidRPr="00112D6C" w:rsidRDefault="00C63FDE" w:rsidP="00C63FDE">
      <w:pPr>
        <w:pStyle w:val="1"/>
        <w:tabs>
          <w:tab w:val="left" w:pos="0"/>
        </w:tabs>
        <w:jc w:val="center"/>
        <w:rPr>
          <w:rFonts w:ascii="Montserrat" w:eastAsia="Calibri" w:hAnsi="Montserrat"/>
          <w:sz w:val="22"/>
          <w:szCs w:val="22"/>
          <w:lang w:val="es-MX"/>
        </w:rPr>
      </w:pPr>
      <w:r w:rsidRPr="00112D6C">
        <w:rPr>
          <w:rFonts w:ascii="Montserrat" w:eastAsia="Calibri" w:hAnsi="Montserrat"/>
          <w:sz w:val="22"/>
          <w:szCs w:val="22"/>
          <w:lang w:val="es-MX"/>
        </w:rPr>
        <w:t>“SUMINISTRO DE PÓLIZA DE SEGURO</w:t>
      </w:r>
      <w:r w:rsidR="00412F44">
        <w:rPr>
          <w:rFonts w:ascii="Montserrat" w:eastAsia="Calibri" w:hAnsi="Montserrat"/>
          <w:sz w:val="22"/>
          <w:szCs w:val="22"/>
          <w:lang w:val="es-MX"/>
        </w:rPr>
        <w:t xml:space="preserve"> DE VIDA PARA PERSONAL DE LA C</w:t>
      </w:r>
      <w:r w:rsidR="00205844">
        <w:rPr>
          <w:rFonts w:ascii="Montserrat" w:eastAsia="Calibri" w:hAnsi="Montserrat"/>
          <w:sz w:val="22"/>
          <w:szCs w:val="22"/>
          <w:lang w:val="es-MX"/>
        </w:rPr>
        <w:t>ESPE</w:t>
      </w:r>
      <w:r w:rsidRPr="00112D6C">
        <w:rPr>
          <w:rFonts w:ascii="Montserrat" w:eastAsia="Calibri" w:hAnsi="Montserrat"/>
          <w:sz w:val="22"/>
          <w:szCs w:val="22"/>
          <w:lang w:val="es-MX"/>
        </w:rPr>
        <w:t>”</w:t>
      </w:r>
    </w:p>
    <w:p w14:paraId="6D8A3F86" w14:textId="77777777" w:rsidR="00C63FDE" w:rsidRPr="00112D6C" w:rsidRDefault="00C63FDE" w:rsidP="00141049">
      <w:pPr>
        <w:pStyle w:val="1"/>
        <w:tabs>
          <w:tab w:val="left" w:pos="0"/>
        </w:tabs>
        <w:jc w:val="both"/>
        <w:rPr>
          <w:rFonts w:ascii="Montserrat" w:eastAsia="Times New Roman" w:hAnsi="Montserrat" w:cs="Arial"/>
          <w:b w:val="0"/>
          <w:bCs/>
          <w:iCs/>
          <w:color w:val="000000"/>
          <w:sz w:val="22"/>
          <w:szCs w:val="22"/>
          <w:highlight w:val="yellow"/>
          <w:lang w:val="es-MX" w:eastAsia="es-ES"/>
        </w:rPr>
      </w:pPr>
    </w:p>
    <w:p w14:paraId="72FD8158" w14:textId="4B276126" w:rsidR="000019E0" w:rsidRPr="00112D6C" w:rsidRDefault="00740F2D" w:rsidP="00141049">
      <w:pPr>
        <w:pStyle w:val="1"/>
        <w:tabs>
          <w:tab w:val="left" w:pos="0"/>
        </w:tabs>
        <w:spacing w:line="276" w:lineRule="auto"/>
        <w:jc w:val="both"/>
        <w:rPr>
          <w:rFonts w:ascii="Montserrat" w:hAnsi="Montserrat" w:cs="Arial"/>
          <w:b w:val="0"/>
          <w:bCs/>
          <w:iCs/>
          <w:sz w:val="22"/>
          <w:szCs w:val="22"/>
          <w:lang w:val="es-MX"/>
        </w:rPr>
      </w:pPr>
      <w:r w:rsidRPr="00112D6C">
        <w:rPr>
          <w:rFonts w:ascii="Montserrat" w:hAnsi="Montserrat" w:cs="Arial"/>
          <w:b w:val="0"/>
          <w:sz w:val="22"/>
          <w:szCs w:val="22"/>
          <w:lang w:val="es-MX"/>
        </w:rPr>
        <w:t xml:space="preserve">Acta circunstanciada en la que se hace constar el acto de </w:t>
      </w:r>
      <w:r w:rsidRPr="00112D6C">
        <w:rPr>
          <w:rFonts w:ascii="Montserrat" w:hAnsi="Montserrat" w:cs="Arial"/>
          <w:b w:val="0"/>
          <w:bCs/>
          <w:sz w:val="22"/>
          <w:szCs w:val="22"/>
          <w:lang w:val="es-MX"/>
        </w:rPr>
        <w:t xml:space="preserve">Junta de Aclaraciones </w:t>
      </w:r>
      <w:r w:rsidRPr="00112D6C">
        <w:rPr>
          <w:rFonts w:ascii="Montserrat" w:hAnsi="Montserrat" w:cs="Arial"/>
          <w:b w:val="0"/>
          <w:sz w:val="22"/>
          <w:szCs w:val="22"/>
          <w:lang w:val="es-MX"/>
        </w:rPr>
        <w:t>celebrado por el</w:t>
      </w:r>
      <w:r w:rsidR="004F7D15" w:rsidRPr="00112D6C">
        <w:rPr>
          <w:rFonts w:ascii="Montserrat" w:hAnsi="Montserrat" w:cs="Arial"/>
          <w:b w:val="0"/>
          <w:sz w:val="22"/>
          <w:szCs w:val="22"/>
          <w:lang w:val="es-MX"/>
        </w:rPr>
        <w:t xml:space="preserve"> Comité</w:t>
      </w:r>
      <w:r w:rsidRPr="00112D6C">
        <w:rPr>
          <w:rFonts w:ascii="Montserrat" w:hAnsi="Montserrat" w:cs="Arial"/>
          <w:b w:val="0"/>
          <w:sz w:val="22"/>
          <w:szCs w:val="22"/>
          <w:lang w:val="es-MX"/>
        </w:rPr>
        <w:t xml:space="preserve"> de Adquisiciones, Arrendamientos y Servicios de</w:t>
      </w:r>
      <w:r w:rsidR="001F3933" w:rsidRPr="00112D6C">
        <w:rPr>
          <w:rFonts w:ascii="Montserrat" w:hAnsi="Montserrat" w:cs="Arial"/>
          <w:b w:val="0"/>
          <w:sz w:val="22"/>
          <w:szCs w:val="22"/>
          <w:lang w:val="es-MX"/>
        </w:rPr>
        <w:t xml:space="preserve">l Poder Ejecutivo </w:t>
      </w:r>
      <w:r w:rsidRPr="00112D6C">
        <w:rPr>
          <w:rFonts w:ascii="Montserrat" w:hAnsi="Montserrat" w:cs="Arial"/>
          <w:b w:val="0"/>
          <w:sz w:val="22"/>
          <w:szCs w:val="22"/>
          <w:lang w:val="es-MX"/>
        </w:rPr>
        <w:t>de</w:t>
      </w:r>
      <w:r w:rsidR="001F3933" w:rsidRPr="00112D6C">
        <w:rPr>
          <w:rFonts w:ascii="Montserrat" w:hAnsi="Montserrat" w:cs="Arial"/>
          <w:b w:val="0"/>
          <w:sz w:val="22"/>
          <w:szCs w:val="22"/>
          <w:lang w:val="es-MX"/>
        </w:rPr>
        <w:t>l</w:t>
      </w:r>
      <w:r w:rsidRPr="00112D6C">
        <w:rPr>
          <w:rFonts w:ascii="Montserrat" w:hAnsi="Montserrat" w:cs="Arial"/>
          <w:b w:val="0"/>
          <w:sz w:val="22"/>
          <w:szCs w:val="22"/>
          <w:lang w:val="es-MX"/>
        </w:rPr>
        <w:t xml:space="preserve"> Gobierno del Estado de Baja Californ</w:t>
      </w:r>
      <w:r w:rsidR="004F7D15" w:rsidRPr="00112D6C">
        <w:rPr>
          <w:rFonts w:ascii="Montserrat" w:hAnsi="Montserrat" w:cs="Arial"/>
          <w:b w:val="0"/>
          <w:sz w:val="22"/>
          <w:szCs w:val="22"/>
          <w:lang w:val="es-MX"/>
        </w:rPr>
        <w:t xml:space="preserve">ia, en la </w:t>
      </w:r>
      <w:r w:rsidR="003D6B30" w:rsidRPr="00112D6C">
        <w:rPr>
          <w:rFonts w:ascii="Montserrat" w:hAnsi="Montserrat" w:cs="Arial"/>
          <w:b w:val="0"/>
          <w:sz w:val="22"/>
          <w:szCs w:val="22"/>
          <w:lang w:val="es-MX"/>
        </w:rPr>
        <w:t xml:space="preserve">licitación pública </w:t>
      </w:r>
      <w:r w:rsidR="003F3BAD" w:rsidRPr="00112D6C">
        <w:rPr>
          <w:rFonts w:ascii="Montserrat" w:hAnsi="Montserrat" w:cs="Arial"/>
          <w:b w:val="0"/>
          <w:sz w:val="22"/>
          <w:szCs w:val="22"/>
          <w:lang w:val="es-MX"/>
        </w:rPr>
        <w:t xml:space="preserve">Nacional </w:t>
      </w:r>
      <w:r w:rsidR="003D6B30" w:rsidRPr="00112D6C">
        <w:rPr>
          <w:rFonts w:ascii="Montserrat" w:hAnsi="Montserrat" w:cs="Arial"/>
          <w:b w:val="0"/>
          <w:sz w:val="22"/>
          <w:szCs w:val="22"/>
          <w:lang w:val="es-MX"/>
        </w:rPr>
        <w:t xml:space="preserve">número </w:t>
      </w:r>
      <w:r w:rsidR="00205844" w:rsidRPr="00205844">
        <w:rPr>
          <w:rFonts w:ascii="Montserrat" w:eastAsia="Calibri" w:hAnsi="Montserrat"/>
          <w:bCs/>
          <w:sz w:val="22"/>
          <w:szCs w:val="22"/>
        </w:rPr>
        <w:t>OM-CESPE-131-2026</w:t>
      </w:r>
      <w:r w:rsidRPr="00205844">
        <w:rPr>
          <w:rFonts w:ascii="Montserrat" w:hAnsi="Montserrat" w:cs="Arial"/>
          <w:bCs/>
          <w:sz w:val="22"/>
          <w:szCs w:val="22"/>
          <w:lang w:val="es-MX"/>
        </w:rPr>
        <w:t xml:space="preserve"> </w:t>
      </w:r>
      <w:r w:rsidRPr="00112D6C">
        <w:rPr>
          <w:rFonts w:ascii="Montserrat" w:hAnsi="Montserrat" w:cs="Arial"/>
          <w:b w:val="0"/>
          <w:sz w:val="22"/>
          <w:szCs w:val="22"/>
          <w:lang w:val="es-MX"/>
        </w:rPr>
        <w:t xml:space="preserve">correspondiente </w:t>
      </w:r>
      <w:r w:rsidR="00583837" w:rsidRPr="00112D6C">
        <w:rPr>
          <w:rFonts w:ascii="Montserrat" w:hAnsi="Montserrat" w:cs="Arial"/>
          <w:b w:val="0"/>
          <w:sz w:val="22"/>
          <w:szCs w:val="22"/>
          <w:lang w:val="es-MX"/>
        </w:rPr>
        <w:t>a</w:t>
      </w:r>
      <w:r w:rsidR="005A7215" w:rsidRPr="00112D6C">
        <w:rPr>
          <w:rFonts w:ascii="Montserrat" w:hAnsi="Montserrat" w:cs="Arial"/>
          <w:b w:val="0"/>
          <w:sz w:val="22"/>
          <w:szCs w:val="22"/>
          <w:lang w:val="es-MX"/>
        </w:rPr>
        <w:t>l</w:t>
      </w:r>
      <w:r w:rsidR="00312DC2" w:rsidRPr="00112D6C">
        <w:rPr>
          <w:rFonts w:ascii="Montserrat" w:hAnsi="Montserrat" w:cs="Arial"/>
          <w:b w:val="0"/>
          <w:sz w:val="22"/>
          <w:szCs w:val="22"/>
          <w:lang w:val="es-MX"/>
        </w:rPr>
        <w:t xml:space="preserve"> </w:t>
      </w:r>
      <w:r w:rsidR="00205844" w:rsidRPr="00205844">
        <w:rPr>
          <w:rFonts w:ascii="Montserrat" w:hAnsi="Montserrat" w:cs="Arial"/>
          <w:bCs/>
          <w:iCs/>
          <w:sz w:val="22"/>
          <w:szCs w:val="22"/>
          <w:lang w:val="es-MX"/>
        </w:rPr>
        <w:t>“SUMINISTRO DE PÓLIZA DE SEGURO DE VIDA PARA PERSONAL DE LA CESPE”</w:t>
      </w:r>
    </w:p>
    <w:p w14:paraId="025803A9" w14:textId="77777777" w:rsidR="00C61E09" w:rsidRPr="00112D6C" w:rsidRDefault="00C61E09" w:rsidP="00757D8B">
      <w:pPr>
        <w:pStyle w:val="1"/>
        <w:tabs>
          <w:tab w:val="left" w:pos="-142"/>
        </w:tabs>
        <w:jc w:val="both"/>
        <w:rPr>
          <w:rFonts w:ascii="Montserrat" w:hAnsi="Montserrat" w:cs="Arial"/>
          <w:b w:val="0"/>
          <w:sz w:val="22"/>
          <w:szCs w:val="22"/>
          <w:highlight w:val="yellow"/>
          <w:lang w:val="es-MX"/>
        </w:rPr>
      </w:pPr>
    </w:p>
    <w:p w14:paraId="05911316" w14:textId="1961AF0C" w:rsidR="00495514" w:rsidRPr="00205844" w:rsidRDefault="00495514" w:rsidP="00141049">
      <w:pPr>
        <w:pStyle w:val="3"/>
        <w:tabs>
          <w:tab w:val="left" w:pos="-142"/>
        </w:tabs>
        <w:spacing w:line="276" w:lineRule="auto"/>
        <w:ind w:left="0" w:firstLine="0"/>
        <w:rPr>
          <w:rFonts w:ascii="Montserrat" w:hAnsi="Montserrat" w:cs="Arial"/>
          <w:sz w:val="22"/>
          <w:szCs w:val="22"/>
          <w:lang w:val="es-MX"/>
        </w:rPr>
      </w:pPr>
      <w:r w:rsidRPr="00112D6C">
        <w:rPr>
          <w:rFonts w:ascii="Montserrat" w:hAnsi="Montserrat" w:cs="Arial"/>
          <w:sz w:val="22"/>
          <w:szCs w:val="22"/>
          <w:lang w:val="es-MX"/>
        </w:rPr>
        <w:t>En la Ciudad de Mexica</w:t>
      </w:r>
      <w:r w:rsidR="00055CD4" w:rsidRPr="00112D6C">
        <w:rPr>
          <w:rFonts w:ascii="Montserrat" w:hAnsi="Montserrat" w:cs="Arial"/>
          <w:sz w:val="22"/>
          <w:szCs w:val="22"/>
          <w:lang w:val="es-MX"/>
        </w:rPr>
        <w:t xml:space="preserve">li Baja California, siendo </w:t>
      </w:r>
      <w:r w:rsidR="00055CD4" w:rsidRPr="00FD5FA8">
        <w:rPr>
          <w:rFonts w:ascii="Montserrat" w:hAnsi="Montserrat" w:cs="Arial"/>
          <w:sz w:val="22"/>
          <w:szCs w:val="22"/>
          <w:lang w:val="es-MX"/>
        </w:rPr>
        <w:t xml:space="preserve">las </w:t>
      </w:r>
      <w:r w:rsidR="00205844" w:rsidRPr="00FD5FA8">
        <w:rPr>
          <w:rFonts w:ascii="Montserrat" w:hAnsi="Montserrat" w:cs="Arial"/>
          <w:sz w:val="22"/>
          <w:szCs w:val="22"/>
          <w:lang w:val="es-MX"/>
        </w:rPr>
        <w:t>1</w:t>
      </w:r>
      <w:r w:rsidR="005260E0" w:rsidRPr="00FD5FA8">
        <w:rPr>
          <w:rFonts w:ascii="Montserrat" w:hAnsi="Montserrat" w:cs="Arial"/>
          <w:sz w:val="22"/>
          <w:szCs w:val="22"/>
          <w:lang w:val="es-MX"/>
        </w:rPr>
        <w:t>4</w:t>
      </w:r>
      <w:r w:rsidR="00205844" w:rsidRPr="00FD5FA8">
        <w:rPr>
          <w:rFonts w:ascii="Montserrat" w:hAnsi="Montserrat" w:cs="Arial"/>
          <w:sz w:val="22"/>
          <w:szCs w:val="22"/>
          <w:lang w:val="es-MX"/>
        </w:rPr>
        <w:t>:</w:t>
      </w:r>
      <w:r w:rsidR="00460BC6" w:rsidRPr="00FD5FA8">
        <w:rPr>
          <w:rFonts w:ascii="Montserrat" w:hAnsi="Montserrat" w:cs="Arial"/>
          <w:sz w:val="22"/>
          <w:szCs w:val="22"/>
          <w:lang w:val="es-MX"/>
        </w:rPr>
        <w:t>0</w:t>
      </w:r>
      <w:r w:rsidR="00FD5FA8">
        <w:rPr>
          <w:rFonts w:ascii="Montserrat" w:hAnsi="Montserrat" w:cs="Arial"/>
          <w:sz w:val="22"/>
          <w:szCs w:val="22"/>
          <w:lang w:val="es-MX"/>
        </w:rPr>
        <w:t>1</w:t>
      </w:r>
      <w:r w:rsidR="002A6F33" w:rsidRPr="00FD5FA8">
        <w:rPr>
          <w:rFonts w:ascii="Montserrat" w:hAnsi="Montserrat" w:cs="Arial"/>
          <w:sz w:val="22"/>
          <w:szCs w:val="22"/>
          <w:lang w:val="es-MX"/>
        </w:rPr>
        <w:t xml:space="preserve"> </w:t>
      </w:r>
      <w:r w:rsidRPr="00FD5FA8">
        <w:rPr>
          <w:rFonts w:ascii="Montserrat" w:hAnsi="Montserrat" w:cs="Arial"/>
          <w:sz w:val="22"/>
          <w:szCs w:val="22"/>
          <w:lang w:val="es-MX"/>
        </w:rPr>
        <w:t>horas</w:t>
      </w:r>
      <w:r w:rsidRPr="00205844">
        <w:rPr>
          <w:rFonts w:ascii="Montserrat" w:hAnsi="Montserrat" w:cs="Arial"/>
          <w:sz w:val="22"/>
          <w:szCs w:val="22"/>
          <w:lang w:val="es-MX"/>
        </w:rPr>
        <w:t xml:space="preserve"> del día </w:t>
      </w:r>
      <w:r w:rsidR="00346E89">
        <w:rPr>
          <w:rFonts w:ascii="Montserrat" w:hAnsi="Montserrat" w:cs="Arial"/>
          <w:sz w:val="22"/>
          <w:szCs w:val="22"/>
          <w:lang w:val="es-MX"/>
        </w:rPr>
        <w:t>14</w:t>
      </w:r>
      <w:r w:rsidR="00A22D80" w:rsidRPr="00205844">
        <w:rPr>
          <w:rFonts w:ascii="Montserrat" w:hAnsi="Montserrat" w:cs="Arial"/>
          <w:sz w:val="22"/>
          <w:szCs w:val="22"/>
          <w:lang w:val="es-MX"/>
        </w:rPr>
        <w:t xml:space="preserve"> de </w:t>
      </w:r>
      <w:r w:rsidR="00205844">
        <w:rPr>
          <w:rFonts w:ascii="Montserrat" w:hAnsi="Montserrat" w:cs="Arial"/>
          <w:sz w:val="22"/>
          <w:szCs w:val="22"/>
          <w:lang w:val="es-MX"/>
        </w:rPr>
        <w:t xml:space="preserve">agosto </w:t>
      </w:r>
      <w:r w:rsidR="008B7347" w:rsidRPr="00205844">
        <w:rPr>
          <w:rFonts w:ascii="Montserrat" w:hAnsi="Montserrat" w:cs="Arial"/>
          <w:sz w:val="22"/>
          <w:szCs w:val="22"/>
          <w:lang w:val="es-MX"/>
        </w:rPr>
        <w:t>de 202</w:t>
      </w:r>
      <w:r w:rsidR="00A93D57" w:rsidRPr="00205844">
        <w:rPr>
          <w:rFonts w:ascii="Montserrat" w:hAnsi="Montserrat" w:cs="Arial"/>
          <w:sz w:val="22"/>
          <w:szCs w:val="22"/>
          <w:lang w:val="es-MX"/>
        </w:rPr>
        <w:t>6</w:t>
      </w:r>
      <w:r w:rsidRPr="00205844">
        <w:rPr>
          <w:rFonts w:ascii="Montserrat" w:hAnsi="Montserrat" w:cs="Arial"/>
          <w:sz w:val="22"/>
          <w:szCs w:val="22"/>
          <w:lang w:val="es-MX"/>
        </w:rPr>
        <w:t xml:space="preserve">, fecha señalada </w:t>
      </w:r>
      <w:r w:rsidR="00A93D57" w:rsidRPr="00205844">
        <w:rPr>
          <w:rFonts w:ascii="Montserrat" w:hAnsi="Montserrat" w:cs="Arial"/>
          <w:sz w:val="22"/>
          <w:szCs w:val="22"/>
          <w:lang w:val="es-MX"/>
        </w:rPr>
        <w:t xml:space="preserve">en </w:t>
      </w:r>
      <w:r w:rsidR="005260E0">
        <w:rPr>
          <w:rFonts w:ascii="Montserrat" w:hAnsi="Montserrat" w:cs="Arial"/>
          <w:sz w:val="22"/>
          <w:szCs w:val="22"/>
          <w:lang w:val="es-MX"/>
        </w:rPr>
        <w:t xml:space="preserve">Acta circunstanciada de fecha </w:t>
      </w:r>
      <w:r w:rsidR="00346E89">
        <w:rPr>
          <w:rFonts w:ascii="Montserrat" w:hAnsi="Montserrat" w:cs="Arial"/>
          <w:sz w:val="22"/>
          <w:szCs w:val="22"/>
          <w:lang w:val="es-MX"/>
        </w:rPr>
        <w:t>11</w:t>
      </w:r>
      <w:r w:rsidR="005260E0">
        <w:rPr>
          <w:rFonts w:ascii="Montserrat" w:hAnsi="Montserrat" w:cs="Arial"/>
          <w:sz w:val="22"/>
          <w:szCs w:val="22"/>
          <w:lang w:val="es-MX"/>
        </w:rPr>
        <w:t xml:space="preserve"> de agosto de 2026</w:t>
      </w:r>
      <w:r w:rsidR="00112D6C" w:rsidRPr="00205844">
        <w:rPr>
          <w:rFonts w:ascii="Montserrat" w:hAnsi="Montserrat" w:cs="Arial"/>
          <w:sz w:val="22"/>
          <w:szCs w:val="22"/>
          <w:lang w:val="es-MX"/>
        </w:rPr>
        <w:t xml:space="preserve">, </w:t>
      </w:r>
      <w:r w:rsidRPr="00205844">
        <w:rPr>
          <w:rFonts w:ascii="Montserrat" w:hAnsi="Montserrat" w:cs="Arial"/>
          <w:sz w:val="22"/>
          <w:szCs w:val="22"/>
          <w:lang w:val="es-MX"/>
        </w:rPr>
        <w:t>para que tenga</w:t>
      </w:r>
      <w:r w:rsidRPr="00112D6C">
        <w:rPr>
          <w:rFonts w:ascii="Montserrat" w:hAnsi="Montserrat" w:cs="Arial"/>
          <w:sz w:val="22"/>
          <w:szCs w:val="22"/>
          <w:lang w:val="es-MX"/>
        </w:rPr>
        <w:t xml:space="preserve"> </w:t>
      </w:r>
      <w:r w:rsidRPr="00205844">
        <w:rPr>
          <w:rFonts w:ascii="Montserrat" w:hAnsi="Montserrat" w:cs="Arial"/>
          <w:sz w:val="22"/>
          <w:szCs w:val="22"/>
          <w:lang w:val="es-MX"/>
        </w:rPr>
        <w:t xml:space="preserve">verificativo el </w:t>
      </w:r>
      <w:r w:rsidR="00205844">
        <w:rPr>
          <w:rFonts w:ascii="Montserrat" w:hAnsi="Montserrat" w:cs="Arial"/>
          <w:sz w:val="22"/>
          <w:szCs w:val="22"/>
          <w:lang w:val="es-MX"/>
        </w:rPr>
        <w:t>A</w:t>
      </w:r>
      <w:r w:rsidR="00205844" w:rsidRPr="00205844">
        <w:rPr>
          <w:rFonts w:ascii="Montserrat" w:hAnsi="Montserrat" w:cs="Arial"/>
          <w:sz w:val="22"/>
          <w:szCs w:val="22"/>
          <w:lang w:val="es-MX"/>
        </w:rPr>
        <w:t xml:space="preserve">cto de </w:t>
      </w:r>
      <w:r w:rsidR="00205844">
        <w:rPr>
          <w:rFonts w:ascii="Montserrat" w:hAnsi="Montserrat" w:cs="Arial"/>
          <w:sz w:val="22"/>
          <w:szCs w:val="22"/>
          <w:lang w:val="es-MX"/>
        </w:rPr>
        <w:t>J</w:t>
      </w:r>
      <w:r w:rsidR="00205844" w:rsidRPr="00205844">
        <w:rPr>
          <w:rFonts w:ascii="Montserrat" w:hAnsi="Montserrat" w:cs="Arial"/>
          <w:sz w:val="22"/>
          <w:szCs w:val="22"/>
          <w:lang w:val="es-MX"/>
        </w:rPr>
        <w:t xml:space="preserve">unta de </w:t>
      </w:r>
      <w:r w:rsidR="00205844">
        <w:rPr>
          <w:rFonts w:ascii="Montserrat" w:hAnsi="Montserrat" w:cs="Arial"/>
          <w:sz w:val="22"/>
          <w:szCs w:val="22"/>
          <w:lang w:val="es-MX"/>
        </w:rPr>
        <w:t>A</w:t>
      </w:r>
      <w:r w:rsidR="00205844" w:rsidRPr="00205844">
        <w:rPr>
          <w:rFonts w:ascii="Montserrat" w:hAnsi="Montserrat" w:cs="Arial"/>
          <w:sz w:val="22"/>
          <w:szCs w:val="22"/>
          <w:lang w:val="es-MX"/>
        </w:rPr>
        <w:t xml:space="preserve">claraciones, </w:t>
      </w:r>
      <w:r w:rsidRPr="00205844">
        <w:rPr>
          <w:rFonts w:ascii="Montserrat" w:hAnsi="Montserrat" w:cs="Arial"/>
          <w:sz w:val="22"/>
          <w:szCs w:val="22"/>
          <w:lang w:val="es-MX"/>
        </w:rPr>
        <w:t>en</w:t>
      </w:r>
      <w:r w:rsidRPr="00112D6C">
        <w:rPr>
          <w:rFonts w:ascii="Montserrat" w:hAnsi="Montserrat" w:cs="Arial"/>
          <w:sz w:val="22"/>
          <w:szCs w:val="22"/>
          <w:lang w:val="es-MX"/>
        </w:rPr>
        <w:t xml:space="preserve"> las oficinas que ocupa la sala de juntas de la Dirección de Adquisiciones de la </w:t>
      </w:r>
      <w:r w:rsidRPr="00112D6C">
        <w:rPr>
          <w:rFonts w:ascii="Montserrat" w:hAnsi="Montserrat" w:cs="Arial"/>
          <w:bCs/>
          <w:sz w:val="22"/>
          <w:szCs w:val="22"/>
          <w:lang w:val="es-MX"/>
        </w:rPr>
        <w:t>Oficialía Mayor de Gobierno ubicada en el tercer piso del edificio del Poder Ejecutivo del Estado, en Calzada Independencia número 994, del Centro Cívico de esta ciudad,</w:t>
      </w:r>
      <w:r w:rsidRPr="00112D6C">
        <w:rPr>
          <w:rFonts w:ascii="Montserrat" w:hAnsi="Montserrat" w:cs="Arial"/>
          <w:sz w:val="22"/>
          <w:szCs w:val="22"/>
          <w:lang w:val="es-MX"/>
        </w:rPr>
        <w:t xml:space="preserve"> con fundamento en lo dispuesto por los artículos 1 fracción I en relación directa con el 4 fracción</w:t>
      </w:r>
      <w:r w:rsidR="00E04777" w:rsidRPr="00112D6C">
        <w:rPr>
          <w:rFonts w:ascii="Montserrat" w:hAnsi="Montserrat" w:cs="Arial"/>
          <w:sz w:val="22"/>
          <w:szCs w:val="22"/>
          <w:lang w:val="es-MX"/>
        </w:rPr>
        <w:t xml:space="preserve"> VI </w:t>
      </w:r>
      <w:r w:rsidRPr="00112D6C">
        <w:rPr>
          <w:rFonts w:ascii="Montserrat" w:hAnsi="Montserrat" w:cs="Arial"/>
          <w:sz w:val="22"/>
          <w:szCs w:val="22"/>
          <w:lang w:val="es-MX"/>
        </w:rPr>
        <w:t xml:space="preserve">, 21 fracción I, 24 fracción </w:t>
      </w:r>
      <w:r w:rsidR="00475287" w:rsidRPr="00112D6C">
        <w:rPr>
          <w:rFonts w:ascii="Montserrat" w:hAnsi="Montserrat" w:cs="Arial"/>
          <w:sz w:val="22"/>
          <w:szCs w:val="22"/>
          <w:lang w:val="es-MX"/>
        </w:rPr>
        <w:t>I</w:t>
      </w:r>
      <w:r w:rsidRPr="00112D6C">
        <w:rPr>
          <w:rFonts w:ascii="Montserrat" w:hAnsi="Montserrat" w:cs="Arial"/>
          <w:sz w:val="22"/>
          <w:szCs w:val="22"/>
          <w:lang w:val="es-MX"/>
        </w:rPr>
        <w:t>I y 30 de la Ley de Adquisiciones, Arrendamientos y Servicios para el Estado de Baja California (</w:t>
      </w:r>
      <w:r w:rsidRPr="00205844">
        <w:rPr>
          <w:rFonts w:ascii="Montserrat" w:hAnsi="Montserrat" w:cs="Arial"/>
          <w:sz w:val="22"/>
          <w:szCs w:val="22"/>
          <w:lang w:val="es-MX"/>
        </w:rPr>
        <w:t xml:space="preserve">en adelante “La Ley de Adquisiciones”) y 32 de su Reglamento; de acuerdo a lo asentado en los numerales 5 y 8.1 de las bases de licitación, el </w:t>
      </w:r>
      <w:r w:rsidRPr="000C3977">
        <w:rPr>
          <w:rFonts w:ascii="Montserrat" w:hAnsi="Montserrat" w:cs="Arial"/>
          <w:sz w:val="22"/>
          <w:szCs w:val="22"/>
          <w:lang w:val="es-MX"/>
        </w:rPr>
        <w:t xml:space="preserve">C. </w:t>
      </w:r>
      <w:r w:rsidR="000C3977" w:rsidRPr="000C3977">
        <w:rPr>
          <w:rFonts w:ascii="Montserrat" w:hAnsi="Montserrat" w:cs="Arial"/>
          <w:sz w:val="22"/>
          <w:szCs w:val="22"/>
          <w:lang w:val="es-MX"/>
        </w:rPr>
        <w:t>EDUARDO CUADROS PALAZUELOS</w:t>
      </w:r>
      <w:r w:rsidR="00112D6C" w:rsidRPr="000C3977">
        <w:rPr>
          <w:rFonts w:ascii="Montserrat" w:hAnsi="Montserrat" w:cs="Arial"/>
          <w:sz w:val="22"/>
          <w:szCs w:val="22"/>
          <w:lang w:val="es-MX"/>
        </w:rPr>
        <w:t>,</w:t>
      </w:r>
      <w:r w:rsidRPr="000C3977">
        <w:rPr>
          <w:rFonts w:ascii="Montserrat" w:hAnsi="Montserrat" w:cs="Arial"/>
          <w:sz w:val="22"/>
          <w:szCs w:val="22"/>
          <w:lang w:val="es-MX"/>
        </w:rPr>
        <w:t xml:space="preserve"> </w:t>
      </w:r>
      <w:r w:rsidR="000C3977" w:rsidRPr="000C3977">
        <w:rPr>
          <w:rFonts w:ascii="Montserrat" w:hAnsi="Montserrat" w:cs="Arial"/>
          <w:sz w:val="22"/>
          <w:szCs w:val="22"/>
          <w:lang w:val="es-MX"/>
        </w:rPr>
        <w:t xml:space="preserve">Encargado de despacho </w:t>
      </w:r>
      <w:r w:rsidRPr="000C3977">
        <w:rPr>
          <w:rFonts w:ascii="Montserrat" w:hAnsi="Montserrat" w:cs="Arial"/>
          <w:sz w:val="22"/>
          <w:szCs w:val="22"/>
          <w:lang w:val="es-MX"/>
        </w:rPr>
        <w:t>del departamento de Invitaciones y Licitaciones de la Dirección de Adquisiciones</w:t>
      </w:r>
      <w:r w:rsidRPr="00205844">
        <w:rPr>
          <w:rFonts w:ascii="Montserrat" w:hAnsi="Montserrat" w:cs="Arial"/>
          <w:sz w:val="22"/>
          <w:szCs w:val="22"/>
          <w:lang w:val="es-MX"/>
        </w:rPr>
        <w:t xml:space="preserve"> de la</w:t>
      </w:r>
      <w:r w:rsidRPr="00112D6C">
        <w:rPr>
          <w:rFonts w:ascii="Montserrat" w:hAnsi="Montserrat" w:cs="Arial"/>
          <w:bCs/>
          <w:sz w:val="22"/>
          <w:szCs w:val="22"/>
          <w:lang w:val="es-MX"/>
        </w:rPr>
        <w:t xml:space="preserve"> Oficialía Mayor de Gobierno, preside el acto, en suplencia del titular de la Oficialía Mayor de Gobierno, según lo dispuesto en </w:t>
      </w:r>
      <w:r w:rsidRPr="00FD5FA8">
        <w:rPr>
          <w:rFonts w:ascii="Montserrat" w:hAnsi="Montserrat" w:cs="Arial"/>
          <w:bCs/>
          <w:sz w:val="22"/>
          <w:szCs w:val="22"/>
          <w:lang w:val="es-MX"/>
        </w:rPr>
        <w:t>el inciso C) del último párrafo del artículo 13 del Reglamento de la Ley de Adq</w:t>
      </w:r>
      <w:r w:rsidR="00945278" w:rsidRPr="00FD5FA8">
        <w:rPr>
          <w:rFonts w:ascii="Montserrat" w:hAnsi="Montserrat" w:cs="Arial"/>
          <w:bCs/>
          <w:sz w:val="22"/>
          <w:szCs w:val="22"/>
          <w:lang w:val="es-MX"/>
        </w:rPr>
        <w:t xml:space="preserve">uisiciones; </w:t>
      </w:r>
      <w:r w:rsidR="00205844" w:rsidRPr="00FD5FA8">
        <w:rPr>
          <w:rFonts w:ascii="Montserrat" w:hAnsi="Montserrat" w:cs="Arial"/>
          <w:bCs/>
          <w:sz w:val="22"/>
          <w:szCs w:val="22"/>
          <w:lang w:val="es-MX"/>
        </w:rPr>
        <w:t xml:space="preserve">ante la presencia de licitantes participantes </w:t>
      </w:r>
      <w:r w:rsidR="00BA7471" w:rsidRPr="00FD5FA8">
        <w:rPr>
          <w:rFonts w:ascii="Montserrat" w:hAnsi="Montserrat" w:cs="Arial"/>
          <w:bCs/>
          <w:sz w:val="22"/>
          <w:szCs w:val="22"/>
          <w:lang w:val="es-MX"/>
        </w:rPr>
        <w:t>y</w:t>
      </w:r>
      <w:r w:rsidRPr="00FD5FA8">
        <w:rPr>
          <w:rFonts w:ascii="Montserrat" w:hAnsi="Montserrat" w:cs="Arial"/>
          <w:bCs/>
          <w:sz w:val="22"/>
          <w:szCs w:val="22"/>
          <w:lang w:val="es-MX"/>
        </w:rPr>
        <w:t xml:space="preserve"> previo pase de lista de asistencia verifica que</w:t>
      </w:r>
      <w:r w:rsidRPr="00112D6C">
        <w:rPr>
          <w:rFonts w:ascii="Montserrat" w:hAnsi="Montserrat" w:cs="Arial"/>
          <w:bCs/>
          <w:sz w:val="22"/>
          <w:szCs w:val="22"/>
          <w:lang w:val="es-MX"/>
        </w:rPr>
        <w:t xml:space="preserv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w:t>
      </w:r>
      <w:r w:rsidR="00896159" w:rsidRPr="00112D6C">
        <w:rPr>
          <w:rFonts w:ascii="Montserrat" w:hAnsi="Montserrat" w:cs="Arial"/>
          <w:bCs/>
          <w:sz w:val="22"/>
          <w:szCs w:val="22"/>
          <w:lang w:val="es-MX"/>
        </w:rPr>
        <w:t xml:space="preserve">la </w:t>
      </w:r>
      <w:r w:rsidRPr="00112D6C">
        <w:rPr>
          <w:rFonts w:ascii="Montserrat" w:hAnsi="Montserrat" w:cs="Arial"/>
          <w:bCs/>
          <w:sz w:val="22"/>
          <w:szCs w:val="22"/>
          <w:lang w:val="es-MX"/>
        </w:rPr>
        <w:t>Oficialía Mayor de Gobierno en el domicilio antes citado.</w:t>
      </w:r>
    </w:p>
    <w:p w14:paraId="2995D84F" w14:textId="77777777" w:rsidR="000A5242" w:rsidRPr="00112D6C" w:rsidRDefault="000A5242" w:rsidP="00141049">
      <w:pPr>
        <w:pStyle w:val="3"/>
        <w:tabs>
          <w:tab w:val="left" w:pos="-142"/>
        </w:tabs>
        <w:spacing w:line="276" w:lineRule="auto"/>
        <w:ind w:left="0" w:firstLine="0"/>
        <w:rPr>
          <w:rFonts w:ascii="Montserrat" w:hAnsi="Montserrat" w:cs="Arial"/>
          <w:sz w:val="22"/>
          <w:szCs w:val="22"/>
          <w:highlight w:val="yellow"/>
          <w:lang w:val="es-MX"/>
        </w:rPr>
      </w:pPr>
    </w:p>
    <w:p w14:paraId="0CAB0815" w14:textId="6FE466AF" w:rsidR="00E17308" w:rsidRPr="00112D6C" w:rsidRDefault="00495514" w:rsidP="00E04777">
      <w:pPr>
        <w:spacing w:line="276" w:lineRule="auto"/>
        <w:jc w:val="both"/>
        <w:rPr>
          <w:rFonts w:ascii="Montserrat" w:hAnsi="Montserrat" w:cs="Arial"/>
          <w:sz w:val="22"/>
          <w:szCs w:val="22"/>
        </w:rPr>
      </w:pPr>
      <w:r w:rsidRPr="00112D6C">
        <w:rPr>
          <w:rFonts w:ascii="Montserrat" w:hAnsi="Montserrat" w:cs="Arial"/>
          <w:sz w:val="22"/>
          <w:szCs w:val="22"/>
        </w:rPr>
        <w:t xml:space="preserve">En uso de la voz </w:t>
      </w:r>
      <w:r w:rsidR="004C169A" w:rsidRPr="00112D6C">
        <w:rPr>
          <w:rFonts w:ascii="Montserrat" w:hAnsi="Montserrat" w:cs="Arial"/>
          <w:sz w:val="22"/>
          <w:szCs w:val="22"/>
        </w:rPr>
        <w:t>e</w:t>
      </w:r>
      <w:r w:rsidR="004C169A" w:rsidRPr="000C3977">
        <w:rPr>
          <w:rFonts w:ascii="Montserrat" w:hAnsi="Montserrat" w:cs="Arial"/>
          <w:sz w:val="22"/>
          <w:szCs w:val="22"/>
        </w:rPr>
        <w:t xml:space="preserve">l </w:t>
      </w:r>
      <w:r w:rsidR="00112D6C" w:rsidRPr="000C3977">
        <w:rPr>
          <w:rFonts w:ascii="Montserrat" w:hAnsi="Montserrat" w:cs="Arial"/>
          <w:bCs/>
          <w:sz w:val="22"/>
          <w:szCs w:val="22"/>
        </w:rPr>
        <w:t>C</w:t>
      </w:r>
      <w:r w:rsidR="000C3977">
        <w:rPr>
          <w:rFonts w:ascii="Montserrat" w:hAnsi="Montserrat" w:cs="Arial"/>
          <w:bCs/>
          <w:sz w:val="22"/>
          <w:szCs w:val="22"/>
        </w:rPr>
        <w:t>.</w:t>
      </w:r>
      <w:r w:rsidR="000C3977" w:rsidRPr="000C3977">
        <w:rPr>
          <w:rFonts w:ascii="Montserrat" w:hAnsi="Montserrat" w:cs="Arial"/>
          <w:sz w:val="22"/>
          <w:szCs w:val="22"/>
        </w:rPr>
        <w:t xml:space="preserve"> EDUARDO CUADROS PALAZUELO</w:t>
      </w:r>
      <w:r w:rsidR="000C3977">
        <w:rPr>
          <w:rFonts w:ascii="Montserrat" w:hAnsi="Montserrat" w:cs="Arial"/>
          <w:sz w:val="22"/>
          <w:szCs w:val="22"/>
        </w:rPr>
        <w:t xml:space="preserve">S, </w:t>
      </w:r>
      <w:r w:rsidRPr="00112D6C">
        <w:rPr>
          <w:rFonts w:ascii="Montserrat" w:hAnsi="Montserrat" w:cs="Arial"/>
          <w:sz w:val="22"/>
          <w:szCs w:val="22"/>
        </w:rPr>
        <w:t xml:space="preserve">comunicó a los presentes que se publicó la Convocatoria número </w:t>
      </w:r>
      <w:r w:rsidR="00C63FDE" w:rsidRPr="00205844">
        <w:rPr>
          <w:rFonts w:ascii="Montserrat" w:eastAsia="Calibri" w:hAnsi="Montserrat"/>
          <w:b/>
          <w:bCs/>
          <w:sz w:val="22"/>
          <w:szCs w:val="22"/>
        </w:rPr>
        <w:t>OM-</w:t>
      </w:r>
      <w:r w:rsidR="00412F44" w:rsidRPr="00205844">
        <w:rPr>
          <w:rFonts w:ascii="Montserrat" w:eastAsia="Calibri" w:hAnsi="Montserrat"/>
          <w:b/>
          <w:bCs/>
          <w:sz w:val="22"/>
          <w:szCs w:val="22"/>
        </w:rPr>
        <w:t>CE</w:t>
      </w:r>
      <w:r w:rsidR="00205844" w:rsidRPr="00205844">
        <w:rPr>
          <w:rFonts w:ascii="Montserrat" w:eastAsia="Calibri" w:hAnsi="Montserrat"/>
          <w:b/>
          <w:bCs/>
          <w:sz w:val="22"/>
          <w:szCs w:val="22"/>
        </w:rPr>
        <w:t>SPE-131-</w:t>
      </w:r>
      <w:r w:rsidR="00C63FDE" w:rsidRPr="00205844">
        <w:rPr>
          <w:rFonts w:ascii="Montserrat" w:eastAsia="Calibri" w:hAnsi="Montserrat"/>
          <w:b/>
          <w:bCs/>
          <w:sz w:val="22"/>
          <w:szCs w:val="22"/>
        </w:rPr>
        <w:t>2026</w:t>
      </w:r>
      <w:r w:rsidR="00C63FDE" w:rsidRPr="00205844">
        <w:rPr>
          <w:rFonts w:ascii="Montserrat" w:eastAsia="Calibri" w:hAnsi="Montserrat"/>
          <w:sz w:val="22"/>
          <w:szCs w:val="22"/>
        </w:rPr>
        <w:t xml:space="preserve"> </w:t>
      </w:r>
      <w:r w:rsidR="00150F0F" w:rsidRPr="00205844">
        <w:rPr>
          <w:rFonts w:ascii="Montserrat" w:hAnsi="Montserrat" w:cs="Arial"/>
          <w:sz w:val="22"/>
          <w:szCs w:val="22"/>
        </w:rPr>
        <w:t>referente</w:t>
      </w:r>
      <w:r w:rsidR="00150F0F" w:rsidRPr="00112D6C">
        <w:rPr>
          <w:rFonts w:ascii="Montserrat" w:hAnsi="Montserrat" w:cs="Arial"/>
          <w:sz w:val="22"/>
          <w:szCs w:val="22"/>
        </w:rPr>
        <w:t xml:space="preserve"> al</w:t>
      </w:r>
      <w:r w:rsidR="00CF103E" w:rsidRPr="00112D6C">
        <w:rPr>
          <w:rFonts w:ascii="Montserrat" w:hAnsi="Montserrat" w:cs="Arial"/>
          <w:sz w:val="22"/>
          <w:szCs w:val="22"/>
        </w:rPr>
        <w:t xml:space="preserve"> </w:t>
      </w:r>
      <w:r w:rsidR="00DF4972" w:rsidRPr="00112D6C">
        <w:rPr>
          <w:rFonts w:ascii="Montserrat" w:hAnsi="Montserrat" w:cs="Arial"/>
          <w:b/>
          <w:sz w:val="22"/>
          <w:szCs w:val="22"/>
        </w:rPr>
        <w:t>“</w:t>
      </w:r>
      <w:r w:rsidR="00C63FDE" w:rsidRPr="00112D6C">
        <w:rPr>
          <w:rFonts w:ascii="Montserrat" w:hAnsi="Montserrat" w:cs="Arial"/>
          <w:b/>
          <w:iCs/>
          <w:sz w:val="22"/>
          <w:szCs w:val="22"/>
        </w:rPr>
        <w:t xml:space="preserve">SUMINISTRO DE PÓLIZA DE SEGURO </w:t>
      </w:r>
      <w:r w:rsidR="00412F44">
        <w:rPr>
          <w:rFonts w:ascii="Montserrat" w:hAnsi="Montserrat" w:cs="Arial"/>
          <w:b/>
          <w:iCs/>
          <w:sz w:val="22"/>
          <w:szCs w:val="22"/>
        </w:rPr>
        <w:t>DE VIDA PARA PERSONAL DE LA CE</w:t>
      </w:r>
      <w:r w:rsidR="00205844">
        <w:rPr>
          <w:rFonts w:ascii="Montserrat" w:hAnsi="Montserrat" w:cs="Arial"/>
          <w:b/>
          <w:iCs/>
          <w:sz w:val="22"/>
          <w:szCs w:val="22"/>
        </w:rPr>
        <w:t>SPE</w:t>
      </w:r>
      <w:r w:rsidR="00C63FDE" w:rsidRPr="00112D6C">
        <w:rPr>
          <w:rFonts w:ascii="Montserrat" w:hAnsi="Montserrat" w:cs="Arial"/>
          <w:b/>
          <w:iCs/>
          <w:sz w:val="22"/>
          <w:szCs w:val="22"/>
        </w:rPr>
        <w:t>”</w:t>
      </w:r>
      <w:r w:rsidR="00E04777" w:rsidRPr="00112D6C">
        <w:rPr>
          <w:rFonts w:ascii="Montserrat" w:eastAsia="MS Mincho" w:hAnsi="Montserrat" w:cs="Arial"/>
          <w:b/>
          <w:iCs/>
          <w:sz w:val="22"/>
          <w:szCs w:val="22"/>
          <w:lang w:eastAsia="en-US"/>
        </w:rPr>
        <w:t>.</w:t>
      </w:r>
      <w:r w:rsidR="00150F0F" w:rsidRPr="00112D6C">
        <w:rPr>
          <w:rFonts w:ascii="Montserrat" w:hAnsi="Montserrat" w:cs="Arial"/>
          <w:sz w:val="22"/>
          <w:szCs w:val="22"/>
        </w:rPr>
        <w:t xml:space="preserve">, </w:t>
      </w:r>
      <w:r w:rsidR="003E3322" w:rsidRPr="00112D6C">
        <w:rPr>
          <w:rFonts w:ascii="Montserrat" w:hAnsi="Montserrat" w:cs="Arial"/>
          <w:sz w:val="22"/>
          <w:szCs w:val="22"/>
        </w:rPr>
        <w:t xml:space="preserve">en </w:t>
      </w:r>
      <w:r w:rsidR="00890EF8" w:rsidRPr="00112D6C">
        <w:rPr>
          <w:rFonts w:ascii="Montserrat" w:hAnsi="Montserrat" w:cs="Arial"/>
          <w:sz w:val="22"/>
          <w:szCs w:val="22"/>
        </w:rPr>
        <w:t>el D</w:t>
      </w:r>
      <w:r w:rsidR="00D27C7A" w:rsidRPr="00112D6C">
        <w:rPr>
          <w:rFonts w:ascii="Montserrat" w:hAnsi="Montserrat" w:cs="Arial"/>
          <w:sz w:val="22"/>
          <w:szCs w:val="22"/>
        </w:rPr>
        <w:t xml:space="preserve">iario </w:t>
      </w:r>
      <w:r w:rsidR="00890EF8" w:rsidRPr="00112D6C">
        <w:rPr>
          <w:rFonts w:ascii="Montserrat" w:hAnsi="Montserrat" w:cs="Arial"/>
          <w:sz w:val="22"/>
          <w:szCs w:val="22"/>
        </w:rPr>
        <w:t xml:space="preserve">Oficial de la Federación </w:t>
      </w:r>
      <w:r w:rsidR="003E3322" w:rsidRPr="00112D6C">
        <w:rPr>
          <w:rFonts w:ascii="Montserrat" w:hAnsi="Montserrat" w:cs="Arial"/>
          <w:sz w:val="22"/>
          <w:szCs w:val="22"/>
        </w:rPr>
        <w:t xml:space="preserve">y en la Plataforma Integral de Adquisiciones de Baja California (PIABC), el día </w:t>
      </w:r>
      <w:r w:rsidR="00205844">
        <w:rPr>
          <w:rFonts w:ascii="Montserrat" w:hAnsi="Montserrat" w:cs="Arial"/>
          <w:b/>
          <w:sz w:val="22"/>
          <w:szCs w:val="22"/>
        </w:rPr>
        <w:t xml:space="preserve">30 </w:t>
      </w:r>
      <w:r w:rsidR="00412F44">
        <w:rPr>
          <w:rFonts w:ascii="Montserrat" w:hAnsi="Montserrat" w:cs="Arial"/>
          <w:b/>
          <w:sz w:val="22"/>
          <w:szCs w:val="22"/>
        </w:rPr>
        <w:t>d</w:t>
      </w:r>
      <w:r w:rsidR="00A22D80" w:rsidRPr="00112D6C">
        <w:rPr>
          <w:rFonts w:ascii="Montserrat" w:hAnsi="Montserrat" w:cs="Arial"/>
          <w:b/>
          <w:sz w:val="22"/>
          <w:szCs w:val="22"/>
        </w:rPr>
        <w:t xml:space="preserve">e </w:t>
      </w:r>
      <w:r w:rsidR="00205844">
        <w:rPr>
          <w:rFonts w:ascii="Montserrat" w:hAnsi="Montserrat" w:cs="Arial"/>
          <w:b/>
          <w:sz w:val="22"/>
          <w:szCs w:val="22"/>
        </w:rPr>
        <w:t>julio</w:t>
      </w:r>
      <w:r w:rsidR="00DF4972" w:rsidRPr="00112D6C">
        <w:rPr>
          <w:rFonts w:ascii="Montserrat" w:hAnsi="Montserrat" w:cs="Arial"/>
          <w:b/>
          <w:sz w:val="22"/>
          <w:szCs w:val="22"/>
        </w:rPr>
        <w:t xml:space="preserve"> </w:t>
      </w:r>
      <w:r w:rsidR="003E3322" w:rsidRPr="00112D6C">
        <w:rPr>
          <w:rFonts w:ascii="Montserrat" w:hAnsi="Montserrat" w:cs="Arial"/>
          <w:b/>
          <w:sz w:val="22"/>
          <w:szCs w:val="22"/>
        </w:rPr>
        <w:t>de 202</w:t>
      </w:r>
      <w:r w:rsidR="00A93D57" w:rsidRPr="00112D6C">
        <w:rPr>
          <w:rFonts w:ascii="Montserrat" w:hAnsi="Montserrat" w:cs="Arial"/>
          <w:b/>
          <w:sz w:val="22"/>
          <w:szCs w:val="22"/>
        </w:rPr>
        <w:t>6</w:t>
      </w:r>
      <w:r w:rsidR="003E3322" w:rsidRPr="00112D6C">
        <w:rPr>
          <w:rFonts w:ascii="Montserrat" w:hAnsi="Montserrat" w:cs="Arial"/>
          <w:sz w:val="22"/>
          <w:szCs w:val="22"/>
        </w:rPr>
        <w:t>, poniéndose a partir de esa fecha a disposición de los interesados las bases que rigen el procedimiento a efecto de que se impusieran de su contenido y en su caso participaran en el procedimiento en términos de lo orden</w:t>
      </w:r>
      <w:r w:rsidR="00E17308" w:rsidRPr="00112D6C">
        <w:rPr>
          <w:rFonts w:ascii="Montserrat" w:hAnsi="Montserrat" w:cs="Arial"/>
          <w:sz w:val="22"/>
          <w:szCs w:val="22"/>
        </w:rPr>
        <w:t>ado por la Ley de Adquisiciones</w:t>
      </w:r>
      <w:r w:rsidR="00817F99" w:rsidRPr="00112D6C">
        <w:rPr>
          <w:rFonts w:ascii="Montserrat" w:hAnsi="Montserrat" w:cs="Arial"/>
          <w:sz w:val="22"/>
          <w:szCs w:val="22"/>
        </w:rPr>
        <w:t xml:space="preserve">, este procedimiento es financiado </w:t>
      </w:r>
      <w:r w:rsidR="00AB7E46" w:rsidRPr="00112D6C">
        <w:rPr>
          <w:rFonts w:ascii="Montserrat" w:hAnsi="Montserrat" w:cs="Arial"/>
          <w:sz w:val="22"/>
          <w:szCs w:val="22"/>
        </w:rPr>
        <w:t xml:space="preserve">con recurso </w:t>
      </w:r>
      <w:r w:rsidR="00AB7E46">
        <w:rPr>
          <w:rFonts w:ascii="Montserrat" w:hAnsi="Montserrat" w:cs="Arial"/>
          <w:sz w:val="22"/>
          <w:szCs w:val="22"/>
        </w:rPr>
        <w:t xml:space="preserve">propios </w:t>
      </w:r>
      <w:r w:rsidR="00AB7E46" w:rsidRPr="00112D6C">
        <w:rPr>
          <w:rFonts w:ascii="Montserrat" w:hAnsi="Montserrat" w:cs="Arial"/>
          <w:sz w:val="22"/>
          <w:szCs w:val="22"/>
        </w:rPr>
        <w:t xml:space="preserve">en la partida </w:t>
      </w:r>
      <w:r w:rsidR="00AB7E46">
        <w:rPr>
          <w:rFonts w:ascii="Montserrat" w:hAnsi="Montserrat" w:cs="Arial"/>
          <w:sz w:val="22"/>
          <w:szCs w:val="22"/>
        </w:rPr>
        <w:t>14401</w:t>
      </w:r>
      <w:r w:rsidR="00AB7E46" w:rsidRPr="00112D6C">
        <w:rPr>
          <w:rFonts w:ascii="Montserrat" w:hAnsi="Montserrat" w:cs="Arial"/>
          <w:sz w:val="22"/>
          <w:szCs w:val="22"/>
        </w:rPr>
        <w:t xml:space="preserve">, </w:t>
      </w:r>
      <w:r w:rsidR="00AB7E46">
        <w:rPr>
          <w:rFonts w:ascii="Montserrat" w:hAnsi="Montserrat" w:cs="Arial"/>
          <w:sz w:val="22"/>
          <w:szCs w:val="22"/>
        </w:rPr>
        <w:t>a la Comisión Estatal de Servicios Públicos de Ensenada.</w:t>
      </w:r>
    </w:p>
    <w:p w14:paraId="761DAD29" w14:textId="77777777" w:rsidR="001A35BC" w:rsidRPr="00112D6C" w:rsidRDefault="001A35BC" w:rsidP="00E04777">
      <w:pPr>
        <w:spacing w:line="276" w:lineRule="auto"/>
        <w:jc w:val="both"/>
        <w:rPr>
          <w:rFonts w:ascii="Montserrat" w:eastAsia="MS Mincho" w:hAnsi="Montserrat" w:cs="Arial"/>
          <w:b/>
          <w:iCs/>
          <w:sz w:val="22"/>
          <w:szCs w:val="22"/>
          <w:lang w:eastAsia="en-US"/>
        </w:rPr>
      </w:pPr>
    </w:p>
    <w:bookmarkEnd w:id="0"/>
    <w:p w14:paraId="1ED3593A" w14:textId="3490E901" w:rsidR="00E04777" w:rsidRDefault="00E04777" w:rsidP="00E04777">
      <w:pPr>
        <w:pStyle w:val="3"/>
        <w:tabs>
          <w:tab w:val="left" w:pos="-270"/>
          <w:tab w:val="left" w:pos="142"/>
        </w:tabs>
        <w:spacing w:line="276" w:lineRule="auto"/>
        <w:ind w:left="0" w:right="-93" w:firstLine="0"/>
        <w:rPr>
          <w:rFonts w:ascii="Montserrat" w:hAnsi="Montserrat" w:cstheme="minorHAnsi"/>
          <w:sz w:val="22"/>
          <w:szCs w:val="22"/>
        </w:rPr>
      </w:pPr>
      <w:r w:rsidRPr="00B133D7">
        <w:rPr>
          <w:rFonts w:ascii="Montserrat" w:hAnsi="Montserrat" w:cstheme="minorHAnsi"/>
          <w:sz w:val="22"/>
          <w:szCs w:val="22"/>
        </w:rPr>
        <w:lastRenderedPageBreak/>
        <w:t xml:space="preserve">En cumplimiento a lo dispuesto por los artículos 30 de la Ley de Adquisiciones, y 32 de su Reglamento se procede a </w:t>
      </w:r>
      <w:r w:rsidR="0056674C">
        <w:rPr>
          <w:rFonts w:ascii="Montserrat" w:hAnsi="Montserrat" w:cstheme="minorHAnsi"/>
          <w:sz w:val="22"/>
          <w:szCs w:val="22"/>
        </w:rPr>
        <w:t>lectura a las</w:t>
      </w:r>
      <w:r w:rsidR="002F2B91" w:rsidRPr="00B133D7">
        <w:rPr>
          <w:rFonts w:ascii="Montserrat" w:hAnsi="Montserrat" w:cstheme="minorHAnsi"/>
          <w:sz w:val="22"/>
          <w:szCs w:val="22"/>
        </w:rPr>
        <w:t xml:space="preserve"> </w:t>
      </w:r>
      <w:r w:rsidR="008744C1" w:rsidRPr="00B133D7">
        <w:rPr>
          <w:rFonts w:ascii="Montserrat" w:hAnsi="Montserrat" w:cstheme="minorHAnsi"/>
          <w:sz w:val="22"/>
          <w:szCs w:val="22"/>
        </w:rPr>
        <w:t>respuest</w:t>
      </w:r>
      <w:r w:rsidR="002F2B91" w:rsidRPr="00B133D7">
        <w:rPr>
          <w:rFonts w:ascii="Montserrat" w:hAnsi="Montserrat" w:cstheme="minorHAnsi"/>
          <w:sz w:val="22"/>
          <w:szCs w:val="22"/>
        </w:rPr>
        <w:t>as</w:t>
      </w:r>
      <w:r w:rsidRPr="00B133D7">
        <w:rPr>
          <w:rFonts w:ascii="Montserrat" w:hAnsi="Montserrat" w:cstheme="minorHAnsi"/>
          <w:sz w:val="22"/>
          <w:szCs w:val="22"/>
        </w:rPr>
        <w:t xml:space="preserve"> a</w:t>
      </w:r>
      <w:r w:rsidR="00E6135E" w:rsidRPr="00B133D7">
        <w:rPr>
          <w:rFonts w:ascii="Montserrat" w:hAnsi="Montserrat" w:cstheme="minorHAnsi"/>
          <w:sz w:val="22"/>
          <w:szCs w:val="22"/>
        </w:rPr>
        <w:t xml:space="preserve"> los</w:t>
      </w:r>
      <w:r w:rsidR="004C442B" w:rsidRPr="00B133D7">
        <w:rPr>
          <w:rFonts w:ascii="Montserrat" w:hAnsi="Montserrat" w:cstheme="minorHAnsi"/>
          <w:sz w:val="22"/>
          <w:szCs w:val="22"/>
        </w:rPr>
        <w:t xml:space="preserve"> </w:t>
      </w:r>
      <w:r w:rsidRPr="00B133D7">
        <w:rPr>
          <w:rFonts w:ascii="Montserrat" w:hAnsi="Montserrat" w:cstheme="minorHAnsi"/>
          <w:sz w:val="22"/>
          <w:szCs w:val="22"/>
        </w:rPr>
        <w:t>cuestionario</w:t>
      </w:r>
      <w:r w:rsidR="00E6135E" w:rsidRPr="00B133D7">
        <w:rPr>
          <w:rFonts w:ascii="Montserrat" w:hAnsi="Montserrat" w:cstheme="minorHAnsi"/>
          <w:sz w:val="22"/>
          <w:szCs w:val="22"/>
        </w:rPr>
        <w:t>s</w:t>
      </w:r>
      <w:r w:rsidRPr="00B133D7">
        <w:rPr>
          <w:rFonts w:ascii="Montserrat" w:hAnsi="Montserrat" w:cstheme="minorHAnsi"/>
          <w:sz w:val="22"/>
          <w:szCs w:val="22"/>
        </w:rPr>
        <w:t xml:space="preserve"> presentado</w:t>
      </w:r>
      <w:r w:rsidR="00E6135E" w:rsidRPr="00B133D7">
        <w:rPr>
          <w:rFonts w:ascii="Montserrat" w:hAnsi="Montserrat" w:cstheme="minorHAnsi"/>
          <w:sz w:val="22"/>
          <w:szCs w:val="22"/>
        </w:rPr>
        <w:t>s</w:t>
      </w:r>
      <w:r w:rsidRPr="00B133D7">
        <w:rPr>
          <w:rFonts w:ascii="Montserrat" w:hAnsi="Montserrat" w:cstheme="minorHAnsi"/>
          <w:sz w:val="22"/>
          <w:szCs w:val="22"/>
        </w:rPr>
        <w:t xml:space="preserve"> con anterioridad al acto, por parte de</w:t>
      </w:r>
      <w:r w:rsidR="00E6135E" w:rsidRPr="00B133D7">
        <w:rPr>
          <w:rFonts w:ascii="Montserrat" w:hAnsi="Montserrat" w:cstheme="minorHAnsi"/>
          <w:sz w:val="22"/>
          <w:szCs w:val="22"/>
        </w:rPr>
        <w:t xml:space="preserve"> </w:t>
      </w:r>
      <w:r w:rsidRPr="00B133D7">
        <w:rPr>
          <w:rFonts w:ascii="Montserrat" w:hAnsi="Montserrat" w:cstheme="minorHAnsi"/>
          <w:sz w:val="22"/>
          <w:szCs w:val="22"/>
        </w:rPr>
        <w:t>licitante</w:t>
      </w:r>
      <w:r w:rsidR="00E6135E" w:rsidRPr="00B133D7">
        <w:rPr>
          <w:rFonts w:ascii="Montserrat" w:hAnsi="Montserrat" w:cstheme="minorHAnsi"/>
          <w:sz w:val="22"/>
          <w:szCs w:val="22"/>
        </w:rPr>
        <w:t>s</w:t>
      </w:r>
      <w:r w:rsidRPr="00B133D7">
        <w:rPr>
          <w:rFonts w:ascii="Montserrat" w:hAnsi="Montserrat" w:cstheme="minorHAnsi"/>
          <w:sz w:val="22"/>
          <w:szCs w:val="22"/>
        </w:rPr>
        <w:t>, en los siguientes términos:</w:t>
      </w:r>
    </w:p>
    <w:p w14:paraId="50A03C3C" w14:textId="77777777" w:rsidR="0044396F" w:rsidRDefault="0044396F" w:rsidP="00E04777">
      <w:pPr>
        <w:pStyle w:val="3"/>
        <w:tabs>
          <w:tab w:val="left" w:pos="-270"/>
          <w:tab w:val="left" w:pos="142"/>
        </w:tabs>
        <w:spacing w:line="276" w:lineRule="auto"/>
        <w:ind w:left="0" w:right="-93" w:firstLine="0"/>
        <w:rPr>
          <w:rFonts w:ascii="Montserrat" w:hAnsi="Montserrat" w:cstheme="minorHAnsi"/>
          <w:sz w:val="22"/>
          <w:szCs w:val="22"/>
        </w:rPr>
      </w:pPr>
    </w:p>
    <w:p w14:paraId="11D98AB2" w14:textId="38A7E748" w:rsidR="0044396F" w:rsidRPr="00B133D7" w:rsidRDefault="0044396F" w:rsidP="00E04777">
      <w:pPr>
        <w:pStyle w:val="3"/>
        <w:tabs>
          <w:tab w:val="left" w:pos="-270"/>
          <w:tab w:val="left" w:pos="142"/>
        </w:tabs>
        <w:spacing w:line="276" w:lineRule="auto"/>
        <w:ind w:left="0" w:right="-93" w:firstLine="0"/>
        <w:rPr>
          <w:rFonts w:ascii="Montserrat" w:hAnsi="Montserrat" w:cstheme="minorHAnsi"/>
          <w:sz w:val="22"/>
          <w:szCs w:val="22"/>
        </w:rPr>
      </w:pPr>
      <w:r w:rsidRPr="00FD5FA8">
        <w:rPr>
          <w:rFonts w:ascii="Montserrat" w:hAnsi="Montserrat" w:cstheme="minorHAnsi"/>
          <w:sz w:val="22"/>
          <w:szCs w:val="22"/>
          <w:lang w:val="es-MX"/>
        </w:rPr>
        <w:t>Se hace constar que por decisión unánime del Comité se dispensa la lectura de las respuestas de los cuestionarios de los licitantes que no se encuentran en la Junta del día de hoy, sin embargo, se hace hincapié de que todas las respuestas de los cuestionarios enviados con anterioridad a este acto, se encuentran en esta acta que será subida a la Plataforma Integral de Adquisiciones de Baja California (PIABC): </w:t>
      </w:r>
      <w:hyperlink r:id="rId8" w:tgtFrame="_blank" w:tooltip="https://tramites.ebajacalifornia.gob.mx/Compras/Licitaciones" w:history="1">
        <w:r w:rsidRPr="00FD5FA8">
          <w:rPr>
            <w:rStyle w:val="Hipervnculo"/>
            <w:rFonts w:ascii="Montserrat" w:hAnsi="Montserrat" w:cstheme="minorHAnsi"/>
            <w:sz w:val="22"/>
            <w:szCs w:val="22"/>
            <w:lang w:val="es-MX"/>
          </w:rPr>
          <w:t>https://tramites.ebajacalifornia.gob.mx/Compras/Licitaciones</w:t>
        </w:r>
      </w:hyperlink>
      <w:r w:rsidRPr="00FD5FA8">
        <w:rPr>
          <w:rFonts w:ascii="Montserrat" w:hAnsi="Montserrat" w:cstheme="minorHAnsi"/>
          <w:sz w:val="22"/>
          <w:szCs w:val="22"/>
          <w:lang w:val="es-MX"/>
        </w:rPr>
        <w:t>, en formato PDF y en formato editable (Word), al concluir la sesión de hoy.</w:t>
      </w:r>
    </w:p>
    <w:p w14:paraId="0DF6F11F" w14:textId="1B0581F0" w:rsidR="00081FE3" w:rsidRDefault="00081FE3" w:rsidP="00081FE3">
      <w:pPr>
        <w:pStyle w:val="3"/>
        <w:tabs>
          <w:tab w:val="left" w:pos="-270"/>
          <w:tab w:val="left" w:pos="142"/>
        </w:tabs>
        <w:spacing w:line="276" w:lineRule="auto"/>
        <w:ind w:left="0" w:right="-93" w:firstLine="0"/>
        <w:jc w:val="center"/>
        <w:rPr>
          <w:rFonts w:ascii="Montserrat" w:hAnsi="Montserrat" w:cstheme="minorHAnsi"/>
          <w:b/>
          <w:bCs/>
          <w:sz w:val="22"/>
          <w:szCs w:val="22"/>
          <w:highlight w:val="yellow"/>
        </w:rPr>
      </w:pPr>
    </w:p>
    <w:p w14:paraId="3AE75EB5" w14:textId="4CCB4BE4" w:rsidR="00081FE3" w:rsidRPr="00081FE3" w:rsidRDefault="00081FE3" w:rsidP="00081FE3">
      <w:pPr>
        <w:pStyle w:val="3"/>
        <w:tabs>
          <w:tab w:val="left" w:pos="-270"/>
          <w:tab w:val="left" w:pos="142"/>
        </w:tabs>
        <w:spacing w:line="276" w:lineRule="auto"/>
        <w:ind w:left="0" w:right="-93" w:firstLine="0"/>
        <w:jc w:val="left"/>
        <w:rPr>
          <w:rFonts w:ascii="Montserrat" w:hAnsi="Montserrat" w:cstheme="minorHAnsi"/>
          <w:b/>
          <w:bCs/>
          <w:sz w:val="22"/>
          <w:szCs w:val="22"/>
        </w:rPr>
      </w:pPr>
      <w:r w:rsidRPr="00081FE3">
        <w:rPr>
          <w:rFonts w:ascii="Montserrat" w:hAnsi="Montserrat" w:cstheme="minorHAnsi"/>
          <w:b/>
          <w:bCs/>
          <w:sz w:val="22"/>
          <w:szCs w:val="22"/>
        </w:rPr>
        <w:t>RESPUESTA A CUESTIONARIOS:</w:t>
      </w:r>
    </w:p>
    <w:p w14:paraId="0CE5F863" w14:textId="77777777" w:rsidR="003603F8" w:rsidRPr="000C3977" w:rsidRDefault="003603F8" w:rsidP="009D6593">
      <w:pPr>
        <w:pStyle w:val="3"/>
        <w:tabs>
          <w:tab w:val="left" w:pos="-270"/>
          <w:tab w:val="left" w:pos="142"/>
        </w:tabs>
        <w:spacing w:line="276" w:lineRule="auto"/>
        <w:ind w:left="0" w:right="-93" w:firstLine="0"/>
        <w:jc w:val="center"/>
        <w:rPr>
          <w:rFonts w:ascii="Montserrat" w:hAnsi="Montserrat" w:cstheme="minorHAnsi"/>
          <w:b/>
          <w:bCs/>
          <w:sz w:val="22"/>
          <w:szCs w:val="22"/>
          <w:highlight w:val="yellow"/>
        </w:rPr>
      </w:pPr>
    </w:p>
    <w:p w14:paraId="46E9D37B" w14:textId="6464EF2C" w:rsidR="000C3977" w:rsidRDefault="000C3977" w:rsidP="000C3977">
      <w:pPr>
        <w:pStyle w:val="3"/>
        <w:tabs>
          <w:tab w:val="left" w:pos="-270"/>
          <w:tab w:val="left" w:pos="142"/>
        </w:tabs>
        <w:spacing w:line="276" w:lineRule="auto"/>
        <w:ind w:left="0" w:right="-93" w:firstLine="0"/>
        <w:jc w:val="center"/>
        <w:rPr>
          <w:rFonts w:ascii="Montserrat" w:eastAsia="Arial" w:hAnsi="Montserrat" w:cs="Tahoma"/>
          <w:b/>
          <w:bCs/>
          <w:spacing w:val="-1"/>
          <w:kern w:val="2"/>
          <w:sz w:val="22"/>
          <w:szCs w:val="22"/>
          <w:u w:val="single"/>
          <w14:ligatures w14:val="standardContextual"/>
        </w:rPr>
      </w:pPr>
      <w:r w:rsidRPr="000C3977">
        <w:rPr>
          <w:rFonts w:ascii="Montserrat" w:hAnsi="Montserrat" w:cs="Arial"/>
          <w:b/>
          <w:sz w:val="22"/>
          <w:szCs w:val="22"/>
          <w:u w:val="single"/>
        </w:rPr>
        <w:t xml:space="preserve">LICITANTE: </w:t>
      </w:r>
      <w:r w:rsidRPr="000C3977">
        <w:rPr>
          <w:rFonts w:ascii="Montserrat" w:eastAsia="Arial" w:hAnsi="Montserrat" w:cs="Tahoma"/>
          <w:b/>
          <w:bCs/>
          <w:spacing w:val="-1"/>
          <w:kern w:val="2"/>
          <w:sz w:val="22"/>
          <w:szCs w:val="22"/>
          <w:u w:val="single"/>
          <w14:ligatures w14:val="standardContextual"/>
        </w:rPr>
        <w:t>METLIFE MÉXICO, S.A. DE C.V.</w:t>
      </w:r>
    </w:p>
    <w:p w14:paraId="7B4FFB64" w14:textId="6DB4A9FA" w:rsidR="003603F8" w:rsidRPr="000C3977" w:rsidRDefault="003603F8" w:rsidP="003D43B8">
      <w:pPr>
        <w:pStyle w:val="3"/>
        <w:tabs>
          <w:tab w:val="left" w:pos="-270"/>
          <w:tab w:val="left" w:pos="142"/>
        </w:tabs>
        <w:spacing w:line="276" w:lineRule="auto"/>
        <w:ind w:left="0" w:right="-93" w:firstLine="0"/>
        <w:rPr>
          <w:rFonts w:ascii="Montserrat" w:hAnsi="Montserrat" w:cstheme="minorHAnsi"/>
          <w:b/>
          <w:bCs/>
          <w:sz w:val="22"/>
          <w:szCs w:val="22"/>
          <w:highlight w:val="yellow"/>
        </w:rPr>
      </w:pPr>
    </w:p>
    <w:p w14:paraId="4377FF80"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eastAsia="es-ES"/>
        </w:rPr>
        <w:t>Página 2 de 50; numeral 1. Agradeceremos a la convocante confirmar que para la contratación del seguro que se licita, se cuenta con suficiencia presupuestal y no contraviene disposiciones legales en materia de Austeridad. Favor de pronunciarse al respecto.</w:t>
      </w:r>
    </w:p>
    <w:p w14:paraId="4045BEEF" w14:textId="3AA9E491" w:rsid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810C18">
        <w:rPr>
          <w:rFonts w:ascii="Montserrat" w:hAnsi="Montserrat" w:cs="Tahoma"/>
          <w:b/>
          <w:bCs/>
          <w:i/>
          <w:iCs/>
          <w:sz w:val="22"/>
          <w:szCs w:val="22"/>
        </w:rPr>
        <w:t>RESPUESTA:</w:t>
      </w:r>
      <w:r w:rsidR="00445905" w:rsidRPr="00810C18">
        <w:rPr>
          <w:rFonts w:ascii="Montserrat" w:hAnsi="Montserrat" w:cs="Tahoma"/>
          <w:b/>
          <w:bCs/>
          <w:i/>
          <w:iCs/>
          <w:sz w:val="22"/>
          <w:szCs w:val="22"/>
        </w:rPr>
        <w:t xml:space="preserve"> ES CORRECTA SU APRECIACIÓN.</w:t>
      </w:r>
    </w:p>
    <w:p w14:paraId="6F50FEC0" w14:textId="77777777" w:rsidR="00917FD1" w:rsidRPr="00917FD1" w:rsidRDefault="00917FD1" w:rsidP="003D43B8">
      <w:pPr>
        <w:overflowPunct w:val="0"/>
        <w:autoSpaceDE w:val="0"/>
        <w:autoSpaceDN w:val="0"/>
        <w:adjustRightInd w:val="0"/>
        <w:spacing w:line="276" w:lineRule="auto"/>
        <w:jc w:val="both"/>
        <w:textAlignment w:val="baseline"/>
        <w:rPr>
          <w:rFonts w:ascii="Montserrat" w:hAnsi="Montserrat" w:cs="Tahoma"/>
          <w:b/>
          <w:bCs/>
          <w:i/>
          <w:iCs/>
          <w:sz w:val="22"/>
          <w:szCs w:val="22"/>
        </w:rPr>
      </w:pPr>
    </w:p>
    <w:p w14:paraId="6D91A112"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eastAsia="es-ES"/>
        </w:rPr>
        <w:t>Página 2 de 50; numeral 2. 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ciudadana, gestión de riesgos, servicios de emergencia, etc. Favor de pronunciarse al respecto.</w:t>
      </w:r>
    </w:p>
    <w:p w14:paraId="06FB20DC" w14:textId="60F049E3" w:rsidR="00917FD1" w:rsidRPr="00810C18"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810C18">
        <w:rPr>
          <w:rFonts w:ascii="Montserrat" w:hAnsi="Montserrat" w:cs="Tahoma"/>
          <w:b/>
          <w:bCs/>
          <w:i/>
          <w:iCs/>
          <w:sz w:val="22"/>
          <w:szCs w:val="22"/>
        </w:rPr>
        <w:t>RESPUESTA:</w:t>
      </w:r>
      <w:r w:rsidR="00286873" w:rsidRPr="00810C18">
        <w:rPr>
          <w:rFonts w:ascii="Montserrat" w:hAnsi="Montserrat" w:cs="Tahoma"/>
          <w:b/>
          <w:bCs/>
          <w:i/>
          <w:iCs/>
          <w:sz w:val="22"/>
          <w:szCs w:val="22"/>
        </w:rPr>
        <w:t xml:space="preserve"> </w:t>
      </w:r>
      <w:r w:rsidR="00286873" w:rsidRPr="00810C18">
        <w:rPr>
          <w:rFonts w:ascii="Montserrat" w:eastAsia="MS Mincho" w:hAnsi="Montserrat" w:cstheme="minorHAnsi"/>
          <w:b/>
          <w:bCs/>
          <w:i/>
          <w:iCs/>
          <w:sz w:val="22"/>
          <w:szCs w:val="22"/>
          <w:lang w:val="es-ES_tradnl" w:eastAsia="en-US"/>
        </w:rPr>
        <w:t>LA CONTRATACIÓN DE LAS PÓLIZAS DE SEGURO OBJETO DE LA PRESENTE ADQUISICIÓN PÚBLICA SE DERIVA DEL CONTRATO COLECTIVO DE TRABAJO DEL ORGANISMO SOLICITANTE.</w:t>
      </w:r>
    </w:p>
    <w:p w14:paraId="3056A4C0"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Cs/>
          <w:sz w:val="22"/>
          <w:szCs w:val="22"/>
          <w:lang w:eastAsia="es-ES"/>
        </w:rPr>
      </w:pPr>
    </w:p>
    <w:p w14:paraId="06DD2C00"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sz w:val="22"/>
          <w:szCs w:val="22"/>
        </w:rPr>
      </w:pPr>
      <w:r w:rsidRPr="000C3977">
        <w:rPr>
          <w:rFonts w:ascii="Montserrat" w:hAnsi="Montserrat" w:cs="Tahoma"/>
          <w:sz w:val="22"/>
          <w:szCs w:val="22"/>
        </w:rPr>
        <w:t>Página 5 de 50; numeral 4.3. Se solicita amablemente a la Convocante confirmar que en caso de que mi representada resulte adjudicada, será aceptable dar cumplimiento a la entrega de la póliza en formato digital dentro del plazo establecido en las bases, con independencia de que posteriormente se realice la entrega del documento en formato físico. Favor de pronunciarse al respecto.</w:t>
      </w:r>
    </w:p>
    <w:p w14:paraId="08F0D47D" w14:textId="73597F97" w:rsidR="00917FD1" w:rsidRPr="00C03B73"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highlight w:val="cyan"/>
        </w:rPr>
      </w:pPr>
      <w:r w:rsidRPr="00917FD1">
        <w:rPr>
          <w:rFonts w:ascii="Montserrat" w:hAnsi="Montserrat" w:cs="Tahoma"/>
          <w:b/>
          <w:bCs/>
          <w:i/>
          <w:iCs/>
          <w:sz w:val="22"/>
          <w:szCs w:val="22"/>
        </w:rPr>
        <w:lastRenderedPageBreak/>
        <w:t>RESPUESTA:</w:t>
      </w:r>
      <w:r w:rsidR="00286873">
        <w:rPr>
          <w:rFonts w:ascii="Montserrat" w:hAnsi="Montserrat" w:cs="Tahoma"/>
          <w:b/>
          <w:bCs/>
          <w:i/>
          <w:iCs/>
          <w:sz w:val="22"/>
          <w:szCs w:val="22"/>
        </w:rPr>
        <w:t xml:space="preserve"> </w:t>
      </w:r>
      <w:r w:rsidR="00286873" w:rsidRPr="00C03B73">
        <w:rPr>
          <w:rFonts w:ascii="Montserrat" w:hAnsi="Montserrat" w:cs="Tahoma"/>
          <w:b/>
          <w:bCs/>
          <w:i/>
          <w:iCs/>
          <w:sz w:val="22"/>
          <w:szCs w:val="22"/>
        </w:rPr>
        <w:t xml:space="preserve">SE ACEPTA SU </w:t>
      </w:r>
      <w:r w:rsidR="00C03B73" w:rsidRPr="00C03B73">
        <w:rPr>
          <w:rFonts w:ascii="Montserrat" w:hAnsi="Montserrat" w:cs="Tahoma"/>
          <w:b/>
          <w:bCs/>
          <w:i/>
          <w:iCs/>
          <w:sz w:val="22"/>
          <w:szCs w:val="22"/>
        </w:rPr>
        <w:t>PROPUESTA, SIN EMBARGO, SE ACLARA QUE LA PÓLIZA EN FÍSICO SE DEBERÁ DE ENTREGAR A MÁS TARDAR EL DÍA ÚLTIMO NATURAL DEL PRIMER MES DE COBERTURA.</w:t>
      </w:r>
    </w:p>
    <w:p w14:paraId="03DB2396" w14:textId="77777777" w:rsidR="00917FD1" w:rsidRPr="000C3977" w:rsidRDefault="00917FD1" w:rsidP="003D43B8">
      <w:pPr>
        <w:overflowPunct w:val="0"/>
        <w:autoSpaceDE w:val="0"/>
        <w:autoSpaceDN w:val="0"/>
        <w:adjustRightInd w:val="0"/>
        <w:spacing w:line="276" w:lineRule="auto"/>
        <w:jc w:val="both"/>
        <w:textAlignment w:val="baseline"/>
        <w:rPr>
          <w:rFonts w:ascii="Montserrat" w:hAnsi="Montserrat" w:cs="Tahoma"/>
          <w:sz w:val="22"/>
          <w:szCs w:val="22"/>
        </w:rPr>
      </w:pPr>
    </w:p>
    <w:p w14:paraId="6DEDA43C"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eastAsia="es-ES"/>
        </w:rPr>
        <w:t>Página 6 de 50; numeral 4.4. Forma de Pago. 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estado vigente. Favor de pronunciarse al respecto.</w:t>
      </w:r>
    </w:p>
    <w:p w14:paraId="04CE2FF0" w14:textId="17DD8740"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917FD1">
        <w:rPr>
          <w:rFonts w:ascii="Montserrat" w:hAnsi="Montserrat" w:cs="Tahoma"/>
          <w:b/>
          <w:bCs/>
          <w:i/>
          <w:iCs/>
          <w:sz w:val="22"/>
          <w:szCs w:val="22"/>
        </w:rPr>
        <w:t>RESPUESTA:</w:t>
      </w:r>
      <w:r w:rsidR="007C32C8" w:rsidRPr="007C32C8">
        <w:rPr>
          <w:rFonts w:ascii="Montserrat" w:eastAsia="MS Mincho" w:hAnsi="Montserrat" w:cstheme="minorHAnsi"/>
          <w:b/>
          <w:bCs/>
          <w:sz w:val="20"/>
          <w:szCs w:val="20"/>
          <w:lang w:val="es-ES_tradnl" w:eastAsia="en-US"/>
        </w:rPr>
        <w:t xml:space="preserve"> </w:t>
      </w:r>
      <w:r w:rsidR="004734BE">
        <w:rPr>
          <w:rFonts w:ascii="Montserrat" w:eastAsia="MS Mincho" w:hAnsi="Montserrat" w:cstheme="minorHAnsi"/>
          <w:b/>
          <w:bCs/>
          <w:i/>
          <w:iCs/>
          <w:sz w:val="22"/>
          <w:szCs w:val="22"/>
          <w:lang w:val="es-ES_tradnl" w:eastAsia="en-US"/>
        </w:rPr>
        <w:t xml:space="preserve">NO SE ACEPTA SU PROPUESTA, </w:t>
      </w:r>
      <w:r w:rsidR="007C32C8" w:rsidRPr="00C03B73">
        <w:rPr>
          <w:rFonts w:ascii="Montserrat" w:eastAsia="MS Mincho" w:hAnsi="Montserrat" w:cstheme="minorHAnsi"/>
          <w:b/>
          <w:bCs/>
          <w:i/>
          <w:iCs/>
          <w:sz w:val="22"/>
          <w:szCs w:val="22"/>
          <w:lang w:val="es-ES_tradnl" w:eastAsia="en-US"/>
        </w:rPr>
        <w:t>PARA EL INICIO DEL PRESENTE PROCEDIMIENTO SE CUENTA CON LA DISPONIBILIDAD PRESUPUESTAL PARA REALIZAR EL PAGO EN TIEMPO Y FORMA DE LA CONTRATACIÓN DE MÉRITO.</w:t>
      </w:r>
    </w:p>
    <w:p w14:paraId="1E462A37"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Cs/>
          <w:sz w:val="22"/>
          <w:szCs w:val="22"/>
          <w:lang w:eastAsia="es-ES"/>
        </w:rPr>
      </w:pPr>
    </w:p>
    <w:p w14:paraId="50C28064"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bCs/>
          <w:sz w:val="22"/>
          <w:szCs w:val="22"/>
        </w:rPr>
      </w:pPr>
      <w:r w:rsidRPr="000C3977">
        <w:rPr>
          <w:rFonts w:ascii="Montserrat" w:hAnsi="Montserrat" w:cs="Tahoma"/>
          <w:bCs/>
          <w:sz w:val="22"/>
          <w:szCs w:val="22"/>
        </w:rPr>
        <w:t>Página 8 de 50, numeral 6.1, inciso A). Amablemente solicitamos a la Convocante confirmar que cumplimos con lo solicitado en el numeral antes referido mediante la transcripción del Anexo Técnico en el Anexo 1 Propuesta Técnica, considerando, en su caso, las modificaciones, precisiones y especificaciones que deriven de la Junta de Aclaraciones. Favor de pronunciarse al respecto.</w:t>
      </w:r>
    </w:p>
    <w:p w14:paraId="3F1A7D34" w14:textId="0A89CB17" w:rsidR="00917FD1" w:rsidRPr="00C03B73" w:rsidRDefault="00917FD1" w:rsidP="003D43B8">
      <w:pPr>
        <w:pStyle w:val="Prrafodelista"/>
        <w:spacing w:line="276" w:lineRule="auto"/>
        <w:ind w:left="0"/>
        <w:contextualSpacing w:val="0"/>
        <w:jc w:val="both"/>
        <w:rPr>
          <w:rFonts w:ascii="Montserrat" w:eastAsia="MS Mincho" w:hAnsi="Montserrat" w:cstheme="minorHAnsi"/>
          <w:b/>
          <w:bCs/>
          <w:i/>
          <w:iCs/>
          <w:sz w:val="22"/>
          <w:szCs w:val="22"/>
          <w:lang w:eastAsia="en-US"/>
        </w:rPr>
      </w:pPr>
      <w:r w:rsidRPr="00C03B73">
        <w:rPr>
          <w:rFonts w:ascii="Montserrat" w:hAnsi="Montserrat" w:cs="Tahoma"/>
          <w:b/>
          <w:bCs/>
          <w:i/>
          <w:iCs/>
          <w:sz w:val="22"/>
          <w:szCs w:val="22"/>
        </w:rPr>
        <w:t>RESPUESTA:</w:t>
      </w:r>
      <w:r w:rsidR="00D82AF0" w:rsidRPr="00C03B73">
        <w:rPr>
          <w:rFonts w:ascii="Montserrat" w:eastAsia="MS Mincho" w:hAnsi="Montserrat" w:cstheme="minorHAnsi"/>
          <w:b/>
          <w:lang w:eastAsia="en-US"/>
        </w:rPr>
        <w:t xml:space="preserve"> </w:t>
      </w:r>
      <w:r w:rsidR="00D82AF0" w:rsidRPr="00C03B73">
        <w:rPr>
          <w:rFonts w:ascii="Montserrat" w:eastAsia="MS Mincho" w:hAnsi="Montserrat" w:cstheme="minorHAnsi"/>
          <w:b/>
          <w:i/>
          <w:iCs/>
          <w:sz w:val="22"/>
          <w:szCs w:val="22"/>
          <w:lang w:eastAsia="en-US"/>
        </w:rPr>
        <w:t xml:space="preserve">LAS PROPUESTAS DEBERÁN CUMPLIR CON LOS REQUISITOS Y CONDICIONES ESTABLECIDAS DENTRO DE LAS BASES DE LICITACIÓN, Y </w:t>
      </w:r>
      <w:r w:rsidR="00D82AF0" w:rsidRPr="00C03B73">
        <w:rPr>
          <w:rFonts w:ascii="Montserrat" w:hAnsi="Montserrat" w:cs="Tahoma"/>
          <w:b/>
          <w:i/>
          <w:iCs/>
          <w:sz w:val="22"/>
          <w:szCs w:val="22"/>
        </w:rPr>
        <w:t>CON LAS ESPECIFICACIONES Y/O MODIFICACIONES DE LAS BASES QUE SE DERIVEN EN LA JUNTA DE ACLARACIONES</w:t>
      </w:r>
      <w:r w:rsidR="00D82AF0" w:rsidRPr="00C03B73">
        <w:rPr>
          <w:rFonts w:ascii="Montserrat" w:eastAsia="MS Mincho" w:hAnsi="Montserrat" w:cstheme="minorHAnsi"/>
          <w:b/>
          <w:i/>
          <w:iCs/>
          <w:sz w:val="22"/>
          <w:szCs w:val="22"/>
          <w:lang w:eastAsia="en-US"/>
        </w:rPr>
        <w:t>.</w:t>
      </w:r>
    </w:p>
    <w:p w14:paraId="51BC47C7" w14:textId="77777777" w:rsidR="00917FD1" w:rsidRPr="000C3977" w:rsidRDefault="00917FD1" w:rsidP="003D43B8">
      <w:pPr>
        <w:overflowPunct w:val="0"/>
        <w:autoSpaceDE w:val="0"/>
        <w:autoSpaceDN w:val="0"/>
        <w:adjustRightInd w:val="0"/>
        <w:spacing w:line="276" w:lineRule="auto"/>
        <w:jc w:val="both"/>
        <w:textAlignment w:val="baseline"/>
        <w:rPr>
          <w:rFonts w:ascii="Montserrat" w:hAnsi="Montserrat" w:cs="Tahoma"/>
          <w:bCs/>
          <w:sz w:val="22"/>
          <w:szCs w:val="22"/>
        </w:rPr>
      </w:pPr>
    </w:p>
    <w:p w14:paraId="362C62D0" w14:textId="57EE2B50" w:rsidR="00917FD1"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bCs/>
          <w:sz w:val="22"/>
          <w:szCs w:val="22"/>
        </w:rPr>
      </w:pPr>
      <w:r w:rsidRPr="000C3977">
        <w:rPr>
          <w:rFonts w:ascii="Montserrat" w:hAnsi="Montserrat" w:cs="Tahoma"/>
          <w:bCs/>
          <w:sz w:val="22"/>
          <w:szCs w:val="22"/>
        </w:rPr>
        <w:t>Página 8 de 50, numeral 6.1, inciso A). En alcance a la pregunta anterior, solicitamos a la Convocante confirmar que todas aquellas condiciones no establecidas o especificadas en las bases de la presente licitación y sus anexos, operarán de acuerdo con las condiciones generales de la aseguradora adjudicada, siempre y cuando no contravengan a lo establecido en las bases de licitación a la junta de aclaraciones y a las disposiciones legales vigentes. Favor de pronunciarse al respecto.</w:t>
      </w:r>
    </w:p>
    <w:p w14:paraId="3BC26C93" w14:textId="31BE5577" w:rsidR="00917FD1" w:rsidRPr="00C03B73"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C03B73">
        <w:rPr>
          <w:rFonts w:ascii="Montserrat" w:hAnsi="Montserrat" w:cs="Tahoma"/>
          <w:b/>
          <w:bCs/>
          <w:i/>
          <w:iCs/>
          <w:sz w:val="22"/>
          <w:szCs w:val="22"/>
        </w:rPr>
        <w:t>RESPUESTA:</w:t>
      </w:r>
      <w:r w:rsidR="00D82AF0" w:rsidRPr="00C03B73">
        <w:rPr>
          <w:rFonts w:ascii="Montserrat" w:hAnsi="Montserrat" w:cs="Tahoma"/>
          <w:b/>
          <w:bCs/>
          <w:i/>
          <w:iCs/>
          <w:sz w:val="22"/>
          <w:szCs w:val="22"/>
        </w:rPr>
        <w:t xml:space="preserve"> </w:t>
      </w:r>
      <w:r w:rsidR="00D82AF0" w:rsidRPr="00C03B73">
        <w:rPr>
          <w:rFonts w:ascii="Montserrat" w:hAnsi="Montserrat" w:cs="Arial"/>
          <w:b/>
          <w:i/>
          <w:iCs/>
          <w:sz w:val="22"/>
          <w:szCs w:val="22"/>
        </w:rPr>
        <w:t xml:space="preserve">LAS CONDICIONES GENERALES DE LA COMPAÑÍA ADJUDICADA OPERARÁN EN TODO AQUELLO NO ESTABLECIDO EN LAS BASES DE LA PRESENTE LICITACIÓN Y LAS MODIFICACIONES Y ACLARACIONES RESULTADO DE LA JUNTA DE ACLARACIONES, SIEMPRE Y CUANDO NO SE CONTRAPONGAN A LO ESTABLECIDO EN ESTAS.  </w:t>
      </w:r>
    </w:p>
    <w:p w14:paraId="17AF50FB" w14:textId="77777777" w:rsidR="00917FD1" w:rsidRPr="00917FD1" w:rsidRDefault="00917FD1" w:rsidP="003D43B8">
      <w:pPr>
        <w:overflowPunct w:val="0"/>
        <w:autoSpaceDE w:val="0"/>
        <w:autoSpaceDN w:val="0"/>
        <w:adjustRightInd w:val="0"/>
        <w:spacing w:line="276" w:lineRule="auto"/>
        <w:jc w:val="both"/>
        <w:textAlignment w:val="baseline"/>
        <w:rPr>
          <w:rFonts w:ascii="Montserrat" w:hAnsi="Montserrat" w:cs="Tahoma"/>
          <w:bCs/>
          <w:sz w:val="22"/>
          <w:szCs w:val="22"/>
        </w:rPr>
      </w:pPr>
    </w:p>
    <w:p w14:paraId="17BFFA92"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sz w:val="22"/>
          <w:szCs w:val="22"/>
        </w:rPr>
      </w:pPr>
      <w:r w:rsidRPr="000C3977">
        <w:rPr>
          <w:rFonts w:ascii="Montserrat" w:hAnsi="Montserrat" w:cs="Tahoma"/>
          <w:sz w:val="22"/>
          <w:szCs w:val="22"/>
        </w:rPr>
        <w:t xml:space="preserve">Pág. 9 de 50; numeral 6.1 Especificaciones Técnicas, apartado A), tercera viñeta. Se solicita amablemente a la Convocante, y en caso de que mi representada resulte adjudicada, permita dar cumplimiento a la entrega de la “Carta Cobertura” y “Condiciones </w:t>
      </w:r>
      <w:r w:rsidRPr="000C3977">
        <w:rPr>
          <w:rFonts w:ascii="Montserrat" w:hAnsi="Montserrat" w:cs="Tahoma"/>
          <w:sz w:val="22"/>
          <w:szCs w:val="22"/>
        </w:rPr>
        <w:lastRenderedPageBreak/>
        <w:t>Generales”, de manera digital en el plazo que señala en bases, independientemente de que se entregue posteriormente de forma física. Favor de pronunciarse al respecto.</w:t>
      </w:r>
    </w:p>
    <w:p w14:paraId="551AFB95" w14:textId="46525CF6"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917FD1">
        <w:rPr>
          <w:rFonts w:ascii="Montserrat" w:hAnsi="Montserrat" w:cs="Tahoma"/>
          <w:b/>
          <w:bCs/>
          <w:i/>
          <w:iCs/>
          <w:sz w:val="22"/>
          <w:szCs w:val="22"/>
        </w:rPr>
        <w:t>RESPUESTA:</w:t>
      </w:r>
      <w:r w:rsidR="00F95AFC">
        <w:rPr>
          <w:rFonts w:ascii="Montserrat" w:hAnsi="Montserrat" w:cs="Tahoma"/>
          <w:b/>
          <w:bCs/>
          <w:i/>
          <w:iCs/>
          <w:sz w:val="22"/>
          <w:szCs w:val="22"/>
        </w:rPr>
        <w:t xml:space="preserve"> </w:t>
      </w:r>
      <w:r w:rsidR="00C03B73">
        <w:rPr>
          <w:rFonts w:ascii="Montserrat" w:hAnsi="Montserrat" w:cs="Tahoma"/>
          <w:b/>
          <w:bCs/>
          <w:i/>
          <w:iCs/>
          <w:sz w:val="22"/>
          <w:szCs w:val="22"/>
        </w:rPr>
        <w:t>SE ACEPTA SU PROPUESTA, SIN EMBARGO, SE ACLARA QUE EL DOCUMENTO EN FÍSICO SE DEBERÁ DE ENTREGAR A MÁS TARDAR EL DÍA ÚLTIMO NATURAL DEL PRIMER MES DE COBERTURA.</w:t>
      </w:r>
    </w:p>
    <w:p w14:paraId="42626DCC" w14:textId="77777777" w:rsidR="00917FD1" w:rsidRPr="000C3977" w:rsidRDefault="00917FD1" w:rsidP="003D43B8">
      <w:pPr>
        <w:overflowPunct w:val="0"/>
        <w:autoSpaceDE w:val="0"/>
        <w:autoSpaceDN w:val="0"/>
        <w:adjustRightInd w:val="0"/>
        <w:spacing w:line="276" w:lineRule="auto"/>
        <w:jc w:val="both"/>
        <w:textAlignment w:val="baseline"/>
        <w:rPr>
          <w:rFonts w:ascii="Montserrat" w:hAnsi="Montserrat" w:cs="Tahoma"/>
          <w:sz w:val="22"/>
          <w:szCs w:val="22"/>
        </w:rPr>
      </w:pPr>
    </w:p>
    <w:p w14:paraId="3AFC75F3"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eastAsia="es-ES"/>
        </w:rPr>
        <w:t>Con relación al Anexo Técnico, inciso A), numeral 2, en el cual se establece la cobertura de fallecimiento, así como las coberturas por declaración de ausencia declarada judicialmente y por presunción de muerte declarada judicialmente, se solicita a la Convocante confirmar si, para efectos de operación de la póliza y procedencia del siniestro, la declaración judicial de ausencia y la presunción de muerte deberán considerarse como eventos amparados dentro de la cobertura de fallecimiento, una vez que exista resolución judicial firme emitida por autoridad competente.</w:t>
      </w:r>
    </w:p>
    <w:p w14:paraId="47A97062" w14:textId="24BA8C63" w:rsidR="00917FD1" w:rsidRPr="00126A22" w:rsidRDefault="00126A22"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6F631B">
        <w:rPr>
          <w:rFonts w:ascii="Montserrat" w:hAnsi="Montserrat" w:cs="Tahoma"/>
          <w:b/>
          <w:bCs/>
          <w:i/>
          <w:iCs/>
          <w:sz w:val="22"/>
          <w:szCs w:val="22"/>
        </w:rPr>
        <w:t xml:space="preserve">RESPUESTA: </w:t>
      </w:r>
      <w:r w:rsidR="008F7A6C" w:rsidRPr="006F631B">
        <w:rPr>
          <w:rFonts w:ascii="Montserrat" w:hAnsi="Montserrat" w:cs="Tahoma"/>
          <w:b/>
          <w:bCs/>
          <w:i/>
          <w:iCs/>
          <w:sz w:val="22"/>
          <w:szCs w:val="22"/>
        </w:rPr>
        <w:t>ES CORRECTA</w:t>
      </w:r>
      <w:r w:rsidR="008F7A6C">
        <w:rPr>
          <w:rFonts w:ascii="Montserrat" w:hAnsi="Montserrat" w:cs="Tahoma"/>
          <w:b/>
          <w:bCs/>
          <w:i/>
          <w:iCs/>
          <w:sz w:val="22"/>
          <w:szCs w:val="22"/>
        </w:rPr>
        <w:t xml:space="preserve"> SU APRECIACIÓN.</w:t>
      </w:r>
    </w:p>
    <w:p w14:paraId="4651B56A"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Cs/>
          <w:sz w:val="22"/>
          <w:szCs w:val="22"/>
          <w:lang w:eastAsia="es-ES"/>
        </w:rPr>
      </w:pPr>
    </w:p>
    <w:p w14:paraId="0245CCFD"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eastAsia="es-ES"/>
        </w:rPr>
        <w:t>Página 10 de 50; numeral 6.1, inciso A); ultima viñeta. Agradeceremos de la Convocante permita eliminar el requisito referido, lo anterior, toda vez que dicho requisito limita la libre participación y concurrencia de instituciones aseguradoras que se encuentran legalmente autorizadas para operar el ramo de vida, aun cuando cuenten con capacidad técnica, financiera, operativa y legal para prestar el servicio objeto de la presente contratación, adicional la existencia de sanciones impuestas por CONDUSEF no necesariamente implica una imposibilidad legal para contratar, ni acredita falta de solvencia, capacidad operativa o incumplimiento en la prestación de servicios de seguros de vida colectivos. Favor de pronunciarse al respecto.</w:t>
      </w:r>
    </w:p>
    <w:p w14:paraId="22AE0A32" w14:textId="4E0F12CD"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6F796D">
        <w:rPr>
          <w:rFonts w:ascii="Montserrat" w:hAnsi="Montserrat" w:cs="Tahoma"/>
          <w:b/>
          <w:bCs/>
          <w:i/>
          <w:iCs/>
          <w:sz w:val="22"/>
          <w:szCs w:val="22"/>
        </w:rPr>
        <w:t>RESPUESTA:</w:t>
      </w:r>
      <w:r w:rsidR="00221202" w:rsidRPr="006F796D">
        <w:rPr>
          <w:rFonts w:ascii="Montserrat" w:hAnsi="Montserrat" w:cs="Tahoma"/>
          <w:b/>
          <w:bCs/>
          <w:i/>
          <w:iCs/>
          <w:sz w:val="22"/>
          <w:szCs w:val="22"/>
        </w:rPr>
        <w:t xml:space="preserve"> NO SE ACEPTA SU PROPUESTA, FAVOR DE APEGARSE A LO SOLICITADO EN EL NUMERAL 6.1 INCISO A) ÚLTIMA VIÑETA DE LAS BASES DE LICITACIÓN.</w:t>
      </w:r>
    </w:p>
    <w:p w14:paraId="01A499D4"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Cs/>
          <w:sz w:val="22"/>
          <w:szCs w:val="22"/>
          <w:lang w:eastAsia="es-ES"/>
        </w:rPr>
      </w:pPr>
    </w:p>
    <w:p w14:paraId="4AD5B3FE"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eastAsia="es-ES"/>
        </w:rPr>
        <w:t xml:space="preserve">Página 10 de 50; numeral 6.1, inciso A); ultima viñeta. En alcance a la pregunta anterior agradeceremos de la Convocante confirmar que la existencia de sanciones registradas en la página de CONDUSEF no será causal automática de </w:t>
      </w:r>
      <w:proofErr w:type="spellStart"/>
      <w:r w:rsidRPr="000C3977">
        <w:rPr>
          <w:rFonts w:ascii="Montserrat" w:eastAsia="Times New Roman" w:hAnsi="Montserrat" w:cs="Tahoma"/>
          <w:bCs/>
          <w:sz w:val="22"/>
          <w:szCs w:val="22"/>
          <w:lang w:eastAsia="es-ES"/>
        </w:rPr>
        <w:t>desechamiento</w:t>
      </w:r>
      <w:proofErr w:type="spellEnd"/>
      <w:r w:rsidRPr="000C3977">
        <w:rPr>
          <w:rFonts w:ascii="Montserrat" w:eastAsia="Times New Roman" w:hAnsi="Montserrat" w:cs="Tahoma"/>
          <w:bCs/>
          <w:sz w:val="22"/>
          <w:szCs w:val="22"/>
          <w:lang w:eastAsia="es-ES"/>
        </w:rPr>
        <w:t>, siempre que dichas sanciones no impliquen inhabilitación, suspensión, revocación de autorización o impedimento legal para contratar. Favor de pronunciarse al respecto.</w:t>
      </w:r>
    </w:p>
    <w:p w14:paraId="46E9C2F1" w14:textId="003BFE4B"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6F796D">
        <w:rPr>
          <w:rFonts w:ascii="Montserrat" w:hAnsi="Montserrat" w:cs="Tahoma"/>
          <w:b/>
          <w:bCs/>
          <w:i/>
          <w:iCs/>
          <w:sz w:val="22"/>
          <w:szCs w:val="22"/>
        </w:rPr>
        <w:t>RESPUESTA:</w:t>
      </w:r>
      <w:r w:rsidR="00B00829" w:rsidRPr="006F796D">
        <w:rPr>
          <w:rFonts w:ascii="Montserrat" w:hAnsi="Montserrat" w:cs="Tahoma"/>
          <w:b/>
          <w:bCs/>
          <w:i/>
          <w:iCs/>
          <w:sz w:val="22"/>
          <w:szCs w:val="22"/>
        </w:rPr>
        <w:t xml:space="preserve"> NO ES CORRECTA SU APRECIACIÓN, FAVOR DE APEGARSE A LO SOLICITADO EN EL NUMERAL 6.1 INCISO A) ÚLTIMA VIÑETA DE LAS BASES DE LICITACIÓN.</w:t>
      </w:r>
    </w:p>
    <w:p w14:paraId="655D49EC"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Cs/>
          <w:sz w:val="22"/>
          <w:szCs w:val="22"/>
          <w:lang w:eastAsia="es-ES"/>
        </w:rPr>
      </w:pPr>
    </w:p>
    <w:p w14:paraId="0366E5F4"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eastAsia="es-ES"/>
        </w:rPr>
        <w:lastRenderedPageBreak/>
        <w:t>Página 10 de 50; numeral 6.1, inciso A); ultima viñeta. Para efectos del cumplimiento del requisito, agradeceremos de la Convocante confirmar que únicamente se considerarán aquellas sanciones que sean firmes, definitivas y directamente relacionadas con incumplimientos graves en la prestación de servicios de seguros de vida similares al objeto de la presente contratación. Lo anterior, considerando que las sanciones administrativas pueden derivar de actos de distinta naturaleza que no afectan la capacidad del licitante para cumplir con las obligaciones contractuales. Favor de pronunciarse al respecto.</w:t>
      </w:r>
    </w:p>
    <w:p w14:paraId="0A24BE57" w14:textId="7C157279"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6F796D">
        <w:rPr>
          <w:rFonts w:ascii="Montserrat" w:hAnsi="Montserrat" w:cs="Tahoma"/>
          <w:b/>
          <w:bCs/>
          <w:i/>
          <w:iCs/>
          <w:sz w:val="22"/>
          <w:szCs w:val="22"/>
        </w:rPr>
        <w:t>RESPUESTA:</w:t>
      </w:r>
      <w:r w:rsidR="009E5505" w:rsidRPr="006F796D">
        <w:rPr>
          <w:rFonts w:ascii="Montserrat" w:hAnsi="Montserrat" w:cs="Tahoma"/>
          <w:b/>
          <w:bCs/>
          <w:i/>
          <w:iCs/>
          <w:sz w:val="22"/>
          <w:szCs w:val="22"/>
        </w:rPr>
        <w:t xml:space="preserve"> NO ES CORRECTA SU APRECIACIÓN, FAVOR DE APEGARSE A LO SOLICITADO EN EL NUMERAL 6.1 INCISO A) ÚLTIMA VIÑETA DE LAS BASES DE LICITACIÓN.</w:t>
      </w:r>
    </w:p>
    <w:p w14:paraId="523303C7"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Cs/>
          <w:sz w:val="22"/>
          <w:szCs w:val="22"/>
          <w:lang w:eastAsia="es-ES"/>
        </w:rPr>
      </w:pPr>
    </w:p>
    <w:p w14:paraId="1D90817B"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eastAsia="es-ES"/>
        </w:rPr>
        <w:t>Página 10 de 50; numeral 6.1, inciso A); ultima viñeta. Se solicita a la Convocante permitir que el requisito relativo a sanciones pueda acreditarse mediante escrito bajo protesta de decir verdad, en el que el licitante manifieste que no se encuentra inhabilitado, suspendido o impedido legalmente para contratar, y que cuenta con las autorizaciones vigentes necesarias para operar el ramo de vida.  Lo anterior, a fin de no restringir la participación de instituciones aseguradoras legalmente autorizadas y supervisadas por las autoridades competentes. Favor de pronunciarse al respecto.</w:t>
      </w:r>
    </w:p>
    <w:p w14:paraId="26E103D2" w14:textId="0B65E286"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917FD1">
        <w:rPr>
          <w:rFonts w:ascii="Montserrat" w:hAnsi="Montserrat" w:cs="Tahoma"/>
          <w:b/>
          <w:bCs/>
          <w:i/>
          <w:iCs/>
          <w:sz w:val="22"/>
          <w:szCs w:val="22"/>
        </w:rPr>
        <w:t>RESPUESTA:</w:t>
      </w:r>
      <w:r w:rsidR="00221202">
        <w:rPr>
          <w:rFonts w:ascii="Montserrat" w:hAnsi="Montserrat" w:cs="Tahoma"/>
          <w:b/>
          <w:bCs/>
          <w:i/>
          <w:iCs/>
          <w:sz w:val="22"/>
          <w:szCs w:val="22"/>
        </w:rPr>
        <w:t xml:space="preserve"> </w:t>
      </w:r>
      <w:r w:rsidR="00221202" w:rsidRPr="006F796D">
        <w:rPr>
          <w:rFonts w:ascii="Montserrat" w:hAnsi="Montserrat" w:cs="Tahoma"/>
          <w:b/>
          <w:bCs/>
          <w:i/>
          <w:iCs/>
          <w:sz w:val="22"/>
          <w:szCs w:val="22"/>
        </w:rPr>
        <w:t xml:space="preserve">NO SE ACEPTA SU PROPUESTA, LOS LICITANTES PARTICIPANTES DEBERÁN ANEXAR COPIA </w:t>
      </w:r>
      <w:r w:rsidR="00221202" w:rsidRPr="006F796D">
        <w:rPr>
          <w:rFonts w:ascii="Montserrat" w:eastAsia="Calibri" w:hAnsi="Montserrat" w:cs="Arial"/>
          <w:b/>
          <w:bCs/>
          <w:i/>
          <w:iCs/>
          <w:sz w:val="22"/>
          <w:szCs w:val="22"/>
        </w:rPr>
        <w:t>SIMPLE DE LA IMPRESIÓN DE LA PÁGINA DE LA CONDUSEF DONDE SE PUEDA CONSTATAR LO ANTERIOR.</w:t>
      </w:r>
    </w:p>
    <w:p w14:paraId="7F7E2F14"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Cs/>
          <w:sz w:val="22"/>
          <w:szCs w:val="22"/>
          <w:lang w:eastAsia="es-ES"/>
        </w:rPr>
      </w:pPr>
    </w:p>
    <w:p w14:paraId="4BC41C3B" w14:textId="77777777" w:rsidR="000C3977" w:rsidRPr="00D35BA6"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sz w:val="22"/>
          <w:szCs w:val="22"/>
          <w:lang w:eastAsia="es-ES"/>
        </w:rPr>
      </w:pPr>
      <w:r w:rsidRPr="000C3977">
        <w:rPr>
          <w:rFonts w:ascii="Montserrat" w:eastAsia="Times New Roman" w:hAnsi="Montserrat" w:cs="Tahoma"/>
          <w:sz w:val="22"/>
          <w:szCs w:val="22"/>
          <w:lang w:eastAsia="es-ES"/>
        </w:rPr>
        <w:t>Página 21 de 50; numeral 10; inciso l).</w:t>
      </w:r>
      <w:r w:rsidRPr="000C3977">
        <w:rPr>
          <w:rFonts w:ascii="Montserrat" w:eastAsia="Times New Roman" w:hAnsi="Montserrat" w:cs="Tahoma"/>
          <w:b/>
          <w:bCs/>
          <w:sz w:val="22"/>
          <w:szCs w:val="22"/>
          <w:lang w:eastAsia="es-ES"/>
        </w:rPr>
        <w:t xml:space="preserve"> </w:t>
      </w:r>
      <w:r w:rsidRPr="000C3977">
        <w:rPr>
          <w:rFonts w:ascii="Montserrat" w:eastAsia="Times New Roman" w:hAnsi="Montserrat" w:cs="Tahoma"/>
          <w:sz w:val="22"/>
          <w:szCs w:val="22"/>
          <w:lang w:eastAsia="es-ES"/>
        </w:rPr>
        <w:t xml:space="preserve">Con la finalidad de contar con elementos suficientes para la debida integración de la propuesta y evitar incurrir en el supuesto señalado en el inciso l) del numeral citado, se solicita atentamente a la Convocante informar cuál es el presupuesto asignado para la contratación de la prestación objeto de </w:t>
      </w:r>
      <w:r w:rsidRPr="00D35BA6">
        <w:rPr>
          <w:rFonts w:ascii="Montserrat" w:eastAsia="Times New Roman" w:hAnsi="Montserrat" w:cs="Tahoma"/>
          <w:sz w:val="22"/>
          <w:szCs w:val="22"/>
          <w:lang w:eastAsia="es-ES"/>
        </w:rPr>
        <w:t>la presente licitación. Favor de pronunciarse al respecto.</w:t>
      </w:r>
    </w:p>
    <w:p w14:paraId="1C95F4F1" w14:textId="2B6F1FA6"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D35BA6">
        <w:rPr>
          <w:rFonts w:ascii="Montserrat" w:hAnsi="Montserrat" w:cs="Tahoma"/>
          <w:b/>
          <w:bCs/>
          <w:i/>
          <w:iCs/>
          <w:sz w:val="22"/>
          <w:szCs w:val="22"/>
        </w:rPr>
        <w:t>RESPUESTA:</w:t>
      </w:r>
      <w:r w:rsidR="00221202" w:rsidRPr="00D35BA6">
        <w:rPr>
          <w:rFonts w:ascii="Montserrat" w:hAnsi="Montserrat" w:cs="Tahoma"/>
          <w:b/>
          <w:bCs/>
          <w:i/>
          <w:iCs/>
          <w:sz w:val="22"/>
          <w:szCs w:val="22"/>
        </w:rPr>
        <w:t xml:space="preserve"> LA CONVOCANTE SE RES</w:t>
      </w:r>
      <w:r w:rsidR="00FD5FA8">
        <w:rPr>
          <w:rFonts w:ascii="Montserrat" w:hAnsi="Montserrat" w:cs="Tahoma"/>
          <w:b/>
          <w:bCs/>
          <w:i/>
          <w:iCs/>
          <w:sz w:val="22"/>
          <w:szCs w:val="22"/>
        </w:rPr>
        <w:t>E</w:t>
      </w:r>
      <w:r w:rsidR="00221202" w:rsidRPr="00D35BA6">
        <w:rPr>
          <w:rFonts w:ascii="Montserrat" w:hAnsi="Montserrat" w:cs="Tahoma"/>
          <w:b/>
          <w:bCs/>
          <w:i/>
          <w:iCs/>
          <w:sz w:val="22"/>
          <w:szCs w:val="22"/>
        </w:rPr>
        <w:t>RVA EL DERECHO DE PROPORCIONAR DICHA INFORMACIÓN.</w:t>
      </w:r>
    </w:p>
    <w:p w14:paraId="164628BF"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sz w:val="22"/>
          <w:szCs w:val="22"/>
          <w:lang w:eastAsia="es-ES"/>
        </w:rPr>
      </w:pPr>
    </w:p>
    <w:p w14:paraId="3D7BE763"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sz w:val="22"/>
          <w:szCs w:val="22"/>
          <w:lang w:eastAsia="es-ES"/>
        </w:rPr>
      </w:pPr>
      <w:r w:rsidRPr="000C3977">
        <w:rPr>
          <w:rFonts w:ascii="Montserrat" w:eastAsia="Times New Roman" w:hAnsi="Montserrat" w:cs="Tahoma"/>
          <w:sz w:val="22"/>
          <w:szCs w:val="22"/>
          <w:lang w:eastAsia="es-ES"/>
        </w:rPr>
        <w:t>Página 22 de 50; numeral 11. Para efectos de transparencia en la operación del servicio que se licita (seguro de personas), agradeceremos de la Convocante confirmar que solamente serán consideradas como solventes aquellas propuestas cuyo importe de la prima ofertada sea mayor a la siniestralidad reportada. Lo anterior considerando lo dispuesto en la fracción II del Artículo 200 de la Ley de Instituciones de Seguros y Fianzas. Favor de pronunciarse al respecto.</w:t>
      </w:r>
    </w:p>
    <w:p w14:paraId="0FE951A9" w14:textId="2B84EFDF" w:rsidR="00917FD1" w:rsidRDefault="00917FD1" w:rsidP="003D43B8">
      <w:pPr>
        <w:overflowPunct w:val="0"/>
        <w:autoSpaceDE w:val="0"/>
        <w:autoSpaceDN w:val="0"/>
        <w:adjustRightInd w:val="0"/>
        <w:spacing w:after="120" w:line="276" w:lineRule="auto"/>
        <w:jc w:val="both"/>
        <w:textAlignment w:val="baseline"/>
        <w:rPr>
          <w:rFonts w:ascii="Montserrat" w:hAnsi="Montserrat" w:cstheme="minorHAnsi"/>
          <w:sz w:val="22"/>
          <w:szCs w:val="22"/>
        </w:rPr>
      </w:pPr>
      <w:r w:rsidRPr="00D35BA6">
        <w:rPr>
          <w:rFonts w:ascii="Montserrat" w:hAnsi="Montserrat" w:cs="Tahoma"/>
          <w:b/>
          <w:bCs/>
          <w:i/>
          <w:iCs/>
          <w:sz w:val="22"/>
          <w:szCs w:val="22"/>
        </w:rPr>
        <w:t>RESPUESTA:</w:t>
      </w:r>
      <w:r w:rsidR="00EF64C7" w:rsidRPr="00D35BA6">
        <w:rPr>
          <w:rFonts w:ascii="Montserrat" w:hAnsi="Montserrat" w:cs="Tahoma"/>
          <w:b/>
          <w:bCs/>
          <w:i/>
          <w:iCs/>
          <w:sz w:val="22"/>
          <w:szCs w:val="22"/>
        </w:rPr>
        <w:t xml:space="preserve"> </w:t>
      </w:r>
      <w:r w:rsidR="00EF64C7" w:rsidRPr="00D35BA6">
        <w:rPr>
          <w:rFonts w:ascii="Montserrat" w:hAnsi="Montserrat" w:cstheme="minorHAnsi"/>
          <w:b/>
          <w:bCs/>
          <w:i/>
          <w:iCs/>
          <w:sz w:val="22"/>
          <w:szCs w:val="22"/>
        </w:rPr>
        <w:t xml:space="preserve">LAS PROPUESTAS </w:t>
      </w:r>
      <w:r w:rsidR="00EF64C7" w:rsidRPr="00197455">
        <w:rPr>
          <w:rFonts w:ascii="Montserrat" w:hAnsi="Montserrat" w:cstheme="minorHAnsi"/>
          <w:b/>
          <w:bCs/>
          <w:i/>
          <w:iCs/>
          <w:sz w:val="22"/>
          <w:szCs w:val="22"/>
        </w:rPr>
        <w:t>SERÁN SOLVENTES PORQUE</w:t>
      </w:r>
      <w:r w:rsidR="00EF64C7" w:rsidRPr="00D35BA6">
        <w:rPr>
          <w:rFonts w:ascii="Montserrat" w:hAnsi="Montserrat" w:cstheme="minorHAnsi"/>
          <w:b/>
          <w:bCs/>
          <w:i/>
          <w:iCs/>
          <w:sz w:val="22"/>
          <w:szCs w:val="22"/>
        </w:rPr>
        <w:t xml:space="preserve"> CUMPLEN CON LOS REQUISITOS SOLICITADOS EN LAS BASES DE LICITACIÓN, REÚNEN LAS CONDICIONES </w:t>
      </w:r>
      <w:r w:rsidR="00EF64C7" w:rsidRPr="00D35BA6">
        <w:rPr>
          <w:rFonts w:ascii="Montserrat" w:hAnsi="Montserrat" w:cstheme="minorHAnsi"/>
          <w:b/>
          <w:bCs/>
          <w:i/>
          <w:iCs/>
          <w:sz w:val="22"/>
          <w:szCs w:val="22"/>
        </w:rPr>
        <w:lastRenderedPageBreak/>
        <w:t>REQUERIDAS POR LA CONVOCANTE Y GARANTIZA SATISFACTORIAMENTE EL CUMPLIMIENTO DE LAS OBLIGACIONES QUE DERIV</w:t>
      </w:r>
      <w:r w:rsidR="00B90586">
        <w:rPr>
          <w:rFonts w:ascii="Montserrat" w:hAnsi="Montserrat" w:cstheme="minorHAnsi"/>
          <w:b/>
          <w:bCs/>
          <w:i/>
          <w:iCs/>
          <w:sz w:val="22"/>
          <w:szCs w:val="22"/>
        </w:rPr>
        <w:t>E</w:t>
      </w:r>
      <w:r w:rsidR="00EF64C7" w:rsidRPr="00D35BA6">
        <w:rPr>
          <w:rFonts w:ascii="Montserrat" w:hAnsi="Montserrat" w:cstheme="minorHAnsi"/>
          <w:b/>
          <w:bCs/>
          <w:i/>
          <w:iCs/>
          <w:sz w:val="22"/>
          <w:szCs w:val="22"/>
        </w:rPr>
        <w:t>N DEL CONTRATO</w:t>
      </w:r>
      <w:r w:rsidR="00B90586">
        <w:rPr>
          <w:rFonts w:ascii="Montserrat" w:hAnsi="Montserrat" w:cstheme="minorHAnsi"/>
          <w:b/>
          <w:bCs/>
          <w:i/>
          <w:iCs/>
          <w:sz w:val="22"/>
          <w:szCs w:val="22"/>
        </w:rPr>
        <w:t xml:space="preserve"> RESPECTIVO</w:t>
      </w:r>
      <w:r w:rsidR="00EF64C7" w:rsidRPr="00D35BA6">
        <w:rPr>
          <w:rFonts w:ascii="Montserrat" w:hAnsi="Montserrat" w:cstheme="minorHAnsi"/>
          <w:b/>
          <w:bCs/>
          <w:i/>
          <w:iCs/>
          <w:sz w:val="22"/>
          <w:szCs w:val="22"/>
        </w:rPr>
        <w:t>.</w:t>
      </w:r>
    </w:p>
    <w:p w14:paraId="09ADFCDF" w14:textId="77777777" w:rsidR="00EF64C7" w:rsidRPr="00EF64C7" w:rsidRDefault="00EF64C7" w:rsidP="00D35BA6">
      <w:pPr>
        <w:overflowPunct w:val="0"/>
        <w:autoSpaceDE w:val="0"/>
        <w:autoSpaceDN w:val="0"/>
        <w:adjustRightInd w:val="0"/>
        <w:jc w:val="both"/>
        <w:textAlignment w:val="baseline"/>
        <w:rPr>
          <w:rFonts w:ascii="Montserrat" w:hAnsi="Montserrat" w:cs="Tahoma"/>
          <w:b/>
          <w:bCs/>
          <w:i/>
          <w:iCs/>
          <w:sz w:val="22"/>
          <w:szCs w:val="22"/>
        </w:rPr>
      </w:pPr>
    </w:p>
    <w:p w14:paraId="5568A6A4" w14:textId="77777777" w:rsidR="000C3977" w:rsidRPr="00917FD1"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
          <w:sz w:val="22"/>
          <w:szCs w:val="22"/>
          <w:lang w:eastAsia="es-ES"/>
        </w:rPr>
      </w:pPr>
      <w:r w:rsidRPr="000C3977">
        <w:rPr>
          <w:rFonts w:ascii="Montserrat" w:eastAsia="Times New Roman" w:hAnsi="Montserrat" w:cs="Tahoma"/>
          <w:bCs/>
          <w:sz w:val="22"/>
          <w:szCs w:val="22"/>
          <w:lang w:eastAsia="es-ES"/>
        </w:rPr>
        <w:t>Página 24 de 50; numeral 15. Respecto de la formalización de las obligaciones, se pide a la Convocante ratificar que el contrato deberá ser ajustado por ésta y la aseguradora que resulte ganadora y en función de la propuesta que al efecto resulte adjudicada. Asimismo, agradeceremos se sirva ratificar que, en caso de discrepancia entre las bases y junta de aclaraciones con el contrato que se llegue a firmar, prevalecerá lo establecido en las en las Bases y Junta de Aclaraciones. Favor de pronunciarse al respecto.</w:t>
      </w:r>
    </w:p>
    <w:p w14:paraId="51030A39" w14:textId="7FE37E72" w:rsid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D35BA6">
        <w:rPr>
          <w:rFonts w:ascii="Montserrat" w:hAnsi="Montserrat" w:cs="Tahoma"/>
          <w:b/>
          <w:bCs/>
          <w:i/>
          <w:iCs/>
          <w:sz w:val="22"/>
          <w:szCs w:val="22"/>
        </w:rPr>
        <w:t>RESPUESTA:</w:t>
      </w:r>
      <w:r w:rsidR="009101D4" w:rsidRPr="00D35BA6">
        <w:rPr>
          <w:rFonts w:ascii="Montserrat" w:hAnsi="Montserrat" w:cs="Tahoma"/>
          <w:b/>
          <w:bCs/>
          <w:i/>
          <w:iCs/>
          <w:sz w:val="22"/>
          <w:szCs w:val="22"/>
        </w:rPr>
        <w:t xml:space="preserve"> LOS CONTRATOS INCLUIRA LAS CONDICIONES ESTABLECIDAS EN BASES DE LICITACIÓN, LO DETERMINADO EN JUNTA DE ACLARACIONES Y LO OFERTADO POR EL LICITANTE QUE CUMPLA CON LOS REQUISITOS ESTABLECIDOS EN BASES DE LICITACIÓN.</w:t>
      </w:r>
    </w:p>
    <w:p w14:paraId="3895C904" w14:textId="77777777" w:rsidR="00F97660" w:rsidRPr="00D35BA6" w:rsidRDefault="00F97660" w:rsidP="00F97660">
      <w:pPr>
        <w:overflowPunct w:val="0"/>
        <w:autoSpaceDE w:val="0"/>
        <w:autoSpaceDN w:val="0"/>
        <w:adjustRightInd w:val="0"/>
        <w:spacing w:line="276" w:lineRule="auto"/>
        <w:jc w:val="both"/>
        <w:textAlignment w:val="baseline"/>
        <w:rPr>
          <w:rFonts w:ascii="Montserrat" w:hAnsi="Montserrat" w:cs="Tahoma"/>
          <w:b/>
          <w:bCs/>
          <w:i/>
          <w:iCs/>
          <w:sz w:val="22"/>
          <w:szCs w:val="22"/>
        </w:rPr>
      </w:pPr>
    </w:p>
    <w:p w14:paraId="2ACDCE13" w14:textId="77777777" w:rsidR="000C3977" w:rsidRPr="00917FD1"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eastAsia="es-ES"/>
        </w:rPr>
        <w:t xml:space="preserve">Página 24 de 50; numeral 15. </w:t>
      </w:r>
      <w:r w:rsidRPr="000C3977">
        <w:rPr>
          <w:rFonts w:ascii="Montserrat" w:hAnsi="Montserrat" w:cs="Tahoma"/>
          <w:bCs/>
          <w:sz w:val="22"/>
          <w:szCs w:val="22"/>
        </w:rPr>
        <w:t>Agradeceremos</w:t>
      </w:r>
      <w:r w:rsidRPr="000C3977">
        <w:rPr>
          <w:rFonts w:ascii="Montserrat" w:hAnsi="Montserrat" w:cs="Tahoma"/>
          <w:sz w:val="22"/>
          <w:szCs w:val="22"/>
        </w:rPr>
        <w:t xml:space="preserve"> confirmar que se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Instituciones de Seguros y Fianzas. Favor de pronunciarse al respecto.</w:t>
      </w:r>
    </w:p>
    <w:p w14:paraId="59783CDE" w14:textId="230F5A06"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F97660">
        <w:rPr>
          <w:rFonts w:ascii="Montserrat" w:hAnsi="Montserrat" w:cs="Tahoma"/>
          <w:b/>
          <w:bCs/>
          <w:i/>
          <w:iCs/>
          <w:sz w:val="22"/>
          <w:szCs w:val="22"/>
        </w:rPr>
        <w:t>RESPUESTA:</w:t>
      </w:r>
      <w:r w:rsidR="00165A09" w:rsidRPr="00F97660">
        <w:rPr>
          <w:rFonts w:ascii="Montserrat" w:hAnsi="Montserrat" w:cs="Tahoma"/>
          <w:b/>
          <w:bCs/>
          <w:i/>
          <w:iCs/>
          <w:sz w:val="22"/>
          <w:szCs w:val="22"/>
        </w:rPr>
        <w:t xml:space="preserve"> ES CORRECTA SU APRECIACIÓN.</w:t>
      </w:r>
    </w:p>
    <w:p w14:paraId="6DB1CFA7"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Cs/>
          <w:sz w:val="22"/>
          <w:szCs w:val="22"/>
          <w:lang w:eastAsia="es-ES"/>
        </w:rPr>
      </w:pPr>
    </w:p>
    <w:p w14:paraId="34678958"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eastAsia="es-ES"/>
        </w:rPr>
        <w:t>Con relación al Anexo Técnico, inciso A), numeral 2, en el cual se enlistan las coberturas de fallecimiento, muerte accidental, muerte accidental colectiva, pérdidas orgánicas, declaración de ausencia declarada judicialmente y presunción de muerte declarada judicialmente, favor de confirmar que la declaración de ausencia declarada judicialmente y la presunción de muerte declarada judicialmente deberán considerarse como supuestos amparados dentro de la cobertura de fallecimiento del seguro de vida, para efectos de procedencia, trámite y pago del siniestro, siempre que exista resolución judicial emitida por autoridad competente.</w:t>
      </w:r>
    </w:p>
    <w:p w14:paraId="3835BA0B" w14:textId="32B10542"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6F631B">
        <w:rPr>
          <w:rFonts w:ascii="Montserrat" w:hAnsi="Montserrat" w:cs="Tahoma"/>
          <w:b/>
          <w:bCs/>
          <w:i/>
          <w:iCs/>
          <w:sz w:val="22"/>
          <w:szCs w:val="22"/>
        </w:rPr>
        <w:t>RESPUESTA:</w:t>
      </w:r>
      <w:r w:rsidR="00F97660" w:rsidRPr="006F631B">
        <w:rPr>
          <w:rFonts w:ascii="Montserrat" w:hAnsi="Montserrat" w:cs="Tahoma"/>
          <w:b/>
          <w:bCs/>
          <w:i/>
          <w:iCs/>
          <w:sz w:val="22"/>
          <w:szCs w:val="22"/>
        </w:rPr>
        <w:t xml:space="preserve"> </w:t>
      </w:r>
      <w:r w:rsidR="00330298" w:rsidRPr="006F631B">
        <w:rPr>
          <w:rFonts w:ascii="Montserrat" w:hAnsi="Montserrat" w:cs="Tahoma"/>
          <w:b/>
          <w:bCs/>
          <w:i/>
          <w:iCs/>
          <w:sz w:val="22"/>
          <w:szCs w:val="22"/>
        </w:rPr>
        <w:t>ES CORRECTA SU APRECIACIÓN</w:t>
      </w:r>
      <w:r w:rsidR="00330298">
        <w:rPr>
          <w:rFonts w:ascii="Montserrat" w:hAnsi="Montserrat" w:cs="Tahoma"/>
          <w:b/>
          <w:bCs/>
          <w:i/>
          <w:iCs/>
          <w:sz w:val="22"/>
          <w:szCs w:val="22"/>
        </w:rPr>
        <w:t>.</w:t>
      </w:r>
    </w:p>
    <w:p w14:paraId="553A4A00"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Cs/>
          <w:sz w:val="22"/>
          <w:szCs w:val="22"/>
          <w:lang w:eastAsia="es-ES"/>
        </w:rPr>
      </w:pPr>
    </w:p>
    <w:p w14:paraId="030CB1AA" w14:textId="77777777" w:rsidR="000C3977" w:rsidRPr="00917FD1"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
          <w:sz w:val="22"/>
          <w:szCs w:val="22"/>
          <w:lang w:eastAsia="es-ES"/>
        </w:rPr>
      </w:pPr>
      <w:r w:rsidRPr="000C3977">
        <w:rPr>
          <w:rFonts w:ascii="Montserrat" w:eastAsia="Times New Roman" w:hAnsi="Montserrat" w:cs="Tahoma"/>
          <w:bCs/>
          <w:sz w:val="22"/>
          <w:szCs w:val="22"/>
          <w:lang w:eastAsia="es-ES"/>
        </w:rPr>
        <w:t xml:space="preserve">Página 25 de 50; numeral 17. Se solicita a la Convocante ratifique que las penas convencionales serán calculadas sobre el monto de lo incumplido o servicio no prestado, entendiéndose éste a la entrega de las pólizas y documentación necesaria derivada de la presente licitación en los plazos establecidos y la penalización por mora será calculada conforme al artículo 276 de Ley de Instituciones de Seguros y de Fianzas por el incumplimiento con las obligaciones asumidas en el contrato de seguro dentro de los </w:t>
      </w:r>
      <w:r w:rsidRPr="000C3977">
        <w:rPr>
          <w:rFonts w:ascii="Montserrat" w:eastAsia="Times New Roman" w:hAnsi="Montserrat" w:cs="Tahoma"/>
          <w:bCs/>
          <w:sz w:val="22"/>
          <w:szCs w:val="22"/>
          <w:lang w:eastAsia="es-ES"/>
        </w:rPr>
        <w:lastRenderedPageBreak/>
        <w:t>plazos con que cuente legalmente para su cumplimiento. Favor de pronunciarse al respecto.</w:t>
      </w:r>
    </w:p>
    <w:p w14:paraId="434D3CC1" w14:textId="1E1D4D33" w:rsidR="00917FD1" w:rsidRPr="00165A09"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165A09">
        <w:rPr>
          <w:rFonts w:ascii="Montserrat" w:hAnsi="Montserrat" w:cs="Tahoma"/>
          <w:b/>
          <w:bCs/>
          <w:i/>
          <w:iCs/>
          <w:sz w:val="22"/>
          <w:szCs w:val="22"/>
        </w:rPr>
        <w:t>RESPUESTA:</w:t>
      </w:r>
      <w:r w:rsidR="00165A09" w:rsidRPr="00165A09">
        <w:rPr>
          <w:rFonts w:ascii="Montserrat" w:eastAsia="MS Mincho" w:hAnsi="Montserrat" w:cstheme="minorHAnsi"/>
          <w:b/>
          <w:bCs/>
          <w:sz w:val="22"/>
          <w:szCs w:val="22"/>
          <w:lang w:val="es-ES_tradnl" w:eastAsia="en-US"/>
        </w:rPr>
        <w:t xml:space="preserve"> </w:t>
      </w:r>
      <w:r w:rsidR="00165A09" w:rsidRPr="00C62354">
        <w:rPr>
          <w:rFonts w:ascii="Montserrat" w:eastAsia="MS Mincho" w:hAnsi="Montserrat" w:cstheme="minorHAnsi"/>
          <w:b/>
          <w:bCs/>
          <w:sz w:val="22"/>
          <w:szCs w:val="22"/>
          <w:lang w:val="es-ES_tradnl" w:eastAsia="en-US"/>
        </w:rPr>
        <w:t>NO ES CORRECTA SU APRECIACIÓN, PARA EL CÁLCULO DEBE APEGARSE A LO ESTABLECIDO EN EL NUMERAL 17 DE LAS BASES DE LICITACIÓN.</w:t>
      </w:r>
    </w:p>
    <w:p w14:paraId="15C86166"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
          <w:sz w:val="22"/>
          <w:szCs w:val="22"/>
          <w:lang w:eastAsia="es-ES"/>
        </w:rPr>
      </w:pPr>
    </w:p>
    <w:p w14:paraId="19087F2E"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sz w:val="22"/>
          <w:szCs w:val="22"/>
        </w:rPr>
      </w:pPr>
      <w:r w:rsidRPr="000C3977">
        <w:rPr>
          <w:rFonts w:ascii="Montserrat" w:hAnsi="Montserrat" w:cs="Tahoma"/>
          <w:sz w:val="22"/>
          <w:szCs w:val="22"/>
        </w:rPr>
        <w:t>Página 27 de 50; numeral 23. Agradeceremos a la Convocante permita que los formatos incluidos en la Convocatoria para las diversas manifestaciones, éstos podrán ser reproducidos en forma libre por los licitantes, siempre que el escrito que se presente incluya la información completa solicitada en el formato original de la Convocatoria, por lo que no sería motivo de descalificación el no respetar exactamente el mismo formato, como tipo de letra, subrayados, negritas, etc. Favor de pronunciarse al respecto.</w:t>
      </w:r>
    </w:p>
    <w:p w14:paraId="0A2A77AD" w14:textId="0B2ED53F"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917FD1">
        <w:rPr>
          <w:rFonts w:ascii="Montserrat" w:hAnsi="Montserrat" w:cs="Tahoma"/>
          <w:b/>
          <w:bCs/>
          <w:i/>
          <w:iCs/>
          <w:sz w:val="22"/>
          <w:szCs w:val="22"/>
        </w:rPr>
        <w:t>RESPUESTA</w:t>
      </w:r>
      <w:r w:rsidRPr="00C62354">
        <w:rPr>
          <w:rFonts w:ascii="Montserrat" w:hAnsi="Montserrat" w:cs="Tahoma"/>
          <w:b/>
          <w:bCs/>
          <w:i/>
          <w:iCs/>
          <w:sz w:val="22"/>
          <w:szCs w:val="22"/>
        </w:rPr>
        <w:t>:</w:t>
      </w:r>
      <w:r w:rsidR="000946B9" w:rsidRPr="00C62354">
        <w:rPr>
          <w:rFonts w:ascii="Montserrat" w:hAnsi="Montserrat" w:cs="Arial"/>
          <w:sz w:val="22"/>
          <w:szCs w:val="22"/>
        </w:rPr>
        <w:t xml:space="preserve"> </w:t>
      </w:r>
      <w:r w:rsidR="000946B9" w:rsidRPr="00C62354">
        <w:rPr>
          <w:rFonts w:ascii="Montserrat" w:hAnsi="Montserrat" w:cs="Arial"/>
          <w:b/>
          <w:bCs/>
          <w:i/>
          <w:iCs/>
          <w:sz w:val="22"/>
          <w:szCs w:val="22"/>
        </w:rPr>
        <w:t>LOS FORMATOS PODRÁN SER REPRODUCIDOS POR CADA PARTICIPANTE EN EL MODO QUE ESTIME CONVENIENTE, DEBIENDO RESPETAR SU CONTENIDO ESENCIAL.</w:t>
      </w:r>
    </w:p>
    <w:p w14:paraId="3694EBE5" w14:textId="77777777" w:rsidR="00917FD1" w:rsidRPr="000C3977" w:rsidRDefault="00917FD1" w:rsidP="003D43B8">
      <w:pPr>
        <w:overflowPunct w:val="0"/>
        <w:autoSpaceDE w:val="0"/>
        <w:autoSpaceDN w:val="0"/>
        <w:adjustRightInd w:val="0"/>
        <w:spacing w:line="276" w:lineRule="auto"/>
        <w:jc w:val="both"/>
        <w:textAlignment w:val="baseline"/>
        <w:rPr>
          <w:rFonts w:ascii="Montserrat" w:hAnsi="Montserrat" w:cs="Tahoma"/>
          <w:sz w:val="22"/>
          <w:szCs w:val="22"/>
        </w:rPr>
      </w:pPr>
    </w:p>
    <w:p w14:paraId="7603D8EF"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sz w:val="22"/>
          <w:szCs w:val="22"/>
          <w:lang w:eastAsia="es-ES"/>
        </w:rPr>
      </w:pPr>
      <w:r w:rsidRPr="000C3977">
        <w:rPr>
          <w:rFonts w:ascii="Montserrat" w:eastAsia="Times New Roman" w:hAnsi="Montserrat" w:cs="Tahoma"/>
          <w:sz w:val="22"/>
          <w:szCs w:val="22"/>
          <w:lang w:val="pt-BR" w:eastAsia="es-ES"/>
        </w:rPr>
        <w:t xml:space="preserve">Página 29 de 50; Anexo Técnico; apartado A); numeral 2. </w:t>
      </w:r>
      <w:r w:rsidRPr="000C3977">
        <w:rPr>
          <w:rFonts w:ascii="Montserrat" w:eastAsia="Times New Roman" w:hAnsi="Montserrat" w:cs="Tahoma"/>
          <w:sz w:val="22"/>
          <w:szCs w:val="22"/>
          <w:lang w:eastAsia="es-ES"/>
        </w:rPr>
        <w:t>Se solicita atentamente a la Convocante confirmar que los montos relativos a la “declaración de ausencia” y “presunción de muerte”, señalados en las bases, no deberán considerarse como coberturas independientes, toda vez que dichas figuras corresponden a instituciones jurídicas mediante las cuales se acreditan determinados derechos y obligaciones. En ese sentido, se propone a la Convocante que dichas figuras jurídicas sean aplicables únicamente para efectos de hacer procedente, en su caso, el cobro de la cobertura de fallecimiento. Favor de pronunciarse al respecto.</w:t>
      </w:r>
    </w:p>
    <w:p w14:paraId="5B892374" w14:textId="03F94A9A"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6F631B">
        <w:rPr>
          <w:rFonts w:ascii="Montserrat" w:hAnsi="Montserrat" w:cs="Tahoma"/>
          <w:b/>
          <w:bCs/>
          <w:i/>
          <w:iCs/>
          <w:sz w:val="22"/>
          <w:szCs w:val="22"/>
        </w:rPr>
        <w:t>RESPUESTA:</w:t>
      </w:r>
      <w:r w:rsidR="006F631B">
        <w:rPr>
          <w:rFonts w:ascii="Montserrat" w:hAnsi="Montserrat" w:cs="Tahoma"/>
          <w:b/>
          <w:bCs/>
          <w:i/>
          <w:iCs/>
          <w:sz w:val="22"/>
          <w:szCs w:val="22"/>
        </w:rPr>
        <w:t xml:space="preserve"> FAVOR DE APEGARSE A LO SOLICITADO EN LA PÁGINA 29 DE 50; DEL ANEXO TÉCNICO; APARTADO A) NUMERAL 2 DE LAS BASES DE LICITACIÓN.</w:t>
      </w:r>
    </w:p>
    <w:p w14:paraId="4D33E947"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sz w:val="22"/>
          <w:szCs w:val="22"/>
          <w:lang w:eastAsia="es-ES"/>
        </w:rPr>
      </w:pPr>
    </w:p>
    <w:p w14:paraId="0CA635C6"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sz w:val="22"/>
          <w:szCs w:val="22"/>
          <w:lang w:eastAsia="es-ES"/>
        </w:rPr>
      </w:pPr>
      <w:r w:rsidRPr="000C3977">
        <w:rPr>
          <w:rFonts w:ascii="Montserrat" w:eastAsia="Times New Roman" w:hAnsi="Montserrat" w:cs="Tahoma"/>
          <w:sz w:val="22"/>
          <w:szCs w:val="22"/>
          <w:lang w:val="pt-BR" w:eastAsia="es-ES"/>
        </w:rPr>
        <w:t xml:space="preserve">Página 29 de 50; Anexo Técnico; apartado A); numeral 2. </w:t>
      </w:r>
      <w:r w:rsidRPr="000C3977">
        <w:rPr>
          <w:rFonts w:ascii="Montserrat" w:eastAsia="Times New Roman" w:hAnsi="Montserrat" w:cs="Tahoma"/>
          <w:sz w:val="22"/>
          <w:szCs w:val="22"/>
          <w:lang w:eastAsia="es-ES"/>
        </w:rPr>
        <w:t>En relación con la pregunta anterior, y únicamente en caso de que la respuesta de la Convocante sea negativa, se solicita considerar que la “declaración de ausencia” y la “presunción de muerte” no constituyen, por sí mismas, eventos que puedan clasificarse como muerte accidental, al no existir evidencia que acredite la ocurrencia de una muerte súbita, fortuita y violenta del asegurado. Asimismo, tomando en cuenta que la suma asegurada solicitada resulta equivalente a la que correspondería para los casos de muerte accidental, se solicita a la Convocante permita ofrecer, para estos supuestos, una suma asegurada igual a la cobertura básica, consistente en 65 meses de sueldo más $75,432.50, considerando que en estos casos específicos no existe prueba determinante del fallecimiento del asegurado. Favor de pronunciarse al respecto.</w:t>
      </w:r>
    </w:p>
    <w:p w14:paraId="38B62906" w14:textId="36E86657"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116CE6">
        <w:rPr>
          <w:rFonts w:ascii="Montserrat" w:hAnsi="Montserrat" w:cs="Tahoma"/>
          <w:b/>
          <w:bCs/>
          <w:i/>
          <w:iCs/>
          <w:sz w:val="22"/>
          <w:szCs w:val="22"/>
        </w:rPr>
        <w:lastRenderedPageBreak/>
        <w:t>RESPUESTA:</w:t>
      </w:r>
      <w:r w:rsidR="00116CE6" w:rsidRPr="00116CE6">
        <w:rPr>
          <w:rFonts w:ascii="Montserrat" w:hAnsi="Montserrat" w:cs="Tahoma"/>
          <w:b/>
          <w:bCs/>
          <w:i/>
          <w:iCs/>
          <w:sz w:val="22"/>
          <w:szCs w:val="22"/>
        </w:rPr>
        <w:t xml:space="preserve"> </w:t>
      </w:r>
      <w:r w:rsidR="00116CE6">
        <w:rPr>
          <w:rFonts w:ascii="Montserrat" w:hAnsi="Montserrat" w:cs="Tahoma"/>
          <w:b/>
          <w:bCs/>
          <w:i/>
          <w:iCs/>
          <w:sz w:val="22"/>
          <w:szCs w:val="22"/>
        </w:rPr>
        <w:t>FAVOR DE APEGARSE A LO SOLICITADO EN LA PÁGINA 29 DE 50; DEL ANEXO TÉCNICO; APARTADO A) NUMERAL 2 DE LAS BASES DE LICITACIÓN.</w:t>
      </w:r>
    </w:p>
    <w:p w14:paraId="6CE8C40D"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sz w:val="22"/>
          <w:szCs w:val="22"/>
          <w:lang w:eastAsia="es-ES"/>
        </w:rPr>
      </w:pPr>
    </w:p>
    <w:p w14:paraId="1A9FEEA5" w14:textId="0E28E522" w:rsidR="00917FD1"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bCs/>
          <w:sz w:val="22"/>
          <w:szCs w:val="22"/>
        </w:rPr>
      </w:pPr>
      <w:r w:rsidRPr="000C3977">
        <w:rPr>
          <w:rFonts w:ascii="Montserrat" w:hAnsi="Montserrat" w:cs="Tahoma"/>
          <w:bCs/>
          <w:sz w:val="22"/>
          <w:szCs w:val="22"/>
          <w:lang w:val="pt-BR"/>
        </w:rPr>
        <w:t xml:space="preserve">Página 29 de 50; Anexo Técnico; apartado A); numeral 2. </w:t>
      </w:r>
      <w:r w:rsidRPr="000C3977">
        <w:rPr>
          <w:rFonts w:ascii="Montserrat" w:hAnsi="Montserrat" w:cs="Tahoma"/>
          <w:bCs/>
          <w:sz w:val="22"/>
          <w:szCs w:val="22"/>
        </w:rPr>
        <w:t>Agradeceremos a la Convocante indicar cuántos casos de declaración de ausencia declarada judicialmente y por presunción de ausencia declarada judicialmente se han presentado en las últimas 5 vigencias. Favor de pronunciarse al respecto.</w:t>
      </w:r>
    </w:p>
    <w:p w14:paraId="3FDABA7A" w14:textId="0B741E6C"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C62354">
        <w:rPr>
          <w:rFonts w:ascii="Montserrat" w:hAnsi="Montserrat" w:cs="Tahoma"/>
          <w:b/>
          <w:bCs/>
          <w:i/>
          <w:iCs/>
          <w:sz w:val="22"/>
          <w:szCs w:val="22"/>
        </w:rPr>
        <w:t>RESPUESTA:</w:t>
      </w:r>
      <w:r w:rsidR="00C62354" w:rsidRPr="00C62354">
        <w:rPr>
          <w:rFonts w:ascii="Montserrat" w:hAnsi="Montserrat" w:cs="Tahoma"/>
          <w:b/>
          <w:bCs/>
          <w:i/>
          <w:iCs/>
          <w:sz w:val="22"/>
          <w:szCs w:val="22"/>
        </w:rPr>
        <w:t xml:space="preserve"> NINGUNO.</w:t>
      </w:r>
    </w:p>
    <w:p w14:paraId="56E23A12" w14:textId="77777777" w:rsidR="00917FD1" w:rsidRPr="00917FD1" w:rsidRDefault="00917FD1" w:rsidP="003D43B8">
      <w:pPr>
        <w:overflowPunct w:val="0"/>
        <w:autoSpaceDE w:val="0"/>
        <w:autoSpaceDN w:val="0"/>
        <w:adjustRightInd w:val="0"/>
        <w:spacing w:line="276" w:lineRule="auto"/>
        <w:jc w:val="both"/>
        <w:textAlignment w:val="baseline"/>
        <w:rPr>
          <w:rFonts w:ascii="Montserrat" w:hAnsi="Montserrat" w:cs="Tahoma"/>
          <w:bCs/>
          <w:sz w:val="22"/>
          <w:szCs w:val="22"/>
        </w:rPr>
      </w:pPr>
    </w:p>
    <w:p w14:paraId="72DC8035"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bCs/>
          <w:sz w:val="22"/>
          <w:szCs w:val="22"/>
        </w:rPr>
      </w:pPr>
      <w:r w:rsidRPr="000C3977">
        <w:rPr>
          <w:rFonts w:ascii="Montserrat" w:hAnsi="Montserrat" w:cs="Tahoma"/>
          <w:bCs/>
          <w:sz w:val="22"/>
          <w:szCs w:val="22"/>
          <w:lang w:val="pt-BR"/>
        </w:rPr>
        <w:t xml:space="preserve">Página 30 de 50; Anexo Técnico; apartado A); numeral 5. </w:t>
      </w:r>
      <w:r w:rsidRPr="000C3977">
        <w:rPr>
          <w:rFonts w:ascii="Montserrat" w:hAnsi="Montserrat" w:cs="Tahoma"/>
          <w:bCs/>
          <w:sz w:val="22"/>
          <w:szCs w:val="22"/>
        </w:rPr>
        <w:t>Agradeceremos a la Convocante confirmar que la prima correspondiente al seguro de las personas que se encuentren con licencia sin goce de sueldo será pagada por el Contratante. Favor de pronunciarse al respecto.</w:t>
      </w:r>
    </w:p>
    <w:p w14:paraId="6E054193" w14:textId="35DDB801" w:rsidR="00917FD1" w:rsidRPr="00C62354"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C62354">
        <w:rPr>
          <w:rFonts w:ascii="Montserrat" w:hAnsi="Montserrat" w:cs="Tahoma"/>
          <w:b/>
          <w:bCs/>
          <w:i/>
          <w:iCs/>
          <w:sz w:val="22"/>
          <w:szCs w:val="22"/>
        </w:rPr>
        <w:t>RESPUESTA:</w:t>
      </w:r>
      <w:r w:rsidR="00C62354" w:rsidRPr="00C62354">
        <w:rPr>
          <w:rFonts w:ascii="Tahoma" w:eastAsia="Times New Roman" w:hAnsi="Tahoma" w:cs="Tahoma"/>
          <w:sz w:val="22"/>
          <w:szCs w:val="22"/>
          <w:lang w:eastAsia="es-ES"/>
        </w:rPr>
        <w:t xml:space="preserve"> </w:t>
      </w:r>
      <w:r w:rsidR="00C62354" w:rsidRPr="00C62354">
        <w:rPr>
          <w:rFonts w:ascii="Montserrat" w:eastAsia="Times New Roman" w:hAnsi="Montserrat" w:cs="Tahoma"/>
          <w:b/>
          <w:bCs/>
          <w:i/>
          <w:iCs/>
          <w:sz w:val="22"/>
          <w:szCs w:val="22"/>
          <w:lang w:eastAsia="es-ES"/>
        </w:rPr>
        <w:t>NO ES CORRECTA SU APRECIACIÓN, TODA VEZ QUE ADMINISTRATIVAMENTE SIGUE SIENDO UN EMPLEADO CON CARÁCTER DE ACTIVO.</w:t>
      </w:r>
    </w:p>
    <w:p w14:paraId="438C076A" w14:textId="77777777" w:rsidR="00917FD1" w:rsidRPr="000C3977" w:rsidRDefault="00917FD1" w:rsidP="003D43B8">
      <w:pPr>
        <w:overflowPunct w:val="0"/>
        <w:autoSpaceDE w:val="0"/>
        <w:autoSpaceDN w:val="0"/>
        <w:adjustRightInd w:val="0"/>
        <w:spacing w:line="276" w:lineRule="auto"/>
        <w:jc w:val="both"/>
        <w:textAlignment w:val="baseline"/>
        <w:rPr>
          <w:rFonts w:ascii="Montserrat" w:hAnsi="Montserrat" w:cs="Tahoma"/>
          <w:bCs/>
          <w:sz w:val="22"/>
          <w:szCs w:val="22"/>
        </w:rPr>
      </w:pPr>
    </w:p>
    <w:p w14:paraId="102F7069"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bCs/>
          <w:sz w:val="22"/>
          <w:szCs w:val="22"/>
        </w:rPr>
      </w:pPr>
      <w:r w:rsidRPr="000C3977">
        <w:rPr>
          <w:rFonts w:ascii="Montserrat" w:hAnsi="Montserrat" w:cs="Tahoma"/>
          <w:bCs/>
          <w:sz w:val="22"/>
          <w:szCs w:val="22"/>
        </w:rPr>
        <w:t>Con relación al Anexo Técnico, inciso A), numeral 2, en el cual se enlistan las coberturas de fallecimiento, muerte accidental, muerte accidental colectiva, pérdidas orgánicas, declaración de ausencia declarada judicialmente y presunción de muerte declarada judicialmente, favor de confirmar que la declaración de ausencia declarada judicialmente y la presunción de muerte declarada judicialmente deberán considerarse como supuestos amparados dentro de la cobertura de fallecimiento del seguro de vida, para efectos de procedencia, trámite y pago del siniestro, siempre que exista resolución judicial emitida por autoridad competente.</w:t>
      </w:r>
    </w:p>
    <w:p w14:paraId="142F0F88" w14:textId="216E5572"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116CE6">
        <w:rPr>
          <w:rFonts w:ascii="Montserrat" w:hAnsi="Montserrat" w:cs="Tahoma"/>
          <w:b/>
          <w:bCs/>
          <w:i/>
          <w:iCs/>
          <w:sz w:val="22"/>
          <w:szCs w:val="22"/>
        </w:rPr>
        <w:t>RESPUESTA:</w:t>
      </w:r>
      <w:r w:rsidR="00116CE6" w:rsidRPr="00116CE6">
        <w:rPr>
          <w:rFonts w:ascii="Montserrat" w:hAnsi="Montserrat" w:cs="Tahoma"/>
          <w:b/>
          <w:bCs/>
          <w:i/>
          <w:iCs/>
          <w:sz w:val="22"/>
          <w:szCs w:val="22"/>
        </w:rPr>
        <w:t xml:space="preserve"> FAVOR</w:t>
      </w:r>
      <w:r w:rsidR="00116CE6">
        <w:rPr>
          <w:rFonts w:ascii="Montserrat" w:hAnsi="Montserrat" w:cs="Tahoma"/>
          <w:b/>
          <w:bCs/>
          <w:i/>
          <w:iCs/>
          <w:sz w:val="22"/>
          <w:szCs w:val="22"/>
        </w:rPr>
        <w:t xml:space="preserve"> DE APEGARSE A LO SOLICITADO EN LA PÁGINA 29 DE 50; DEL ANEXO TÉCNICO; APARTADO A) NUMERAL 2 DE LAS BASES DE LICITACIÓN.</w:t>
      </w:r>
    </w:p>
    <w:p w14:paraId="739AC972" w14:textId="77777777" w:rsidR="00917FD1" w:rsidRPr="000C3977" w:rsidRDefault="00917FD1" w:rsidP="003D43B8">
      <w:pPr>
        <w:overflowPunct w:val="0"/>
        <w:autoSpaceDE w:val="0"/>
        <w:autoSpaceDN w:val="0"/>
        <w:adjustRightInd w:val="0"/>
        <w:spacing w:line="276" w:lineRule="auto"/>
        <w:jc w:val="both"/>
        <w:textAlignment w:val="baseline"/>
        <w:rPr>
          <w:rFonts w:ascii="Montserrat" w:hAnsi="Montserrat" w:cs="Tahoma"/>
          <w:bCs/>
          <w:sz w:val="22"/>
          <w:szCs w:val="22"/>
        </w:rPr>
      </w:pPr>
    </w:p>
    <w:p w14:paraId="06F82911"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val="pt-BR" w:eastAsia="es-ES"/>
        </w:rPr>
        <w:t xml:space="preserve">Página 30 de 50; Anexo Técnico; apartado A); numeral 7. </w:t>
      </w:r>
      <w:r w:rsidRPr="000C3977">
        <w:rPr>
          <w:rFonts w:ascii="Montserrat" w:eastAsia="Times New Roman" w:hAnsi="Montserrat" w:cs="Tahoma"/>
          <w:bCs/>
          <w:sz w:val="22"/>
          <w:szCs w:val="22"/>
          <w:lang w:eastAsia="es-ES"/>
        </w:rPr>
        <w:t>Agradeceremos de la Convocante confirmar que se podrá incluir dentro de nuestras condiciones generales la cláusula de agravación del riesgo registrada ante la Comisión Nacional de Seguros y Fianzas, en virtud de la cual cesarán los efectos del seguro de aquella persona asegurada, beneficiario y/o contratante que se ubique dentro de alguna lista oficial, relativa o vinculada con delitos que atenten contra los intereses del estado y/o de los países que integran la Organización para la Cooperación y el Desarrollo Económico (OCDE), lo anterior, en cumplimiento al Acuerdo por el que se modifica el decreto que expide el protocolo de actuación en materia de contrataciones públicas, otorgamiento y prórroga de licencias, permisos y autorizaciones y concesiones. Favor de pronunciarse al respecto.</w:t>
      </w:r>
    </w:p>
    <w:p w14:paraId="50526AD5" w14:textId="1DABA267" w:rsidR="00917FD1" w:rsidRPr="009B530D" w:rsidRDefault="00917FD1" w:rsidP="003D43B8">
      <w:pPr>
        <w:overflowPunct w:val="0"/>
        <w:autoSpaceDE w:val="0"/>
        <w:autoSpaceDN w:val="0"/>
        <w:adjustRightInd w:val="0"/>
        <w:spacing w:after="120" w:line="276" w:lineRule="auto"/>
        <w:jc w:val="both"/>
        <w:textAlignment w:val="baseline"/>
        <w:rPr>
          <w:rFonts w:ascii="Montserrat" w:eastAsia="MS Mincho" w:hAnsi="Montserrat" w:cstheme="minorHAnsi"/>
          <w:b/>
          <w:bCs/>
          <w:sz w:val="22"/>
          <w:szCs w:val="22"/>
          <w:lang w:val="es-ES_tradnl" w:eastAsia="en-US"/>
        </w:rPr>
      </w:pPr>
      <w:r w:rsidRPr="00CC70D6">
        <w:rPr>
          <w:rFonts w:ascii="Montserrat" w:hAnsi="Montserrat" w:cs="Tahoma"/>
          <w:b/>
          <w:bCs/>
          <w:i/>
          <w:iCs/>
          <w:sz w:val="22"/>
          <w:szCs w:val="22"/>
        </w:rPr>
        <w:t>RESPUESTA:</w:t>
      </w:r>
      <w:r w:rsidR="00211453" w:rsidRPr="00CC70D6">
        <w:rPr>
          <w:rFonts w:ascii="Montserrat" w:eastAsia="MS Mincho" w:hAnsi="Montserrat" w:cstheme="minorHAnsi"/>
          <w:b/>
          <w:bCs/>
          <w:sz w:val="20"/>
          <w:szCs w:val="20"/>
          <w:lang w:val="es-ES_tradnl" w:eastAsia="en-US"/>
        </w:rPr>
        <w:t xml:space="preserve"> </w:t>
      </w:r>
      <w:r w:rsidR="009B530D" w:rsidRPr="00CC70D6">
        <w:rPr>
          <w:rFonts w:ascii="Montserrat" w:eastAsia="MS Mincho" w:hAnsi="Montserrat" w:cstheme="minorHAnsi"/>
          <w:b/>
          <w:bCs/>
          <w:i/>
          <w:iCs/>
          <w:sz w:val="22"/>
          <w:szCs w:val="22"/>
          <w:lang w:val="es-ES_tradnl" w:eastAsia="en-US"/>
        </w:rPr>
        <w:t>NO</w:t>
      </w:r>
      <w:r w:rsidR="009B530D" w:rsidRPr="009B530D">
        <w:rPr>
          <w:rFonts w:ascii="Montserrat" w:eastAsia="MS Mincho" w:hAnsi="Montserrat" w:cstheme="minorHAnsi"/>
          <w:b/>
          <w:bCs/>
          <w:i/>
          <w:iCs/>
          <w:sz w:val="22"/>
          <w:szCs w:val="22"/>
          <w:lang w:val="es-ES_tradnl" w:eastAsia="en-US"/>
        </w:rPr>
        <w:t xml:space="preserve"> SE ACEPTA SU PROPUESTA.</w:t>
      </w:r>
    </w:p>
    <w:p w14:paraId="4808166E" w14:textId="77777777" w:rsidR="003D43B8" w:rsidRPr="00F74C8C" w:rsidRDefault="003D43B8" w:rsidP="003D43B8">
      <w:pPr>
        <w:overflowPunct w:val="0"/>
        <w:autoSpaceDE w:val="0"/>
        <w:autoSpaceDN w:val="0"/>
        <w:adjustRightInd w:val="0"/>
        <w:spacing w:line="276" w:lineRule="auto"/>
        <w:jc w:val="both"/>
        <w:textAlignment w:val="baseline"/>
        <w:rPr>
          <w:rFonts w:ascii="Montserrat" w:hAnsi="Montserrat" w:cs="Tahoma"/>
          <w:b/>
          <w:bCs/>
          <w:i/>
          <w:iCs/>
          <w:sz w:val="22"/>
          <w:szCs w:val="22"/>
        </w:rPr>
      </w:pPr>
    </w:p>
    <w:p w14:paraId="794C1823"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bCs/>
          <w:sz w:val="22"/>
          <w:szCs w:val="22"/>
          <w:lang w:eastAsia="es-ES"/>
        </w:rPr>
      </w:pPr>
      <w:r w:rsidRPr="000C3977">
        <w:rPr>
          <w:rFonts w:ascii="Montserrat" w:eastAsia="Times New Roman" w:hAnsi="Montserrat" w:cs="Tahoma"/>
          <w:bCs/>
          <w:sz w:val="22"/>
          <w:szCs w:val="22"/>
          <w:lang w:val="pt-BR" w:eastAsia="es-ES"/>
        </w:rPr>
        <w:t xml:space="preserve">Página 30 de 50; Anexo Técnico; apartado A); numeral 7. </w:t>
      </w:r>
      <w:r w:rsidRPr="000C3977">
        <w:rPr>
          <w:rFonts w:ascii="Montserrat" w:eastAsia="Times New Roman" w:hAnsi="Montserrat" w:cs="Tahoma"/>
          <w:bCs/>
          <w:sz w:val="22"/>
          <w:szCs w:val="22"/>
          <w:lang w:eastAsia="es-ES"/>
        </w:rPr>
        <w:t>En complemento a la pregunta anterior, y para el caso de que la misma sea contestada en sentido negativo. Se solicita a la convocante se sirva ratificar que la permanencia en la colectividad o grupo asegurable, de todas las personas que participen de forma directa o indirecta en el presente seguro quedarán sujetas a lo estipulado en las disposiciones legales aplicables. Lo anterior, con fundamento en el artículo 492 de la Ley de Instituciones de Seguros y de Fianzas. Favor de Pronunciarse al Respecto.</w:t>
      </w:r>
    </w:p>
    <w:p w14:paraId="5DF6031B" w14:textId="499601C0" w:rsidR="00917FD1" w:rsidRPr="00211453"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CC70D6">
        <w:rPr>
          <w:rFonts w:ascii="Montserrat" w:hAnsi="Montserrat" w:cs="Tahoma"/>
          <w:b/>
          <w:bCs/>
          <w:i/>
          <w:iCs/>
          <w:sz w:val="22"/>
          <w:szCs w:val="22"/>
        </w:rPr>
        <w:t>RESPUESTA:</w:t>
      </w:r>
      <w:r w:rsidR="00CD76AA" w:rsidRPr="00CC70D6">
        <w:rPr>
          <w:rFonts w:ascii="Montserrat" w:hAnsi="Montserrat" w:cs="Tahoma"/>
          <w:b/>
          <w:bCs/>
          <w:i/>
          <w:iCs/>
          <w:sz w:val="22"/>
          <w:szCs w:val="22"/>
        </w:rPr>
        <w:t xml:space="preserve"> TODO PERSONAL DEBERÁ ESTAR INCLUIDO EN LA PÓLIZA DE SEGURO OBJETO DEL PRESENTE PROCEDIMIENTO</w:t>
      </w:r>
      <w:r w:rsidR="00CD76AA">
        <w:rPr>
          <w:rFonts w:ascii="Montserrat" w:hAnsi="Montserrat" w:cs="Tahoma"/>
          <w:b/>
          <w:bCs/>
          <w:i/>
          <w:iCs/>
          <w:sz w:val="22"/>
          <w:szCs w:val="22"/>
        </w:rPr>
        <w:t>.</w:t>
      </w:r>
    </w:p>
    <w:p w14:paraId="412C5CEF" w14:textId="77777777" w:rsidR="00917FD1" w:rsidRPr="000C3977" w:rsidRDefault="00917FD1" w:rsidP="003D43B8">
      <w:pPr>
        <w:overflowPunct w:val="0"/>
        <w:autoSpaceDE w:val="0"/>
        <w:autoSpaceDN w:val="0"/>
        <w:adjustRightInd w:val="0"/>
        <w:spacing w:line="276" w:lineRule="auto"/>
        <w:jc w:val="both"/>
        <w:textAlignment w:val="baseline"/>
        <w:rPr>
          <w:rFonts w:ascii="Montserrat" w:eastAsia="Times New Roman" w:hAnsi="Montserrat" w:cs="Tahoma"/>
          <w:bCs/>
          <w:sz w:val="22"/>
          <w:szCs w:val="22"/>
          <w:lang w:eastAsia="es-ES"/>
        </w:rPr>
      </w:pPr>
    </w:p>
    <w:p w14:paraId="7746E1EF"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sz w:val="22"/>
          <w:szCs w:val="22"/>
        </w:rPr>
      </w:pPr>
      <w:r w:rsidRPr="000C3977">
        <w:rPr>
          <w:rFonts w:ascii="Montserrat" w:eastAsia="Times New Roman" w:hAnsi="Montserrat" w:cs="Tahoma"/>
          <w:sz w:val="22"/>
          <w:szCs w:val="22"/>
          <w:lang w:val="pt-BR" w:eastAsia="es-ES"/>
        </w:rPr>
        <w:t xml:space="preserve">Página 31 de 50; Anexo Técnico; apartado A); numeral </w:t>
      </w:r>
      <w:r w:rsidRPr="000C3977">
        <w:rPr>
          <w:rFonts w:ascii="Montserrat" w:hAnsi="Montserrat" w:cs="Tahoma"/>
          <w:sz w:val="22"/>
          <w:szCs w:val="22"/>
          <w:lang w:val="pt-BR"/>
        </w:rPr>
        <w:t xml:space="preserve">16. </w:t>
      </w:r>
      <w:r w:rsidRPr="000C3977">
        <w:rPr>
          <w:rFonts w:ascii="Montserrat" w:hAnsi="Montserrat" w:cs="Tahoma"/>
          <w:sz w:val="22"/>
          <w:szCs w:val="22"/>
        </w:rPr>
        <w:t>Se solicita amablemente a la Convocante indicar si las “Constancias Individuales” requeridas, se deberán entregar de forma física y digital o únicamente de forma digital. Favor de pronunciarse al respecto.</w:t>
      </w:r>
    </w:p>
    <w:p w14:paraId="44E4E57F" w14:textId="60326E35" w:rsidR="00917FD1" w:rsidRPr="00917FD1" w:rsidRDefault="00917FD1"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C11A29">
        <w:rPr>
          <w:rFonts w:ascii="Montserrat" w:hAnsi="Montserrat" w:cs="Tahoma"/>
          <w:b/>
          <w:bCs/>
          <w:i/>
          <w:iCs/>
          <w:sz w:val="22"/>
          <w:szCs w:val="22"/>
        </w:rPr>
        <w:t>RESPUESTA:</w:t>
      </w:r>
      <w:r w:rsidR="00C11A29" w:rsidRPr="00C11A29">
        <w:rPr>
          <w:rFonts w:ascii="Montserrat" w:hAnsi="Montserrat" w:cs="Tahoma"/>
          <w:b/>
          <w:bCs/>
          <w:i/>
          <w:iCs/>
          <w:sz w:val="22"/>
          <w:szCs w:val="22"/>
        </w:rPr>
        <w:t xml:space="preserve"> DEBERÁN DE SER DE FORMA FÍSICA.</w:t>
      </w:r>
    </w:p>
    <w:p w14:paraId="051D0210" w14:textId="77777777" w:rsidR="00917FD1" w:rsidRPr="000C3977" w:rsidRDefault="00917FD1" w:rsidP="003D43B8">
      <w:pPr>
        <w:overflowPunct w:val="0"/>
        <w:autoSpaceDE w:val="0"/>
        <w:autoSpaceDN w:val="0"/>
        <w:adjustRightInd w:val="0"/>
        <w:spacing w:line="276" w:lineRule="auto"/>
        <w:jc w:val="both"/>
        <w:textAlignment w:val="baseline"/>
        <w:rPr>
          <w:rFonts w:ascii="Montserrat" w:hAnsi="Montserrat" w:cs="Tahoma"/>
          <w:sz w:val="22"/>
          <w:szCs w:val="22"/>
        </w:rPr>
      </w:pPr>
    </w:p>
    <w:p w14:paraId="75568B54"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sz w:val="22"/>
          <w:szCs w:val="22"/>
        </w:rPr>
      </w:pPr>
      <w:r w:rsidRPr="000C3977">
        <w:rPr>
          <w:rFonts w:ascii="Montserrat" w:hAnsi="Montserrat" w:cs="Tahoma"/>
          <w:sz w:val="22"/>
          <w:szCs w:val="22"/>
          <w:lang w:val="pt-BR"/>
        </w:rPr>
        <w:t xml:space="preserve">Página 31 de 50; Anexo Técnico; apartado A); numeral 20. </w:t>
      </w:r>
      <w:r w:rsidRPr="000C3977">
        <w:rPr>
          <w:rFonts w:ascii="Montserrat" w:hAnsi="Montserrat" w:cs="Tahoma"/>
          <w:sz w:val="22"/>
          <w:szCs w:val="22"/>
        </w:rPr>
        <w:t>Agradeceremos a la Convocante confirmar y para dar cumplimiento a lo dispuesto por la Ley de Protección de Datos Personales en Posesión de los Particulares cuando se trata de un dato personal, financiero, patrimonial o sensible, permita a mi representada presentar los archivos en USB con contraseña, misma que se detallará en un manifiesto anexo y así respaldar la seguridad en privacidad de su información que se presentará en la licitación. Favor de pronunciarse al respecto.</w:t>
      </w:r>
    </w:p>
    <w:p w14:paraId="69EE86C7" w14:textId="3E67211D" w:rsidR="000C3977" w:rsidRPr="000C3977" w:rsidRDefault="000C3977"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A13F8D">
        <w:rPr>
          <w:rFonts w:ascii="Montserrat" w:hAnsi="Montserrat" w:cs="Tahoma"/>
          <w:b/>
          <w:bCs/>
          <w:i/>
          <w:iCs/>
          <w:sz w:val="22"/>
          <w:szCs w:val="22"/>
        </w:rPr>
        <w:t>RESPUESTA:</w:t>
      </w:r>
      <w:r w:rsidR="00A13F8D" w:rsidRPr="00A13F8D">
        <w:rPr>
          <w:rFonts w:ascii="Montserrat" w:hAnsi="Montserrat" w:cs="Tahoma"/>
          <w:b/>
          <w:bCs/>
          <w:i/>
          <w:iCs/>
          <w:sz w:val="22"/>
          <w:szCs w:val="22"/>
        </w:rPr>
        <w:t xml:space="preserve"> SE ACEPTA SU</w:t>
      </w:r>
      <w:r w:rsidR="00A13F8D">
        <w:rPr>
          <w:rFonts w:ascii="Montserrat" w:hAnsi="Montserrat" w:cs="Tahoma"/>
          <w:b/>
          <w:bCs/>
          <w:i/>
          <w:iCs/>
          <w:sz w:val="22"/>
          <w:szCs w:val="22"/>
        </w:rPr>
        <w:t xml:space="preserve"> PROPUESTA.</w:t>
      </w:r>
    </w:p>
    <w:p w14:paraId="0F4BCC6F" w14:textId="77777777" w:rsidR="000C3977" w:rsidRPr="000C3977" w:rsidRDefault="000C3977" w:rsidP="003D43B8">
      <w:pPr>
        <w:overflowPunct w:val="0"/>
        <w:autoSpaceDE w:val="0"/>
        <w:autoSpaceDN w:val="0"/>
        <w:adjustRightInd w:val="0"/>
        <w:spacing w:line="276" w:lineRule="auto"/>
        <w:jc w:val="both"/>
        <w:textAlignment w:val="baseline"/>
        <w:rPr>
          <w:rFonts w:ascii="Montserrat" w:hAnsi="Montserrat" w:cs="Tahoma"/>
          <w:sz w:val="22"/>
          <w:szCs w:val="22"/>
        </w:rPr>
      </w:pPr>
    </w:p>
    <w:p w14:paraId="142BF8F3" w14:textId="77777777" w:rsidR="000C3977" w:rsidRP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bCs/>
          <w:sz w:val="22"/>
          <w:szCs w:val="22"/>
        </w:rPr>
      </w:pPr>
      <w:r w:rsidRPr="000C3977">
        <w:rPr>
          <w:rFonts w:ascii="Montserrat" w:hAnsi="Montserrat"/>
          <w:sz w:val="22"/>
          <w:szCs w:val="22"/>
        </w:rPr>
        <w:t>Con relación al Anexo Técnico, inciso A), numeral 2, favor de confirmar que, para efectos de emisión de la póliza, la aseguradora adjudicada deberá incorporar expresamente en las condiciones generales de la póliza que la declaración de ausencia declarada judicialmente y la presunción de muerte declarada judicialmente se consideran eventos cubiertos dentro de la cobertura de fallecimiento.</w:t>
      </w:r>
    </w:p>
    <w:p w14:paraId="07633773" w14:textId="2C37F996" w:rsidR="000C3977" w:rsidRPr="000C3977" w:rsidRDefault="000C3977"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CC70D6">
        <w:rPr>
          <w:rFonts w:ascii="Montserrat" w:hAnsi="Montserrat" w:cs="Tahoma"/>
          <w:b/>
          <w:bCs/>
          <w:i/>
          <w:iCs/>
          <w:sz w:val="22"/>
          <w:szCs w:val="22"/>
        </w:rPr>
        <w:t>RESPUESTA:</w:t>
      </w:r>
      <w:r w:rsidR="009C674C" w:rsidRPr="00CC70D6">
        <w:rPr>
          <w:rFonts w:ascii="Montserrat" w:hAnsi="Montserrat" w:cs="Tahoma"/>
          <w:b/>
          <w:bCs/>
          <w:i/>
          <w:iCs/>
          <w:sz w:val="22"/>
          <w:szCs w:val="22"/>
        </w:rPr>
        <w:t xml:space="preserve"> NO SE ACEPTA</w:t>
      </w:r>
      <w:r w:rsidR="009C674C">
        <w:rPr>
          <w:rFonts w:ascii="Montserrat" w:hAnsi="Montserrat" w:cs="Tahoma"/>
          <w:b/>
          <w:bCs/>
          <w:i/>
          <w:iCs/>
          <w:sz w:val="22"/>
          <w:szCs w:val="22"/>
        </w:rPr>
        <w:t xml:space="preserve"> SU PROPUESTA.</w:t>
      </w:r>
    </w:p>
    <w:p w14:paraId="3128DAEB" w14:textId="77777777" w:rsidR="000C3977" w:rsidRPr="000C3977" w:rsidRDefault="000C3977" w:rsidP="003D43B8">
      <w:pPr>
        <w:overflowPunct w:val="0"/>
        <w:autoSpaceDE w:val="0"/>
        <w:autoSpaceDN w:val="0"/>
        <w:adjustRightInd w:val="0"/>
        <w:spacing w:line="276" w:lineRule="auto"/>
        <w:jc w:val="both"/>
        <w:textAlignment w:val="baseline"/>
        <w:rPr>
          <w:rFonts w:ascii="Montserrat" w:hAnsi="Montserrat" w:cs="Tahoma"/>
          <w:bCs/>
          <w:sz w:val="22"/>
          <w:szCs w:val="22"/>
        </w:rPr>
      </w:pPr>
    </w:p>
    <w:p w14:paraId="75FA3740"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bCs/>
          <w:sz w:val="22"/>
          <w:szCs w:val="22"/>
        </w:rPr>
      </w:pPr>
      <w:r w:rsidRPr="000C3977">
        <w:rPr>
          <w:rFonts w:ascii="Montserrat" w:hAnsi="Montserrat" w:cs="Tahoma"/>
          <w:bCs/>
          <w:sz w:val="22"/>
          <w:szCs w:val="22"/>
          <w:lang w:val="pt-BR"/>
        </w:rPr>
        <w:t xml:space="preserve">Página 31 de 50; Anexo Técnico; apartado A); numeral 21. </w:t>
      </w:r>
      <w:r w:rsidRPr="000C3977">
        <w:rPr>
          <w:rFonts w:ascii="Montserrat" w:hAnsi="Montserrat" w:cs="Tahoma"/>
          <w:bCs/>
          <w:sz w:val="22"/>
          <w:szCs w:val="22"/>
        </w:rPr>
        <w:t>Con el fin de poder elaborar una oferta acorde a la realidad del Contratante, solicitamos reconsiderar y entregar información de siniestralidad de al menos las últimas 3 vigencias. Favor de pronunciarse al respecto.</w:t>
      </w:r>
    </w:p>
    <w:p w14:paraId="7C45EE28" w14:textId="155E797A" w:rsidR="000C3977" w:rsidRPr="000C3977" w:rsidRDefault="000C3977"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A7482E">
        <w:rPr>
          <w:rFonts w:ascii="Montserrat" w:hAnsi="Montserrat" w:cs="Tahoma"/>
          <w:b/>
          <w:bCs/>
          <w:i/>
          <w:iCs/>
          <w:sz w:val="22"/>
          <w:szCs w:val="22"/>
        </w:rPr>
        <w:lastRenderedPageBreak/>
        <w:t>RESPUESTA:</w:t>
      </w:r>
      <w:r w:rsidR="00A7482E" w:rsidRPr="00A7482E">
        <w:rPr>
          <w:rFonts w:ascii="Montserrat" w:hAnsi="Montserrat" w:cs="Tahoma"/>
          <w:b/>
          <w:bCs/>
          <w:i/>
          <w:iCs/>
          <w:sz w:val="22"/>
          <w:szCs w:val="22"/>
        </w:rPr>
        <w:t xml:space="preserve"> </w:t>
      </w:r>
      <w:r w:rsidR="003E212A">
        <w:rPr>
          <w:rFonts w:ascii="Montserrat" w:hAnsi="Montserrat" w:cs="Tahoma"/>
          <w:b/>
          <w:bCs/>
          <w:i/>
          <w:iCs/>
          <w:sz w:val="22"/>
          <w:szCs w:val="22"/>
        </w:rPr>
        <w:t>LA CONVOCANTE</w:t>
      </w:r>
      <w:r w:rsidR="00A7482E" w:rsidRPr="00A7482E">
        <w:rPr>
          <w:rFonts w:ascii="Montserrat" w:hAnsi="Montserrat" w:cs="Tahoma"/>
          <w:b/>
          <w:bCs/>
          <w:i/>
          <w:iCs/>
          <w:sz w:val="22"/>
          <w:szCs w:val="22"/>
        </w:rPr>
        <w:t xml:space="preserve"> SE RESERVA EL DERECHO DE PROPORCIONAR DICHA INFORMACIÓN.</w:t>
      </w:r>
    </w:p>
    <w:p w14:paraId="4B61A6B9" w14:textId="77777777" w:rsidR="000C3977" w:rsidRPr="000C3977" w:rsidRDefault="000C3977" w:rsidP="003D43B8">
      <w:pPr>
        <w:overflowPunct w:val="0"/>
        <w:autoSpaceDE w:val="0"/>
        <w:autoSpaceDN w:val="0"/>
        <w:adjustRightInd w:val="0"/>
        <w:spacing w:line="276" w:lineRule="auto"/>
        <w:jc w:val="both"/>
        <w:textAlignment w:val="baseline"/>
        <w:rPr>
          <w:rFonts w:ascii="Montserrat" w:hAnsi="Montserrat" w:cs="Tahoma"/>
          <w:bCs/>
          <w:sz w:val="22"/>
          <w:szCs w:val="22"/>
        </w:rPr>
      </w:pPr>
    </w:p>
    <w:p w14:paraId="1B267C34"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bCs/>
          <w:sz w:val="22"/>
          <w:szCs w:val="22"/>
        </w:rPr>
      </w:pPr>
      <w:r w:rsidRPr="000C3977">
        <w:rPr>
          <w:rFonts w:ascii="Montserrat" w:hAnsi="Montserrat" w:cs="Tahoma"/>
          <w:bCs/>
          <w:sz w:val="22"/>
          <w:szCs w:val="22"/>
          <w:lang w:val="pt-BR"/>
        </w:rPr>
        <w:t xml:space="preserve">Página 32 de 50; Anexo Técnico; apartado B); numeral 3). </w:t>
      </w:r>
      <w:r w:rsidRPr="000C3977">
        <w:rPr>
          <w:rFonts w:ascii="Montserrat" w:hAnsi="Montserrat" w:cs="Tahoma"/>
          <w:bCs/>
          <w:sz w:val="22"/>
          <w:szCs w:val="22"/>
        </w:rPr>
        <w:t xml:space="preserve">Agradeceremos a la Convocante confirmar que el anticipo de suma asegurada solicitado se entregará a la persona que, teniendo el carácter de beneficiaria, los haya erogado. Favor de pronunciarse al respecto. </w:t>
      </w:r>
    </w:p>
    <w:p w14:paraId="4E96EA0C" w14:textId="751926D6" w:rsidR="000C3977" w:rsidRPr="000C3977" w:rsidRDefault="000C3977"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016DB1">
        <w:rPr>
          <w:rFonts w:ascii="Montserrat" w:hAnsi="Montserrat" w:cs="Tahoma"/>
          <w:b/>
          <w:bCs/>
          <w:i/>
          <w:iCs/>
          <w:sz w:val="22"/>
          <w:szCs w:val="22"/>
        </w:rPr>
        <w:t>RESPUESTA:</w:t>
      </w:r>
      <w:r w:rsidR="000F1A10" w:rsidRPr="00016DB1">
        <w:rPr>
          <w:rFonts w:ascii="Montserrat" w:hAnsi="Montserrat" w:cs="Tahoma"/>
          <w:b/>
          <w:bCs/>
          <w:i/>
          <w:iCs/>
          <w:sz w:val="22"/>
          <w:szCs w:val="22"/>
        </w:rPr>
        <w:t xml:space="preserve"> </w:t>
      </w:r>
      <w:r w:rsidR="00A31CB4" w:rsidRPr="00016DB1">
        <w:rPr>
          <w:rFonts w:ascii="Montserrat" w:hAnsi="Montserrat" w:cs="Tahoma"/>
          <w:b/>
          <w:bCs/>
          <w:i/>
          <w:iCs/>
          <w:sz w:val="22"/>
          <w:szCs w:val="22"/>
        </w:rPr>
        <w:t xml:space="preserve">NO ES CORRECTA SU APRECIACIÓN, </w:t>
      </w:r>
      <w:r w:rsidR="00A31CB4" w:rsidRPr="00016DB1">
        <w:rPr>
          <w:rFonts w:ascii="Montserrat" w:eastAsia="Times New Roman" w:hAnsi="Montserrat" w:cs="Tahoma"/>
          <w:b/>
          <w:bCs/>
          <w:i/>
          <w:iCs/>
          <w:sz w:val="22"/>
          <w:szCs w:val="22"/>
          <w:lang w:eastAsia="es-ES"/>
        </w:rPr>
        <w:t>SE DEBERÁ DE ENTREGAR DE ACUERDO</w:t>
      </w:r>
      <w:r w:rsidR="00A31CB4" w:rsidRPr="00A31CB4">
        <w:rPr>
          <w:rFonts w:ascii="Montserrat" w:eastAsia="Times New Roman" w:hAnsi="Montserrat" w:cs="Tahoma"/>
          <w:b/>
          <w:bCs/>
          <w:i/>
          <w:iCs/>
          <w:sz w:val="22"/>
          <w:szCs w:val="22"/>
          <w:lang w:eastAsia="es-ES"/>
        </w:rPr>
        <w:t xml:space="preserve"> CON LO ESTABLECIDO EN LA P</w:t>
      </w:r>
      <w:r w:rsidR="00A31CB4" w:rsidRPr="00A31CB4">
        <w:rPr>
          <w:rFonts w:ascii="Montserrat" w:hAnsi="Montserrat" w:cs="Tahoma"/>
          <w:b/>
          <w:bCs/>
          <w:i/>
          <w:iCs/>
          <w:sz w:val="22"/>
          <w:szCs w:val="22"/>
        </w:rPr>
        <w:t>ÁGINA 32 DE 50; ANEXO TÉCNICO; APARTADO B); NUMERAL 1 Y 3)</w:t>
      </w:r>
      <w:r w:rsidR="00A31CB4">
        <w:rPr>
          <w:rFonts w:ascii="Montserrat" w:eastAsia="Times New Roman" w:hAnsi="Montserrat" w:cs="Tahoma"/>
          <w:b/>
          <w:bCs/>
          <w:i/>
          <w:iCs/>
          <w:sz w:val="22"/>
          <w:szCs w:val="22"/>
          <w:lang w:eastAsia="es-ES"/>
        </w:rPr>
        <w:t xml:space="preserve"> DE LAS BASES DE LICITACIÓN.</w:t>
      </w:r>
    </w:p>
    <w:p w14:paraId="680623C3" w14:textId="77777777" w:rsidR="000C3977" w:rsidRPr="000C3977" w:rsidRDefault="000C3977" w:rsidP="003D43B8">
      <w:pPr>
        <w:overflowPunct w:val="0"/>
        <w:autoSpaceDE w:val="0"/>
        <w:autoSpaceDN w:val="0"/>
        <w:adjustRightInd w:val="0"/>
        <w:spacing w:line="276" w:lineRule="auto"/>
        <w:jc w:val="both"/>
        <w:textAlignment w:val="baseline"/>
        <w:rPr>
          <w:rFonts w:ascii="Montserrat" w:hAnsi="Montserrat" w:cs="Tahoma"/>
          <w:bCs/>
          <w:sz w:val="22"/>
          <w:szCs w:val="22"/>
        </w:rPr>
      </w:pPr>
    </w:p>
    <w:p w14:paraId="2E778460"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sz w:val="22"/>
          <w:szCs w:val="22"/>
          <w:lang w:eastAsia="es-ES"/>
        </w:rPr>
      </w:pPr>
      <w:r w:rsidRPr="000C3977">
        <w:rPr>
          <w:rFonts w:ascii="Montserrat" w:eastAsia="Times New Roman" w:hAnsi="Montserrat" w:cs="Tahoma"/>
          <w:sz w:val="22"/>
          <w:szCs w:val="22"/>
          <w:lang w:val="pt-BR" w:eastAsia="es-ES"/>
        </w:rPr>
        <w:t xml:space="preserve">Página 32 de 50; Anexo Técnico; apartado B); numeral 3. </w:t>
      </w:r>
      <w:r w:rsidRPr="000C3977">
        <w:rPr>
          <w:rFonts w:ascii="Montserrat" w:eastAsia="Times New Roman" w:hAnsi="Montserrat" w:cs="Tahoma"/>
          <w:sz w:val="22"/>
          <w:szCs w:val="22"/>
          <w:lang w:eastAsia="es-ES"/>
        </w:rPr>
        <w:t>Con referencia a la cobertura de Anticipo de Gastos Funerarios por $30,000.00, solicitamos a la Convocante considerar que la solicitud de dicha cobertura será acompañada de un documento oficial. Favor de pronunciarse al respecto.</w:t>
      </w:r>
    </w:p>
    <w:p w14:paraId="03BD03A1" w14:textId="1E40C9FC" w:rsidR="000C3977" w:rsidRPr="000C3977" w:rsidRDefault="000C3977"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3F7B8A">
        <w:rPr>
          <w:rFonts w:ascii="Montserrat" w:hAnsi="Montserrat" w:cs="Tahoma"/>
          <w:b/>
          <w:bCs/>
          <w:i/>
          <w:iCs/>
          <w:sz w:val="22"/>
          <w:szCs w:val="22"/>
        </w:rPr>
        <w:t>RESPUESTA:</w:t>
      </w:r>
      <w:r w:rsidR="00943FA2" w:rsidRPr="003F7B8A">
        <w:rPr>
          <w:rFonts w:ascii="Montserrat" w:hAnsi="Montserrat" w:cs="Tahoma"/>
          <w:b/>
          <w:bCs/>
          <w:i/>
          <w:iCs/>
          <w:sz w:val="22"/>
          <w:szCs w:val="22"/>
        </w:rPr>
        <w:t xml:space="preserve"> NO SE ACEPTA SU PROPUESTA, FAVOR DE APEGARSE A LO SOLICITADO Y ESTABLECIDO EN LA PÁGINA 32; APARTADO B); NUMERAL 3. DE LAS BASES DE LICITACIÓN</w:t>
      </w:r>
      <w:r w:rsidR="000F1A10" w:rsidRPr="003F7B8A">
        <w:rPr>
          <w:rFonts w:ascii="Montserrat" w:hAnsi="Montserrat" w:cs="Tahoma"/>
          <w:b/>
          <w:bCs/>
          <w:i/>
          <w:iCs/>
          <w:sz w:val="22"/>
          <w:szCs w:val="22"/>
        </w:rPr>
        <w:t>.</w:t>
      </w:r>
    </w:p>
    <w:p w14:paraId="73CFBE1B" w14:textId="77777777" w:rsidR="000C3977" w:rsidRPr="000C3977" w:rsidRDefault="000C3977" w:rsidP="003D43B8">
      <w:pPr>
        <w:overflowPunct w:val="0"/>
        <w:autoSpaceDE w:val="0"/>
        <w:autoSpaceDN w:val="0"/>
        <w:adjustRightInd w:val="0"/>
        <w:spacing w:line="276" w:lineRule="auto"/>
        <w:jc w:val="both"/>
        <w:textAlignment w:val="baseline"/>
        <w:rPr>
          <w:rFonts w:ascii="Montserrat" w:eastAsia="Times New Roman" w:hAnsi="Montserrat" w:cs="Tahoma"/>
          <w:sz w:val="22"/>
          <w:szCs w:val="22"/>
          <w:lang w:eastAsia="es-ES"/>
        </w:rPr>
      </w:pPr>
    </w:p>
    <w:p w14:paraId="3A1E142B" w14:textId="77777777" w:rsidR="000C3977" w:rsidRP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sz w:val="22"/>
          <w:szCs w:val="22"/>
        </w:rPr>
      </w:pPr>
      <w:r w:rsidRPr="000C3977">
        <w:rPr>
          <w:rFonts w:ascii="Montserrat" w:hAnsi="Montserrat"/>
          <w:sz w:val="22"/>
          <w:szCs w:val="22"/>
        </w:rPr>
        <w:t>Con relación al Anexo Técnico, inciso A), numeral 2, favor de confirmar que la cantidad de $150,865.00 M.N. prevista para declaración de ausencia declarada judicialmente y para presunción de muerte declarada judicialmente corresponde a una suma asegurada amparada por la cobertura de fallecimiento, por lo que no deberá considerarse como una prestación ajena, adicional no asegurada o sujeta a aceptación posterior por parte de la aseguradora.</w:t>
      </w:r>
    </w:p>
    <w:p w14:paraId="3683665A" w14:textId="55169E5D" w:rsidR="000C3977" w:rsidRPr="000C3977" w:rsidRDefault="000C3977"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E90248">
        <w:rPr>
          <w:rFonts w:ascii="Montserrat" w:hAnsi="Montserrat" w:cs="Tahoma"/>
          <w:b/>
          <w:bCs/>
          <w:i/>
          <w:iCs/>
          <w:sz w:val="22"/>
          <w:szCs w:val="22"/>
        </w:rPr>
        <w:t>RESPUESTA:</w:t>
      </w:r>
      <w:r w:rsidR="00E90248" w:rsidRPr="00E90248">
        <w:rPr>
          <w:rFonts w:ascii="Montserrat" w:hAnsi="Montserrat" w:cs="Tahoma"/>
          <w:b/>
          <w:bCs/>
          <w:i/>
          <w:iCs/>
          <w:sz w:val="22"/>
          <w:szCs w:val="22"/>
        </w:rPr>
        <w:t xml:space="preserve"> NO</w:t>
      </w:r>
      <w:r w:rsidR="00E90248">
        <w:rPr>
          <w:rFonts w:ascii="Montserrat" w:hAnsi="Montserrat" w:cs="Tahoma"/>
          <w:b/>
          <w:bCs/>
          <w:i/>
          <w:iCs/>
          <w:sz w:val="22"/>
          <w:szCs w:val="22"/>
        </w:rPr>
        <w:t xml:space="preserve"> ES CORRECTA SU APRECIACIÓN, FAVOR DE APEGARSE A LO ESTABLECIDO EN LA PÁGINA  29 DE 50; DEL ANEXO TÉCNICO; APARTADO A NUMERAL 2 DE LAS BASES DE LICITACIÓN.</w:t>
      </w:r>
    </w:p>
    <w:p w14:paraId="2E66BD92" w14:textId="77777777" w:rsidR="000C3977" w:rsidRPr="000C3977" w:rsidRDefault="000C3977" w:rsidP="003D43B8">
      <w:pPr>
        <w:overflowPunct w:val="0"/>
        <w:autoSpaceDE w:val="0"/>
        <w:autoSpaceDN w:val="0"/>
        <w:adjustRightInd w:val="0"/>
        <w:spacing w:line="276" w:lineRule="auto"/>
        <w:jc w:val="both"/>
        <w:textAlignment w:val="baseline"/>
        <w:rPr>
          <w:rFonts w:ascii="Montserrat" w:hAnsi="Montserrat" w:cs="Tahoma"/>
          <w:sz w:val="22"/>
          <w:szCs w:val="22"/>
        </w:rPr>
      </w:pPr>
    </w:p>
    <w:p w14:paraId="2EF87F6D"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sz w:val="22"/>
          <w:szCs w:val="22"/>
        </w:rPr>
      </w:pPr>
      <w:r w:rsidRPr="000C3977">
        <w:rPr>
          <w:rFonts w:ascii="Montserrat" w:hAnsi="Montserrat" w:cs="Tahoma"/>
          <w:sz w:val="22"/>
          <w:szCs w:val="22"/>
        </w:rPr>
        <w:t>Página 35 de 50, Anexo 1, Propuesta Técnica. Solicitamos a la Convocante confirmar que es correcta nuestra apreciación, en la columna “Cantidad” indicaremos “1 (uno)”; en caso de no ser correcto, agradeceremos aclarar. Favor de pronunciarse al respecto.</w:t>
      </w:r>
    </w:p>
    <w:p w14:paraId="67C2CA03" w14:textId="7C06CB41" w:rsidR="000C3977" w:rsidRPr="000C3977" w:rsidRDefault="000C3977"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C52CA4">
        <w:rPr>
          <w:rFonts w:ascii="Montserrat" w:hAnsi="Montserrat" w:cs="Tahoma"/>
          <w:b/>
          <w:bCs/>
          <w:i/>
          <w:iCs/>
          <w:sz w:val="22"/>
          <w:szCs w:val="22"/>
        </w:rPr>
        <w:t>RESPUESTA:</w:t>
      </w:r>
      <w:r w:rsidR="00002A75" w:rsidRPr="00C52CA4">
        <w:rPr>
          <w:rFonts w:ascii="Montserrat" w:hAnsi="Montserrat" w:cs="Tahoma"/>
          <w:b/>
          <w:bCs/>
          <w:i/>
          <w:iCs/>
          <w:sz w:val="22"/>
          <w:szCs w:val="22"/>
        </w:rPr>
        <w:t xml:space="preserve"> ES CORRECTA SU APRECIACIÓN.</w:t>
      </w:r>
    </w:p>
    <w:p w14:paraId="1DB5EFF2" w14:textId="77777777" w:rsidR="000C3977" w:rsidRPr="000C3977" w:rsidRDefault="000C3977" w:rsidP="003D43B8">
      <w:pPr>
        <w:overflowPunct w:val="0"/>
        <w:autoSpaceDE w:val="0"/>
        <w:autoSpaceDN w:val="0"/>
        <w:adjustRightInd w:val="0"/>
        <w:spacing w:line="276" w:lineRule="auto"/>
        <w:jc w:val="both"/>
        <w:textAlignment w:val="baseline"/>
        <w:rPr>
          <w:rFonts w:ascii="Montserrat" w:hAnsi="Montserrat" w:cs="Tahoma"/>
          <w:sz w:val="22"/>
          <w:szCs w:val="22"/>
        </w:rPr>
      </w:pPr>
    </w:p>
    <w:p w14:paraId="0E3D4F38"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sz w:val="22"/>
          <w:szCs w:val="22"/>
        </w:rPr>
      </w:pPr>
      <w:r w:rsidRPr="000C3977">
        <w:rPr>
          <w:rFonts w:ascii="Montserrat" w:hAnsi="Montserrat" w:cs="Tahoma"/>
          <w:sz w:val="22"/>
          <w:szCs w:val="22"/>
          <w:lang w:val="pt-BR"/>
        </w:rPr>
        <w:t xml:space="preserve">Página 48 de 50, Anexo 9, Catálogo de Conceptos. </w:t>
      </w:r>
      <w:r w:rsidRPr="000C3977">
        <w:rPr>
          <w:rFonts w:ascii="Montserrat" w:hAnsi="Montserrat" w:cs="Tahoma"/>
          <w:sz w:val="22"/>
          <w:szCs w:val="22"/>
        </w:rPr>
        <w:t xml:space="preserve">Se solicita amablemente a la Convocante confirmar que, por “Precio Unitario”, debemos entender </w:t>
      </w:r>
      <w:r w:rsidRPr="000C3977">
        <w:rPr>
          <w:rFonts w:ascii="Montserrat" w:hAnsi="Montserrat" w:cs="Tahoma"/>
          <w:sz w:val="22"/>
          <w:szCs w:val="22"/>
        </w:rPr>
        <w:lastRenderedPageBreak/>
        <w:t>como el Importe de Prima Total por la vigencia solicitada. Favor de pronunciarse al respecto.</w:t>
      </w:r>
    </w:p>
    <w:p w14:paraId="2940829B" w14:textId="30A7698C" w:rsidR="000C3977" w:rsidRPr="00552DC9" w:rsidRDefault="000C3977"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1F43AA">
        <w:rPr>
          <w:rFonts w:ascii="Montserrat" w:hAnsi="Montserrat" w:cs="Tahoma"/>
          <w:b/>
          <w:bCs/>
          <w:i/>
          <w:iCs/>
          <w:sz w:val="22"/>
          <w:szCs w:val="22"/>
        </w:rPr>
        <w:t>RESPUESTA:</w:t>
      </w:r>
      <w:r w:rsidR="00552DC9" w:rsidRPr="001F43AA">
        <w:rPr>
          <w:rFonts w:ascii="Montserrat" w:hAnsi="Montserrat" w:cs="Tahoma"/>
          <w:b/>
          <w:bCs/>
          <w:i/>
          <w:iCs/>
          <w:sz w:val="22"/>
          <w:szCs w:val="22"/>
        </w:rPr>
        <w:t xml:space="preserve"> </w:t>
      </w:r>
      <w:r w:rsidR="00552DC9" w:rsidRPr="001F43AA">
        <w:rPr>
          <w:rFonts w:ascii="Montserrat" w:eastAsia="MS Mincho" w:hAnsi="Montserrat" w:cstheme="minorHAnsi"/>
          <w:b/>
          <w:bCs/>
          <w:sz w:val="22"/>
          <w:szCs w:val="22"/>
          <w:lang w:val="es-ES_tradnl" w:eastAsia="en-US"/>
        </w:rPr>
        <w:t>EL PRECIO UNITARIO SERÁ POR LA PÓLIZA QUE INTEGRA LA PARTIDA ÚNICA POR EL PERIODO DE LA VIGENCIA.</w:t>
      </w:r>
    </w:p>
    <w:p w14:paraId="52BFF5AB" w14:textId="77777777" w:rsidR="000C3977" w:rsidRPr="000C3977" w:rsidRDefault="000C3977" w:rsidP="003D43B8">
      <w:pPr>
        <w:overflowPunct w:val="0"/>
        <w:autoSpaceDE w:val="0"/>
        <w:autoSpaceDN w:val="0"/>
        <w:adjustRightInd w:val="0"/>
        <w:spacing w:line="276" w:lineRule="auto"/>
        <w:jc w:val="both"/>
        <w:textAlignment w:val="baseline"/>
        <w:rPr>
          <w:rFonts w:ascii="Montserrat" w:hAnsi="Montserrat" w:cs="Tahoma"/>
          <w:sz w:val="22"/>
          <w:szCs w:val="22"/>
        </w:rPr>
      </w:pPr>
    </w:p>
    <w:p w14:paraId="6114C9EB"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hAnsi="Montserrat" w:cs="Tahoma"/>
          <w:sz w:val="22"/>
          <w:szCs w:val="22"/>
        </w:rPr>
      </w:pPr>
      <w:r w:rsidRPr="000C3977">
        <w:rPr>
          <w:rFonts w:ascii="Montserrat" w:hAnsi="Montserrat" w:cs="Tahoma"/>
          <w:sz w:val="22"/>
          <w:szCs w:val="22"/>
          <w:lang w:val="pt-BR"/>
        </w:rPr>
        <w:t xml:space="preserve">Página 48 de 50, Anexo 9, Catálogo de Conceptos. </w:t>
      </w:r>
      <w:r w:rsidRPr="000C3977">
        <w:rPr>
          <w:rFonts w:ascii="Montserrat" w:hAnsi="Montserrat" w:cs="Tahoma"/>
          <w:sz w:val="22"/>
          <w:szCs w:val="22"/>
        </w:rPr>
        <w:t>Se solicita amablemente a la Convocante confirmar que no es motivo de descalificación el agregar una nota donde se especifique la cuota anual al millar. Favor de pronunciarse al respecto.</w:t>
      </w:r>
    </w:p>
    <w:p w14:paraId="7B20DBCB" w14:textId="2324A566" w:rsidR="000C3977" w:rsidRPr="000C3977" w:rsidRDefault="000C3977"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97565D">
        <w:rPr>
          <w:rFonts w:ascii="Montserrat" w:hAnsi="Montserrat" w:cs="Tahoma"/>
          <w:b/>
          <w:bCs/>
          <w:i/>
          <w:iCs/>
          <w:sz w:val="22"/>
          <w:szCs w:val="22"/>
        </w:rPr>
        <w:t>RESPUESTA:</w:t>
      </w:r>
      <w:r w:rsidR="001F43AA" w:rsidRPr="0097565D">
        <w:rPr>
          <w:rFonts w:ascii="Montserrat" w:hAnsi="Montserrat" w:cs="Tahoma"/>
          <w:b/>
          <w:bCs/>
          <w:i/>
          <w:iCs/>
          <w:sz w:val="22"/>
          <w:szCs w:val="22"/>
        </w:rPr>
        <w:t xml:space="preserve"> NO ES CORRECTA SU APRECIACIÓN, SI ES MOTIVO DE DESCALIFICACIÓN EL ESTABLECER CONDICIONES NO PREVISTAS EN LAS PRESENTES BASES DE LICITACIÓN.</w:t>
      </w:r>
    </w:p>
    <w:p w14:paraId="4963221F" w14:textId="77777777" w:rsidR="000C3977" w:rsidRPr="000C3977" w:rsidRDefault="000C3977" w:rsidP="003D43B8">
      <w:pPr>
        <w:overflowPunct w:val="0"/>
        <w:autoSpaceDE w:val="0"/>
        <w:autoSpaceDN w:val="0"/>
        <w:adjustRightInd w:val="0"/>
        <w:spacing w:after="120" w:line="276" w:lineRule="auto"/>
        <w:jc w:val="both"/>
        <w:textAlignment w:val="baseline"/>
        <w:rPr>
          <w:rFonts w:ascii="Montserrat" w:hAnsi="Montserrat" w:cs="Tahoma"/>
          <w:sz w:val="22"/>
          <w:szCs w:val="22"/>
        </w:rPr>
      </w:pPr>
    </w:p>
    <w:p w14:paraId="018F3FFA" w14:textId="2DC98D4C" w:rsidR="00055D52" w:rsidRPr="00055D52"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i/>
          <w:iCs/>
          <w:sz w:val="22"/>
          <w:szCs w:val="22"/>
          <w:lang w:eastAsia="es-ES"/>
        </w:rPr>
      </w:pPr>
      <w:r w:rsidRPr="000C3977">
        <w:rPr>
          <w:rFonts w:ascii="Montserrat" w:eastAsia="Times New Roman" w:hAnsi="Montserrat" w:cs="Tahoma"/>
          <w:sz w:val="22"/>
          <w:szCs w:val="22"/>
          <w:lang w:eastAsia="es-ES"/>
        </w:rPr>
        <w:t>Página 49 de 50, Anexo 10, Propuesta Económica. Agradeceremos a la Convocante indicar a manera ejemplo cómo se debe llenar el siguiente apartado: “…</w:t>
      </w:r>
      <w:r w:rsidRPr="000C3977">
        <w:rPr>
          <w:rFonts w:ascii="Montserrat" w:eastAsia="Times New Roman" w:hAnsi="Montserrat" w:cs="Tahoma"/>
          <w:i/>
          <w:iCs/>
          <w:sz w:val="22"/>
          <w:szCs w:val="22"/>
          <w:lang w:eastAsia="es-ES"/>
        </w:rPr>
        <w:t>los</w:t>
      </w:r>
      <w:r w:rsidRPr="000C3977">
        <w:rPr>
          <w:rFonts w:ascii="Montserrat" w:eastAsia="Times New Roman" w:hAnsi="Montserrat" w:cs="Tahoma"/>
          <w:sz w:val="22"/>
          <w:szCs w:val="22"/>
          <w:lang w:eastAsia="es-ES"/>
        </w:rPr>
        <w:t xml:space="preserve"> </w:t>
      </w:r>
      <w:r w:rsidRPr="000C3977">
        <w:rPr>
          <w:rFonts w:ascii="Montserrat" w:eastAsia="Times New Roman" w:hAnsi="Montserrat" w:cs="Tahoma"/>
          <w:i/>
          <w:iCs/>
          <w:sz w:val="22"/>
          <w:szCs w:val="22"/>
          <w:lang w:eastAsia="es-ES"/>
        </w:rPr>
        <w:t xml:space="preserve">suscritos ofrecemos entregar: </w:t>
      </w:r>
      <w:r w:rsidRPr="000C3977">
        <w:rPr>
          <w:rFonts w:ascii="Montserrat" w:eastAsia="Times New Roman" w:hAnsi="Montserrat" w:cs="Tahoma"/>
          <w:i/>
          <w:iCs/>
          <w:sz w:val="22"/>
          <w:szCs w:val="22"/>
          <w:u w:val="single"/>
          <w:lang w:eastAsia="es-ES"/>
        </w:rPr>
        <w:t xml:space="preserve">             </w:t>
      </w:r>
      <w:r w:rsidRPr="000C3977">
        <w:rPr>
          <w:rFonts w:ascii="Montserrat" w:eastAsia="Times New Roman" w:hAnsi="Montserrat" w:cs="Tahoma"/>
          <w:i/>
          <w:iCs/>
          <w:sz w:val="22"/>
          <w:szCs w:val="22"/>
          <w:lang w:eastAsia="es-ES"/>
        </w:rPr>
        <w:t xml:space="preserve">para       el    </w:t>
      </w:r>
      <w:proofErr w:type="gramStart"/>
      <w:r w:rsidRPr="000C3977">
        <w:rPr>
          <w:rFonts w:ascii="Montserrat" w:eastAsia="Times New Roman" w:hAnsi="Montserrat" w:cs="Tahoma"/>
          <w:i/>
          <w:iCs/>
          <w:sz w:val="22"/>
          <w:szCs w:val="22"/>
          <w:lang w:eastAsia="es-ES"/>
        </w:rPr>
        <w:t xml:space="preserve">   (</w:t>
      </w:r>
      <w:proofErr w:type="gramEnd"/>
      <w:r w:rsidRPr="000C3977">
        <w:rPr>
          <w:rFonts w:ascii="Montserrat" w:eastAsia="Times New Roman" w:hAnsi="Montserrat" w:cs="Tahoma"/>
          <w:i/>
          <w:iCs/>
          <w:sz w:val="22"/>
          <w:szCs w:val="22"/>
          <w:lang w:eastAsia="es-ES"/>
        </w:rPr>
        <w:t xml:space="preserve">órgano </w:t>
      </w:r>
      <w:proofErr w:type="gramStart"/>
      <w:r w:rsidRPr="000C3977">
        <w:rPr>
          <w:rFonts w:ascii="Montserrat" w:eastAsia="Times New Roman" w:hAnsi="Montserrat" w:cs="Tahoma"/>
          <w:i/>
          <w:iCs/>
          <w:sz w:val="22"/>
          <w:szCs w:val="22"/>
          <w:lang w:eastAsia="es-ES"/>
        </w:rPr>
        <w:t>solicitante)_</w:t>
      </w:r>
      <w:proofErr w:type="gramEnd"/>
      <w:r w:rsidRPr="000C3977">
        <w:rPr>
          <w:rFonts w:ascii="Montserrat" w:eastAsia="Times New Roman" w:hAnsi="Montserrat" w:cs="Tahoma"/>
          <w:i/>
          <w:iCs/>
          <w:sz w:val="22"/>
          <w:szCs w:val="22"/>
          <w:lang w:eastAsia="es-ES"/>
        </w:rPr>
        <w:t xml:space="preserve">__________incluido…”. </w:t>
      </w:r>
      <w:r w:rsidRPr="000C3977">
        <w:rPr>
          <w:rFonts w:ascii="Montserrat" w:eastAsia="Times New Roman" w:hAnsi="Montserrat" w:cs="Tahoma"/>
          <w:sz w:val="22"/>
          <w:szCs w:val="22"/>
          <w:lang w:eastAsia="es-ES"/>
        </w:rPr>
        <w:t>Favor de pronunciarse al respecto.</w:t>
      </w:r>
    </w:p>
    <w:p w14:paraId="6CDCE266" w14:textId="223EF8C4" w:rsidR="00055D52" w:rsidRPr="000C3977" w:rsidRDefault="000C3977" w:rsidP="003D43B8">
      <w:pPr>
        <w:overflowPunct w:val="0"/>
        <w:autoSpaceDE w:val="0"/>
        <w:autoSpaceDN w:val="0"/>
        <w:adjustRightInd w:val="0"/>
        <w:spacing w:after="120" w:line="276" w:lineRule="auto"/>
        <w:jc w:val="both"/>
        <w:textAlignment w:val="baseline"/>
        <w:rPr>
          <w:rFonts w:ascii="Montserrat" w:eastAsia="Times New Roman" w:hAnsi="Montserrat" w:cs="Tahoma"/>
          <w:i/>
          <w:iCs/>
          <w:sz w:val="22"/>
          <w:szCs w:val="22"/>
          <w:lang w:eastAsia="es-ES"/>
        </w:rPr>
      </w:pPr>
      <w:r w:rsidRPr="00C52CA4">
        <w:rPr>
          <w:rFonts w:ascii="Montserrat" w:eastAsia="Times New Roman" w:hAnsi="Montserrat" w:cs="Tahoma"/>
          <w:b/>
          <w:bCs/>
          <w:i/>
          <w:iCs/>
          <w:sz w:val="22"/>
          <w:szCs w:val="22"/>
          <w:lang w:eastAsia="es-ES"/>
        </w:rPr>
        <w:t>RESPUESTA</w:t>
      </w:r>
      <w:r w:rsidR="00055D52" w:rsidRPr="00C52CA4">
        <w:rPr>
          <w:rFonts w:ascii="Montserrat" w:eastAsia="Times New Roman" w:hAnsi="Montserrat" w:cs="Tahoma"/>
          <w:b/>
          <w:bCs/>
          <w:sz w:val="22"/>
          <w:szCs w:val="22"/>
          <w:lang w:eastAsia="es-ES"/>
        </w:rPr>
        <w:t xml:space="preserve">: </w:t>
      </w:r>
      <w:r w:rsidR="0072464D" w:rsidRPr="00C52CA4">
        <w:rPr>
          <w:rFonts w:ascii="Montserrat" w:eastAsia="Times New Roman" w:hAnsi="Montserrat" w:cs="Tahoma"/>
          <w:b/>
          <w:bCs/>
          <w:sz w:val="22"/>
          <w:szCs w:val="22"/>
          <w:lang w:eastAsia="es-ES"/>
        </w:rPr>
        <w:t xml:space="preserve">“… </w:t>
      </w:r>
      <w:r w:rsidR="00055D52" w:rsidRPr="00C52CA4">
        <w:rPr>
          <w:rFonts w:ascii="Montserrat" w:eastAsia="Times New Roman" w:hAnsi="Montserrat" w:cs="Tahoma"/>
          <w:b/>
          <w:bCs/>
          <w:i/>
          <w:iCs/>
          <w:sz w:val="22"/>
          <w:szCs w:val="22"/>
          <w:lang w:eastAsia="es-ES"/>
        </w:rPr>
        <w:t xml:space="preserve">LOS SUSCRITOS OFRECEMOS ENTREGAR: </w:t>
      </w:r>
      <w:r w:rsidR="0072464D" w:rsidRPr="00C52CA4">
        <w:rPr>
          <w:rFonts w:ascii="Montserrat" w:eastAsia="Times New Roman" w:hAnsi="Montserrat" w:cs="Tahoma"/>
          <w:b/>
          <w:bCs/>
          <w:i/>
          <w:iCs/>
          <w:sz w:val="22"/>
          <w:szCs w:val="22"/>
          <w:lang w:eastAsia="es-ES"/>
        </w:rPr>
        <w:t xml:space="preserve">PÓLIZA DE SEGURO DE VIDA </w:t>
      </w:r>
      <w:r w:rsidR="00055D52" w:rsidRPr="00C52CA4">
        <w:rPr>
          <w:rFonts w:ascii="Montserrat" w:eastAsia="Times New Roman" w:hAnsi="Montserrat" w:cs="Tahoma"/>
          <w:b/>
          <w:bCs/>
          <w:i/>
          <w:iCs/>
          <w:sz w:val="22"/>
          <w:szCs w:val="22"/>
          <w:lang w:eastAsia="es-ES"/>
        </w:rPr>
        <w:t>PARA</w:t>
      </w:r>
      <w:r w:rsidR="0072464D" w:rsidRPr="00C52CA4">
        <w:rPr>
          <w:rFonts w:ascii="Montserrat" w:eastAsia="Times New Roman" w:hAnsi="Montserrat" w:cs="Tahoma"/>
          <w:b/>
          <w:bCs/>
          <w:i/>
          <w:iCs/>
          <w:sz w:val="22"/>
          <w:szCs w:val="22"/>
          <w:lang w:eastAsia="es-ES"/>
        </w:rPr>
        <w:t xml:space="preserve"> EL PERSONAL DE LA </w:t>
      </w:r>
      <w:r w:rsidR="00055D52" w:rsidRPr="00C52CA4">
        <w:rPr>
          <w:rFonts w:ascii="Montserrat" w:eastAsia="Times New Roman" w:hAnsi="Montserrat" w:cs="Tahoma"/>
          <w:b/>
          <w:bCs/>
          <w:i/>
          <w:iCs/>
          <w:sz w:val="22"/>
          <w:szCs w:val="22"/>
          <w:lang w:eastAsia="es-ES"/>
        </w:rPr>
        <w:t xml:space="preserve">COMISIÓN ESTATAL </w:t>
      </w:r>
      <w:r w:rsidR="0072464D" w:rsidRPr="00C52CA4">
        <w:rPr>
          <w:rFonts w:ascii="Montserrat" w:eastAsia="Times New Roman" w:hAnsi="Montserrat" w:cs="Tahoma"/>
          <w:b/>
          <w:bCs/>
          <w:i/>
          <w:iCs/>
          <w:sz w:val="22"/>
          <w:szCs w:val="22"/>
          <w:lang w:eastAsia="es-ES"/>
        </w:rPr>
        <w:t>DE SERVICIOS PÚBLICOS DE ENSENADA...”</w:t>
      </w:r>
    </w:p>
    <w:p w14:paraId="01F082B7" w14:textId="77777777" w:rsidR="000C3977" w:rsidRPr="000C3977" w:rsidRDefault="000C3977" w:rsidP="003D43B8">
      <w:pPr>
        <w:overflowPunct w:val="0"/>
        <w:autoSpaceDE w:val="0"/>
        <w:autoSpaceDN w:val="0"/>
        <w:adjustRightInd w:val="0"/>
        <w:spacing w:line="276" w:lineRule="auto"/>
        <w:jc w:val="both"/>
        <w:textAlignment w:val="baseline"/>
        <w:rPr>
          <w:rFonts w:ascii="Montserrat" w:eastAsia="Times New Roman" w:hAnsi="Montserrat" w:cs="Tahoma"/>
          <w:b/>
          <w:bCs/>
          <w:i/>
          <w:iCs/>
          <w:sz w:val="22"/>
          <w:szCs w:val="22"/>
          <w:lang w:eastAsia="es-ES"/>
        </w:rPr>
      </w:pPr>
    </w:p>
    <w:p w14:paraId="2A45DF12" w14:textId="77777777" w:rsidR="000C3977" w:rsidRDefault="000C3977" w:rsidP="003D43B8">
      <w:pPr>
        <w:numPr>
          <w:ilvl w:val="0"/>
          <w:numId w:val="1"/>
        </w:numPr>
        <w:tabs>
          <w:tab w:val="clear" w:pos="360"/>
        </w:tabs>
        <w:overflowPunct w:val="0"/>
        <w:autoSpaceDE w:val="0"/>
        <w:autoSpaceDN w:val="0"/>
        <w:adjustRightInd w:val="0"/>
        <w:spacing w:after="120" w:line="276" w:lineRule="auto"/>
        <w:ind w:left="0" w:firstLine="0"/>
        <w:jc w:val="both"/>
        <w:textAlignment w:val="baseline"/>
        <w:rPr>
          <w:rFonts w:ascii="Montserrat" w:eastAsia="Times New Roman" w:hAnsi="Montserrat" w:cs="Tahoma"/>
          <w:sz w:val="22"/>
          <w:szCs w:val="22"/>
          <w:lang w:eastAsia="es-ES"/>
        </w:rPr>
      </w:pPr>
      <w:r w:rsidRPr="000C3977">
        <w:rPr>
          <w:rFonts w:ascii="Montserrat" w:eastAsia="Times New Roman" w:hAnsi="Montserrat" w:cs="Tahoma"/>
          <w:sz w:val="22"/>
          <w:szCs w:val="22"/>
          <w:lang w:eastAsia="es-ES"/>
        </w:rPr>
        <w:t>Página 49 de 50, Anexo 10, Propuesta Económica. En relación con el apartado correspondiente al Valor Agregado, se solicita atentamente a la Convocante confirmar que se podrá sustituir el texto que hace referencia al porcentaje de Impuesto al Valor Agregado a trasladar, por la siguiente leyenda: “El seguro de vida no causa I.V.A.”. Favor de pronunciarse al respecto.</w:t>
      </w:r>
    </w:p>
    <w:p w14:paraId="71ED2C96" w14:textId="25EF0611" w:rsidR="000C3977" w:rsidRPr="000C3977" w:rsidRDefault="000C3977" w:rsidP="003D43B8">
      <w:pPr>
        <w:overflowPunct w:val="0"/>
        <w:autoSpaceDE w:val="0"/>
        <w:autoSpaceDN w:val="0"/>
        <w:adjustRightInd w:val="0"/>
        <w:spacing w:after="120" w:line="276" w:lineRule="auto"/>
        <w:jc w:val="both"/>
        <w:textAlignment w:val="baseline"/>
        <w:rPr>
          <w:rFonts w:ascii="Montserrat" w:hAnsi="Montserrat" w:cs="Tahoma"/>
          <w:b/>
          <w:bCs/>
          <w:i/>
          <w:iCs/>
          <w:sz w:val="22"/>
          <w:szCs w:val="22"/>
        </w:rPr>
      </w:pPr>
      <w:r w:rsidRPr="000C3977">
        <w:rPr>
          <w:rFonts w:ascii="Montserrat" w:hAnsi="Montserrat" w:cs="Tahoma"/>
          <w:b/>
          <w:bCs/>
          <w:i/>
          <w:iCs/>
          <w:sz w:val="22"/>
          <w:szCs w:val="22"/>
        </w:rPr>
        <w:t>RESPUESTA:</w:t>
      </w:r>
      <w:r w:rsidR="0072464D">
        <w:rPr>
          <w:rFonts w:ascii="Montserrat" w:hAnsi="Montserrat" w:cs="Tahoma"/>
          <w:b/>
          <w:bCs/>
          <w:i/>
          <w:iCs/>
          <w:sz w:val="22"/>
          <w:szCs w:val="22"/>
        </w:rPr>
        <w:t xml:space="preserve"> </w:t>
      </w:r>
      <w:r w:rsidR="0072464D" w:rsidRPr="00C52CA4">
        <w:rPr>
          <w:rFonts w:ascii="Montserrat" w:hAnsi="Montserrat" w:cs="Tahoma"/>
          <w:b/>
          <w:bCs/>
          <w:i/>
          <w:iCs/>
          <w:sz w:val="22"/>
          <w:szCs w:val="22"/>
        </w:rPr>
        <w:t>SE ACEPTA SU PROPUESTA.</w:t>
      </w:r>
    </w:p>
    <w:p w14:paraId="3F1F4E88" w14:textId="0499E4D1" w:rsidR="003603F8" w:rsidRDefault="003603F8" w:rsidP="003D43B8">
      <w:pPr>
        <w:pStyle w:val="3"/>
        <w:tabs>
          <w:tab w:val="left" w:pos="-270"/>
          <w:tab w:val="left" w:pos="142"/>
        </w:tabs>
        <w:spacing w:line="276" w:lineRule="auto"/>
        <w:ind w:left="0" w:right="-93" w:firstLine="0"/>
        <w:rPr>
          <w:rFonts w:ascii="Montserrat" w:hAnsi="Montserrat" w:cstheme="minorHAnsi"/>
          <w:b/>
          <w:bCs/>
          <w:sz w:val="22"/>
          <w:szCs w:val="22"/>
          <w:highlight w:val="yellow"/>
        </w:rPr>
      </w:pPr>
    </w:p>
    <w:p w14:paraId="6DB4B267" w14:textId="131755CF" w:rsidR="00AA0515" w:rsidRPr="00AA0515" w:rsidRDefault="00AA0515" w:rsidP="003D43B8">
      <w:pPr>
        <w:spacing w:line="276" w:lineRule="auto"/>
        <w:jc w:val="center"/>
        <w:rPr>
          <w:rFonts w:ascii="Arial" w:hAnsi="Arial" w:cs="Arial"/>
          <w:b/>
          <w:sz w:val="16"/>
          <w:szCs w:val="16"/>
        </w:rPr>
      </w:pPr>
      <w:r w:rsidRPr="000C3977">
        <w:rPr>
          <w:rFonts w:ascii="Montserrat" w:hAnsi="Montserrat" w:cs="Arial"/>
          <w:b/>
          <w:sz w:val="22"/>
          <w:szCs w:val="22"/>
          <w:u w:val="single"/>
        </w:rPr>
        <w:t xml:space="preserve">LICITANTE: </w:t>
      </w:r>
      <w:r w:rsidRPr="00AA0515">
        <w:rPr>
          <w:rFonts w:ascii="Montserrat" w:hAnsi="Montserrat" w:cs="Arial"/>
          <w:b/>
          <w:sz w:val="22"/>
          <w:szCs w:val="22"/>
          <w:u w:val="single"/>
        </w:rPr>
        <w:t>SEGUROS INBURSA, S.A. GRUPO FINANCIERO INBURSA</w:t>
      </w:r>
    </w:p>
    <w:p w14:paraId="561D5753" w14:textId="66E96E80" w:rsidR="00AA0515" w:rsidRPr="000C3977" w:rsidRDefault="00AA0515" w:rsidP="003D43B8">
      <w:pPr>
        <w:pStyle w:val="3"/>
        <w:tabs>
          <w:tab w:val="left" w:pos="-270"/>
          <w:tab w:val="left" w:pos="142"/>
        </w:tabs>
        <w:spacing w:line="276" w:lineRule="auto"/>
        <w:ind w:left="0" w:right="-93" w:firstLine="0"/>
        <w:rPr>
          <w:rFonts w:ascii="Montserrat" w:hAnsi="Montserrat" w:cstheme="minorHAnsi"/>
          <w:b/>
          <w:bCs/>
          <w:sz w:val="22"/>
          <w:szCs w:val="22"/>
          <w:highlight w:val="yellow"/>
        </w:rPr>
      </w:pPr>
    </w:p>
    <w:p w14:paraId="3DBFA2B2"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NO.1 </w:t>
      </w:r>
      <w:r w:rsidRPr="00AA0515">
        <w:rPr>
          <w:rFonts w:ascii="Montserrat" w:hAnsi="Montserrat" w:cs="Arial"/>
          <w:sz w:val="22"/>
          <w:szCs w:val="22"/>
        </w:rPr>
        <w:t xml:space="preserve">Solicitamos amablemente a la convocante nos comparta las </w:t>
      </w:r>
      <w:r w:rsidRPr="00AA0515">
        <w:rPr>
          <w:rFonts w:ascii="Montserrat" w:hAnsi="Montserrat" w:cs="Arial"/>
          <w:b/>
          <w:sz w:val="22"/>
          <w:szCs w:val="22"/>
        </w:rPr>
        <w:t>bases</w:t>
      </w:r>
      <w:r w:rsidRPr="00AA0515">
        <w:rPr>
          <w:rFonts w:ascii="Montserrat" w:hAnsi="Montserrat" w:cs="Arial"/>
          <w:sz w:val="22"/>
          <w:szCs w:val="22"/>
        </w:rPr>
        <w:t xml:space="preserve"> del procedimiento y de la presente junta de aclaraciones en </w:t>
      </w:r>
      <w:r w:rsidRPr="00AA0515">
        <w:rPr>
          <w:rFonts w:ascii="Montserrat" w:hAnsi="Montserrat" w:cs="Arial"/>
          <w:b/>
          <w:sz w:val="22"/>
          <w:szCs w:val="22"/>
        </w:rPr>
        <w:t>formato editable</w:t>
      </w:r>
      <w:r w:rsidRPr="00AA0515">
        <w:rPr>
          <w:rFonts w:ascii="Montserrat" w:hAnsi="Montserrat" w:cs="Arial"/>
          <w:sz w:val="22"/>
          <w:szCs w:val="22"/>
        </w:rPr>
        <w:t xml:space="preserve"> (Word y/o PDF editable) al correo </w:t>
      </w:r>
      <w:hyperlink r:id="rId9" w:history="1">
        <w:r w:rsidRPr="00AA0515">
          <w:rPr>
            <w:rStyle w:val="Hipervnculo"/>
            <w:rFonts w:ascii="Montserrat" w:hAnsi="Montserrat" w:cs="Arial"/>
            <w:sz w:val="22"/>
            <w:szCs w:val="22"/>
          </w:rPr>
          <w:t>destradap@inbursa.com</w:t>
        </w:r>
      </w:hyperlink>
      <w:r w:rsidRPr="00AA0515">
        <w:rPr>
          <w:rFonts w:ascii="Montserrat" w:hAnsi="Montserrat" w:cs="Arial"/>
          <w:sz w:val="22"/>
          <w:szCs w:val="22"/>
        </w:rPr>
        <w:t xml:space="preserve"> , favor de pronunciarse al respecto.</w:t>
      </w:r>
    </w:p>
    <w:p w14:paraId="327AA8A5" w14:textId="33B125A2" w:rsidR="00AA0515" w:rsidRPr="005F586C" w:rsidRDefault="00AA0515" w:rsidP="003D43B8">
      <w:pPr>
        <w:spacing w:line="276" w:lineRule="auto"/>
        <w:jc w:val="both"/>
        <w:rPr>
          <w:rFonts w:ascii="Montserrat" w:hAnsi="Montserrat" w:cs="Arial"/>
          <w:b/>
          <w:bCs/>
          <w:i/>
          <w:iCs/>
          <w:sz w:val="22"/>
          <w:szCs w:val="22"/>
        </w:rPr>
      </w:pPr>
      <w:r w:rsidRPr="00AA0515">
        <w:rPr>
          <w:rFonts w:ascii="Montserrat" w:hAnsi="Montserrat" w:cs="Arial"/>
          <w:b/>
          <w:bCs/>
          <w:i/>
          <w:iCs/>
          <w:sz w:val="22"/>
          <w:szCs w:val="22"/>
        </w:rPr>
        <w:t>RESPUESTA</w:t>
      </w:r>
      <w:r w:rsidRPr="00320203">
        <w:rPr>
          <w:rFonts w:ascii="Montserrat" w:hAnsi="Montserrat" w:cs="Arial"/>
          <w:b/>
          <w:bCs/>
          <w:i/>
          <w:iCs/>
          <w:sz w:val="22"/>
          <w:szCs w:val="22"/>
        </w:rPr>
        <w:t>:</w:t>
      </w:r>
      <w:r w:rsidR="00656D38" w:rsidRPr="00320203">
        <w:rPr>
          <w:rFonts w:ascii="Montserrat" w:hAnsi="Montserrat" w:cs="Arial"/>
          <w:b/>
          <w:bCs/>
          <w:i/>
          <w:iCs/>
          <w:sz w:val="22"/>
          <w:szCs w:val="22"/>
        </w:rPr>
        <w:t xml:space="preserve"> </w:t>
      </w:r>
      <w:r w:rsidR="00656D38" w:rsidRPr="005F586C">
        <w:rPr>
          <w:rFonts w:ascii="Montserrat" w:eastAsia="MS Mincho" w:hAnsi="Montserrat" w:cstheme="minorHAnsi"/>
          <w:b/>
          <w:bCs/>
          <w:sz w:val="22"/>
          <w:szCs w:val="22"/>
          <w:lang w:val="es-ES_tradnl" w:eastAsia="en-US"/>
        </w:rPr>
        <w:t>EL ACTA DE JUNTA DE ACLARACIONES SE SUBIRÁ EN ARCHIVO EDITABLE WORD A LA PLATAFORMA INTEGRAL DE ADQUISICIONES PARA SU CONSULTA, UNA VEZ CONCLUIDO EL PRESENTE ACTO.</w:t>
      </w:r>
    </w:p>
    <w:p w14:paraId="7BD15975" w14:textId="77777777" w:rsidR="00AA0515" w:rsidRPr="00AA0515" w:rsidRDefault="00AA0515" w:rsidP="003D43B8">
      <w:pPr>
        <w:spacing w:line="276" w:lineRule="auto"/>
        <w:rPr>
          <w:rFonts w:ascii="Montserrat" w:hAnsi="Montserrat" w:cs="Arial"/>
          <w:b/>
          <w:bCs/>
          <w:sz w:val="22"/>
          <w:szCs w:val="22"/>
        </w:rPr>
      </w:pPr>
    </w:p>
    <w:p w14:paraId="2961D2B2"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NO.2 </w:t>
      </w:r>
      <w:r w:rsidRPr="00AA0515">
        <w:rPr>
          <w:rFonts w:ascii="Montserrat" w:hAnsi="Montserrat" w:cs="Arial"/>
          <w:sz w:val="22"/>
          <w:szCs w:val="22"/>
        </w:rPr>
        <w:t xml:space="preserve">Favor de ratificar en cuantos </w:t>
      </w:r>
      <w:r w:rsidRPr="00AA0515">
        <w:rPr>
          <w:rFonts w:ascii="Montserrat" w:hAnsi="Montserrat" w:cs="Arial"/>
          <w:b/>
          <w:sz w:val="22"/>
          <w:szCs w:val="22"/>
        </w:rPr>
        <w:t>sobres</w:t>
      </w:r>
      <w:r w:rsidRPr="00AA0515">
        <w:rPr>
          <w:rFonts w:ascii="Montserrat" w:hAnsi="Montserrat" w:cs="Arial"/>
          <w:sz w:val="22"/>
          <w:szCs w:val="22"/>
        </w:rPr>
        <w:t xml:space="preserve"> y de qué forma se presentará la propuesta físicamente. favor de pronunciarse.</w:t>
      </w:r>
    </w:p>
    <w:p w14:paraId="3C0D9529" w14:textId="69F23B53" w:rsidR="004D1078" w:rsidRPr="005830CF" w:rsidRDefault="00AA0515" w:rsidP="003D43B8">
      <w:pPr>
        <w:pStyle w:val="2"/>
        <w:tabs>
          <w:tab w:val="left" w:pos="450"/>
        </w:tabs>
        <w:spacing w:line="276" w:lineRule="auto"/>
        <w:ind w:left="0"/>
        <w:rPr>
          <w:rFonts w:ascii="Montserrat" w:hAnsi="Montserrat" w:cs="Arial"/>
          <w:b/>
          <w:sz w:val="22"/>
          <w:szCs w:val="22"/>
          <w:lang w:val="es-MX"/>
        </w:rPr>
      </w:pPr>
      <w:r w:rsidRPr="00AA0515">
        <w:rPr>
          <w:rFonts w:ascii="Montserrat" w:hAnsi="Montserrat" w:cs="Arial"/>
          <w:b/>
          <w:bCs/>
          <w:i/>
          <w:iCs/>
          <w:sz w:val="22"/>
          <w:szCs w:val="22"/>
        </w:rPr>
        <w:lastRenderedPageBreak/>
        <w:t>RESPUESTA:</w:t>
      </w:r>
      <w:r w:rsidR="004D1078">
        <w:rPr>
          <w:rFonts w:ascii="Montserrat" w:hAnsi="Montserrat" w:cs="Arial"/>
          <w:b/>
          <w:bCs/>
          <w:i/>
          <w:iCs/>
          <w:sz w:val="22"/>
          <w:szCs w:val="22"/>
        </w:rPr>
        <w:t xml:space="preserve"> </w:t>
      </w:r>
      <w:r w:rsidR="004D1078" w:rsidRPr="00320203">
        <w:rPr>
          <w:rFonts w:ascii="Montserrat" w:hAnsi="Montserrat" w:cs="Arial"/>
          <w:b/>
          <w:bCs/>
          <w:i/>
          <w:iCs/>
          <w:sz w:val="22"/>
          <w:szCs w:val="22"/>
        </w:rPr>
        <w:t>FAVOR DE APEGARSE A LOS NUMERALES 3.2 REQUISITOS QUE DEBEN CUMPLIR LAS PERSONAS QUE DESEEN PARTICIPAR, 6</w:t>
      </w:r>
      <w:r w:rsidR="00BA3A49" w:rsidRPr="00320203">
        <w:rPr>
          <w:rFonts w:ascii="Montserrat" w:hAnsi="Montserrat" w:cs="Arial"/>
          <w:b/>
          <w:bCs/>
          <w:i/>
          <w:iCs/>
          <w:sz w:val="22"/>
          <w:szCs w:val="22"/>
        </w:rPr>
        <w:t>.</w:t>
      </w:r>
      <w:r w:rsidR="004D1078" w:rsidRPr="00320203">
        <w:rPr>
          <w:rFonts w:ascii="Montserrat" w:hAnsi="Montserrat" w:cs="Arial"/>
          <w:b/>
          <w:bCs/>
          <w:i/>
          <w:iCs/>
          <w:sz w:val="22"/>
          <w:szCs w:val="22"/>
        </w:rPr>
        <w:t xml:space="preserve"> </w:t>
      </w:r>
      <w:r w:rsidR="004D1078" w:rsidRPr="00320203">
        <w:rPr>
          <w:rFonts w:ascii="Montserrat" w:hAnsi="Montserrat" w:cs="Arial"/>
          <w:b/>
          <w:i/>
          <w:iCs/>
          <w:sz w:val="22"/>
          <w:szCs w:val="22"/>
          <w:lang w:val="es-MX"/>
        </w:rPr>
        <w:t>REQUISITOS QUE DEBERÁN CUMPLIR LAS PROPOSICIONES PRESENTADAS Y 7</w:t>
      </w:r>
      <w:r w:rsidR="00BA3A49" w:rsidRPr="00320203">
        <w:rPr>
          <w:rFonts w:ascii="Montserrat" w:hAnsi="Montserrat" w:cs="Arial"/>
          <w:b/>
          <w:i/>
          <w:iCs/>
          <w:sz w:val="22"/>
          <w:szCs w:val="22"/>
          <w:lang w:val="es-MX"/>
        </w:rPr>
        <w:t>.</w:t>
      </w:r>
      <w:r w:rsidR="004D1078" w:rsidRPr="00320203">
        <w:rPr>
          <w:rFonts w:ascii="Montserrat" w:hAnsi="Montserrat" w:cs="Arial"/>
          <w:b/>
          <w:i/>
          <w:iCs/>
          <w:sz w:val="22"/>
          <w:szCs w:val="22"/>
          <w:lang w:val="es-MX"/>
        </w:rPr>
        <w:t xml:space="preserve"> IDENTIFICACIÓN DE LAS PROPOSICIONES DE LAS BASES DE LICITACIÓN.</w:t>
      </w:r>
    </w:p>
    <w:p w14:paraId="28DCAD70" w14:textId="77777777" w:rsidR="00AA0515" w:rsidRPr="00AA0515" w:rsidRDefault="00AA0515" w:rsidP="003D43B8">
      <w:pPr>
        <w:spacing w:line="276" w:lineRule="auto"/>
        <w:jc w:val="both"/>
        <w:rPr>
          <w:rFonts w:ascii="Montserrat" w:hAnsi="Montserrat" w:cs="Arial"/>
          <w:b/>
          <w:bCs/>
          <w:sz w:val="22"/>
          <w:szCs w:val="22"/>
        </w:rPr>
      </w:pPr>
    </w:p>
    <w:p w14:paraId="34F67310" w14:textId="374F6CBF" w:rsidR="00AA0515" w:rsidRPr="00632412"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PREGUNTA NO.3</w:t>
      </w:r>
      <w:r w:rsidRPr="00AA0515">
        <w:rPr>
          <w:rFonts w:ascii="Montserrat" w:hAnsi="Montserrat" w:cs="Arial"/>
          <w:sz w:val="22"/>
          <w:szCs w:val="22"/>
        </w:rPr>
        <w:t xml:space="preserve"> Se solicita amablemente a la convocante ratificar que, si un tercero presentase la propuesta, es posible presentar </w:t>
      </w:r>
      <w:r w:rsidRPr="00AA0515">
        <w:rPr>
          <w:rFonts w:ascii="Montserrat" w:hAnsi="Montserrat" w:cs="Arial"/>
          <w:b/>
          <w:sz w:val="22"/>
          <w:szCs w:val="22"/>
        </w:rPr>
        <w:t>carta poder simple</w:t>
      </w:r>
      <w:r w:rsidRPr="00AA0515">
        <w:rPr>
          <w:rFonts w:ascii="Montserrat" w:hAnsi="Montserrat" w:cs="Arial"/>
          <w:sz w:val="22"/>
          <w:szCs w:val="22"/>
        </w:rPr>
        <w:t xml:space="preserve">, debidamente </w:t>
      </w:r>
      <w:r w:rsidRPr="00632412">
        <w:rPr>
          <w:rFonts w:ascii="Montserrat" w:hAnsi="Montserrat" w:cs="Arial"/>
          <w:sz w:val="22"/>
          <w:szCs w:val="22"/>
        </w:rPr>
        <w:t>requisitada. favor de pronunciarse.</w:t>
      </w:r>
    </w:p>
    <w:p w14:paraId="46061A4D" w14:textId="2601ABB7" w:rsidR="00AA0515" w:rsidRPr="00AA0515" w:rsidRDefault="00AA0515" w:rsidP="003D43B8">
      <w:pPr>
        <w:spacing w:line="276" w:lineRule="auto"/>
        <w:jc w:val="both"/>
        <w:rPr>
          <w:rFonts w:ascii="Montserrat" w:hAnsi="Montserrat" w:cs="Arial"/>
          <w:b/>
          <w:bCs/>
          <w:sz w:val="22"/>
          <w:szCs w:val="22"/>
        </w:rPr>
      </w:pPr>
      <w:r w:rsidRPr="00632412">
        <w:rPr>
          <w:rFonts w:ascii="Montserrat" w:hAnsi="Montserrat" w:cs="Arial"/>
          <w:b/>
          <w:bCs/>
          <w:i/>
          <w:iCs/>
          <w:sz w:val="22"/>
          <w:szCs w:val="22"/>
        </w:rPr>
        <w:t>RESPUESTA:</w:t>
      </w:r>
      <w:r w:rsidR="004D1078" w:rsidRPr="00632412">
        <w:rPr>
          <w:rFonts w:ascii="Montserrat" w:hAnsi="Montserrat" w:cs="Arial"/>
          <w:b/>
          <w:bCs/>
          <w:i/>
          <w:iCs/>
          <w:sz w:val="22"/>
          <w:szCs w:val="22"/>
        </w:rPr>
        <w:t xml:space="preserve"> </w:t>
      </w:r>
      <w:r w:rsidR="00320203" w:rsidRPr="00632412">
        <w:rPr>
          <w:rFonts w:ascii="Montserrat" w:hAnsi="Montserrat" w:cs="Arial"/>
          <w:b/>
          <w:bCs/>
          <w:i/>
          <w:iCs/>
          <w:sz w:val="22"/>
          <w:szCs w:val="22"/>
        </w:rPr>
        <w:t>SE ACEPTA SU PROPUESTA EN LA ENTREGA DE</w:t>
      </w:r>
      <w:r w:rsidR="00632412" w:rsidRPr="00632412">
        <w:rPr>
          <w:rFonts w:ascii="Montserrat" w:hAnsi="Montserrat" w:cs="Arial"/>
          <w:b/>
          <w:bCs/>
          <w:i/>
          <w:iCs/>
          <w:sz w:val="22"/>
          <w:szCs w:val="22"/>
        </w:rPr>
        <w:t xml:space="preserve"> </w:t>
      </w:r>
      <w:r w:rsidR="00320203" w:rsidRPr="00632412">
        <w:rPr>
          <w:rFonts w:ascii="Montserrat" w:hAnsi="Montserrat" w:cs="Arial"/>
          <w:b/>
          <w:bCs/>
          <w:i/>
          <w:iCs/>
          <w:sz w:val="22"/>
          <w:szCs w:val="22"/>
        </w:rPr>
        <w:t>L</w:t>
      </w:r>
      <w:r w:rsidR="00632412" w:rsidRPr="00632412">
        <w:rPr>
          <w:rFonts w:ascii="Montserrat" w:hAnsi="Montserrat" w:cs="Arial"/>
          <w:b/>
          <w:bCs/>
          <w:i/>
          <w:iCs/>
          <w:sz w:val="22"/>
          <w:szCs w:val="22"/>
        </w:rPr>
        <w:t>OS</w:t>
      </w:r>
      <w:r w:rsidR="00320203" w:rsidRPr="00632412">
        <w:rPr>
          <w:rFonts w:ascii="Montserrat" w:hAnsi="Montserrat" w:cs="Arial"/>
          <w:b/>
          <w:bCs/>
          <w:i/>
          <w:iCs/>
          <w:sz w:val="22"/>
          <w:szCs w:val="22"/>
        </w:rPr>
        <w:t xml:space="preserve"> SOBRE</w:t>
      </w:r>
      <w:r w:rsidR="00632412" w:rsidRPr="00632412">
        <w:rPr>
          <w:rFonts w:ascii="Montserrat" w:hAnsi="Montserrat" w:cs="Arial"/>
          <w:b/>
          <w:bCs/>
          <w:i/>
          <w:iCs/>
          <w:sz w:val="22"/>
          <w:szCs w:val="22"/>
        </w:rPr>
        <w:t>S</w:t>
      </w:r>
      <w:r w:rsidR="00320203" w:rsidRPr="00632412">
        <w:rPr>
          <w:rFonts w:ascii="Montserrat" w:hAnsi="Montserrat" w:cs="Arial"/>
          <w:b/>
          <w:bCs/>
          <w:i/>
          <w:iCs/>
          <w:sz w:val="22"/>
          <w:szCs w:val="22"/>
        </w:rPr>
        <w:t xml:space="preserve"> CONTENIENDO SU PROPUESTA.</w:t>
      </w:r>
    </w:p>
    <w:p w14:paraId="6DA8EA53" w14:textId="77777777" w:rsidR="00AA0515" w:rsidRPr="00AA0515" w:rsidRDefault="00AA0515" w:rsidP="003D43B8">
      <w:pPr>
        <w:spacing w:line="276" w:lineRule="auto"/>
        <w:jc w:val="both"/>
        <w:rPr>
          <w:rFonts w:ascii="Montserrat" w:hAnsi="Montserrat" w:cs="Arial"/>
          <w:b/>
          <w:bCs/>
          <w:sz w:val="22"/>
          <w:szCs w:val="22"/>
        </w:rPr>
      </w:pPr>
    </w:p>
    <w:p w14:paraId="0432773B" w14:textId="7490D46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NO.4 </w:t>
      </w:r>
      <w:r w:rsidRPr="00AA0515">
        <w:rPr>
          <w:rFonts w:ascii="Montserrat" w:hAnsi="Montserrat" w:cs="Arial"/>
          <w:sz w:val="22"/>
          <w:szCs w:val="22"/>
        </w:rPr>
        <w:t xml:space="preserve">Se le solicita amablemente a la convocante ratificar si </w:t>
      </w:r>
      <w:r w:rsidRPr="00AA0515">
        <w:rPr>
          <w:rFonts w:ascii="Montserrat" w:hAnsi="Montserrat" w:cs="Arial"/>
          <w:b/>
          <w:sz w:val="22"/>
          <w:szCs w:val="22"/>
        </w:rPr>
        <w:t xml:space="preserve">“foliar” </w:t>
      </w:r>
      <w:r w:rsidRPr="00AA0515">
        <w:rPr>
          <w:rFonts w:ascii="Montserrat" w:hAnsi="Montserrat" w:cs="Arial"/>
          <w:sz w:val="22"/>
          <w:szCs w:val="22"/>
        </w:rPr>
        <w:t xml:space="preserve">nuestra propuesta es de carácter opcional, y el no realizarlo no será motivo de descalificación, siempre y cuando se respete el orden solicitado </w:t>
      </w:r>
      <w:proofErr w:type="gramStart"/>
      <w:r w:rsidRPr="00AA0515">
        <w:rPr>
          <w:rFonts w:ascii="Montserrat" w:hAnsi="Montserrat" w:cs="Arial"/>
          <w:sz w:val="22"/>
          <w:szCs w:val="22"/>
        </w:rPr>
        <w:t>de acuerdo a</w:t>
      </w:r>
      <w:proofErr w:type="gramEnd"/>
      <w:r w:rsidRPr="00AA0515">
        <w:rPr>
          <w:rFonts w:ascii="Montserrat" w:hAnsi="Montserrat" w:cs="Arial"/>
          <w:sz w:val="22"/>
          <w:szCs w:val="22"/>
        </w:rPr>
        <w:t xml:space="preserve"> bases. favor de pronunciarse</w:t>
      </w:r>
      <w:r>
        <w:rPr>
          <w:rFonts w:ascii="Montserrat" w:hAnsi="Montserrat" w:cs="Arial"/>
          <w:sz w:val="22"/>
          <w:szCs w:val="22"/>
        </w:rPr>
        <w:t>.</w:t>
      </w:r>
    </w:p>
    <w:p w14:paraId="4A3077E4" w14:textId="21C0CA85" w:rsidR="00AA0515" w:rsidRPr="00AA0515" w:rsidRDefault="00AA0515" w:rsidP="003D43B8">
      <w:pPr>
        <w:spacing w:line="276" w:lineRule="auto"/>
        <w:jc w:val="both"/>
        <w:rPr>
          <w:rFonts w:ascii="Montserrat" w:hAnsi="Montserrat" w:cs="Arial"/>
          <w:b/>
          <w:bCs/>
          <w:sz w:val="22"/>
          <w:szCs w:val="22"/>
        </w:rPr>
      </w:pPr>
      <w:r w:rsidRPr="00320203">
        <w:rPr>
          <w:rFonts w:ascii="Montserrat" w:hAnsi="Montserrat" w:cs="Arial"/>
          <w:b/>
          <w:bCs/>
          <w:i/>
          <w:iCs/>
          <w:sz w:val="22"/>
          <w:szCs w:val="22"/>
        </w:rPr>
        <w:t>RESPUESTA:</w:t>
      </w:r>
      <w:r w:rsidR="00BA3A49" w:rsidRPr="00320203">
        <w:rPr>
          <w:rFonts w:ascii="Montserrat" w:hAnsi="Montserrat" w:cs="Arial"/>
          <w:b/>
          <w:bCs/>
          <w:i/>
          <w:iCs/>
          <w:sz w:val="22"/>
          <w:szCs w:val="22"/>
        </w:rPr>
        <w:t xml:space="preserve"> ES CORRECTA SU APRECIACIÓN.</w:t>
      </w:r>
    </w:p>
    <w:p w14:paraId="1F14B654" w14:textId="77777777" w:rsidR="00AA0515" w:rsidRPr="00AA0515" w:rsidRDefault="00AA0515" w:rsidP="00AA0515">
      <w:pPr>
        <w:jc w:val="both"/>
        <w:rPr>
          <w:rFonts w:ascii="Montserrat" w:hAnsi="Montserrat" w:cs="Arial"/>
          <w:b/>
          <w:bCs/>
          <w:sz w:val="22"/>
          <w:szCs w:val="22"/>
        </w:rPr>
      </w:pPr>
    </w:p>
    <w:p w14:paraId="78A36837"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PREGUNTA NO.5</w:t>
      </w:r>
      <w:r w:rsidRPr="00AA0515">
        <w:rPr>
          <w:rFonts w:ascii="Montserrat" w:hAnsi="Montserrat" w:cs="Arial"/>
          <w:sz w:val="22"/>
          <w:szCs w:val="22"/>
        </w:rPr>
        <w:t xml:space="preserve"> Se le solicita a la convocante ratificar que, </w:t>
      </w:r>
      <w:r w:rsidRPr="00AA0515">
        <w:rPr>
          <w:rFonts w:ascii="Montserrat" w:hAnsi="Montserrat" w:cs="Arial"/>
          <w:b/>
          <w:sz w:val="22"/>
          <w:szCs w:val="22"/>
        </w:rPr>
        <w:t>colocar</w:t>
      </w:r>
      <w:r w:rsidRPr="00AA0515">
        <w:rPr>
          <w:rFonts w:ascii="Montserrat" w:hAnsi="Montserrat" w:cs="Arial"/>
          <w:sz w:val="22"/>
          <w:szCs w:val="22"/>
        </w:rPr>
        <w:t xml:space="preserve"> </w:t>
      </w:r>
      <w:r w:rsidRPr="00AA0515">
        <w:rPr>
          <w:rFonts w:ascii="Montserrat" w:hAnsi="Montserrat" w:cs="Arial"/>
          <w:b/>
          <w:sz w:val="22"/>
          <w:szCs w:val="22"/>
        </w:rPr>
        <w:t>sello</w:t>
      </w:r>
      <w:r w:rsidRPr="00AA0515">
        <w:rPr>
          <w:rFonts w:ascii="Montserrat" w:hAnsi="Montserrat" w:cs="Arial"/>
          <w:sz w:val="22"/>
          <w:szCs w:val="22"/>
        </w:rPr>
        <w:t xml:space="preserve"> en nuestra proposición es de carácter opcional y el no colocarlo </w:t>
      </w:r>
      <w:r w:rsidRPr="00AA0515">
        <w:rPr>
          <w:rFonts w:ascii="Montserrat" w:hAnsi="Montserrat" w:cs="Arial"/>
          <w:b/>
          <w:sz w:val="22"/>
          <w:szCs w:val="22"/>
        </w:rPr>
        <w:t>no será motivo de descalificación</w:t>
      </w:r>
      <w:r w:rsidRPr="00AA0515">
        <w:rPr>
          <w:rFonts w:ascii="Montserrat" w:hAnsi="Montserrat" w:cs="Arial"/>
          <w:sz w:val="22"/>
          <w:szCs w:val="22"/>
        </w:rPr>
        <w:t>. favor de pronunciarse.</w:t>
      </w:r>
    </w:p>
    <w:p w14:paraId="4460E2C1" w14:textId="534AD28D" w:rsidR="00BA3A49" w:rsidRPr="005830CF" w:rsidRDefault="00AA0515" w:rsidP="003D43B8">
      <w:pPr>
        <w:pStyle w:val="2"/>
        <w:tabs>
          <w:tab w:val="left" w:pos="450"/>
        </w:tabs>
        <w:spacing w:line="276" w:lineRule="auto"/>
        <w:ind w:left="0"/>
        <w:rPr>
          <w:rFonts w:ascii="Montserrat" w:hAnsi="Montserrat" w:cs="Arial"/>
          <w:b/>
          <w:sz w:val="22"/>
          <w:szCs w:val="22"/>
          <w:lang w:val="es-MX"/>
        </w:rPr>
      </w:pPr>
      <w:r w:rsidRPr="0087420B">
        <w:rPr>
          <w:rFonts w:ascii="Montserrat" w:hAnsi="Montserrat" w:cs="Arial"/>
          <w:b/>
          <w:bCs/>
          <w:i/>
          <w:iCs/>
          <w:sz w:val="22"/>
          <w:szCs w:val="22"/>
        </w:rPr>
        <w:t>RESPUESTA:</w:t>
      </w:r>
      <w:r w:rsidR="00BA3A49" w:rsidRPr="0087420B">
        <w:rPr>
          <w:rFonts w:ascii="Montserrat" w:hAnsi="Montserrat" w:cs="Arial"/>
          <w:b/>
          <w:bCs/>
          <w:i/>
          <w:iCs/>
          <w:sz w:val="22"/>
          <w:szCs w:val="22"/>
        </w:rPr>
        <w:t xml:space="preserve"> NO ES CORRECTA SU APRECIACIÓN, FAVOR DE APEGARSE A LO SOLICITADO EN EL NUMERAL 6. </w:t>
      </w:r>
      <w:r w:rsidR="00BA3A49" w:rsidRPr="0087420B">
        <w:rPr>
          <w:rFonts w:ascii="Montserrat" w:hAnsi="Montserrat" w:cs="Arial"/>
          <w:b/>
          <w:sz w:val="22"/>
          <w:szCs w:val="22"/>
          <w:lang w:val="es-MX"/>
        </w:rPr>
        <w:t>REQUISITOS QUE DEBERÁN CUMPLIR LAS PROPOSICIONES PRESENTADAS DE LAS BASES DE LICITACIÓN.</w:t>
      </w:r>
    </w:p>
    <w:p w14:paraId="2FE1EC8F" w14:textId="77777777" w:rsidR="00AA0515" w:rsidRPr="00AA0515" w:rsidRDefault="00AA0515" w:rsidP="003D43B8">
      <w:pPr>
        <w:rPr>
          <w:rFonts w:ascii="Montserrat" w:hAnsi="Montserrat" w:cs="Arial"/>
          <w:b/>
          <w:bCs/>
          <w:sz w:val="22"/>
          <w:szCs w:val="22"/>
        </w:rPr>
      </w:pPr>
    </w:p>
    <w:p w14:paraId="093CF70E"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PREGUNTA NO.6</w:t>
      </w:r>
      <w:r w:rsidRPr="00AA0515">
        <w:rPr>
          <w:rFonts w:ascii="Montserrat" w:hAnsi="Montserrat" w:cs="Arial"/>
          <w:sz w:val="22"/>
          <w:szCs w:val="22"/>
        </w:rPr>
        <w:t xml:space="preserve"> Se solicita amablemente a la convocante ratificar que, todos los </w:t>
      </w:r>
      <w:r w:rsidRPr="00AA0515">
        <w:rPr>
          <w:rFonts w:ascii="Montserrat" w:hAnsi="Montserrat" w:cs="Arial"/>
          <w:b/>
          <w:sz w:val="22"/>
          <w:szCs w:val="22"/>
        </w:rPr>
        <w:t>anexos manifiestos y formatos de las bases, no mencionados</w:t>
      </w:r>
      <w:r w:rsidRPr="00AA0515">
        <w:rPr>
          <w:rFonts w:ascii="Montserrat" w:hAnsi="Montserrat" w:cs="Arial"/>
          <w:sz w:val="22"/>
          <w:szCs w:val="22"/>
        </w:rPr>
        <w:t xml:space="preserve"> para la integración de los sobres, </w:t>
      </w:r>
      <w:r w:rsidRPr="00AA0515">
        <w:rPr>
          <w:rFonts w:ascii="Montserrat" w:hAnsi="Montserrat" w:cs="Arial"/>
          <w:b/>
          <w:sz w:val="22"/>
          <w:szCs w:val="22"/>
        </w:rPr>
        <w:t>no deberán incluirse en la propuesta</w:t>
      </w:r>
      <w:r w:rsidRPr="00AA0515">
        <w:rPr>
          <w:rFonts w:ascii="Montserrat" w:hAnsi="Montserrat" w:cs="Arial"/>
          <w:sz w:val="22"/>
          <w:szCs w:val="22"/>
        </w:rPr>
        <w:t>. favor de pronunciarse.</w:t>
      </w:r>
    </w:p>
    <w:p w14:paraId="4C444C5A" w14:textId="3E327450" w:rsidR="00AA0515" w:rsidRPr="00AA0515" w:rsidRDefault="00AA0515" w:rsidP="003D43B8">
      <w:pPr>
        <w:spacing w:line="276" w:lineRule="auto"/>
        <w:jc w:val="both"/>
        <w:rPr>
          <w:rFonts w:ascii="Montserrat" w:hAnsi="Montserrat" w:cs="Arial"/>
          <w:b/>
          <w:bCs/>
          <w:sz w:val="22"/>
          <w:szCs w:val="22"/>
        </w:rPr>
      </w:pPr>
      <w:r w:rsidRPr="0087420B">
        <w:rPr>
          <w:rFonts w:ascii="Montserrat" w:hAnsi="Montserrat" w:cs="Arial"/>
          <w:b/>
          <w:bCs/>
          <w:i/>
          <w:iCs/>
          <w:sz w:val="22"/>
          <w:szCs w:val="22"/>
        </w:rPr>
        <w:t>RESPUESTA:</w:t>
      </w:r>
      <w:r w:rsidR="00021AF6" w:rsidRPr="0087420B">
        <w:rPr>
          <w:rFonts w:ascii="Montserrat" w:hAnsi="Montserrat" w:cs="Arial"/>
          <w:b/>
          <w:bCs/>
          <w:i/>
          <w:iCs/>
          <w:sz w:val="22"/>
          <w:szCs w:val="22"/>
        </w:rPr>
        <w:t xml:space="preserve"> </w:t>
      </w:r>
      <w:r w:rsidR="003A1C76" w:rsidRPr="0087420B">
        <w:rPr>
          <w:rFonts w:ascii="Montserrat" w:hAnsi="Montserrat" w:cs="Arial"/>
          <w:b/>
          <w:bCs/>
          <w:i/>
          <w:iCs/>
          <w:sz w:val="22"/>
          <w:szCs w:val="22"/>
        </w:rPr>
        <w:t xml:space="preserve">FAVOR DE APEGARSE AL NUMERAL 6 </w:t>
      </w:r>
      <w:r w:rsidR="003A1C76" w:rsidRPr="0087420B">
        <w:rPr>
          <w:rFonts w:ascii="Montserrat" w:hAnsi="Montserrat" w:cs="Arial"/>
          <w:b/>
          <w:sz w:val="22"/>
          <w:szCs w:val="22"/>
        </w:rPr>
        <w:t>REQUISITOS QUE DEBERÁN CUMPLIR LAS PROPOSICIONES PRESENTADAS DE LAS BASES DE LICITACIÓN.</w:t>
      </w:r>
    </w:p>
    <w:p w14:paraId="2D7C5710" w14:textId="77777777" w:rsidR="00AA0515" w:rsidRPr="00AA0515" w:rsidRDefault="00AA0515" w:rsidP="003D43B8">
      <w:pPr>
        <w:spacing w:line="276" w:lineRule="auto"/>
        <w:rPr>
          <w:rFonts w:ascii="Montserrat" w:hAnsi="Montserrat" w:cs="Arial"/>
          <w:b/>
          <w:bCs/>
          <w:sz w:val="22"/>
          <w:szCs w:val="22"/>
        </w:rPr>
      </w:pPr>
    </w:p>
    <w:p w14:paraId="1624DC15" w14:textId="77777777" w:rsidR="00AA0515" w:rsidRPr="00AA0515" w:rsidRDefault="00AA0515" w:rsidP="003D43B8">
      <w:pPr>
        <w:spacing w:line="276" w:lineRule="auto"/>
        <w:jc w:val="both"/>
        <w:rPr>
          <w:rFonts w:ascii="Montserrat" w:hAnsi="Montserrat" w:cs="Arial"/>
          <w:b/>
          <w:bCs/>
          <w:sz w:val="22"/>
          <w:szCs w:val="22"/>
        </w:rPr>
      </w:pPr>
      <w:r w:rsidRPr="00AA0515">
        <w:rPr>
          <w:rFonts w:ascii="Montserrat" w:hAnsi="Montserrat" w:cs="Arial"/>
          <w:b/>
          <w:bCs/>
          <w:sz w:val="22"/>
          <w:szCs w:val="22"/>
        </w:rPr>
        <w:t>PREGUNTA NO.7</w:t>
      </w:r>
      <w:r w:rsidRPr="00AA0515">
        <w:rPr>
          <w:rFonts w:ascii="Montserrat" w:hAnsi="Montserrat" w:cs="Arial"/>
          <w:sz w:val="22"/>
          <w:szCs w:val="22"/>
        </w:rPr>
        <w:t xml:space="preserve"> Favor de ratificar que </w:t>
      </w:r>
      <w:r w:rsidRPr="00AA0515">
        <w:rPr>
          <w:rFonts w:ascii="Montserrat" w:hAnsi="Montserrat" w:cs="Arial"/>
          <w:b/>
          <w:sz w:val="22"/>
          <w:szCs w:val="22"/>
        </w:rPr>
        <w:t>el número y nombre correcto</w:t>
      </w:r>
      <w:r w:rsidRPr="00AA0515">
        <w:rPr>
          <w:rFonts w:ascii="Montserrat" w:hAnsi="Montserrat" w:cs="Arial"/>
          <w:sz w:val="22"/>
          <w:szCs w:val="22"/>
        </w:rPr>
        <w:t xml:space="preserve"> de la presente l</w:t>
      </w:r>
      <w:r w:rsidRPr="00AA0515">
        <w:rPr>
          <w:rFonts w:ascii="Montserrat" w:hAnsi="Montserrat" w:cs="Arial"/>
          <w:b/>
          <w:sz w:val="22"/>
          <w:szCs w:val="22"/>
        </w:rPr>
        <w:t xml:space="preserve">icitación </w:t>
      </w:r>
      <w:r w:rsidRPr="00AA0515">
        <w:rPr>
          <w:rFonts w:ascii="Montserrat" w:hAnsi="Montserrat" w:cs="Arial"/>
          <w:sz w:val="22"/>
          <w:szCs w:val="22"/>
        </w:rPr>
        <w:t xml:space="preserve">que nos ocupa, y a los cuales </w:t>
      </w:r>
      <w:proofErr w:type="spellStart"/>
      <w:r w:rsidRPr="00AA0515">
        <w:rPr>
          <w:rFonts w:ascii="Montserrat" w:hAnsi="Montserrat" w:cs="Arial"/>
          <w:sz w:val="22"/>
          <w:szCs w:val="22"/>
        </w:rPr>
        <w:t>de</w:t>
      </w:r>
      <w:proofErr w:type="spellEnd"/>
      <w:r w:rsidRPr="00AA0515">
        <w:rPr>
          <w:rFonts w:ascii="Montserrat" w:hAnsi="Montserrat" w:cs="Arial"/>
          <w:sz w:val="22"/>
          <w:szCs w:val="22"/>
        </w:rPr>
        <w:t xml:space="preserve"> deberán de dirigir todos los escritos libres, anexos y manifiestos son:</w:t>
      </w:r>
    </w:p>
    <w:p w14:paraId="1F1BBEE3" w14:textId="77777777" w:rsidR="00AA0515" w:rsidRPr="00AA0515" w:rsidRDefault="00AA0515" w:rsidP="003D43B8">
      <w:pPr>
        <w:pStyle w:val="Encabezado"/>
        <w:spacing w:line="276" w:lineRule="auto"/>
        <w:rPr>
          <w:rFonts w:ascii="Montserrat" w:hAnsi="Montserrat" w:cs="Arial"/>
          <w:b/>
          <w:bCs/>
          <w:sz w:val="22"/>
          <w:szCs w:val="22"/>
        </w:rPr>
      </w:pPr>
    </w:p>
    <w:p w14:paraId="0676D938" w14:textId="77777777" w:rsidR="00AA0515" w:rsidRPr="00AA0515" w:rsidRDefault="00AA0515" w:rsidP="003D43B8">
      <w:pPr>
        <w:pStyle w:val="Encabezado"/>
        <w:spacing w:line="276" w:lineRule="auto"/>
        <w:rPr>
          <w:rFonts w:ascii="Montserrat" w:hAnsi="Montserrat" w:cs="Arial"/>
          <w:b/>
          <w:bCs/>
          <w:sz w:val="22"/>
          <w:szCs w:val="22"/>
        </w:rPr>
      </w:pPr>
      <w:r w:rsidRPr="00AA0515">
        <w:rPr>
          <w:rFonts w:ascii="Montserrat" w:hAnsi="Montserrat" w:cs="Arial"/>
          <w:b/>
          <w:bCs/>
          <w:sz w:val="22"/>
          <w:szCs w:val="22"/>
        </w:rPr>
        <w:t>Licitación Pública Nacional No. OM-CESPE-131-2026</w:t>
      </w:r>
    </w:p>
    <w:p w14:paraId="1877E927" w14:textId="77777777" w:rsidR="00AA0515" w:rsidRPr="00AA0515" w:rsidRDefault="00AA0515" w:rsidP="003D43B8">
      <w:pPr>
        <w:pStyle w:val="Encabezado"/>
        <w:spacing w:line="276" w:lineRule="auto"/>
        <w:rPr>
          <w:rFonts w:ascii="Montserrat" w:hAnsi="Montserrat" w:cs="Arial"/>
          <w:b/>
          <w:bCs/>
          <w:sz w:val="22"/>
          <w:szCs w:val="22"/>
        </w:rPr>
      </w:pPr>
      <w:r w:rsidRPr="00AA0515">
        <w:rPr>
          <w:rFonts w:ascii="Montserrat" w:hAnsi="Montserrat" w:cs="Arial"/>
          <w:b/>
          <w:bCs/>
          <w:sz w:val="22"/>
          <w:szCs w:val="22"/>
        </w:rPr>
        <w:t>SUMINISTRO DE PÓLIZA DE SEGURO DE VIDA</w:t>
      </w:r>
    </w:p>
    <w:p w14:paraId="4B382C4C" w14:textId="77777777" w:rsidR="00AA0515" w:rsidRPr="00AA0515" w:rsidRDefault="00AA0515" w:rsidP="003D43B8">
      <w:pPr>
        <w:pStyle w:val="Encabezado"/>
        <w:spacing w:line="276" w:lineRule="auto"/>
        <w:rPr>
          <w:rFonts w:ascii="Montserrat" w:hAnsi="Montserrat" w:cs="Arial"/>
          <w:b/>
          <w:bCs/>
          <w:i/>
          <w:iCs/>
          <w:sz w:val="22"/>
          <w:szCs w:val="22"/>
        </w:rPr>
      </w:pPr>
      <w:r w:rsidRPr="00AA0515">
        <w:rPr>
          <w:rFonts w:ascii="Montserrat" w:hAnsi="Montserrat" w:cs="Arial"/>
          <w:b/>
          <w:bCs/>
          <w:sz w:val="22"/>
          <w:szCs w:val="22"/>
        </w:rPr>
        <w:t>PARA EL PERSONAL DE LA CESPE</w:t>
      </w:r>
      <w:r w:rsidRPr="00AA0515">
        <w:rPr>
          <w:rFonts w:ascii="Montserrat" w:hAnsi="Montserrat" w:cs="Arial"/>
          <w:b/>
          <w:bCs/>
          <w:i/>
          <w:iCs/>
          <w:sz w:val="22"/>
          <w:szCs w:val="22"/>
        </w:rPr>
        <w:t>”</w:t>
      </w:r>
    </w:p>
    <w:p w14:paraId="690391C4" w14:textId="77777777" w:rsidR="00AA0515" w:rsidRDefault="00AA0515" w:rsidP="003D43B8">
      <w:pPr>
        <w:pStyle w:val="Encabezado"/>
        <w:spacing w:line="276" w:lineRule="auto"/>
        <w:jc w:val="both"/>
        <w:rPr>
          <w:rFonts w:ascii="Montserrat" w:hAnsi="Montserrat" w:cs="Arial"/>
          <w:sz w:val="22"/>
          <w:szCs w:val="22"/>
        </w:rPr>
      </w:pPr>
      <w:r w:rsidRPr="00AA0515">
        <w:rPr>
          <w:rFonts w:ascii="Montserrat" w:hAnsi="Montserrat" w:cs="Arial"/>
          <w:sz w:val="22"/>
          <w:szCs w:val="22"/>
        </w:rPr>
        <w:t>favor de pronunciarse.</w:t>
      </w:r>
    </w:p>
    <w:p w14:paraId="21F20E10" w14:textId="0B1D78AF" w:rsidR="00AA0515" w:rsidRPr="00AA0515" w:rsidRDefault="00AA0515" w:rsidP="003D43B8">
      <w:pPr>
        <w:pStyle w:val="Encabezado"/>
        <w:spacing w:line="276" w:lineRule="auto"/>
        <w:jc w:val="both"/>
        <w:rPr>
          <w:rFonts w:ascii="Montserrat" w:hAnsi="Montserrat" w:cs="Arial"/>
          <w:sz w:val="22"/>
          <w:szCs w:val="22"/>
        </w:rPr>
      </w:pPr>
      <w:r w:rsidRPr="0087420B">
        <w:rPr>
          <w:rFonts w:ascii="Montserrat" w:hAnsi="Montserrat" w:cs="Arial"/>
          <w:b/>
          <w:bCs/>
          <w:i/>
          <w:iCs/>
          <w:sz w:val="22"/>
          <w:szCs w:val="22"/>
        </w:rPr>
        <w:t>RESPUESTA:</w:t>
      </w:r>
      <w:r w:rsidR="00147F9B" w:rsidRPr="0087420B">
        <w:rPr>
          <w:rFonts w:ascii="Montserrat" w:hAnsi="Montserrat" w:cs="Arial"/>
          <w:b/>
          <w:bCs/>
          <w:i/>
          <w:iCs/>
          <w:sz w:val="22"/>
          <w:szCs w:val="22"/>
        </w:rPr>
        <w:t xml:space="preserve"> ES CORRECTA SU APRECIACIÓN.</w:t>
      </w:r>
    </w:p>
    <w:p w14:paraId="48FBEB10" w14:textId="77777777" w:rsidR="00AA0515" w:rsidRPr="00AA0515" w:rsidRDefault="00AA0515" w:rsidP="003D43B8">
      <w:pPr>
        <w:spacing w:line="276" w:lineRule="auto"/>
        <w:jc w:val="both"/>
        <w:rPr>
          <w:rFonts w:ascii="Montserrat" w:hAnsi="Montserrat" w:cs="Arial"/>
          <w:b/>
          <w:bCs/>
          <w:sz w:val="22"/>
          <w:szCs w:val="22"/>
        </w:rPr>
      </w:pPr>
    </w:p>
    <w:p w14:paraId="03759D02"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NO.8 </w:t>
      </w:r>
      <w:r w:rsidRPr="00AA0515">
        <w:rPr>
          <w:rFonts w:ascii="Montserrat" w:hAnsi="Montserrat" w:cs="Arial"/>
          <w:sz w:val="22"/>
          <w:szCs w:val="22"/>
        </w:rPr>
        <w:t>Se solicita amablemente a la convocante confirmar la vigencia de la póliza el cual será a partir de las 00:00 horas del día 01 de septiembre de 2026 hasta las 23:59 horas del día 31 de diciembre de 2026.</w:t>
      </w:r>
    </w:p>
    <w:p w14:paraId="6C211B81" w14:textId="120BF66C" w:rsidR="00AA0515" w:rsidRPr="00AA0515" w:rsidRDefault="00AA0515" w:rsidP="003D43B8">
      <w:pPr>
        <w:spacing w:line="276" w:lineRule="auto"/>
        <w:jc w:val="both"/>
        <w:rPr>
          <w:rFonts w:ascii="Montserrat" w:hAnsi="Montserrat" w:cs="Arial"/>
          <w:sz w:val="22"/>
          <w:szCs w:val="22"/>
        </w:rPr>
      </w:pPr>
      <w:r w:rsidRPr="0087420B">
        <w:rPr>
          <w:rFonts w:ascii="Montserrat" w:hAnsi="Montserrat" w:cs="Arial"/>
          <w:b/>
          <w:bCs/>
          <w:i/>
          <w:iCs/>
          <w:sz w:val="22"/>
          <w:szCs w:val="22"/>
        </w:rPr>
        <w:lastRenderedPageBreak/>
        <w:t>RESPUESTA:</w:t>
      </w:r>
      <w:r w:rsidR="006B7C6F" w:rsidRPr="0087420B">
        <w:rPr>
          <w:rFonts w:ascii="Montserrat" w:hAnsi="Montserrat" w:cs="Arial"/>
          <w:b/>
          <w:bCs/>
          <w:i/>
          <w:iCs/>
          <w:sz w:val="22"/>
          <w:szCs w:val="22"/>
        </w:rPr>
        <w:t xml:space="preserve"> ES CORRECTA SU APRECIACIÓN.</w:t>
      </w:r>
    </w:p>
    <w:p w14:paraId="5215012F" w14:textId="77777777" w:rsidR="00AA0515" w:rsidRPr="00AA0515" w:rsidRDefault="00AA0515" w:rsidP="003D43B8">
      <w:pPr>
        <w:spacing w:line="276" w:lineRule="auto"/>
        <w:jc w:val="both"/>
        <w:rPr>
          <w:rFonts w:ascii="Montserrat" w:hAnsi="Montserrat" w:cs="Arial"/>
          <w:b/>
          <w:bCs/>
          <w:sz w:val="22"/>
          <w:szCs w:val="22"/>
        </w:rPr>
      </w:pPr>
    </w:p>
    <w:p w14:paraId="0ADB4F67" w14:textId="77777777" w:rsidR="00AA0515" w:rsidRDefault="00AA0515" w:rsidP="003D43B8">
      <w:pPr>
        <w:spacing w:line="276" w:lineRule="auto"/>
        <w:jc w:val="both"/>
        <w:rPr>
          <w:rFonts w:ascii="Montserrat" w:hAnsi="Montserrat"/>
          <w:sz w:val="22"/>
          <w:szCs w:val="22"/>
        </w:rPr>
      </w:pPr>
      <w:r w:rsidRPr="00AA0515">
        <w:rPr>
          <w:rFonts w:ascii="Montserrat" w:hAnsi="Montserrat" w:cs="Arial"/>
          <w:b/>
          <w:bCs/>
          <w:sz w:val="22"/>
          <w:szCs w:val="22"/>
        </w:rPr>
        <w:t xml:space="preserve">PREGUNTA NO.9 </w:t>
      </w:r>
      <w:r w:rsidRPr="00AA0515">
        <w:rPr>
          <w:rFonts w:ascii="Montserrat" w:hAnsi="Montserrat" w:cs="Arial"/>
          <w:sz w:val="22"/>
          <w:szCs w:val="22"/>
        </w:rPr>
        <w:t>Se solicita amablemente a la convocante</w:t>
      </w:r>
      <w:r w:rsidRPr="00AA0515">
        <w:rPr>
          <w:rFonts w:ascii="Montserrat" w:hAnsi="Montserrat" w:cs="Arial"/>
          <w:b/>
          <w:bCs/>
          <w:sz w:val="22"/>
          <w:szCs w:val="22"/>
        </w:rPr>
        <w:t xml:space="preserve"> </w:t>
      </w:r>
      <w:r w:rsidRPr="00AA0515">
        <w:rPr>
          <w:rFonts w:ascii="Montserrat" w:hAnsi="Montserrat"/>
          <w:sz w:val="22"/>
          <w:szCs w:val="22"/>
        </w:rPr>
        <w:t>Favor de indicar el presupuesto asignado.</w:t>
      </w:r>
    </w:p>
    <w:p w14:paraId="4B8CDB67" w14:textId="5CF34444" w:rsidR="00AA0515" w:rsidRPr="00AA0515" w:rsidRDefault="00AA0515" w:rsidP="003D43B8">
      <w:pPr>
        <w:spacing w:line="276" w:lineRule="auto"/>
        <w:jc w:val="both"/>
        <w:rPr>
          <w:rFonts w:ascii="Montserrat" w:hAnsi="Montserrat" w:cs="Arial"/>
          <w:b/>
          <w:bCs/>
          <w:sz w:val="22"/>
          <w:szCs w:val="22"/>
        </w:rPr>
      </w:pPr>
      <w:r w:rsidRPr="005F586C">
        <w:rPr>
          <w:rFonts w:ascii="Montserrat" w:hAnsi="Montserrat" w:cs="Arial"/>
          <w:b/>
          <w:bCs/>
          <w:i/>
          <w:iCs/>
          <w:sz w:val="22"/>
          <w:szCs w:val="22"/>
        </w:rPr>
        <w:t>RESPUESTA:</w:t>
      </w:r>
      <w:r w:rsidR="006B7C6F" w:rsidRPr="005F586C">
        <w:rPr>
          <w:rFonts w:ascii="Montserrat" w:hAnsi="Montserrat" w:cs="Arial"/>
          <w:b/>
          <w:bCs/>
          <w:i/>
          <w:iCs/>
          <w:sz w:val="22"/>
          <w:szCs w:val="22"/>
        </w:rPr>
        <w:t xml:space="preserve"> LA CONVOCANTE SE RESERVA EL DERECHO </w:t>
      </w:r>
      <w:r w:rsidR="005F586C" w:rsidRPr="005F586C">
        <w:rPr>
          <w:rFonts w:ascii="Montserrat" w:hAnsi="Montserrat" w:cs="Arial"/>
          <w:b/>
          <w:bCs/>
          <w:i/>
          <w:iCs/>
          <w:sz w:val="22"/>
          <w:szCs w:val="22"/>
        </w:rPr>
        <w:t>DE PROPORCIONAR DICHA INFORMACIÓN.</w:t>
      </w:r>
    </w:p>
    <w:p w14:paraId="1A81E867" w14:textId="77777777" w:rsidR="00AA0515" w:rsidRPr="00AA0515" w:rsidRDefault="00AA0515" w:rsidP="003D43B8">
      <w:pPr>
        <w:spacing w:line="276" w:lineRule="auto"/>
        <w:jc w:val="both"/>
        <w:rPr>
          <w:rFonts w:ascii="Montserrat" w:hAnsi="Montserrat" w:cs="Arial"/>
          <w:b/>
          <w:bCs/>
          <w:sz w:val="22"/>
          <w:szCs w:val="22"/>
        </w:rPr>
      </w:pPr>
    </w:p>
    <w:p w14:paraId="04BD83EC" w14:textId="77777777" w:rsidR="00AA0515" w:rsidRDefault="00AA0515" w:rsidP="003D43B8">
      <w:pPr>
        <w:spacing w:line="276" w:lineRule="auto"/>
        <w:jc w:val="both"/>
        <w:rPr>
          <w:rFonts w:ascii="Montserrat" w:hAnsi="Montserrat"/>
          <w:sz w:val="22"/>
          <w:szCs w:val="22"/>
        </w:rPr>
      </w:pPr>
      <w:r w:rsidRPr="00AA0515">
        <w:rPr>
          <w:rFonts w:ascii="Montserrat" w:hAnsi="Montserrat" w:cs="Arial"/>
          <w:b/>
          <w:bCs/>
          <w:sz w:val="22"/>
          <w:szCs w:val="22"/>
        </w:rPr>
        <w:t>PREGUNTA NO.10</w:t>
      </w:r>
      <w:r w:rsidRPr="00AA0515">
        <w:rPr>
          <w:rFonts w:ascii="Montserrat" w:hAnsi="Montserrat"/>
          <w:sz w:val="22"/>
          <w:szCs w:val="22"/>
        </w:rPr>
        <w:t xml:space="preserve"> Favor de confirmar que todos los siniestros ocurridos antes del inicio de vigencia de la presente licitación quedaran a cargo y serán pagados por la aseguradora que actualmente tiene el programa, sean dentro de la vigencia normal y/o prorroga.</w:t>
      </w:r>
    </w:p>
    <w:p w14:paraId="5FC1CF39" w14:textId="6F316920" w:rsidR="00AA0515" w:rsidRPr="00AA0515" w:rsidRDefault="00AA0515" w:rsidP="003D43B8">
      <w:pPr>
        <w:spacing w:line="276" w:lineRule="auto"/>
        <w:jc w:val="both"/>
        <w:rPr>
          <w:rFonts w:ascii="Montserrat" w:hAnsi="Montserrat" w:cs="Arial"/>
          <w:b/>
          <w:bCs/>
          <w:sz w:val="22"/>
          <w:szCs w:val="22"/>
        </w:rPr>
      </w:pPr>
      <w:r w:rsidRPr="0087420B">
        <w:rPr>
          <w:rFonts w:ascii="Montserrat" w:hAnsi="Montserrat" w:cs="Arial"/>
          <w:b/>
          <w:bCs/>
          <w:i/>
          <w:iCs/>
          <w:sz w:val="22"/>
          <w:szCs w:val="22"/>
        </w:rPr>
        <w:t>RESPUESTA:</w:t>
      </w:r>
      <w:r w:rsidR="00F12CE0" w:rsidRPr="0087420B">
        <w:rPr>
          <w:rFonts w:ascii="Montserrat" w:hAnsi="Montserrat" w:cs="Arial"/>
          <w:b/>
          <w:bCs/>
          <w:i/>
          <w:iCs/>
          <w:sz w:val="22"/>
          <w:szCs w:val="22"/>
        </w:rPr>
        <w:t xml:space="preserve"> ES CORRECTA SU APRECIACIÓN.</w:t>
      </w:r>
    </w:p>
    <w:p w14:paraId="757AB9AA" w14:textId="77777777" w:rsidR="00AA0515" w:rsidRPr="00AA0515" w:rsidRDefault="00AA0515" w:rsidP="003D43B8">
      <w:pPr>
        <w:spacing w:line="276" w:lineRule="auto"/>
        <w:rPr>
          <w:rFonts w:ascii="Montserrat" w:hAnsi="Montserrat" w:cs="Arial"/>
          <w:b/>
          <w:bCs/>
          <w:sz w:val="22"/>
          <w:szCs w:val="22"/>
        </w:rPr>
      </w:pPr>
    </w:p>
    <w:p w14:paraId="0031B329" w14:textId="545ECBCC" w:rsidR="00AA0515" w:rsidRDefault="00AA0515" w:rsidP="003D43B8">
      <w:pPr>
        <w:spacing w:line="276" w:lineRule="auto"/>
        <w:rPr>
          <w:rFonts w:ascii="Montserrat" w:hAnsi="Montserrat"/>
          <w:sz w:val="22"/>
          <w:szCs w:val="22"/>
        </w:rPr>
      </w:pPr>
      <w:r w:rsidRPr="00AA0515">
        <w:rPr>
          <w:rFonts w:ascii="Montserrat" w:hAnsi="Montserrat" w:cs="Arial"/>
          <w:b/>
          <w:bCs/>
          <w:sz w:val="22"/>
          <w:szCs w:val="22"/>
        </w:rPr>
        <w:t>PREGUNTA NO.11</w:t>
      </w:r>
      <w:r w:rsidRPr="00AA0515">
        <w:rPr>
          <w:rFonts w:ascii="Montserrat" w:hAnsi="Montserrat"/>
          <w:sz w:val="22"/>
          <w:szCs w:val="22"/>
        </w:rPr>
        <w:t xml:space="preserve"> Favor de compartir siniestralidad de los últimos 5 años, indicando número de siniestros y monto</w:t>
      </w:r>
      <w:r>
        <w:rPr>
          <w:rFonts w:ascii="Montserrat" w:hAnsi="Montserrat"/>
          <w:sz w:val="22"/>
          <w:szCs w:val="22"/>
        </w:rPr>
        <w:t>.</w:t>
      </w:r>
    </w:p>
    <w:p w14:paraId="1E363AA5" w14:textId="21821791" w:rsidR="00AA0515" w:rsidRPr="00AA0515" w:rsidRDefault="00AA0515" w:rsidP="003D43B8">
      <w:pPr>
        <w:spacing w:line="276" w:lineRule="auto"/>
        <w:rPr>
          <w:rFonts w:ascii="Montserrat" w:hAnsi="Montserrat" w:cs="Arial"/>
          <w:b/>
          <w:bCs/>
          <w:sz w:val="22"/>
          <w:szCs w:val="22"/>
        </w:rPr>
      </w:pPr>
      <w:r w:rsidRPr="0087420B">
        <w:rPr>
          <w:rFonts w:ascii="Montserrat" w:hAnsi="Montserrat" w:cs="Arial"/>
          <w:b/>
          <w:bCs/>
          <w:i/>
          <w:iCs/>
          <w:sz w:val="22"/>
          <w:szCs w:val="22"/>
        </w:rPr>
        <w:t>RESPUESTA:</w:t>
      </w:r>
      <w:r w:rsidR="0087420B" w:rsidRPr="0087420B">
        <w:rPr>
          <w:rFonts w:ascii="Montserrat" w:hAnsi="Montserrat" w:cs="Arial"/>
          <w:b/>
          <w:bCs/>
          <w:i/>
          <w:iCs/>
          <w:sz w:val="22"/>
          <w:szCs w:val="22"/>
        </w:rPr>
        <w:t xml:space="preserve"> </w:t>
      </w:r>
      <w:r w:rsidR="00632412">
        <w:rPr>
          <w:rFonts w:ascii="Montserrat" w:hAnsi="Montserrat" w:cs="Arial"/>
          <w:b/>
          <w:bCs/>
          <w:i/>
          <w:iCs/>
          <w:sz w:val="22"/>
          <w:szCs w:val="22"/>
        </w:rPr>
        <w:t>LA CONVOCANTE</w:t>
      </w:r>
      <w:r w:rsidR="0087420B" w:rsidRPr="0087420B">
        <w:rPr>
          <w:rFonts w:ascii="Montserrat" w:hAnsi="Montserrat" w:cs="Arial"/>
          <w:b/>
          <w:bCs/>
          <w:i/>
          <w:iCs/>
          <w:sz w:val="22"/>
          <w:szCs w:val="22"/>
        </w:rPr>
        <w:t xml:space="preserve"> SE RESEVA EL DERECHO DE </w:t>
      </w:r>
      <w:r w:rsidR="005F586C">
        <w:rPr>
          <w:rFonts w:ascii="Montserrat" w:hAnsi="Montserrat" w:cs="Arial"/>
          <w:b/>
          <w:bCs/>
          <w:i/>
          <w:iCs/>
          <w:sz w:val="22"/>
          <w:szCs w:val="22"/>
        </w:rPr>
        <w:t>PROPORCIONAR</w:t>
      </w:r>
      <w:r w:rsidR="0087420B" w:rsidRPr="0087420B">
        <w:rPr>
          <w:rFonts w:ascii="Montserrat" w:hAnsi="Montserrat" w:cs="Arial"/>
          <w:b/>
          <w:bCs/>
          <w:i/>
          <w:iCs/>
          <w:sz w:val="22"/>
          <w:szCs w:val="22"/>
        </w:rPr>
        <w:t xml:space="preserve"> DICHA INFORMACIÓN.</w:t>
      </w:r>
    </w:p>
    <w:p w14:paraId="0DB2DDE0" w14:textId="77777777" w:rsidR="00AA0515" w:rsidRPr="00AA0515" w:rsidRDefault="00AA0515" w:rsidP="003D43B8">
      <w:pPr>
        <w:spacing w:line="276" w:lineRule="auto"/>
        <w:rPr>
          <w:rFonts w:ascii="Montserrat" w:hAnsi="Montserrat" w:cs="Arial"/>
          <w:b/>
          <w:bCs/>
          <w:sz w:val="22"/>
          <w:szCs w:val="22"/>
        </w:rPr>
      </w:pPr>
    </w:p>
    <w:p w14:paraId="21F693C6" w14:textId="111771B4" w:rsidR="00AA0515" w:rsidRDefault="00AA0515" w:rsidP="003D43B8">
      <w:pPr>
        <w:spacing w:line="276" w:lineRule="auto"/>
        <w:jc w:val="both"/>
        <w:rPr>
          <w:rFonts w:ascii="Montserrat" w:hAnsi="Montserrat"/>
          <w:b/>
          <w:sz w:val="22"/>
          <w:szCs w:val="22"/>
        </w:rPr>
      </w:pPr>
      <w:r w:rsidRPr="00AA0515">
        <w:rPr>
          <w:rFonts w:ascii="Montserrat" w:hAnsi="Montserrat" w:cs="Arial"/>
          <w:b/>
          <w:bCs/>
          <w:sz w:val="22"/>
          <w:szCs w:val="22"/>
        </w:rPr>
        <w:t>PREGUNTA NO.12</w:t>
      </w:r>
      <w:r w:rsidRPr="00AA0515">
        <w:rPr>
          <w:rFonts w:ascii="Montserrat" w:hAnsi="Montserrat"/>
          <w:sz w:val="22"/>
          <w:szCs w:val="22"/>
        </w:rPr>
        <w:t xml:space="preserve"> Favor de proporcionar el listado en formato Excel de los asegurados, indicando nombre, sexo, fecha de nacimiento, </w:t>
      </w:r>
      <w:r w:rsidRPr="00AA0515">
        <w:rPr>
          <w:rFonts w:ascii="Montserrat" w:hAnsi="Montserrat"/>
          <w:b/>
          <w:sz w:val="22"/>
          <w:szCs w:val="22"/>
        </w:rPr>
        <w:t>saldo insoluto pendiente de amortizar</w:t>
      </w:r>
      <w:r>
        <w:rPr>
          <w:rFonts w:ascii="Montserrat" w:hAnsi="Montserrat"/>
          <w:b/>
          <w:sz w:val="22"/>
          <w:szCs w:val="22"/>
        </w:rPr>
        <w:t>.</w:t>
      </w:r>
    </w:p>
    <w:p w14:paraId="683E856D" w14:textId="2DB18616" w:rsidR="00AA0515" w:rsidRPr="00AA0515" w:rsidRDefault="00AA0515" w:rsidP="003D43B8">
      <w:pPr>
        <w:spacing w:line="276" w:lineRule="auto"/>
        <w:jc w:val="both"/>
        <w:rPr>
          <w:rFonts w:ascii="Montserrat" w:hAnsi="Montserrat"/>
          <w:sz w:val="22"/>
          <w:szCs w:val="22"/>
        </w:rPr>
      </w:pPr>
      <w:r w:rsidRPr="0087420B">
        <w:rPr>
          <w:rFonts w:ascii="Montserrat" w:hAnsi="Montserrat" w:cs="Arial"/>
          <w:b/>
          <w:bCs/>
          <w:i/>
          <w:iCs/>
          <w:sz w:val="22"/>
          <w:szCs w:val="22"/>
        </w:rPr>
        <w:t>RESPUESTA:</w:t>
      </w:r>
      <w:r w:rsidR="00F12CE0" w:rsidRPr="0087420B">
        <w:rPr>
          <w:rFonts w:ascii="Montserrat" w:hAnsi="Montserrat" w:cs="Arial"/>
          <w:b/>
          <w:bCs/>
          <w:i/>
          <w:iCs/>
          <w:sz w:val="22"/>
          <w:szCs w:val="22"/>
        </w:rPr>
        <w:t xml:space="preserve"> </w:t>
      </w:r>
      <w:r w:rsidR="0087420B" w:rsidRPr="0087420B">
        <w:rPr>
          <w:rFonts w:ascii="Montserrat" w:hAnsi="Montserrat" w:cs="Arial"/>
          <w:b/>
          <w:bCs/>
          <w:i/>
          <w:iCs/>
          <w:sz w:val="22"/>
          <w:szCs w:val="22"/>
        </w:rPr>
        <w:t>DICHA</w:t>
      </w:r>
      <w:r w:rsidR="0087420B">
        <w:rPr>
          <w:rFonts w:ascii="Montserrat" w:hAnsi="Montserrat" w:cs="Arial"/>
          <w:b/>
          <w:bCs/>
          <w:i/>
          <w:iCs/>
          <w:sz w:val="22"/>
          <w:szCs w:val="22"/>
        </w:rPr>
        <w:t xml:space="preserve"> INFORMACIÓN SE PROPORCIONARÁ AL LICITANTE ADJUDICADO.</w:t>
      </w:r>
    </w:p>
    <w:p w14:paraId="0B8FDA05" w14:textId="77777777" w:rsidR="00AA0515" w:rsidRPr="00AA0515" w:rsidRDefault="00AA0515" w:rsidP="003D43B8">
      <w:pPr>
        <w:spacing w:line="276" w:lineRule="auto"/>
        <w:jc w:val="both"/>
        <w:rPr>
          <w:rFonts w:ascii="Montserrat" w:hAnsi="Montserrat" w:cs="Arial"/>
          <w:b/>
          <w:bCs/>
          <w:sz w:val="22"/>
          <w:szCs w:val="22"/>
        </w:rPr>
      </w:pPr>
    </w:p>
    <w:p w14:paraId="28ABBB9F" w14:textId="77777777" w:rsidR="00AA0515" w:rsidRDefault="00AA0515" w:rsidP="003D43B8">
      <w:pPr>
        <w:spacing w:line="276" w:lineRule="auto"/>
        <w:jc w:val="both"/>
        <w:rPr>
          <w:rFonts w:ascii="Montserrat" w:hAnsi="Montserrat"/>
          <w:sz w:val="22"/>
          <w:szCs w:val="22"/>
        </w:rPr>
      </w:pPr>
      <w:r w:rsidRPr="00AA0515">
        <w:rPr>
          <w:rFonts w:ascii="Montserrat" w:hAnsi="Montserrat" w:cs="Arial"/>
          <w:b/>
          <w:bCs/>
          <w:sz w:val="22"/>
          <w:szCs w:val="22"/>
        </w:rPr>
        <w:t>PREGUNTA NO.13</w:t>
      </w:r>
      <w:r w:rsidRPr="00AA0515">
        <w:rPr>
          <w:rFonts w:ascii="Montserrat" w:hAnsi="Montserrat"/>
          <w:sz w:val="22"/>
          <w:szCs w:val="22"/>
        </w:rPr>
        <w:t xml:space="preserve"> Se solicita a la convocante confirmar que la póliza será auto administrada con ajuste de primas al final de la vigencia por movimientos de altas y bajas. Favor de pronunciarse al respecto. </w:t>
      </w:r>
    </w:p>
    <w:p w14:paraId="0ACBDE0F" w14:textId="70581841" w:rsidR="00AA0515" w:rsidRPr="00AA0515" w:rsidRDefault="00AA0515" w:rsidP="003D43B8">
      <w:pPr>
        <w:spacing w:line="276" w:lineRule="auto"/>
        <w:jc w:val="both"/>
        <w:rPr>
          <w:rFonts w:ascii="Montserrat" w:hAnsi="Montserrat"/>
          <w:sz w:val="22"/>
          <w:szCs w:val="22"/>
        </w:rPr>
      </w:pPr>
      <w:r w:rsidRPr="0087420B">
        <w:rPr>
          <w:rFonts w:ascii="Montserrat" w:hAnsi="Montserrat" w:cs="Arial"/>
          <w:b/>
          <w:bCs/>
          <w:i/>
          <w:iCs/>
          <w:sz w:val="22"/>
          <w:szCs w:val="22"/>
        </w:rPr>
        <w:t>RESPUESTA:</w:t>
      </w:r>
      <w:r w:rsidR="00021AF6" w:rsidRPr="0087420B">
        <w:rPr>
          <w:rFonts w:ascii="Montserrat" w:hAnsi="Montserrat" w:cs="Arial"/>
          <w:b/>
          <w:bCs/>
          <w:i/>
          <w:iCs/>
          <w:sz w:val="22"/>
          <w:szCs w:val="22"/>
        </w:rPr>
        <w:t xml:space="preserve"> ES CORRECTA SU APRECIACIÓN.</w:t>
      </w:r>
    </w:p>
    <w:p w14:paraId="5F499961" w14:textId="77777777" w:rsidR="00AA0515" w:rsidRPr="00AA0515" w:rsidRDefault="00AA0515" w:rsidP="003D43B8">
      <w:pPr>
        <w:spacing w:line="276" w:lineRule="auto"/>
        <w:jc w:val="both"/>
        <w:rPr>
          <w:rFonts w:ascii="Montserrat" w:hAnsi="Montserrat" w:cs="Arial"/>
          <w:b/>
          <w:bCs/>
          <w:sz w:val="22"/>
          <w:szCs w:val="22"/>
        </w:rPr>
      </w:pPr>
    </w:p>
    <w:p w14:paraId="258DF72E" w14:textId="77777777" w:rsidR="00AA0515" w:rsidRDefault="00AA0515" w:rsidP="003D43B8">
      <w:pPr>
        <w:spacing w:line="276" w:lineRule="auto"/>
        <w:jc w:val="both"/>
        <w:rPr>
          <w:rFonts w:ascii="Montserrat" w:hAnsi="Montserrat"/>
          <w:sz w:val="22"/>
          <w:szCs w:val="22"/>
        </w:rPr>
      </w:pPr>
      <w:r w:rsidRPr="00AA0515">
        <w:rPr>
          <w:rFonts w:ascii="Montserrat" w:hAnsi="Montserrat" w:cs="Arial"/>
          <w:b/>
          <w:bCs/>
          <w:sz w:val="22"/>
          <w:szCs w:val="22"/>
        </w:rPr>
        <w:t xml:space="preserve">PREGUNTA NO.14 </w:t>
      </w:r>
      <w:r w:rsidRPr="00AA0515">
        <w:rPr>
          <w:rFonts w:ascii="Montserrat" w:hAnsi="Montserrat" w:cs="Arial"/>
          <w:sz w:val="22"/>
          <w:szCs w:val="22"/>
        </w:rPr>
        <w:t>Se solicita amablemente a la convocante</w:t>
      </w:r>
      <w:r w:rsidRPr="00AA0515">
        <w:rPr>
          <w:rFonts w:ascii="Montserrat" w:hAnsi="Montserrat" w:cs="Arial"/>
          <w:b/>
          <w:bCs/>
          <w:sz w:val="22"/>
          <w:szCs w:val="22"/>
        </w:rPr>
        <w:t>,</w:t>
      </w:r>
      <w:r w:rsidRPr="00AA0515">
        <w:rPr>
          <w:rFonts w:ascii="Montserrat" w:hAnsi="Montserrat"/>
          <w:sz w:val="22"/>
          <w:szCs w:val="22"/>
        </w:rPr>
        <w:t xml:space="preserve"> Favor de confirmar si hay personal pensionado/jubilado en la colectividad.</w:t>
      </w:r>
    </w:p>
    <w:p w14:paraId="0890D917" w14:textId="19DAD4F6" w:rsidR="00AA0515" w:rsidRPr="00AA0515" w:rsidRDefault="00AA0515" w:rsidP="003D43B8">
      <w:pPr>
        <w:spacing w:line="276" w:lineRule="auto"/>
        <w:jc w:val="both"/>
        <w:rPr>
          <w:rFonts w:ascii="Montserrat" w:hAnsi="Montserrat" w:cs="Arial"/>
          <w:b/>
          <w:bCs/>
          <w:sz w:val="22"/>
          <w:szCs w:val="22"/>
        </w:rPr>
      </w:pPr>
      <w:r w:rsidRPr="0087420B">
        <w:rPr>
          <w:rFonts w:ascii="Montserrat" w:hAnsi="Montserrat" w:cs="Arial"/>
          <w:b/>
          <w:bCs/>
          <w:i/>
          <w:iCs/>
          <w:sz w:val="22"/>
          <w:szCs w:val="22"/>
        </w:rPr>
        <w:t>RESPUESTA:</w:t>
      </w:r>
      <w:r w:rsidR="00021AF6" w:rsidRPr="0087420B">
        <w:rPr>
          <w:rFonts w:ascii="Montserrat" w:hAnsi="Montserrat" w:cs="Arial"/>
          <w:b/>
          <w:bCs/>
          <w:i/>
          <w:iCs/>
          <w:sz w:val="22"/>
          <w:szCs w:val="22"/>
        </w:rPr>
        <w:t xml:space="preserve"> </w:t>
      </w:r>
      <w:r w:rsidR="0087420B" w:rsidRPr="0087420B">
        <w:rPr>
          <w:rFonts w:ascii="Montserrat" w:hAnsi="Montserrat" w:cs="Arial"/>
          <w:b/>
          <w:bCs/>
          <w:i/>
          <w:iCs/>
          <w:sz w:val="22"/>
          <w:szCs w:val="22"/>
        </w:rPr>
        <w:t>ES CORRECTA SU APRECIACIÓN.</w:t>
      </w:r>
    </w:p>
    <w:p w14:paraId="52506A7D" w14:textId="77777777" w:rsidR="00AA0515" w:rsidRPr="00AA0515" w:rsidRDefault="00AA0515" w:rsidP="003D43B8">
      <w:pPr>
        <w:spacing w:line="276" w:lineRule="auto"/>
        <w:jc w:val="both"/>
        <w:rPr>
          <w:rFonts w:ascii="Montserrat" w:hAnsi="Montserrat" w:cs="Arial"/>
          <w:b/>
          <w:bCs/>
          <w:sz w:val="22"/>
          <w:szCs w:val="22"/>
        </w:rPr>
      </w:pPr>
    </w:p>
    <w:p w14:paraId="721221E3"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NO.15 </w:t>
      </w:r>
      <w:r w:rsidRPr="00AA0515">
        <w:rPr>
          <w:rFonts w:ascii="Montserrat" w:hAnsi="Montserrat" w:cs="Arial"/>
          <w:sz w:val="22"/>
          <w:szCs w:val="22"/>
        </w:rPr>
        <w:t xml:space="preserve">Se solicita amablemente a la convocante indicar </w:t>
      </w:r>
      <w:proofErr w:type="gramStart"/>
      <w:r w:rsidRPr="00AA0515">
        <w:rPr>
          <w:rFonts w:ascii="Montserrat" w:hAnsi="Montserrat" w:cs="Arial"/>
          <w:sz w:val="22"/>
          <w:szCs w:val="22"/>
        </w:rPr>
        <w:t>que</w:t>
      </w:r>
      <w:proofErr w:type="gramEnd"/>
      <w:r w:rsidRPr="00AA0515">
        <w:rPr>
          <w:rFonts w:ascii="Montserrat" w:hAnsi="Montserrat" w:cs="Arial"/>
          <w:sz w:val="22"/>
          <w:szCs w:val="22"/>
        </w:rPr>
        <w:t xml:space="preserve"> para la reproducción de los anexos y escritos solicitados, pueden ser en formato libre, siempre y cuando contenga la información requerida en las bases de la presente licitación, favor de pronunciarse al respecto.</w:t>
      </w:r>
    </w:p>
    <w:p w14:paraId="2D4B1FB1" w14:textId="5419DD86" w:rsidR="00AA0515" w:rsidRPr="00AA0515" w:rsidRDefault="00AA0515" w:rsidP="003D43B8">
      <w:pPr>
        <w:spacing w:line="276" w:lineRule="auto"/>
        <w:jc w:val="both"/>
        <w:rPr>
          <w:rFonts w:ascii="Montserrat" w:hAnsi="Montserrat" w:cs="Arial"/>
          <w:b/>
          <w:bCs/>
          <w:sz w:val="22"/>
          <w:szCs w:val="22"/>
        </w:rPr>
      </w:pPr>
      <w:r w:rsidRPr="00AA0515">
        <w:rPr>
          <w:rFonts w:ascii="Montserrat" w:hAnsi="Montserrat" w:cs="Arial"/>
          <w:b/>
          <w:bCs/>
          <w:i/>
          <w:iCs/>
          <w:sz w:val="22"/>
          <w:szCs w:val="22"/>
        </w:rPr>
        <w:t>RESPUESTA</w:t>
      </w:r>
      <w:r w:rsidRPr="0087420B">
        <w:rPr>
          <w:rFonts w:ascii="Montserrat" w:hAnsi="Montserrat" w:cs="Arial"/>
          <w:b/>
          <w:bCs/>
          <w:i/>
          <w:iCs/>
          <w:sz w:val="22"/>
          <w:szCs w:val="22"/>
        </w:rPr>
        <w:t>:</w:t>
      </w:r>
      <w:r w:rsidR="00021AF6" w:rsidRPr="0087420B">
        <w:rPr>
          <w:rFonts w:ascii="Montserrat" w:hAnsi="Montserrat" w:cs="Arial"/>
          <w:b/>
          <w:bCs/>
          <w:i/>
          <w:iCs/>
          <w:sz w:val="22"/>
          <w:szCs w:val="22"/>
        </w:rPr>
        <w:t xml:space="preserve"> LOS FORMATOS PODRÁN SER REPRODUCIDOS POR CADA PARTICIPANTE EN EL MODO QUE ESTIME CONVENIENTE, DEBIENDO RESPETAR SU CONTENIDO ESENCIAL.</w:t>
      </w:r>
    </w:p>
    <w:p w14:paraId="3CAAF18F" w14:textId="77777777" w:rsidR="00AA0515" w:rsidRPr="00AA0515" w:rsidRDefault="00AA0515" w:rsidP="003D43B8">
      <w:pPr>
        <w:spacing w:line="276" w:lineRule="auto"/>
        <w:rPr>
          <w:rFonts w:ascii="Montserrat" w:hAnsi="Montserrat" w:cs="Arial"/>
          <w:b/>
          <w:bCs/>
          <w:sz w:val="22"/>
          <w:szCs w:val="22"/>
        </w:rPr>
      </w:pPr>
    </w:p>
    <w:p w14:paraId="0501CA9A"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PREGUNTA NO.16</w:t>
      </w:r>
      <w:r w:rsidRPr="00AA0515">
        <w:rPr>
          <w:rFonts w:ascii="Montserrat" w:hAnsi="Montserrat" w:cs="Arial"/>
          <w:sz w:val="22"/>
          <w:szCs w:val="22"/>
        </w:rPr>
        <w:t xml:space="preserve"> </w:t>
      </w:r>
      <w:r w:rsidRPr="00AA0515">
        <w:rPr>
          <w:rFonts w:ascii="Montserrat" w:hAnsi="Montserrat" w:cs="Arial"/>
          <w:i/>
          <w:iCs/>
          <w:sz w:val="22"/>
          <w:szCs w:val="22"/>
        </w:rPr>
        <w:t>Pag 10, Escrito Original suscrito por el representante legal del licitante</w:t>
      </w:r>
      <w:r w:rsidRPr="00AA0515">
        <w:rPr>
          <w:rFonts w:ascii="Montserrat" w:hAnsi="Montserrat" w:cs="Arial"/>
          <w:sz w:val="22"/>
          <w:szCs w:val="22"/>
        </w:rPr>
        <w:t xml:space="preserve">, Se solicita amablemente a la convocante confirmar que se cumple presentando únicamente la impresión de la constancia de movimientos emitida por el SAT, esto </w:t>
      </w:r>
      <w:r w:rsidRPr="00AA0515">
        <w:rPr>
          <w:rFonts w:ascii="Montserrat" w:hAnsi="Montserrat" w:cs="Arial"/>
          <w:sz w:val="22"/>
          <w:szCs w:val="22"/>
        </w:rPr>
        <w:lastRenderedPageBreak/>
        <w:t>únicamente con la intención de comprobar el domicilio de las oficinas, favor de pronunciarse al respecto.</w:t>
      </w:r>
    </w:p>
    <w:p w14:paraId="0383FDFC" w14:textId="68ECCF21" w:rsidR="00AA0515" w:rsidRPr="00AA0515" w:rsidRDefault="00AA0515" w:rsidP="003D43B8">
      <w:pPr>
        <w:spacing w:line="276" w:lineRule="auto"/>
        <w:jc w:val="both"/>
        <w:rPr>
          <w:rFonts w:ascii="Montserrat" w:hAnsi="Montserrat" w:cs="Arial"/>
          <w:sz w:val="22"/>
          <w:szCs w:val="22"/>
        </w:rPr>
      </w:pPr>
      <w:r w:rsidRPr="005F586C">
        <w:rPr>
          <w:rFonts w:ascii="Montserrat" w:hAnsi="Montserrat" w:cs="Arial"/>
          <w:b/>
          <w:bCs/>
          <w:i/>
          <w:iCs/>
          <w:sz w:val="22"/>
          <w:szCs w:val="22"/>
        </w:rPr>
        <w:t>RESPUESTA:</w:t>
      </w:r>
      <w:r w:rsidR="002744A4" w:rsidRPr="005F586C">
        <w:rPr>
          <w:rFonts w:ascii="Montserrat" w:hAnsi="Montserrat" w:cs="Arial"/>
          <w:b/>
          <w:bCs/>
          <w:i/>
          <w:iCs/>
          <w:sz w:val="22"/>
          <w:szCs w:val="22"/>
        </w:rPr>
        <w:t xml:space="preserve"> NO ES CORRECTA SU APRECIACIÓN, FAVOR DE APEGARSE A LO SOLICITADO EN EL NUMERAL 6.1 INCISO A) QUINTA VIÑETA DE LAS BASES DE LICITACIÓN.</w:t>
      </w:r>
    </w:p>
    <w:p w14:paraId="3DAB8058" w14:textId="77777777" w:rsidR="00AA0515" w:rsidRPr="00AA0515" w:rsidRDefault="00AA0515" w:rsidP="003D43B8">
      <w:pPr>
        <w:spacing w:line="276" w:lineRule="auto"/>
        <w:rPr>
          <w:rFonts w:ascii="Montserrat" w:hAnsi="Montserrat" w:cs="Arial"/>
          <w:b/>
          <w:bCs/>
          <w:sz w:val="22"/>
          <w:szCs w:val="22"/>
        </w:rPr>
      </w:pPr>
    </w:p>
    <w:p w14:paraId="776797F7" w14:textId="72BB51CA"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NO.17 </w:t>
      </w:r>
      <w:r w:rsidRPr="00AA0515">
        <w:rPr>
          <w:rFonts w:ascii="Montserrat" w:hAnsi="Montserrat" w:cs="Arial"/>
          <w:sz w:val="22"/>
          <w:szCs w:val="22"/>
        </w:rPr>
        <w:t xml:space="preserve">Se solicita amablemente a la convocante confirmar que se cumple presentando la impresión simple de </w:t>
      </w:r>
      <w:proofErr w:type="spellStart"/>
      <w:r w:rsidRPr="00AA0515">
        <w:rPr>
          <w:rFonts w:ascii="Montserrat" w:hAnsi="Montserrat" w:cs="Arial"/>
          <w:sz w:val="22"/>
          <w:szCs w:val="22"/>
        </w:rPr>
        <w:t>launtas</w:t>
      </w:r>
      <w:proofErr w:type="spellEnd"/>
      <w:r>
        <w:rPr>
          <w:rFonts w:ascii="Montserrat" w:hAnsi="Montserrat" w:cs="Arial"/>
          <w:sz w:val="22"/>
          <w:szCs w:val="22"/>
        </w:rPr>
        <w:t>.</w:t>
      </w:r>
    </w:p>
    <w:p w14:paraId="35EA6B60" w14:textId="27B90092" w:rsidR="00AA0515" w:rsidRPr="00AA0515" w:rsidRDefault="00AA0515" w:rsidP="003D43B8">
      <w:pPr>
        <w:spacing w:line="276" w:lineRule="auto"/>
        <w:jc w:val="both"/>
        <w:rPr>
          <w:rFonts w:ascii="Montserrat" w:hAnsi="Montserrat" w:cs="Arial"/>
          <w:b/>
          <w:bCs/>
          <w:sz w:val="22"/>
          <w:szCs w:val="22"/>
        </w:rPr>
      </w:pPr>
      <w:r w:rsidRPr="009D076A">
        <w:rPr>
          <w:rFonts w:ascii="Montserrat" w:hAnsi="Montserrat" w:cs="Arial"/>
          <w:b/>
          <w:bCs/>
          <w:i/>
          <w:iCs/>
          <w:sz w:val="22"/>
          <w:szCs w:val="22"/>
        </w:rPr>
        <w:t>RESPUESTA:</w:t>
      </w:r>
      <w:r w:rsidR="002744A4" w:rsidRPr="009D076A">
        <w:rPr>
          <w:rFonts w:ascii="Montserrat" w:hAnsi="Montserrat" w:cs="Arial"/>
          <w:b/>
          <w:bCs/>
          <w:i/>
          <w:iCs/>
          <w:sz w:val="22"/>
          <w:szCs w:val="22"/>
        </w:rPr>
        <w:t xml:space="preserve"> NO ES CORRECTA SU </w:t>
      </w:r>
      <w:r w:rsidR="005F586C" w:rsidRPr="009D076A">
        <w:rPr>
          <w:rFonts w:ascii="Montserrat" w:hAnsi="Montserrat" w:cs="Arial"/>
          <w:b/>
          <w:bCs/>
          <w:i/>
          <w:iCs/>
          <w:sz w:val="22"/>
          <w:szCs w:val="22"/>
        </w:rPr>
        <w:t>CUESTIONAMIENTO.</w:t>
      </w:r>
    </w:p>
    <w:p w14:paraId="5C3DE36D" w14:textId="77777777" w:rsidR="00AA0515" w:rsidRPr="00AA0515" w:rsidRDefault="00AA0515" w:rsidP="003D43B8">
      <w:pPr>
        <w:spacing w:line="276" w:lineRule="auto"/>
        <w:jc w:val="both"/>
        <w:rPr>
          <w:rFonts w:ascii="Montserrat" w:hAnsi="Montserrat" w:cs="Arial"/>
          <w:b/>
          <w:bCs/>
          <w:sz w:val="22"/>
          <w:szCs w:val="22"/>
        </w:rPr>
      </w:pPr>
    </w:p>
    <w:p w14:paraId="4D4AC0D0"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NO.18 </w:t>
      </w:r>
      <w:r w:rsidRPr="00AA0515">
        <w:rPr>
          <w:rFonts w:ascii="Montserrat" w:hAnsi="Montserrat" w:cs="Arial"/>
          <w:sz w:val="22"/>
          <w:szCs w:val="22"/>
        </w:rPr>
        <w:t>Se solicita amablemente a la convocante</w:t>
      </w:r>
      <w:r w:rsidRPr="00AA0515">
        <w:rPr>
          <w:rFonts w:ascii="Montserrat" w:hAnsi="Montserrat" w:cs="Arial"/>
          <w:b/>
          <w:bCs/>
          <w:sz w:val="22"/>
          <w:szCs w:val="22"/>
        </w:rPr>
        <w:t xml:space="preserve"> </w:t>
      </w:r>
      <w:r w:rsidRPr="00AA0515">
        <w:rPr>
          <w:rFonts w:ascii="Montserrat" w:hAnsi="Montserrat" w:cs="Arial"/>
          <w:sz w:val="22"/>
          <w:szCs w:val="22"/>
        </w:rPr>
        <w:t>Favor de indicar si hay prima objetivo o tope presupuestal.</w:t>
      </w:r>
    </w:p>
    <w:p w14:paraId="4A60706F" w14:textId="452C495D" w:rsidR="00AA0515" w:rsidRPr="00AA0515" w:rsidRDefault="00AA0515" w:rsidP="003D43B8">
      <w:pPr>
        <w:spacing w:line="276" w:lineRule="auto"/>
        <w:jc w:val="both"/>
        <w:rPr>
          <w:rFonts w:ascii="Montserrat" w:hAnsi="Montserrat" w:cs="Arial"/>
          <w:b/>
          <w:bCs/>
          <w:sz w:val="22"/>
          <w:szCs w:val="22"/>
        </w:rPr>
      </w:pPr>
      <w:r w:rsidRPr="00791B9E">
        <w:rPr>
          <w:rFonts w:ascii="Montserrat" w:hAnsi="Montserrat" w:cs="Arial"/>
          <w:b/>
          <w:bCs/>
          <w:i/>
          <w:iCs/>
          <w:sz w:val="22"/>
          <w:szCs w:val="22"/>
        </w:rPr>
        <w:t>RESPUESTA:</w:t>
      </w:r>
      <w:r w:rsidR="005F586C" w:rsidRPr="00791B9E">
        <w:rPr>
          <w:rFonts w:ascii="Montserrat" w:hAnsi="Montserrat" w:cs="Arial"/>
          <w:b/>
          <w:bCs/>
          <w:i/>
          <w:iCs/>
          <w:sz w:val="22"/>
          <w:szCs w:val="22"/>
        </w:rPr>
        <w:t xml:space="preserve"> </w:t>
      </w:r>
      <w:r w:rsidR="00C94646">
        <w:rPr>
          <w:rFonts w:ascii="Montserrat" w:hAnsi="Montserrat" w:cs="Arial"/>
          <w:b/>
          <w:bCs/>
          <w:i/>
          <w:iCs/>
          <w:sz w:val="22"/>
          <w:szCs w:val="22"/>
        </w:rPr>
        <w:t>LA CONVOCANTE</w:t>
      </w:r>
      <w:r w:rsidR="005F586C" w:rsidRPr="00791B9E">
        <w:rPr>
          <w:rFonts w:ascii="Montserrat" w:hAnsi="Montserrat" w:cs="Arial"/>
          <w:b/>
          <w:bCs/>
          <w:i/>
          <w:iCs/>
          <w:sz w:val="22"/>
          <w:szCs w:val="22"/>
        </w:rPr>
        <w:t xml:space="preserve"> SE RESERVA EL DERECHO DE PROPORCIONAR DICHA INFORMACIÓN.</w:t>
      </w:r>
    </w:p>
    <w:p w14:paraId="47D3BAD6" w14:textId="77777777" w:rsidR="00AA0515" w:rsidRPr="00AA0515" w:rsidRDefault="00AA0515" w:rsidP="003D43B8">
      <w:pPr>
        <w:spacing w:line="276" w:lineRule="auto"/>
        <w:jc w:val="both"/>
        <w:rPr>
          <w:rFonts w:ascii="Montserrat" w:hAnsi="Montserrat" w:cs="Arial"/>
          <w:b/>
          <w:bCs/>
          <w:sz w:val="22"/>
          <w:szCs w:val="22"/>
        </w:rPr>
      </w:pPr>
    </w:p>
    <w:p w14:paraId="20B38454" w14:textId="7B5D12AA"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NO.19 </w:t>
      </w:r>
      <w:r w:rsidRPr="00AA0515">
        <w:rPr>
          <w:rFonts w:ascii="Montserrat" w:hAnsi="Montserrat" w:cs="Arial"/>
          <w:sz w:val="22"/>
          <w:szCs w:val="22"/>
        </w:rPr>
        <w:t>Se solicita amablemente a la convocante Favor de confirma que todos los siniestros ocurridos antes del inicio de vigencia de la presente licitación quedaran a cargo y serán pagados por la aseguradora que actualmente tiene el programa, sean dentro de la vigencia normal y/o prorroga</w:t>
      </w:r>
      <w:r>
        <w:rPr>
          <w:rFonts w:ascii="Montserrat" w:hAnsi="Montserrat" w:cs="Arial"/>
          <w:sz w:val="22"/>
          <w:szCs w:val="22"/>
        </w:rPr>
        <w:t>.</w:t>
      </w:r>
    </w:p>
    <w:p w14:paraId="2ADB7004" w14:textId="07A46E9F" w:rsidR="00AA0515" w:rsidRPr="00791B9E" w:rsidRDefault="00AA0515" w:rsidP="003D43B8">
      <w:pPr>
        <w:spacing w:line="276" w:lineRule="auto"/>
        <w:jc w:val="both"/>
        <w:rPr>
          <w:rFonts w:ascii="Montserrat" w:hAnsi="Montserrat" w:cs="Arial"/>
          <w:sz w:val="22"/>
          <w:szCs w:val="22"/>
        </w:rPr>
      </w:pPr>
      <w:r w:rsidRPr="00791B9E">
        <w:rPr>
          <w:rFonts w:ascii="Montserrat" w:hAnsi="Montserrat" w:cs="Arial"/>
          <w:b/>
          <w:bCs/>
          <w:i/>
          <w:iCs/>
          <w:sz w:val="22"/>
          <w:szCs w:val="22"/>
        </w:rPr>
        <w:t>RESPUESTA:</w:t>
      </w:r>
      <w:r w:rsidR="002744A4" w:rsidRPr="00791B9E">
        <w:rPr>
          <w:rFonts w:ascii="Montserrat" w:hAnsi="Montserrat" w:cs="Arial"/>
          <w:b/>
          <w:bCs/>
          <w:i/>
          <w:iCs/>
          <w:sz w:val="22"/>
          <w:szCs w:val="22"/>
        </w:rPr>
        <w:t xml:space="preserve"> </w:t>
      </w:r>
      <w:r w:rsidR="00C1703F" w:rsidRPr="00791B9E">
        <w:rPr>
          <w:rFonts w:ascii="Montserrat" w:hAnsi="Montserrat" w:cs="Arial"/>
          <w:b/>
          <w:bCs/>
          <w:i/>
          <w:iCs/>
          <w:sz w:val="22"/>
          <w:szCs w:val="22"/>
        </w:rPr>
        <w:t xml:space="preserve">PREGUNTA REPETIDA, FAVOR DE APEGARSE A LA RESPUESTA DE LA PREGUNTA </w:t>
      </w:r>
      <w:r w:rsidR="00C1703F" w:rsidRPr="00791B9E">
        <w:rPr>
          <w:rFonts w:ascii="Montserrat" w:hAnsi="Montserrat" w:cs="Arial"/>
          <w:b/>
          <w:bCs/>
          <w:sz w:val="22"/>
          <w:szCs w:val="22"/>
        </w:rPr>
        <w:t>NO.10</w:t>
      </w:r>
    </w:p>
    <w:p w14:paraId="21E8432A" w14:textId="77777777" w:rsidR="00AA0515" w:rsidRPr="00791B9E" w:rsidRDefault="00AA0515" w:rsidP="003D43B8">
      <w:pPr>
        <w:spacing w:line="276" w:lineRule="auto"/>
        <w:jc w:val="both"/>
        <w:rPr>
          <w:rFonts w:ascii="Montserrat" w:hAnsi="Montserrat" w:cs="Arial"/>
          <w:b/>
          <w:bCs/>
          <w:sz w:val="22"/>
          <w:szCs w:val="22"/>
        </w:rPr>
      </w:pPr>
    </w:p>
    <w:p w14:paraId="66656205" w14:textId="77777777" w:rsidR="00AA0515" w:rsidRPr="00791B9E" w:rsidRDefault="00AA0515" w:rsidP="003D43B8">
      <w:pPr>
        <w:spacing w:line="276" w:lineRule="auto"/>
        <w:jc w:val="both"/>
        <w:rPr>
          <w:rFonts w:ascii="Montserrat" w:hAnsi="Montserrat" w:cs="Arial"/>
          <w:sz w:val="22"/>
          <w:szCs w:val="22"/>
        </w:rPr>
      </w:pPr>
      <w:r w:rsidRPr="00791B9E">
        <w:rPr>
          <w:rFonts w:ascii="Montserrat" w:hAnsi="Montserrat" w:cs="Arial"/>
          <w:b/>
          <w:bCs/>
          <w:sz w:val="22"/>
          <w:szCs w:val="22"/>
        </w:rPr>
        <w:t>PREGUNTA NO.20</w:t>
      </w:r>
      <w:r w:rsidRPr="00791B9E">
        <w:rPr>
          <w:rFonts w:ascii="Montserrat" w:hAnsi="Montserrat" w:cs="Arial"/>
          <w:sz w:val="22"/>
          <w:szCs w:val="22"/>
        </w:rPr>
        <w:t xml:space="preserve"> Favor de compartir siniestralidad de los últimos 5 años, indicando número de siniestros y monto.</w:t>
      </w:r>
    </w:p>
    <w:p w14:paraId="79AD412E" w14:textId="4BED30F1" w:rsidR="00AA0515" w:rsidRPr="00AA0515" w:rsidRDefault="00AA0515" w:rsidP="003D43B8">
      <w:pPr>
        <w:spacing w:line="276" w:lineRule="auto"/>
        <w:jc w:val="both"/>
        <w:rPr>
          <w:rFonts w:ascii="Montserrat" w:hAnsi="Montserrat" w:cs="Arial"/>
          <w:sz w:val="22"/>
          <w:szCs w:val="22"/>
        </w:rPr>
      </w:pPr>
      <w:r w:rsidRPr="00791B9E">
        <w:rPr>
          <w:rFonts w:ascii="Montserrat" w:hAnsi="Montserrat" w:cs="Arial"/>
          <w:b/>
          <w:bCs/>
          <w:i/>
          <w:iCs/>
          <w:sz w:val="22"/>
          <w:szCs w:val="22"/>
        </w:rPr>
        <w:t>RESPUESTA:</w:t>
      </w:r>
      <w:r w:rsidR="002744A4" w:rsidRPr="00791B9E">
        <w:rPr>
          <w:rFonts w:ascii="Montserrat" w:hAnsi="Montserrat" w:cs="Arial"/>
          <w:b/>
          <w:bCs/>
          <w:i/>
          <w:iCs/>
          <w:sz w:val="22"/>
          <w:szCs w:val="22"/>
        </w:rPr>
        <w:t xml:space="preserve"> PREGUNTA REPETIDA, FAVOR DE APEGARSE A LA RESPUESTA DE LA PREGUNTA</w:t>
      </w:r>
      <w:r w:rsidR="002744A4" w:rsidRPr="00791B9E">
        <w:rPr>
          <w:rFonts w:ascii="Montserrat" w:hAnsi="Montserrat" w:cs="Arial"/>
          <w:b/>
          <w:bCs/>
          <w:sz w:val="22"/>
          <w:szCs w:val="22"/>
        </w:rPr>
        <w:t xml:space="preserve"> NO.11</w:t>
      </w:r>
    </w:p>
    <w:p w14:paraId="5A6E49C2" w14:textId="77777777" w:rsidR="00AA0515" w:rsidRPr="00AA0515" w:rsidRDefault="00AA0515" w:rsidP="003D43B8">
      <w:pPr>
        <w:spacing w:line="276" w:lineRule="auto"/>
        <w:jc w:val="both"/>
        <w:rPr>
          <w:rFonts w:ascii="Montserrat" w:hAnsi="Montserrat" w:cs="Arial"/>
          <w:b/>
          <w:bCs/>
          <w:sz w:val="22"/>
          <w:szCs w:val="22"/>
        </w:rPr>
      </w:pPr>
    </w:p>
    <w:p w14:paraId="46696A97" w14:textId="77777777" w:rsidR="00AA0515" w:rsidRDefault="00AA0515" w:rsidP="003D43B8">
      <w:pPr>
        <w:spacing w:line="276" w:lineRule="auto"/>
        <w:jc w:val="both"/>
        <w:rPr>
          <w:rFonts w:ascii="Montserrat" w:hAnsi="Montserrat" w:cs="Arial"/>
          <w:b/>
          <w:bCs/>
          <w:i/>
          <w:iCs/>
          <w:sz w:val="22"/>
          <w:szCs w:val="22"/>
        </w:rPr>
      </w:pPr>
      <w:r w:rsidRPr="00AA0515">
        <w:rPr>
          <w:rFonts w:ascii="Montserrat" w:hAnsi="Montserrat" w:cs="Arial"/>
          <w:b/>
          <w:bCs/>
          <w:sz w:val="22"/>
          <w:szCs w:val="22"/>
        </w:rPr>
        <w:t xml:space="preserve">PREGUNTA NO.21 </w:t>
      </w:r>
      <w:r w:rsidRPr="00AA0515">
        <w:rPr>
          <w:rFonts w:ascii="Montserrat" w:hAnsi="Montserrat" w:cs="Arial"/>
          <w:sz w:val="22"/>
          <w:szCs w:val="22"/>
        </w:rPr>
        <w:t>Se solicita a la convocante confirmar que la póliza será auto administrada con ajuste de primas al final de la vigencia por movimientos de altas y bajas. Favor de pronunciarse al respecto</w:t>
      </w:r>
      <w:r>
        <w:rPr>
          <w:rFonts w:ascii="Montserrat" w:hAnsi="Montserrat" w:cs="Arial"/>
          <w:sz w:val="22"/>
          <w:szCs w:val="22"/>
        </w:rPr>
        <w:t>.</w:t>
      </w:r>
      <w:r w:rsidRPr="00AA0515">
        <w:rPr>
          <w:rFonts w:ascii="Montserrat" w:hAnsi="Montserrat" w:cs="Arial"/>
          <w:b/>
          <w:bCs/>
          <w:i/>
          <w:iCs/>
          <w:sz w:val="22"/>
          <w:szCs w:val="22"/>
        </w:rPr>
        <w:t xml:space="preserve"> </w:t>
      </w:r>
    </w:p>
    <w:p w14:paraId="54107F8D" w14:textId="188024A0" w:rsidR="00AA0515" w:rsidRPr="00AA0515" w:rsidRDefault="00AA0515" w:rsidP="003D43B8">
      <w:pPr>
        <w:spacing w:line="276" w:lineRule="auto"/>
        <w:jc w:val="both"/>
        <w:rPr>
          <w:rFonts w:ascii="Montserrat" w:hAnsi="Montserrat" w:cs="Arial"/>
          <w:b/>
          <w:bCs/>
          <w:sz w:val="22"/>
          <w:szCs w:val="22"/>
        </w:rPr>
      </w:pPr>
      <w:r w:rsidRPr="00791B9E">
        <w:rPr>
          <w:rFonts w:ascii="Montserrat" w:hAnsi="Montserrat" w:cs="Arial"/>
          <w:b/>
          <w:bCs/>
          <w:i/>
          <w:iCs/>
          <w:sz w:val="22"/>
          <w:szCs w:val="22"/>
        </w:rPr>
        <w:t>RESPUESTA:</w:t>
      </w:r>
      <w:r w:rsidR="002744A4" w:rsidRPr="00791B9E">
        <w:rPr>
          <w:rFonts w:ascii="Montserrat" w:hAnsi="Montserrat" w:cs="Arial"/>
          <w:b/>
          <w:bCs/>
          <w:i/>
          <w:iCs/>
          <w:sz w:val="22"/>
          <w:szCs w:val="22"/>
        </w:rPr>
        <w:t xml:space="preserve"> PREGUNTA REPETIDA, FAVOR DE APEGARSE A LA RESPUESTA DE LA PREGUNTA</w:t>
      </w:r>
      <w:r w:rsidR="002744A4" w:rsidRPr="00791B9E">
        <w:rPr>
          <w:rFonts w:ascii="Montserrat" w:hAnsi="Montserrat" w:cs="Arial"/>
          <w:b/>
          <w:bCs/>
          <w:sz w:val="22"/>
          <w:szCs w:val="22"/>
        </w:rPr>
        <w:t xml:space="preserve"> NO.13</w:t>
      </w:r>
    </w:p>
    <w:p w14:paraId="17FA2987" w14:textId="77777777" w:rsidR="00AA0515" w:rsidRPr="00AA0515" w:rsidRDefault="00AA0515" w:rsidP="003D43B8">
      <w:pPr>
        <w:spacing w:line="276" w:lineRule="auto"/>
        <w:jc w:val="both"/>
        <w:rPr>
          <w:rFonts w:ascii="Montserrat" w:hAnsi="Montserrat" w:cs="Arial"/>
          <w:b/>
          <w:bCs/>
          <w:sz w:val="22"/>
          <w:szCs w:val="22"/>
        </w:rPr>
      </w:pPr>
    </w:p>
    <w:p w14:paraId="7317E9B2" w14:textId="552AF906"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NO.22 </w:t>
      </w:r>
      <w:r w:rsidRPr="00AA0515">
        <w:rPr>
          <w:rFonts w:ascii="Montserrat" w:hAnsi="Montserrat" w:cs="Arial"/>
          <w:sz w:val="22"/>
          <w:szCs w:val="22"/>
        </w:rPr>
        <w:t>En caso de variar el número de asegurados, favor de confirmar que el costo de la prima se puede ver afectado</w:t>
      </w:r>
      <w:r>
        <w:rPr>
          <w:rFonts w:ascii="Montserrat" w:hAnsi="Montserrat" w:cs="Arial"/>
          <w:sz w:val="22"/>
          <w:szCs w:val="22"/>
        </w:rPr>
        <w:t>.</w:t>
      </w:r>
    </w:p>
    <w:p w14:paraId="587819FD" w14:textId="13C5DEBB" w:rsidR="00AA0515" w:rsidRPr="00AA0515" w:rsidRDefault="00AA0515" w:rsidP="003D43B8">
      <w:pPr>
        <w:spacing w:line="276" w:lineRule="auto"/>
        <w:jc w:val="both"/>
        <w:rPr>
          <w:rFonts w:ascii="Montserrat" w:hAnsi="Montserrat" w:cs="Arial"/>
          <w:b/>
          <w:bCs/>
          <w:sz w:val="22"/>
          <w:szCs w:val="22"/>
        </w:rPr>
      </w:pPr>
      <w:r w:rsidRPr="00791B9E">
        <w:rPr>
          <w:rFonts w:ascii="Montserrat" w:hAnsi="Montserrat" w:cs="Arial"/>
          <w:b/>
          <w:bCs/>
          <w:i/>
          <w:iCs/>
          <w:sz w:val="22"/>
          <w:szCs w:val="22"/>
        </w:rPr>
        <w:t>RESPUESTA:</w:t>
      </w:r>
      <w:r w:rsidR="00791B9E" w:rsidRPr="00791B9E">
        <w:rPr>
          <w:rFonts w:ascii="Montserrat" w:hAnsi="Montserrat" w:cs="Arial"/>
          <w:b/>
          <w:bCs/>
          <w:i/>
          <w:iCs/>
          <w:sz w:val="22"/>
          <w:szCs w:val="22"/>
        </w:rPr>
        <w:t xml:space="preserve"> ES CORRECTA SU APRECIACIÓN.</w:t>
      </w:r>
    </w:p>
    <w:p w14:paraId="35584116" w14:textId="77777777" w:rsidR="00AA0515" w:rsidRPr="00AA0515" w:rsidRDefault="00AA0515" w:rsidP="003D43B8">
      <w:pPr>
        <w:spacing w:line="276" w:lineRule="auto"/>
        <w:jc w:val="both"/>
        <w:rPr>
          <w:rFonts w:ascii="Montserrat" w:hAnsi="Montserrat" w:cs="Arial"/>
          <w:b/>
          <w:bCs/>
          <w:sz w:val="22"/>
          <w:szCs w:val="22"/>
        </w:rPr>
      </w:pPr>
    </w:p>
    <w:p w14:paraId="0163E45B" w14:textId="77777777" w:rsidR="00AA0515" w:rsidRDefault="00AA0515" w:rsidP="003D43B8">
      <w:pPr>
        <w:spacing w:line="276" w:lineRule="auto"/>
        <w:jc w:val="both"/>
        <w:rPr>
          <w:rFonts w:ascii="Montserrat" w:hAnsi="Montserrat" w:cs="Arial"/>
          <w:b/>
          <w:bCs/>
          <w:i/>
          <w:iCs/>
          <w:sz w:val="22"/>
          <w:szCs w:val="22"/>
        </w:rPr>
      </w:pPr>
      <w:r w:rsidRPr="00AA0515">
        <w:rPr>
          <w:rFonts w:ascii="Montserrat" w:hAnsi="Montserrat" w:cs="Arial"/>
          <w:b/>
          <w:bCs/>
          <w:sz w:val="22"/>
          <w:szCs w:val="22"/>
        </w:rPr>
        <w:t xml:space="preserve">PREGUNTA NO.23 </w:t>
      </w:r>
      <w:r w:rsidRPr="00AA0515">
        <w:rPr>
          <w:rFonts w:ascii="Montserrat" w:hAnsi="Montserrat" w:cs="Arial"/>
          <w:sz w:val="22"/>
          <w:szCs w:val="22"/>
        </w:rPr>
        <w:t>En caso de variar el número de asegurados, favor de confirmar que el costo de la prima se puede ver afectado</w:t>
      </w:r>
      <w:r>
        <w:rPr>
          <w:rFonts w:ascii="Montserrat" w:hAnsi="Montserrat" w:cs="Arial"/>
          <w:sz w:val="22"/>
          <w:szCs w:val="22"/>
        </w:rPr>
        <w:t>.</w:t>
      </w:r>
      <w:r w:rsidRPr="00AA0515">
        <w:rPr>
          <w:rFonts w:ascii="Montserrat" w:hAnsi="Montserrat" w:cs="Arial"/>
          <w:b/>
          <w:bCs/>
          <w:i/>
          <w:iCs/>
          <w:sz w:val="22"/>
          <w:szCs w:val="22"/>
        </w:rPr>
        <w:t xml:space="preserve"> </w:t>
      </w:r>
    </w:p>
    <w:p w14:paraId="15C5C109" w14:textId="498CB509" w:rsidR="00AA0515" w:rsidRPr="00AA0515" w:rsidRDefault="00AA0515" w:rsidP="003D43B8">
      <w:pPr>
        <w:spacing w:line="276" w:lineRule="auto"/>
        <w:jc w:val="both"/>
        <w:rPr>
          <w:rFonts w:ascii="Montserrat" w:hAnsi="Montserrat" w:cs="Arial"/>
          <w:b/>
          <w:bCs/>
          <w:sz w:val="22"/>
          <w:szCs w:val="22"/>
        </w:rPr>
      </w:pPr>
      <w:r w:rsidRPr="001F3F66">
        <w:rPr>
          <w:rFonts w:ascii="Montserrat" w:hAnsi="Montserrat" w:cs="Arial"/>
          <w:b/>
          <w:bCs/>
          <w:i/>
          <w:iCs/>
          <w:sz w:val="22"/>
          <w:szCs w:val="22"/>
        </w:rPr>
        <w:t>RESPUESTA:</w:t>
      </w:r>
      <w:r w:rsidR="00A3556C" w:rsidRPr="001F3F66">
        <w:rPr>
          <w:rFonts w:ascii="Montserrat" w:hAnsi="Montserrat" w:cs="Arial"/>
          <w:b/>
          <w:bCs/>
          <w:i/>
          <w:iCs/>
          <w:sz w:val="22"/>
          <w:szCs w:val="22"/>
        </w:rPr>
        <w:t xml:space="preserve"> PREGUNTA REPETIDA, FAVOR DE APEGARSE A LA RESPUESTA DE LA PREGUNTA ANTERIOR.</w:t>
      </w:r>
    </w:p>
    <w:p w14:paraId="5E8B3A27" w14:textId="77777777" w:rsidR="00AA0515" w:rsidRPr="00AA0515" w:rsidRDefault="00AA0515" w:rsidP="003D43B8">
      <w:pPr>
        <w:spacing w:line="276" w:lineRule="auto"/>
        <w:jc w:val="both"/>
        <w:rPr>
          <w:rFonts w:ascii="Montserrat" w:hAnsi="Montserrat" w:cs="Arial"/>
          <w:b/>
          <w:bCs/>
          <w:sz w:val="22"/>
          <w:szCs w:val="22"/>
        </w:rPr>
      </w:pPr>
    </w:p>
    <w:p w14:paraId="1E42D9BD" w14:textId="77777777" w:rsidR="00AA0515" w:rsidRPr="00AA0515" w:rsidRDefault="00AA0515" w:rsidP="003D43B8">
      <w:pPr>
        <w:spacing w:line="276" w:lineRule="auto"/>
        <w:jc w:val="both"/>
        <w:rPr>
          <w:rFonts w:ascii="Montserrat" w:hAnsi="Montserrat" w:cs="Arial"/>
          <w:b/>
          <w:bCs/>
          <w:sz w:val="22"/>
          <w:szCs w:val="22"/>
        </w:rPr>
      </w:pPr>
      <w:r w:rsidRPr="00AA0515">
        <w:rPr>
          <w:rFonts w:ascii="Montserrat" w:hAnsi="Montserrat" w:cs="Arial"/>
          <w:b/>
          <w:bCs/>
          <w:sz w:val="22"/>
          <w:szCs w:val="22"/>
        </w:rPr>
        <w:lastRenderedPageBreak/>
        <w:t>PREGUNTA NO.24</w:t>
      </w:r>
      <w:r w:rsidRPr="00AA0515">
        <w:rPr>
          <w:rFonts w:ascii="Montserrat" w:hAnsi="Montserrat" w:cs="Arial"/>
          <w:sz w:val="22"/>
          <w:szCs w:val="22"/>
        </w:rPr>
        <w:t xml:space="preserve"> Favor de reiterar que las coberturas solicitadas son:</w:t>
      </w:r>
    </w:p>
    <w:p w14:paraId="05A7ECE6" w14:textId="77777777" w:rsidR="00AA0515" w:rsidRPr="00AA0515" w:rsidRDefault="00AA0515" w:rsidP="003D43B8">
      <w:pPr>
        <w:pStyle w:val="Prrafodelista"/>
        <w:numPr>
          <w:ilvl w:val="1"/>
          <w:numId w:val="2"/>
        </w:numPr>
        <w:spacing w:line="276" w:lineRule="auto"/>
        <w:jc w:val="both"/>
        <w:rPr>
          <w:rFonts w:ascii="Montserrat" w:hAnsi="Montserrat" w:cs="Arial"/>
          <w:b/>
          <w:bCs/>
          <w:sz w:val="22"/>
          <w:szCs w:val="22"/>
        </w:rPr>
      </w:pPr>
      <w:r w:rsidRPr="00AA0515">
        <w:rPr>
          <w:rFonts w:ascii="Montserrat" w:hAnsi="Montserrat" w:cs="Arial"/>
          <w:sz w:val="22"/>
          <w:szCs w:val="22"/>
        </w:rPr>
        <w:t xml:space="preserve">Vida/ básico fallecimiento </w:t>
      </w:r>
    </w:p>
    <w:p w14:paraId="1637E0BD" w14:textId="77777777" w:rsidR="00AA0515" w:rsidRPr="00AA0515" w:rsidRDefault="00AA0515" w:rsidP="003D43B8">
      <w:pPr>
        <w:pStyle w:val="Prrafodelista"/>
        <w:numPr>
          <w:ilvl w:val="1"/>
          <w:numId w:val="2"/>
        </w:numPr>
        <w:spacing w:after="160" w:line="276" w:lineRule="auto"/>
        <w:jc w:val="both"/>
        <w:rPr>
          <w:rFonts w:ascii="Montserrat" w:hAnsi="Montserrat" w:cs="Arial"/>
          <w:b/>
          <w:bCs/>
          <w:sz w:val="22"/>
          <w:szCs w:val="22"/>
        </w:rPr>
      </w:pPr>
      <w:r w:rsidRPr="00AA0515">
        <w:rPr>
          <w:rFonts w:ascii="Montserrat" w:hAnsi="Montserrat" w:cs="Arial"/>
          <w:sz w:val="22"/>
          <w:szCs w:val="22"/>
        </w:rPr>
        <w:t>Muerte accidental y colectiva</w:t>
      </w:r>
    </w:p>
    <w:p w14:paraId="78B57A70" w14:textId="77777777" w:rsidR="00AA0515" w:rsidRPr="00AA0515" w:rsidRDefault="00AA0515" w:rsidP="003D43B8">
      <w:pPr>
        <w:pStyle w:val="Prrafodelista"/>
        <w:numPr>
          <w:ilvl w:val="1"/>
          <w:numId w:val="2"/>
        </w:numPr>
        <w:spacing w:after="160" w:line="276" w:lineRule="auto"/>
        <w:jc w:val="both"/>
        <w:rPr>
          <w:rFonts w:ascii="Montserrat" w:hAnsi="Montserrat" w:cs="Arial"/>
          <w:b/>
          <w:bCs/>
          <w:sz w:val="22"/>
          <w:szCs w:val="22"/>
        </w:rPr>
      </w:pPr>
      <w:r w:rsidRPr="00AA0515">
        <w:rPr>
          <w:rFonts w:ascii="Montserrat" w:hAnsi="Montserrat" w:cs="Arial"/>
          <w:sz w:val="22"/>
          <w:szCs w:val="22"/>
        </w:rPr>
        <w:t>Perdida de miembros</w:t>
      </w:r>
    </w:p>
    <w:p w14:paraId="65271B56" w14:textId="77777777" w:rsidR="00AA0515" w:rsidRDefault="00AA0515" w:rsidP="003D43B8">
      <w:pPr>
        <w:pStyle w:val="Prrafodelista"/>
        <w:numPr>
          <w:ilvl w:val="1"/>
          <w:numId w:val="2"/>
        </w:numPr>
        <w:spacing w:line="276" w:lineRule="auto"/>
        <w:jc w:val="both"/>
        <w:rPr>
          <w:rFonts w:ascii="Montserrat" w:hAnsi="Montserrat" w:cs="Arial"/>
          <w:sz w:val="22"/>
          <w:szCs w:val="22"/>
        </w:rPr>
      </w:pPr>
      <w:r w:rsidRPr="00AA0515">
        <w:rPr>
          <w:rFonts w:ascii="Montserrat" w:hAnsi="Montserrat" w:cs="Arial"/>
          <w:sz w:val="22"/>
          <w:szCs w:val="22"/>
        </w:rPr>
        <w:t xml:space="preserve">Gastos funerarios </w:t>
      </w:r>
    </w:p>
    <w:p w14:paraId="39CC467A" w14:textId="6687DF2B" w:rsidR="00A3556C" w:rsidRPr="00A3556C" w:rsidRDefault="00A3556C" w:rsidP="003D43B8">
      <w:pPr>
        <w:spacing w:line="276" w:lineRule="auto"/>
        <w:jc w:val="both"/>
        <w:rPr>
          <w:rFonts w:ascii="Montserrat" w:hAnsi="Montserrat" w:cs="Arial"/>
          <w:b/>
          <w:bCs/>
          <w:i/>
          <w:iCs/>
          <w:sz w:val="22"/>
          <w:szCs w:val="22"/>
        </w:rPr>
      </w:pPr>
      <w:r w:rsidRPr="001F3F66">
        <w:rPr>
          <w:rFonts w:ascii="Montserrat" w:hAnsi="Montserrat" w:cs="Arial"/>
          <w:b/>
          <w:bCs/>
          <w:i/>
          <w:iCs/>
          <w:sz w:val="22"/>
          <w:szCs w:val="22"/>
        </w:rPr>
        <w:t>RESPUESTA: NO ES CORRECTA SU APRECIACIÓN, FAVOR DE APEGARSE</w:t>
      </w:r>
      <w:r w:rsidR="001325CA" w:rsidRPr="001F3F66">
        <w:rPr>
          <w:rFonts w:ascii="Montserrat" w:hAnsi="Montserrat" w:cs="Arial"/>
          <w:b/>
          <w:bCs/>
          <w:i/>
          <w:iCs/>
          <w:sz w:val="22"/>
          <w:szCs w:val="22"/>
        </w:rPr>
        <w:t xml:space="preserve"> A LAS COBERTURAS SEÑALADAS</w:t>
      </w:r>
      <w:r w:rsidRPr="001F3F66">
        <w:rPr>
          <w:rFonts w:ascii="Montserrat" w:hAnsi="Montserrat" w:cs="Arial"/>
          <w:b/>
          <w:bCs/>
          <w:i/>
          <w:iCs/>
          <w:sz w:val="22"/>
          <w:szCs w:val="22"/>
        </w:rPr>
        <w:t xml:space="preserve"> </w:t>
      </w:r>
      <w:r w:rsidR="001325CA" w:rsidRPr="001F3F66">
        <w:rPr>
          <w:rFonts w:ascii="Montserrat" w:hAnsi="Montserrat" w:cs="Arial"/>
          <w:b/>
          <w:bCs/>
          <w:i/>
          <w:iCs/>
          <w:sz w:val="22"/>
          <w:szCs w:val="22"/>
        </w:rPr>
        <w:t>EN EL</w:t>
      </w:r>
      <w:r w:rsidRPr="001F3F66">
        <w:rPr>
          <w:rFonts w:ascii="Montserrat" w:hAnsi="Montserrat" w:cs="Arial"/>
          <w:b/>
          <w:bCs/>
          <w:i/>
          <w:iCs/>
          <w:sz w:val="22"/>
          <w:szCs w:val="22"/>
        </w:rPr>
        <w:t xml:space="preserve"> ANEXO TÉCNICO INCISO A) CONDICIONES GENERALES NUMERAL 2. DE LAS BASES DE LICITACIÓN.</w:t>
      </w:r>
    </w:p>
    <w:p w14:paraId="4E44466F" w14:textId="77777777" w:rsidR="00AA0515" w:rsidRPr="00AA0515" w:rsidRDefault="00AA0515" w:rsidP="003D43B8">
      <w:pPr>
        <w:pStyle w:val="Prrafodelista"/>
        <w:spacing w:line="276" w:lineRule="auto"/>
        <w:ind w:left="1440"/>
        <w:jc w:val="both"/>
        <w:rPr>
          <w:rFonts w:ascii="Montserrat" w:hAnsi="Montserrat" w:cs="Arial"/>
          <w:sz w:val="22"/>
          <w:szCs w:val="22"/>
        </w:rPr>
      </w:pPr>
    </w:p>
    <w:p w14:paraId="2850ADCD" w14:textId="77777777" w:rsidR="00AA0515" w:rsidRP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NO.25 </w:t>
      </w:r>
      <w:r w:rsidRPr="00AA0515">
        <w:rPr>
          <w:rFonts w:ascii="Montserrat" w:hAnsi="Montserrat" w:cs="Arial"/>
          <w:sz w:val="22"/>
          <w:szCs w:val="22"/>
        </w:rPr>
        <w:t>Favor de confirmar que la regla de suma asegurada es:</w:t>
      </w:r>
    </w:p>
    <w:p w14:paraId="3A28591B" w14:textId="77777777" w:rsidR="00AA0515" w:rsidRPr="00AA0515" w:rsidRDefault="00AA0515" w:rsidP="003D43B8">
      <w:pPr>
        <w:pStyle w:val="Prrafodelista"/>
        <w:numPr>
          <w:ilvl w:val="1"/>
          <w:numId w:val="2"/>
        </w:numPr>
        <w:spacing w:line="276" w:lineRule="auto"/>
        <w:jc w:val="both"/>
        <w:rPr>
          <w:rFonts w:ascii="Montserrat" w:hAnsi="Montserrat" w:cs="Arial"/>
          <w:sz w:val="22"/>
          <w:szCs w:val="22"/>
        </w:rPr>
      </w:pPr>
      <w:r w:rsidRPr="00AA0515">
        <w:rPr>
          <w:rFonts w:ascii="Montserrat" w:hAnsi="Montserrat" w:cs="Arial"/>
          <w:sz w:val="22"/>
          <w:szCs w:val="22"/>
        </w:rPr>
        <w:t>Fallecimiento 65 meses de sueldo más $ 75,432.50 M.N.</w:t>
      </w:r>
    </w:p>
    <w:p w14:paraId="38EF2D29" w14:textId="77777777" w:rsidR="00AA0515" w:rsidRPr="00AA0515" w:rsidRDefault="00AA0515" w:rsidP="003D43B8">
      <w:pPr>
        <w:pStyle w:val="Prrafodelista"/>
        <w:numPr>
          <w:ilvl w:val="1"/>
          <w:numId w:val="2"/>
        </w:numPr>
        <w:spacing w:line="276" w:lineRule="auto"/>
        <w:jc w:val="both"/>
        <w:rPr>
          <w:rFonts w:ascii="Montserrat" w:hAnsi="Montserrat" w:cs="Arial"/>
          <w:sz w:val="22"/>
          <w:szCs w:val="22"/>
        </w:rPr>
      </w:pPr>
      <w:r w:rsidRPr="00AA0515">
        <w:rPr>
          <w:rFonts w:ascii="Montserrat" w:hAnsi="Montserrat" w:cs="Arial"/>
          <w:sz w:val="22"/>
          <w:szCs w:val="22"/>
        </w:rPr>
        <w:t>Muerte accidental 65 meses de sueldo más $ 150,865.00 M.N.</w:t>
      </w:r>
    </w:p>
    <w:p w14:paraId="4AA45B41" w14:textId="77777777" w:rsidR="00AA0515" w:rsidRPr="00AA0515" w:rsidRDefault="00AA0515" w:rsidP="003D43B8">
      <w:pPr>
        <w:pStyle w:val="Prrafodelista"/>
        <w:numPr>
          <w:ilvl w:val="1"/>
          <w:numId w:val="2"/>
        </w:numPr>
        <w:spacing w:line="276" w:lineRule="auto"/>
        <w:jc w:val="both"/>
        <w:rPr>
          <w:rFonts w:ascii="Montserrat" w:hAnsi="Montserrat" w:cs="Arial"/>
          <w:sz w:val="22"/>
          <w:szCs w:val="22"/>
        </w:rPr>
      </w:pPr>
      <w:r w:rsidRPr="00AA0515">
        <w:rPr>
          <w:rFonts w:ascii="Montserrat" w:hAnsi="Montserrat" w:cs="Arial"/>
          <w:sz w:val="22"/>
          <w:szCs w:val="22"/>
        </w:rPr>
        <w:t>Muerte accidental colectiva 65 meses de sueldo más $ 226,297.50 M.N.</w:t>
      </w:r>
    </w:p>
    <w:p w14:paraId="6CE702FE" w14:textId="77777777" w:rsidR="00AA0515" w:rsidRDefault="00AA0515" w:rsidP="003D43B8">
      <w:pPr>
        <w:pStyle w:val="Prrafodelista"/>
        <w:numPr>
          <w:ilvl w:val="1"/>
          <w:numId w:val="2"/>
        </w:numPr>
        <w:spacing w:after="160" w:line="276" w:lineRule="auto"/>
        <w:jc w:val="both"/>
        <w:rPr>
          <w:rFonts w:ascii="Montserrat" w:hAnsi="Montserrat" w:cs="Arial"/>
          <w:sz w:val="22"/>
          <w:szCs w:val="22"/>
        </w:rPr>
      </w:pPr>
      <w:r w:rsidRPr="00AA0515">
        <w:rPr>
          <w:rFonts w:ascii="Montserrat" w:hAnsi="Montserrat" w:cs="Arial"/>
          <w:sz w:val="22"/>
          <w:szCs w:val="22"/>
        </w:rPr>
        <w:t xml:space="preserve">Pérdida orgánicas Escala “A” $ 75,432.50 M.N. </w:t>
      </w:r>
    </w:p>
    <w:p w14:paraId="406C2D93" w14:textId="392381FF" w:rsidR="00656D38" w:rsidRDefault="00AA0515" w:rsidP="003D43B8">
      <w:pPr>
        <w:spacing w:line="276" w:lineRule="auto"/>
        <w:jc w:val="both"/>
        <w:rPr>
          <w:rFonts w:ascii="Montserrat" w:hAnsi="Montserrat" w:cs="Arial"/>
          <w:b/>
          <w:bCs/>
          <w:i/>
          <w:iCs/>
          <w:sz w:val="22"/>
          <w:szCs w:val="22"/>
        </w:rPr>
      </w:pPr>
      <w:r w:rsidRPr="00656D38">
        <w:rPr>
          <w:rFonts w:ascii="Montserrat" w:hAnsi="Montserrat" w:cs="Arial"/>
          <w:b/>
          <w:bCs/>
          <w:i/>
          <w:iCs/>
          <w:sz w:val="22"/>
          <w:szCs w:val="22"/>
        </w:rPr>
        <w:t>RESPUESTA:</w:t>
      </w:r>
      <w:r w:rsidR="001325CA">
        <w:rPr>
          <w:rFonts w:ascii="Montserrat" w:hAnsi="Montserrat" w:cs="Arial"/>
          <w:b/>
          <w:bCs/>
          <w:i/>
          <w:iCs/>
          <w:sz w:val="22"/>
          <w:szCs w:val="22"/>
        </w:rPr>
        <w:t xml:space="preserve"> </w:t>
      </w:r>
      <w:r w:rsidR="001325CA" w:rsidRPr="001F3F66">
        <w:rPr>
          <w:rFonts w:ascii="Montserrat" w:hAnsi="Montserrat" w:cs="Arial"/>
          <w:b/>
          <w:bCs/>
          <w:i/>
          <w:iCs/>
          <w:sz w:val="22"/>
          <w:szCs w:val="22"/>
        </w:rPr>
        <w:t>NO ES CORRECTA SU APRECIACIÓN, FAVOR DE APEGARSE A LA REGLA DE SUMA SEÑALADA EN EL ANEXO TÉCNICO INCISO A) CONDICIONES GENERALES NUMERAL 2. DE LAS BASES DE LICITACIÓN.</w:t>
      </w:r>
    </w:p>
    <w:p w14:paraId="634311D4" w14:textId="77777777" w:rsidR="001325CA" w:rsidRDefault="001325CA" w:rsidP="003D43B8">
      <w:pPr>
        <w:spacing w:line="276" w:lineRule="auto"/>
        <w:jc w:val="both"/>
        <w:rPr>
          <w:rFonts w:ascii="Montserrat" w:hAnsi="Montserrat" w:cs="Arial"/>
          <w:b/>
          <w:bCs/>
          <w:sz w:val="22"/>
          <w:szCs w:val="22"/>
        </w:rPr>
      </w:pPr>
    </w:p>
    <w:p w14:paraId="67118D37" w14:textId="77777777" w:rsidR="001325CA" w:rsidRPr="001F3F66" w:rsidRDefault="00AA0515" w:rsidP="003D43B8">
      <w:pPr>
        <w:spacing w:line="276" w:lineRule="auto"/>
        <w:jc w:val="both"/>
        <w:rPr>
          <w:rFonts w:ascii="Montserrat" w:hAnsi="Montserrat" w:cs="Arial"/>
          <w:sz w:val="22"/>
          <w:szCs w:val="22"/>
        </w:rPr>
      </w:pPr>
      <w:r w:rsidRPr="001F3F66">
        <w:rPr>
          <w:rFonts w:ascii="Montserrat" w:hAnsi="Montserrat" w:cs="Arial"/>
          <w:b/>
          <w:bCs/>
          <w:sz w:val="22"/>
          <w:szCs w:val="22"/>
        </w:rPr>
        <w:t>PREGUNTA NO.26</w:t>
      </w:r>
      <w:r w:rsidRPr="001F3F66">
        <w:rPr>
          <w:rFonts w:ascii="Montserrat" w:hAnsi="Montserrat" w:cs="Arial"/>
          <w:sz w:val="22"/>
          <w:szCs w:val="22"/>
        </w:rPr>
        <w:t xml:space="preserve"> Favor de confirmar que hay personal pensionado y/o jubilado</w:t>
      </w:r>
      <w:r w:rsidR="00656D38" w:rsidRPr="001F3F66">
        <w:rPr>
          <w:rFonts w:ascii="Montserrat" w:hAnsi="Montserrat" w:cs="Arial"/>
          <w:sz w:val="22"/>
          <w:szCs w:val="22"/>
        </w:rPr>
        <w:t>.</w:t>
      </w:r>
    </w:p>
    <w:p w14:paraId="507D86CE" w14:textId="03FE2BC9" w:rsidR="00AA0515" w:rsidRPr="001325CA" w:rsidRDefault="00656D38" w:rsidP="003D43B8">
      <w:pPr>
        <w:spacing w:line="276" w:lineRule="auto"/>
        <w:jc w:val="both"/>
        <w:rPr>
          <w:rFonts w:ascii="Montserrat" w:hAnsi="Montserrat" w:cs="Arial"/>
          <w:sz w:val="22"/>
          <w:szCs w:val="22"/>
        </w:rPr>
      </w:pPr>
      <w:r w:rsidRPr="001F3F66">
        <w:rPr>
          <w:rFonts w:ascii="Montserrat" w:hAnsi="Montserrat" w:cs="Arial"/>
          <w:b/>
          <w:bCs/>
          <w:i/>
          <w:iCs/>
          <w:sz w:val="22"/>
          <w:szCs w:val="22"/>
        </w:rPr>
        <w:t>RESPUESTA:</w:t>
      </w:r>
      <w:r w:rsidR="001325CA" w:rsidRPr="001F3F66">
        <w:rPr>
          <w:rFonts w:ascii="Montserrat" w:hAnsi="Montserrat" w:cs="Arial"/>
          <w:b/>
          <w:bCs/>
          <w:i/>
          <w:iCs/>
          <w:sz w:val="22"/>
          <w:szCs w:val="22"/>
        </w:rPr>
        <w:t xml:space="preserve"> PREGUNTA REPETIDA, FAVOR DE APEGARSE A LA RESPUESTA DE LA PREGUNTA No. 14.</w:t>
      </w:r>
    </w:p>
    <w:p w14:paraId="6C732F5A" w14:textId="77777777" w:rsidR="001325CA" w:rsidRPr="001325CA" w:rsidRDefault="001325CA" w:rsidP="003D43B8">
      <w:pPr>
        <w:spacing w:line="276" w:lineRule="auto"/>
        <w:jc w:val="both"/>
        <w:rPr>
          <w:rFonts w:ascii="Montserrat" w:hAnsi="Montserrat" w:cs="Arial"/>
          <w:sz w:val="22"/>
          <w:szCs w:val="22"/>
        </w:rPr>
      </w:pPr>
    </w:p>
    <w:p w14:paraId="7AA9609A" w14:textId="77777777" w:rsidR="00AA0515" w:rsidRPr="001F3F66"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PREGUNTA NO.27</w:t>
      </w:r>
      <w:r w:rsidRPr="00AA0515">
        <w:rPr>
          <w:rFonts w:ascii="Montserrat" w:hAnsi="Montserrat" w:cs="Arial"/>
          <w:sz w:val="22"/>
          <w:szCs w:val="22"/>
        </w:rPr>
        <w:t xml:space="preserve"> Favor de confirmar que el personal pensionado y/o jubilado mantendrá </w:t>
      </w:r>
      <w:r w:rsidRPr="001F3F66">
        <w:rPr>
          <w:rFonts w:ascii="Montserrat" w:hAnsi="Montserrat" w:cs="Arial"/>
          <w:sz w:val="22"/>
          <w:szCs w:val="22"/>
        </w:rPr>
        <w:t>la misma regla de suma asegurada, es decir, no requerirá de cuotas.</w:t>
      </w:r>
    </w:p>
    <w:p w14:paraId="4EEBF6FF" w14:textId="3F7C4B19" w:rsidR="00AA0515" w:rsidRPr="001F3F66" w:rsidRDefault="00656D38" w:rsidP="001F3F66">
      <w:pPr>
        <w:jc w:val="both"/>
        <w:rPr>
          <w:rFonts w:ascii="Montserrat" w:hAnsi="Montserrat" w:cs="Arial"/>
          <w:b/>
          <w:bCs/>
          <w:i/>
          <w:iCs/>
          <w:sz w:val="22"/>
          <w:szCs w:val="22"/>
        </w:rPr>
      </w:pPr>
      <w:r w:rsidRPr="001F3F66">
        <w:rPr>
          <w:rFonts w:ascii="Montserrat" w:hAnsi="Montserrat" w:cs="Arial"/>
          <w:b/>
          <w:bCs/>
          <w:i/>
          <w:iCs/>
          <w:sz w:val="22"/>
          <w:szCs w:val="22"/>
        </w:rPr>
        <w:t>RESPUESTA:</w:t>
      </w:r>
      <w:r w:rsidR="001F3F66" w:rsidRPr="001F3F66">
        <w:rPr>
          <w:rFonts w:ascii="Arial" w:hAnsi="Arial" w:cs="Arial"/>
          <w:sz w:val="22"/>
          <w:szCs w:val="22"/>
        </w:rPr>
        <w:t xml:space="preserve"> </w:t>
      </w:r>
      <w:r w:rsidR="001F3F66" w:rsidRPr="001F3F66">
        <w:rPr>
          <w:rFonts w:ascii="Montserrat" w:hAnsi="Montserrat" w:cs="Arial"/>
          <w:b/>
          <w:bCs/>
          <w:i/>
          <w:iCs/>
          <w:sz w:val="22"/>
          <w:szCs w:val="22"/>
        </w:rPr>
        <w:t>NO ES CORRECTA SU APRECIACIÓN, FAVOR DE APEGARSE A LO ESTABLECIDO EN EL ANEXO TÉCNICO EN EL INCISO “A” NUMERALES 7,8,11 ASÍ COMO EN EL INCISO “C” VIÑETA 4 Y 5 DE LAS BASES DE LICITACIÓN.</w:t>
      </w:r>
    </w:p>
    <w:p w14:paraId="361DE2DE" w14:textId="77777777" w:rsidR="001F3F66" w:rsidRPr="001F3F66" w:rsidRDefault="001F3F66" w:rsidP="001F3F66">
      <w:pPr>
        <w:jc w:val="both"/>
        <w:rPr>
          <w:rFonts w:ascii="Arial" w:hAnsi="Arial" w:cs="Arial"/>
          <w:sz w:val="22"/>
          <w:szCs w:val="22"/>
        </w:rPr>
      </w:pPr>
    </w:p>
    <w:p w14:paraId="4D6F62A3" w14:textId="2DC5DD8F"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PREGUNTA NO.28</w:t>
      </w:r>
      <w:r w:rsidRPr="00AA0515">
        <w:rPr>
          <w:rFonts w:ascii="Montserrat" w:hAnsi="Montserrat" w:cs="Arial"/>
          <w:sz w:val="22"/>
          <w:szCs w:val="22"/>
        </w:rPr>
        <w:t xml:space="preserve"> Se solicita amablemente a la convocante confirmar si es adjudicación por partida única</w:t>
      </w:r>
      <w:r w:rsidR="00656D38">
        <w:rPr>
          <w:rFonts w:ascii="Montserrat" w:hAnsi="Montserrat" w:cs="Arial"/>
          <w:sz w:val="22"/>
          <w:szCs w:val="22"/>
        </w:rPr>
        <w:t>.</w:t>
      </w:r>
    </w:p>
    <w:p w14:paraId="4527E46D" w14:textId="5856F397" w:rsidR="00AA0515" w:rsidRDefault="00656D38" w:rsidP="003D43B8">
      <w:pPr>
        <w:spacing w:after="160" w:line="276" w:lineRule="auto"/>
        <w:jc w:val="both"/>
        <w:rPr>
          <w:rFonts w:ascii="Montserrat" w:hAnsi="Montserrat" w:cs="Arial"/>
          <w:b/>
          <w:bCs/>
          <w:sz w:val="22"/>
          <w:szCs w:val="22"/>
        </w:rPr>
      </w:pPr>
      <w:r w:rsidRPr="001F3F66">
        <w:rPr>
          <w:rFonts w:ascii="Montserrat" w:hAnsi="Montserrat" w:cs="Arial"/>
          <w:b/>
          <w:bCs/>
          <w:i/>
          <w:iCs/>
          <w:sz w:val="22"/>
          <w:szCs w:val="22"/>
        </w:rPr>
        <w:t>RESPUESTA:</w:t>
      </w:r>
      <w:r w:rsidR="003436E5" w:rsidRPr="001F3F66">
        <w:rPr>
          <w:rFonts w:ascii="Montserrat" w:hAnsi="Montserrat" w:cs="Arial"/>
          <w:b/>
          <w:bCs/>
          <w:i/>
          <w:iCs/>
          <w:sz w:val="22"/>
          <w:szCs w:val="22"/>
        </w:rPr>
        <w:t xml:space="preserve"> ES CORRECTA SU APRECIACIÓN.</w:t>
      </w:r>
    </w:p>
    <w:p w14:paraId="1978D14F" w14:textId="77777777" w:rsidR="003D43B8" w:rsidRPr="00AA0515" w:rsidRDefault="003D43B8" w:rsidP="003D43B8">
      <w:pPr>
        <w:jc w:val="both"/>
        <w:rPr>
          <w:rFonts w:ascii="Montserrat" w:hAnsi="Montserrat" w:cs="Arial"/>
          <w:b/>
          <w:bCs/>
          <w:sz w:val="22"/>
          <w:szCs w:val="22"/>
        </w:rPr>
      </w:pPr>
    </w:p>
    <w:p w14:paraId="267301F1"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 xml:space="preserve">PREGUNTA NO.29 </w:t>
      </w:r>
      <w:r w:rsidRPr="00AA0515">
        <w:rPr>
          <w:rFonts w:ascii="Montserrat" w:hAnsi="Montserrat" w:cs="Arial"/>
          <w:sz w:val="22"/>
          <w:szCs w:val="22"/>
        </w:rPr>
        <w:t>Se solicita a la convocante modificar el plazo toda vez que el artículo 71 de la Ley Sobre el Contrato de Seguro establece un plazo de 30 días después de la fecha en que la empresa haya recibido los documentos e informaciones que le permitan conocer el fundamento de la reclamación, esta disposición es imperativa de conformidad con el artículo 204 de la citada Ley.</w:t>
      </w:r>
    </w:p>
    <w:p w14:paraId="33F8E087" w14:textId="0EAEAF3E" w:rsidR="003D43B8" w:rsidRDefault="00656D38" w:rsidP="003D43B8">
      <w:pPr>
        <w:spacing w:line="276" w:lineRule="auto"/>
        <w:jc w:val="both"/>
        <w:rPr>
          <w:rFonts w:ascii="Montserrat" w:hAnsi="Montserrat" w:cs="Arial"/>
          <w:b/>
          <w:bCs/>
          <w:i/>
          <w:iCs/>
          <w:sz w:val="22"/>
          <w:szCs w:val="22"/>
        </w:rPr>
      </w:pPr>
      <w:r w:rsidRPr="00BC1212">
        <w:rPr>
          <w:rFonts w:ascii="Montserrat" w:hAnsi="Montserrat" w:cs="Arial"/>
          <w:b/>
          <w:bCs/>
          <w:i/>
          <w:iCs/>
          <w:sz w:val="22"/>
          <w:szCs w:val="22"/>
        </w:rPr>
        <w:t>RESPUESTA:</w:t>
      </w:r>
      <w:r w:rsidR="001F3F66" w:rsidRPr="00BC1212">
        <w:rPr>
          <w:rFonts w:ascii="Montserrat" w:hAnsi="Montserrat" w:cs="Arial"/>
          <w:b/>
          <w:bCs/>
          <w:i/>
          <w:iCs/>
          <w:sz w:val="22"/>
          <w:szCs w:val="22"/>
        </w:rPr>
        <w:t xml:space="preserve"> </w:t>
      </w:r>
      <w:r w:rsidR="00BC1212">
        <w:rPr>
          <w:rFonts w:ascii="Montserrat" w:hAnsi="Montserrat" w:cs="Arial"/>
          <w:b/>
          <w:bCs/>
          <w:i/>
          <w:iCs/>
          <w:sz w:val="22"/>
          <w:szCs w:val="22"/>
        </w:rPr>
        <w:t>NO SE ACEPTA SU PROPUESTA FAVOR DE APEGARSE A LAS BASES DE LICITACIÓN.</w:t>
      </w:r>
    </w:p>
    <w:p w14:paraId="679BEFA5" w14:textId="77777777" w:rsidR="003D43B8" w:rsidRPr="003D43B8" w:rsidRDefault="003D43B8" w:rsidP="003D43B8">
      <w:pPr>
        <w:spacing w:line="276" w:lineRule="auto"/>
        <w:jc w:val="both"/>
        <w:rPr>
          <w:rFonts w:ascii="Montserrat" w:hAnsi="Montserrat" w:cs="Arial"/>
          <w:b/>
          <w:bCs/>
          <w:i/>
          <w:iCs/>
          <w:sz w:val="22"/>
          <w:szCs w:val="22"/>
        </w:rPr>
      </w:pPr>
    </w:p>
    <w:p w14:paraId="12BBAA00"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lastRenderedPageBreak/>
        <w:t xml:space="preserve">PREGUNTA NO.30 PENAS CONVENCIONALES, </w:t>
      </w:r>
      <w:r w:rsidRPr="00AA0515">
        <w:rPr>
          <w:rFonts w:ascii="Montserrat" w:hAnsi="Montserrat" w:cs="Arial"/>
          <w:sz w:val="22"/>
          <w:szCs w:val="22"/>
        </w:rPr>
        <w:t>Se solicita a la convocante señalar como pena convencional por incumplimiento lo establecido en el art. 276 de la Ley de Instituciones de Seguros y de Fianzas, ya que dicho precepto legal es de observancia obligatoria para las instituciones de seguros, favor de pronunciarse al respecto.</w:t>
      </w:r>
    </w:p>
    <w:p w14:paraId="447588BB" w14:textId="644572FE" w:rsidR="00AA0515" w:rsidRDefault="00656D38" w:rsidP="003D43B8">
      <w:pPr>
        <w:overflowPunct w:val="0"/>
        <w:autoSpaceDE w:val="0"/>
        <w:autoSpaceDN w:val="0"/>
        <w:adjustRightInd w:val="0"/>
        <w:spacing w:line="276" w:lineRule="auto"/>
        <w:jc w:val="both"/>
        <w:textAlignment w:val="baseline"/>
        <w:rPr>
          <w:rFonts w:ascii="Montserrat" w:eastAsia="MS Mincho" w:hAnsi="Montserrat" w:cstheme="minorHAnsi"/>
          <w:b/>
          <w:bCs/>
          <w:sz w:val="22"/>
          <w:szCs w:val="22"/>
          <w:lang w:val="es-ES_tradnl" w:eastAsia="en-US"/>
        </w:rPr>
      </w:pPr>
      <w:r w:rsidRPr="00656D38">
        <w:rPr>
          <w:rFonts w:ascii="Montserrat" w:hAnsi="Montserrat" w:cs="Arial"/>
          <w:b/>
          <w:bCs/>
          <w:i/>
          <w:iCs/>
          <w:sz w:val="22"/>
          <w:szCs w:val="22"/>
        </w:rPr>
        <w:t>RESPUESTA:</w:t>
      </w:r>
      <w:r w:rsidR="003436E5">
        <w:rPr>
          <w:rFonts w:ascii="Montserrat" w:hAnsi="Montserrat" w:cs="Arial"/>
          <w:b/>
          <w:bCs/>
          <w:i/>
          <w:iCs/>
          <w:sz w:val="22"/>
          <w:szCs w:val="22"/>
        </w:rPr>
        <w:t xml:space="preserve"> </w:t>
      </w:r>
      <w:r w:rsidR="003436E5" w:rsidRPr="001F3F66">
        <w:rPr>
          <w:rFonts w:ascii="Montserrat" w:eastAsia="MS Mincho" w:hAnsi="Montserrat" w:cstheme="minorHAnsi"/>
          <w:b/>
          <w:bCs/>
          <w:sz w:val="22"/>
          <w:szCs w:val="22"/>
          <w:lang w:val="es-ES_tradnl" w:eastAsia="en-US"/>
        </w:rPr>
        <w:t>NO ES CORRECTA SU APRECIACIÓN, PARA PENA CONVENCIONAL POR INCUMPLIMIENTO, DEBERÁ APEGARSE A LO ESTABLECIDO EN EL NUMERAL 17 DE LAS BASES DE LICITACIÓN.</w:t>
      </w:r>
    </w:p>
    <w:p w14:paraId="6AF9F6ED" w14:textId="77777777" w:rsidR="003D43B8" w:rsidRPr="003D43B8" w:rsidRDefault="003D43B8" w:rsidP="003D43B8">
      <w:pPr>
        <w:overflowPunct w:val="0"/>
        <w:autoSpaceDE w:val="0"/>
        <w:autoSpaceDN w:val="0"/>
        <w:adjustRightInd w:val="0"/>
        <w:spacing w:line="276" w:lineRule="auto"/>
        <w:jc w:val="both"/>
        <w:textAlignment w:val="baseline"/>
        <w:rPr>
          <w:rFonts w:ascii="Montserrat" w:hAnsi="Montserrat" w:cs="Tahoma"/>
          <w:b/>
          <w:bCs/>
          <w:i/>
          <w:iCs/>
          <w:sz w:val="22"/>
          <w:szCs w:val="22"/>
        </w:rPr>
      </w:pPr>
    </w:p>
    <w:p w14:paraId="6C0B59C1" w14:textId="4D383A86" w:rsid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PREGUNTA NO.31</w:t>
      </w:r>
      <w:r w:rsidRPr="00AA0515">
        <w:rPr>
          <w:rFonts w:ascii="Montserrat" w:hAnsi="Montserrat" w:cs="Arial"/>
          <w:sz w:val="22"/>
          <w:szCs w:val="22"/>
        </w:rPr>
        <w:t xml:space="preserve"> Se solicita a la convocante eliminar de las bases la obligación de firmar el contrato, en razón de que la póliza de seguro es el contrato, ya que los artículos 19 y 20 de la Ley sobre el Contrato del Seguro, establecen que el contrato de seguro se hará constar por escrito, para lo cual las aseguradoras deberán entregar al contratante del seguro una “póliza” en la que consten los derechos y obligaciones de las partes, aunado a lo anterior, el artículo 21 del mismo ordenamiento establece que, el contrato de seguro se perfecciona desde el momento en que el proponente tuviere conocimiento de la aceptación de la oferta , y no puede sujetarse a la condición suspensiva de la entrega de la póliza o de cualquier otro documento, por lo que en virtud de que los derechos y obligaciones de las partes aparecerán en estas bases, junta de aclaraciones, propuesta técnica y económica del licitante ganador, tales documentos harán las veces de la póliza y el contrato se perfeccionará desde el momento en que el licitante ganador tenga conocimiento del fallo, que es el Momento que es aceptada la propuesta</w:t>
      </w:r>
      <w:r w:rsidR="00656D38">
        <w:rPr>
          <w:rFonts w:ascii="Montserrat" w:hAnsi="Montserrat" w:cs="Arial"/>
          <w:sz w:val="22"/>
          <w:szCs w:val="22"/>
        </w:rPr>
        <w:t>.</w:t>
      </w:r>
    </w:p>
    <w:p w14:paraId="0A7F2991" w14:textId="77777777" w:rsidR="00AA0515" w:rsidRPr="00AA0515" w:rsidRDefault="00AA0515" w:rsidP="003D43B8">
      <w:pPr>
        <w:spacing w:line="276" w:lineRule="auto"/>
        <w:jc w:val="both"/>
        <w:rPr>
          <w:rFonts w:ascii="Montserrat" w:hAnsi="Montserrat" w:cs="Arial"/>
          <w:sz w:val="22"/>
          <w:szCs w:val="22"/>
        </w:rPr>
      </w:pPr>
    </w:p>
    <w:p w14:paraId="4B6A5B3E" w14:textId="77777777" w:rsidR="00AA0515" w:rsidRDefault="00AA0515" w:rsidP="003D43B8">
      <w:pPr>
        <w:spacing w:line="276" w:lineRule="auto"/>
        <w:jc w:val="both"/>
        <w:rPr>
          <w:rFonts w:ascii="Montserrat" w:hAnsi="Montserrat" w:cs="Arial"/>
          <w:sz w:val="22"/>
          <w:szCs w:val="22"/>
        </w:rPr>
      </w:pPr>
      <w:r w:rsidRPr="00AA0515">
        <w:rPr>
          <w:rFonts w:ascii="Montserrat" w:hAnsi="Montserrat" w:cs="Arial"/>
          <w:sz w:val="22"/>
          <w:szCs w:val="22"/>
        </w:rPr>
        <w:t>Asimismo, el artículo 1807 del Código Civil Federal, establece que el contrato se formaliza en el momento en que el proponente reciba la aceptación (fallo), estando ligado por su oferta (oferta técnica y económica).</w:t>
      </w:r>
    </w:p>
    <w:p w14:paraId="486F381A" w14:textId="6D5ADFFF" w:rsidR="00656D38" w:rsidRDefault="00656D38" w:rsidP="003D43B8">
      <w:pPr>
        <w:spacing w:line="276" w:lineRule="auto"/>
        <w:jc w:val="both"/>
        <w:rPr>
          <w:rFonts w:ascii="Montserrat" w:hAnsi="Montserrat" w:cs="Arial"/>
          <w:b/>
          <w:bCs/>
          <w:sz w:val="22"/>
          <w:szCs w:val="22"/>
        </w:rPr>
      </w:pPr>
      <w:r w:rsidRPr="001F3F66">
        <w:rPr>
          <w:rFonts w:ascii="Montserrat" w:hAnsi="Montserrat" w:cs="Arial"/>
          <w:b/>
          <w:bCs/>
          <w:i/>
          <w:iCs/>
          <w:sz w:val="22"/>
          <w:szCs w:val="22"/>
        </w:rPr>
        <w:t>RESPUESTA:</w:t>
      </w:r>
      <w:r w:rsidR="001519A0" w:rsidRPr="001F3F66">
        <w:rPr>
          <w:rFonts w:ascii="Montserrat" w:hAnsi="Montserrat" w:cs="Arial"/>
          <w:b/>
          <w:bCs/>
          <w:i/>
          <w:iCs/>
          <w:sz w:val="22"/>
          <w:szCs w:val="22"/>
        </w:rPr>
        <w:t xml:space="preserve"> </w:t>
      </w:r>
      <w:r w:rsidR="008D372F" w:rsidRPr="001F3F66">
        <w:rPr>
          <w:rFonts w:ascii="Montserrat" w:hAnsi="Montserrat" w:cs="Arial"/>
          <w:b/>
          <w:bCs/>
          <w:i/>
          <w:iCs/>
          <w:sz w:val="22"/>
          <w:szCs w:val="22"/>
        </w:rPr>
        <w:t>NO SE ACEPTA SU PROPUESTA, FAVOR DE APEGARSE A LO SOLICITADO Y ESTABLECIDO EN EL NUMERAL 15 DE LAS BASES DE LICITACIÓN.</w:t>
      </w:r>
    </w:p>
    <w:p w14:paraId="4A3B42DF" w14:textId="77777777" w:rsidR="00AA0515" w:rsidRPr="00AA0515" w:rsidRDefault="00AA0515" w:rsidP="003D43B8">
      <w:pPr>
        <w:spacing w:line="276" w:lineRule="auto"/>
        <w:jc w:val="both"/>
        <w:rPr>
          <w:rFonts w:ascii="Montserrat" w:hAnsi="Montserrat" w:cs="Arial"/>
          <w:b/>
          <w:bCs/>
          <w:sz w:val="22"/>
          <w:szCs w:val="22"/>
        </w:rPr>
      </w:pPr>
    </w:p>
    <w:p w14:paraId="5E814DAF" w14:textId="77777777" w:rsidR="00AA0515" w:rsidRPr="00AA0515" w:rsidRDefault="00AA0515" w:rsidP="003D43B8">
      <w:pPr>
        <w:spacing w:line="276" w:lineRule="auto"/>
        <w:jc w:val="both"/>
        <w:rPr>
          <w:rFonts w:ascii="Montserrat" w:hAnsi="Montserrat" w:cs="Arial"/>
          <w:sz w:val="22"/>
          <w:szCs w:val="22"/>
        </w:rPr>
      </w:pPr>
      <w:r w:rsidRPr="00AA0515">
        <w:rPr>
          <w:rFonts w:ascii="Montserrat" w:hAnsi="Montserrat" w:cs="Arial"/>
          <w:b/>
          <w:bCs/>
          <w:sz w:val="22"/>
          <w:szCs w:val="22"/>
        </w:rPr>
        <w:t>PREGUNTA NO.32</w:t>
      </w:r>
      <w:r w:rsidRPr="00AA0515">
        <w:rPr>
          <w:rFonts w:ascii="Montserrat" w:hAnsi="Montserrat" w:cs="Arial"/>
          <w:color w:val="000000"/>
          <w:sz w:val="22"/>
          <w:szCs w:val="22"/>
        </w:rPr>
        <w:t xml:space="preserve"> </w:t>
      </w:r>
      <w:r w:rsidRPr="00AA0515">
        <w:rPr>
          <w:rFonts w:ascii="Montserrat" w:hAnsi="Montserrat" w:cs="Arial"/>
          <w:b/>
          <w:bCs/>
          <w:color w:val="000000"/>
          <w:sz w:val="22"/>
          <w:szCs w:val="22"/>
        </w:rPr>
        <w:t>CURRICULUM</w:t>
      </w:r>
      <w:r w:rsidRPr="00AA0515">
        <w:rPr>
          <w:rFonts w:ascii="Montserrat" w:hAnsi="Montserrat" w:cs="Arial"/>
          <w:color w:val="000000"/>
          <w:sz w:val="22"/>
          <w:szCs w:val="22"/>
        </w:rPr>
        <w:t xml:space="preserve"> </w:t>
      </w:r>
      <w:r w:rsidRPr="00AA0515">
        <w:rPr>
          <w:rFonts w:ascii="Montserrat" w:hAnsi="Montserrat" w:cs="Arial"/>
          <w:b/>
          <w:bCs/>
          <w:color w:val="000000"/>
          <w:sz w:val="22"/>
          <w:szCs w:val="22"/>
        </w:rPr>
        <w:t>DE</w:t>
      </w:r>
      <w:r w:rsidRPr="00AA0515">
        <w:rPr>
          <w:rFonts w:ascii="Montserrat" w:hAnsi="Montserrat" w:cs="Arial"/>
          <w:color w:val="000000"/>
          <w:sz w:val="22"/>
          <w:szCs w:val="22"/>
        </w:rPr>
        <w:t xml:space="preserve"> </w:t>
      </w:r>
      <w:r w:rsidRPr="00AA0515">
        <w:rPr>
          <w:rFonts w:ascii="Montserrat" w:hAnsi="Montserrat" w:cs="Arial"/>
          <w:b/>
          <w:bCs/>
          <w:color w:val="000000"/>
          <w:sz w:val="22"/>
          <w:szCs w:val="22"/>
        </w:rPr>
        <w:t>LICITANTE</w:t>
      </w:r>
      <w:r w:rsidRPr="00AA0515">
        <w:rPr>
          <w:rFonts w:ascii="Montserrat" w:hAnsi="Montserrat" w:cs="Arial"/>
          <w:color w:val="000000"/>
          <w:sz w:val="22"/>
          <w:szCs w:val="22"/>
        </w:rPr>
        <w:t xml:space="preserve">, </w:t>
      </w:r>
      <w:r w:rsidRPr="00AA0515">
        <w:rPr>
          <w:rFonts w:ascii="Montserrat" w:hAnsi="Montserrat" w:cs="Arial"/>
          <w:sz w:val="22"/>
          <w:szCs w:val="22"/>
        </w:rPr>
        <w:t xml:space="preserve">Solicitamos a la convocante eliminar este requisito, en razón de que la falta de este requisito no afecta la solvencia de la institución y de considerarlo indispensable para evaluar la proposición constituiría en </w:t>
      </w:r>
      <w:proofErr w:type="spellStart"/>
      <w:r w:rsidRPr="00AA0515">
        <w:rPr>
          <w:rFonts w:ascii="Montserrat" w:hAnsi="Montserrat" w:cs="Arial"/>
          <w:sz w:val="22"/>
          <w:szCs w:val="22"/>
        </w:rPr>
        <w:t>si</w:t>
      </w:r>
      <w:proofErr w:type="spellEnd"/>
      <w:r w:rsidRPr="00AA0515">
        <w:rPr>
          <w:rFonts w:ascii="Montserrat" w:hAnsi="Montserrat" w:cs="Arial"/>
          <w:sz w:val="22"/>
          <w:szCs w:val="22"/>
        </w:rPr>
        <w:t xml:space="preserve"> mismo un requisito que pudiera estar dirigido a favorecer a determinado licitante o licitantes, además, como es de su conocimiento, la información que manejan las instituciones de seguros es de carácter confidencial, por lo que en caso de querer o requerir alguna información respecto a la experiencia de alguna institución consideramos que ésta puede ser requerida a la Comisión Nacional de Seguros y Fianzas y a la Comisión Nacional para la Protección y Defensa de los Usuarios de Servicios Financieros.</w:t>
      </w:r>
    </w:p>
    <w:p w14:paraId="1CC382A4" w14:textId="47508F26" w:rsidR="003603F8" w:rsidRDefault="00656D38" w:rsidP="003D43B8">
      <w:pPr>
        <w:spacing w:line="276" w:lineRule="auto"/>
        <w:jc w:val="both"/>
        <w:rPr>
          <w:rFonts w:ascii="Montserrat" w:hAnsi="Montserrat" w:cs="Arial"/>
          <w:b/>
          <w:bCs/>
          <w:i/>
          <w:iCs/>
          <w:sz w:val="22"/>
          <w:szCs w:val="22"/>
        </w:rPr>
      </w:pPr>
      <w:r w:rsidRPr="001F3F66">
        <w:rPr>
          <w:rFonts w:ascii="Montserrat" w:hAnsi="Montserrat" w:cs="Arial"/>
          <w:b/>
          <w:bCs/>
          <w:i/>
          <w:iCs/>
          <w:sz w:val="22"/>
          <w:szCs w:val="22"/>
        </w:rPr>
        <w:t>RESPUESTA:</w:t>
      </w:r>
      <w:r w:rsidR="001519A0" w:rsidRPr="001F3F66">
        <w:rPr>
          <w:rFonts w:ascii="Montserrat" w:hAnsi="Montserrat" w:cs="Arial"/>
          <w:b/>
          <w:bCs/>
          <w:i/>
          <w:iCs/>
          <w:sz w:val="22"/>
          <w:szCs w:val="22"/>
        </w:rPr>
        <w:t xml:space="preserve"> NO SE ACEPTA SU PROPUESTA, FAVOR DE APEGARSE A LO SOLICITADO EN EL NUMERAL 6.1 INCISO G) DE LAS BASES DE LICITACIÓN.</w:t>
      </w:r>
    </w:p>
    <w:p w14:paraId="31F2AEF4" w14:textId="77777777" w:rsidR="003D43B8" w:rsidRDefault="003D43B8" w:rsidP="003D43B8">
      <w:pPr>
        <w:pStyle w:val="3"/>
        <w:tabs>
          <w:tab w:val="left" w:pos="-270"/>
          <w:tab w:val="left" w:pos="142"/>
        </w:tabs>
        <w:spacing w:line="276" w:lineRule="auto"/>
        <w:ind w:left="0" w:right="-93" w:firstLine="0"/>
        <w:jc w:val="center"/>
        <w:rPr>
          <w:rFonts w:ascii="Montserrat" w:hAnsi="Montserrat" w:cs="Arial"/>
          <w:b/>
          <w:sz w:val="22"/>
          <w:szCs w:val="22"/>
          <w:u w:val="single"/>
        </w:rPr>
      </w:pPr>
    </w:p>
    <w:p w14:paraId="1E89B906" w14:textId="77777777" w:rsidR="00552D59" w:rsidRDefault="00552D59" w:rsidP="003D43B8">
      <w:pPr>
        <w:pStyle w:val="3"/>
        <w:tabs>
          <w:tab w:val="left" w:pos="-270"/>
          <w:tab w:val="left" w:pos="142"/>
        </w:tabs>
        <w:spacing w:line="276" w:lineRule="auto"/>
        <w:ind w:left="0" w:right="-93" w:firstLine="0"/>
        <w:jc w:val="center"/>
        <w:rPr>
          <w:rFonts w:ascii="Montserrat" w:hAnsi="Montserrat" w:cs="Arial"/>
          <w:b/>
          <w:sz w:val="22"/>
          <w:szCs w:val="22"/>
          <w:u w:val="single"/>
        </w:rPr>
      </w:pPr>
    </w:p>
    <w:p w14:paraId="25F36D22" w14:textId="77777777" w:rsidR="00552D59" w:rsidRDefault="00552D59" w:rsidP="003D43B8">
      <w:pPr>
        <w:pStyle w:val="3"/>
        <w:tabs>
          <w:tab w:val="left" w:pos="-270"/>
          <w:tab w:val="left" w:pos="142"/>
        </w:tabs>
        <w:spacing w:line="276" w:lineRule="auto"/>
        <w:ind w:left="0" w:right="-93" w:firstLine="0"/>
        <w:jc w:val="center"/>
        <w:rPr>
          <w:rFonts w:ascii="Montserrat" w:hAnsi="Montserrat" w:cs="Arial"/>
          <w:b/>
          <w:sz w:val="22"/>
          <w:szCs w:val="22"/>
          <w:u w:val="single"/>
        </w:rPr>
      </w:pPr>
    </w:p>
    <w:p w14:paraId="1F1DC9A1" w14:textId="248BE596" w:rsidR="00081FE3" w:rsidRDefault="00081FE3" w:rsidP="003D43B8">
      <w:pPr>
        <w:pStyle w:val="3"/>
        <w:tabs>
          <w:tab w:val="left" w:pos="-270"/>
          <w:tab w:val="left" w:pos="142"/>
        </w:tabs>
        <w:spacing w:line="276" w:lineRule="auto"/>
        <w:ind w:left="0" w:right="-93" w:firstLine="0"/>
        <w:jc w:val="center"/>
        <w:rPr>
          <w:rFonts w:ascii="Montserrat" w:hAnsi="Montserrat" w:cs="Arial"/>
          <w:b/>
          <w:sz w:val="22"/>
          <w:szCs w:val="22"/>
          <w:u w:val="single"/>
          <w:lang w:val="es-MX"/>
        </w:rPr>
      </w:pPr>
      <w:r w:rsidRPr="000C3977">
        <w:rPr>
          <w:rFonts w:ascii="Montserrat" w:hAnsi="Montserrat" w:cs="Arial"/>
          <w:b/>
          <w:sz w:val="22"/>
          <w:szCs w:val="22"/>
          <w:u w:val="single"/>
        </w:rPr>
        <w:lastRenderedPageBreak/>
        <w:t xml:space="preserve">LICITANTE: </w:t>
      </w:r>
      <w:r w:rsidRPr="00081FE3">
        <w:rPr>
          <w:rFonts w:ascii="Montserrat" w:hAnsi="Montserrat" w:cs="Arial"/>
          <w:b/>
          <w:sz w:val="22"/>
          <w:szCs w:val="22"/>
          <w:u w:val="single"/>
          <w:lang w:val="es-MX"/>
        </w:rPr>
        <w:t>LA LATINOAMERICANA SEGUROS, S.A.</w:t>
      </w:r>
    </w:p>
    <w:p w14:paraId="5EE02A92" w14:textId="77777777" w:rsidR="00F8107D" w:rsidRDefault="00F8107D" w:rsidP="003D43B8">
      <w:pPr>
        <w:pStyle w:val="3"/>
        <w:tabs>
          <w:tab w:val="left" w:pos="-270"/>
          <w:tab w:val="left" w:pos="142"/>
        </w:tabs>
        <w:spacing w:line="276" w:lineRule="auto"/>
        <w:ind w:left="0" w:right="-93" w:firstLine="0"/>
        <w:jc w:val="center"/>
        <w:rPr>
          <w:rFonts w:ascii="Montserrat" w:eastAsia="Arial" w:hAnsi="Montserrat" w:cs="Tahoma"/>
          <w:b/>
          <w:bCs/>
          <w:spacing w:val="-1"/>
          <w:kern w:val="2"/>
          <w:sz w:val="22"/>
          <w:szCs w:val="22"/>
          <w:u w:val="single"/>
          <w14:ligatures w14:val="standardContextual"/>
        </w:rPr>
      </w:pPr>
    </w:p>
    <w:p w14:paraId="762DDE93" w14:textId="644AF401" w:rsidR="00F8107D" w:rsidRP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1.-</w:t>
      </w:r>
      <w:r w:rsidRPr="00F8107D">
        <w:rPr>
          <w:rFonts w:ascii="Montserrat" w:hAnsi="Montserrat" w:cs="Arial"/>
          <w:i/>
          <w:iCs/>
          <w:sz w:val="22"/>
          <w:szCs w:val="22"/>
        </w:rPr>
        <w:t xml:space="preserve"> Se solicita amablemente a la convocante indique el origen de los recursos con los cuales se cubrirá la prima. GENERAL. FAVOR DE PRONUNCIARSE AL RESPECTO. </w:t>
      </w:r>
    </w:p>
    <w:p w14:paraId="58D4EDEB" w14:textId="0923AB44" w:rsidR="00F8107D" w:rsidRPr="00DB0ADE" w:rsidRDefault="00F8107D" w:rsidP="003D43B8">
      <w:pPr>
        <w:spacing w:line="276" w:lineRule="auto"/>
        <w:jc w:val="both"/>
        <w:rPr>
          <w:rFonts w:ascii="Montserrat" w:hAnsi="Montserrat" w:cs="Arial"/>
          <w:b/>
          <w:bCs/>
          <w:i/>
          <w:iCs/>
          <w:sz w:val="22"/>
          <w:szCs w:val="22"/>
        </w:rPr>
      </w:pPr>
      <w:r w:rsidRPr="00DB0ADE">
        <w:rPr>
          <w:rFonts w:ascii="Montserrat" w:hAnsi="Montserrat" w:cs="Arial"/>
          <w:b/>
          <w:bCs/>
          <w:i/>
          <w:iCs/>
          <w:sz w:val="22"/>
          <w:szCs w:val="22"/>
        </w:rPr>
        <w:t>RESPUESTA</w:t>
      </w:r>
      <w:r w:rsidR="004F2CA9" w:rsidRPr="00DB0ADE">
        <w:rPr>
          <w:rFonts w:ascii="Montserrat" w:hAnsi="Montserrat" w:cs="Arial"/>
          <w:b/>
          <w:bCs/>
          <w:i/>
          <w:iCs/>
          <w:sz w:val="22"/>
          <w:szCs w:val="22"/>
        </w:rPr>
        <w:t>:</w:t>
      </w:r>
      <w:r w:rsidR="004F2CA9">
        <w:rPr>
          <w:rFonts w:ascii="Montserrat" w:hAnsi="Montserrat" w:cs="Arial"/>
          <w:b/>
          <w:bCs/>
          <w:i/>
          <w:iCs/>
          <w:sz w:val="22"/>
          <w:szCs w:val="22"/>
        </w:rPr>
        <w:t xml:space="preserve"> </w:t>
      </w:r>
      <w:r w:rsidR="004F2CA9" w:rsidRPr="001F3F66">
        <w:rPr>
          <w:rFonts w:ascii="Montserrat" w:hAnsi="Montserrat" w:cs="Arial"/>
          <w:b/>
          <w:bCs/>
          <w:i/>
          <w:iCs/>
          <w:sz w:val="22"/>
          <w:szCs w:val="22"/>
        </w:rPr>
        <w:t xml:space="preserve">SON RECURSOS </w:t>
      </w:r>
      <w:r w:rsidR="009C75B6">
        <w:rPr>
          <w:rFonts w:ascii="Montserrat" w:hAnsi="Montserrat" w:cs="Arial"/>
          <w:b/>
          <w:bCs/>
          <w:i/>
          <w:iCs/>
          <w:sz w:val="22"/>
          <w:szCs w:val="22"/>
        </w:rPr>
        <w:t>PROPIOS DE LA COMISIÓN ESTATAL DE SERVICIOS PÚBLICOS DE ENSENADA.</w:t>
      </w:r>
    </w:p>
    <w:p w14:paraId="78C84242" w14:textId="77777777" w:rsidR="00F8107D" w:rsidRPr="00F8107D" w:rsidRDefault="00F8107D" w:rsidP="003D43B8">
      <w:pPr>
        <w:spacing w:line="276" w:lineRule="auto"/>
        <w:jc w:val="both"/>
        <w:rPr>
          <w:rFonts w:ascii="Montserrat" w:hAnsi="Montserrat" w:cs="Arial"/>
          <w:i/>
          <w:iCs/>
          <w:sz w:val="22"/>
          <w:szCs w:val="22"/>
        </w:rPr>
      </w:pPr>
    </w:p>
    <w:p w14:paraId="6F9ACA0A" w14:textId="70A382DE"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2.-</w:t>
      </w:r>
      <w:r w:rsidRPr="00F8107D">
        <w:rPr>
          <w:rFonts w:ascii="Montserrat" w:hAnsi="Montserrat" w:cs="Arial"/>
          <w:i/>
          <w:iCs/>
          <w:sz w:val="22"/>
          <w:szCs w:val="22"/>
        </w:rPr>
        <w:t xml:space="preserve"> Se solicita amablemente a la convocante, en caso de que el origen de recursos sea Federal, exhiba los oficios correspondientes. GENERAL. FAVOR DE PRONUNCIARSE AL RESPECTO. </w:t>
      </w:r>
    </w:p>
    <w:p w14:paraId="046FA3E8" w14:textId="68A8AF66" w:rsidR="00F8107D" w:rsidRPr="00DB0ADE" w:rsidRDefault="00F8107D" w:rsidP="003D43B8">
      <w:pPr>
        <w:spacing w:line="276" w:lineRule="auto"/>
        <w:jc w:val="both"/>
        <w:rPr>
          <w:rFonts w:ascii="Montserrat" w:hAnsi="Montserrat" w:cs="Arial"/>
          <w:b/>
          <w:bCs/>
          <w:i/>
          <w:iCs/>
          <w:sz w:val="22"/>
          <w:szCs w:val="22"/>
        </w:rPr>
      </w:pPr>
      <w:r w:rsidRPr="00DB0ADE">
        <w:rPr>
          <w:rFonts w:ascii="Montserrat" w:hAnsi="Montserrat" w:cs="Arial"/>
          <w:b/>
          <w:bCs/>
          <w:i/>
          <w:iCs/>
          <w:sz w:val="22"/>
          <w:szCs w:val="22"/>
        </w:rPr>
        <w:t>RESPUESTA</w:t>
      </w:r>
      <w:r w:rsidRPr="001F3F66">
        <w:rPr>
          <w:rFonts w:ascii="Montserrat" w:hAnsi="Montserrat" w:cs="Arial"/>
          <w:b/>
          <w:bCs/>
          <w:i/>
          <w:iCs/>
          <w:sz w:val="22"/>
          <w:szCs w:val="22"/>
        </w:rPr>
        <w:t>:</w:t>
      </w:r>
      <w:r w:rsidR="004F2CA9" w:rsidRPr="001F3F66">
        <w:rPr>
          <w:rFonts w:ascii="Montserrat" w:hAnsi="Montserrat" w:cs="Arial"/>
          <w:b/>
          <w:bCs/>
          <w:i/>
          <w:iCs/>
          <w:sz w:val="22"/>
          <w:szCs w:val="22"/>
        </w:rPr>
        <w:t xml:space="preserve"> FAVOR DE APEGARSE A LA RESPUESTA DE LA PREGUNTA ANTERIOR.</w:t>
      </w:r>
    </w:p>
    <w:p w14:paraId="16B2EA87" w14:textId="77777777" w:rsidR="00F8107D" w:rsidRPr="00F8107D" w:rsidRDefault="00F8107D" w:rsidP="003D43B8">
      <w:pPr>
        <w:spacing w:line="276" w:lineRule="auto"/>
        <w:jc w:val="both"/>
        <w:rPr>
          <w:rFonts w:ascii="Montserrat" w:hAnsi="Montserrat" w:cs="Arial"/>
          <w:i/>
          <w:iCs/>
          <w:sz w:val="22"/>
          <w:szCs w:val="22"/>
        </w:rPr>
      </w:pPr>
    </w:p>
    <w:p w14:paraId="4E03AE84" w14:textId="4BE069CC"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3.-</w:t>
      </w:r>
      <w:r w:rsidRPr="00F8107D">
        <w:rPr>
          <w:rFonts w:ascii="Montserrat" w:hAnsi="Montserrat" w:cs="Arial"/>
          <w:i/>
          <w:iCs/>
          <w:sz w:val="22"/>
          <w:szCs w:val="22"/>
        </w:rPr>
        <w:t xml:space="preserve"> Se solicita a la convocante confirme que la prima será pagadera en una sola exhibición. GENERAL. FAVOR DE PRONUNCIARSE AL RESPECTO.</w:t>
      </w:r>
    </w:p>
    <w:p w14:paraId="6279EF40" w14:textId="20432C52" w:rsidR="00F8107D" w:rsidRPr="00DB0ADE" w:rsidRDefault="00F8107D" w:rsidP="003D43B8">
      <w:pPr>
        <w:spacing w:line="276" w:lineRule="auto"/>
        <w:jc w:val="both"/>
        <w:rPr>
          <w:rFonts w:ascii="Montserrat" w:hAnsi="Montserrat" w:cs="Arial"/>
          <w:b/>
          <w:bCs/>
          <w:i/>
          <w:iCs/>
          <w:sz w:val="22"/>
          <w:szCs w:val="22"/>
        </w:rPr>
      </w:pPr>
      <w:r w:rsidRPr="00DB0ADE">
        <w:rPr>
          <w:rFonts w:ascii="Montserrat" w:hAnsi="Montserrat" w:cs="Arial"/>
          <w:b/>
          <w:bCs/>
          <w:i/>
          <w:iCs/>
          <w:sz w:val="22"/>
          <w:szCs w:val="22"/>
        </w:rPr>
        <w:t>RESPUESTA:</w:t>
      </w:r>
      <w:r w:rsidR="004F2CA9">
        <w:rPr>
          <w:rFonts w:ascii="Montserrat" w:hAnsi="Montserrat" w:cs="Arial"/>
          <w:b/>
          <w:bCs/>
          <w:i/>
          <w:iCs/>
          <w:sz w:val="22"/>
          <w:szCs w:val="22"/>
        </w:rPr>
        <w:t xml:space="preserve"> </w:t>
      </w:r>
      <w:r w:rsidR="004F2CA9" w:rsidRPr="001F3F66">
        <w:rPr>
          <w:rFonts w:ascii="Montserrat" w:hAnsi="Montserrat" w:cs="Arial"/>
          <w:b/>
          <w:bCs/>
          <w:i/>
          <w:iCs/>
          <w:sz w:val="22"/>
          <w:szCs w:val="22"/>
        </w:rPr>
        <w:t>NO ES CORRECTA SU APRECIACIÓN, FAVOR DE APEGARSE A LO SOLICITADO Y ESTABLECIDO EN EL NUMERAL 4.4. CONDICIONES DE PRECIO Y PAGO</w:t>
      </w:r>
      <w:r w:rsidR="009D2A5C" w:rsidRPr="001F3F66">
        <w:rPr>
          <w:rFonts w:ascii="Montserrat" w:hAnsi="Montserrat" w:cs="Arial"/>
          <w:b/>
          <w:bCs/>
          <w:i/>
          <w:iCs/>
          <w:sz w:val="22"/>
          <w:szCs w:val="22"/>
        </w:rPr>
        <w:t xml:space="preserve"> DE LAS BASES DE LICITACIÓN.</w:t>
      </w:r>
    </w:p>
    <w:p w14:paraId="33578787" w14:textId="79A1C4B1" w:rsidR="00F8107D" w:rsidRPr="00F8107D" w:rsidRDefault="00F8107D" w:rsidP="003D43B8">
      <w:pPr>
        <w:spacing w:line="276" w:lineRule="auto"/>
        <w:jc w:val="both"/>
        <w:rPr>
          <w:rFonts w:ascii="Montserrat" w:hAnsi="Montserrat" w:cs="Arial"/>
          <w:i/>
          <w:iCs/>
          <w:sz w:val="22"/>
          <w:szCs w:val="22"/>
        </w:rPr>
      </w:pPr>
      <w:r w:rsidRPr="00F8107D">
        <w:rPr>
          <w:rFonts w:ascii="Montserrat" w:hAnsi="Montserrat" w:cs="Arial"/>
          <w:i/>
          <w:iCs/>
          <w:sz w:val="22"/>
          <w:szCs w:val="22"/>
        </w:rPr>
        <w:t xml:space="preserve"> </w:t>
      </w:r>
    </w:p>
    <w:p w14:paraId="05F699A2" w14:textId="7B4792BE"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4.-</w:t>
      </w:r>
      <w:r w:rsidRPr="00F8107D">
        <w:rPr>
          <w:rFonts w:ascii="Montserrat" w:hAnsi="Montserrat" w:cs="Arial"/>
          <w:i/>
          <w:iCs/>
          <w:sz w:val="22"/>
          <w:szCs w:val="22"/>
        </w:rPr>
        <w:t xml:space="preserve"> Se solicita a la convocante confirme si en caso de falta de pago de la prima dentro del periodo concedido para tal efecto, se podrá dar por canceladas las pólizas correspondientes, de conformidad con el termino de ley otorgado por la Ley sobre el Contrato de Seguro. GENERAL. FAVOR DE PRONUNCIARSE AL RESPECTO. </w:t>
      </w:r>
    </w:p>
    <w:p w14:paraId="59B32B4A" w14:textId="72E47D12" w:rsidR="00F8107D" w:rsidRPr="00DB0ADE" w:rsidRDefault="00F8107D" w:rsidP="003D43B8">
      <w:pPr>
        <w:spacing w:line="276" w:lineRule="auto"/>
        <w:jc w:val="both"/>
        <w:rPr>
          <w:rFonts w:ascii="Montserrat" w:hAnsi="Montserrat" w:cs="Arial"/>
          <w:b/>
          <w:bCs/>
          <w:i/>
          <w:iCs/>
          <w:sz w:val="22"/>
          <w:szCs w:val="22"/>
        </w:rPr>
      </w:pPr>
      <w:r w:rsidRPr="001F3F66">
        <w:rPr>
          <w:rFonts w:ascii="Montserrat" w:hAnsi="Montserrat" w:cs="Arial"/>
          <w:b/>
          <w:bCs/>
          <w:i/>
          <w:iCs/>
          <w:sz w:val="22"/>
          <w:szCs w:val="22"/>
        </w:rPr>
        <w:t>RESPUESTA:</w:t>
      </w:r>
      <w:r w:rsidR="001F3F66" w:rsidRPr="001F3F66">
        <w:rPr>
          <w:rFonts w:ascii="Montserrat" w:hAnsi="Montserrat" w:cs="Arial"/>
          <w:b/>
          <w:bCs/>
          <w:i/>
          <w:iCs/>
          <w:sz w:val="22"/>
          <w:szCs w:val="22"/>
        </w:rPr>
        <w:t xml:space="preserve"> </w:t>
      </w:r>
      <w:r w:rsidR="008E19C3">
        <w:rPr>
          <w:rFonts w:ascii="Montserrat" w:hAnsi="Montserrat" w:cs="Arial"/>
          <w:b/>
          <w:bCs/>
          <w:i/>
          <w:iCs/>
          <w:sz w:val="22"/>
          <w:szCs w:val="22"/>
        </w:rPr>
        <w:t>NO SE ACEPTA SU PROPUESTA.</w:t>
      </w:r>
    </w:p>
    <w:p w14:paraId="7D63D2FA" w14:textId="77777777" w:rsidR="00F8107D" w:rsidRPr="00F8107D" w:rsidRDefault="00F8107D" w:rsidP="003D43B8">
      <w:pPr>
        <w:spacing w:line="276" w:lineRule="auto"/>
        <w:jc w:val="both"/>
        <w:rPr>
          <w:rFonts w:ascii="Montserrat" w:hAnsi="Montserrat" w:cs="Arial"/>
          <w:i/>
          <w:iCs/>
          <w:sz w:val="22"/>
          <w:szCs w:val="22"/>
        </w:rPr>
      </w:pPr>
    </w:p>
    <w:p w14:paraId="5762D044" w14:textId="03D588D9"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5.-</w:t>
      </w:r>
      <w:r w:rsidRPr="00F8107D">
        <w:rPr>
          <w:rFonts w:ascii="Montserrat" w:hAnsi="Montserrat" w:cs="Arial"/>
          <w:i/>
          <w:iCs/>
          <w:sz w:val="22"/>
          <w:szCs w:val="22"/>
        </w:rPr>
        <w:t xml:space="preserve"> Se solicita a la convocante indique si la contratación de los seguros licitados, derivan de una prestación laboral conforme a contrato colectivo. GENERAL. FAVOR DE PRONUNCIARSE AL RESPECTO. </w:t>
      </w:r>
    </w:p>
    <w:p w14:paraId="18DD8121" w14:textId="610D3298" w:rsidR="00F8107D" w:rsidRPr="00DB0ADE" w:rsidRDefault="00F8107D" w:rsidP="003D43B8">
      <w:pPr>
        <w:spacing w:line="276" w:lineRule="auto"/>
        <w:jc w:val="both"/>
        <w:rPr>
          <w:rFonts w:ascii="Montserrat" w:hAnsi="Montserrat" w:cs="Arial"/>
          <w:b/>
          <w:bCs/>
          <w:i/>
          <w:iCs/>
          <w:sz w:val="22"/>
          <w:szCs w:val="22"/>
        </w:rPr>
      </w:pPr>
      <w:r w:rsidRPr="00DB0ADE">
        <w:rPr>
          <w:rFonts w:ascii="Montserrat" w:hAnsi="Montserrat" w:cs="Arial"/>
          <w:b/>
          <w:bCs/>
          <w:i/>
          <w:iCs/>
          <w:sz w:val="22"/>
          <w:szCs w:val="22"/>
        </w:rPr>
        <w:t>RESPUESTA</w:t>
      </w:r>
      <w:r w:rsidR="001F3F66">
        <w:rPr>
          <w:rFonts w:ascii="Montserrat" w:hAnsi="Montserrat" w:cs="Arial"/>
          <w:b/>
          <w:bCs/>
          <w:i/>
          <w:iCs/>
          <w:sz w:val="22"/>
          <w:szCs w:val="22"/>
        </w:rPr>
        <w:t>: ES CORRECTA SU APRECIACIÓN.</w:t>
      </w:r>
    </w:p>
    <w:p w14:paraId="526BC0FB" w14:textId="77777777" w:rsidR="00F8107D" w:rsidRPr="00F8107D" w:rsidRDefault="00F8107D" w:rsidP="003D43B8">
      <w:pPr>
        <w:spacing w:line="276" w:lineRule="auto"/>
        <w:jc w:val="both"/>
        <w:rPr>
          <w:rFonts w:ascii="Montserrat" w:hAnsi="Montserrat" w:cs="Arial"/>
          <w:i/>
          <w:iCs/>
          <w:sz w:val="22"/>
          <w:szCs w:val="22"/>
        </w:rPr>
      </w:pPr>
    </w:p>
    <w:p w14:paraId="20FE9731" w14:textId="31EFB032"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6.-</w:t>
      </w:r>
      <w:r w:rsidRPr="00F8107D">
        <w:rPr>
          <w:rFonts w:ascii="Montserrat" w:hAnsi="Montserrat" w:cs="Arial"/>
          <w:i/>
          <w:iCs/>
          <w:sz w:val="22"/>
          <w:szCs w:val="22"/>
        </w:rPr>
        <w:t xml:space="preserve"> Se solicita a la convocante señale el medio a través del cual se deberá hacer llegar la factura correspondiente al pago de prima. BASES. INC. 4.4 CONDICIONES DE PRECIO Y PAGO | FORMA DE PAGO. FAVOR DE PRONUNCIARSE AL RESPECTO. </w:t>
      </w:r>
    </w:p>
    <w:p w14:paraId="5F894B19" w14:textId="6C8C4EE2" w:rsidR="001F3F66" w:rsidRPr="001F3F66" w:rsidRDefault="00F8107D" w:rsidP="001F3F66">
      <w:pPr>
        <w:jc w:val="both"/>
        <w:rPr>
          <w:rFonts w:ascii="Montserrat" w:hAnsi="Montserrat"/>
          <w:b/>
          <w:bCs/>
          <w:i/>
          <w:iCs/>
        </w:rPr>
      </w:pPr>
      <w:r w:rsidRPr="001F3F66">
        <w:rPr>
          <w:rFonts w:ascii="Montserrat" w:hAnsi="Montserrat" w:cs="Arial"/>
          <w:b/>
          <w:bCs/>
          <w:i/>
          <w:iCs/>
          <w:sz w:val="22"/>
          <w:szCs w:val="22"/>
        </w:rPr>
        <w:t>RESPUESTA:</w:t>
      </w:r>
      <w:r w:rsidR="001F3F66" w:rsidRPr="001F3F66">
        <w:rPr>
          <w:rFonts w:ascii="Montserrat" w:hAnsi="Montserrat" w:cs="Arial"/>
          <w:b/>
          <w:bCs/>
          <w:i/>
          <w:iCs/>
          <w:sz w:val="22"/>
          <w:szCs w:val="22"/>
        </w:rPr>
        <w:t xml:space="preserve"> </w:t>
      </w:r>
      <w:r w:rsidR="008E19C3">
        <w:rPr>
          <w:rFonts w:ascii="Montserrat" w:hAnsi="Montserrat" w:cs="Arial"/>
          <w:b/>
          <w:bCs/>
          <w:i/>
          <w:iCs/>
          <w:sz w:val="22"/>
          <w:szCs w:val="22"/>
        </w:rPr>
        <w:t xml:space="preserve">FAVOR DE APEGARSE </w:t>
      </w:r>
      <w:r w:rsidR="008E19C3" w:rsidRPr="008E19C3">
        <w:rPr>
          <w:rFonts w:ascii="Montserrat" w:hAnsi="Montserrat" w:cs="Arial"/>
          <w:b/>
          <w:bCs/>
          <w:i/>
          <w:iCs/>
          <w:sz w:val="22"/>
          <w:szCs w:val="22"/>
        </w:rPr>
        <w:t xml:space="preserve">AL NUMERAL 4.4 CONDICIONES DE PRECIO Y PAGO </w:t>
      </w:r>
      <w:r w:rsidR="00F9202C">
        <w:rPr>
          <w:rFonts w:ascii="Montserrat" w:hAnsi="Montserrat" w:cs="Arial"/>
          <w:b/>
          <w:bCs/>
          <w:i/>
          <w:iCs/>
          <w:sz w:val="22"/>
          <w:szCs w:val="22"/>
        </w:rPr>
        <w:t xml:space="preserve">-FORMA DE PAGO, </w:t>
      </w:r>
      <w:r w:rsidR="008E19C3" w:rsidRPr="008E19C3">
        <w:rPr>
          <w:rFonts w:ascii="Montserrat" w:hAnsi="Montserrat" w:cs="Arial"/>
          <w:b/>
          <w:bCs/>
          <w:i/>
          <w:iCs/>
          <w:sz w:val="22"/>
          <w:szCs w:val="22"/>
        </w:rPr>
        <w:t>DE LAS BASES DE LICITACIÓN.</w:t>
      </w:r>
    </w:p>
    <w:p w14:paraId="74CDBC04" w14:textId="77777777" w:rsidR="00F8107D" w:rsidRPr="00F8107D" w:rsidRDefault="00F8107D" w:rsidP="003D43B8">
      <w:pPr>
        <w:spacing w:line="276" w:lineRule="auto"/>
        <w:jc w:val="both"/>
        <w:rPr>
          <w:rFonts w:ascii="Montserrat" w:hAnsi="Montserrat" w:cs="Arial"/>
          <w:i/>
          <w:iCs/>
          <w:sz w:val="22"/>
          <w:szCs w:val="22"/>
        </w:rPr>
      </w:pPr>
    </w:p>
    <w:p w14:paraId="67CEBDC9" w14:textId="38BAD381" w:rsidR="00081FE3"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7.-</w:t>
      </w:r>
      <w:r w:rsidRPr="00F8107D">
        <w:rPr>
          <w:rFonts w:ascii="Montserrat" w:hAnsi="Montserrat" w:cs="Arial"/>
          <w:i/>
          <w:iCs/>
          <w:sz w:val="22"/>
          <w:szCs w:val="22"/>
        </w:rPr>
        <w:t xml:space="preserve"> Se solicita a la convocante señale el domicilio oficial a través del cual se podrá hacer llegar cualquier tipo de documento y comunicación. GENERAL. FAVOR DE PRONUNCIARSE AL RESPECTO</w:t>
      </w:r>
      <w:r>
        <w:rPr>
          <w:rFonts w:ascii="Montserrat" w:hAnsi="Montserrat" w:cs="Arial"/>
          <w:i/>
          <w:iCs/>
          <w:sz w:val="22"/>
          <w:szCs w:val="22"/>
        </w:rPr>
        <w:t>.</w:t>
      </w:r>
    </w:p>
    <w:p w14:paraId="0BDA3C0D" w14:textId="69D04375" w:rsidR="00762D40" w:rsidRPr="001F3F66" w:rsidRDefault="00F8107D" w:rsidP="00762D40">
      <w:pPr>
        <w:jc w:val="both"/>
        <w:rPr>
          <w:rFonts w:ascii="Montserrat" w:hAnsi="Montserrat"/>
          <w:b/>
          <w:bCs/>
          <w:i/>
          <w:iCs/>
        </w:rPr>
      </w:pPr>
      <w:r w:rsidRPr="00762D40">
        <w:rPr>
          <w:rFonts w:ascii="Montserrat" w:hAnsi="Montserrat" w:cs="Arial"/>
          <w:b/>
          <w:bCs/>
          <w:i/>
          <w:iCs/>
          <w:sz w:val="22"/>
          <w:szCs w:val="22"/>
        </w:rPr>
        <w:t>RESPUESTA:</w:t>
      </w:r>
      <w:r w:rsidR="00762D40" w:rsidRPr="00762D40">
        <w:rPr>
          <w:rFonts w:ascii="Montserrat" w:hAnsi="Montserrat" w:cs="Arial"/>
          <w:b/>
          <w:bCs/>
          <w:i/>
          <w:iCs/>
          <w:sz w:val="22"/>
          <w:szCs w:val="22"/>
        </w:rPr>
        <w:t xml:space="preserve"> DEBERÁ HACER LLEGAR DOCUMENTACIÓN EN LA DIRECCIÓN: </w:t>
      </w:r>
      <w:r w:rsidR="00762D40" w:rsidRPr="00762D40">
        <w:rPr>
          <w:rFonts w:ascii="Montserrat" w:hAnsi="Montserrat"/>
          <w:b/>
          <w:bCs/>
          <w:i/>
          <w:iCs/>
          <w:sz w:val="22"/>
          <w:szCs w:val="22"/>
        </w:rPr>
        <w:t>GASTELUM #750, ZONA CENTRO, ENSENADA, B.C., MÉXICO C.P. 22800, BAJA CALIFORNIA.</w:t>
      </w:r>
    </w:p>
    <w:p w14:paraId="3CE7335D" w14:textId="77777777" w:rsidR="00F8107D" w:rsidRPr="00F8107D" w:rsidRDefault="00F8107D" w:rsidP="003D43B8">
      <w:pPr>
        <w:spacing w:line="276" w:lineRule="auto"/>
        <w:jc w:val="both"/>
        <w:rPr>
          <w:rFonts w:ascii="Montserrat" w:hAnsi="Montserrat" w:cs="Arial"/>
          <w:i/>
          <w:iCs/>
          <w:sz w:val="22"/>
          <w:szCs w:val="22"/>
        </w:rPr>
      </w:pPr>
    </w:p>
    <w:p w14:paraId="3875290E" w14:textId="6C946EB8"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8.-</w:t>
      </w:r>
      <w:r w:rsidRPr="00F8107D">
        <w:rPr>
          <w:rFonts w:ascii="Montserrat" w:hAnsi="Montserrat" w:cs="Arial"/>
          <w:i/>
          <w:iCs/>
          <w:sz w:val="22"/>
          <w:szCs w:val="22"/>
        </w:rPr>
        <w:t xml:space="preserve"> Se solicita a la convocante indique que la aseguradora adjudicada únicamente deberá cubrir los siniestros ocurridos dentro de la vigencia de la póliza adjudicada. GENERAL. FAVOR DE PRONUNCIARSE AL RESPECTO. </w:t>
      </w:r>
    </w:p>
    <w:p w14:paraId="2BF61228" w14:textId="26F550A1" w:rsidR="00F8107D" w:rsidRPr="00DB0ADE" w:rsidRDefault="00F8107D" w:rsidP="003D43B8">
      <w:pPr>
        <w:spacing w:line="276" w:lineRule="auto"/>
        <w:jc w:val="both"/>
        <w:rPr>
          <w:rFonts w:ascii="Montserrat" w:hAnsi="Montserrat" w:cs="Arial"/>
          <w:b/>
          <w:bCs/>
          <w:i/>
          <w:iCs/>
          <w:sz w:val="22"/>
          <w:szCs w:val="22"/>
        </w:rPr>
      </w:pPr>
      <w:r w:rsidRPr="00831F06">
        <w:rPr>
          <w:rFonts w:ascii="Montserrat" w:hAnsi="Montserrat" w:cs="Arial"/>
          <w:b/>
          <w:bCs/>
          <w:i/>
          <w:iCs/>
          <w:sz w:val="22"/>
          <w:szCs w:val="22"/>
        </w:rPr>
        <w:t>RESPUESTA:</w:t>
      </w:r>
      <w:r w:rsidR="009D2A5C" w:rsidRPr="00831F06">
        <w:rPr>
          <w:rFonts w:ascii="Montserrat" w:hAnsi="Montserrat" w:cs="Arial"/>
          <w:b/>
          <w:bCs/>
          <w:i/>
          <w:iCs/>
          <w:sz w:val="22"/>
          <w:szCs w:val="22"/>
        </w:rPr>
        <w:t xml:space="preserve"> ES CORRECTA SU APRECIACIÓN.</w:t>
      </w:r>
    </w:p>
    <w:p w14:paraId="0F3A2E63" w14:textId="77777777" w:rsidR="00F8107D" w:rsidRPr="00F8107D" w:rsidRDefault="00F8107D" w:rsidP="003D43B8">
      <w:pPr>
        <w:spacing w:line="276" w:lineRule="auto"/>
        <w:jc w:val="both"/>
        <w:rPr>
          <w:rFonts w:ascii="Montserrat" w:hAnsi="Montserrat" w:cs="Arial"/>
          <w:i/>
          <w:iCs/>
          <w:sz w:val="22"/>
          <w:szCs w:val="22"/>
        </w:rPr>
      </w:pPr>
    </w:p>
    <w:p w14:paraId="2B01F945" w14:textId="0285FC52"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9.-</w:t>
      </w:r>
      <w:r w:rsidRPr="00F8107D">
        <w:rPr>
          <w:rFonts w:ascii="Montserrat" w:hAnsi="Montserrat" w:cs="Arial"/>
          <w:i/>
          <w:iCs/>
          <w:sz w:val="22"/>
          <w:szCs w:val="22"/>
        </w:rPr>
        <w:t xml:space="preserve"> Se solicita a la convocante confirme que estamos ante la figura de una póliza autoadministrada. SUMINISTRO DE POLIZA DE SEGURO DE VIDA PARA EL PERSONAL DE LA CESPE | INCISO 11. FAVOR DE PRONUNCIARSE AL RESPECTO. </w:t>
      </w:r>
    </w:p>
    <w:p w14:paraId="3BF7B836" w14:textId="5A957343" w:rsidR="00F8107D" w:rsidRPr="00DB0ADE" w:rsidRDefault="00F8107D" w:rsidP="003D43B8">
      <w:pPr>
        <w:spacing w:line="276" w:lineRule="auto"/>
        <w:jc w:val="both"/>
        <w:rPr>
          <w:rFonts w:ascii="Montserrat" w:hAnsi="Montserrat" w:cs="Arial"/>
          <w:b/>
          <w:bCs/>
          <w:i/>
          <w:iCs/>
          <w:sz w:val="22"/>
          <w:szCs w:val="22"/>
        </w:rPr>
      </w:pPr>
      <w:r w:rsidRPr="00831F06">
        <w:rPr>
          <w:rFonts w:ascii="Montserrat" w:hAnsi="Montserrat" w:cs="Arial"/>
          <w:b/>
          <w:bCs/>
          <w:i/>
          <w:iCs/>
          <w:sz w:val="22"/>
          <w:szCs w:val="22"/>
        </w:rPr>
        <w:t>RESPUESTA:</w:t>
      </w:r>
      <w:r w:rsidR="00831F06" w:rsidRPr="00831F06">
        <w:rPr>
          <w:rFonts w:ascii="Montserrat" w:hAnsi="Montserrat" w:cs="Arial"/>
          <w:b/>
          <w:bCs/>
          <w:i/>
          <w:iCs/>
          <w:sz w:val="22"/>
          <w:szCs w:val="22"/>
        </w:rPr>
        <w:t xml:space="preserve"> ES CORRECTA</w:t>
      </w:r>
      <w:r w:rsidR="00831F06">
        <w:rPr>
          <w:rFonts w:ascii="Montserrat" w:hAnsi="Montserrat" w:cs="Arial"/>
          <w:b/>
          <w:bCs/>
          <w:i/>
          <w:iCs/>
          <w:sz w:val="22"/>
          <w:szCs w:val="22"/>
        </w:rPr>
        <w:t xml:space="preserve"> SU APRECIACIÓN.</w:t>
      </w:r>
    </w:p>
    <w:p w14:paraId="62E4350C" w14:textId="77777777" w:rsidR="00F8107D" w:rsidRPr="00F8107D" w:rsidRDefault="00F8107D" w:rsidP="003D43B8">
      <w:pPr>
        <w:spacing w:line="276" w:lineRule="auto"/>
        <w:jc w:val="both"/>
        <w:rPr>
          <w:rFonts w:ascii="Montserrat" w:hAnsi="Montserrat" w:cs="Arial"/>
          <w:i/>
          <w:iCs/>
          <w:sz w:val="22"/>
          <w:szCs w:val="22"/>
        </w:rPr>
      </w:pPr>
    </w:p>
    <w:p w14:paraId="4B5B9308" w14:textId="692D848B"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10</w:t>
      </w:r>
      <w:r w:rsidRPr="00F8107D">
        <w:rPr>
          <w:rFonts w:ascii="Montserrat" w:hAnsi="Montserrat" w:cs="Arial"/>
          <w:i/>
          <w:iCs/>
          <w:sz w:val="22"/>
          <w:szCs w:val="22"/>
        </w:rPr>
        <w:t xml:space="preserve">.- Se solicita a la convocante confirme que los formatos originales de consentimientos junto con designación de beneficiarios quedarán a resguardo de la convocante. SUMINISTRO DE POLIZA DE SEGURO DE VIDA PARA EL PERSONAL DE LA CESPE | INC. 3. FAVOR DE PRONUNCIARSE AL RESPECTO. </w:t>
      </w:r>
    </w:p>
    <w:p w14:paraId="5A2CE086" w14:textId="72294FDA" w:rsidR="00F8107D" w:rsidRPr="00DB0ADE" w:rsidRDefault="00F8107D" w:rsidP="003D43B8">
      <w:pPr>
        <w:spacing w:line="276" w:lineRule="auto"/>
        <w:jc w:val="both"/>
        <w:rPr>
          <w:rFonts w:ascii="Montserrat" w:hAnsi="Montserrat" w:cs="Arial"/>
          <w:b/>
          <w:bCs/>
          <w:i/>
          <w:iCs/>
          <w:sz w:val="22"/>
          <w:szCs w:val="22"/>
        </w:rPr>
      </w:pPr>
      <w:r w:rsidRPr="0021170C">
        <w:rPr>
          <w:rFonts w:ascii="Montserrat" w:hAnsi="Montserrat" w:cs="Arial"/>
          <w:b/>
          <w:bCs/>
          <w:i/>
          <w:iCs/>
          <w:sz w:val="22"/>
          <w:szCs w:val="22"/>
        </w:rPr>
        <w:t>RESPUESTA:</w:t>
      </w:r>
      <w:r w:rsidR="000B2503" w:rsidRPr="0021170C">
        <w:rPr>
          <w:rFonts w:ascii="Montserrat" w:hAnsi="Montserrat" w:cs="Arial"/>
          <w:b/>
          <w:bCs/>
          <w:i/>
          <w:iCs/>
          <w:sz w:val="22"/>
          <w:szCs w:val="22"/>
        </w:rPr>
        <w:t xml:space="preserve"> NO ES CORRECTA SU APRECIACIÓN, QUEDARÁN A RESGUARDO DEL ÓRGANO SOLICITANTE.</w:t>
      </w:r>
    </w:p>
    <w:p w14:paraId="76656FFB" w14:textId="77777777" w:rsidR="00F8107D" w:rsidRPr="00F8107D" w:rsidRDefault="00F8107D" w:rsidP="003D43B8">
      <w:pPr>
        <w:spacing w:line="276" w:lineRule="auto"/>
        <w:jc w:val="both"/>
        <w:rPr>
          <w:rFonts w:ascii="Montserrat" w:hAnsi="Montserrat" w:cs="Arial"/>
          <w:i/>
          <w:iCs/>
          <w:sz w:val="22"/>
          <w:szCs w:val="22"/>
        </w:rPr>
      </w:pPr>
    </w:p>
    <w:p w14:paraId="2897C0D2" w14:textId="1242AF87"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11.-</w:t>
      </w:r>
      <w:r w:rsidRPr="00F8107D">
        <w:rPr>
          <w:rFonts w:ascii="Montserrat" w:hAnsi="Montserrat" w:cs="Arial"/>
          <w:i/>
          <w:iCs/>
          <w:sz w:val="22"/>
          <w:szCs w:val="22"/>
        </w:rPr>
        <w:t xml:space="preserve"> Se solicita a la convocante confirme que únicamente se cubrirá al personal activo en nómina SUMINISTRO DE POLIZA DE SEGURO DE VIDA PARA EL PERSONAL DE LA CESPE | INC. 11. FAVOR DE PRONUNCIARSE AL RESPECTO. </w:t>
      </w:r>
    </w:p>
    <w:p w14:paraId="20365C29" w14:textId="5E8AA786" w:rsidR="00F8107D" w:rsidRPr="00DB0ADE" w:rsidRDefault="00F8107D" w:rsidP="003D43B8">
      <w:pPr>
        <w:spacing w:line="276" w:lineRule="auto"/>
        <w:jc w:val="both"/>
        <w:rPr>
          <w:rFonts w:ascii="Montserrat" w:hAnsi="Montserrat" w:cs="Arial"/>
          <w:b/>
          <w:bCs/>
          <w:i/>
          <w:iCs/>
          <w:sz w:val="22"/>
          <w:szCs w:val="22"/>
        </w:rPr>
      </w:pPr>
      <w:r w:rsidRPr="00071C65">
        <w:rPr>
          <w:rFonts w:ascii="Montserrat" w:hAnsi="Montserrat" w:cs="Arial"/>
          <w:b/>
          <w:bCs/>
          <w:i/>
          <w:iCs/>
          <w:sz w:val="22"/>
          <w:szCs w:val="22"/>
        </w:rPr>
        <w:t>RESPUESTA:</w:t>
      </w:r>
      <w:r w:rsidR="000B2503" w:rsidRPr="00071C65">
        <w:rPr>
          <w:rFonts w:ascii="Montserrat" w:hAnsi="Montserrat" w:cs="Arial"/>
          <w:b/>
          <w:bCs/>
          <w:i/>
          <w:iCs/>
          <w:sz w:val="22"/>
          <w:szCs w:val="22"/>
        </w:rPr>
        <w:t xml:space="preserve"> NO ES CORRECTA SU APRECIACIÓN, FAVOR DE APEGARSE </w:t>
      </w:r>
      <w:r w:rsidR="00071C65" w:rsidRPr="00071C65">
        <w:rPr>
          <w:rFonts w:ascii="Montserrat" w:hAnsi="Montserrat" w:cs="Arial"/>
          <w:b/>
          <w:bCs/>
          <w:i/>
          <w:iCs/>
          <w:sz w:val="22"/>
          <w:szCs w:val="22"/>
        </w:rPr>
        <w:t>A LOS NUMERALES 7,8 Y 11 DEL</w:t>
      </w:r>
      <w:r w:rsidR="000B2503" w:rsidRPr="00071C65">
        <w:rPr>
          <w:rFonts w:ascii="Montserrat" w:hAnsi="Montserrat" w:cs="Arial"/>
          <w:b/>
          <w:bCs/>
          <w:i/>
          <w:iCs/>
          <w:sz w:val="22"/>
          <w:szCs w:val="22"/>
        </w:rPr>
        <w:t xml:space="preserve"> ANEXO TÉCNICO DE LAS BASES DE LICITACIÓN, ASÍ COMO EL ARCHIVO EXCEL DENOMINADO LISTADO SEGURO DE VIDA PERSONAL CESPE.</w:t>
      </w:r>
    </w:p>
    <w:p w14:paraId="34070723" w14:textId="77777777" w:rsidR="00F8107D" w:rsidRPr="00F8107D" w:rsidRDefault="00F8107D" w:rsidP="003D43B8">
      <w:pPr>
        <w:spacing w:line="276" w:lineRule="auto"/>
        <w:jc w:val="both"/>
        <w:rPr>
          <w:rFonts w:ascii="Montserrat" w:hAnsi="Montserrat" w:cs="Arial"/>
          <w:i/>
          <w:iCs/>
          <w:sz w:val="22"/>
          <w:szCs w:val="22"/>
        </w:rPr>
      </w:pPr>
    </w:p>
    <w:p w14:paraId="63D1A64C" w14:textId="23548F28"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12.-</w:t>
      </w:r>
      <w:r w:rsidRPr="00F8107D">
        <w:rPr>
          <w:rFonts w:ascii="Montserrat" w:hAnsi="Montserrat" w:cs="Arial"/>
          <w:i/>
          <w:iCs/>
          <w:sz w:val="22"/>
          <w:szCs w:val="22"/>
        </w:rPr>
        <w:t xml:space="preserve"> Se solicita a la convocante indique si cuentan con personas que ya tengan una incapacidad determinada por alguna Institución de Seguridad Social, pero que sigan como activas dentro de la plantilla. SUMINISTRO DE POLIZA DE SEGURO DE VIDA PARA EL PERSONAL DE LA CESPE. FAVOR DE PRONUNCIARSE AL RESPECTO. </w:t>
      </w:r>
    </w:p>
    <w:p w14:paraId="62FFE0B9" w14:textId="553C3539" w:rsidR="00F8107D" w:rsidRPr="00DB0ADE" w:rsidRDefault="00F8107D" w:rsidP="003D43B8">
      <w:pPr>
        <w:spacing w:line="276" w:lineRule="auto"/>
        <w:jc w:val="both"/>
        <w:rPr>
          <w:rFonts w:ascii="Montserrat" w:hAnsi="Montserrat" w:cs="Arial"/>
          <w:b/>
          <w:bCs/>
          <w:i/>
          <w:iCs/>
          <w:sz w:val="22"/>
          <w:szCs w:val="22"/>
        </w:rPr>
      </w:pPr>
      <w:r w:rsidRPr="00552D59">
        <w:rPr>
          <w:rFonts w:ascii="Montserrat" w:hAnsi="Montserrat" w:cs="Arial"/>
          <w:b/>
          <w:bCs/>
          <w:i/>
          <w:iCs/>
          <w:sz w:val="22"/>
          <w:szCs w:val="22"/>
        </w:rPr>
        <w:t>RESPUESTA:</w:t>
      </w:r>
      <w:r w:rsidR="00690CB5" w:rsidRPr="00552D59">
        <w:rPr>
          <w:rFonts w:ascii="Montserrat" w:hAnsi="Montserrat" w:cs="Arial"/>
          <w:b/>
          <w:bCs/>
          <w:i/>
          <w:iCs/>
          <w:sz w:val="22"/>
          <w:szCs w:val="22"/>
        </w:rPr>
        <w:t xml:space="preserve"> </w:t>
      </w:r>
      <w:r w:rsidR="002B5D72" w:rsidRPr="00552D59">
        <w:rPr>
          <w:rFonts w:ascii="Montserrat" w:hAnsi="Montserrat" w:cs="Arial"/>
          <w:b/>
          <w:bCs/>
          <w:i/>
          <w:iCs/>
          <w:sz w:val="22"/>
          <w:szCs w:val="22"/>
        </w:rPr>
        <w:t>SI SE CUENTA.</w:t>
      </w:r>
    </w:p>
    <w:p w14:paraId="11427CFD" w14:textId="77777777" w:rsidR="00F8107D" w:rsidRPr="00F8107D" w:rsidRDefault="00F8107D" w:rsidP="003D43B8">
      <w:pPr>
        <w:spacing w:line="276" w:lineRule="auto"/>
        <w:jc w:val="both"/>
        <w:rPr>
          <w:rFonts w:ascii="Montserrat" w:hAnsi="Montserrat" w:cs="Arial"/>
          <w:i/>
          <w:iCs/>
          <w:sz w:val="22"/>
          <w:szCs w:val="22"/>
        </w:rPr>
      </w:pPr>
    </w:p>
    <w:p w14:paraId="29CDA722" w14:textId="7E04C573" w:rsidR="00F8107D" w:rsidRPr="00690CB5"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13.-</w:t>
      </w:r>
      <w:r w:rsidRPr="00F8107D">
        <w:rPr>
          <w:rFonts w:ascii="Montserrat" w:hAnsi="Montserrat" w:cs="Arial"/>
          <w:i/>
          <w:iCs/>
          <w:sz w:val="22"/>
          <w:szCs w:val="22"/>
        </w:rPr>
        <w:t xml:space="preserve"> Se solicita amablemente a la convocante indique que para la licitación que nos ocupa, se atenderá a lo establecido en el artículo 167 de la Ley Sobre el Contrato de Seguro, el cual establece como requisito indispensable que los asegurados cuenten con consentimiento debidamente requisitado y firmado por el asegurado, ya que, de lo contrario el contrato de seguro será nulo. SUMINISTRO DE POLIZA DE SEGURO DE </w:t>
      </w:r>
      <w:r w:rsidRPr="00690CB5">
        <w:rPr>
          <w:rFonts w:ascii="Montserrat" w:hAnsi="Montserrat" w:cs="Arial"/>
          <w:i/>
          <w:iCs/>
          <w:sz w:val="22"/>
          <w:szCs w:val="22"/>
        </w:rPr>
        <w:t xml:space="preserve">VIDA PARA EL PERSONAL DE LA CESPE. FAVOR DE PRONUNCIARSE AL RESPECTO. </w:t>
      </w:r>
    </w:p>
    <w:p w14:paraId="7F94E08F" w14:textId="610C03AB" w:rsidR="00690CB5" w:rsidRPr="00690CB5" w:rsidRDefault="00690CB5" w:rsidP="00690CB5">
      <w:pPr>
        <w:jc w:val="both"/>
        <w:rPr>
          <w:rFonts w:ascii="Montserrat" w:hAnsi="Montserrat"/>
          <w:b/>
          <w:bCs/>
          <w:i/>
          <w:iCs/>
          <w:sz w:val="22"/>
          <w:szCs w:val="22"/>
        </w:rPr>
      </w:pPr>
      <w:r w:rsidRPr="00690CB5">
        <w:rPr>
          <w:rFonts w:ascii="Montserrat" w:hAnsi="Montserrat" w:cs="Arial"/>
          <w:b/>
          <w:bCs/>
          <w:i/>
          <w:iCs/>
          <w:sz w:val="22"/>
          <w:szCs w:val="22"/>
        </w:rPr>
        <w:t xml:space="preserve">RESPUESTA: </w:t>
      </w:r>
      <w:r w:rsidRPr="00690CB5">
        <w:rPr>
          <w:rFonts w:ascii="Montserrat" w:hAnsi="Montserrat"/>
          <w:b/>
          <w:bCs/>
          <w:i/>
          <w:iCs/>
          <w:sz w:val="22"/>
          <w:szCs w:val="22"/>
        </w:rPr>
        <w:t xml:space="preserve">NO ES CORRECTA SU APRECIACIÓN, LA SOLA FIRMA DEL CONTRATO LABORAL ENTRE EL EMPLEADO Y </w:t>
      </w:r>
      <w:r>
        <w:rPr>
          <w:rFonts w:ascii="Montserrat" w:hAnsi="Montserrat"/>
          <w:b/>
          <w:bCs/>
          <w:i/>
          <w:iCs/>
          <w:sz w:val="22"/>
          <w:szCs w:val="22"/>
        </w:rPr>
        <w:t>EL ÓRGANO</w:t>
      </w:r>
      <w:r w:rsidRPr="00690CB5">
        <w:rPr>
          <w:rFonts w:ascii="Montserrat" w:hAnsi="Montserrat"/>
          <w:b/>
          <w:bCs/>
          <w:i/>
          <w:iCs/>
          <w:sz w:val="22"/>
          <w:szCs w:val="22"/>
        </w:rPr>
        <w:t xml:space="preserve"> SOLICITANTE SE ENTENDERÁ COMO EL CONSENTIMIENTO REFERIDO.</w:t>
      </w:r>
    </w:p>
    <w:p w14:paraId="5956BD56" w14:textId="77777777" w:rsidR="00F8107D" w:rsidRPr="00F8107D" w:rsidRDefault="00F8107D" w:rsidP="003D43B8">
      <w:pPr>
        <w:spacing w:line="276" w:lineRule="auto"/>
        <w:jc w:val="both"/>
        <w:rPr>
          <w:rFonts w:ascii="Montserrat" w:hAnsi="Montserrat" w:cs="Arial"/>
          <w:i/>
          <w:iCs/>
          <w:sz w:val="22"/>
          <w:szCs w:val="22"/>
        </w:rPr>
      </w:pPr>
    </w:p>
    <w:p w14:paraId="772C4486" w14:textId="1817B767"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lastRenderedPageBreak/>
        <w:t>PREGUNTA No. 14</w:t>
      </w:r>
      <w:r w:rsidRPr="00F8107D">
        <w:rPr>
          <w:rFonts w:ascii="Montserrat" w:hAnsi="Montserrat" w:cs="Arial"/>
          <w:i/>
          <w:iCs/>
          <w:sz w:val="22"/>
          <w:szCs w:val="22"/>
        </w:rPr>
        <w:t xml:space="preserve">.- Se solicita a la convocante indique, que, para el caso de contar con el formato de consentimiento firmado, pero sin designación de beneficiarios, se deberá solicitar juicio sucesorio para el pago de la indemnización al albacea de la sucesión. SUMINISTRO DE POLIZA DE SEGURO DE VIDA PARA EL PERSONAL DE LA CESPE. FAVOR DE PRONUNCIARSE AL RESPECTO. </w:t>
      </w:r>
    </w:p>
    <w:p w14:paraId="6D5DF51F" w14:textId="252F709F" w:rsidR="00F8107D" w:rsidRPr="00DB0ADE" w:rsidRDefault="00F8107D" w:rsidP="003D43B8">
      <w:pPr>
        <w:spacing w:line="276" w:lineRule="auto"/>
        <w:jc w:val="both"/>
        <w:rPr>
          <w:rFonts w:ascii="Montserrat" w:hAnsi="Montserrat" w:cs="Arial"/>
          <w:b/>
          <w:bCs/>
          <w:i/>
          <w:iCs/>
          <w:sz w:val="22"/>
          <w:szCs w:val="22"/>
        </w:rPr>
      </w:pPr>
      <w:r w:rsidRPr="005C0C8C">
        <w:rPr>
          <w:rFonts w:ascii="Montserrat" w:hAnsi="Montserrat" w:cs="Arial"/>
          <w:b/>
          <w:bCs/>
          <w:i/>
          <w:iCs/>
          <w:sz w:val="22"/>
          <w:szCs w:val="22"/>
        </w:rPr>
        <w:t>RESPUESTA:</w:t>
      </w:r>
      <w:r w:rsidR="005C0C8C" w:rsidRPr="005C0C8C">
        <w:rPr>
          <w:rFonts w:ascii="Montserrat" w:hAnsi="Montserrat" w:cs="Arial"/>
          <w:b/>
          <w:bCs/>
          <w:i/>
          <w:iCs/>
          <w:sz w:val="22"/>
          <w:szCs w:val="22"/>
        </w:rPr>
        <w:t>ES CORRECTA SU APRECIACIÓN</w:t>
      </w:r>
      <w:r w:rsidR="005C0C8C">
        <w:rPr>
          <w:rFonts w:ascii="Montserrat" w:hAnsi="Montserrat" w:cs="Arial"/>
          <w:b/>
          <w:bCs/>
          <w:i/>
          <w:iCs/>
          <w:sz w:val="22"/>
          <w:szCs w:val="22"/>
        </w:rPr>
        <w:t>.</w:t>
      </w:r>
    </w:p>
    <w:p w14:paraId="575A834D" w14:textId="77777777" w:rsidR="00F8107D" w:rsidRPr="00F8107D" w:rsidRDefault="00F8107D" w:rsidP="003D43B8">
      <w:pPr>
        <w:spacing w:line="276" w:lineRule="auto"/>
        <w:jc w:val="both"/>
        <w:rPr>
          <w:rFonts w:ascii="Montserrat" w:hAnsi="Montserrat" w:cs="Arial"/>
          <w:b/>
          <w:bCs/>
          <w:i/>
          <w:iCs/>
          <w:sz w:val="22"/>
          <w:szCs w:val="22"/>
        </w:rPr>
      </w:pPr>
    </w:p>
    <w:p w14:paraId="3908BDA6" w14:textId="60E3B02D"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15</w:t>
      </w:r>
      <w:r w:rsidRPr="00F8107D">
        <w:rPr>
          <w:rFonts w:ascii="Montserrat" w:hAnsi="Montserrat" w:cs="Arial"/>
          <w:i/>
          <w:iCs/>
          <w:sz w:val="22"/>
          <w:szCs w:val="22"/>
        </w:rPr>
        <w:t xml:space="preserve">.- Se solicita amablemente a la convocante confirme que en lo no previsto en las bases y en la presente junta de aclaraciones aplicaran las condiciones generales de la empresa aseguradora adjudicada. GENERAL. FAVOR DE PRONUNCIARSE AL RESPECTO. </w:t>
      </w:r>
    </w:p>
    <w:p w14:paraId="79595FF2" w14:textId="469979DE" w:rsidR="00F8107D" w:rsidRPr="005C0C8C" w:rsidRDefault="00F8107D" w:rsidP="003D43B8">
      <w:pPr>
        <w:spacing w:line="276" w:lineRule="auto"/>
        <w:jc w:val="both"/>
        <w:rPr>
          <w:rFonts w:ascii="Montserrat" w:hAnsi="Montserrat" w:cs="Arial"/>
          <w:b/>
          <w:bCs/>
          <w:i/>
          <w:iCs/>
          <w:sz w:val="22"/>
          <w:szCs w:val="22"/>
        </w:rPr>
      </w:pPr>
      <w:r w:rsidRPr="005C0C8C">
        <w:rPr>
          <w:rFonts w:ascii="Montserrat" w:hAnsi="Montserrat" w:cs="Arial"/>
          <w:b/>
          <w:bCs/>
          <w:i/>
          <w:iCs/>
          <w:sz w:val="22"/>
          <w:szCs w:val="22"/>
        </w:rPr>
        <w:t>RESPUESTA:</w:t>
      </w:r>
      <w:r w:rsidR="009770D7" w:rsidRPr="005C0C8C">
        <w:rPr>
          <w:rFonts w:ascii="Montserrat" w:hAnsi="Montserrat" w:cs="Arial"/>
          <w:b/>
          <w:i/>
          <w:iCs/>
          <w:sz w:val="22"/>
          <w:szCs w:val="22"/>
        </w:rPr>
        <w:t xml:space="preserve"> LAS CONDICIONES GENERALES DE LA COMPAÑÍA ADJUDICADA OPERARÁN EN TODO AQUELLO NO ESTABLECIDO EN LAS BASES DE LA PRESENTE LICITACIÓN Y LAS MODIFICACIONES Y ACLARACIONES RESULTADO DE LA JUNTA DE ACLARACIONES, SIEMPRE Y CUANDO NO SE CONTRAPONGAN A LO ESTABLECIDO EN ESTAS.  </w:t>
      </w:r>
    </w:p>
    <w:p w14:paraId="4C363D3D" w14:textId="77777777" w:rsidR="00F8107D" w:rsidRPr="00F8107D" w:rsidRDefault="00F8107D" w:rsidP="003D43B8">
      <w:pPr>
        <w:spacing w:line="276" w:lineRule="auto"/>
        <w:jc w:val="both"/>
        <w:rPr>
          <w:rFonts w:ascii="Montserrat" w:hAnsi="Montserrat" w:cs="Arial"/>
          <w:i/>
          <w:iCs/>
          <w:sz w:val="22"/>
          <w:szCs w:val="22"/>
        </w:rPr>
      </w:pPr>
    </w:p>
    <w:p w14:paraId="39EA2389" w14:textId="77777777"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16</w:t>
      </w:r>
      <w:r w:rsidRPr="00F8107D">
        <w:rPr>
          <w:rFonts w:ascii="Montserrat" w:hAnsi="Montserrat" w:cs="Arial"/>
          <w:i/>
          <w:iCs/>
          <w:sz w:val="22"/>
          <w:szCs w:val="22"/>
        </w:rPr>
        <w:t>.- Se solicita amablemente a la convocante confirme que, para dar cumplimiento a las disposiciones del artículo 492 de la ley de instituciones de seguros y fianzas, serán requisitados los formatos de la compañía que resulte adjudicada. GENERAL. FAVOR DE PRONUNCIARSE AL RESPECTO.</w:t>
      </w:r>
    </w:p>
    <w:p w14:paraId="1B3772D8" w14:textId="6115A6EC" w:rsidR="00F8107D" w:rsidRPr="007B5DF8" w:rsidRDefault="00F8107D" w:rsidP="003D43B8">
      <w:pPr>
        <w:spacing w:line="276" w:lineRule="auto"/>
        <w:jc w:val="both"/>
        <w:rPr>
          <w:rFonts w:ascii="Montserrat" w:hAnsi="Montserrat" w:cs="Arial"/>
          <w:b/>
          <w:bCs/>
          <w:i/>
          <w:iCs/>
          <w:sz w:val="22"/>
          <w:szCs w:val="22"/>
        </w:rPr>
      </w:pPr>
      <w:r w:rsidRPr="007B5DF8">
        <w:rPr>
          <w:rFonts w:ascii="Montserrat" w:hAnsi="Montserrat" w:cs="Arial"/>
          <w:b/>
          <w:bCs/>
          <w:i/>
          <w:iCs/>
          <w:sz w:val="22"/>
          <w:szCs w:val="22"/>
        </w:rPr>
        <w:t>RESPUESTA</w:t>
      </w:r>
      <w:r w:rsidR="009629CC" w:rsidRPr="007B5DF8">
        <w:rPr>
          <w:rFonts w:ascii="Montserrat" w:hAnsi="Montserrat" w:cs="Arial"/>
          <w:b/>
          <w:bCs/>
          <w:i/>
          <w:iCs/>
          <w:sz w:val="22"/>
          <w:szCs w:val="22"/>
        </w:rPr>
        <w:t xml:space="preserve">: </w:t>
      </w:r>
      <w:r w:rsidR="007B5DF8">
        <w:rPr>
          <w:rFonts w:ascii="Montserrat" w:hAnsi="Montserrat" w:cs="Arial"/>
          <w:b/>
          <w:bCs/>
          <w:i/>
          <w:iCs/>
          <w:sz w:val="22"/>
          <w:szCs w:val="22"/>
        </w:rPr>
        <w:t>DICHA INFORMACIÓN SE PROPORCIONARÁ AL LICITANTE ADJUDICADO.</w:t>
      </w:r>
    </w:p>
    <w:p w14:paraId="0B85CE04" w14:textId="77777777" w:rsidR="00F8107D" w:rsidRPr="007B5DF8" w:rsidRDefault="00F8107D" w:rsidP="003D43B8">
      <w:pPr>
        <w:spacing w:line="276" w:lineRule="auto"/>
        <w:jc w:val="both"/>
        <w:rPr>
          <w:rFonts w:ascii="Montserrat" w:hAnsi="Montserrat" w:cs="Arial"/>
          <w:i/>
          <w:iCs/>
          <w:sz w:val="22"/>
          <w:szCs w:val="22"/>
        </w:rPr>
      </w:pPr>
    </w:p>
    <w:p w14:paraId="64C4D971" w14:textId="561583FF" w:rsidR="00F8107D" w:rsidRDefault="00F8107D" w:rsidP="003D43B8">
      <w:pPr>
        <w:spacing w:line="276" w:lineRule="auto"/>
        <w:jc w:val="both"/>
        <w:rPr>
          <w:rFonts w:ascii="Montserrat" w:hAnsi="Montserrat" w:cs="Arial"/>
          <w:i/>
          <w:iCs/>
          <w:sz w:val="22"/>
          <w:szCs w:val="22"/>
        </w:rPr>
      </w:pPr>
      <w:r w:rsidRPr="007B5DF8">
        <w:rPr>
          <w:rFonts w:ascii="Montserrat" w:hAnsi="Montserrat" w:cs="Arial"/>
          <w:b/>
          <w:bCs/>
          <w:i/>
          <w:iCs/>
          <w:sz w:val="22"/>
          <w:szCs w:val="22"/>
        </w:rPr>
        <w:t>PREGUNTA No. 17</w:t>
      </w:r>
      <w:r w:rsidRPr="007B5DF8">
        <w:rPr>
          <w:rFonts w:ascii="Montserrat" w:hAnsi="Montserrat" w:cs="Arial"/>
          <w:i/>
          <w:iCs/>
          <w:sz w:val="22"/>
          <w:szCs w:val="22"/>
        </w:rPr>
        <w:t>.- Se solicita amablemente a la convocante indique que para</w:t>
      </w:r>
      <w:r w:rsidRPr="00F8107D">
        <w:rPr>
          <w:rFonts w:ascii="Montserrat" w:hAnsi="Montserrat" w:cs="Arial"/>
          <w:i/>
          <w:iCs/>
          <w:sz w:val="22"/>
          <w:szCs w:val="22"/>
        </w:rPr>
        <w:t xml:space="preserve"> el caso de que alguno de los asegurados únicamente haya plasmado su huella dactilar en el formato de consentimiento, esta deberá estar formalizada con la figura de “firma por ruego”, acorde a la legislación Federal vigente, adjuntando la identificación oficial de la persona que realizó la firma por ruego. GENERAL. FAVOR DE PRONUNCIARSE AL RESPECTO.</w:t>
      </w:r>
    </w:p>
    <w:p w14:paraId="60736AD2" w14:textId="76C3D923" w:rsidR="00F8107D" w:rsidRPr="00DB0ADE" w:rsidRDefault="00F8107D" w:rsidP="003D43B8">
      <w:pPr>
        <w:spacing w:line="276" w:lineRule="auto"/>
        <w:jc w:val="both"/>
        <w:rPr>
          <w:rFonts w:ascii="Montserrat" w:hAnsi="Montserrat" w:cs="Arial"/>
          <w:b/>
          <w:bCs/>
          <w:i/>
          <w:iCs/>
          <w:sz w:val="22"/>
          <w:szCs w:val="22"/>
        </w:rPr>
      </w:pPr>
      <w:r w:rsidRPr="009629CC">
        <w:rPr>
          <w:rFonts w:ascii="Montserrat" w:hAnsi="Montserrat" w:cs="Arial"/>
          <w:b/>
          <w:bCs/>
          <w:i/>
          <w:iCs/>
          <w:sz w:val="22"/>
          <w:szCs w:val="22"/>
        </w:rPr>
        <w:t>RESPUESTA:</w:t>
      </w:r>
      <w:r w:rsidR="009629CC" w:rsidRPr="009629CC">
        <w:rPr>
          <w:rFonts w:ascii="Montserrat" w:hAnsi="Montserrat" w:cs="Arial"/>
          <w:b/>
          <w:bCs/>
          <w:i/>
          <w:iCs/>
          <w:sz w:val="22"/>
          <w:szCs w:val="22"/>
        </w:rPr>
        <w:t xml:space="preserve"> ES CORRECTA SU APRECIACIÓN.</w:t>
      </w:r>
    </w:p>
    <w:p w14:paraId="6D77ECE4" w14:textId="77777777" w:rsidR="00F8107D" w:rsidRPr="00F8107D" w:rsidRDefault="00F8107D" w:rsidP="003D43B8">
      <w:pPr>
        <w:spacing w:line="276" w:lineRule="auto"/>
        <w:jc w:val="both"/>
        <w:rPr>
          <w:rFonts w:ascii="Montserrat" w:hAnsi="Montserrat" w:cs="Arial"/>
          <w:i/>
          <w:iCs/>
          <w:sz w:val="22"/>
          <w:szCs w:val="22"/>
        </w:rPr>
      </w:pPr>
    </w:p>
    <w:p w14:paraId="23E71286" w14:textId="1275AA8D"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18.-</w:t>
      </w:r>
      <w:r w:rsidRPr="00F8107D">
        <w:rPr>
          <w:rFonts w:ascii="Montserrat" w:hAnsi="Montserrat" w:cs="Arial"/>
          <w:i/>
          <w:iCs/>
          <w:sz w:val="22"/>
          <w:szCs w:val="22"/>
        </w:rPr>
        <w:t xml:space="preserve"> Se solicita a la convocante confirme que las personas que forman parte del grupo que se licita cuentan con capacidad de goce y ejercicio. GENERAL. FAVOR DE PRONUNCIARSE AL RESPECTO. </w:t>
      </w:r>
    </w:p>
    <w:p w14:paraId="2F2CC815" w14:textId="08496903" w:rsidR="00F8107D" w:rsidRPr="00DB0ADE" w:rsidRDefault="00884183" w:rsidP="003D43B8">
      <w:pPr>
        <w:spacing w:line="276" w:lineRule="auto"/>
        <w:jc w:val="both"/>
        <w:rPr>
          <w:rFonts w:ascii="Montserrat" w:hAnsi="Montserrat" w:cs="Arial"/>
          <w:b/>
          <w:bCs/>
          <w:i/>
          <w:iCs/>
          <w:sz w:val="22"/>
          <w:szCs w:val="22"/>
        </w:rPr>
      </w:pPr>
      <w:r>
        <w:rPr>
          <w:rFonts w:ascii="Montserrat" w:hAnsi="Montserrat" w:cs="Arial"/>
          <w:b/>
          <w:bCs/>
          <w:i/>
          <w:iCs/>
          <w:sz w:val="22"/>
          <w:szCs w:val="22"/>
        </w:rPr>
        <w:t xml:space="preserve"> </w:t>
      </w:r>
      <w:r w:rsidR="00F8107D" w:rsidRPr="009629CC">
        <w:rPr>
          <w:rFonts w:ascii="Montserrat" w:hAnsi="Montserrat" w:cs="Arial"/>
          <w:b/>
          <w:bCs/>
          <w:i/>
          <w:iCs/>
          <w:sz w:val="22"/>
          <w:szCs w:val="22"/>
        </w:rPr>
        <w:t>RESPUESTA:</w:t>
      </w:r>
      <w:r w:rsidR="007543F1" w:rsidRPr="009629CC">
        <w:rPr>
          <w:rFonts w:ascii="Montserrat" w:hAnsi="Montserrat" w:cs="Arial"/>
          <w:b/>
          <w:bCs/>
          <w:i/>
          <w:iCs/>
          <w:sz w:val="22"/>
          <w:szCs w:val="22"/>
        </w:rPr>
        <w:t xml:space="preserve"> </w:t>
      </w:r>
      <w:r w:rsidR="009629CC" w:rsidRPr="009629CC">
        <w:rPr>
          <w:rFonts w:ascii="Montserrat" w:hAnsi="Montserrat" w:cs="Arial"/>
          <w:b/>
          <w:bCs/>
          <w:i/>
          <w:iCs/>
          <w:sz w:val="22"/>
          <w:szCs w:val="22"/>
        </w:rPr>
        <w:t>ES CORRECTA SU APRECIACIÓN</w:t>
      </w:r>
      <w:r w:rsidR="009629CC">
        <w:rPr>
          <w:rFonts w:ascii="Montserrat" w:hAnsi="Montserrat" w:cs="Arial"/>
          <w:b/>
          <w:bCs/>
          <w:i/>
          <w:iCs/>
          <w:sz w:val="22"/>
          <w:szCs w:val="22"/>
        </w:rPr>
        <w:t>.</w:t>
      </w:r>
    </w:p>
    <w:p w14:paraId="0ED2071F" w14:textId="77777777" w:rsidR="00F8107D" w:rsidRPr="00F8107D" w:rsidRDefault="00F8107D" w:rsidP="003D43B8">
      <w:pPr>
        <w:spacing w:line="276" w:lineRule="auto"/>
        <w:jc w:val="both"/>
        <w:rPr>
          <w:rFonts w:ascii="Montserrat" w:hAnsi="Montserrat" w:cs="Arial"/>
          <w:i/>
          <w:iCs/>
          <w:sz w:val="22"/>
          <w:szCs w:val="22"/>
        </w:rPr>
      </w:pPr>
    </w:p>
    <w:p w14:paraId="71CEB658" w14:textId="471C9FB1"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19.-</w:t>
      </w:r>
      <w:r w:rsidRPr="00F8107D">
        <w:rPr>
          <w:rFonts w:ascii="Montserrat" w:hAnsi="Montserrat" w:cs="Arial"/>
          <w:i/>
          <w:iCs/>
          <w:sz w:val="22"/>
          <w:szCs w:val="22"/>
        </w:rPr>
        <w:t xml:space="preserve"> Se solicita amablemente a la convocante indique que, en caso de muerte accidental, las copias autenticadas del ministerio público deberán contener actuaciones tales como identificación de cadáver, entrevistas de testigos, necropsia de ley, dictamen de alcoholemia y toxicológico, y según sea el caso dictamen de hechos en tránsito terrestre. SUMINISTRO DE POLIZA DE SEGURO DE VIDA PARA EL PERSONAL DE LA CESPE. FAVOR DE PRONUNCIARSE AL RESPECTO. </w:t>
      </w:r>
    </w:p>
    <w:p w14:paraId="7C11BFBE" w14:textId="238114A0" w:rsidR="00884183" w:rsidRPr="00083723" w:rsidRDefault="00F8107D" w:rsidP="00884183">
      <w:pPr>
        <w:jc w:val="both"/>
      </w:pPr>
      <w:r w:rsidRPr="00884183">
        <w:rPr>
          <w:rFonts w:ascii="Montserrat" w:hAnsi="Montserrat" w:cs="Arial"/>
          <w:b/>
          <w:bCs/>
          <w:i/>
          <w:iCs/>
          <w:sz w:val="22"/>
          <w:szCs w:val="22"/>
        </w:rPr>
        <w:lastRenderedPageBreak/>
        <w:t>RESPUESTA:</w:t>
      </w:r>
      <w:r w:rsidR="00884183" w:rsidRPr="00884183">
        <w:rPr>
          <w:rFonts w:ascii="Montserrat" w:hAnsi="Montserrat" w:cs="Arial"/>
          <w:b/>
          <w:bCs/>
          <w:i/>
          <w:iCs/>
          <w:sz w:val="22"/>
          <w:szCs w:val="22"/>
        </w:rPr>
        <w:t xml:space="preserve"> NO ES CORRECTA SU APRECIACIÓN, </w:t>
      </w:r>
      <w:r w:rsidR="00884183" w:rsidRPr="00884183">
        <w:rPr>
          <w:rFonts w:ascii="Montserrat" w:hAnsi="Montserrat"/>
          <w:b/>
          <w:bCs/>
          <w:i/>
          <w:iCs/>
          <w:sz w:val="22"/>
          <w:szCs w:val="22"/>
        </w:rPr>
        <w:t>BASTARÁ SOLO CON EXHIBIR EL PARTE DE NOVEDADES EMITIDO POR LA AUTORIDAD QUE CORRESPONDA, ASÍ COMO EL ACTA DE DEFUNCIÓN DEL ASEGURADO.</w:t>
      </w:r>
    </w:p>
    <w:p w14:paraId="1428F05C" w14:textId="77777777" w:rsidR="00F8107D" w:rsidRPr="00F8107D" w:rsidRDefault="00F8107D" w:rsidP="003D43B8">
      <w:pPr>
        <w:spacing w:line="276" w:lineRule="auto"/>
        <w:jc w:val="both"/>
        <w:rPr>
          <w:rFonts w:ascii="Montserrat" w:hAnsi="Montserrat" w:cs="Arial"/>
          <w:i/>
          <w:iCs/>
          <w:sz w:val="22"/>
          <w:szCs w:val="22"/>
        </w:rPr>
      </w:pPr>
    </w:p>
    <w:p w14:paraId="02C3C01D" w14:textId="3027132E" w:rsidR="00F8107D" w:rsidRPr="00CF1354"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20.-</w:t>
      </w:r>
      <w:r w:rsidRPr="00F8107D">
        <w:rPr>
          <w:rFonts w:ascii="Montserrat" w:hAnsi="Montserrat" w:cs="Arial"/>
          <w:i/>
          <w:iCs/>
          <w:sz w:val="22"/>
          <w:szCs w:val="22"/>
        </w:rPr>
        <w:t xml:space="preserve"> Se solicita amablemente indique porque medio se notificaran los movimientos de altas y bajas al final de vigencia de la póliza. SUMINISTRO DE POLIZA DE SEGURO DE VIDA PARA EL PERSONAL DE LA CESPE. FAVOR DE PRONUNCIARSE AL </w:t>
      </w:r>
      <w:r w:rsidRPr="00CF1354">
        <w:rPr>
          <w:rFonts w:ascii="Montserrat" w:hAnsi="Montserrat" w:cs="Arial"/>
          <w:i/>
          <w:iCs/>
          <w:sz w:val="22"/>
          <w:szCs w:val="22"/>
        </w:rPr>
        <w:t xml:space="preserve">RESPECTO. </w:t>
      </w:r>
    </w:p>
    <w:p w14:paraId="3614523E" w14:textId="33FF4BDC" w:rsidR="00F8107D" w:rsidRPr="00DB0ADE" w:rsidRDefault="00F8107D" w:rsidP="003D43B8">
      <w:pPr>
        <w:spacing w:line="276" w:lineRule="auto"/>
        <w:jc w:val="both"/>
        <w:rPr>
          <w:rFonts w:ascii="Montserrat" w:hAnsi="Montserrat" w:cs="Arial"/>
          <w:b/>
          <w:bCs/>
          <w:i/>
          <w:iCs/>
          <w:sz w:val="22"/>
          <w:szCs w:val="22"/>
        </w:rPr>
      </w:pPr>
      <w:r w:rsidRPr="00CF1354">
        <w:rPr>
          <w:rFonts w:ascii="Montserrat" w:hAnsi="Montserrat" w:cs="Arial"/>
          <w:b/>
          <w:bCs/>
          <w:i/>
          <w:iCs/>
          <w:sz w:val="22"/>
          <w:szCs w:val="22"/>
        </w:rPr>
        <w:t>RESPUESTA:</w:t>
      </w:r>
      <w:r w:rsidR="00CF1354" w:rsidRPr="00CF1354">
        <w:rPr>
          <w:rFonts w:ascii="Montserrat" w:hAnsi="Montserrat" w:cs="Arial"/>
          <w:b/>
          <w:bCs/>
          <w:i/>
          <w:iCs/>
          <w:sz w:val="22"/>
          <w:szCs w:val="22"/>
        </w:rPr>
        <w:t xml:space="preserve"> SE NOTIFICARÁ POR MEDIO DE CORREO ELECTRÓNICO, MISMO QUE SE PROPORCIONARÁ AL LICITANTE ADJUDICADO.</w:t>
      </w:r>
    </w:p>
    <w:p w14:paraId="696141C9" w14:textId="77777777" w:rsidR="00F8107D" w:rsidRPr="00F8107D" w:rsidRDefault="00F8107D" w:rsidP="003D43B8">
      <w:pPr>
        <w:spacing w:line="276" w:lineRule="auto"/>
        <w:jc w:val="both"/>
        <w:rPr>
          <w:rFonts w:ascii="Montserrat" w:hAnsi="Montserrat" w:cs="Arial"/>
          <w:i/>
          <w:iCs/>
          <w:sz w:val="22"/>
          <w:szCs w:val="22"/>
        </w:rPr>
      </w:pPr>
    </w:p>
    <w:p w14:paraId="6458F60A" w14:textId="6617A94B"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21.-</w:t>
      </w:r>
      <w:r w:rsidRPr="00F8107D">
        <w:rPr>
          <w:rFonts w:ascii="Montserrat" w:hAnsi="Montserrat" w:cs="Arial"/>
          <w:i/>
          <w:iCs/>
          <w:sz w:val="22"/>
          <w:szCs w:val="22"/>
        </w:rPr>
        <w:t xml:space="preserve"> Se solicita a la convocante confirme que quedan excluidos los siniestros que se deriven de riñas o bajo el flujo del alcohol y/o drogas. GENERAL. FAVOR DE PRONUNCIARSE AL RESPECTO. </w:t>
      </w:r>
    </w:p>
    <w:p w14:paraId="349C7D76" w14:textId="70E2D436" w:rsidR="00F8107D" w:rsidRPr="00DB0ADE" w:rsidRDefault="00F8107D" w:rsidP="003D43B8">
      <w:pPr>
        <w:spacing w:line="276" w:lineRule="auto"/>
        <w:jc w:val="both"/>
        <w:rPr>
          <w:rFonts w:ascii="Montserrat" w:hAnsi="Montserrat" w:cs="Arial"/>
          <w:b/>
          <w:bCs/>
          <w:i/>
          <w:iCs/>
          <w:sz w:val="22"/>
          <w:szCs w:val="22"/>
        </w:rPr>
      </w:pPr>
      <w:r w:rsidRPr="00CF1354">
        <w:rPr>
          <w:rFonts w:ascii="Montserrat" w:hAnsi="Montserrat" w:cs="Arial"/>
          <w:b/>
          <w:bCs/>
          <w:i/>
          <w:iCs/>
          <w:sz w:val="22"/>
          <w:szCs w:val="22"/>
        </w:rPr>
        <w:t>RESPUESTA:</w:t>
      </w:r>
      <w:r w:rsidR="00CF1354" w:rsidRPr="00CF1354">
        <w:rPr>
          <w:rFonts w:ascii="Montserrat" w:hAnsi="Montserrat" w:cs="Arial"/>
          <w:b/>
          <w:bCs/>
          <w:i/>
          <w:iCs/>
          <w:sz w:val="22"/>
          <w:szCs w:val="22"/>
        </w:rPr>
        <w:t xml:space="preserve"> NO ES CORRECTA SU APRECIACIÓN, FAVOR DE APEGARSE A LO SOLICITADO Y ESTABLECIDO EN BASES DE LICITACIÓN, ASÍ COMO EN EL ARCHIVO EXCEL DENOMINADO</w:t>
      </w:r>
      <w:r w:rsidR="00CF1354">
        <w:rPr>
          <w:rFonts w:ascii="Montserrat" w:hAnsi="Montserrat" w:cs="Arial"/>
          <w:b/>
          <w:bCs/>
          <w:i/>
          <w:iCs/>
          <w:sz w:val="22"/>
          <w:szCs w:val="22"/>
        </w:rPr>
        <w:t xml:space="preserve"> LISTADO SEGURO DE VIDA PERSONAL CESPE.</w:t>
      </w:r>
    </w:p>
    <w:p w14:paraId="13895D0B" w14:textId="77777777" w:rsidR="00F8107D" w:rsidRPr="00F8107D" w:rsidRDefault="00F8107D" w:rsidP="003D43B8">
      <w:pPr>
        <w:spacing w:line="276" w:lineRule="auto"/>
        <w:jc w:val="both"/>
        <w:rPr>
          <w:rFonts w:ascii="Montserrat" w:hAnsi="Montserrat" w:cs="Arial"/>
          <w:i/>
          <w:iCs/>
          <w:sz w:val="22"/>
          <w:szCs w:val="22"/>
        </w:rPr>
      </w:pPr>
    </w:p>
    <w:p w14:paraId="2F106EE0" w14:textId="34C69D6E"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22.</w:t>
      </w:r>
      <w:r w:rsidRPr="00F8107D">
        <w:rPr>
          <w:rFonts w:ascii="Montserrat" w:hAnsi="Montserrat" w:cs="Arial"/>
          <w:i/>
          <w:iCs/>
          <w:sz w:val="22"/>
          <w:szCs w:val="22"/>
        </w:rPr>
        <w:t xml:space="preserve"> Se solicita a la convocante confirme que quedan excluidos los siniestros que deriven de accidentes en motocicletas que son manejadas por el propio asegurado. GENERAL. FAVOR DE PRONUNCIARSE AL RESPECTO. </w:t>
      </w:r>
    </w:p>
    <w:p w14:paraId="278BB2D1" w14:textId="1E71265F" w:rsidR="00F8107D" w:rsidRPr="00DB0ADE" w:rsidRDefault="00F8107D" w:rsidP="003D43B8">
      <w:pPr>
        <w:spacing w:line="276" w:lineRule="auto"/>
        <w:jc w:val="both"/>
        <w:rPr>
          <w:rFonts w:ascii="Montserrat" w:hAnsi="Montserrat" w:cs="Arial"/>
          <w:b/>
          <w:bCs/>
          <w:i/>
          <w:iCs/>
          <w:sz w:val="22"/>
          <w:szCs w:val="22"/>
        </w:rPr>
      </w:pPr>
      <w:r w:rsidRPr="003D6320">
        <w:rPr>
          <w:rFonts w:ascii="Montserrat" w:hAnsi="Montserrat" w:cs="Arial"/>
          <w:b/>
          <w:bCs/>
          <w:i/>
          <w:iCs/>
          <w:sz w:val="22"/>
          <w:szCs w:val="22"/>
        </w:rPr>
        <w:t>RESPUESTA:</w:t>
      </w:r>
      <w:r w:rsidR="007543F1" w:rsidRPr="003D6320">
        <w:rPr>
          <w:rFonts w:ascii="Montserrat" w:hAnsi="Montserrat" w:cs="Arial"/>
          <w:b/>
          <w:bCs/>
          <w:i/>
          <w:iCs/>
          <w:sz w:val="22"/>
          <w:szCs w:val="22"/>
        </w:rPr>
        <w:t xml:space="preserve"> </w:t>
      </w:r>
      <w:r w:rsidR="003D6320" w:rsidRPr="003D6320">
        <w:rPr>
          <w:rFonts w:ascii="Montserrat" w:hAnsi="Montserrat" w:cs="Arial"/>
          <w:b/>
          <w:bCs/>
          <w:i/>
          <w:iCs/>
          <w:sz w:val="22"/>
          <w:szCs w:val="22"/>
        </w:rPr>
        <w:t>NO</w:t>
      </w:r>
      <w:r w:rsidR="003D6320" w:rsidRPr="00CF1354">
        <w:rPr>
          <w:rFonts w:ascii="Montserrat" w:hAnsi="Montserrat" w:cs="Arial"/>
          <w:b/>
          <w:bCs/>
          <w:i/>
          <w:iCs/>
          <w:sz w:val="22"/>
          <w:szCs w:val="22"/>
        </w:rPr>
        <w:t xml:space="preserve"> ES CORRECTA SU APRECIACIÓN, FAVOR DE APEGARSE A LO SOLICITADO Y ESTABLECIDO EN BASES DE LICITACIÓN, ASÍ COMO EN EL ARCHIVO EXCEL DENOMINADO</w:t>
      </w:r>
      <w:r w:rsidR="003D6320">
        <w:rPr>
          <w:rFonts w:ascii="Montserrat" w:hAnsi="Montserrat" w:cs="Arial"/>
          <w:b/>
          <w:bCs/>
          <w:i/>
          <w:iCs/>
          <w:sz w:val="22"/>
          <w:szCs w:val="22"/>
        </w:rPr>
        <w:t xml:space="preserve"> LISTADO SEGURO DE VIDA PERSONAL CESPE.</w:t>
      </w:r>
    </w:p>
    <w:p w14:paraId="03F6636B" w14:textId="77777777" w:rsidR="00F8107D" w:rsidRPr="00F8107D" w:rsidRDefault="00F8107D" w:rsidP="003D43B8">
      <w:pPr>
        <w:spacing w:line="276" w:lineRule="auto"/>
        <w:jc w:val="both"/>
        <w:rPr>
          <w:rFonts w:ascii="Montserrat" w:hAnsi="Montserrat" w:cs="Arial"/>
          <w:i/>
          <w:iCs/>
          <w:sz w:val="22"/>
          <w:szCs w:val="22"/>
        </w:rPr>
      </w:pPr>
    </w:p>
    <w:p w14:paraId="0B5BB6A4" w14:textId="4292501D" w:rsidR="00F8107D" w:rsidRDefault="00F8107D" w:rsidP="003D43B8">
      <w:pPr>
        <w:spacing w:line="276" w:lineRule="auto"/>
        <w:jc w:val="both"/>
        <w:rPr>
          <w:rFonts w:ascii="Montserrat" w:hAnsi="Montserrat" w:cs="Arial"/>
          <w:i/>
          <w:iCs/>
          <w:sz w:val="22"/>
          <w:szCs w:val="22"/>
        </w:rPr>
      </w:pPr>
      <w:r w:rsidRPr="00F8107D">
        <w:rPr>
          <w:rFonts w:ascii="Montserrat" w:hAnsi="Montserrat" w:cs="Arial"/>
          <w:b/>
          <w:bCs/>
          <w:i/>
          <w:iCs/>
          <w:sz w:val="22"/>
          <w:szCs w:val="22"/>
        </w:rPr>
        <w:t>PREGUNTA No. 23</w:t>
      </w:r>
      <w:r w:rsidRPr="00F8107D">
        <w:rPr>
          <w:rFonts w:ascii="Montserrat" w:hAnsi="Montserrat" w:cs="Arial"/>
          <w:i/>
          <w:iCs/>
          <w:sz w:val="22"/>
          <w:szCs w:val="22"/>
        </w:rPr>
        <w:t>.- Se enviarán listados de bajas o altas entre vigencia? GENERAL. FAVOR DE PRONUNCIARSE AL RESPECTO.</w:t>
      </w:r>
    </w:p>
    <w:p w14:paraId="07907F5F" w14:textId="259A7B3E" w:rsidR="00F8107D" w:rsidRPr="00DB0ADE" w:rsidRDefault="00F8107D" w:rsidP="003D43B8">
      <w:pPr>
        <w:spacing w:line="276" w:lineRule="auto"/>
        <w:jc w:val="both"/>
        <w:rPr>
          <w:rFonts w:ascii="Montserrat" w:hAnsi="Montserrat" w:cs="Arial"/>
          <w:b/>
          <w:bCs/>
          <w:i/>
          <w:iCs/>
          <w:sz w:val="22"/>
          <w:szCs w:val="22"/>
        </w:rPr>
      </w:pPr>
      <w:r w:rsidRPr="00F45653">
        <w:rPr>
          <w:rFonts w:ascii="Montserrat" w:hAnsi="Montserrat" w:cs="Arial"/>
          <w:b/>
          <w:bCs/>
          <w:i/>
          <w:iCs/>
          <w:sz w:val="22"/>
          <w:szCs w:val="22"/>
        </w:rPr>
        <w:t>RESPUESTA:</w:t>
      </w:r>
      <w:r w:rsidR="00E51907" w:rsidRPr="00F45653">
        <w:rPr>
          <w:rFonts w:ascii="Montserrat" w:hAnsi="Montserrat" w:cs="Arial"/>
          <w:b/>
          <w:bCs/>
          <w:i/>
          <w:iCs/>
          <w:sz w:val="22"/>
          <w:szCs w:val="22"/>
        </w:rPr>
        <w:t xml:space="preserve"> ES</w:t>
      </w:r>
      <w:r w:rsidR="00E51907">
        <w:rPr>
          <w:rFonts w:ascii="Montserrat" w:hAnsi="Montserrat" w:cs="Arial"/>
          <w:b/>
          <w:bCs/>
          <w:i/>
          <w:iCs/>
          <w:sz w:val="22"/>
          <w:szCs w:val="22"/>
        </w:rPr>
        <w:t xml:space="preserve"> CORRECTA SU APRECIACIÓN.</w:t>
      </w:r>
    </w:p>
    <w:p w14:paraId="037A83CF" w14:textId="77777777" w:rsidR="00081FE3" w:rsidRPr="007B3862" w:rsidRDefault="00081FE3" w:rsidP="007B3862">
      <w:pPr>
        <w:jc w:val="both"/>
        <w:rPr>
          <w:rFonts w:ascii="Montserrat" w:hAnsi="Montserrat" w:cs="Arial"/>
          <w:b/>
          <w:bCs/>
          <w:sz w:val="22"/>
          <w:szCs w:val="22"/>
        </w:rPr>
      </w:pPr>
    </w:p>
    <w:p w14:paraId="1D889506" w14:textId="41A6AD16" w:rsidR="00BD7166" w:rsidRDefault="00BD7166" w:rsidP="00BD7166">
      <w:pPr>
        <w:autoSpaceDE w:val="0"/>
        <w:autoSpaceDN w:val="0"/>
        <w:adjustRightInd w:val="0"/>
        <w:spacing w:line="276" w:lineRule="auto"/>
        <w:ind w:right="-142"/>
        <w:jc w:val="both"/>
        <w:rPr>
          <w:rFonts w:ascii="Montserrat" w:eastAsia="MS Mincho" w:hAnsi="Montserrat" w:cstheme="minorHAnsi"/>
          <w:sz w:val="22"/>
          <w:szCs w:val="22"/>
          <w:lang w:val="es-ES" w:eastAsia="en-US"/>
        </w:rPr>
      </w:pPr>
      <w:r w:rsidRPr="000F759D">
        <w:rPr>
          <w:rFonts w:ascii="Montserrat" w:eastAsia="MS Mincho" w:hAnsi="Montserrat" w:cstheme="minorHAnsi"/>
          <w:sz w:val="22"/>
          <w:szCs w:val="22"/>
          <w:lang w:val="es-ES" w:eastAsia="en-US"/>
        </w:rPr>
        <w:t xml:space="preserve">A continuación, </w:t>
      </w:r>
      <w:r w:rsidR="000F759D">
        <w:rPr>
          <w:rFonts w:ascii="Montserrat" w:eastAsia="MS Mincho" w:hAnsi="Montserrat" w:cstheme="minorHAnsi"/>
          <w:sz w:val="22"/>
          <w:szCs w:val="22"/>
          <w:lang w:val="es-ES" w:eastAsia="en-US"/>
        </w:rPr>
        <w:t xml:space="preserve">se les </w:t>
      </w:r>
      <w:r w:rsidRPr="000F759D">
        <w:rPr>
          <w:rFonts w:ascii="Montserrat" w:eastAsia="MS Mincho" w:hAnsi="Montserrat" w:cstheme="minorHAnsi"/>
          <w:sz w:val="22"/>
          <w:szCs w:val="22"/>
          <w:lang w:val="es-ES" w:eastAsia="en-US"/>
        </w:rPr>
        <w:t>concede</w:t>
      </w:r>
      <w:r w:rsidR="000F759D">
        <w:rPr>
          <w:rFonts w:ascii="Montserrat" w:eastAsia="MS Mincho" w:hAnsi="Montserrat" w:cstheme="minorHAnsi"/>
          <w:sz w:val="22"/>
          <w:szCs w:val="22"/>
          <w:lang w:val="es-ES" w:eastAsia="en-US"/>
        </w:rPr>
        <w:t xml:space="preserve"> </w:t>
      </w:r>
      <w:r w:rsidRPr="000F759D">
        <w:rPr>
          <w:rFonts w:ascii="Montserrat" w:eastAsia="MS Mincho" w:hAnsi="Montserrat" w:cstheme="minorHAnsi"/>
          <w:sz w:val="22"/>
          <w:szCs w:val="22"/>
          <w:lang w:val="es-ES" w:eastAsia="en-US"/>
        </w:rPr>
        <w:t xml:space="preserve">el uso de la voz a los licitantes </w:t>
      </w:r>
      <w:r w:rsidR="000F759D">
        <w:rPr>
          <w:rFonts w:ascii="Montserrat" w:eastAsia="MS Mincho" w:hAnsi="Montserrat" w:cstheme="minorHAnsi"/>
          <w:sz w:val="22"/>
          <w:szCs w:val="22"/>
          <w:lang w:val="es-ES" w:eastAsia="en-US"/>
        </w:rPr>
        <w:t>presentes</w:t>
      </w:r>
      <w:r w:rsidRPr="000F759D">
        <w:rPr>
          <w:rFonts w:ascii="Montserrat" w:eastAsia="MS Mincho" w:hAnsi="Montserrat" w:cstheme="minorHAnsi"/>
          <w:sz w:val="22"/>
          <w:szCs w:val="22"/>
          <w:lang w:val="es-ES" w:eastAsia="en-US"/>
        </w:rPr>
        <w:t xml:space="preserve"> a efecto de que formulen los cuestionamientos que consideren pertinentes sobre el contenido de las bases de licitación</w:t>
      </w:r>
      <w:r w:rsidR="000F759D">
        <w:rPr>
          <w:rFonts w:ascii="Montserrat" w:eastAsia="MS Mincho" w:hAnsi="Montserrat" w:cstheme="minorHAnsi"/>
          <w:sz w:val="22"/>
          <w:szCs w:val="22"/>
          <w:lang w:val="es-ES" w:eastAsia="en-US"/>
        </w:rPr>
        <w:t>, haciéndose constar que manifiestan no tener ningún cuestionamiento.</w:t>
      </w:r>
    </w:p>
    <w:p w14:paraId="57600594" w14:textId="77777777" w:rsidR="00427FDB" w:rsidRPr="00427FDB" w:rsidRDefault="00427FDB" w:rsidP="00BD7166">
      <w:pPr>
        <w:autoSpaceDE w:val="0"/>
        <w:autoSpaceDN w:val="0"/>
        <w:adjustRightInd w:val="0"/>
        <w:spacing w:line="276" w:lineRule="auto"/>
        <w:ind w:right="-142"/>
        <w:jc w:val="both"/>
        <w:rPr>
          <w:rFonts w:ascii="Montserrat" w:eastAsia="MS Mincho" w:hAnsi="Montserrat" w:cstheme="minorHAnsi"/>
          <w:sz w:val="22"/>
          <w:szCs w:val="22"/>
          <w:lang w:val="es-ES" w:eastAsia="en-US"/>
        </w:rPr>
      </w:pPr>
    </w:p>
    <w:p w14:paraId="0E206F27" w14:textId="6CA8DD39" w:rsidR="00CC66D6" w:rsidRPr="00580BE1" w:rsidRDefault="001A3DFF" w:rsidP="00141049">
      <w:pPr>
        <w:spacing w:line="276" w:lineRule="auto"/>
        <w:jc w:val="both"/>
        <w:rPr>
          <w:rFonts w:ascii="Montserrat" w:hAnsi="Montserrat" w:cs="Arial"/>
          <w:sz w:val="22"/>
          <w:szCs w:val="22"/>
        </w:rPr>
      </w:pPr>
      <w:r w:rsidRPr="00580BE1">
        <w:rPr>
          <w:rFonts w:ascii="Montserrat" w:hAnsi="Montserrat" w:cs="Arial"/>
          <w:sz w:val="22"/>
          <w:szCs w:val="22"/>
        </w:rPr>
        <w:t xml:space="preserve">De conformidad con los artículos 32 fracción I de la Ley de Adquisiciones y 35 fracción I de su reglamento, se </w:t>
      </w:r>
      <w:r w:rsidRPr="00CF1A09">
        <w:rPr>
          <w:rFonts w:ascii="Montserrat" w:hAnsi="Montserrat" w:cs="Arial"/>
          <w:sz w:val="22"/>
          <w:szCs w:val="22"/>
        </w:rPr>
        <w:t xml:space="preserve">realizará el </w:t>
      </w:r>
      <w:r w:rsidRPr="00CF1A09">
        <w:rPr>
          <w:rFonts w:ascii="Montserrat" w:hAnsi="Montserrat" w:cs="Arial"/>
          <w:b/>
          <w:sz w:val="22"/>
          <w:szCs w:val="22"/>
        </w:rPr>
        <w:t>acto de presentación y apertura de proposiciones en su primera etapa</w:t>
      </w:r>
      <w:r w:rsidRPr="00CF1A09">
        <w:rPr>
          <w:rFonts w:ascii="Montserrat" w:hAnsi="Montserrat" w:cs="Arial"/>
          <w:sz w:val="22"/>
          <w:szCs w:val="22"/>
        </w:rPr>
        <w:t xml:space="preserve"> </w:t>
      </w:r>
      <w:r w:rsidRPr="00CF1A09">
        <w:rPr>
          <w:rFonts w:ascii="Montserrat" w:hAnsi="Montserrat" w:cs="Arial"/>
          <w:b/>
          <w:sz w:val="22"/>
          <w:szCs w:val="22"/>
        </w:rPr>
        <w:t>el día</w:t>
      </w:r>
      <w:r w:rsidRPr="00CF1A09">
        <w:rPr>
          <w:rFonts w:ascii="Montserrat" w:hAnsi="Montserrat" w:cs="Arial"/>
          <w:sz w:val="22"/>
          <w:szCs w:val="22"/>
        </w:rPr>
        <w:t xml:space="preserve">  </w:t>
      </w:r>
      <w:r w:rsidR="00F45653">
        <w:rPr>
          <w:rFonts w:ascii="Montserrat" w:hAnsi="Montserrat" w:cs="Arial"/>
          <w:b/>
          <w:sz w:val="22"/>
          <w:szCs w:val="22"/>
        </w:rPr>
        <w:t>20</w:t>
      </w:r>
      <w:r w:rsidR="003C1116" w:rsidRPr="00CF1A09">
        <w:rPr>
          <w:rFonts w:ascii="Montserrat" w:hAnsi="Montserrat" w:cs="Arial"/>
          <w:b/>
          <w:sz w:val="22"/>
          <w:szCs w:val="22"/>
        </w:rPr>
        <w:t xml:space="preserve"> de </w:t>
      </w:r>
      <w:r w:rsidR="007B3862" w:rsidRPr="00CF1A09">
        <w:rPr>
          <w:rFonts w:ascii="Montserrat" w:hAnsi="Montserrat" w:cs="Arial"/>
          <w:b/>
          <w:sz w:val="22"/>
          <w:szCs w:val="22"/>
        </w:rPr>
        <w:t>agosto</w:t>
      </w:r>
      <w:r w:rsidR="003C1116" w:rsidRPr="00CF1A09">
        <w:rPr>
          <w:rFonts w:ascii="Montserrat" w:hAnsi="Montserrat" w:cs="Arial"/>
          <w:b/>
          <w:sz w:val="22"/>
          <w:szCs w:val="22"/>
        </w:rPr>
        <w:t xml:space="preserve"> </w:t>
      </w:r>
      <w:r w:rsidR="009B0063" w:rsidRPr="00CF1A09">
        <w:rPr>
          <w:rFonts w:ascii="Montserrat" w:hAnsi="Montserrat" w:cs="Arial"/>
          <w:b/>
          <w:sz w:val="22"/>
          <w:szCs w:val="22"/>
        </w:rPr>
        <w:t>d</w:t>
      </w:r>
      <w:r w:rsidR="00986E9F" w:rsidRPr="00CF1A09">
        <w:rPr>
          <w:rFonts w:ascii="Montserrat" w:hAnsi="Montserrat" w:cs="Arial"/>
          <w:b/>
          <w:sz w:val="22"/>
          <w:szCs w:val="22"/>
        </w:rPr>
        <w:t>e 202</w:t>
      </w:r>
      <w:r w:rsidR="00DF4972" w:rsidRPr="00CF1A09">
        <w:rPr>
          <w:rFonts w:ascii="Montserrat" w:hAnsi="Montserrat" w:cs="Arial"/>
          <w:b/>
          <w:sz w:val="22"/>
          <w:szCs w:val="22"/>
        </w:rPr>
        <w:t>6</w:t>
      </w:r>
      <w:r w:rsidR="00986E9F" w:rsidRPr="00CF1A09">
        <w:rPr>
          <w:rFonts w:ascii="Montserrat" w:hAnsi="Montserrat" w:cs="Arial"/>
          <w:b/>
          <w:sz w:val="22"/>
          <w:szCs w:val="22"/>
        </w:rPr>
        <w:t xml:space="preserve"> </w:t>
      </w:r>
      <w:r w:rsidRPr="00CF1A09">
        <w:rPr>
          <w:rFonts w:ascii="Montserrat" w:hAnsi="Montserrat" w:cs="Arial"/>
          <w:b/>
          <w:sz w:val="22"/>
          <w:szCs w:val="22"/>
        </w:rPr>
        <w:t xml:space="preserve">a las </w:t>
      </w:r>
      <w:r w:rsidR="00A104B7" w:rsidRPr="00CF1A09">
        <w:rPr>
          <w:rFonts w:ascii="Montserrat" w:hAnsi="Montserrat" w:cs="Arial"/>
          <w:b/>
          <w:sz w:val="22"/>
          <w:szCs w:val="22"/>
        </w:rPr>
        <w:t>1</w:t>
      </w:r>
      <w:r w:rsidR="00F45653">
        <w:rPr>
          <w:rFonts w:ascii="Montserrat" w:hAnsi="Montserrat" w:cs="Arial"/>
          <w:b/>
          <w:sz w:val="22"/>
          <w:szCs w:val="22"/>
        </w:rPr>
        <w:t>3</w:t>
      </w:r>
      <w:r w:rsidRPr="00CF1A09">
        <w:rPr>
          <w:rFonts w:ascii="Montserrat" w:hAnsi="Montserrat" w:cs="Arial"/>
          <w:b/>
          <w:sz w:val="22"/>
          <w:szCs w:val="22"/>
        </w:rPr>
        <w:t>:</w:t>
      </w:r>
      <w:r w:rsidR="00F45653">
        <w:rPr>
          <w:rFonts w:ascii="Montserrat" w:hAnsi="Montserrat" w:cs="Arial"/>
          <w:b/>
          <w:sz w:val="22"/>
          <w:szCs w:val="22"/>
        </w:rPr>
        <w:t>0</w:t>
      </w:r>
      <w:r w:rsidR="00DF4972" w:rsidRPr="00CF1A09">
        <w:rPr>
          <w:rFonts w:ascii="Montserrat" w:hAnsi="Montserrat" w:cs="Arial"/>
          <w:b/>
          <w:sz w:val="22"/>
          <w:szCs w:val="22"/>
        </w:rPr>
        <w:t>0</w:t>
      </w:r>
      <w:r w:rsidRPr="00CF1A09">
        <w:rPr>
          <w:rFonts w:ascii="Montserrat" w:hAnsi="Montserrat" w:cs="Arial"/>
          <w:b/>
          <w:sz w:val="22"/>
          <w:szCs w:val="22"/>
        </w:rPr>
        <w:t xml:space="preserve"> horas</w:t>
      </w:r>
      <w:r w:rsidRPr="00CF1A09">
        <w:rPr>
          <w:rFonts w:ascii="Montserrat" w:hAnsi="Montserrat" w:cs="Arial"/>
          <w:sz w:val="22"/>
          <w:szCs w:val="22"/>
        </w:rPr>
        <w:t>, en la sala de juntas de la Dirección de Adquisiciones de la Oficialía Mayor de Gobierno, sita en</w:t>
      </w:r>
      <w:r w:rsidRPr="00580BE1">
        <w:rPr>
          <w:rFonts w:ascii="Montserrat" w:hAnsi="Montserrat" w:cs="Arial"/>
          <w:sz w:val="22"/>
          <w:szCs w:val="22"/>
        </w:rPr>
        <w:t xml:space="preserve">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r w:rsidR="00BC1062" w:rsidRPr="00580BE1">
        <w:rPr>
          <w:rFonts w:ascii="Montserrat" w:hAnsi="Montserrat" w:cs="Arial"/>
          <w:sz w:val="22"/>
          <w:szCs w:val="22"/>
        </w:rPr>
        <w:t>.</w:t>
      </w:r>
    </w:p>
    <w:p w14:paraId="3D3D17D1" w14:textId="77777777" w:rsidR="00BC1062" w:rsidRPr="00112D6C" w:rsidRDefault="00BC1062" w:rsidP="00141049">
      <w:pPr>
        <w:spacing w:line="276" w:lineRule="auto"/>
        <w:jc w:val="both"/>
        <w:rPr>
          <w:rFonts w:ascii="Montserrat" w:hAnsi="Montserrat" w:cs="Arial"/>
          <w:sz w:val="22"/>
          <w:szCs w:val="22"/>
          <w:highlight w:val="yellow"/>
        </w:rPr>
      </w:pPr>
    </w:p>
    <w:p w14:paraId="0E32D77E" w14:textId="3A8AC293" w:rsidR="00354F01" w:rsidRPr="00DF2466" w:rsidRDefault="00354F01" w:rsidP="00141049">
      <w:pPr>
        <w:spacing w:line="276" w:lineRule="auto"/>
        <w:jc w:val="both"/>
        <w:rPr>
          <w:rFonts w:ascii="Montserrat" w:hAnsi="Montserrat" w:cs="Arial"/>
          <w:sz w:val="22"/>
          <w:szCs w:val="22"/>
        </w:rPr>
      </w:pPr>
      <w:r w:rsidRPr="00DF2466">
        <w:rPr>
          <w:rFonts w:ascii="Montserrat" w:hAnsi="Montserrat" w:cs="Arial"/>
          <w:sz w:val="22"/>
          <w:szCs w:val="22"/>
        </w:rPr>
        <w:lastRenderedPageBreak/>
        <w:t>Se hace saber a los presente</w:t>
      </w:r>
      <w:r w:rsidR="006E4354" w:rsidRPr="00DF2466">
        <w:rPr>
          <w:rFonts w:ascii="Montserrat" w:hAnsi="Montserrat" w:cs="Arial"/>
          <w:sz w:val="22"/>
          <w:szCs w:val="22"/>
        </w:rPr>
        <w:t>s</w:t>
      </w:r>
      <w:r w:rsidRPr="00DF2466">
        <w:rPr>
          <w:rFonts w:ascii="Montserrat" w:hAnsi="Montserrat" w:cs="Arial"/>
          <w:sz w:val="22"/>
          <w:szCs w:val="22"/>
        </w:rPr>
        <w:t xml:space="preserve"> </w:t>
      </w:r>
      <w:r w:rsidR="001A22DD" w:rsidRPr="00DF2466">
        <w:rPr>
          <w:rFonts w:ascii="Montserrat" w:hAnsi="Montserrat" w:cs="Arial"/>
          <w:sz w:val="22"/>
          <w:szCs w:val="22"/>
        </w:rPr>
        <w:t xml:space="preserve">que este </w:t>
      </w:r>
      <w:r w:rsidRPr="00DF2466">
        <w:rPr>
          <w:rFonts w:ascii="Montserrat" w:hAnsi="Montserrat" w:cs="Arial"/>
          <w:sz w:val="22"/>
          <w:szCs w:val="22"/>
        </w:rPr>
        <w:t xml:space="preserve">acto puede ser impugnado en términos de las disposiciones del artículo 66 de la Ley de </w:t>
      </w:r>
      <w:r w:rsidR="00FA7014" w:rsidRPr="00DF2466">
        <w:rPr>
          <w:rFonts w:ascii="Montserrat" w:hAnsi="Montserrat" w:cs="Arial"/>
          <w:sz w:val="22"/>
          <w:szCs w:val="22"/>
        </w:rPr>
        <w:t>Adquisiciones ante la Secretarí</w:t>
      </w:r>
      <w:r w:rsidRPr="00DF2466">
        <w:rPr>
          <w:rFonts w:ascii="Montserrat" w:hAnsi="Montserrat" w:cs="Arial"/>
          <w:sz w:val="22"/>
          <w:szCs w:val="22"/>
        </w:rPr>
        <w:t xml:space="preserve">a </w:t>
      </w:r>
      <w:r w:rsidR="00DF4972" w:rsidRPr="00DF2466">
        <w:rPr>
          <w:rFonts w:ascii="Montserrat" w:hAnsi="Montserrat" w:cs="Arial"/>
          <w:sz w:val="22"/>
          <w:szCs w:val="22"/>
        </w:rPr>
        <w:t>Anticorrupción y Buen Gobierno.</w:t>
      </w:r>
    </w:p>
    <w:p w14:paraId="6F65E858" w14:textId="77777777" w:rsidR="009100D7" w:rsidRPr="00DF2466" w:rsidRDefault="009100D7" w:rsidP="00141049">
      <w:pPr>
        <w:spacing w:line="276" w:lineRule="auto"/>
        <w:rPr>
          <w:rFonts w:ascii="Montserrat" w:hAnsi="Montserrat"/>
          <w:sz w:val="22"/>
          <w:szCs w:val="22"/>
        </w:rPr>
      </w:pPr>
    </w:p>
    <w:p w14:paraId="3EFCC5C8" w14:textId="5022DF59" w:rsidR="00740F2D" w:rsidRPr="00DF2466" w:rsidRDefault="00740F2D" w:rsidP="00141049">
      <w:pPr>
        <w:spacing w:line="276" w:lineRule="auto"/>
        <w:jc w:val="both"/>
        <w:rPr>
          <w:rFonts w:ascii="Montserrat" w:hAnsi="Montserrat" w:cs="Arial"/>
          <w:sz w:val="22"/>
          <w:szCs w:val="22"/>
        </w:rPr>
      </w:pPr>
      <w:r w:rsidRPr="00DF2466">
        <w:rPr>
          <w:rFonts w:ascii="Montserrat" w:hAnsi="Montserrat" w:cs="Arial"/>
          <w:sz w:val="22"/>
          <w:szCs w:val="22"/>
        </w:rPr>
        <w:t xml:space="preserve">No habiendo nada más que hacer constar se cierra la presente a </w:t>
      </w:r>
      <w:r w:rsidR="001A22DD" w:rsidRPr="000F759D">
        <w:rPr>
          <w:rFonts w:ascii="Montserrat" w:hAnsi="Montserrat" w:cs="Arial"/>
          <w:sz w:val="22"/>
          <w:szCs w:val="22"/>
        </w:rPr>
        <w:t xml:space="preserve">la </w:t>
      </w:r>
      <w:r w:rsidR="00220435" w:rsidRPr="000F759D">
        <w:rPr>
          <w:rFonts w:ascii="Montserrat" w:hAnsi="Montserrat" w:cs="Arial"/>
          <w:sz w:val="22"/>
          <w:szCs w:val="22"/>
        </w:rPr>
        <w:t>14:</w:t>
      </w:r>
      <w:r w:rsidR="000F759D">
        <w:rPr>
          <w:rFonts w:ascii="Montserrat" w:hAnsi="Montserrat" w:cs="Arial"/>
          <w:sz w:val="22"/>
          <w:szCs w:val="22"/>
        </w:rPr>
        <w:t>16</w:t>
      </w:r>
      <w:r w:rsidR="00427FDB" w:rsidRPr="000F759D">
        <w:rPr>
          <w:rFonts w:ascii="Montserrat" w:hAnsi="Montserrat" w:cs="Arial"/>
          <w:sz w:val="22"/>
          <w:szCs w:val="22"/>
        </w:rPr>
        <w:t xml:space="preserve"> </w:t>
      </w:r>
      <w:r w:rsidRPr="000F759D">
        <w:rPr>
          <w:rFonts w:ascii="Montserrat" w:hAnsi="Montserrat" w:cs="Arial"/>
          <w:sz w:val="22"/>
          <w:szCs w:val="22"/>
        </w:rPr>
        <w:t>horas</w:t>
      </w:r>
      <w:r w:rsidRPr="00DF2466">
        <w:rPr>
          <w:rFonts w:ascii="Montserrat" w:hAnsi="Montserrat" w:cs="Arial"/>
          <w:sz w:val="22"/>
          <w:szCs w:val="22"/>
        </w:rPr>
        <w:t xml:space="preserve"> de la fecha de su inicio firmando para constancia los que en ella intervinieron.</w:t>
      </w:r>
    </w:p>
    <w:p w14:paraId="157BDA07" w14:textId="77777777" w:rsidR="009100D7" w:rsidRPr="00DF2466" w:rsidRDefault="009100D7" w:rsidP="00CA7316">
      <w:pPr>
        <w:jc w:val="both"/>
        <w:rPr>
          <w:rFonts w:ascii="Montserrat" w:hAnsi="Montserrat" w:cs="Arial"/>
          <w:sz w:val="22"/>
          <w:szCs w:val="22"/>
        </w:rPr>
      </w:pPr>
    </w:p>
    <w:p w14:paraId="2EC792E0" w14:textId="19C2D982" w:rsidR="009100D7" w:rsidRPr="00BD5F8F" w:rsidRDefault="00740F2D" w:rsidP="00427FDB">
      <w:pPr>
        <w:spacing w:line="276" w:lineRule="auto"/>
        <w:jc w:val="both"/>
        <w:rPr>
          <w:rFonts w:ascii="Montserrat" w:hAnsi="Montserrat" w:cs="Arial"/>
          <w:sz w:val="22"/>
          <w:szCs w:val="22"/>
        </w:rPr>
      </w:pPr>
      <w:r w:rsidRPr="00DF2466">
        <w:rPr>
          <w:rFonts w:ascii="Montserrat" w:hAnsi="Montserrat" w:cs="Arial"/>
          <w:sz w:val="22"/>
          <w:szCs w:val="22"/>
        </w:rPr>
        <w:t>Notifíquese en términos de lo or</w:t>
      </w:r>
      <w:r w:rsidR="00103B33" w:rsidRPr="00DF2466">
        <w:rPr>
          <w:rFonts w:ascii="Montserrat" w:hAnsi="Montserrat" w:cs="Arial"/>
          <w:sz w:val="22"/>
          <w:szCs w:val="22"/>
        </w:rPr>
        <w:t>denado por el artículo 30 de la “Ley de Adquisiciones”</w:t>
      </w:r>
      <w:r w:rsidRPr="00DF2466">
        <w:rPr>
          <w:rFonts w:ascii="Montserrat" w:hAnsi="Montserrat" w:cs="Arial"/>
          <w:sz w:val="22"/>
          <w:szCs w:val="22"/>
        </w:rPr>
        <w:t xml:space="preserve"> para que se surtan los efectos legales que le son inherentes.</w:t>
      </w:r>
    </w:p>
    <w:p w14:paraId="1EEE80F2" w14:textId="77777777" w:rsidR="00220435" w:rsidRDefault="00220435" w:rsidP="00427FDB">
      <w:pPr>
        <w:jc w:val="center"/>
        <w:rPr>
          <w:rFonts w:ascii="Montserrat" w:hAnsi="Montserrat" w:cs="Arial"/>
          <w:b/>
          <w:sz w:val="22"/>
          <w:szCs w:val="22"/>
        </w:rPr>
      </w:pPr>
    </w:p>
    <w:p w14:paraId="0B62CDA8" w14:textId="1D13E2BF" w:rsidR="00713F54" w:rsidRDefault="00B746A7" w:rsidP="00427FDB">
      <w:pPr>
        <w:jc w:val="center"/>
        <w:rPr>
          <w:rFonts w:ascii="Montserrat" w:hAnsi="Montserrat" w:cs="Arial"/>
          <w:b/>
          <w:sz w:val="22"/>
          <w:szCs w:val="22"/>
        </w:rPr>
      </w:pPr>
      <w:r w:rsidRPr="00BD5F8F">
        <w:rPr>
          <w:rFonts w:ascii="Montserrat" w:hAnsi="Montserrat" w:cs="Arial"/>
          <w:b/>
          <w:sz w:val="22"/>
          <w:szCs w:val="22"/>
        </w:rPr>
        <w:t>COMITÉ DE ADQUISICIONES, ARRENDAMIENTOS Y SERVICIOS DEL PODER EJECUTIVO DEL GOBIERNO DEL ESTADO DE BAJA CALIFORNIA</w:t>
      </w:r>
    </w:p>
    <w:p w14:paraId="0D7E3905" w14:textId="77777777" w:rsidR="00220435" w:rsidRPr="00427FDB" w:rsidRDefault="00220435" w:rsidP="00427FDB">
      <w:pPr>
        <w:jc w:val="center"/>
        <w:rPr>
          <w:rFonts w:ascii="Montserrat" w:hAnsi="Montserrat" w:cs="Arial"/>
          <w:b/>
          <w:sz w:val="22"/>
          <w:szCs w:val="22"/>
        </w:rPr>
      </w:pP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4950"/>
      </w:tblGrid>
      <w:tr w:rsidR="00220435" w:rsidRPr="005F3FF0" w14:paraId="70AB2C81" w14:textId="77777777" w:rsidTr="00D00E24">
        <w:trPr>
          <w:trHeight w:val="2217"/>
          <w:jc w:val="center"/>
        </w:trPr>
        <w:tc>
          <w:tcPr>
            <w:tcW w:w="5305" w:type="dxa"/>
            <w:tcBorders>
              <w:bottom w:val="single" w:sz="4" w:space="0" w:color="auto"/>
            </w:tcBorders>
          </w:tcPr>
          <w:p w14:paraId="5CBF5DD8" w14:textId="77777777" w:rsidR="00220435" w:rsidRPr="00EF0F7F" w:rsidRDefault="00220435" w:rsidP="00D00E24">
            <w:pPr>
              <w:spacing w:line="276" w:lineRule="auto"/>
              <w:ind w:right="-93"/>
              <w:jc w:val="center"/>
              <w:rPr>
                <w:rFonts w:ascii="Montserrat" w:eastAsia="Times New Roman" w:hAnsi="Montserrat" w:cstheme="minorHAnsi"/>
                <w:sz w:val="20"/>
                <w:szCs w:val="20"/>
                <w:lang w:eastAsia="es-ES"/>
              </w:rPr>
            </w:pPr>
            <w:r w:rsidRPr="00EF0F7F">
              <w:rPr>
                <w:rFonts w:ascii="Montserrat" w:hAnsi="Montserrat" w:cstheme="minorHAnsi"/>
                <w:sz w:val="20"/>
                <w:szCs w:val="20"/>
              </w:rPr>
              <w:t>PRESIDENTE</w:t>
            </w:r>
          </w:p>
          <w:p w14:paraId="34801C5C" w14:textId="77777777" w:rsidR="00220435" w:rsidRDefault="00220435" w:rsidP="00D00E24">
            <w:pPr>
              <w:spacing w:line="276" w:lineRule="auto"/>
              <w:ind w:right="-93"/>
              <w:rPr>
                <w:rFonts w:ascii="Montserrat" w:hAnsi="Montserrat" w:cstheme="minorHAnsi"/>
                <w:sz w:val="20"/>
                <w:szCs w:val="20"/>
              </w:rPr>
            </w:pPr>
          </w:p>
          <w:p w14:paraId="31CCB6B0" w14:textId="77777777" w:rsidR="00220435" w:rsidRPr="00EF0F7F" w:rsidRDefault="00220435" w:rsidP="00D00E24">
            <w:pPr>
              <w:spacing w:line="276" w:lineRule="auto"/>
              <w:ind w:right="-93"/>
              <w:rPr>
                <w:rFonts w:ascii="Montserrat" w:hAnsi="Montserrat" w:cstheme="minorHAnsi"/>
                <w:sz w:val="20"/>
                <w:szCs w:val="20"/>
              </w:rPr>
            </w:pPr>
          </w:p>
          <w:p w14:paraId="1589396F" w14:textId="77777777" w:rsidR="00220435" w:rsidRPr="00EF0F7F" w:rsidRDefault="00220435" w:rsidP="00D00E24">
            <w:pPr>
              <w:spacing w:line="276" w:lineRule="auto"/>
              <w:ind w:right="-93"/>
              <w:rPr>
                <w:rFonts w:ascii="Montserrat" w:hAnsi="Montserrat" w:cstheme="minorHAnsi"/>
                <w:sz w:val="20"/>
                <w:szCs w:val="20"/>
              </w:rPr>
            </w:pPr>
          </w:p>
          <w:p w14:paraId="4C6D1357" w14:textId="77777777" w:rsidR="00220435" w:rsidRPr="00DA6FD2" w:rsidRDefault="00220435" w:rsidP="00D00E24">
            <w:pPr>
              <w:spacing w:line="276" w:lineRule="auto"/>
              <w:ind w:right="-93"/>
              <w:jc w:val="center"/>
              <w:rPr>
                <w:rFonts w:ascii="Montserrat" w:hAnsi="Montserrat" w:cs="Calibri"/>
                <w:b/>
                <w:sz w:val="18"/>
                <w:szCs w:val="18"/>
              </w:rPr>
            </w:pPr>
            <w:r w:rsidRPr="00DA6FD2">
              <w:rPr>
                <w:rFonts w:ascii="Montserrat" w:hAnsi="Montserrat" w:cs="Calibri"/>
                <w:b/>
                <w:sz w:val="18"/>
                <w:szCs w:val="18"/>
              </w:rPr>
              <w:t xml:space="preserve">C. </w:t>
            </w:r>
            <w:r w:rsidRPr="00DA6FD2">
              <w:rPr>
                <w:rFonts w:ascii="Montserrat" w:hAnsi="Montserrat" w:cs="Arial"/>
                <w:b/>
                <w:bCs/>
                <w:sz w:val="18"/>
                <w:szCs w:val="18"/>
              </w:rPr>
              <w:t>EDUARDO CUADROS PALAZUELOS</w:t>
            </w:r>
          </w:p>
          <w:p w14:paraId="0F8BDD68" w14:textId="77777777" w:rsidR="00220435" w:rsidRPr="00B42BD0" w:rsidRDefault="00220435" w:rsidP="00D00E24">
            <w:pPr>
              <w:spacing w:line="276" w:lineRule="auto"/>
              <w:jc w:val="both"/>
              <w:rPr>
                <w:rFonts w:ascii="Montserrat" w:eastAsia="MS Mincho" w:hAnsi="Montserrat" w:cs="Calibri"/>
                <w:sz w:val="14"/>
                <w:szCs w:val="14"/>
                <w:lang w:eastAsia="en-US"/>
              </w:rPr>
            </w:pPr>
            <w:r>
              <w:rPr>
                <w:rFonts w:ascii="Montserrat" w:eastAsia="MS Mincho" w:hAnsi="Montserrat" w:cs="Calibri"/>
                <w:sz w:val="14"/>
                <w:szCs w:val="14"/>
                <w:lang w:eastAsia="en-US"/>
              </w:rPr>
              <w:t xml:space="preserve">ENCARGADO DE DESPACHO DEL DEPARTAMENTO DE INVITACIONES Y LICITACIONES DE LA DIRECCIÓN DE ADQUISICIONES DE LA OFICIALÍA MAYOR DEL ESTADO EN SUPLENCIA DEL OFICIAL MAYOR </w:t>
            </w:r>
            <w:r>
              <w:rPr>
                <w:rFonts w:ascii="Montserrat" w:hAnsi="Montserrat" w:cs="Calibri"/>
                <w:sz w:val="14"/>
                <w:szCs w:val="14"/>
              </w:rPr>
              <w:t>SEGÚN LO DISPUESTO EN EL INCISO C) DEL ÚLTIMO PÁRRAFO DEL ARTÍCULO 13 DE REGLAMENTO DE LA LEY DE ADQUISICIONES, ARRENDAMIENTOS Y SERVICIOS PARA EL ESTADO DE BAJA CALIFORNIA</w:t>
            </w:r>
          </w:p>
        </w:tc>
        <w:tc>
          <w:tcPr>
            <w:tcW w:w="4950" w:type="dxa"/>
            <w:tcBorders>
              <w:bottom w:val="single" w:sz="4" w:space="0" w:color="auto"/>
            </w:tcBorders>
          </w:tcPr>
          <w:p w14:paraId="03B9885F" w14:textId="77777777" w:rsidR="00220435" w:rsidRPr="006B1711" w:rsidRDefault="00220435" w:rsidP="00D00E24">
            <w:pPr>
              <w:spacing w:line="276" w:lineRule="auto"/>
              <w:ind w:right="-93"/>
              <w:jc w:val="center"/>
              <w:rPr>
                <w:rFonts w:ascii="Montserrat" w:eastAsia="Times New Roman" w:hAnsi="Montserrat" w:cstheme="minorHAnsi"/>
                <w:sz w:val="20"/>
                <w:szCs w:val="20"/>
                <w:lang w:eastAsia="es-ES"/>
              </w:rPr>
            </w:pPr>
            <w:r w:rsidRPr="006B1711">
              <w:rPr>
                <w:rFonts w:ascii="Montserrat" w:hAnsi="Montserrat" w:cstheme="minorHAnsi"/>
                <w:sz w:val="20"/>
                <w:szCs w:val="20"/>
              </w:rPr>
              <w:t>VOCAL</w:t>
            </w:r>
          </w:p>
          <w:p w14:paraId="7FB150B7" w14:textId="77777777" w:rsidR="00220435" w:rsidRPr="006B1711" w:rsidRDefault="00220435" w:rsidP="00D00E24">
            <w:pPr>
              <w:spacing w:line="276" w:lineRule="auto"/>
              <w:rPr>
                <w:rFonts w:ascii="Montserrat" w:hAnsi="Montserrat" w:cstheme="minorHAnsi"/>
                <w:sz w:val="20"/>
                <w:szCs w:val="20"/>
              </w:rPr>
            </w:pPr>
          </w:p>
          <w:p w14:paraId="50728320" w14:textId="77777777" w:rsidR="00220435" w:rsidRDefault="00220435" w:rsidP="00D00E24">
            <w:pPr>
              <w:spacing w:line="276" w:lineRule="auto"/>
              <w:jc w:val="center"/>
              <w:rPr>
                <w:rFonts w:ascii="Montserrat" w:hAnsi="Montserrat" w:cs="Calibri"/>
                <w:b/>
                <w:sz w:val="20"/>
                <w:szCs w:val="20"/>
              </w:rPr>
            </w:pPr>
          </w:p>
          <w:p w14:paraId="541D4C33" w14:textId="77777777" w:rsidR="00220435" w:rsidRPr="006B1711" w:rsidRDefault="00220435" w:rsidP="00D00E24">
            <w:pPr>
              <w:spacing w:line="276" w:lineRule="auto"/>
              <w:jc w:val="center"/>
              <w:rPr>
                <w:rFonts w:ascii="Montserrat" w:hAnsi="Montserrat" w:cs="Calibri"/>
                <w:b/>
                <w:sz w:val="20"/>
                <w:szCs w:val="20"/>
              </w:rPr>
            </w:pPr>
          </w:p>
          <w:p w14:paraId="030117BF" w14:textId="77777777" w:rsidR="00220435" w:rsidRPr="008F4643" w:rsidRDefault="00220435" w:rsidP="00D00E24">
            <w:pPr>
              <w:spacing w:line="276" w:lineRule="auto"/>
              <w:jc w:val="center"/>
              <w:rPr>
                <w:rFonts w:ascii="Montserrat" w:hAnsi="Montserrat" w:cs="Calibri"/>
                <w:b/>
                <w:sz w:val="18"/>
                <w:szCs w:val="18"/>
              </w:rPr>
            </w:pPr>
            <w:r w:rsidRPr="008F4643">
              <w:rPr>
                <w:rFonts w:ascii="Montserrat" w:hAnsi="Montserrat" w:cs="Calibri"/>
                <w:b/>
                <w:sz w:val="18"/>
                <w:szCs w:val="18"/>
              </w:rPr>
              <w:t>C. NATALY NUÑEZ VALENCIA</w:t>
            </w:r>
          </w:p>
          <w:p w14:paraId="5BF8BE58" w14:textId="77777777" w:rsidR="00220435" w:rsidRPr="00B16ED9" w:rsidRDefault="00220435" w:rsidP="00D00E24">
            <w:pPr>
              <w:spacing w:line="276" w:lineRule="auto"/>
              <w:ind w:right="172"/>
              <w:jc w:val="both"/>
              <w:rPr>
                <w:rFonts w:ascii="Montserrat" w:hAnsi="Montserrat" w:cs="Arial"/>
                <w:sz w:val="14"/>
                <w:szCs w:val="14"/>
              </w:rPr>
            </w:pPr>
            <w:r>
              <w:rPr>
                <w:rFonts w:ascii="Montserrat" w:hAnsi="Montserrat" w:cs="Calibri"/>
                <w:sz w:val="14"/>
                <w:szCs w:val="14"/>
              </w:rPr>
              <w:t>ANALISTA DE PROYECTOS</w:t>
            </w:r>
            <w:r w:rsidRPr="006B1711">
              <w:rPr>
                <w:rFonts w:ascii="Montserrat" w:hAnsi="Montserrat" w:cs="Calibri"/>
                <w:sz w:val="14"/>
                <w:szCs w:val="14"/>
              </w:rPr>
              <w:t xml:space="preserve"> EN SUPLENCIA DEL TITULAR DE LA SECRETARÍA DE HACIENDA DEL ESTADO SEGÚN LO DISPUESTO EN EL INCISO C) DE LA FRACCIÓN I DEL ARTÍCULO 13 DE REGLAMENTO DE LA LEY DE ADQUISICIONES, ARRENDAMIENTOS Y SERVICIOS PARA EL ESTADO DE BAJA CALIFORNIA</w:t>
            </w:r>
          </w:p>
        </w:tc>
      </w:tr>
      <w:tr w:rsidR="00220435" w:rsidRPr="005F3FF0" w14:paraId="5E3C3590" w14:textId="77777777" w:rsidTr="00D00E24">
        <w:trPr>
          <w:trHeight w:val="1948"/>
          <w:jc w:val="center"/>
        </w:trPr>
        <w:tc>
          <w:tcPr>
            <w:tcW w:w="5305" w:type="dxa"/>
            <w:tcBorders>
              <w:top w:val="single" w:sz="4" w:space="0" w:color="auto"/>
              <w:left w:val="single" w:sz="4" w:space="0" w:color="auto"/>
              <w:bottom w:val="single" w:sz="4" w:space="0" w:color="auto"/>
              <w:right w:val="single" w:sz="4" w:space="0" w:color="auto"/>
            </w:tcBorders>
          </w:tcPr>
          <w:p w14:paraId="71D74F57" w14:textId="77777777" w:rsidR="00220435" w:rsidRPr="005F3FF0" w:rsidRDefault="00220435" w:rsidP="00D00E24">
            <w:pPr>
              <w:spacing w:line="276" w:lineRule="auto"/>
              <w:ind w:right="-93"/>
              <w:jc w:val="center"/>
              <w:rPr>
                <w:rFonts w:ascii="Montserrat" w:eastAsia="Times New Roman" w:hAnsi="Montserrat" w:cs="Calibri"/>
                <w:sz w:val="20"/>
                <w:szCs w:val="20"/>
                <w:lang w:eastAsia="es-ES"/>
              </w:rPr>
            </w:pPr>
            <w:r w:rsidRPr="005F3FF0">
              <w:rPr>
                <w:rFonts w:ascii="Montserrat" w:eastAsia="Times New Roman" w:hAnsi="Montserrat" w:cs="Calibri"/>
                <w:sz w:val="20"/>
                <w:szCs w:val="20"/>
                <w:lang w:eastAsia="es-ES"/>
              </w:rPr>
              <w:t>VOCAL</w:t>
            </w:r>
          </w:p>
          <w:p w14:paraId="6C0BADD2" w14:textId="77777777" w:rsidR="00220435" w:rsidRDefault="00220435" w:rsidP="00D00E24">
            <w:pPr>
              <w:spacing w:line="276" w:lineRule="auto"/>
              <w:ind w:right="-93"/>
              <w:jc w:val="center"/>
              <w:rPr>
                <w:rFonts w:ascii="Montserrat" w:eastAsia="Times New Roman" w:hAnsi="Montserrat" w:cs="Calibri"/>
                <w:b/>
                <w:sz w:val="20"/>
                <w:szCs w:val="20"/>
                <w:lang w:eastAsia="es-ES"/>
              </w:rPr>
            </w:pPr>
          </w:p>
          <w:p w14:paraId="17183CD0" w14:textId="77777777" w:rsidR="00220435" w:rsidRPr="005F3FF0" w:rsidRDefault="00220435" w:rsidP="00D00E24">
            <w:pPr>
              <w:spacing w:line="276" w:lineRule="auto"/>
              <w:ind w:right="-93"/>
              <w:jc w:val="center"/>
              <w:rPr>
                <w:rFonts w:ascii="Montserrat" w:eastAsia="Times New Roman" w:hAnsi="Montserrat" w:cs="Calibri"/>
                <w:b/>
                <w:sz w:val="20"/>
                <w:szCs w:val="20"/>
                <w:lang w:eastAsia="es-ES"/>
              </w:rPr>
            </w:pPr>
          </w:p>
          <w:p w14:paraId="17E1C438" w14:textId="77777777" w:rsidR="00220435" w:rsidRPr="005F3FF0" w:rsidRDefault="00220435" w:rsidP="00D00E24">
            <w:pPr>
              <w:spacing w:line="276" w:lineRule="auto"/>
              <w:ind w:right="-93"/>
              <w:jc w:val="center"/>
              <w:rPr>
                <w:rFonts w:ascii="Montserrat" w:eastAsia="Times New Roman" w:hAnsi="Montserrat" w:cs="Calibri"/>
                <w:b/>
                <w:sz w:val="20"/>
                <w:szCs w:val="20"/>
                <w:lang w:eastAsia="es-ES"/>
              </w:rPr>
            </w:pPr>
          </w:p>
          <w:p w14:paraId="4B3144DA" w14:textId="77777777" w:rsidR="00220435" w:rsidRPr="008F4643" w:rsidRDefault="00220435" w:rsidP="00D00E24">
            <w:pPr>
              <w:spacing w:line="276" w:lineRule="auto"/>
              <w:ind w:right="-93"/>
              <w:jc w:val="center"/>
              <w:rPr>
                <w:rFonts w:ascii="Montserrat" w:eastAsia="Times New Roman" w:hAnsi="Montserrat" w:cs="Calibri"/>
                <w:b/>
                <w:sz w:val="18"/>
                <w:szCs w:val="18"/>
                <w:lang w:eastAsia="es-ES"/>
              </w:rPr>
            </w:pPr>
            <w:r w:rsidRPr="008F4643">
              <w:rPr>
                <w:rFonts w:ascii="Montserrat" w:eastAsia="Times New Roman" w:hAnsi="Montserrat" w:cs="Calibri"/>
                <w:b/>
                <w:sz w:val="18"/>
                <w:szCs w:val="18"/>
                <w:lang w:eastAsia="es-ES"/>
              </w:rPr>
              <w:t>C. CARLOS FIGUEROA ABOYTIA</w:t>
            </w:r>
          </w:p>
          <w:p w14:paraId="3C2B34FD" w14:textId="77777777" w:rsidR="00220435" w:rsidRPr="00B16ED9" w:rsidRDefault="00220435" w:rsidP="00D00E24">
            <w:pPr>
              <w:spacing w:line="276" w:lineRule="auto"/>
              <w:ind w:right="102"/>
              <w:jc w:val="both"/>
              <w:rPr>
                <w:rFonts w:ascii="Montserrat" w:eastAsia="Times New Roman" w:hAnsi="Montserrat" w:cs="Calibri"/>
                <w:sz w:val="14"/>
                <w:szCs w:val="14"/>
                <w:lang w:eastAsia="es-ES"/>
              </w:rPr>
            </w:pPr>
            <w:r w:rsidRPr="00785A8A">
              <w:rPr>
                <w:rFonts w:ascii="Montserrat" w:eastAsia="Times New Roman" w:hAnsi="Montserrat" w:cs="Calibri"/>
                <w:sz w:val="14"/>
                <w:szCs w:val="14"/>
                <w:lang w:eastAsia="es-ES"/>
              </w:rPr>
              <w:t>AUXILIAR</w:t>
            </w:r>
            <w:r>
              <w:rPr>
                <w:rFonts w:ascii="Montserrat" w:eastAsia="Times New Roman" w:hAnsi="Montserrat" w:cs="Calibri"/>
                <w:sz w:val="14"/>
                <w:szCs w:val="14"/>
                <w:lang w:eastAsia="es-ES"/>
              </w:rPr>
              <w:t xml:space="preserve"> DE SERVICIOS</w:t>
            </w:r>
            <w:r w:rsidRPr="00785A8A">
              <w:rPr>
                <w:rFonts w:ascii="Montserrat" w:eastAsia="Times New Roman" w:hAnsi="Montserrat" w:cs="Calibri"/>
                <w:sz w:val="14"/>
                <w:szCs w:val="14"/>
                <w:lang w:eastAsia="es-ES"/>
              </w:rPr>
              <w:t xml:space="preserve"> EN SUPLENCIA DEL TITULAR DE LA DIRECCIÓN DE ADMINISTRACIÓN</w:t>
            </w:r>
            <w:r>
              <w:rPr>
                <w:rFonts w:ascii="Montserrat" w:eastAsia="Times New Roman" w:hAnsi="Montserrat" w:cs="Calibri"/>
                <w:sz w:val="14"/>
                <w:szCs w:val="14"/>
                <w:lang w:eastAsia="es-ES"/>
              </w:rPr>
              <w:t xml:space="preserve"> Y </w:t>
            </w:r>
            <w:r w:rsidRPr="00785A8A">
              <w:rPr>
                <w:rFonts w:ascii="Montserrat" w:eastAsia="Times New Roman" w:hAnsi="Montserrat" w:cs="Calibri"/>
                <w:sz w:val="14"/>
                <w:szCs w:val="14"/>
                <w:lang w:eastAsia="es-ES"/>
              </w:rPr>
              <w:t>TRANSPARENCIA</w:t>
            </w:r>
            <w:r>
              <w:rPr>
                <w:rFonts w:ascii="Montserrat" w:eastAsia="Times New Roman" w:hAnsi="Montserrat" w:cs="Calibri"/>
                <w:sz w:val="14"/>
                <w:szCs w:val="14"/>
                <w:lang w:eastAsia="es-ES"/>
              </w:rPr>
              <w:t xml:space="preserve"> D</w:t>
            </w:r>
            <w:r w:rsidRPr="00785A8A">
              <w:rPr>
                <w:rFonts w:ascii="Montserrat" w:eastAsia="Times New Roman" w:hAnsi="Montserrat" w:cs="Calibri"/>
                <w:sz w:val="14"/>
                <w:szCs w:val="14"/>
                <w:lang w:eastAsia="es-ES"/>
              </w:rPr>
              <w:t xml:space="preserve">E LA OFICIALÍA MAYOR DE GOBIERNO </w:t>
            </w:r>
            <w:r w:rsidRPr="00785A8A">
              <w:rPr>
                <w:rFonts w:ascii="Montserrat" w:eastAsia="Times New Roman" w:hAnsi="Montserrat" w:cs="Calibri"/>
                <w:sz w:val="14"/>
                <w:szCs w:val="14"/>
                <w:lang w:val="es-ES" w:eastAsia="es-ES"/>
              </w:rPr>
              <w:t>SEGÚN LO DISPUESTO EN EL INCISO E) DE LA FRACCIÓN I DEL ARTÍCULO 13 DE REGLAMENTO DE LA LEY DE ADQUISICIONES, ARRENDAMIENTOS Y SERVICIOS PARA EL ESTADO DE BAJA CALIFORNIA</w:t>
            </w:r>
          </w:p>
        </w:tc>
        <w:tc>
          <w:tcPr>
            <w:tcW w:w="4950" w:type="dxa"/>
            <w:tcBorders>
              <w:top w:val="single" w:sz="4" w:space="0" w:color="auto"/>
              <w:left w:val="single" w:sz="4" w:space="0" w:color="auto"/>
              <w:bottom w:val="single" w:sz="4" w:space="0" w:color="auto"/>
              <w:right w:val="single" w:sz="4" w:space="0" w:color="auto"/>
            </w:tcBorders>
          </w:tcPr>
          <w:p w14:paraId="609CA6EC" w14:textId="77777777" w:rsidR="00220435" w:rsidRPr="00DA6FD2" w:rsidRDefault="00220435" w:rsidP="00D00E24">
            <w:pPr>
              <w:spacing w:line="276" w:lineRule="auto"/>
              <w:ind w:right="-93"/>
              <w:jc w:val="center"/>
              <w:rPr>
                <w:rFonts w:ascii="Montserrat" w:hAnsi="Montserrat" w:cs="Arial"/>
                <w:sz w:val="20"/>
                <w:szCs w:val="20"/>
              </w:rPr>
            </w:pPr>
            <w:r w:rsidRPr="00DA6FD2">
              <w:rPr>
                <w:rFonts w:ascii="Montserrat" w:hAnsi="Montserrat" w:cs="Arial"/>
                <w:sz w:val="20"/>
                <w:szCs w:val="20"/>
              </w:rPr>
              <w:t>REPRESENTANTE ÁREA JURÍDICA</w:t>
            </w:r>
          </w:p>
          <w:p w14:paraId="74BCA3D7" w14:textId="77777777" w:rsidR="00220435" w:rsidRDefault="00220435" w:rsidP="00D00E24">
            <w:pPr>
              <w:spacing w:line="276" w:lineRule="auto"/>
              <w:ind w:right="-93"/>
              <w:rPr>
                <w:rFonts w:ascii="Montserrat" w:hAnsi="Montserrat" w:cs="Arial"/>
                <w:b/>
              </w:rPr>
            </w:pPr>
          </w:p>
          <w:p w14:paraId="03E675D5" w14:textId="77777777" w:rsidR="00220435" w:rsidRPr="00DA6FD2" w:rsidRDefault="00220435" w:rsidP="00D00E24">
            <w:pPr>
              <w:spacing w:line="276" w:lineRule="auto"/>
              <w:ind w:right="-93"/>
              <w:rPr>
                <w:rFonts w:ascii="Montserrat" w:hAnsi="Montserrat" w:cs="Arial"/>
                <w:b/>
              </w:rPr>
            </w:pPr>
          </w:p>
          <w:p w14:paraId="3B431045" w14:textId="667A1678" w:rsidR="00220435" w:rsidRPr="008F180E" w:rsidRDefault="00220435" w:rsidP="00D00E24">
            <w:pPr>
              <w:spacing w:line="276" w:lineRule="auto"/>
              <w:jc w:val="center"/>
              <w:rPr>
                <w:rFonts w:ascii="Montserrat" w:hAnsi="Montserrat" w:cs="Arial"/>
                <w:b/>
                <w:sz w:val="18"/>
                <w:szCs w:val="18"/>
              </w:rPr>
            </w:pPr>
            <w:r w:rsidRPr="008F180E">
              <w:rPr>
                <w:rFonts w:ascii="Montserrat" w:hAnsi="Montserrat" w:cs="Arial"/>
                <w:b/>
                <w:sz w:val="18"/>
                <w:szCs w:val="18"/>
              </w:rPr>
              <w:t xml:space="preserve">C. </w:t>
            </w:r>
            <w:r w:rsidR="000F759D">
              <w:rPr>
                <w:rFonts w:ascii="Montserrat" w:hAnsi="Montserrat" w:cs="Arial"/>
                <w:b/>
                <w:sz w:val="18"/>
                <w:szCs w:val="18"/>
              </w:rPr>
              <w:t>LUIS ANGEL VALENZUELA MUÑOZ</w:t>
            </w:r>
          </w:p>
          <w:p w14:paraId="16D40122" w14:textId="77777777" w:rsidR="00220435" w:rsidRPr="005F3FF0" w:rsidRDefault="00220435" w:rsidP="00D00E24">
            <w:pPr>
              <w:spacing w:line="276" w:lineRule="auto"/>
              <w:ind w:right="-93"/>
              <w:jc w:val="both"/>
              <w:rPr>
                <w:rFonts w:ascii="Montserrat" w:eastAsia="Times New Roman" w:hAnsi="Montserrat" w:cs="Arial"/>
                <w:sz w:val="15"/>
                <w:szCs w:val="15"/>
                <w:lang w:val="es-ES" w:eastAsia="es-ES"/>
              </w:rPr>
            </w:pPr>
            <w:r>
              <w:rPr>
                <w:rFonts w:ascii="Montserrat" w:hAnsi="Montserrat" w:cs="Arial"/>
                <w:sz w:val="14"/>
                <w:szCs w:val="14"/>
              </w:rPr>
              <w:t xml:space="preserve">ANALISTA JURÍDICO </w:t>
            </w:r>
            <w:r w:rsidRPr="00F30251">
              <w:rPr>
                <w:rFonts w:ascii="Montserrat" w:hAnsi="Montserrat" w:cs="Arial"/>
                <w:sz w:val="14"/>
                <w:szCs w:val="14"/>
              </w:rPr>
              <w:t>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tc>
      </w:tr>
      <w:tr w:rsidR="00220435" w:rsidRPr="005F3FF0" w14:paraId="4E86F3FD" w14:textId="77777777" w:rsidTr="00D00E24">
        <w:trPr>
          <w:trHeight w:val="1948"/>
          <w:jc w:val="center"/>
        </w:trPr>
        <w:tc>
          <w:tcPr>
            <w:tcW w:w="5305" w:type="dxa"/>
            <w:tcBorders>
              <w:top w:val="single" w:sz="4" w:space="0" w:color="auto"/>
              <w:left w:val="single" w:sz="4" w:space="0" w:color="auto"/>
              <w:bottom w:val="single" w:sz="4" w:space="0" w:color="auto"/>
              <w:right w:val="single" w:sz="4" w:space="0" w:color="auto"/>
            </w:tcBorders>
          </w:tcPr>
          <w:p w14:paraId="46DFC8B4" w14:textId="77777777" w:rsidR="00220435" w:rsidRDefault="00220435" w:rsidP="00D00E24">
            <w:pPr>
              <w:spacing w:line="276" w:lineRule="auto"/>
              <w:ind w:right="-93"/>
              <w:jc w:val="center"/>
              <w:rPr>
                <w:rFonts w:ascii="Montserrat" w:hAnsi="Montserrat" w:cs="Calibri"/>
                <w:sz w:val="20"/>
                <w:szCs w:val="20"/>
              </w:rPr>
            </w:pPr>
            <w:r w:rsidRPr="00EA31FE">
              <w:rPr>
                <w:rFonts w:ascii="Montserrat" w:hAnsi="Montserrat" w:cs="Calibri"/>
                <w:sz w:val="20"/>
                <w:szCs w:val="20"/>
              </w:rPr>
              <w:t>VOCAL</w:t>
            </w:r>
          </w:p>
          <w:p w14:paraId="122370BE" w14:textId="77777777" w:rsidR="00220435" w:rsidRPr="00F27BF0" w:rsidRDefault="00220435" w:rsidP="00D00E24">
            <w:pPr>
              <w:spacing w:line="276" w:lineRule="auto"/>
              <w:ind w:right="-93"/>
              <w:jc w:val="center"/>
              <w:rPr>
                <w:rFonts w:ascii="Montserrat" w:hAnsi="Montserrat" w:cs="Calibri"/>
                <w:sz w:val="20"/>
                <w:szCs w:val="20"/>
              </w:rPr>
            </w:pPr>
            <w:r w:rsidRPr="00F27BF0">
              <w:rPr>
                <w:rFonts w:ascii="Montserrat" w:hAnsi="Montserrat" w:cs="Calibri"/>
                <w:sz w:val="20"/>
                <w:szCs w:val="20"/>
              </w:rPr>
              <w:t>“ÁREA REQUIRIENTE”</w:t>
            </w:r>
          </w:p>
          <w:p w14:paraId="74A8EA35" w14:textId="77777777" w:rsidR="00220435" w:rsidRPr="00DA6FD2" w:rsidRDefault="00220435" w:rsidP="00D00E24">
            <w:pPr>
              <w:spacing w:line="276" w:lineRule="auto"/>
              <w:ind w:right="-93"/>
              <w:rPr>
                <w:rFonts w:ascii="Montserrat" w:hAnsi="Montserrat" w:cs="Arial"/>
                <w:b/>
                <w:sz w:val="20"/>
                <w:szCs w:val="20"/>
                <w:highlight w:val="yellow"/>
              </w:rPr>
            </w:pPr>
          </w:p>
          <w:p w14:paraId="0F2DF482" w14:textId="77777777" w:rsidR="00220435" w:rsidRPr="00DA6FD2" w:rsidRDefault="00220435" w:rsidP="00D00E24">
            <w:pPr>
              <w:spacing w:line="276" w:lineRule="auto"/>
              <w:ind w:right="-93"/>
              <w:rPr>
                <w:rFonts w:ascii="Montserrat" w:hAnsi="Montserrat" w:cs="Arial"/>
                <w:b/>
                <w:sz w:val="20"/>
                <w:szCs w:val="20"/>
                <w:highlight w:val="yellow"/>
              </w:rPr>
            </w:pPr>
          </w:p>
          <w:p w14:paraId="7109DF70" w14:textId="62353676" w:rsidR="00220435" w:rsidRPr="00F27BF0" w:rsidRDefault="00220435" w:rsidP="00D00E24">
            <w:pPr>
              <w:spacing w:line="276" w:lineRule="auto"/>
              <w:ind w:right="-1"/>
              <w:jc w:val="center"/>
              <w:rPr>
                <w:rFonts w:ascii="Montserrat" w:hAnsi="Montserrat" w:cs="Arial"/>
                <w:b/>
                <w:sz w:val="18"/>
                <w:szCs w:val="18"/>
              </w:rPr>
            </w:pPr>
            <w:r w:rsidRPr="00F27BF0">
              <w:rPr>
                <w:rFonts w:ascii="Montserrat" w:hAnsi="Montserrat" w:cs="Arial"/>
                <w:b/>
                <w:sz w:val="18"/>
                <w:szCs w:val="18"/>
              </w:rPr>
              <w:t>C.</w:t>
            </w:r>
            <w:r w:rsidR="000F759D">
              <w:rPr>
                <w:rFonts w:ascii="Montserrat" w:hAnsi="Montserrat" w:cs="Arial"/>
                <w:b/>
                <w:sz w:val="18"/>
                <w:szCs w:val="18"/>
              </w:rPr>
              <w:t xml:space="preserve"> </w:t>
            </w:r>
            <w:r>
              <w:rPr>
                <w:rFonts w:ascii="Montserrat" w:hAnsi="Montserrat" w:cs="Arial"/>
                <w:b/>
                <w:sz w:val="18"/>
                <w:szCs w:val="18"/>
              </w:rPr>
              <w:t>RENE NUZA RIOS</w:t>
            </w:r>
          </w:p>
          <w:p w14:paraId="22CDBF14" w14:textId="77777777" w:rsidR="00220435" w:rsidRPr="006B1711" w:rsidRDefault="00220435" w:rsidP="00D00E24">
            <w:pPr>
              <w:spacing w:line="276" w:lineRule="auto"/>
              <w:jc w:val="both"/>
              <w:rPr>
                <w:rFonts w:ascii="Montserrat" w:hAnsi="Montserrat" w:cs="Arial"/>
                <w:sz w:val="14"/>
                <w:szCs w:val="14"/>
              </w:rPr>
            </w:pPr>
            <w:r>
              <w:rPr>
                <w:rFonts w:ascii="Montserrat" w:hAnsi="Montserrat" w:cs="Arial"/>
                <w:sz w:val="14"/>
                <w:szCs w:val="14"/>
              </w:rPr>
              <w:t>JEFE DE RECURSOS HUMANOS DE LA CESPE</w:t>
            </w:r>
            <w:r w:rsidRPr="00F27BF0">
              <w:rPr>
                <w:rFonts w:ascii="Montserrat" w:hAnsi="Montserrat" w:cs="Arial"/>
                <w:sz w:val="14"/>
                <w:szCs w:val="14"/>
              </w:rPr>
              <w:t xml:space="preserve"> EN SUPLENCIA DEL TITULAR</w:t>
            </w:r>
            <w:r w:rsidRPr="00785A8A">
              <w:rPr>
                <w:rFonts w:ascii="Montserrat" w:hAnsi="Montserrat" w:cs="Arial"/>
                <w:sz w:val="14"/>
                <w:szCs w:val="14"/>
              </w:rPr>
              <w:t xml:space="preserve"> </w:t>
            </w:r>
            <w:r>
              <w:rPr>
                <w:rFonts w:ascii="Montserrat" w:hAnsi="Montserrat" w:cs="Arial"/>
                <w:sz w:val="14"/>
                <w:szCs w:val="14"/>
              </w:rPr>
              <w:t>DEL CESPE E</w:t>
            </w:r>
            <w:r w:rsidRPr="00785A8A">
              <w:rPr>
                <w:rFonts w:ascii="Montserrat" w:hAnsi="Montserrat" w:cs="Arial"/>
                <w:sz w:val="14"/>
                <w:szCs w:val="14"/>
                <w:lang w:val="es-ES"/>
              </w:rPr>
              <w:t xml:space="preserve"> </w:t>
            </w:r>
            <w:r w:rsidRPr="00785A8A">
              <w:rPr>
                <w:rFonts w:ascii="Montserrat" w:eastAsia="Times New Roman" w:hAnsi="Montserrat"/>
                <w:sz w:val="14"/>
                <w:szCs w:val="14"/>
                <w:lang w:val="es-ES" w:eastAsia="es-ES"/>
              </w:rPr>
              <w:t>SEGÚN LO DISPUESTO EN EL INCISO D) DE LA FRACCIÓN I DEL ARTÍCULO 13 DE REGLAMENTO DE LA LEY DE ADQUISICIONES</w:t>
            </w:r>
            <w:r w:rsidRPr="006B1711">
              <w:rPr>
                <w:rFonts w:ascii="Montserrat" w:eastAsia="Times New Roman" w:hAnsi="Montserrat"/>
                <w:sz w:val="14"/>
                <w:szCs w:val="14"/>
                <w:lang w:val="es-ES" w:eastAsia="es-ES"/>
              </w:rPr>
              <w:t>, ARRENDAMIENTOS Y SERVICIOS PARA EL ESTADO DE BAJA CALIFORNIA</w:t>
            </w:r>
          </w:p>
          <w:p w14:paraId="4A28319D" w14:textId="77777777" w:rsidR="00220435" w:rsidRPr="006B1711" w:rsidRDefault="00220435" w:rsidP="00D00E24">
            <w:pPr>
              <w:spacing w:line="276" w:lineRule="auto"/>
              <w:ind w:right="-93"/>
              <w:jc w:val="both"/>
              <w:rPr>
                <w:rFonts w:ascii="Montserrat" w:hAnsi="Montserrat" w:cs="Arial"/>
                <w:sz w:val="20"/>
                <w:szCs w:val="20"/>
              </w:rPr>
            </w:pPr>
          </w:p>
        </w:tc>
        <w:tc>
          <w:tcPr>
            <w:tcW w:w="4950" w:type="dxa"/>
            <w:tcBorders>
              <w:top w:val="single" w:sz="4" w:space="0" w:color="auto"/>
              <w:left w:val="single" w:sz="4" w:space="0" w:color="auto"/>
              <w:bottom w:val="single" w:sz="4" w:space="0" w:color="auto"/>
              <w:right w:val="single" w:sz="4" w:space="0" w:color="auto"/>
            </w:tcBorders>
          </w:tcPr>
          <w:p w14:paraId="03043B97" w14:textId="77777777" w:rsidR="00220435" w:rsidRPr="00667EDD" w:rsidRDefault="00220435" w:rsidP="00D00E24">
            <w:pPr>
              <w:spacing w:line="276" w:lineRule="auto"/>
              <w:ind w:right="-1"/>
              <w:jc w:val="center"/>
              <w:rPr>
                <w:rFonts w:ascii="Montserrat" w:hAnsi="Montserrat" w:cs="Arial"/>
                <w:sz w:val="20"/>
                <w:szCs w:val="20"/>
                <w:lang w:val="pt-BR"/>
              </w:rPr>
            </w:pPr>
            <w:r w:rsidRPr="00667EDD">
              <w:rPr>
                <w:rFonts w:ascii="Montserrat" w:hAnsi="Montserrat" w:cs="Arial"/>
                <w:sz w:val="20"/>
                <w:szCs w:val="20"/>
                <w:lang w:val="pt-BR"/>
              </w:rPr>
              <w:t>REPRESENTANTE</w:t>
            </w:r>
          </w:p>
          <w:p w14:paraId="546EC461" w14:textId="4C60DCFF" w:rsidR="00220435" w:rsidRPr="008F180E" w:rsidRDefault="00C146F2" w:rsidP="00D00E24">
            <w:pPr>
              <w:spacing w:line="276" w:lineRule="auto"/>
              <w:ind w:right="-1"/>
              <w:jc w:val="center"/>
              <w:rPr>
                <w:rFonts w:ascii="Montserrat" w:hAnsi="Montserrat" w:cs="Arial"/>
                <w:sz w:val="20"/>
                <w:szCs w:val="20"/>
                <w:lang w:val="pt-BR"/>
              </w:rPr>
            </w:pPr>
            <w:r>
              <w:rPr>
                <w:rFonts w:ascii="Montserrat" w:hAnsi="Montserrat" w:cs="Arial"/>
                <w:sz w:val="20"/>
                <w:szCs w:val="20"/>
                <w:lang w:val="pt-BR"/>
              </w:rPr>
              <w:t>CONTRALORÍA</w:t>
            </w:r>
          </w:p>
          <w:p w14:paraId="3870A3BE" w14:textId="77777777" w:rsidR="00220435" w:rsidRPr="008F180E" w:rsidRDefault="00220435" w:rsidP="00D00E24">
            <w:pPr>
              <w:spacing w:line="276" w:lineRule="auto"/>
              <w:ind w:right="-93"/>
              <w:rPr>
                <w:rFonts w:ascii="Montserrat" w:hAnsi="Montserrat" w:cs="Arial"/>
                <w:b/>
                <w:sz w:val="20"/>
                <w:szCs w:val="20"/>
                <w:lang w:val="pt-BR"/>
              </w:rPr>
            </w:pPr>
          </w:p>
          <w:p w14:paraId="54468D15" w14:textId="77777777" w:rsidR="00220435" w:rsidRPr="008F180E" w:rsidRDefault="00220435" w:rsidP="00D00E24">
            <w:pPr>
              <w:spacing w:line="276" w:lineRule="auto"/>
              <w:ind w:right="-93"/>
              <w:rPr>
                <w:rFonts w:ascii="Montserrat" w:hAnsi="Montserrat" w:cs="Arial"/>
                <w:b/>
                <w:sz w:val="20"/>
                <w:szCs w:val="20"/>
                <w:lang w:val="pt-BR"/>
              </w:rPr>
            </w:pPr>
          </w:p>
          <w:p w14:paraId="319F4F66" w14:textId="77777777" w:rsidR="00220435" w:rsidRPr="00FD5FA8" w:rsidRDefault="00220435" w:rsidP="00D00E24">
            <w:pPr>
              <w:spacing w:line="276" w:lineRule="auto"/>
              <w:jc w:val="center"/>
              <w:rPr>
                <w:rFonts w:ascii="Montserrat" w:hAnsi="Montserrat" w:cs="Arial"/>
                <w:b/>
                <w:sz w:val="18"/>
                <w:szCs w:val="18"/>
              </w:rPr>
            </w:pPr>
            <w:r w:rsidRPr="00FD5FA8">
              <w:rPr>
                <w:rFonts w:ascii="Montserrat" w:hAnsi="Montserrat" w:cs="Arial"/>
                <w:b/>
                <w:sz w:val="18"/>
                <w:szCs w:val="18"/>
              </w:rPr>
              <w:t>C. LARISSA GARCÍA ZEPEDA</w:t>
            </w:r>
          </w:p>
          <w:p w14:paraId="47B5BDB1" w14:textId="77777777" w:rsidR="00220435" w:rsidRPr="006B1711" w:rsidRDefault="00220435" w:rsidP="00D00E24">
            <w:pPr>
              <w:spacing w:line="276" w:lineRule="auto"/>
              <w:jc w:val="both"/>
              <w:rPr>
                <w:rFonts w:ascii="Montserrat" w:hAnsi="Montserrat" w:cs="Arial"/>
                <w:sz w:val="14"/>
                <w:szCs w:val="14"/>
              </w:rPr>
            </w:pPr>
            <w:r w:rsidRPr="00785A8A">
              <w:rPr>
                <w:rFonts w:ascii="Montserrat" w:hAnsi="Montserrat" w:cs="Arial"/>
                <w:sz w:val="14"/>
                <w:szCs w:val="14"/>
              </w:rPr>
              <w:t xml:space="preserve">EN REPRESENTACIÓN </w:t>
            </w:r>
            <w:r>
              <w:rPr>
                <w:rFonts w:ascii="Montserrat" w:hAnsi="Montserrat" w:cs="Arial"/>
                <w:sz w:val="14"/>
                <w:szCs w:val="14"/>
              </w:rPr>
              <w:t>DE</w:t>
            </w:r>
            <w:r w:rsidRPr="00785A8A">
              <w:rPr>
                <w:rFonts w:ascii="Montserrat" w:hAnsi="Montserrat" w:cs="Arial"/>
                <w:sz w:val="14"/>
                <w:szCs w:val="14"/>
              </w:rPr>
              <w:t xml:space="preserve"> LA SECRETARÍA </w:t>
            </w:r>
            <w:r>
              <w:rPr>
                <w:rFonts w:ascii="Montserrat" w:hAnsi="Montserrat" w:cs="Arial"/>
                <w:sz w:val="14"/>
                <w:szCs w:val="14"/>
              </w:rPr>
              <w:t>ANTICORRUPCIÓN Y BUEN GOBIERNO</w:t>
            </w:r>
            <w:r w:rsidRPr="006B1711">
              <w:rPr>
                <w:rFonts w:ascii="Montserrat" w:hAnsi="Montserrat" w:cs="Arial"/>
                <w:sz w:val="14"/>
                <w:szCs w:val="14"/>
              </w:rPr>
              <w:t xml:space="preserve"> </w:t>
            </w:r>
            <w:r w:rsidRPr="006B1711">
              <w:rPr>
                <w:rFonts w:ascii="Montserrat" w:hAnsi="Montserrat"/>
                <w:sz w:val="14"/>
                <w:szCs w:val="14"/>
              </w:rPr>
              <w:t>SEGÚN LO DISPUESTO EN EL INCISO A) DE LA FRACCIÓN I, APARTADO DE LOS INTEGRANTES CON DERECHO A VOZ UNICAMENTE, DEL ARTÍCULO 13 DE REGLAMENTO DE LA LEY DE ADQUISICIONES, ARRENDAMIENTOS Y SERVICIOS PARA EL ESTADO DE BAJA CALIFORNIA</w:t>
            </w:r>
          </w:p>
          <w:p w14:paraId="223B0DA3" w14:textId="77777777" w:rsidR="00220435" w:rsidRPr="00B16ED9" w:rsidRDefault="00220435" w:rsidP="00D00E24">
            <w:pPr>
              <w:spacing w:line="276" w:lineRule="auto"/>
              <w:jc w:val="both"/>
              <w:rPr>
                <w:rFonts w:ascii="Montserrat" w:hAnsi="Montserrat" w:cs="Arial"/>
                <w:sz w:val="14"/>
                <w:szCs w:val="14"/>
              </w:rPr>
            </w:pPr>
          </w:p>
        </w:tc>
      </w:tr>
      <w:tr w:rsidR="00220435" w:rsidRPr="005F3FF0" w14:paraId="60B893B7" w14:textId="77777777" w:rsidTr="00D00E24">
        <w:trPr>
          <w:trHeight w:val="1948"/>
          <w:jc w:val="center"/>
        </w:trPr>
        <w:tc>
          <w:tcPr>
            <w:tcW w:w="5305" w:type="dxa"/>
            <w:tcBorders>
              <w:top w:val="single" w:sz="4" w:space="0" w:color="auto"/>
              <w:left w:val="single" w:sz="4" w:space="0" w:color="auto"/>
              <w:bottom w:val="single" w:sz="4" w:space="0" w:color="auto"/>
              <w:right w:val="single" w:sz="4" w:space="0" w:color="auto"/>
            </w:tcBorders>
          </w:tcPr>
          <w:p w14:paraId="2A4B1F95" w14:textId="77777777" w:rsidR="00220435" w:rsidRPr="00DA6FD2" w:rsidRDefault="00220435" w:rsidP="00D00E24">
            <w:pPr>
              <w:spacing w:line="276" w:lineRule="auto"/>
              <w:ind w:right="-93"/>
              <w:jc w:val="center"/>
              <w:rPr>
                <w:rFonts w:ascii="Montserrat" w:hAnsi="Montserrat" w:cs="Arial"/>
                <w:sz w:val="20"/>
                <w:szCs w:val="20"/>
              </w:rPr>
            </w:pPr>
            <w:r>
              <w:rPr>
                <w:rFonts w:ascii="Montserrat" w:hAnsi="Montserrat" w:cs="Arial"/>
                <w:sz w:val="20"/>
                <w:szCs w:val="20"/>
              </w:rPr>
              <w:lastRenderedPageBreak/>
              <w:t>ASESOR</w:t>
            </w:r>
          </w:p>
          <w:p w14:paraId="1F075579" w14:textId="77777777" w:rsidR="00220435" w:rsidRDefault="00220435" w:rsidP="00D00E24">
            <w:pPr>
              <w:spacing w:line="276" w:lineRule="auto"/>
              <w:ind w:right="-93"/>
              <w:rPr>
                <w:rFonts w:ascii="Montserrat" w:hAnsi="Montserrat" w:cs="Arial"/>
                <w:b/>
              </w:rPr>
            </w:pPr>
          </w:p>
          <w:p w14:paraId="7766BB3A" w14:textId="77777777" w:rsidR="00220435" w:rsidRPr="00DA6FD2" w:rsidRDefault="00220435" w:rsidP="00D00E24">
            <w:pPr>
              <w:spacing w:line="276" w:lineRule="auto"/>
              <w:ind w:right="-93"/>
              <w:rPr>
                <w:rFonts w:ascii="Montserrat" w:hAnsi="Montserrat" w:cs="Arial"/>
                <w:b/>
              </w:rPr>
            </w:pPr>
          </w:p>
          <w:p w14:paraId="3B2989B8" w14:textId="13311555" w:rsidR="00220435" w:rsidRPr="008F180E" w:rsidRDefault="00220435" w:rsidP="00D00E24">
            <w:pPr>
              <w:spacing w:line="276" w:lineRule="auto"/>
              <w:jc w:val="center"/>
              <w:rPr>
                <w:rFonts w:ascii="Montserrat" w:hAnsi="Montserrat" w:cs="Arial"/>
                <w:b/>
                <w:sz w:val="18"/>
                <w:szCs w:val="18"/>
              </w:rPr>
            </w:pPr>
            <w:r w:rsidRPr="008F180E">
              <w:rPr>
                <w:rFonts w:ascii="Montserrat" w:hAnsi="Montserrat" w:cs="Arial"/>
                <w:b/>
                <w:sz w:val="18"/>
                <w:szCs w:val="18"/>
              </w:rPr>
              <w:t xml:space="preserve">C. </w:t>
            </w:r>
            <w:r w:rsidR="00631B0E">
              <w:rPr>
                <w:rFonts w:ascii="Montserrat" w:hAnsi="Montserrat" w:cs="Arial"/>
                <w:b/>
                <w:sz w:val="18"/>
                <w:szCs w:val="18"/>
              </w:rPr>
              <w:t xml:space="preserve"> HÉCTOR </w:t>
            </w:r>
            <w:r>
              <w:rPr>
                <w:rFonts w:ascii="Montserrat" w:hAnsi="Montserrat" w:cs="Arial"/>
                <w:b/>
                <w:sz w:val="18"/>
                <w:szCs w:val="18"/>
              </w:rPr>
              <w:t>RENÉ GÓMEZ REYES</w:t>
            </w:r>
          </w:p>
          <w:p w14:paraId="4395362E" w14:textId="77777777" w:rsidR="00220435" w:rsidRPr="00EA31FE" w:rsidRDefault="00220435" w:rsidP="00D00E24">
            <w:pPr>
              <w:spacing w:line="276" w:lineRule="auto"/>
              <w:ind w:right="-93"/>
              <w:jc w:val="both"/>
              <w:rPr>
                <w:rFonts w:ascii="Montserrat" w:hAnsi="Montserrat" w:cs="Calibri"/>
                <w:sz w:val="20"/>
                <w:szCs w:val="20"/>
              </w:rPr>
            </w:pPr>
            <w:r>
              <w:rPr>
                <w:rFonts w:ascii="Montserrat" w:hAnsi="Montserrat" w:cs="Arial"/>
                <w:sz w:val="14"/>
                <w:szCs w:val="14"/>
              </w:rPr>
              <w:t xml:space="preserve">AUXILIAR DE LA DIRECCIÓN DE RECURSOS HUMANOS DE LA CESPE </w:t>
            </w:r>
            <w:r w:rsidRPr="00F30251">
              <w:rPr>
                <w:rFonts w:ascii="Montserrat" w:hAnsi="Montserrat" w:cs="Arial"/>
                <w:sz w:val="14"/>
                <w:szCs w:val="14"/>
              </w:rPr>
              <w:t>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tc>
        <w:tc>
          <w:tcPr>
            <w:tcW w:w="4950" w:type="dxa"/>
            <w:tcBorders>
              <w:top w:val="single" w:sz="4" w:space="0" w:color="auto"/>
              <w:left w:val="single" w:sz="4" w:space="0" w:color="auto"/>
              <w:bottom w:val="single" w:sz="4" w:space="0" w:color="auto"/>
              <w:right w:val="single" w:sz="4" w:space="0" w:color="auto"/>
            </w:tcBorders>
          </w:tcPr>
          <w:p w14:paraId="4E4C507C" w14:textId="77777777" w:rsidR="00220435" w:rsidRPr="00F27BF0" w:rsidRDefault="00220435" w:rsidP="00D00E24">
            <w:pPr>
              <w:spacing w:line="276" w:lineRule="auto"/>
              <w:ind w:right="-1"/>
              <w:jc w:val="center"/>
              <w:rPr>
                <w:rFonts w:ascii="Montserrat" w:hAnsi="Montserrat" w:cs="Arial"/>
                <w:sz w:val="20"/>
                <w:szCs w:val="20"/>
              </w:rPr>
            </w:pPr>
          </w:p>
        </w:tc>
      </w:tr>
    </w:tbl>
    <w:p w14:paraId="3CCC7BF6" w14:textId="77777777" w:rsidR="00220435" w:rsidRDefault="00220435" w:rsidP="003D329E">
      <w:pPr>
        <w:spacing w:line="276" w:lineRule="auto"/>
        <w:rPr>
          <w:rFonts w:ascii="Montserrat" w:hAnsi="Montserrat" w:cs="Arial"/>
          <w:bCs/>
          <w:sz w:val="22"/>
          <w:szCs w:val="22"/>
        </w:rPr>
      </w:pPr>
    </w:p>
    <w:p w14:paraId="62D9B830" w14:textId="77777777" w:rsidR="00220435" w:rsidRPr="00DB4CCF" w:rsidRDefault="00220435" w:rsidP="00220435">
      <w:pPr>
        <w:ind w:right="-284"/>
        <w:rPr>
          <w:rFonts w:ascii="Montserrat" w:hAnsi="Montserrat" w:cs="Arial"/>
          <w:bCs/>
          <w:sz w:val="22"/>
          <w:szCs w:val="22"/>
          <w:highlight w:val="cyan"/>
        </w:rPr>
      </w:pPr>
    </w:p>
    <w:p w14:paraId="557BE4C6" w14:textId="77777777" w:rsidR="00220435" w:rsidRDefault="00220435" w:rsidP="00220435">
      <w:pPr>
        <w:ind w:right="-284"/>
        <w:rPr>
          <w:rFonts w:ascii="Montserrat" w:hAnsi="Montserrat" w:cs="Arial"/>
          <w:bCs/>
          <w:sz w:val="22"/>
          <w:szCs w:val="22"/>
        </w:rPr>
      </w:pPr>
      <w:r w:rsidRPr="000F759D">
        <w:rPr>
          <w:rFonts w:ascii="Montserrat" w:hAnsi="Montserrat" w:cs="Arial"/>
          <w:bCs/>
          <w:sz w:val="22"/>
          <w:szCs w:val="22"/>
        </w:rPr>
        <w:t>Licitantes participantes:</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3602"/>
        <w:gridCol w:w="2596"/>
      </w:tblGrid>
      <w:tr w:rsidR="00220435" w:rsidRPr="0012774F" w14:paraId="7BDB400A" w14:textId="77777777" w:rsidTr="00D00E24">
        <w:trPr>
          <w:trHeight w:val="345"/>
          <w:jc w:val="center"/>
        </w:trPr>
        <w:tc>
          <w:tcPr>
            <w:tcW w:w="3510" w:type="dxa"/>
            <w:tcBorders>
              <w:top w:val="double" w:sz="4" w:space="0" w:color="auto"/>
              <w:left w:val="double" w:sz="4" w:space="0" w:color="auto"/>
              <w:bottom w:val="double" w:sz="4" w:space="0" w:color="auto"/>
              <w:right w:val="double" w:sz="4" w:space="0" w:color="auto"/>
            </w:tcBorders>
            <w:shd w:val="clear" w:color="auto" w:fill="C0C0C0"/>
            <w:vAlign w:val="center"/>
          </w:tcPr>
          <w:p w14:paraId="0D0469E2" w14:textId="77777777" w:rsidR="00220435" w:rsidRPr="0012774F" w:rsidRDefault="00220435" w:rsidP="00D00E24">
            <w:pPr>
              <w:jc w:val="center"/>
              <w:rPr>
                <w:rFonts w:ascii="Montserrat" w:eastAsia="Yu Gothic" w:hAnsi="Montserrat" w:cs="Arial"/>
                <w:sz w:val="22"/>
                <w:szCs w:val="22"/>
                <w:lang w:eastAsia="en-US"/>
              </w:rPr>
            </w:pPr>
            <w:r w:rsidRPr="0012774F">
              <w:rPr>
                <w:rFonts w:ascii="Montserrat" w:eastAsia="Yu Gothic" w:hAnsi="Montserrat" w:cs="Arial"/>
                <w:sz w:val="22"/>
                <w:szCs w:val="22"/>
                <w:lang w:eastAsia="en-US"/>
              </w:rPr>
              <w:t>LICITANTE (EMPRESA)</w:t>
            </w:r>
          </w:p>
        </w:tc>
        <w:tc>
          <w:tcPr>
            <w:tcW w:w="3602" w:type="dxa"/>
            <w:tcBorders>
              <w:top w:val="double" w:sz="4" w:space="0" w:color="auto"/>
              <w:left w:val="double" w:sz="4" w:space="0" w:color="auto"/>
              <w:bottom w:val="double" w:sz="4" w:space="0" w:color="auto"/>
              <w:right w:val="double" w:sz="4" w:space="0" w:color="auto"/>
            </w:tcBorders>
            <w:shd w:val="clear" w:color="auto" w:fill="C0C0C0"/>
          </w:tcPr>
          <w:p w14:paraId="7D5EB06E" w14:textId="77777777" w:rsidR="00220435" w:rsidRPr="0012774F" w:rsidRDefault="00220435" w:rsidP="00D00E24">
            <w:pPr>
              <w:jc w:val="center"/>
              <w:rPr>
                <w:rFonts w:ascii="Montserrat" w:eastAsia="Yu Gothic" w:hAnsi="Montserrat" w:cs="Arial"/>
                <w:sz w:val="22"/>
                <w:szCs w:val="22"/>
                <w:lang w:eastAsia="en-US"/>
              </w:rPr>
            </w:pPr>
            <w:r w:rsidRPr="0012774F">
              <w:rPr>
                <w:rFonts w:ascii="Montserrat" w:eastAsia="Yu Gothic" w:hAnsi="Montserrat" w:cs="Arial"/>
                <w:sz w:val="22"/>
                <w:szCs w:val="22"/>
                <w:lang w:eastAsia="en-US"/>
              </w:rPr>
              <w:t>NOMBRE DEL REPRESENTANTE</w:t>
            </w:r>
          </w:p>
        </w:tc>
        <w:tc>
          <w:tcPr>
            <w:tcW w:w="2596" w:type="dxa"/>
            <w:tcBorders>
              <w:top w:val="double" w:sz="4" w:space="0" w:color="auto"/>
              <w:left w:val="double" w:sz="4" w:space="0" w:color="auto"/>
              <w:bottom w:val="double" w:sz="4" w:space="0" w:color="auto"/>
              <w:right w:val="double" w:sz="4" w:space="0" w:color="auto"/>
            </w:tcBorders>
            <w:shd w:val="clear" w:color="auto" w:fill="C0C0C0"/>
            <w:vAlign w:val="center"/>
          </w:tcPr>
          <w:p w14:paraId="34A3680B" w14:textId="77777777" w:rsidR="00220435" w:rsidRPr="0012774F" w:rsidRDefault="00220435" w:rsidP="00D00E24">
            <w:pPr>
              <w:jc w:val="center"/>
              <w:rPr>
                <w:rFonts w:ascii="Montserrat" w:eastAsia="Yu Gothic" w:hAnsi="Montserrat" w:cs="Arial"/>
                <w:sz w:val="22"/>
                <w:szCs w:val="22"/>
                <w:lang w:eastAsia="en-US"/>
              </w:rPr>
            </w:pPr>
            <w:r w:rsidRPr="0012774F">
              <w:rPr>
                <w:rFonts w:ascii="Montserrat" w:eastAsia="Yu Gothic" w:hAnsi="Montserrat" w:cs="Arial"/>
                <w:sz w:val="22"/>
                <w:szCs w:val="22"/>
                <w:lang w:eastAsia="en-US"/>
              </w:rPr>
              <w:t>FIRMA</w:t>
            </w:r>
          </w:p>
        </w:tc>
      </w:tr>
      <w:tr w:rsidR="00220435" w:rsidRPr="0012774F" w14:paraId="193663F8" w14:textId="77777777" w:rsidTr="00D00E24">
        <w:trPr>
          <w:trHeight w:val="655"/>
          <w:jc w:val="center"/>
        </w:trPr>
        <w:tc>
          <w:tcPr>
            <w:tcW w:w="3510" w:type="dxa"/>
            <w:tcBorders>
              <w:top w:val="double" w:sz="4" w:space="0" w:color="auto"/>
              <w:left w:val="double" w:sz="4" w:space="0" w:color="auto"/>
              <w:bottom w:val="double" w:sz="4" w:space="0" w:color="auto"/>
              <w:right w:val="double" w:sz="4" w:space="0" w:color="auto"/>
            </w:tcBorders>
          </w:tcPr>
          <w:p w14:paraId="2534BBDE" w14:textId="77777777" w:rsidR="00220435" w:rsidRPr="0012774F" w:rsidRDefault="00220435" w:rsidP="00D00E24">
            <w:pPr>
              <w:autoSpaceDE w:val="0"/>
              <w:autoSpaceDN w:val="0"/>
              <w:adjustRightInd w:val="0"/>
              <w:rPr>
                <w:rFonts w:ascii="Montserrat" w:eastAsia="Yu Gothic" w:hAnsi="Montserrat" w:cs="Arial"/>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14:paraId="7317ED6A" w14:textId="77777777" w:rsidR="00220435" w:rsidRPr="0012774F" w:rsidRDefault="00220435" w:rsidP="00D00E24">
            <w:pPr>
              <w:spacing w:line="360" w:lineRule="auto"/>
              <w:rPr>
                <w:rFonts w:ascii="Montserrat" w:eastAsia="Yu Gothic" w:hAnsi="Montserrat" w:cs="Arial"/>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14:paraId="77FBFD6E" w14:textId="77777777" w:rsidR="00220435" w:rsidRPr="0012774F" w:rsidRDefault="00220435" w:rsidP="00D00E24">
            <w:pPr>
              <w:spacing w:line="360" w:lineRule="auto"/>
              <w:jc w:val="center"/>
              <w:rPr>
                <w:rFonts w:ascii="Montserrat" w:eastAsia="Yu Gothic" w:hAnsi="Montserrat" w:cs="Arial"/>
                <w:sz w:val="22"/>
                <w:szCs w:val="22"/>
                <w:lang w:eastAsia="en-US"/>
              </w:rPr>
            </w:pPr>
          </w:p>
        </w:tc>
      </w:tr>
      <w:tr w:rsidR="00220435" w:rsidRPr="0012774F" w14:paraId="5BEFA649" w14:textId="77777777" w:rsidTr="00D00E24">
        <w:trPr>
          <w:trHeight w:val="655"/>
          <w:jc w:val="center"/>
        </w:trPr>
        <w:tc>
          <w:tcPr>
            <w:tcW w:w="3510" w:type="dxa"/>
            <w:tcBorders>
              <w:top w:val="double" w:sz="4" w:space="0" w:color="auto"/>
              <w:left w:val="double" w:sz="4" w:space="0" w:color="auto"/>
              <w:bottom w:val="double" w:sz="4" w:space="0" w:color="auto"/>
              <w:right w:val="double" w:sz="4" w:space="0" w:color="auto"/>
            </w:tcBorders>
          </w:tcPr>
          <w:p w14:paraId="56A5D013" w14:textId="77777777" w:rsidR="00220435" w:rsidRPr="0012774F" w:rsidRDefault="00220435" w:rsidP="00D00E24">
            <w:pPr>
              <w:autoSpaceDE w:val="0"/>
              <w:autoSpaceDN w:val="0"/>
              <w:adjustRightInd w:val="0"/>
              <w:rPr>
                <w:rFonts w:ascii="Montserrat" w:eastAsia="Yu Gothic" w:hAnsi="Montserrat" w:cs="Arial"/>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14:paraId="322C3E79" w14:textId="77777777" w:rsidR="00220435" w:rsidRPr="0012774F" w:rsidRDefault="00220435" w:rsidP="00D00E24">
            <w:pPr>
              <w:spacing w:line="360" w:lineRule="auto"/>
              <w:rPr>
                <w:rFonts w:ascii="Montserrat" w:eastAsia="Yu Gothic" w:hAnsi="Montserrat" w:cs="Arial"/>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14:paraId="66656C11" w14:textId="77777777" w:rsidR="00220435" w:rsidRPr="0012774F" w:rsidRDefault="00220435" w:rsidP="00D00E24">
            <w:pPr>
              <w:spacing w:line="360" w:lineRule="auto"/>
              <w:jc w:val="center"/>
              <w:rPr>
                <w:rFonts w:ascii="Montserrat" w:eastAsia="Yu Gothic" w:hAnsi="Montserrat" w:cs="Arial"/>
                <w:sz w:val="22"/>
                <w:szCs w:val="22"/>
                <w:lang w:eastAsia="en-US"/>
              </w:rPr>
            </w:pPr>
          </w:p>
        </w:tc>
      </w:tr>
      <w:tr w:rsidR="00220435" w:rsidRPr="0012774F" w14:paraId="72CC7CB2" w14:textId="77777777" w:rsidTr="00D00E24">
        <w:trPr>
          <w:trHeight w:val="655"/>
          <w:jc w:val="center"/>
        </w:trPr>
        <w:tc>
          <w:tcPr>
            <w:tcW w:w="3510" w:type="dxa"/>
            <w:tcBorders>
              <w:top w:val="double" w:sz="4" w:space="0" w:color="auto"/>
              <w:left w:val="double" w:sz="4" w:space="0" w:color="auto"/>
              <w:bottom w:val="double" w:sz="4" w:space="0" w:color="auto"/>
              <w:right w:val="double" w:sz="4" w:space="0" w:color="auto"/>
            </w:tcBorders>
          </w:tcPr>
          <w:p w14:paraId="278EAE5A" w14:textId="77777777" w:rsidR="00220435" w:rsidRPr="0012774F" w:rsidRDefault="00220435" w:rsidP="00D00E24">
            <w:pPr>
              <w:autoSpaceDE w:val="0"/>
              <w:autoSpaceDN w:val="0"/>
              <w:adjustRightInd w:val="0"/>
              <w:rPr>
                <w:rFonts w:ascii="Montserrat" w:eastAsia="Yu Gothic" w:hAnsi="Montserrat" w:cs="Arial"/>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14:paraId="27C37B3A" w14:textId="77777777" w:rsidR="00220435" w:rsidRPr="0012774F" w:rsidRDefault="00220435" w:rsidP="00D00E24">
            <w:pPr>
              <w:spacing w:line="360" w:lineRule="auto"/>
              <w:rPr>
                <w:rFonts w:ascii="Montserrat" w:eastAsia="Yu Gothic" w:hAnsi="Montserrat" w:cs="Arial"/>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14:paraId="115B3352" w14:textId="77777777" w:rsidR="00220435" w:rsidRPr="0012774F" w:rsidRDefault="00220435" w:rsidP="00D00E24">
            <w:pPr>
              <w:spacing w:line="360" w:lineRule="auto"/>
              <w:jc w:val="center"/>
              <w:rPr>
                <w:rFonts w:ascii="Montserrat" w:eastAsia="Yu Gothic" w:hAnsi="Montserrat" w:cs="Arial"/>
                <w:sz w:val="22"/>
                <w:szCs w:val="22"/>
                <w:lang w:eastAsia="en-US"/>
              </w:rPr>
            </w:pPr>
          </w:p>
        </w:tc>
      </w:tr>
    </w:tbl>
    <w:p w14:paraId="56AF6528" w14:textId="77777777" w:rsidR="00220435" w:rsidRPr="00B37458" w:rsidRDefault="00220435" w:rsidP="003D329E">
      <w:pPr>
        <w:spacing w:line="276" w:lineRule="auto"/>
        <w:rPr>
          <w:rFonts w:ascii="Montserrat" w:hAnsi="Montserrat" w:cs="Arial"/>
          <w:bCs/>
          <w:sz w:val="22"/>
          <w:szCs w:val="22"/>
        </w:rPr>
      </w:pPr>
    </w:p>
    <w:sectPr w:rsidR="00220435" w:rsidRPr="00B37458" w:rsidSect="007C4D07">
      <w:headerReference w:type="default" r:id="rId10"/>
      <w:footerReference w:type="even" r:id="rId11"/>
      <w:footerReference w:type="default" r:id="rId12"/>
      <w:pgSz w:w="12240" w:h="15840" w:code="1"/>
      <w:pgMar w:top="1134" w:right="1185" w:bottom="1134" w:left="1134" w:header="709" w:footer="0"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8904F" w14:textId="77777777" w:rsidR="00AB75A0" w:rsidRDefault="00AB75A0" w:rsidP="00740F2D">
      <w:r>
        <w:separator/>
      </w:r>
    </w:p>
  </w:endnote>
  <w:endnote w:type="continuationSeparator" w:id="0">
    <w:p w14:paraId="209A66FA" w14:textId="77777777" w:rsidR="00AB75A0" w:rsidRDefault="00AB75A0"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BE49" w14:textId="77777777" w:rsidR="00B16E28" w:rsidRDefault="00B16E28"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B16E28" w:rsidRDefault="00B16E28" w:rsidP="00413479">
    <w:pPr>
      <w:pStyle w:val="Piedepgina"/>
      <w:ind w:right="360"/>
    </w:pPr>
  </w:p>
  <w:p w14:paraId="219620CC" w14:textId="77777777" w:rsidR="00B16E28" w:rsidRDefault="00B16E28"/>
  <w:p w14:paraId="1774F8EB" w14:textId="77777777" w:rsidR="00B16E28" w:rsidRDefault="00B16E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4570" w14:textId="77777777" w:rsidR="00B16E28" w:rsidRPr="00A27931" w:rsidRDefault="00B16E28"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AA455F">
      <w:rPr>
        <w:rStyle w:val="Nmerodepgina"/>
        <w:rFonts w:ascii="Montserrat" w:hAnsi="Montserrat"/>
        <w:noProof/>
        <w:sz w:val="18"/>
      </w:rPr>
      <w:t>5</w:t>
    </w:r>
    <w:r w:rsidRPr="00A27931">
      <w:rPr>
        <w:rStyle w:val="Nmerodepgina"/>
        <w:rFonts w:ascii="Montserrat" w:hAnsi="Montserrat"/>
        <w:sz w:val="18"/>
      </w:rPr>
      <w:fldChar w:fldCharType="end"/>
    </w:r>
  </w:p>
  <w:p w14:paraId="345DBBEB" w14:textId="3F497A4E" w:rsidR="00B16E28" w:rsidRDefault="00A27931" w:rsidP="00413479">
    <w:pPr>
      <w:pStyle w:val="1"/>
      <w:ind w:right="360"/>
      <w:jc w:val="center"/>
      <w:rPr>
        <w:rFonts w:ascii="Montserrat" w:hAnsi="Montserrat" w:cs="Tahoma"/>
        <w:b w:val="0"/>
        <w:bCs/>
        <w:iCs/>
        <w:sz w:val="16"/>
        <w:szCs w:val="18"/>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030BF105">
              <wp:simplePos x="0" y="0"/>
              <wp:positionH relativeFrom="column">
                <wp:posOffset>-115266</wp:posOffset>
              </wp:positionH>
              <wp:positionV relativeFrom="paragraph">
                <wp:posOffset>-33821</wp:posOffset>
              </wp:positionV>
              <wp:extent cx="6504167" cy="0"/>
              <wp:effectExtent l="0" t="19050" r="4953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4167"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4F3E137"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2.65pt" to="503.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" strokecolor="maroon" strokeweight="4.5pt">
              <v:stroke linestyle="thickThin"/>
            </v:line>
          </w:pict>
        </mc:Fallback>
      </mc:AlternateContent>
    </w:r>
    <w:r w:rsidRPr="00415723">
      <w:rPr>
        <w:rFonts w:ascii="Montserrat" w:hAnsi="Montserrat" w:cs="Tahoma"/>
        <w:b w:val="0"/>
        <w:bCs/>
        <w:iCs/>
        <w:sz w:val="16"/>
        <w:szCs w:val="18"/>
      </w:rPr>
      <w:t>J</w:t>
    </w:r>
    <w:r w:rsidR="00B16E28" w:rsidRPr="00415723">
      <w:rPr>
        <w:rFonts w:ascii="Montserrat" w:hAnsi="Montserrat" w:cs="Tahoma"/>
        <w:b w:val="0"/>
        <w:bCs/>
        <w:iCs/>
        <w:sz w:val="16"/>
        <w:szCs w:val="18"/>
      </w:rPr>
      <w:t xml:space="preserve">unta de Aclaraciones de la Licitación Pública </w:t>
    </w:r>
    <w:r w:rsidR="0015072D">
      <w:rPr>
        <w:rFonts w:ascii="Montserrat" w:hAnsi="Montserrat" w:cs="Tahoma"/>
        <w:b w:val="0"/>
        <w:bCs/>
        <w:iCs/>
        <w:sz w:val="16"/>
        <w:szCs w:val="18"/>
      </w:rPr>
      <w:t>Naciona</w:t>
    </w:r>
    <w:r w:rsidR="00B16E28" w:rsidRPr="00415723">
      <w:rPr>
        <w:rFonts w:ascii="Montserrat" w:hAnsi="Montserrat" w:cs="Tahoma"/>
        <w:b w:val="0"/>
        <w:bCs/>
        <w:iCs/>
        <w:sz w:val="16"/>
        <w:szCs w:val="18"/>
      </w:rPr>
      <w:t xml:space="preserve">l </w:t>
    </w:r>
    <w:r w:rsidR="00BA6509" w:rsidRPr="00BA6509">
      <w:rPr>
        <w:rFonts w:ascii="Montserrat" w:hAnsi="Montserrat" w:cs="Tahoma"/>
        <w:b w:val="0"/>
        <w:bCs/>
        <w:iCs/>
        <w:sz w:val="16"/>
        <w:szCs w:val="18"/>
      </w:rPr>
      <w:t>OM-</w:t>
    </w:r>
    <w:r w:rsidR="00412F44">
      <w:rPr>
        <w:rFonts w:ascii="Montserrat" w:hAnsi="Montserrat" w:cs="Tahoma"/>
        <w:b w:val="0"/>
        <w:bCs/>
        <w:iCs/>
        <w:sz w:val="16"/>
        <w:szCs w:val="18"/>
      </w:rPr>
      <w:t>CE</w:t>
    </w:r>
    <w:r w:rsidR="00205844">
      <w:rPr>
        <w:rFonts w:ascii="Montserrat" w:hAnsi="Montserrat" w:cs="Tahoma"/>
        <w:b w:val="0"/>
        <w:bCs/>
        <w:iCs/>
        <w:sz w:val="16"/>
        <w:szCs w:val="18"/>
      </w:rPr>
      <w:t>SPE-131</w:t>
    </w:r>
    <w:r w:rsidR="00141049">
      <w:rPr>
        <w:rFonts w:ascii="Montserrat" w:hAnsi="Montserrat" w:cs="Tahoma"/>
        <w:b w:val="0"/>
        <w:bCs/>
        <w:iCs/>
        <w:sz w:val="16"/>
        <w:szCs w:val="18"/>
      </w:rPr>
      <w:t>-</w:t>
    </w:r>
    <w:r w:rsidR="00BA6509" w:rsidRPr="00BA6509">
      <w:rPr>
        <w:rFonts w:ascii="Montserrat" w:hAnsi="Montserrat" w:cs="Tahoma"/>
        <w:b w:val="0"/>
        <w:bCs/>
        <w:iCs/>
        <w:sz w:val="16"/>
        <w:szCs w:val="18"/>
      </w:rPr>
      <w:t>202</w:t>
    </w:r>
    <w:r w:rsidR="00A93D57">
      <w:rPr>
        <w:rFonts w:ascii="Montserrat" w:hAnsi="Montserrat" w:cs="Tahoma"/>
        <w:b w:val="0"/>
        <w:bCs/>
        <w:iCs/>
        <w:sz w:val="16"/>
        <w:szCs w:val="18"/>
      </w:rPr>
      <w:t>6</w:t>
    </w:r>
  </w:p>
  <w:p w14:paraId="0AFF053C" w14:textId="77777777" w:rsidR="00B16E28" w:rsidRDefault="00B16E28"/>
  <w:p w14:paraId="7478809F" w14:textId="77777777" w:rsidR="00636A54" w:rsidRDefault="00636A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5DC24" w14:textId="77777777" w:rsidR="00AB75A0" w:rsidRDefault="00AB75A0" w:rsidP="00740F2D">
      <w:r>
        <w:separator/>
      </w:r>
    </w:p>
  </w:footnote>
  <w:footnote w:type="continuationSeparator" w:id="0">
    <w:p w14:paraId="0826B2BC" w14:textId="77777777" w:rsidR="00AB75A0" w:rsidRDefault="00AB75A0"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E457" w14:textId="77777777" w:rsidR="00B16E28" w:rsidRPr="001F3933" w:rsidRDefault="00B16E28"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74E7133F">
          <wp:simplePos x="0" y="0"/>
          <wp:positionH relativeFrom="margin">
            <wp:posOffset>-108763</wp:posOffset>
          </wp:positionH>
          <wp:positionV relativeFrom="margin">
            <wp:posOffset>-769265</wp:posOffset>
          </wp:positionV>
          <wp:extent cx="845185" cy="371475"/>
          <wp:effectExtent l="0" t="0" r="0" b="9525"/>
          <wp:wrapNone/>
          <wp:docPr id="408398487" name="Imagen 408398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B16E28" w:rsidRDefault="00B16E2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B16E28" w:rsidRDefault="00B16E28"/>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B16E28" w:rsidRPr="00A824F5" w:rsidRDefault="00B16E28"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65444786">
              <wp:simplePos x="0" y="0"/>
              <wp:positionH relativeFrom="column">
                <wp:posOffset>-114448</wp:posOffset>
              </wp:positionH>
              <wp:positionV relativeFrom="paragraph">
                <wp:posOffset>159262</wp:posOffset>
              </wp:positionV>
              <wp:extent cx="6626431" cy="0"/>
              <wp:effectExtent l="0" t="19050" r="41275"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6431"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552EAF8"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55pt" to="512.7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" strokecolor="maroon" strokeweight="4.5pt">
              <v:stroke linestyle="thickThin"/>
            </v:line>
          </w:pict>
        </mc:Fallback>
      </mc:AlternateContent>
    </w:r>
  </w:p>
  <w:p w14:paraId="0100EB65" w14:textId="77777777" w:rsidR="00B16E28" w:rsidRDefault="00B16E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9038F"/>
    <w:multiLevelType w:val="hybridMultilevel"/>
    <w:tmpl w:val="6AACA2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7B62284E"/>
    <w:multiLevelType w:val="hybridMultilevel"/>
    <w:tmpl w:val="94088FDC"/>
    <w:lvl w:ilvl="0" w:tplc="C4CEAA3E">
      <w:start w:val="1"/>
      <w:numFmt w:val="decimal"/>
      <w:lvlText w:val="PREGUNTA NO. %1."/>
      <w:lvlJc w:val="left"/>
      <w:pPr>
        <w:tabs>
          <w:tab w:val="num" w:pos="360"/>
        </w:tabs>
        <w:ind w:left="360" w:hanging="360"/>
      </w:pPr>
      <w:rPr>
        <w:rFonts w:hint="default"/>
        <w:b/>
        <w:bCs w:val="0"/>
        <w:i w:val="0"/>
        <w:iCs w:val="0"/>
      </w:rPr>
    </w:lvl>
    <w:lvl w:ilvl="1" w:tplc="82A6B838">
      <w:start w:val="1"/>
      <w:numFmt w:val="upperLetter"/>
      <w:lvlText w:val="%2)"/>
      <w:lvlJc w:val="left"/>
      <w:pPr>
        <w:tabs>
          <w:tab w:val="num" w:pos="1620"/>
        </w:tabs>
        <w:ind w:left="1620" w:hanging="360"/>
      </w:pPr>
      <w:rPr>
        <w:rFonts w:hint="default"/>
        <w:b w:val="0"/>
      </w:r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num w:numId="1" w16cid:durableId="813913282">
    <w:abstractNumId w:val="1"/>
  </w:num>
  <w:num w:numId="2" w16cid:durableId="57613466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1685"/>
    <w:rsid w:val="0000177B"/>
    <w:rsid w:val="00001853"/>
    <w:rsid w:val="000019E0"/>
    <w:rsid w:val="00001C82"/>
    <w:rsid w:val="00001DDC"/>
    <w:rsid w:val="00002A75"/>
    <w:rsid w:val="000032E8"/>
    <w:rsid w:val="00003CCB"/>
    <w:rsid w:val="00004210"/>
    <w:rsid w:val="00004E91"/>
    <w:rsid w:val="00004EC1"/>
    <w:rsid w:val="000052A1"/>
    <w:rsid w:val="000057E8"/>
    <w:rsid w:val="0000589C"/>
    <w:rsid w:val="00005A9A"/>
    <w:rsid w:val="0000607E"/>
    <w:rsid w:val="000060A9"/>
    <w:rsid w:val="00006231"/>
    <w:rsid w:val="00006DBB"/>
    <w:rsid w:val="00006EC3"/>
    <w:rsid w:val="00006EDD"/>
    <w:rsid w:val="00010173"/>
    <w:rsid w:val="00010353"/>
    <w:rsid w:val="00010EC8"/>
    <w:rsid w:val="00012D50"/>
    <w:rsid w:val="00012E2E"/>
    <w:rsid w:val="00014333"/>
    <w:rsid w:val="00014AEF"/>
    <w:rsid w:val="00016DB1"/>
    <w:rsid w:val="000170D1"/>
    <w:rsid w:val="00017DE9"/>
    <w:rsid w:val="000206BA"/>
    <w:rsid w:val="00021AF6"/>
    <w:rsid w:val="00021CCB"/>
    <w:rsid w:val="00021FE0"/>
    <w:rsid w:val="0002212D"/>
    <w:rsid w:val="000233C7"/>
    <w:rsid w:val="00023523"/>
    <w:rsid w:val="0002381C"/>
    <w:rsid w:val="00024B80"/>
    <w:rsid w:val="000250D1"/>
    <w:rsid w:val="00025584"/>
    <w:rsid w:val="00027609"/>
    <w:rsid w:val="00030402"/>
    <w:rsid w:val="00030901"/>
    <w:rsid w:val="000318CE"/>
    <w:rsid w:val="00031B15"/>
    <w:rsid w:val="00032968"/>
    <w:rsid w:val="00033A2B"/>
    <w:rsid w:val="00033C65"/>
    <w:rsid w:val="00035897"/>
    <w:rsid w:val="00037BDF"/>
    <w:rsid w:val="00041DD1"/>
    <w:rsid w:val="00043592"/>
    <w:rsid w:val="000439D1"/>
    <w:rsid w:val="00052564"/>
    <w:rsid w:val="00052B43"/>
    <w:rsid w:val="00052C96"/>
    <w:rsid w:val="00053769"/>
    <w:rsid w:val="00054430"/>
    <w:rsid w:val="00055CD4"/>
    <w:rsid w:val="00055D52"/>
    <w:rsid w:val="00055EC0"/>
    <w:rsid w:val="00056EDC"/>
    <w:rsid w:val="0006029B"/>
    <w:rsid w:val="0006372F"/>
    <w:rsid w:val="0006762C"/>
    <w:rsid w:val="00070027"/>
    <w:rsid w:val="00070692"/>
    <w:rsid w:val="00070EE7"/>
    <w:rsid w:val="00071C3A"/>
    <w:rsid w:val="00071C65"/>
    <w:rsid w:val="000720A4"/>
    <w:rsid w:val="00074805"/>
    <w:rsid w:val="00074A05"/>
    <w:rsid w:val="00074A2C"/>
    <w:rsid w:val="00075D0B"/>
    <w:rsid w:val="00076F70"/>
    <w:rsid w:val="00077F7C"/>
    <w:rsid w:val="00080F49"/>
    <w:rsid w:val="00081BAE"/>
    <w:rsid w:val="00081FE3"/>
    <w:rsid w:val="00082632"/>
    <w:rsid w:val="00082F6E"/>
    <w:rsid w:val="000831AE"/>
    <w:rsid w:val="00083687"/>
    <w:rsid w:val="00084AE1"/>
    <w:rsid w:val="00085914"/>
    <w:rsid w:val="00085B08"/>
    <w:rsid w:val="0008615D"/>
    <w:rsid w:val="00087BCD"/>
    <w:rsid w:val="00090A11"/>
    <w:rsid w:val="00091C43"/>
    <w:rsid w:val="00092559"/>
    <w:rsid w:val="000928AF"/>
    <w:rsid w:val="00094517"/>
    <w:rsid w:val="000946B9"/>
    <w:rsid w:val="000952E1"/>
    <w:rsid w:val="00095597"/>
    <w:rsid w:val="000978B0"/>
    <w:rsid w:val="00097E20"/>
    <w:rsid w:val="000A0BD1"/>
    <w:rsid w:val="000A1306"/>
    <w:rsid w:val="000A2BA5"/>
    <w:rsid w:val="000A3428"/>
    <w:rsid w:val="000A3FDA"/>
    <w:rsid w:val="000A411C"/>
    <w:rsid w:val="000A4E56"/>
    <w:rsid w:val="000A5242"/>
    <w:rsid w:val="000A6E3C"/>
    <w:rsid w:val="000A787F"/>
    <w:rsid w:val="000B1768"/>
    <w:rsid w:val="000B2503"/>
    <w:rsid w:val="000B28E1"/>
    <w:rsid w:val="000B3428"/>
    <w:rsid w:val="000B3525"/>
    <w:rsid w:val="000B4003"/>
    <w:rsid w:val="000B46AA"/>
    <w:rsid w:val="000B5223"/>
    <w:rsid w:val="000B65F1"/>
    <w:rsid w:val="000B6DA9"/>
    <w:rsid w:val="000C0960"/>
    <w:rsid w:val="000C0B5E"/>
    <w:rsid w:val="000C25C5"/>
    <w:rsid w:val="000C2A34"/>
    <w:rsid w:val="000C2BEE"/>
    <w:rsid w:val="000C3348"/>
    <w:rsid w:val="000C3793"/>
    <w:rsid w:val="000C3977"/>
    <w:rsid w:val="000C44C9"/>
    <w:rsid w:val="000C5335"/>
    <w:rsid w:val="000C6E30"/>
    <w:rsid w:val="000D076F"/>
    <w:rsid w:val="000D0CF9"/>
    <w:rsid w:val="000D160E"/>
    <w:rsid w:val="000D19BF"/>
    <w:rsid w:val="000D3D55"/>
    <w:rsid w:val="000D5C2E"/>
    <w:rsid w:val="000D729E"/>
    <w:rsid w:val="000D78DC"/>
    <w:rsid w:val="000E01F3"/>
    <w:rsid w:val="000E1890"/>
    <w:rsid w:val="000E2508"/>
    <w:rsid w:val="000E2C19"/>
    <w:rsid w:val="000E2C44"/>
    <w:rsid w:val="000E2ED6"/>
    <w:rsid w:val="000E3084"/>
    <w:rsid w:val="000E4E6E"/>
    <w:rsid w:val="000E52A6"/>
    <w:rsid w:val="000E5990"/>
    <w:rsid w:val="000E7539"/>
    <w:rsid w:val="000F1933"/>
    <w:rsid w:val="000F1A10"/>
    <w:rsid w:val="000F60EA"/>
    <w:rsid w:val="000F65FA"/>
    <w:rsid w:val="000F66E2"/>
    <w:rsid w:val="000F759D"/>
    <w:rsid w:val="000F77D3"/>
    <w:rsid w:val="000F7E92"/>
    <w:rsid w:val="0010037F"/>
    <w:rsid w:val="00101CEF"/>
    <w:rsid w:val="00102C9C"/>
    <w:rsid w:val="00102D6D"/>
    <w:rsid w:val="00103991"/>
    <w:rsid w:val="00103B33"/>
    <w:rsid w:val="00105878"/>
    <w:rsid w:val="001059EB"/>
    <w:rsid w:val="001075B9"/>
    <w:rsid w:val="001076BE"/>
    <w:rsid w:val="001079E4"/>
    <w:rsid w:val="00111007"/>
    <w:rsid w:val="0011112F"/>
    <w:rsid w:val="00111844"/>
    <w:rsid w:val="00112D6C"/>
    <w:rsid w:val="00112F0A"/>
    <w:rsid w:val="0011326D"/>
    <w:rsid w:val="00114E9B"/>
    <w:rsid w:val="001151CB"/>
    <w:rsid w:val="00116CE6"/>
    <w:rsid w:val="00117549"/>
    <w:rsid w:val="00123F39"/>
    <w:rsid w:val="0012519F"/>
    <w:rsid w:val="001265E4"/>
    <w:rsid w:val="00126A22"/>
    <w:rsid w:val="00126B95"/>
    <w:rsid w:val="00127167"/>
    <w:rsid w:val="0013003E"/>
    <w:rsid w:val="001319BF"/>
    <w:rsid w:val="0013241C"/>
    <w:rsid w:val="001325CA"/>
    <w:rsid w:val="00133403"/>
    <w:rsid w:val="00133743"/>
    <w:rsid w:val="00133868"/>
    <w:rsid w:val="0013411B"/>
    <w:rsid w:val="00134F63"/>
    <w:rsid w:val="001353CA"/>
    <w:rsid w:val="00135A1A"/>
    <w:rsid w:val="001369E5"/>
    <w:rsid w:val="00137151"/>
    <w:rsid w:val="00141049"/>
    <w:rsid w:val="00141208"/>
    <w:rsid w:val="00141B4F"/>
    <w:rsid w:val="00141EF9"/>
    <w:rsid w:val="0014249D"/>
    <w:rsid w:val="001431EC"/>
    <w:rsid w:val="0014378C"/>
    <w:rsid w:val="00143FA5"/>
    <w:rsid w:val="0014483B"/>
    <w:rsid w:val="00145797"/>
    <w:rsid w:val="001461AC"/>
    <w:rsid w:val="00146D05"/>
    <w:rsid w:val="00147F9B"/>
    <w:rsid w:val="0015072D"/>
    <w:rsid w:val="001509C7"/>
    <w:rsid w:val="00150F0F"/>
    <w:rsid w:val="001516FB"/>
    <w:rsid w:val="001519A0"/>
    <w:rsid w:val="00151EFB"/>
    <w:rsid w:val="001520B9"/>
    <w:rsid w:val="00152932"/>
    <w:rsid w:val="00153BBA"/>
    <w:rsid w:val="00155316"/>
    <w:rsid w:val="00156635"/>
    <w:rsid w:val="00156636"/>
    <w:rsid w:val="00156C17"/>
    <w:rsid w:val="00156F1C"/>
    <w:rsid w:val="00157DD5"/>
    <w:rsid w:val="0016073A"/>
    <w:rsid w:val="0016314C"/>
    <w:rsid w:val="0016416F"/>
    <w:rsid w:val="001656BF"/>
    <w:rsid w:val="00165A09"/>
    <w:rsid w:val="001705EA"/>
    <w:rsid w:val="0017110E"/>
    <w:rsid w:val="00171FEA"/>
    <w:rsid w:val="0017222F"/>
    <w:rsid w:val="001737D9"/>
    <w:rsid w:val="00174787"/>
    <w:rsid w:val="00174EC1"/>
    <w:rsid w:val="001767FD"/>
    <w:rsid w:val="001772F8"/>
    <w:rsid w:val="00177A74"/>
    <w:rsid w:val="00177A85"/>
    <w:rsid w:val="001801E0"/>
    <w:rsid w:val="00180A28"/>
    <w:rsid w:val="00180C20"/>
    <w:rsid w:val="00180D03"/>
    <w:rsid w:val="00181789"/>
    <w:rsid w:val="00182B3B"/>
    <w:rsid w:val="00185B3F"/>
    <w:rsid w:val="001874A0"/>
    <w:rsid w:val="00187BEF"/>
    <w:rsid w:val="00193634"/>
    <w:rsid w:val="00193C0E"/>
    <w:rsid w:val="00194415"/>
    <w:rsid w:val="001945A8"/>
    <w:rsid w:val="001945E2"/>
    <w:rsid w:val="0019479C"/>
    <w:rsid w:val="00195D1A"/>
    <w:rsid w:val="00196760"/>
    <w:rsid w:val="00196A95"/>
    <w:rsid w:val="00197455"/>
    <w:rsid w:val="0019796B"/>
    <w:rsid w:val="00197E09"/>
    <w:rsid w:val="001A22DD"/>
    <w:rsid w:val="001A2468"/>
    <w:rsid w:val="001A27E9"/>
    <w:rsid w:val="001A2B5C"/>
    <w:rsid w:val="001A35BC"/>
    <w:rsid w:val="001A366F"/>
    <w:rsid w:val="001A3A08"/>
    <w:rsid w:val="001A3DFF"/>
    <w:rsid w:val="001A4F5E"/>
    <w:rsid w:val="001A5A8F"/>
    <w:rsid w:val="001A6192"/>
    <w:rsid w:val="001A65C0"/>
    <w:rsid w:val="001A7453"/>
    <w:rsid w:val="001A77B4"/>
    <w:rsid w:val="001A7DBD"/>
    <w:rsid w:val="001A7F2B"/>
    <w:rsid w:val="001B017C"/>
    <w:rsid w:val="001B0B49"/>
    <w:rsid w:val="001B43D2"/>
    <w:rsid w:val="001B5C0C"/>
    <w:rsid w:val="001B6213"/>
    <w:rsid w:val="001B7098"/>
    <w:rsid w:val="001C163B"/>
    <w:rsid w:val="001C313D"/>
    <w:rsid w:val="001C397A"/>
    <w:rsid w:val="001C439D"/>
    <w:rsid w:val="001C5C00"/>
    <w:rsid w:val="001C5FC3"/>
    <w:rsid w:val="001C665C"/>
    <w:rsid w:val="001C71EB"/>
    <w:rsid w:val="001D053E"/>
    <w:rsid w:val="001D11D2"/>
    <w:rsid w:val="001D1A5C"/>
    <w:rsid w:val="001D31B4"/>
    <w:rsid w:val="001D3515"/>
    <w:rsid w:val="001D3554"/>
    <w:rsid w:val="001D4D9C"/>
    <w:rsid w:val="001D5F91"/>
    <w:rsid w:val="001D5FC0"/>
    <w:rsid w:val="001D62AC"/>
    <w:rsid w:val="001D6619"/>
    <w:rsid w:val="001D6AC1"/>
    <w:rsid w:val="001D7DE1"/>
    <w:rsid w:val="001E0ABA"/>
    <w:rsid w:val="001E1013"/>
    <w:rsid w:val="001E2610"/>
    <w:rsid w:val="001E380C"/>
    <w:rsid w:val="001E500B"/>
    <w:rsid w:val="001E5E0F"/>
    <w:rsid w:val="001E611A"/>
    <w:rsid w:val="001E6728"/>
    <w:rsid w:val="001F0424"/>
    <w:rsid w:val="001F0C42"/>
    <w:rsid w:val="001F0FE1"/>
    <w:rsid w:val="001F2769"/>
    <w:rsid w:val="001F2BA5"/>
    <w:rsid w:val="001F355C"/>
    <w:rsid w:val="001F3933"/>
    <w:rsid w:val="001F3F66"/>
    <w:rsid w:val="001F439D"/>
    <w:rsid w:val="001F43AA"/>
    <w:rsid w:val="001F494B"/>
    <w:rsid w:val="001F4EA8"/>
    <w:rsid w:val="001F5000"/>
    <w:rsid w:val="001F502E"/>
    <w:rsid w:val="001F51E4"/>
    <w:rsid w:val="001F576A"/>
    <w:rsid w:val="001F7664"/>
    <w:rsid w:val="00200161"/>
    <w:rsid w:val="0020315C"/>
    <w:rsid w:val="00203F55"/>
    <w:rsid w:val="002056FA"/>
    <w:rsid w:val="00205844"/>
    <w:rsid w:val="00207BCA"/>
    <w:rsid w:val="00211453"/>
    <w:rsid w:val="0021162E"/>
    <w:rsid w:val="0021170C"/>
    <w:rsid w:val="00213CC6"/>
    <w:rsid w:val="00215D8E"/>
    <w:rsid w:val="00216A57"/>
    <w:rsid w:val="00216B52"/>
    <w:rsid w:val="00217A48"/>
    <w:rsid w:val="00217B0E"/>
    <w:rsid w:val="00220435"/>
    <w:rsid w:val="00221202"/>
    <w:rsid w:val="00221638"/>
    <w:rsid w:val="00221D27"/>
    <w:rsid w:val="0022274B"/>
    <w:rsid w:val="002244DE"/>
    <w:rsid w:val="002253C4"/>
    <w:rsid w:val="00230E29"/>
    <w:rsid w:val="00230F30"/>
    <w:rsid w:val="00231A43"/>
    <w:rsid w:val="002331DD"/>
    <w:rsid w:val="00233AC2"/>
    <w:rsid w:val="00234D7F"/>
    <w:rsid w:val="00236B09"/>
    <w:rsid w:val="002376EE"/>
    <w:rsid w:val="00241CC7"/>
    <w:rsid w:val="002427A7"/>
    <w:rsid w:val="00243890"/>
    <w:rsid w:val="0024395D"/>
    <w:rsid w:val="00243986"/>
    <w:rsid w:val="00243A15"/>
    <w:rsid w:val="002443AF"/>
    <w:rsid w:val="002444B0"/>
    <w:rsid w:val="00245514"/>
    <w:rsid w:val="00247DB1"/>
    <w:rsid w:val="00247EB2"/>
    <w:rsid w:val="00250531"/>
    <w:rsid w:val="00251F9E"/>
    <w:rsid w:val="00252BA2"/>
    <w:rsid w:val="00253AC5"/>
    <w:rsid w:val="00254A40"/>
    <w:rsid w:val="00254CD9"/>
    <w:rsid w:val="002558D1"/>
    <w:rsid w:val="00255C1B"/>
    <w:rsid w:val="0025636A"/>
    <w:rsid w:val="0025748C"/>
    <w:rsid w:val="00257CAA"/>
    <w:rsid w:val="0026104D"/>
    <w:rsid w:val="002636D8"/>
    <w:rsid w:val="00263BC7"/>
    <w:rsid w:val="00264021"/>
    <w:rsid w:val="00265041"/>
    <w:rsid w:val="00265697"/>
    <w:rsid w:val="00265782"/>
    <w:rsid w:val="00266260"/>
    <w:rsid w:val="002701E7"/>
    <w:rsid w:val="0027027D"/>
    <w:rsid w:val="00271708"/>
    <w:rsid w:val="00271802"/>
    <w:rsid w:val="00272BFD"/>
    <w:rsid w:val="002744A4"/>
    <w:rsid w:val="00280E9B"/>
    <w:rsid w:val="00284E83"/>
    <w:rsid w:val="00286370"/>
    <w:rsid w:val="00286873"/>
    <w:rsid w:val="002869B7"/>
    <w:rsid w:val="002871B5"/>
    <w:rsid w:val="002872A1"/>
    <w:rsid w:val="0029009B"/>
    <w:rsid w:val="00290AB5"/>
    <w:rsid w:val="002914D9"/>
    <w:rsid w:val="002922CD"/>
    <w:rsid w:val="00292F5B"/>
    <w:rsid w:val="0029300B"/>
    <w:rsid w:val="00294B5C"/>
    <w:rsid w:val="00297730"/>
    <w:rsid w:val="00297CBB"/>
    <w:rsid w:val="002A00F5"/>
    <w:rsid w:val="002A1E87"/>
    <w:rsid w:val="002A2808"/>
    <w:rsid w:val="002A30A6"/>
    <w:rsid w:val="002A3774"/>
    <w:rsid w:val="002A4107"/>
    <w:rsid w:val="002A5566"/>
    <w:rsid w:val="002A675E"/>
    <w:rsid w:val="002A6F33"/>
    <w:rsid w:val="002A7903"/>
    <w:rsid w:val="002B032D"/>
    <w:rsid w:val="002B17D1"/>
    <w:rsid w:val="002B2FFF"/>
    <w:rsid w:val="002B36E0"/>
    <w:rsid w:val="002B3789"/>
    <w:rsid w:val="002B3B1B"/>
    <w:rsid w:val="002B4166"/>
    <w:rsid w:val="002B55B6"/>
    <w:rsid w:val="002B5D72"/>
    <w:rsid w:val="002B673D"/>
    <w:rsid w:val="002B6E2D"/>
    <w:rsid w:val="002C2318"/>
    <w:rsid w:val="002C3A40"/>
    <w:rsid w:val="002C4B4A"/>
    <w:rsid w:val="002C4F9E"/>
    <w:rsid w:val="002C58D1"/>
    <w:rsid w:val="002C6933"/>
    <w:rsid w:val="002C6FB4"/>
    <w:rsid w:val="002D0AA7"/>
    <w:rsid w:val="002D0EBE"/>
    <w:rsid w:val="002D125A"/>
    <w:rsid w:val="002D21BD"/>
    <w:rsid w:val="002D24B2"/>
    <w:rsid w:val="002D32EB"/>
    <w:rsid w:val="002D3494"/>
    <w:rsid w:val="002D3E6A"/>
    <w:rsid w:val="002D4D1E"/>
    <w:rsid w:val="002D5265"/>
    <w:rsid w:val="002D5B1B"/>
    <w:rsid w:val="002D609C"/>
    <w:rsid w:val="002D7591"/>
    <w:rsid w:val="002D774D"/>
    <w:rsid w:val="002E3214"/>
    <w:rsid w:val="002E4283"/>
    <w:rsid w:val="002E58CC"/>
    <w:rsid w:val="002E5FD7"/>
    <w:rsid w:val="002E7C01"/>
    <w:rsid w:val="002F1460"/>
    <w:rsid w:val="002F18F2"/>
    <w:rsid w:val="002F1AA9"/>
    <w:rsid w:val="002F2B91"/>
    <w:rsid w:val="002F32A2"/>
    <w:rsid w:val="002F4176"/>
    <w:rsid w:val="002F52B7"/>
    <w:rsid w:val="002F5363"/>
    <w:rsid w:val="002F64A7"/>
    <w:rsid w:val="002F6652"/>
    <w:rsid w:val="002F697E"/>
    <w:rsid w:val="002F6D19"/>
    <w:rsid w:val="002F6E12"/>
    <w:rsid w:val="002F79FF"/>
    <w:rsid w:val="002F7AD2"/>
    <w:rsid w:val="003000BF"/>
    <w:rsid w:val="003018DF"/>
    <w:rsid w:val="00302CF3"/>
    <w:rsid w:val="00303107"/>
    <w:rsid w:val="003031FF"/>
    <w:rsid w:val="00304F60"/>
    <w:rsid w:val="00305B14"/>
    <w:rsid w:val="00305DF7"/>
    <w:rsid w:val="00306552"/>
    <w:rsid w:val="00307352"/>
    <w:rsid w:val="00307AF3"/>
    <w:rsid w:val="00312DC2"/>
    <w:rsid w:val="00314487"/>
    <w:rsid w:val="0031456A"/>
    <w:rsid w:val="0031457B"/>
    <w:rsid w:val="00320203"/>
    <w:rsid w:val="00320827"/>
    <w:rsid w:val="00321862"/>
    <w:rsid w:val="00321D06"/>
    <w:rsid w:val="00321E14"/>
    <w:rsid w:val="003223ED"/>
    <w:rsid w:val="003234A0"/>
    <w:rsid w:val="00324549"/>
    <w:rsid w:val="00324730"/>
    <w:rsid w:val="003251EA"/>
    <w:rsid w:val="0032711A"/>
    <w:rsid w:val="00330298"/>
    <w:rsid w:val="00330D04"/>
    <w:rsid w:val="00333D1C"/>
    <w:rsid w:val="00334264"/>
    <w:rsid w:val="00335DB6"/>
    <w:rsid w:val="00336712"/>
    <w:rsid w:val="003372B3"/>
    <w:rsid w:val="0034030A"/>
    <w:rsid w:val="003408B6"/>
    <w:rsid w:val="00341858"/>
    <w:rsid w:val="003436E5"/>
    <w:rsid w:val="00343AA5"/>
    <w:rsid w:val="003462F8"/>
    <w:rsid w:val="00346506"/>
    <w:rsid w:val="00346AA1"/>
    <w:rsid w:val="00346C73"/>
    <w:rsid w:val="00346E89"/>
    <w:rsid w:val="00347885"/>
    <w:rsid w:val="00347972"/>
    <w:rsid w:val="003507B9"/>
    <w:rsid w:val="00350C50"/>
    <w:rsid w:val="00350F5B"/>
    <w:rsid w:val="00351F61"/>
    <w:rsid w:val="00352E8E"/>
    <w:rsid w:val="00353CB1"/>
    <w:rsid w:val="00353FF7"/>
    <w:rsid w:val="00354F01"/>
    <w:rsid w:val="00356EC9"/>
    <w:rsid w:val="00357579"/>
    <w:rsid w:val="00360309"/>
    <w:rsid w:val="003603F8"/>
    <w:rsid w:val="00361A6A"/>
    <w:rsid w:val="003654B7"/>
    <w:rsid w:val="00365730"/>
    <w:rsid w:val="0037179B"/>
    <w:rsid w:val="00373F35"/>
    <w:rsid w:val="00374339"/>
    <w:rsid w:val="00374AC9"/>
    <w:rsid w:val="00374CA1"/>
    <w:rsid w:val="00375C6D"/>
    <w:rsid w:val="00376828"/>
    <w:rsid w:val="00377729"/>
    <w:rsid w:val="00380708"/>
    <w:rsid w:val="00380948"/>
    <w:rsid w:val="003824CC"/>
    <w:rsid w:val="00382F9D"/>
    <w:rsid w:val="00384563"/>
    <w:rsid w:val="003866FA"/>
    <w:rsid w:val="00386C9D"/>
    <w:rsid w:val="003909F1"/>
    <w:rsid w:val="003936E2"/>
    <w:rsid w:val="00393E1A"/>
    <w:rsid w:val="003946E5"/>
    <w:rsid w:val="0039499C"/>
    <w:rsid w:val="00395AB6"/>
    <w:rsid w:val="00395E2B"/>
    <w:rsid w:val="003967FA"/>
    <w:rsid w:val="00397DC0"/>
    <w:rsid w:val="003A09EE"/>
    <w:rsid w:val="003A0D8B"/>
    <w:rsid w:val="003A1C76"/>
    <w:rsid w:val="003A2BB9"/>
    <w:rsid w:val="003A34AF"/>
    <w:rsid w:val="003A3564"/>
    <w:rsid w:val="003A62E9"/>
    <w:rsid w:val="003A65D1"/>
    <w:rsid w:val="003A790B"/>
    <w:rsid w:val="003B02F4"/>
    <w:rsid w:val="003B1596"/>
    <w:rsid w:val="003B176E"/>
    <w:rsid w:val="003B3A55"/>
    <w:rsid w:val="003B40DC"/>
    <w:rsid w:val="003B4E3C"/>
    <w:rsid w:val="003B52A5"/>
    <w:rsid w:val="003B63B1"/>
    <w:rsid w:val="003B63B9"/>
    <w:rsid w:val="003B6512"/>
    <w:rsid w:val="003B6519"/>
    <w:rsid w:val="003B6545"/>
    <w:rsid w:val="003B6945"/>
    <w:rsid w:val="003B7B67"/>
    <w:rsid w:val="003B7F4D"/>
    <w:rsid w:val="003C0470"/>
    <w:rsid w:val="003C06A9"/>
    <w:rsid w:val="003C1116"/>
    <w:rsid w:val="003C15C3"/>
    <w:rsid w:val="003C4335"/>
    <w:rsid w:val="003C4D3E"/>
    <w:rsid w:val="003C5768"/>
    <w:rsid w:val="003C7AD8"/>
    <w:rsid w:val="003C7EA4"/>
    <w:rsid w:val="003D0526"/>
    <w:rsid w:val="003D0934"/>
    <w:rsid w:val="003D1C28"/>
    <w:rsid w:val="003D329E"/>
    <w:rsid w:val="003D406C"/>
    <w:rsid w:val="003D43B8"/>
    <w:rsid w:val="003D4B8C"/>
    <w:rsid w:val="003D5726"/>
    <w:rsid w:val="003D60BA"/>
    <w:rsid w:val="003D6320"/>
    <w:rsid w:val="003D6B30"/>
    <w:rsid w:val="003D731C"/>
    <w:rsid w:val="003D7648"/>
    <w:rsid w:val="003E1D56"/>
    <w:rsid w:val="003E212A"/>
    <w:rsid w:val="003E284F"/>
    <w:rsid w:val="003E2CA6"/>
    <w:rsid w:val="003E31A5"/>
    <w:rsid w:val="003E3322"/>
    <w:rsid w:val="003E3EB0"/>
    <w:rsid w:val="003E40C7"/>
    <w:rsid w:val="003E4EE4"/>
    <w:rsid w:val="003E622D"/>
    <w:rsid w:val="003E6FD3"/>
    <w:rsid w:val="003E70E4"/>
    <w:rsid w:val="003E7454"/>
    <w:rsid w:val="003E7458"/>
    <w:rsid w:val="003F3BAD"/>
    <w:rsid w:val="003F5E24"/>
    <w:rsid w:val="003F62DB"/>
    <w:rsid w:val="003F695F"/>
    <w:rsid w:val="003F7498"/>
    <w:rsid w:val="003F7749"/>
    <w:rsid w:val="003F7B8A"/>
    <w:rsid w:val="003F7E4A"/>
    <w:rsid w:val="0040082C"/>
    <w:rsid w:val="00401117"/>
    <w:rsid w:val="00403932"/>
    <w:rsid w:val="00403CBD"/>
    <w:rsid w:val="00403DB4"/>
    <w:rsid w:val="0040467A"/>
    <w:rsid w:val="00405BAB"/>
    <w:rsid w:val="00406403"/>
    <w:rsid w:val="00406D92"/>
    <w:rsid w:val="00407F29"/>
    <w:rsid w:val="0041025F"/>
    <w:rsid w:val="0041154A"/>
    <w:rsid w:val="00412000"/>
    <w:rsid w:val="00412E97"/>
    <w:rsid w:val="00412F3B"/>
    <w:rsid w:val="00412F44"/>
    <w:rsid w:val="00413479"/>
    <w:rsid w:val="00413E52"/>
    <w:rsid w:val="00415723"/>
    <w:rsid w:val="0041590B"/>
    <w:rsid w:val="00416957"/>
    <w:rsid w:val="00416D2F"/>
    <w:rsid w:val="00417B69"/>
    <w:rsid w:val="0042010C"/>
    <w:rsid w:val="0042069A"/>
    <w:rsid w:val="0042163B"/>
    <w:rsid w:val="0042193F"/>
    <w:rsid w:val="004221A1"/>
    <w:rsid w:val="00424675"/>
    <w:rsid w:val="00424BFA"/>
    <w:rsid w:val="0042750F"/>
    <w:rsid w:val="004276DA"/>
    <w:rsid w:val="00427FDB"/>
    <w:rsid w:val="004309C3"/>
    <w:rsid w:val="004315F6"/>
    <w:rsid w:val="004322B4"/>
    <w:rsid w:val="00432E26"/>
    <w:rsid w:val="00433048"/>
    <w:rsid w:val="00433544"/>
    <w:rsid w:val="00436F2E"/>
    <w:rsid w:val="00442C93"/>
    <w:rsid w:val="0044396F"/>
    <w:rsid w:val="0044407E"/>
    <w:rsid w:val="00444828"/>
    <w:rsid w:val="00445173"/>
    <w:rsid w:val="004456A7"/>
    <w:rsid w:val="00445905"/>
    <w:rsid w:val="00445A79"/>
    <w:rsid w:val="00445F93"/>
    <w:rsid w:val="00446030"/>
    <w:rsid w:val="00446374"/>
    <w:rsid w:val="0044699D"/>
    <w:rsid w:val="004500B3"/>
    <w:rsid w:val="004521AF"/>
    <w:rsid w:val="004539DB"/>
    <w:rsid w:val="0045474B"/>
    <w:rsid w:val="0045476E"/>
    <w:rsid w:val="004557FD"/>
    <w:rsid w:val="00457F4A"/>
    <w:rsid w:val="00460BC6"/>
    <w:rsid w:val="0046281D"/>
    <w:rsid w:val="00463902"/>
    <w:rsid w:val="0046522E"/>
    <w:rsid w:val="00465C76"/>
    <w:rsid w:val="004663A3"/>
    <w:rsid w:val="004701ED"/>
    <w:rsid w:val="00471445"/>
    <w:rsid w:val="00471550"/>
    <w:rsid w:val="004734BE"/>
    <w:rsid w:val="0047352D"/>
    <w:rsid w:val="00474076"/>
    <w:rsid w:val="00475287"/>
    <w:rsid w:val="00475BAA"/>
    <w:rsid w:val="00476D15"/>
    <w:rsid w:val="0047706B"/>
    <w:rsid w:val="00480764"/>
    <w:rsid w:val="00481358"/>
    <w:rsid w:val="00481441"/>
    <w:rsid w:val="004840BA"/>
    <w:rsid w:val="004841E1"/>
    <w:rsid w:val="004843CA"/>
    <w:rsid w:val="0048555A"/>
    <w:rsid w:val="00485E03"/>
    <w:rsid w:val="00486A70"/>
    <w:rsid w:val="00487564"/>
    <w:rsid w:val="004910C9"/>
    <w:rsid w:val="004920BF"/>
    <w:rsid w:val="00492526"/>
    <w:rsid w:val="00492F8D"/>
    <w:rsid w:val="004931A4"/>
    <w:rsid w:val="00494409"/>
    <w:rsid w:val="004946F0"/>
    <w:rsid w:val="00494D09"/>
    <w:rsid w:val="0049540E"/>
    <w:rsid w:val="00495514"/>
    <w:rsid w:val="0049581E"/>
    <w:rsid w:val="004A0E88"/>
    <w:rsid w:val="004A1EE0"/>
    <w:rsid w:val="004A2DBB"/>
    <w:rsid w:val="004A37C9"/>
    <w:rsid w:val="004A4740"/>
    <w:rsid w:val="004A48A0"/>
    <w:rsid w:val="004A4952"/>
    <w:rsid w:val="004A4CC2"/>
    <w:rsid w:val="004A4F21"/>
    <w:rsid w:val="004A6448"/>
    <w:rsid w:val="004A679C"/>
    <w:rsid w:val="004A77FC"/>
    <w:rsid w:val="004B1467"/>
    <w:rsid w:val="004B24CF"/>
    <w:rsid w:val="004B2CF2"/>
    <w:rsid w:val="004B30F0"/>
    <w:rsid w:val="004B4507"/>
    <w:rsid w:val="004B4991"/>
    <w:rsid w:val="004B5020"/>
    <w:rsid w:val="004B571D"/>
    <w:rsid w:val="004B6909"/>
    <w:rsid w:val="004B6E36"/>
    <w:rsid w:val="004B7855"/>
    <w:rsid w:val="004B7F50"/>
    <w:rsid w:val="004C0E3A"/>
    <w:rsid w:val="004C169A"/>
    <w:rsid w:val="004C24E3"/>
    <w:rsid w:val="004C29F8"/>
    <w:rsid w:val="004C39A9"/>
    <w:rsid w:val="004C4005"/>
    <w:rsid w:val="004C4214"/>
    <w:rsid w:val="004C442B"/>
    <w:rsid w:val="004C4967"/>
    <w:rsid w:val="004C50A8"/>
    <w:rsid w:val="004C5513"/>
    <w:rsid w:val="004D1078"/>
    <w:rsid w:val="004D1927"/>
    <w:rsid w:val="004D4929"/>
    <w:rsid w:val="004D51DF"/>
    <w:rsid w:val="004D5949"/>
    <w:rsid w:val="004D798C"/>
    <w:rsid w:val="004E0DD4"/>
    <w:rsid w:val="004E108A"/>
    <w:rsid w:val="004E201D"/>
    <w:rsid w:val="004E2218"/>
    <w:rsid w:val="004E2F1B"/>
    <w:rsid w:val="004E3272"/>
    <w:rsid w:val="004E3485"/>
    <w:rsid w:val="004E3A59"/>
    <w:rsid w:val="004E3BDD"/>
    <w:rsid w:val="004E4FA2"/>
    <w:rsid w:val="004E5488"/>
    <w:rsid w:val="004E62B0"/>
    <w:rsid w:val="004E786D"/>
    <w:rsid w:val="004F0C26"/>
    <w:rsid w:val="004F2CA9"/>
    <w:rsid w:val="004F3391"/>
    <w:rsid w:val="004F34A5"/>
    <w:rsid w:val="004F3632"/>
    <w:rsid w:val="004F3A39"/>
    <w:rsid w:val="004F4425"/>
    <w:rsid w:val="004F53E3"/>
    <w:rsid w:val="004F5DB1"/>
    <w:rsid w:val="004F6B9B"/>
    <w:rsid w:val="004F6EAF"/>
    <w:rsid w:val="004F7B85"/>
    <w:rsid w:val="004F7D15"/>
    <w:rsid w:val="00501209"/>
    <w:rsid w:val="00501994"/>
    <w:rsid w:val="00502B87"/>
    <w:rsid w:val="00503C67"/>
    <w:rsid w:val="005054C4"/>
    <w:rsid w:val="0051035F"/>
    <w:rsid w:val="00511004"/>
    <w:rsid w:val="005121BA"/>
    <w:rsid w:val="005128DE"/>
    <w:rsid w:val="00513EC5"/>
    <w:rsid w:val="00513ED1"/>
    <w:rsid w:val="00514A93"/>
    <w:rsid w:val="00516A39"/>
    <w:rsid w:val="00516ED2"/>
    <w:rsid w:val="00520684"/>
    <w:rsid w:val="0052114B"/>
    <w:rsid w:val="005217DF"/>
    <w:rsid w:val="00523010"/>
    <w:rsid w:val="005230E6"/>
    <w:rsid w:val="005260E0"/>
    <w:rsid w:val="0052766B"/>
    <w:rsid w:val="00527E83"/>
    <w:rsid w:val="00527EF8"/>
    <w:rsid w:val="005306BB"/>
    <w:rsid w:val="005311E2"/>
    <w:rsid w:val="005320DE"/>
    <w:rsid w:val="00532402"/>
    <w:rsid w:val="00533AAE"/>
    <w:rsid w:val="00533C92"/>
    <w:rsid w:val="005367C9"/>
    <w:rsid w:val="0053728D"/>
    <w:rsid w:val="005372E5"/>
    <w:rsid w:val="005405FA"/>
    <w:rsid w:val="005447C3"/>
    <w:rsid w:val="005448C3"/>
    <w:rsid w:val="005462D0"/>
    <w:rsid w:val="00547D41"/>
    <w:rsid w:val="00547FD0"/>
    <w:rsid w:val="005514FF"/>
    <w:rsid w:val="00552D59"/>
    <w:rsid w:val="00552DC9"/>
    <w:rsid w:val="0055336B"/>
    <w:rsid w:val="00553B39"/>
    <w:rsid w:val="00557DB8"/>
    <w:rsid w:val="00561543"/>
    <w:rsid w:val="00561E16"/>
    <w:rsid w:val="0056674C"/>
    <w:rsid w:val="00566BE0"/>
    <w:rsid w:val="00566C59"/>
    <w:rsid w:val="00567EB5"/>
    <w:rsid w:val="00571035"/>
    <w:rsid w:val="00571234"/>
    <w:rsid w:val="00571C30"/>
    <w:rsid w:val="0057255E"/>
    <w:rsid w:val="005733ED"/>
    <w:rsid w:val="00573AE2"/>
    <w:rsid w:val="00574408"/>
    <w:rsid w:val="005776BF"/>
    <w:rsid w:val="00580459"/>
    <w:rsid w:val="00580BE1"/>
    <w:rsid w:val="00581AD5"/>
    <w:rsid w:val="00581EF2"/>
    <w:rsid w:val="00582519"/>
    <w:rsid w:val="00582E30"/>
    <w:rsid w:val="0058338B"/>
    <w:rsid w:val="0058357E"/>
    <w:rsid w:val="00583681"/>
    <w:rsid w:val="00583837"/>
    <w:rsid w:val="00583AFA"/>
    <w:rsid w:val="00587264"/>
    <w:rsid w:val="00590BAE"/>
    <w:rsid w:val="00592C37"/>
    <w:rsid w:val="005934DC"/>
    <w:rsid w:val="0059360C"/>
    <w:rsid w:val="00594C35"/>
    <w:rsid w:val="0059561E"/>
    <w:rsid w:val="00596F16"/>
    <w:rsid w:val="005A1C4E"/>
    <w:rsid w:val="005A1EB6"/>
    <w:rsid w:val="005A1EF2"/>
    <w:rsid w:val="005A20B4"/>
    <w:rsid w:val="005A2673"/>
    <w:rsid w:val="005A2E20"/>
    <w:rsid w:val="005A37B8"/>
    <w:rsid w:val="005A3E7E"/>
    <w:rsid w:val="005A4A4F"/>
    <w:rsid w:val="005A6E97"/>
    <w:rsid w:val="005A7215"/>
    <w:rsid w:val="005A7644"/>
    <w:rsid w:val="005B02A2"/>
    <w:rsid w:val="005B0E9D"/>
    <w:rsid w:val="005B37E0"/>
    <w:rsid w:val="005B4831"/>
    <w:rsid w:val="005B68F1"/>
    <w:rsid w:val="005B6FC1"/>
    <w:rsid w:val="005C02F0"/>
    <w:rsid w:val="005C0C8C"/>
    <w:rsid w:val="005C0ED6"/>
    <w:rsid w:val="005C1AED"/>
    <w:rsid w:val="005C1CBD"/>
    <w:rsid w:val="005C2B32"/>
    <w:rsid w:val="005C3218"/>
    <w:rsid w:val="005C71A3"/>
    <w:rsid w:val="005D152B"/>
    <w:rsid w:val="005D2025"/>
    <w:rsid w:val="005D293B"/>
    <w:rsid w:val="005D2A83"/>
    <w:rsid w:val="005D4ABB"/>
    <w:rsid w:val="005D4C14"/>
    <w:rsid w:val="005D60AE"/>
    <w:rsid w:val="005D73F2"/>
    <w:rsid w:val="005D76A6"/>
    <w:rsid w:val="005E0033"/>
    <w:rsid w:val="005E04AE"/>
    <w:rsid w:val="005E10ED"/>
    <w:rsid w:val="005E18A2"/>
    <w:rsid w:val="005E52AE"/>
    <w:rsid w:val="005E5A7B"/>
    <w:rsid w:val="005E6852"/>
    <w:rsid w:val="005F0326"/>
    <w:rsid w:val="005F09E4"/>
    <w:rsid w:val="005F119B"/>
    <w:rsid w:val="005F18EC"/>
    <w:rsid w:val="005F273F"/>
    <w:rsid w:val="005F418E"/>
    <w:rsid w:val="005F4319"/>
    <w:rsid w:val="005F586C"/>
    <w:rsid w:val="005F5D67"/>
    <w:rsid w:val="005F6682"/>
    <w:rsid w:val="005F67F7"/>
    <w:rsid w:val="005F78D7"/>
    <w:rsid w:val="006025CE"/>
    <w:rsid w:val="006040D9"/>
    <w:rsid w:val="0060546A"/>
    <w:rsid w:val="006066C3"/>
    <w:rsid w:val="006078FB"/>
    <w:rsid w:val="006104A1"/>
    <w:rsid w:val="006109F3"/>
    <w:rsid w:val="00610ABE"/>
    <w:rsid w:val="00611FFA"/>
    <w:rsid w:val="006134BD"/>
    <w:rsid w:val="00613EA3"/>
    <w:rsid w:val="00614FE8"/>
    <w:rsid w:val="00615BAA"/>
    <w:rsid w:val="00615FA9"/>
    <w:rsid w:val="00616DF6"/>
    <w:rsid w:val="00617E15"/>
    <w:rsid w:val="00622713"/>
    <w:rsid w:val="00624FB9"/>
    <w:rsid w:val="00627392"/>
    <w:rsid w:val="00630ED2"/>
    <w:rsid w:val="00631B0E"/>
    <w:rsid w:val="00632412"/>
    <w:rsid w:val="006329BB"/>
    <w:rsid w:val="00632A0A"/>
    <w:rsid w:val="00633919"/>
    <w:rsid w:val="00633DC3"/>
    <w:rsid w:val="00633E4F"/>
    <w:rsid w:val="00636715"/>
    <w:rsid w:val="00636A54"/>
    <w:rsid w:val="00636F25"/>
    <w:rsid w:val="006371BB"/>
    <w:rsid w:val="0063735B"/>
    <w:rsid w:val="006376C5"/>
    <w:rsid w:val="006426DD"/>
    <w:rsid w:val="0064551E"/>
    <w:rsid w:val="006476A8"/>
    <w:rsid w:val="00647C09"/>
    <w:rsid w:val="00647ED6"/>
    <w:rsid w:val="00650413"/>
    <w:rsid w:val="0065198E"/>
    <w:rsid w:val="006525A9"/>
    <w:rsid w:val="006529E6"/>
    <w:rsid w:val="00653412"/>
    <w:rsid w:val="00655796"/>
    <w:rsid w:val="00656D38"/>
    <w:rsid w:val="00660053"/>
    <w:rsid w:val="00660418"/>
    <w:rsid w:val="006612DD"/>
    <w:rsid w:val="006616BF"/>
    <w:rsid w:val="00662391"/>
    <w:rsid w:val="0066247C"/>
    <w:rsid w:val="00662AD2"/>
    <w:rsid w:val="006631F7"/>
    <w:rsid w:val="006643A4"/>
    <w:rsid w:val="00664E82"/>
    <w:rsid w:val="006667A6"/>
    <w:rsid w:val="006675F6"/>
    <w:rsid w:val="00667B64"/>
    <w:rsid w:val="0067109E"/>
    <w:rsid w:val="00671288"/>
    <w:rsid w:val="00672A20"/>
    <w:rsid w:val="00672AF8"/>
    <w:rsid w:val="00672DB6"/>
    <w:rsid w:val="00673FE9"/>
    <w:rsid w:val="00674464"/>
    <w:rsid w:val="006747F4"/>
    <w:rsid w:val="006749A0"/>
    <w:rsid w:val="00674EDB"/>
    <w:rsid w:val="00675678"/>
    <w:rsid w:val="006768CB"/>
    <w:rsid w:val="00676CE8"/>
    <w:rsid w:val="00680125"/>
    <w:rsid w:val="006805A2"/>
    <w:rsid w:val="0068074F"/>
    <w:rsid w:val="00680F04"/>
    <w:rsid w:val="00681C89"/>
    <w:rsid w:val="006824C6"/>
    <w:rsid w:val="00683501"/>
    <w:rsid w:val="00684369"/>
    <w:rsid w:val="00684D7A"/>
    <w:rsid w:val="00684E19"/>
    <w:rsid w:val="006867F6"/>
    <w:rsid w:val="00687AC9"/>
    <w:rsid w:val="00690CB5"/>
    <w:rsid w:val="00690DDD"/>
    <w:rsid w:val="00691C29"/>
    <w:rsid w:val="0069245C"/>
    <w:rsid w:val="00693003"/>
    <w:rsid w:val="0069358E"/>
    <w:rsid w:val="0069403F"/>
    <w:rsid w:val="006945D3"/>
    <w:rsid w:val="00694E0F"/>
    <w:rsid w:val="00695277"/>
    <w:rsid w:val="00695B21"/>
    <w:rsid w:val="006960B0"/>
    <w:rsid w:val="00697CDB"/>
    <w:rsid w:val="006A0E13"/>
    <w:rsid w:val="006A0ECD"/>
    <w:rsid w:val="006A2BB2"/>
    <w:rsid w:val="006A2C9C"/>
    <w:rsid w:val="006A4BC8"/>
    <w:rsid w:val="006A68FB"/>
    <w:rsid w:val="006A6AEC"/>
    <w:rsid w:val="006A7E61"/>
    <w:rsid w:val="006B06BF"/>
    <w:rsid w:val="006B0726"/>
    <w:rsid w:val="006B2364"/>
    <w:rsid w:val="006B26DA"/>
    <w:rsid w:val="006B4454"/>
    <w:rsid w:val="006B5844"/>
    <w:rsid w:val="006B5E2D"/>
    <w:rsid w:val="006B5E76"/>
    <w:rsid w:val="006B6924"/>
    <w:rsid w:val="006B69E1"/>
    <w:rsid w:val="006B6DF2"/>
    <w:rsid w:val="006B7C6F"/>
    <w:rsid w:val="006C149A"/>
    <w:rsid w:val="006C1E88"/>
    <w:rsid w:val="006C2BAD"/>
    <w:rsid w:val="006C39A9"/>
    <w:rsid w:val="006C3F06"/>
    <w:rsid w:val="006C58AE"/>
    <w:rsid w:val="006C6004"/>
    <w:rsid w:val="006C7561"/>
    <w:rsid w:val="006C76D4"/>
    <w:rsid w:val="006D1924"/>
    <w:rsid w:val="006D1CD3"/>
    <w:rsid w:val="006D260C"/>
    <w:rsid w:val="006D3520"/>
    <w:rsid w:val="006D476B"/>
    <w:rsid w:val="006D50C9"/>
    <w:rsid w:val="006D59CE"/>
    <w:rsid w:val="006D5E53"/>
    <w:rsid w:val="006D60AA"/>
    <w:rsid w:val="006D6844"/>
    <w:rsid w:val="006D6F69"/>
    <w:rsid w:val="006D7B97"/>
    <w:rsid w:val="006E0D42"/>
    <w:rsid w:val="006E1C46"/>
    <w:rsid w:val="006E21CD"/>
    <w:rsid w:val="006E2435"/>
    <w:rsid w:val="006E2674"/>
    <w:rsid w:val="006E3442"/>
    <w:rsid w:val="006E429A"/>
    <w:rsid w:val="006E4354"/>
    <w:rsid w:val="006E45B8"/>
    <w:rsid w:val="006E4B21"/>
    <w:rsid w:val="006E4B2B"/>
    <w:rsid w:val="006E4E91"/>
    <w:rsid w:val="006E5443"/>
    <w:rsid w:val="006E5AC0"/>
    <w:rsid w:val="006E5D09"/>
    <w:rsid w:val="006E5FBD"/>
    <w:rsid w:val="006E6374"/>
    <w:rsid w:val="006E6984"/>
    <w:rsid w:val="006E71DA"/>
    <w:rsid w:val="006E78E9"/>
    <w:rsid w:val="006E7BFD"/>
    <w:rsid w:val="006E7EF5"/>
    <w:rsid w:val="006F317D"/>
    <w:rsid w:val="006F46D6"/>
    <w:rsid w:val="006F611C"/>
    <w:rsid w:val="006F631B"/>
    <w:rsid w:val="006F6681"/>
    <w:rsid w:val="006F6F27"/>
    <w:rsid w:val="006F796D"/>
    <w:rsid w:val="0070038C"/>
    <w:rsid w:val="007020BA"/>
    <w:rsid w:val="007026B8"/>
    <w:rsid w:val="00702DC6"/>
    <w:rsid w:val="00704AAC"/>
    <w:rsid w:val="007104C8"/>
    <w:rsid w:val="00712962"/>
    <w:rsid w:val="00712BAA"/>
    <w:rsid w:val="00713415"/>
    <w:rsid w:val="007135F5"/>
    <w:rsid w:val="00713B11"/>
    <w:rsid w:val="00713F54"/>
    <w:rsid w:val="0072006C"/>
    <w:rsid w:val="007217EE"/>
    <w:rsid w:val="00721CB1"/>
    <w:rsid w:val="00722636"/>
    <w:rsid w:val="00724340"/>
    <w:rsid w:val="0072464D"/>
    <w:rsid w:val="00724BAF"/>
    <w:rsid w:val="00724BCF"/>
    <w:rsid w:val="00724D05"/>
    <w:rsid w:val="0072697F"/>
    <w:rsid w:val="00731BAB"/>
    <w:rsid w:val="00732143"/>
    <w:rsid w:val="00733F06"/>
    <w:rsid w:val="00735F2F"/>
    <w:rsid w:val="0073714C"/>
    <w:rsid w:val="00740F2D"/>
    <w:rsid w:val="007417CD"/>
    <w:rsid w:val="007419D2"/>
    <w:rsid w:val="00742349"/>
    <w:rsid w:val="00742B8E"/>
    <w:rsid w:val="00743F78"/>
    <w:rsid w:val="007442AF"/>
    <w:rsid w:val="0074589B"/>
    <w:rsid w:val="00746A53"/>
    <w:rsid w:val="0074707E"/>
    <w:rsid w:val="007474EA"/>
    <w:rsid w:val="0074780F"/>
    <w:rsid w:val="007509CF"/>
    <w:rsid w:val="00750F05"/>
    <w:rsid w:val="0075181C"/>
    <w:rsid w:val="007543D3"/>
    <w:rsid w:val="007543F1"/>
    <w:rsid w:val="00756111"/>
    <w:rsid w:val="0075727B"/>
    <w:rsid w:val="00757D8B"/>
    <w:rsid w:val="00757F1D"/>
    <w:rsid w:val="00757FA4"/>
    <w:rsid w:val="00761235"/>
    <w:rsid w:val="00762B50"/>
    <w:rsid w:val="00762D40"/>
    <w:rsid w:val="00764242"/>
    <w:rsid w:val="00765A98"/>
    <w:rsid w:val="007660C0"/>
    <w:rsid w:val="007671B5"/>
    <w:rsid w:val="00767EB8"/>
    <w:rsid w:val="00770B7E"/>
    <w:rsid w:val="007720CB"/>
    <w:rsid w:val="0077353F"/>
    <w:rsid w:val="00773C0D"/>
    <w:rsid w:val="007748DD"/>
    <w:rsid w:val="00774CC2"/>
    <w:rsid w:val="00775E92"/>
    <w:rsid w:val="00776270"/>
    <w:rsid w:val="0078257F"/>
    <w:rsid w:val="007827B1"/>
    <w:rsid w:val="00784139"/>
    <w:rsid w:val="00784693"/>
    <w:rsid w:val="0078515D"/>
    <w:rsid w:val="00785585"/>
    <w:rsid w:val="0078773E"/>
    <w:rsid w:val="00787E76"/>
    <w:rsid w:val="00787F33"/>
    <w:rsid w:val="00791B9E"/>
    <w:rsid w:val="00791BA7"/>
    <w:rsid w:val="00792D66"/>
    <w:rsid w:val="00792E59"/>
    <w:rsid w:val="007933EB"/>
    <w:rsid w:val="007934E4"/>
    <w:rsid w:val="00793B06"/>
    <w:rsid w:val="007941EA"/>
    <w:rsid w:val="0079553C"/>
    <w:rsid w:val="0079622F"/>
    <w:rsid w:val="0079681C"/>
    <w:rsid w:val="007969C4"/>
    <w:rsid w:val="00796FA7"/>
    <w:rsid w:val="007A1060"/>
    <w:rsid w:val="007A19EB"/>
    <w:rsid w:val="007A203B"/>
    <w:rsid w:val="007A2331"/>
    <w:rsid w:val="007A2F38"/>
    <w:rsid w:val="007A32DF"/>
    <w:rsid w:val="007A3BFF"/>
    <w:rsid w:val="007A3E81"/>
    <w:rsid w:val="007A5352"/>
    <w:rsid w:val="007A636B"/>
    <w:rsid w:val="007B0094"/>
    <w:rsid w:val="007B0106"/>
    <w:rsid w:val="007B0B9F"/>
    <w:rsid w:val="007B0F6F"/>
    <w:rsid w:val="007B11D0"/>
    <w:rsid w:val="007B1977"/>
    <w:rsid w:val="007B2318"/>
    <w:rsid w:val="007B3862"/>
    <w:rsid w:val="007B5344"/>
    <w:rsid w:val="007B5DF8"/>
    <w:rsid w:val="007B5E75"/>
    <w:rsid w:val="007B73EC"/>
    <w:rsid w:val="007B779B"/>
    <w:rsid w:val="007C022E"/>
    <w:rsid w:val="007C05F6"/>
    <w:rsid w:val="007C1624"/>
    <w:rsid w:val="007C3158"/>
    <w:rsid w:val="007C32C8"/>
    <w:rsid w:val="007C3738"/>
    <w:rsid w:val="007C37C2"/>
    <w:rsid w:val="007C4D07"/>
    <w:rsid w:val="007C4F53"/>
    <w:rsid w:val="007C4F65"/>
    <w:rsid w:val="007C5232"/>
    <w:rsid w:val="007C59C8"/>
    <w:rsid w:val="007C6946"/>
    <w:rsid w:val="007C7241"/>
    <w:rsid w:val="007C731B"/>
    <w:rsid w:val="007C7600"/>
    <w:rsid w:val="007D072A"/>
    <w:rsid w:val="007D2773"/>
    <w:rsid w:val="007D2865"/>
    <w:rsid w:val="007D2874"/>
    <w:rsid w:val="007D3AF1"/>
    <w:rsid w:val="007D3C6E"/>
    <w:rsid w:val="007D49A0"/>
    <w:rsid w:val="007D4DEA"/>
    <w:rsid w:val="007D5048"/>
    <w:rsid w:val="007D6952"/>
    <w:rsid w:val="007D70B8"/>
    <w:rsid w:val="007E00F8"/>
    <w:rsid w:val="007E2BC6"/>
    <w:rsid w:val="007E7E29"/>
    <w:rsid w:val="007F0558"/>
    <w:rsid w:val="007F185A"/>
    <w:rsid w:val="007F28C1"/>
    <w:rsid w:val="007F294C"/>
    <w:rsid w:val="007F2E06"/>
    <w:rsid w:val="007F31F7"/>
    <w:rsid w:val="007F34D7"/>
    <w:rsid w:val="007F45FA"/>
    <w:rsid w:val="007F4738"/>
    <w:rsid w:val="007F4819"/>
    <w:rsid w:val="007F559D"/>
    <w:rsid w:val="007F6AD0"/>
    <w:rsid w:val="007F6CE7"/>
    <w:rsid w:val="00800165"/>
    <w:rsid w:val="00800B4B"/>
    <w:rsid w:val="00803C66"/>
    <w:rsid w:val="0080510F"/>
    <w:rsid w:val="00805815"/>
    <w:rsid w:val="0080613E"/>
    <w:rsid w:val="0080614E"/>
    <w:rsid w:val="00806807"/>
    <w:rsid w:val="00807A19"/>
    <w:rsid w:val="00810C18"/>
    <w:rsid w:val="00810C88"/>
    <w:rsid w:val="0081196E"/>
    <w:rsid w:val="00811A5C"/>
    <w:rsid w:val="00813BD7"/>
    <w:rsid w:val="00813F14"/>
    <w:rsid w:val="008140E6"/>
    <w:rsid w:val="00816624"/>
    <w:rsid w:val="00816CE4"/>
    <w:rsid w:val="00816FE1"/>
    <w:rsid w:val="008179B3"/>
    <w:rsid w:val="00817F99"/>
    <w:rsid w:val="00820FB7"/>
    <w:rsid w:val="00821DE3"/>
    <w:rsid w:val="008227E5"/>
    <w:rsid w:val="008230A7"/>
    <w:rsid w:val="00823515"/>
    <w:rsid w:val="0082385F"/>
    <w:rsid w:val="00824D57"/>
    <w:rsid w:val="00825A8F"/>
    <w:rsid w:val="008264BA"/>
    <w:rsid w:val="008279F7"/>
    <w:rsid w:val="008303D2"/>
    <w:rsid w:val="00830500"/>
    <w:rsid w:val="00830C56"/>
    <w:rsid w:val="0083194F"/>
    <w:rsid w:val="00831DFF"/>
    <w:rsid w:val="00831F06"/>
    <w:rsid w:val="00833D31"/>
    <w:rsid w:val="00835B2E"/>
    <w:rsid w:val="0083654E"/>
    <w:rsid w:val="00840985"/>
    <w:rsid w:val="00842466"/>
    <w:rsid w:val="00842879"/>
    <w:rsid w:val="00842F64"/>
    <w:rsid w:val="00843C09"/>
    <w:rsid w:val="008458D9"/>
    <w:rsid w:val="00846379"/>
    <w:rsid w:val="00847201"/>
    <w:rsid w:val="00851921"/>
    <w:rsid w:val="00852FE5"/>
    <w:rsid w:val="008543CC"/>
    <w:rsid w:val="0085498B"/>
    <w:rsid w:val="0085527B"/>
    <w:rsid w:val="00855C73"/>
    <w:rsid w:val="00860A4B"/>
    <w:rsid w:val="008628E4"/>
    <w:rsid w:val="008637DF"/>
    <w:rsid w:val="0086445C"/>
    <w:rsid w:val="008649EF"/>
    <w:rsid w:val="008652B8"/>
    <w:rsid w:val="00865D88"/>
    <w:rsid w:val="00867CAF"/>
    <w:rsid w:val="00870D66"/>
    <w:rsid w:val="00871210"/>
    <w:rsid w:val="00871957"/>
    <w:rsid w:val="0087304D"/>
    <w:rsid w:val="00873294"/>
    <w:rsid w:val="008738E3"/>
    <w:rsid w:val="0087420B"/>
    <w:rsid w:val="008744C1"/>
    <w:rsid w:val="00876DC1"/>
    <w:rsid w:val="008771A6"/>
    <w:rsid w:val="008773D4"/>
    <w:rsid w:val="00877742"/>
    <w:rsid w:val="00877AEF"/>
    <w:rsid w:val="00880409"/>
    <w:rsid w:val="00881038"/>
    <w:rsid w:val="00881AFC"/>
    <w:rsid w:val="00882A86"/>
    <w:rsid w:val="00884183"/>
    <w:rsid w:val="00884A90"/>
    <w:rsid w:val="00885045"/>
    <w:rsid w:val="00885347"/>
    <w:rsid w:val="00885D71"/>
    <w:rsid w:val="00886388"/>
    <w:rsid w:val="00890EF8"/>
    <w:rsid w:val="00893052"/>
    <w:rsid w:val="00893922"/>
    <w:rsid w:val="0089457D"/>
    <w:rsid w:val="00895F3C"/>
    <w:rsid w:val="00896159"/>
    <w:rsid w:val="0089658B"/>
    <w:rsid w:val="00896C79"/>
    <w:rsid w:val="0089735F"/>
    <w:rsid w:val="00897BEC"/>
    <w:rsid w:val="008A1094"/>
    <w:rsid w:val="008A1E1C"/>
    <w:rsid w:val="008A1F00"/>
    <w:rsid w:val="008A294F"/>
    <w:rsid w:val="008A304A"/>
    <w:rsid w:val="008A324A"/>
    <w:rsid w:val="008A4010"/>
    <w:rsid w:val="008A539B"/>
    <w:rsid w:val="008A559E"/>
    <w:rsid w:val="008A5932"/>
    <w:rsid w:val="008A65F8"/>
    <w:rsid w:val="008A6B85"/>
    <w:rsid w:val="008A7461"/>
    <w:rsid w:val="008A789F"/>
    <w:rsid w:val="008A7D1E"/>
    <w:rsid w:val="008B0D73"/>
    <w:rsid w:val="008B0E7B"/>
    <w:rsid w:val="008B1974"/>
    <w:rsid w:val="008B302E"/>
    <w:rsid w:val="008B3038"/>
    <w:rsid w:val="008B31AE"/>
    <w:rsid w:val="008B3482"/>
    <w:rsid w:val="008B4D93"/>
    <w:rsid w:val="008B5C45"/>
    <w:rsid w:val="008B5FA4"/>
    <w:rsid w:val="008B7347"/>
    <w:rsid w:val="008C0D7A"/>
    <w:rsid w:val="008C1652"/>
    <w:rsid w:val="008C239B"/>
    <w:rsid w:val="008C3FC9"/>
    <w:rsid w:val="008C509E"/>
    <w:rsid w:val="008C6842"/>
    <w:rsid w:val="008D0DF3"/>
    <w:rsid w:val="008D1395"/>
    <w:rsid w:val="008D1D51"/>
    <w:rsid w:val="008D2E12"/>
    <w:rsid w:val="008D34E2"/>
    <w:rsid w:val="008D372F"/>
    <w:rsid w:val="008D4290"/>
    <w:rsid w:val="008D479E"/>
    <w:rsid w:val="008E19C3"/>
    <w:rsid w:val="008E1D38"/>
    <w:rsid w:val="008E1FC0"/>
    <w:rsid w:val="008E23AF"/>
    <w:rsid w:val="008E36AA"/>
    <w:rsid w:val="008E38CB"/>
    <w:rsid w:val="008E3AF3"/>
    <w:rsid w:val="008E3B64"/>
    <w:rsid w:val="008E5D55"/>
    <w:rsid w:val="008E5FA1"/>
    <w:rsid w:val="008E6292"/>
    <w:rsid w:val="008E742F"/>
    <w:rsid w:val="008E75FF"/>
    <w:rsid w:val="008E77C1"/>
    <w:rsid w:val="008F2764"/>
    <w:rsid w:val="008F44F4"/>
    <w:rsid w:val="008F48DE"/>
    <w:rsid w:val="008F587F"/>
    <w:rsid w:val="008F5F03"/>
    <w:rsid w:val="008F7A01"/>
    <w:rsid w:val="008F7A6C"/>
    <w:rsid w:val="009012BF"/>
    <w:rsid w:val="00901F58"/>
    <w:rsid w:val="00902DB2"/>
    <w:rsid w:val="00902E14"/>
    <w:rsid w:val="00903A57"/>
    <w:rsid w:val="00903DF2"/>
    <w:rsid w:val="009066A2"/>
    <w:rsid w:val="00906EA6"/>
    <w:rsid w:val="0090705B"/>
    <w:rsid w:val="009100D7"/>
    <w:rsid w:val="009101D4"/>
    <w:rsid w:val="00910445"/>
    <w:rsid w:val="009111E4"/>
    <w:rsid w:val="00911842"/>
    <w:rsid w:val="00912531"/>
    <w:rsid w:val="0091308D"/>
    <w:rsid w:val="00913272"/>
    <w:rsid w:val="00913AEE"/>
    <w:rsid w:val="00913D4E"/>
    <w:rsid w:val="00914658"/>
    <w:rsid w:val="00914730"/>
    <w:rsid w:val="009148C7"/>
    <w:rsid w:val="0091576F"/>
    <w:rsid w:val="00915A86"/>
    <w:rsid w:val="00915CF3"/>
    <w:rsid w:val="00916412"/>
    <w:rsid w:val="00917FD1"/>
    <w:rsid w:val="00922C6A"/>
    <w:rsid w:val="00922DC4"/>
    <w:rsid w:val="009252CF"/>
    <w:rsid w:val="00925B23"/>
    <w:rsid w:val="00925EA2"/>
    <w:rsid w:val="009271F7"/>
    <w:rsid w:val="009301BA"/>
    <w:rsid w:val="0093151C"/>
    <w:rsid w:val="00931EA1"/>
    <w:rsid w:val="00932274"/>
    <w:rsid w:val="00933D1C"/>
    <w:rsid w:val="009347E1"/>
    <w:rsid w:val="00934DA1"/>
    <w:rsid w:val="00935DED"/>
    <w:rsid w:val="009363A8"/>
    <w:rsid w:val="009369B3"/>
    <w:rsid w:val="00936C52"/>
    <w:rsid w:val="00941391"/>
    <w:rsid w:val="00941511"/>
    <w:rsid w:val="00941619"/>
    <w:rsid w:val="00941ADC"/>
    <w:rsid w:val="00941B68"/>
    <w:rsid w:val="00942BA9"/>
    <w:rsid w:val="00943FA2"/>
    <w:rsid w:val="00943FF2"/>
    <w:rsid w:val="00945278"/>
    <w:rsid w:val="0094532D"/>
    <w:rsid w:val="0094597C"/>
    <w:rsid w:val="00945B15"/>
    <w:rsid w:val="0095579A"/>
    <w:rsid w:val="00955CFE"/>
    <w:rsid w:val="009566D8"/>
    <w:rsid w:val="00956C12"/>
    <w:rsid w:val="00956FBF"/>
    <w:rsid w:val="009575AF"/>
    <w:rsid w:val="0096105C"/>
    <w:rsid w:val="0096180D"/>
    <w:rsid w:val="009629CC"/>
    <w:rsid w:val="00962A34"/>
    <w:rsid w:val="00963196"/>
    <w:rsid w:val="00963C3D"/>
    <w:rsid w:val="00965BD1"/>
    <w:rsid w:val="00965FE3"/>
    <w:rsid w:val="00966301"/>
    <w:rsid w:val="009670A8"/>
    <w:rsid w:val="0097129B"/>
    <w:rsid w:val="00972745"/>
    <w:rsid w:val="0097303A"/>
    <w:rsid w:val="009742F2"/>
    <w:rsid w:val="0097471F"/>
    <w:rsid w:val="00974E95"/>
    <w:rsid w:val="0097565D"/>
    <w:rsid w:val="0097599D"/>
    <w:rsid w:val="00976609"/>
    <w:rsid w:val="009770D7"/>
    <w:rsid w:val="009802C8"/>
    <w:rsid w:val="009821D8"/>
    <w:rsid w:val="009822E4"/>
    <w:rsid w:val="00982A29"/>
    <w:rsid w:val="0098312D"/>
    <w:rsid w:val="0098680F"/>
    <w:rsid w:val="00986E9F"/>
    <w:rsid w:val="00990E90"/>
    <w:rsid w:val="00991F15"/>
    <w:rsid w:val="00992266"/>
    <w:rsid w:val="00992D8E"/>
    <w:rsid w:val="009930CD"/>
    <w:rsid w:val="00993351"/>
    <w:rsid w:val="0099339A"/>
    <w:rsid w:val="00993CC8"/>
    <w:rsid w:val="00994755"/>
    <w:rsid w:val="00994FD9"/>
    <w:rsid w:val="00995DBD"/>
    <w:rsid w:val="00996152"/>
    <w:rsid w:val="0099760F"/>
    <w:rsid w:val="0099764A"/>
    <w:rsid w:val="00997B4E"/>
    <w:rsid w:val="009A1887"/>
    <w:rsid w:val="009A330D"/>
    <w:rsid w:val="009A336D"/>
    <w:rsid w:val="009A420E"/>
    <w:rsid w:val="009A4EC8"/>
    <w:rsid w:val="009A69EA"/>
    <w:rsid w:val="009A6EEA"/>
    <w:rsid w:val="009A6F8C"/>
    <w:rsid w:val="009A710C"/>
    <w:rsid w:val="009A7832"/>
    <w:rsid w:val="009A7876"/>
    <w:rsid w:val="009B0063"/>
    <w:rsid w:val="009B39ED"/>
    <w:rsid w:val="009B4CE7"/>
    <w:rsid w:val="009B530D"/>
    <w:rsid w:val="009C0730"/>
    <w:rsid w:val="009C28F5"/>
    <w:rsid w:val="009C4145"/>
    <w:rsid w:val="009C423B"/>
    <w:rsid w:val="009C4E34"/>
    <w:rsid w:val="009C59EC"/>
    <w:rsid w:val="009C674C"/>
    <w:rsid w:val="009C75B6"/>
    <w:rsid w:val="009D00B0"/>
    <w:rsid w:val="009D076A"/>
    <w:rsid w:val="009D081F"/>
    <w:rsid w:val="009D0DC2"/>
    <w:rsid w:val="009D0DFA"/>
    <w:rsid w:val="009D0EEC"/>
    <w:rsid w:val="009D0F53"/>
    <w:rsid w:val="009D296C"/>
    <w:rsid w:val="009D2A5C"/>
    <w:rsid w:val="009D2B00"/>
    <w:rsid w:val="009D2E4F"/>
    <w:rsid w:val="009D5307"/>
    <w:rsid w:val="009D6554"/>
    <w:rsid w:val="009D6593"/>
    <w:rsid w:val="009E1C0F"/>
    <w:rsid w:val="009E1D5E"/>
    <w:rsid w:val="009E2D19"/>
    <w:rsid w:val="009E3A5F"/>
    <w:rsid w:val="009E40A0"/>
    <w:rsid w:val="009E5505"/>
    <w:rsid w:val="009F1A8E"/>
    <w:rsid w:val="009F1AB8"/>
    <w:rsid w:val="009F29D9"/>
    <w:rsid w:val="009F2DC5"/>
    <w:rsid w:val="009F34E5"/>
    <w:rsid w:val="009F5A31"/>
    <w:rsid w:val="009F5FDB"/>
    <w:rsid w:val="009F6D49"/>
    <w:rsid w:val="009F789E"/>
    <w:rsid w:val="00A0115D"/>
    <w:rsid w:val="00A0134D"/>
    <w:rsid w:val="00A061D3"/>
    <w:rsid w:val="00A06258"/>
    <w:rsid w:val="00A063DC"/>
    <w:rsid w:val="00A0721B"/>
    <w:rsid w:val="00A0765E"/>
    <w:rsid w:val="00A102AC"/>
    <w:rsid w:val="00A104B7"/>
    <w:rsid w:val="00A10938"/>
    <w:rsid w:val="00A13B9D"/>
    <w:rsid w:val="00A13F8D"/>
    <w:rsid w:val="00A14D67"/>
    <w:rsid w:val="00A167C4"/>
    <w:rsid w:val="00A16C5E"/>
    <w:rsid w:val="00A2034E"/>
    <w:rsid w:val="00A20506"/>
    <w:rsid w:val="00A208A2"/>
    <w:rsid w:val="00A22D80"/>
    <w:rsid w:val="00A2341B"/>
    <w:rsid w:val="00A2371D"/>
    <w:rsid w:val="00A238C9"/>
    <w:rsid w:val="00A23EAB"/>
    <w:rsid w:val="00A24218"/>
    <w:rsid w:val="00A2471B"/>
    <w:rsid w:val="00A257C1"/>
    <w:rsid w:val="00A25DFE"/>
    <w:rsid w:val="00A268DC"/>
    <w:rsid w:val="00A2730D"/>
    <w:rsid w:val="00A276E2"/>
    <w:rsid w:val="00A27931"/>
    <w:rsid w:val="00A27CBE"/>
    <w:rsid w:val="00A30641"/>
    <w:rsid w:val="00A30B93"/>
    <w:rsid w:val="00A31CB4"/>
    <w:rsid w:val="00A31F9F"/>
    <w:rsid w:val="00A334B5"/>
    <w:rsid w:val="00A337C3"/>
    <w:rsid w:val="00A3556C"/>
    <w:rsid w:val="00A35812"/>
    <w:rsid w:val="00A35C48"/>
    <w:rsid w:val="00A35CB1"/>
    <w:rsid w:val="00A428E4"/>
    <w:rsid w:val="00A429A8"/>
    <w:rsid w:val="00A439EB"/>
    <w:rsid w:val="00A4413E"/>
    <w:rsid w:val="00A448BC"/>
    <w:rsid w:val="00A453C2"/>
    <w:rsid w:val="00A4618E"/>
    <w:rsid w:val="00A467EC"/>
    <w:rsid w:val="00A47922"/>
    <w:rsid w:val="00A5026A"/>
    <w:rsid w:val="00A51E18"/>
    <w:rsid w:val="00A53257"/>
    <w:rsid w:val="00A53E36"/>
    <w:rsid w:val="00A544E0"/>
    <w:rsid w:val="00A54774"/>
    <w:rsid w:val="00A55520"/>
    <w:rsid w:val="00A56116"/>
    <w:rsid w:val="00A56884"/>
    <w:rsid w:val="00A56F2B"/>
    <w:rsid w:val="00A61207"/>
    <w:rsid w:val="00A6331E"/>
    <w:rsid w:val="00A66839"/>
    <w:rsid w:val="00A66B83"/>
    <w:rsid w:val="00A67508"/>
    <w:rsid w:val="00A712DF"/>
    <w:rsid w:val="00A71337"/>
    <w:rsid w:val="00A71AC6"/>
    <w:rsid w:val="00A72920"/>
    <w:rsid w:val="00A73939"/>
    <w:rsid w:val="00A74827"/>
    <w:rsid w:val="00A7482E"/>
    <w:rsid w:val="00A7597F"/>
    <w:rsid w:val="00A75EB0"/>
    <w:rsid w:val="00A761BB"/>
    <w:rsid w:val="00A76535"/>
    <w:rsid w:val="00A778F0"/>
    <w:rsid w:val="00A77ABA"/>
    <w:rsid w:val="00A77EC9"/>
    <w:rsid w:val="00A77FDA"/>
    <w:rsid w:val="00A819D6"/>
    <w:rsid w:val="00A81F15"/>
    <w:rsid w:val="00A82395"/>
    <w:rsid w:val="00A824F5"/>
    <w:rsid w:val="00A828BE"/>
    <w:rsid w:val="00A82F4E"/>
    <w:rsid w:val="00A84AFA"/>
    <w:rsid w:val="00A84F55"/>
    <w:rsid w:val="00A85BA8"/>
    <w:rsid w:val="00A86063"/>
    <w:rsid w:val="00A912AF"/>
    <w:rsid w:val="00A91886"/>
    <w:rsid w:val="00A91DEC"/>
    <w:rsid w:val="00A9286F"/>
    <w:rsid w:val="00A92F79"/>
    <w:rsid w:val="00A93D57"/>
    <w:rsid w:val="00A9473C"/>
    <w:rsid w:val="00A95334"/>
    <w:rsid w:val="00A958B5"/>
    <w:rsid w:val="00AA0515"/>
    <w:rsid w:val="00AA05C5"/>
    <w:rsid w:val="00AA1AD0"/>
    <w:rsid w:val="00AA3446"/>
    <w:rsid w:val="00AA36EB"/>
    <w:rsid w:val="00AA418D"/>
    <w:rsid w:val="00AA455F"/>
    <w:rsid w:val="00AA4CC8"/>
    <w:rsid w:val="00AA65AD"/>
    <w:rsid w:val="00AA7A0F"/>
    <w:rsid w:val="00AB11D8"/>
    <w:rsid w:val="00AB1A25"/>
    <w:rsid w:val="00AB2173"/>
    <w:rsid w:val="00AB2E11"/>
    <w:rsid w:val="00AB4A1F"/>
    <w:rsid w:val="00AB4A69"/>
    <w:rsid w:val="00AB4F34"/>
    <w:rsid w:val="00AB5472"/>
    <w:rsid w:val="00AB54D8"/>
    <w:rsid w:val="00AB5F7F"/>
    <w:rsid w:val="00AB75A0"/>
    <w:rsid w:val="00AB7E46"/>
    <w:rsid w:val="00AB7FFC"/>
    <w:rsid w:val="00AC22E7"/>
    <w:rsid w:val="00AC56E7"/>
    <w:rsid w:val="00AC5EA8"/>
    <w:rsid w:val="00AC5F2D"/>
    <w:rsid w:val="00AC68E2"/>
    <w:rsid w:val="00AC769F"/>
    <w:rsid w:val="00AC78F7"/>
    <w:rsid w:val="00AC794D"/>
    <w:rsid w:val="00AC7C28"/>
    <w:rsid w:val="00AC7ECA"/>
    <w:rsid w:val="00AD0513"/>
    <w:rsid w:val="00AD145A"/>
    <w:rsid w:val="00AD3492"/>
    <w:rsid w:val="00AD396A"/>
    <w:rsid w:val="00AD4527"/>
    <w:rsid w:val="00AD46BE"/>
    <w:rsid w:val="00AD6AC6"/>
    <w:rsid w:val="00AD7777"/>
    <w:rsid w:val="00AE12E5"/>
    <w:rsid w:val="00AE206C"/>
    <w:rsid w:val="00AE27A1"/>
    <w:rsid w:val="00AE2AF1"/>
    <w:rsid w:val="00AE2C81"/>
    <w:rsid w:val="00AE69DF"/>
    <w:rsid w:val="00AE73A9"/>
    <w:rsid w:val="00AF01DD"/>
    <w:rsid w:val="00AF1FC1"/>
    <w:rsid w:val="00AF35E6"/>
    <w:rsid w:val="00AF439B"/>
    <w:rsid w:val="00AF5CA6"/>
    <w:rsid w:val="00AF6C23"/>
    <w:rsid w:val="00AF6CAA"/>
    <w:rsid w:val="00B000B3"/>
    <w:rsid w:val="00B00698"/>
    <w:rsid w:val="00B00829"/>
    <w:rsid w:val="00B00C68"/>
    <w:rsid w:val="00B00DD0"/>
    <w:rsid w:val="00B0204F"/>
    <w:rsid w:val="00B02762"/>
    <w:rsid w:val="00B04065"/>
    <w:rsid w:val="00B04FA3"/>
    <w:rsid w:val="00B05CE7"/>
    <w:rsid w:val="00B06196"/>
    <w:rsid w:val="00B06A7A"/>
    <w:rsid w:val="00B079FA"/>
    <w:rsid w:val="00B11333"/>
    <w:rsid w:val="00B11417"/>
    <w:rsid w:val="00B133D7"/>
    <w:rsid w:val="00B15013"/>
    <w:rsid w:val="00B15C39"/>
    <w:rsid w:val="00B15DFB"/>
    <w:rsid w:val="00B15E73"/>
    <w:rsid w:val="00B16389"/>
    <w:rsid w:val="00B16AF9"/>
    <w:rsid w:val="00B16E28"/>
    <w:rsid w:val="00B172B2"/>
    <w:rsid w:val="00B17766"/>
    <w:rsid w:val="00B201BC"/>
    <w:rsid w:val="00B21627"/>
    <w:rsid w:val="00B22572"/>
    <w:rsid w:val="00B22A05"/>
    <w:rsid w:val="00B2380B"/>
    <w:rsid w:val="00B23887"/>
    <w:rsid w:val="00B24A5D"/>
    <w:rsid w:val="00B25081"/>
    <w:rsid w:val="00B25EAA"/>
    <w:rsid w:val="00B271DA"/>
    <w:rsid w:val="00B27CEA"/>
    <w:rsid w:val="00B307D6"/>
    <w:rsid w:val="00B30B86"/>
    <w:rsid w:val="00B316B0"/>
    <w:rsid w:val="00B32690"/>
    <w:rsid w:val="00B329F8"/>
    <w:rsid w:val="00B32BCE"/>
    <w:rsid w:val="00B33B1A"/>
    <w:rsid w:val="00B34544"/>
    <w:rsid w:val="00B34699"/>
    <w:rsid w:val="00B35844"/>
    <w:rsid w:val="00B37458"/>
    <w:rsid w:val="00B37B9A"/>
    <w:rsid w:val="00B37E71"/>
    <w:rsid w:val="00B4048D"/>
    <w:rsid w:val="00B407EC"/>
    <w:rsid w:val="00B40CC9"/>
    <w:rsid w:val="00B41DBC"/>
    <w:rsid w:val="00B42255"/>
    <w:rsid w:val="00B437C2"/>
    <w:rsid w:val="00B437DE"/>
    <w:rsid w:val="00B44146"/>
    <w:rsid w:val="00B45149"/>
    <w:rsid w:val="00B45E0D"/>
    <w:rsid w:val="00B47FE4"/>
    <w:rsid w:val="00B51B52"/>
    <w:rsid w:val="00B51E65"/>
    <w:rsid w:val="00B53C0D"/>
    <w:rsid w:val="00B53E3A"/>
    <w:rsid w:val="00B53F29"/>
    <w:rsid w:val="00B56374"/>
    <w:rsid w:val="00B56B54"/>
    <w:rsid w:val="00B570CF"/>
    <w:rsid w:val="00B57E49"/>
    <w:rsid w:val="00B610B1"/>
    <w:rsid w:val="00B6121E"/>
    <w:rsid w:val="00B6184C"/>
    <w:rsid w:val="00B61978"/>
    <w:rsid w:val="00B62387"/>
    <w:rsid w:val="00B62641"/>
    <w:rsid w:val="00B638F4"/>
    <w:rsid w:val="00B645B3"/>
    <w:rsid w:val="00B64DB7"/>
    <w:rsid w:val="00B64EBC"/>
    <w:rsid w:val="00B650F1"/>
    <w:rsid w:val="00B65154"/>
    <w:rsid w:val="00B668D8"/>
    <w:rsid w:val="00B70229"/>
    <w:rsid w:val="00B73264"/>
    <w:rsid w:val="00B73755"/>
    <w:rsid w:val="00B746A7"/>
    <w:rsid w:val="00B75163"/>
    <w:rsid w:val="00B767B5"/>
    <w:rsid w:val="00B775DC"/>
    <w:rsid w:val="00B8043D"/>
    <w:rsid w:val="00B80955"/>
    <w:rsid w:val="00B80F6F"/>
    <w:rsid w:val="00B8218D"/>
    <w:rsid w:val="00B827F4"/>
    <w:rsid w:val="00B82B91"/>
    <w:rsid w:val="00B836B5"/>
    <w:rsid w:val="00B839C4"/>
    <w:rsid w:val="00B873FB"/>
    <w:rsid w:val="00B90586"/>
    <w:rsid w:val="00B91643"/>
    <w:rsid w:val="00B93698"/>
    <w:rsid w:val="00B93767"/>
    <w:rsid w:val="00B93839"/>
    <w:rsid w:val="00B93D36"/>
    <w:rsid w:val="00B953E4"/>
    <w:rsid w:val="00B95B46"/>
    <w:rsid w:val="00B97860"/>
    <w:rsid w:val="00B97865"/>
    <w:rsid w:val="00BA1883"/>
    <w:rsid w:val="00BA20B0"/>
    <w:rsid w:val="00BA3A49"/>
    <w:rsid w:val="00BA4891"/>
    <w:rsid w:val="00BA6509"/>
    <w:rsid w:val="00BA6984"/>
    <w:rsid w:val="00BA7471"/>
    <w:rsid w:val="00BA7788"/>
    <w:rsid w:val="00BA79C9"/>
    <w:rsid w:val="00BB2FC3"/>
    <w:rsid w:val="00BB3388"/>
    <w:rsid w:val="00BB406A"/>
    <w:rsid w:val="00BB5B9E"/>
    <w:rsid w:val="00BB5EF6"/>
    <w:rsid w:val="00BB7604"/>
    <w:rsid w:val="00BB7A74"/>
    <w:rsid w:val="00BC0757"/>
    <w:rsid w:val="00BC1062"/>
    <w:rsid w:val="00BC1212"/>
    <w:rsid w:val="00BC16E8"/>
    <w:rsid w:val="00BC1B81"/>
    <w:rsid w:val="00BC20A1"/>
    <w:rsid w:val="00BC2402"/>
    <w:rsid w:val="00BC316D"/>
    <w:rsid w:val="00BC323E"/>
    <w:rsid w:val="00BC39F3"/>
    <w:rsid w:val="00BC3DEE"/>
    <w:rsid w:val="00BC40D3"/>
    <w:rsid w:val="00BC60E2"/>
    <w:rsid w:val="00BC6ADE"/>
    <w:rsid w:val="00BC6DAA"/>
    <w:rsid w:val="00BC7A82"/>
    <w:rsid w:val="00BC7B42"/>
    <w:rsid w:val="00BD0760"/>
    <w:rsid w:val="00BD3B2D"/>
    <w:rsid w:val="00BD3E0A"/>
    <w:rsid w:val="00BD4277"/>
    <w:rsid w:val="00BD48C4"/>
    <w:rsid w:val="00BD5868"/>
    <w:rsid w:val="00BD5F8F"/>
    <w:rsid w:val="00BD6FB0"/>
    <w:rsid w:val="00BD70DE"/>
    <w:rsid w:val="00BD7166"/>
    <w:rsid w:val="00BD727F"/>
    <w:rsid w:val="00BE0B8A"/>
    <w:rsid w:val="00BE0E5D"/>
    <w:rsid w:val="00BE19E7"/>
    <w:rsid w:val="00BE2067"/>
    <w:rsid w:val="00BE3BB1"/>
    <w:rsid w:val="00BE6AF3"/>
    <w:rsid w:val="00BE72CB"/>
    <w:rsid w:val="00BE7CD0"/>
    <w:rsid w:val="00BF0BA1"/>
    <w:rsid w:val="00BF1176"/>
    <w:rsid w:val="00BF2BA6"/>
    <w:rsid w:val="00BF4342"/>
    <w:rsid w:val="00BF5296"/>
    <w:rsid w:val="00BF604C"/>
    <w:rsid w:val="00BF72E2"/>
    <w:rsid w:val="00BF7D89"/>
    <w:rsid w:val="00C004A3"/>
    <w:rsid w:val="00C02077"/>
    <w:rsid w:val="00C03680"/>
    <w:rsid w:val="00C03B73"/>
    <w:rsid w:val="00C04B92"/>
    <w:rsid w:val="00C04C5B"/>
    <w:rsid w:val="00C054D9"/>
    <w:rsid w:val="00C079FC"/>
    <w:rsid w:val="00C102C2"/>
    <w:rsid w:val="00C10465"/>
    <w:rsid w:val="00C11A29"/>
    <w:rsid w:val="00C122FF"/>
    <w:rsid w:val="00C13396"/>
    <w:rsid w:val="00C1434C"/>
    <w:rsid w:val="00C146F2"/>
    <w:rsid w:val="00C14EA7"/>
    <w:rsid w:val="00C15574"/>
    <w:rsid w:val="00C16ED5"/>
    <w:rsid w:val="00C1703F"/>
    <w:rsid w:val="00C21F0D"/>
    <w:rsid w:val="00C2368A"/>
    <w:rsid w:val="00C244E5"/>
    <w:rsid w:val="00C268CF"/>
    <w:rsid w:val="00C27096"/>
    <w:rsid w:val="00C27AA6"/>
    <w:rsid w:val="00C33CF6"/>
    <w:rsid w:val="00C34BF2"/>
    <w:rsid w:val="00C35660"/>
    <w:rsid w:val="00C371C2"/>
    <w:rsid w:val="00C4004D"/>
    <w:rsid w:val="00C40107"/>
    <w:rsid w:val="00C408CF"/>
    <w:rsid w:val="00C40972"/>
    <w:rsid w:val="00C40FD4"/>
    <w:rsid w:val="00C414BC"/>
    <w:rsid w:val="00C42FFA"/>
    <w:rsid w:val="00C43288"/>
    <w:rsid w:val="00C43C68"/>
    <w:rsid w:val="00C44F29"/>
    <w:rsid w:val="00C4595B"/>
    <w:rsid w:val="00C460E6"/>
    <w:rsid w:val="00C46AF2"/>
    <w:rsid w:val="00C475B1"/>
    <w:rsid w:val="00C523A6"/>
    <w:rsid w:val="00C5252C"/>
    <w:rsid w:val="00C52624"/>
    <w:rsid w:val="00C529FB"/>
    <w:rsid w:val="00C52CA4"/>
    <w:rsid w:val="00C5559D"/>
    <w:rsid w:val="00C55A91"/>
    <w:rsid w:val="00C5627B"/>
    <w:rsid w:val="00C56B6A"/>
    <w:rsid w:val="00C576E5"/>
    <w:rsid w:val="00C57DFD"/>
    <w:rsid w:val="00C6006A"/>
    <w:rsid w:val="00C60FEA"/>
    <w:rsid w:val="00C61D3A"/>
    <w:rsid w:val="00C61E09"/>
    <w:rsid w:val="00C6215A"/>
    <w:rsid w:val="00C62354"/>
    <w:rsid w:val="00C6277D"/>
    <w:rsid w:val="00C6288C"/>
    <w:rsid w:val="00C63BAB"/>
    <w:rsid w:val="00C63FDE"/>
    <w:rsid w:val="00C64416"/>
    <w:rsid w:val="00C65982"/>
    <w:rsid w:val="00C707E2"/>
    <w:rsid w:val="00C708EE"/>
    <w:rsid w:val="00C71483"/>
    <w:rsid w:val="00C71565"/>
    <w:rsid w:val="00C71CA5"/>
    <w:rsid w:val="00C7364A"/>
    <w:rsid w:val="00C74E2F"/>
    <w:rsid w:val="00C76275"/>
    <w:rsid w:val="00C80130"/>
    <w:rsid w:val="00C81F7C"/>
    <w:rsid w:val="00C84DC3"/>
    <w:rsid w:val="00C8780E"/>
    <w:rsid w:val="00C905AB"/>
    <w:rsid w:val="00C917B9"/>
    <w:rsid w:val="00C9344A"/>
    <w:rsid w:val="00C94646"/>
    <w:rsid w:val="00C94ACF"/>
    <w:rsid w:val="00C95B29"/>
    <w:rsid w:val="00C96608"/>
    <w:rsid w:val="00CA03C7"/>
    <w:rsid w:val="00CA1DE0"/>
    <w:rsid w:val="00CA2367"/>
    <w:rsid w:val="00CA2FD3"/>
    <w:rsid w:val="00CA32BB"/>
    <w:rsid w:val="00CA4521"/>
    <w:rsid w:val="00CA4FF3"/>
    <w:rsid w:val="00CA7316"/>
    <w:rsid w:val="00CB0382"/>
    <w:rsid w:val="00CB1826"/>
    <w:rsid w:val="00CB1B9C"/>
    <w:rsid w:val="00CB2735"/>
    <w:rsid w:val="00CB2E08"/>
    <w:rsid w:val="00CB5251"/>
    <w:rsid w:val="00CB65AF"/>
    <w:rsid w:val="00CB6A6A"/>
    <w:rsid w:val="00CB7B42"/>
    <w:rsid w:val="00CC0884"/>
    <w:rsid w:val="00CC19E1"/>
    <w:rsid w:val="00CC314D"/>
    <w:rsid w:val="00CC3AA0"/>
    <w:rsid w:val="00CC4A0D"/>
    <w:rsid w:val="00CC5C23"/>
    <w:rsid w:val="00CC66D6"/>
    <w:rsid w:val="00CC70D6"/>
    <w:rsid w:val="00CC7516"/>
    <w:rsid w:val="00CC7804"/>
    <w:rsid w:val="00CC7CD8"/>
    <w:rsid w:val="00CD0119"/>
    <w:rsid w:val="00CD0382"/>
    <w:rsid w:val="00CD099A"/>
    <w:rsid w:val="00CD0A22"/>
    <w:rsid w:val="00CD2320"/>
    <w:rsid w:val="00CD28D0"/>
    <w:rsid w:val="00CD3673"/>
    <w:rsid w:val="00CD4822"/>
    <w:rsid w:val="00CD482B"/>
    <w:rsid w:val="00CD62EB"/>
    <w:rsid w:val="00CD7034"/>
    <w:rsid w:val="00CD754F"/>
    <w:rsid w:val="00CD76AA"/>
    <w:rsid w:val="00CD7733"/>
    <w:rsid w:val="00CD7CC9"/>
    <w:rsid w:val="00CD7F24"/>
    <w:rsid w:val="00CE03B3"/>
    <w:rsid w:val="00CE17BB"/>
    <w:rsid w:val="00CE1906"/>
    <w:rsid w:val="00CE2A4E"/>
    <w:rsid w:val="00CE3C52"/>
    <w:rsid w:val="00CE3D88"/>
    <w:rsid w:val="00CE3F59"/>
    <w:rsid w:val="00CE4208"/>
    <w:rsid w:val="00CE420D"/>
    <w:rsid w:val="00CE4269"/>
    <w:rsid w:val="00CE441B"/>
    <w:rsid w:val="00CE4BC8"/>
    <w:rsid w:val="00CE5408"/>
    <w:rsid w:val="00CE57F5"/>
    <w:rsid w:val="00CE5997"/>
    <w:rsid w:val="00CE6922"/>
    <w:rsid w:val="00CF103E"/>
    <w:rsid w:val="00CF1354"/>
    <w:rsid w:val="00CF1A09"/>
    <w:rsid w:val="00CF20C3"/>
    <w:rsid w:val="00CF321B"/>
    <w:rsid w:val="00CF35AF"/>
    <w:rsid w:val="00CF3808"/>
    <w:rsid w:val="00CF3EA5"/>
    <w:rsid w:val="00CF443C"/>
    <w:rsid w:val="00CF556F"/>
    <w:rsid w:val="00CF7AE5"/>
    <w:rsid w:val="00D00F0A"/>
    <w:rsid w:val="00D039E1"/>
    <w:rsid w:val="00D04D33"/>
    <w:rsid w:val="00D052E5"/>
    <w:rsid w:val="00D052F6"/>
    <w:rsid w:val="00D06EB3"/>
    <w:rsid w:val="00D076B3"/>
    <w:rsid w:val="00D102A8"/>
    <w:rsid w:val="00D11685"/>
    <w:rsid w:val="00D123C2"/>
    <w:rsid w:val="00D13A17"/>
    <w:rsid w:val="00D14834"/>
    <w:rsid w:val="00D15CAA"/>
    <w:rsid w:val="00D15FF1"/>
    <w:rsid w:val="00D218AC"/>
    <w:rsid w:val="00D21C58"/>
    <w:rsid w:val="00D222D6"/>
    <w:rsid w:val="00D22A05"/>
    <w:rsid w:val="00D22DB5"/>
    <w:rsid w:val="00D22FE4"/>
    <w:rsid w:val="00D234DC"/>
    <w:rsid w:val="00D23CA2"/>
    <w:rsid w:val="00D2505C"/>
    <w:rsid w:val="00D251C4"/>
    <w:rsid w:val="00D25281"/>
    <w:rsid w:val="00D25CA5"/>
    <w:rsid w:val="00D27485"/>
    <w:rsid w:val="00D27C7A"/>
    <w:rsid w:val="00D30284"/>
    <w:rsid w:val="00D318B1"/>
    <w:rsid w:val="00D31B24"/>
    <w:rsid w:val="00D31D9F"/>
    <w:rsid w:val="00D3583C"/>
    <w:rsid w:val="00D35BA6"/>
    <w:rsid w:val="00D35E25"/>
    <w:rsid w:val="00D35F66"/>
    <w:rsid w:val="00D369F7"/>
    <w:rsid w:val="00D41D13"/>
    <w:rsid w:val="00D436B7"/>
    <w:rsid w:val="00D43746"/>
    <w:rsid w:val="00D44206"/>
    <w:rsid w:val="00D45AB2"/>
    <w:rsid w:val="00D45D7D"/>
    <w:rsid w:val="00D46A64"/>
    <w:rsid w:val="00D46F78"/>
    <w:rsid w:val="00D47834"/>
    <w:rsid w:val="00D47FB8"/>
    <w:rsid w:val="00D50842"/>
    <w:rsid w:val="00D50AC6"/>
    <w:rsid w:val="00D52DB2"/>
    <w:rsid w:val="00D53B6C"/>
    <w:rsid w:val="00D54734"/>
    <w:rsid w:val="00D54E83"/>
    <w:rsid w:val="00D553A4"/>
    <w:rsid w:val="00D55B61"/>
    <w:rsid w:val="00D56EF1"/>
    <w:rsid w:val="00D612CB"/>
    <w:rsid w:val="00D618EC"/>
    <w:rsid w:val="00D62936"/>
    <w:rsid w:val="00D63030"/>
    <w:rsid w:val="00D665F9"/>
    <w:rsid w:val="00D66A9F"/>
    <w:rsid w:val="00D67497"/>
    <w:rsid w:val="00D67999"/>
    <w:rsid w:val="00D72756"/>
    <w:rsid w:val="00D73019"/>
    <w:rsid w:val="00D73580"/>
    <w:rsid w:val="00D739D4"/>
    <w:rsid w:val="00D742FC"/>
    <w:rsid w:val="00D75968"/>
    <w:rsid w:val="00D76D6A"/>
    <w:rsid w:val="00D77A2F"/>
    <w:rsid w:val="00D82AF0"/>
    <w:rsid w:val="00D8314C"/>
    <w:rsid w:val="00D83834"/>
    <w:rsid w:val="00D83CD3"/>
    <w:rsid w:val="00D84875"/>
    <w:rsid w:val="00D871A6"/>
    <w:rsid w:val="00D90B0F"/>
    <w:rsid w:val="00D92338"/>
    <w:rsid w:val="00D93B7D"/>
    <w:rsid w:val="00D9472B"/>
    <w:rsid w:val="00D954B4"/>
    <w:rsid w:val="00D96236"/>
    <w:rsid w:val="00D970AF"/>
    <w:rsid w:val="00D9728F"/>
    <w:rsid w:val="00D9738F"/>
    <w:rsid w:val="00DA428B"/>
    <w:rsid w:val="00DA4FC2"/>
    <w:rsid w:val="00DA617E"/>
    <w:rsid w:val="00DA6544"/>
    <w:rsid w:val="00DA6BBF"/>
    <w:rsid w:val="00DA6BE0"/>
    <w:rsid w:val="00DA6FA3"/>
    <w:rsid w:val="00DB03A1"/>
    <w:rsid w:val="00DB0ADE"/>
    <w:rsid w:val="00DB0E92"/>
    <w:rsid w:val="00DB25D8"/>
    <w:rsid w:val="00DB3657"/>
    <w:rsid w:val="00DB50B6"/>
    <w:rsid w:val="00DB54C9"/>
    <w:rsid w:val="00DB55A6"/>
    <w:rsid w:val="00DB5638"/>
    <w:rsid w:val="00DB72E9"/>
    <w:rsid w:val="00DB7A4A"/>
    <w:rsid w:val="00DC104B"/>
    <w:rsid w:val="00DC1393"/>
    <w:rsid w:val="00DC14EE"/>
    <w:rsid w:val="00DC1D2C"/>
    <w:rsid w:val="00DC2CB6"/>
    <w:rsid w:val="00DC3FD9"/>
    <w:rsid w:val="00DC68A5"/>
    <w:rsid w:val="00DC6A26"/>
    <w:rsid w:val="00DC6A37"/>
    <w:rsid w:val="00DD0A1D"/>
    <w:rsid w:val="00DD1D7A"/>
    <w:rsid w:val="00DD3800"/>
    <w:rsid w:val="00DD41F0"/>
    <w:rsid w:val="00DD4F30"/>
    <w:rsid w:val="00DD53C7"/>
    <w:rsid w:val="00DD5EB7"/>
    <w:rsid w:val="00DD6805"/>
    <w:rsid w:val="00DD6D1B"/>
    <w:rsid w:val="00DD7266"/>
    <w:rsid w:val="00DE060E"/>
    <w:rsid w:val="00DE0B34"/>
    <w:rsid w:val="00DE0CD9"/>
    <w:rsid w:val="00DE30C7"/>
    <w:rsid w:val="00DE3391"/>
    <w:rsid w:val="00DE4EE6"/>
    <w:rsid w:val="00DE6815"/>
    <w:rsid w:val="00DE6BCC"/>
    <w:rsid w:val="00DE7018"/>
    <w:rsid w:val="00DE703F"/>
    <w:rsid w:val="00DE7733"/>
    <w:rsid w:val="00DF2162"/>
    <w:rsid w:val="00DF2466"/>
    <w:rsid w:val="00DF34CA"/>
    <w:rsid w:val="00DF4972"/>
    <w:rsid w:val="00DF4F5C"/>
    <w:rsid w:val="00E002C1"/>
    <w:rsid w:val="00E004EE"/>
    <w:rsid w:val="00E01483"/>
    <w:rsid w:val="00E023B2"/>
    <w:rsid w:val="00E02937"/>
    <w:rsid w:val="00E038E9"/>
    <w:rsid w:val="00E04777"/>
    <w:rsid w:val="00E04936"/>
    <w:rsid w:val="00E056A7"/>
    <w:rsid w:val="00E065B9"/>
    <w:rsid w:val="00E06938"/>
    <w:rsid w:val="00E07BF5"/>
    <w:rsid w:val="00E114C1"/>
    <w:rsid w:val="00E11509"/>
    <w:rsid w:val="00E1339E"/>
    <w:rsid w:val="00E1375C"/>
    <w:rsid w:val="00E13967"/>
    <w:rsid w:val="00E14BBA"/>
    <w:rsid w:val="00E153A6"/>
    <w:rsid w:val="00E1587A"/>
    <w:rsid w:val="00E16154"/>
    <w:rsid w:val="00E17003"/>
    <w:rsid w:val="00E170F4"/>
    <w:rsid w:val="00E172D6"/>
    <w:rsid w:val="00E17308"/>
    <w:rsid w:val="00E21862"/>
    <w:rsid w:val="00E21CCF"/>
    <w:rsid w:val="00E2219C"/>
    <w:rsid w:val="00E2289E"/>
    <w:rsid w:val="00E22A70"/>
    <w:rsid w:val="00E22C21"/>
    <w:rsid w:val="00E240EE"/>
    <w:rsid w:val="00E24262"/>
    <w:rsid w:val="00E2511E"/>
    <w:rsid w:val="00E276DF"/>
    <w:rsid w:val="00E3094A"/>
    <w:rsid w:val="00E3172D"/>
    <w:rsid w:val="00E325EA"/>
    <w:rsid w:val="00E32D31"/>
    <w:rsid w:val="00E333CF"/>
    <w:rsid w:val="00E33DF6"/>
    <w:rsid w:val="00E34C28"/>
    <w:rsid w:val="00E36332"/>
    <w:rsid w:val="00E371C3"/>
    <w:rsid w:val="00E405C7"/>
    <w:rsid w:val="00E40FC2"/>
    <w:rsid w:val="00E411D0"/>
    <w:rsid w:val="00E41B46"/>
    <w:rsid w:val="00E42581"/>
    <w:rsid w:val="00E42B86"/>
    <w:rsid w:val="00E4548E"/>
    <w:rsid w:val="00E46A28"/>
    <w:rsid w:val="00E46C2B"/>
    <w:rsid w:val="00E46CB2"/>
    <w:rsid w:val="00E47F93"/>
    <w:rsid w:val="00E505D1"/>
    <w:rsid w:val="00E5094D"/>
    <w:rsid w:val="00E50AC0"/>
    <w:rsid w:val="00E5128D"/>
    <w:rsid w:val="00E51907"/>
    <w:rsid w:val="00E5191F"/>
    <w:rsid w:val="00E51D74"/>
    <w:rsid w:val="00E51F0F"/>
    <w:rsid w:val="00E53FEA"/>
    <w:rsid w:val="00E54BBB"/>
    <w:rsid w:val="00E55269"/>
    <w:rsid w:val="00E5538E"/>
    <w:rsid w:val="00E55B8A"/>
    <w:rsid w:val="00E60216"/>
    <w:rsid w:val="00E612FC"/>
    <w:rsid w:val="00E6135E"/>
    <w:rsid w:val="00E62AF7"/>
    <w:rsid w:val="00E63262"/>
    <w:rsid w:val="00E636BA"/>
    <w:rsid w:val="00E6485F"/>
    <w:rsid w:val="00E64CF5"/>
    <w:rsid w:val="00E65A0A"/>
    <w:rsid w:val="00E66FC5"/>
    <w:rsid w:val="00E6785C"/>
    <w:rsid w:val="00E71101"/>
    <w:rsid w:val="00E71934"/>
    <w:rsid w:val="00E71B82"/>
    <w:rsid w:val="00E722E8"/>
    <w:rsid w:val="00E72E08"/>
    <w:rsid w:val="00E75D13"/>
    <w:rsid w:val="00E76FDF"/>
    <w:rsid w:val="00E770CF"/>
    <w:rsid w:val="00E818A7"/>
    <w:rsid w:val="00E824B8"/>
    <w:rsid w:val="00E84534"/>
    <w:rsid w:val="00E84ED4"/>
    <w:rsid w:val="00E855EC"/>
    <w:rsid w:val="00E858F7"/>
    <w:rsid w:val="00E85A8F"/>
    <w:rsid w:val="00E872BC"/>
    <w:rsid w:val="00E90248"/>
    <w:rsid w:val="00E91112"/>
    <w:rsid w:val="00E926D2"/>
    <w:rsid w:val="00E92E9D"/>
    <w:rsid w:val="00E93BD0"/>
    <w:rsid w:val="00E93E1C"/>
    <w:rsid w:val="00E9423F"/>
    <w:rsid w:val="00E94A77"/>
    <w:rsid w:val="00E95704"/>
    <w:rsid w:val="00E95ADE"/>
    <w:rsid w:val="00E9750E"/>
    <w:rsid w:val="00E97C3F"/>
    <w:rsid w:val="00EA0D62"/>
    <w:rsid w:val="00EA11DE"/>
    <w:rsid w:val="00EA11E3"/>
    <w:rsid w:val="00EA49B6"/>
    <w:rsid w:val="00EA5531"/>
    <w:rsid w:val="00EA57F8"/>
    <w:rsid w:val="00EA5F53"/>
    <w:rsid w:val="00EA73D9"/>
    <w:rsid w:val="00EB0840"/>
    <w:rsid w:val="00EB1168"/>
    <w:rsid w:val="00EB2494"/>
    <w:rsid w:val="00EB5A82"/>
    <w:rsid w:val="00EB5C09"/>
    <w:rsid w:val="00EB650A"/>
    <w:rsid w:val="00EB6683"/>
    <w:rsid w:val="00EC27E4"/>
    <w:rsid w:val="00EC3897"/>
    <w:rsid w:val="00EC648F"/>
    <w:rsid w:val="00EC75CD"/>
    <w:rsid w:val="00ED33B6"/>
    <w:rsid w:val="00ED3762"/>
    <w:rsid w:val="00ED40AD"/>
    <w:rsid w:val="00ED5094"/>
    <w:rsid w:val="00ED56CD"/>
    <w:rsid w:val="00ED5E39"/>
    <w:rsid w:val="00ED6939"/>
    <w:rsid w:val="00ED7CA9"/>
    <w:rsid w:val="00ED7CC3"/>
    <w:rsid w:val="00EE1808"/>
    <w:rsid w:val="00EE2D45"/>
    <w:rsid w:val="00EE4BA3"/>
    <w:rsid w:val="00EE51EA"/>
    <w:rsid w:val="00EE6D9E"/>
    <w:rsid w:val="00EF2FCF"/>
    <w:rsid w:val="00EF32F5"/>
    <w:rsid w:val="00EF3496"/>
    <w:rsid w:val="00EF44D6"/>
    <w:rsid w:val="00EF4E57"/>
    <w:rsid w:val="00EF64C7"/>
    <w:rsid w:val="00EF711A"/>
    <w:rsid w:val="00EF723A"/>
    <w:rsid w:val="00F00633"/>
    <w:rsid w:val="00F00AB2"/>
    <w:rsid w:val="00F01C81"/>
    <w:rsid w:val="00F02104"/>
    <w:rsid w:val="00F021FC"/>
    <w:rsid w:val="00F03115"/>
    <w:rsid w:val="00F03159"/>
    <w:rsid w:val="00F03774"/>
    <w:rsid w:val="00F04028"/>
    <w:rsid w:val="00F0446B"/>
    <w:rsid w:val="00F058BA"/>
    <w:rsid w:val="00F062CA"/>
    <w:rsid w:val="00F063BE"/>
    <w:rsid w:val="00F0691B"/>
    <w:rsid w:val="00F07657"/>
    <w:rsid w:val="00F104D2"/>
    <w:rsid w:val="00F10DB0"/>
    <w:rsid w:val="00F11361"/>
    <w:rsid w:val="00F119C1"/>
    <w:rsid w:val="00F11B71"/>
    <w:rsid w:val="00F1213F"/>
    <w:rsid w:val="00F1298D"/>
    <w:rsid w:val="00F12CE0"/>
    <w:rsid w:val="00F14D1E"/>
    <w:rsid w:val="00F16CBD"/>
    <w:rsid w:val="00F176AD"/>
    <w:rsid w:val="00F20D1E"/>
    <w:rsid w:val="00F21310"/>
    <w:rsid w:val="00F22120"/>
    <w:rsid w:val="00F22309"/>
    <w:rsid w:val="00F22B0E"/>
    <w:rsid w:val="00F23486"/>
    <w:rsid w:val="00F23806"/>
    <w:rsid w:val="00F24610"/>
    <w:rsid w:val="00F251E0"/>
    <w:rsid w:val="00F27CA0"/>
    <w:rsid w:val="00F30682"/>
    <w:rsid w:val="00F333FD"/>
    <w:rsid w:val="00F3370C"/>
    <w:rsid w:val="00F33943"/>
    <w:rsid w:val="00F33D95"/>
    <w:rsid w:val="00F345D5"/>
    <w:rsid w:val="00F35174"/>
    <w:rsid w:val="00F354F0"/>
    <w:rsid w:val="00F35A82"/>
    <w:rsid w:val="00F36271"/>
    <w:rsid w:val="00F37168"/>
    <w:rsid w:val="00F37445"/>
    <w:rsid w:val="00F40401"/>
    <w:rsid w:val="00F404BA"/>
    <w:rsid w:val="00F424C7"/>
    <w:rsid w:val="00F42750"/>
    <w:rsid w:val="00F43E2F"/>
    <w:rsid w:val="00F446F0"/>
    <w:rsid w:val="00F45653"/>
    <w:rsid w:val="00F465FD"/>
    <w:rsid w:val="00F46603"/>
    <w:rsid w:val="00F50287"/>
    <w:rsid w:val="00F5109B"/>
    <w:rsid w:val="00F5123B"/>
    <w:rsid w:val="00F52E41"/>
    <w:rsid w:val="00F52FAA"/>
    <w:rsid w:val="00F53D23"/>
    <w:rsid w:val="00F541F2"/>
    <w:rsid w:val="00F551BB"/>
    <w:rsid w:val="00F560E8"/>
    <w:rsid w:val="00F56DFA"/>
    <w:rsid w:val="00F604E9"/>
    <w:rsid w:val="00F60F7E"/>
    <w:rsid w:val="00F6179F"/>
    <w:rsid w:val="00F61A7F"/>
    <w:rsid w:val="00F62DAB"/>
    <w:rsid w:val="00F63207"/>
    <w:rsid w:val="00F67B40"/>
    <w:rsid w:val="00F70A21"/>
    <w:rsid w:val="00F70C1C"/>
    <w:rsid w:val="00F7129A"/>
    <w:rsid w:val="00F71B74"/>
    <w:rsid w:val="00F71C99"/>
    <w:rsid w:val="00F71F85"/>
    <w:rsid w:val="00F729F9"/>
    <w:rsid w:val="00F73AB9"/>
    <w:rsid w:val="00F74C8C"/>
    <w:rsid w:val="00F75618"/>
    <w:rsid w:val="00F76BCB"/>
    <w:rsid w:val="00F80A7C"/>
    <w:rsid w:val="00F80D85"/>
    <w:rsid w:val="00F8107D"/>
    <w:rsid w:val="00F81D5D"/>
    <w:rsid w:val="00F82F4A"/>
    <w:rsid w:val="00F8421B"/>
    <w:rsid w:val="00F850B4"/>
    <w:rsid w:val="00F85BC8"/>
    <w:rsid w:val="00F9202C"/>
    <w:rsid w:val="00F95111"/>
    <w:rsid w:val="00F95369"/>
    <w:rsid w:val="00F9544B"/>
    <w:rsid w:val="00F95845"/>
    <w:rsid w:val="00F95AFC"/>
    <w:rsid w:val="00F95C70"/>
    <w:rsid w:val="00F966E0"/>
    <w:rsid w:val="00F96DB2"/>
    <w:rsid w:val="00F970AC"/>
    <w:rsid w:val="00F97660"/>
    <w:rsid w:val="00F979AA"/>
    <w:rsid w:val="00F97D8E"/>
    <w:rsid w:val="00FA009F"/>
    <w:rsid w:val="00FA1311"/>
    <w:rsid w:val="00FA19E3"/>
    <w:rsid w:val="00FA214E"/>
    <w:rsid w:val="00FA22A5"/>
    <w:rsid w:val="00FA275E"/>
    <w:rsid w:val="00FA3297"/>
    <w:rsid w:val="00FA3950"/>
    <w:rsid w:val="00FA5A84"/>
    <w:rsid w:val="00FA6053"/>
    <w:rsid w:val="00FA6703"/>
    <w:rsid w:val="00FA7014"/>
    <w:rsid w:val="00FA7BE0"/>
    <w:rsid w:val="00FB016C"/>
    <w:rsid w:val="00FB0D44"/>
    <w:rsid w:val="00FB2208"/>
    <w:rsid w:val="00FB35C6"/>
    <w:rsid w:val="00FB3604"/>
    <w:rsid w:val="00FB3C08"/>
    <w:rsid w:val="00FB484C"/>
    <w:rsid w:val="00FB5178"/>
    <w:rsid w:val="00FB52E7"/>
    <w:rsid w:val="00FB5C11"/>
    <w:rsid w:val="00FB5FD1"/>
    <w:rsid w:val="00FB68F4"/>
    <w:rsid w:val="00FB731A"/>
    <w:rsid w:val="00FB7F68"/>
    <w:rsid w:val="00FC03D3"/>
    <w:rsid w:val="00FC060A"/>
    <w:rsid w:val="00FC152D"/>
    <w:rsid w:val="00FC1AC8"/>
    <w:rsid w:val="00FC1DA9"/>
    <w:rsid w:val="00FC1E0A"/>
    <w:rsid w:val="00FC21A7"/>
    <w:rsid w:val="00FC29D7"/>
    <w:rsid w:val="00FC2E04"/>
    <w:rsid w:val="00FC3120"/>
    <w:rsid w:val="00FC722F"/>
    <w:rsid w:val="00FC7B6F"/>
    <w:rsid w:val="00FD048A"/>
    <w:rsid w:val="00FD0519"/>
    <w:rsid w:val="00FD1498"/>
    <w:rsid w:val="00FD288C"/>
    <w:rsid w:val="00FD33C9"/>
    <w:rsid w:val="00FD4874"/>
    <w:rsid w:val="00FD4A91"/>
    <w:rsid w:val="00FD5FA8"/>
    <w:rsid w:val="00FD678D"/>
    <w:rsid w:val="00FD7036"/>
    <w:rsid w:val="00FD7A08"/>
    <w:rsid w:val="00FE01BB"/>
    <w:rsid w:val="00FE0DE3"/>
    <w:rsid w:val="00FE14D2"/>
    <w:rsid w:val="00FE35B3"/>
    <w:rsid w:val="00FE4070"/>
    <w:rsid w:val="00FE4A4E"/>
    <w:rsid w:val="00FE6010"/>
    <w:rsid w:val="00FE678D"/>
    <w:rsid w:val="00FE67DD"/>
    <w:rsid w:val="00FE6C1C"/>
    <w:rsid w:val="00FE7577"/>
    <w:rsid w:val="00FE799E"/>
    <w:rsid w:val="00FF0329"/>
    <w:rsid w:val="00FF295E"/>
    <w:rsid w:val="00FF33F7"/>
    <w:rsid w:val="00FF4C0B"/>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3907E"/>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uiPriority w:val="99"/>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uiPriority w:val="99"/>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uiPriority w:val="99"/>
    <w:rsid w:val="00740F2D"/>
    <w:pPr>
      <w:tabs>
        <w:tab w:val="center" w:pos="4419"/>
        <w:tab w:val="right" w:pos="8838"/>
      </w:tabs>
    </w:pPr>
  </w:style>
  <w:style w:type="character" w:customStyle="1" w:styleId="PiedepginaCar">
    <w:name w:val="Pie de página Car"/>
    <w:basedOn w:val="Fuentedeprrafopredeter"/>
    <w:link w:val="Piedepgina"/>
    <w:uiPriority w:val="99"/>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DH1"/>
    <w:basedOn w:val="Normal"/>
    <w:link w:val="PrrafodelistaCar"/>
    <w:uiPriority w:val="34"/>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DH1 Car"/>
    <w:link w:val="Prrafodelista"/>
    <w:uiPriority w:val="99"/>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uiPriority w:val="39"/>
    <w:rsid w:val="0071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aliases w:val="Hipervínculo11,Hipervínculo12,Hipervínculo13,Hipervínculo14,Hipervínculo15"/>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 w:type="character" w:styleId="Mencinsinresolver">
    <w:name w:val="Unresolved Mention"/>
    <w:basedOn w:val="Fuentedeprrafopredeter"/>
    <w:uiPriority w:val="99"/>
    <w:semiHidden/>
    <w:unhideWhenUsed/>
    <w:rsid w:val="00893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mites.ebajacalifornia.gob.mx/Compras/Licitacion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stradap@inbursa.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E525623-FAC0-4B99-BC3E-E94078F7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22</Pages>
  <Words>7719</Words>
  <Characters>42460</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Usuario</cp:lastModifiedBy>
  <cp:revision>130</cp:revision>
  <cp:lastPrinted>2026-08-14T21:35:00Z</cp:lastPrinted>
  <dcterms:created xsi:type="dcterms:W3CDTF">2026-07-28T16:06:00Z</dcterms:created>
  <dcterms:modified xsi:type="dcterms:W3CDTF">2026-08-14T21:36:00Z</dcterms:modified>
</cp:coreProperties>
</file>